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12" w:rsidRDefault="00144B12" w:rsidP="00144B12">
      <w:pPr>
        <w:jc w:val="center"/>
        <w:rPr>
          <w:rFonts w:ascii="Arial" w:hAnsi="Arial" w:cs="Arial"/>
          <w:b/>
          <w:sz w:val="32"/>
          <w:szCs w:val="32"/>
        </w:rPr>
      </w:pPr>
    </w:p>
    <w:p w:rsidR="007C5249" w:rsidRDefault="007C5249" w:rsidP="00144B12">
      <w:pPr>
        <w:jc w:val="center"/>
        <w:rPr>
          <w:rFonts w:ascii="Arial" w:hAnsi="Arial" w:cs="Arial"/>
          <w:b/>
          <w:sz w:val="32"/>
          <w:szCs w:val="32"/>
        </w:rPr>
      </w:pPr>
    </w:p>
    <w:p w:rsidR="00237CE2" w:rsidRDefault="00144B12" w:rsidP="00144B12">
      <w:pPr>
        <w:jc w:val="center"/>
        <w:rPr>
          <w:rFonts w:ascii="Arial" w:hAnsi="Arial" w:cs="Arial"/>
          <w:b/>
          <w:sz w:val="32"/>
          <w:szCs w:val="32"/>
        </w:rPr>
      </w:pPr>
      <w:r>
        <w:rPr>
          <w:rFonts w:ascii="Arial" w:hAnsi="Arial" w:cs="Arial"/>
          <w:b/>
          <w:sz w:val="32"/>
          <w:szCs w:val="32"/>
        </w:rPr>
        <w:t xml:space="preserve">SMLOUVA  </w:t>
      </w:r>
      <w:r w:rsidR="00237CE2">
        <w:rPr>
          <w:rFonts w:ascii="Arial" w:hAnsi="Arial" w:cs="Arial"/>
          <w:b/>
          <w:sz w:val="32"/>
          <w:szCs w:val="32"/>
        </w:rPr>
        <w:t>o poskytnutí služby</w:t>
      </w:r>
    </w:p>
    <w:p w:rsidR="00144B12" w:rsidRPr="00827A81" w:rsidRDefault="00144B12" w:rsidP="00144B12">
      <w:pPr>
        <w:jc w:val="center"/>
        <w:rPr>
          <w:rFonts w:ascii="Arial" w:hAnsi="Arial" w:cs="Arial"/>
          <w:b/>
          <w:sz w:val="32"/>
          <w:szCs w:val="32"/>
        </w:rPr>
      </w:pPr>
      <w:r w:rsidRPr="00827A81">
        <w:rPr>
          <w:rFonts w:ascii="Arial" w:hAnsi="Arial" w:cs="Arial"/>
          <w:b/>
        </w:rPr>
        <w:t>č</w:t>
      </w:r>
      <w:r w:rsidRPr="00827A81">
        <w:rPr>
          <w:rFonts w:ascii="Arial" w:hAnsi="Arial" w:cs="Arial"/>
          <w:b/>
          <w:sz w:val="20"/>
          <w:szCs w:val="20"/>
        </w:rPr>
        <w:t xml:space="preserve">. </w:t>
      </w:r>
      <w:r w:rsidR="00827A81" w:rsidRPr="00827A81">
        <w:rPr>
          <w:rFonts w:ascii="Arial" w:hAnsi="Arial" w:cs="Arial"/>
          <w:b/>
          <w:sz w:val="20"/>
          <w:szCs w:val="20"/>
        </w:rPr>
        <w:t>4767/2020</w:t>
      </w:r>
      <w:r w:rsidR="004978F0" w:rsidRPr="00827A81">
        <w:rPr>
          <w:rFonts w:ascii="Arial" w:hAnsi="Arial" w:cs="Arial"/>
          <w:b/>
          <w:sz w:val="20"/>
          <w:szCs w:val="20"/>
        </w:rPr>
        <w:t xml:space="preserve"> </w:t>
      </w:r>
      <w:r w:rsidRPr="00827A81">
        <w:rPr>
          <w:rFonts w:ascii="Arial" w:hAnsi="Arial" w:cs="Arial"/>
          <w:b/>
        </w:rPr>
        <w:t xml:space="preserve">veřejná zakázka č. </w:t>
      </w:r>
      <w:r w:rsidR="00EA6378" w:rsidRPr="00827A81">
        <w:rPr>
          <w:rFonts w:ascii="Arial" w:hAnsi="Arial" w:cs="Arial"/>
          <w:b/>
          <w:sz w:val="22"/>
          <w:szCs w:val="22"/>
        </w:rPr>
        <w:t>T004/</w:t>
      </w:r>
      <w:hyperlink r:id="rId7" w:history="1">
        <w:r w:rsidR="00827A81" w:rsidRPr="00827A81">
          <w:rPr>
            <w:rStyle w:val="Hypertextovodkaz"/>
            <w:rFonts w:ascii="Arial" w:hAnsi="Arial" w:cs="Arial"/>
            <w:b/>
            <w:sz w:val="18"/>
            <w:szCs w:val="18"/>
          </w:rPr>
          <w:t>T004/20V/00007507</w:t>
        </w:r>
      </w:hyperlink>
    </w:p>
    <w:p w:rsidR="00144B12" w:rsidRDefault="00144B12" w:rsidP="00144B12">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144B12" w:rsidRDefault="00144B12" w:rsidP="00144B12">
      <w:pPr>
        <w:spacing w:before="360" w:after="160"/>
        <w:jc w:val="center"/>
        <w:rPr>
          <w:rFonts w:ascii="Arial" w:hAnsi="Arial" w:cs="Arial"/>
          <w:b/>
          <w:sz w:val="22"/>
        </w:rPr>
      </w:pPr>
      <w:r>
        <w:rPr>
          <w:rFonts w:ascii="Arial" w:hAnsi="Arial" w:cs="Arial"/>
          <w:b/>
          <w:sz w:val="22"/>
        </w:rPr>
        <w:t>I. Smluvní strany</w:t>
      </w:r>
    </w:p>
    <w:p w:rsidR="00144B12" w:rsidRDefault="00144B12" w:rsidP="00144B12">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144B12" w:rsidRPr="00F50982" w:rsidRDefault="00144B12" w:rsidP="00144B12">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sidRPr="00F50982">
        <w:rPr>
          <w:rFonts w:ascii="Arial" w:hAnsi="Arial" w:cs="Arial"/>
          <w:sz w:val="22"/>
          <w:szCs w:val="22"/>
        </w:rPr>
        <w:t>b.s</w:t>
      </w:r>
      <w:proofErr w:type="spellEnd"/>
      <w:r w:rsidRPr="00F50982">
        <w:rPr>
          <w:rFonts w:ascii="Arial" w:hAnsi="Arial" w:cs="Arial"/>
          <w:sz w:val="22"/>
          <w:szCs w:val="22"/>
        </w:rPr>
        <w:t xml:space="preserve">.: Česká národní banka, č. </w:t>
      </w:r>
      <w:proofErr w:type="spellStart"/>
      <w:r w:rsidRPr="00F50982">
        <w:rPr>
          <w:rFonts w:ascii="Arial" w:hAnsi="Arial" w:cs="Arial"/>
          <w:sz w:val="22"/>
          <w:szCs w:val="22"/>
        </w:rPr>
        <w:t>ú.</w:t>
      </w:r>
      <w:proofErr w:type="spellEnd"/>
      <w:r w:rsidRPr="00F50982">
        <w:rPr>
          <w:rFonts w:ascii="Arial" w:hAnsi="Arial" w:cs="Arial"/>
          <w:sz w:val="22"/>
          <w:szCs w:val="22"/>
        </w:rPr>
        <w:t xml:space="preserve">: </w:t>
      </w:r>
      <w:proofErr w:type="spellStart"/>
      <w:r w:rsidR="00B06968">
        <w:rPr>
          <w:rFonts w:ascii="Arial" w:hAnsi="Arial" w:cs="Arial"/>
          <w:bCs/>
          <w:color w:val="000000"/>
          <w:kern w:val="0"/>
          <w:sz w:val="22"/>
          <w:szCs w:val="22"/>
          <w:lang w:eastAsia="cs-CZ"/>
        </w:rPr>
        <w:t>xxxxxxxxxxxx</w:t>
      </w:r>
      <w:proofErr w:type="spellEnd"/>
    </w:p>
    <w:p w:rsidR="00144B12" w:rsidRPr="00F50982" w:rsidRDefault="00144B12" w:rsidP="00144B12">
      <w:pPr>
        <w:tabs>
          <w:tab w:val="left" w:pos="2700"/>
        </w:tabs>
        <w:ind w:firstLine="540"/>
        <w:jc w:val="both"/>
        <w:rPr>
          <w:rFonts w:ascii="Arial" w:hAnsi="Arial" w:cs="Arial"/>
          <w:sz w:val="22"/>
          <w:szCs w:val="22"/>
        </w:rPr>
      </w:pPr>
    </w:p>
    <w:p w:rsidR="00144B12" w:rsidRPr="00927E08" w:rsidRDefault="00144B12" w:rsidP="00144B12">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4978F0">
        <w:rPr>
          <w:rFonts w:ascii="Arial" w:hAnsi="Arial" w:cs="Arial"/>
          <w:bCs/>
          <w:sz w:val="22"/>
          <w:szCs w:val="22"/>
        </w:rPr>
        <w:t>Ing. Tamarou Čuříkovou, správní ředitelkou</w:t>
      </w:r>
    </w:p>
    <w:p w:rsidR="00144B12" w:rsidRPr="00927E08" w:rsidRDefault="00144B12" w:rsidP="00144B12">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rsidR="00144B12" w:rsidRDefault="00144B12" w:rsidP="00144B12">
      <w:pPr>
        <w:tabs>
          <w:tab w:val="left" w:pos="2700"/>
        </w:tabs>
        <w:ind w:firstLine="540"/>
        <w:jc w:val="both"/>
        <w:rPr>
          <w:rFonts w:ascii="Arial" w:hAnsi="Arial" w:cs="Arial"/>
          <w:sz w:val="22"/>
        </w:rPr>
      </w:pPr>
      <w:r>
        <w:rPr>
          <w:rFonts w:ascii="Arial" w:hAnsi="Arial" w:cs="Arial"/>
          <w:sz w:val="22"/>
        </w:rPr>
        <w:t>a</w:t>
      </w:r>
    </w:p>
    <w:p w:rsidR="00144B12" w:rsidRDefault="00144B12" w:rsidP="00144B12">
      <w:pPr>
        <w:tabs>
          <w:tab w:val="left" w:pos="2700"/>
        </w:tabs>
        <w:ind w:firstLine="540"/>
        <w:jc w:val="both"/>
        <w:rPr>
          <w:rFonts w:ascii="Arial" w:hAnsi="Arial" w:cs="Arial"/>
          <w:sz w:val="22"/>
        </w:rPr>
      </w:pPr>
    </w:p>
    <w:p w:rsidR="00144B12" w:rsidRDefault="00144B12" w:rsidP="00144B12">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sidR="002A61DB">
        <w:rPr>
          <w:rFonts w:ascii="Arial" w:hAnsi="Arial" w:cs="Arial"/>
          <w:b/>
          <w:bCs/>
          <w:sz w:val="22"/>
        </w:rPr>
        <w:tab/>
      </w:r>
      <w:r w:rsidR="000E407B">
        <w:rPr>
          <w:rFonts w:ascii="Arial" w:hAnsi="Arial" w:cs="Arial"/>
          <w:b/>
          <w:bCs/>
          <w:sz w:val="22"/>
        </w:rPr>
        <w:t>Optimics s.r.o.</w:t>
      </w:r>
    </w:p>
    <w:p w:rsidR="00144B1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se sídlem </w:t>
      </w:r>
      <w:r w:rsidR="000E407B" w:rsidRPr="000E407B">
        <w:rPr>
          <w:rFonts w:ascii="Arial" w:hAnsi="Arial" w:cs="Arial"/>
          <w:bCs/>
          <w:sz w:val="22"/>
        </w:rPr>
        <w:t>Záhřebská 170/23, Vinohrady, 120 00 Praha 2</w:t>
      </w:r>
    </w:p>
    <w:p w:rsidR="00144B1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IČ: </w:t>
      </w:r>
      <w:r w:rsidR="000E407B" w:rsidRPr="000E407B">
        <w:rPr>
          <w:rFonts w:ascii="Arial" w:hAnsi="Arial" w:cs="Arial"/>
          <w:bCs/>
          <w:sz w:val="22"/>
        </w:rPr>
        <w:t>28942019</w:t>
      </w:r>
    </w:p>
    <w:p w:rsidR="00E24346" w:rsidRDefault="00E24346"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DIČ: </w:t>
      </w:r>
      <w:r w:rsidR="000E407B">
        <w:rPr>
          <w:rFonts w:ascii="Arial" w:hAnsi="Arial" w:cs="Arial"/>
          <w:bCs/>
          <w:sz w:val="22"/>
        </w:rPr>
        <w:t>CZ</w:t>
      </w:r>
      <w:r w:rsidR="000E407B" w:rsidRPr="000E407B">
        <w:rPr>
          <w:rFonts w:ascii="Arial" w:hAnsi="Arial" w:cs="Arial"/>
          <w:bCs/>
          <w:sz w:val="22"/>
        </w:rPr>
        <w:t>28942019</w:t>
      </w:r>
    </w:p>
    <w:p w:rsidR="002260C5" w:rsidRPr="000E407B" w:rsidRDefault="00144B12" w:rsidP="000E407B">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b.s.: </w:t>
      </w:r>
      <w:r w:rsidR="000E407B" w:rsidRPr="000E407B">
        <w:rPr>
          <w:rFonts w:ascii="Arial" w:hAnsi="Arial" w:cs="Arial"/>
          <w:bCs/>
          <w:sz w:val="22"/>
        </w:rPr>
        <w:t>Raiffeisenbank a. s.</w:t>
      </w:r>
      <w:r w:rsidR="000E407B">
        <w:rPr>
          <w:rFonts w:ascii="Arial" w:hAnsi="Arial" w:cs="Arial"/>
          <w:bCs/>
          <w:sz w:val="22"/>
        </w:rPr>
        <w:t xml:space="preserve">, č. ú. </w:t>
      </w:r>
      <w:r w:rsidR="00B06968">
        <w:rPr>
          <w:rFonts w:ascii="Arial" w:hAnsi="Arial" w:cs="Arial"/>
          <w:bCs/>
          <w:sz w:val="22"/>
        </w:rPr>
        <w:t>xxxxxxxxxxxxxxxxxx</w:t>
      </w:r>
    </w:p>
    <w:p w:rsidR="00144B12" w:rsidRPr="00F5098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87519F">
        <w:rPr>
          <w:rFonts w:ascii="Arial" w:hAnsi="Arial" w:cs="Arial"/>
          <w:bCs/>
          <w:sz w:val="22"/>
        </w:rPr>
        <w:tab/>
      </w:r>
      <w:r w:rsidR="0087519F">
        <w:rPr>
          <w:rFonts w:ascii="Arial" w:hAnsi="Arial" w:cs="Arial"/>
          <w:bCs/>
          <w:sz w:val="22"/>
        </w:rPr>
        <w:tab/>
      </w:r>
      <w:r w:rsidR="0087519F">
        <w:rPr>
          <w:rFonts w:ascii="Arial" w:hAnsi="Arial" w:cs="Arial"/>
          <w:bCs/>
          <w:sz w:val="22"/>
        </w:rPr>
        <w:tab/>
        <w:t xml:space="preserve">   </w:t>
      </w:r>
      <w:r>
        <w:rPr>
          <w:rFonts w:ascii="Arial" w:hAnsi="Arial" w:cs="Arial"/>
          <w:bCs/>
          <w:sz w:val="22"/>
        </w:rPr>
        <w:t xml:space="preserve">  </w:t>
      </w:r>
    </w:p>
    <w:p w:rsidR="00144B12" w:rsidRPr="00780DE3" w:rsidRDefault="00144B12" w:rsidP="00144B12">
      <w:pPr>
        <w:tabs>
          <w:tab w:val="left" w:pos="709"/>
          <w:tab w:val="left" w:pos="1418"/>
          <w:tab w:val="left" w:pos="2127"/>
          <w:tab w:val="left" w:pos="2811"/>
        </w:tabs>
        <w:rPr>
          <w:rFonts w:ascii="Arial" w:hAnsi="Arial" w:cs="Arial"/>
          <w:b/>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zastoupen</w:t>
      </w:r>
      <w:r w:rsidR="00E24346">
        <w:rPr>
          <w:rFonts w:ascii="Arial" w:hAnsi="Arial" w:cs="Arial"/>
          <w:bCs/>
          <w:sz w:val="22"/>
          <w:szCs w:val="22"/>
        </w:rPr>
        <w:t>á</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sidR="00B06968">
        <w:rPr>
          <w:rFonts w:ascii="Arial" w:hAnsi="Arial" w:cs="Arial"/>
          <w:bCs/>
          <w:sz w:val="22"/>
          <w:szCs w:val="22"/>
        </w:rPr>
        <w:t>Ing. Jiřím Brázdou, jednatelem</w:t>
      </w:r>
    </w:p>
    <w:p w:rsidR="00144B12" w:rsidRDefault="00144B12" w:rsidP="00B8400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7C5249">
        <w:rPr>
          <w:rFonts w:ascii="Arial" w:hAnsi="Arial" w:cs="Arial"/>
          <w:bCs/>
          <w:sz w:val="22"/>
        </w:rPr>
        <w:t>„prodávající“)</w:t>
      </w:r>
    </w:p>
    <w:p w:rsidR="00144B12" w:rsidRDefault="00144B12" w:rsidP="00144B12">
      <w:pPr>
        <w:spacing w:before="360" w:after="160"/>
        <w:jc w:val="center"/>
        <w:rPr>
          <w:rFonts w:ascii="Arial" w:hAnsi="Arial" w:cs="Arial"/>
          <w:b/>
          <w:sz w:val="22"/>
          <w:u w:val="single"/>
        </w:rPr>
      </w:pPr>
      <w:r>
        <w:rPr>
          <w:rFonts w:ascii="Arial" w:hAnsi="Arial" w:cs="Arial"/>
          <w:b/>
          <w:sz w:val="22"/>
          <w:u w:val="single"/>
        </w:rPr>
        <w:t>II. Předmět smlouvy</w:t>
      </w:r>
    </w:p>
    <w:p w:rsidR="00BA130F" w:rsidRPr="00516701" w:rsidRDefault="00BA130F" w:rsidP="00BA130F">
      <w:pPr>
        <w:jc w:val="both"/>
        <w:rPr>
          <w:rFonts w:ascii="Arial" w:hAnsi="Arial" w:cs="Arial"/>
          <w:sz w:val="22"/>
          <w:szCs w:val="22"/>
        </w:rPr>
      </w:pPr>
      <w:r>
        <w:rPr>
          <w:rFonts w:ascii="Arial" w:hAnsi="Arial" w:cs="Arial"/>
          <w:sz w:val="22"/>
          <w:szCs w:val="22"/>
        </w:rPr>
        <w:t xml:space="preserve">Prodávající se zavazuje poskytnout kupujícímu </w:t>
      </w:r>
      <w:r w:rsidR="00A73311" w:rsidRPr="00A73311">
        <w:rPr>
          <w:rFonts w:ascii="Arial" w:hAnsi="Arial" w:cs="Arial"/>
          <w:b/>
          <w:sz w:val="22"/>
          <w:szCs w:val="22"/>
        </w:rPr>
        <w:t>analytiku a reporting</w:t>
      </w:r>
      <w:r>
        <w:rPr>
          <w:rFonts w:ascii="Arial" w:hAnsi="Arial" w:cs="Arial"/>
          <w:b/>
          <w:sz w:val="22"/>
          <w:szCs w:val="22"/>
        </w:rPr>
        <w:t xml:space="preserve"> </w:t>
      </w:r>
      <w:r>
        <w:rPr>
          <w:rFonts w:ascii="Arial" w:hAnsi="Arial" w:cs="Arial"/>
          <w:sz w:val="22"/>
          <w:szCs w:val="22"/>
        </w:rPr>
        <w:t xml:space="preserve">dle níže uvedené specifikace (dále jen předmět koupě služby),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BA130F" w:rsidRDefault="00BA130F" w:rsidP="00BA130F">
      <w:pPr>
        <w:jc w:val="both"/>
        <w:rPr>
          <w:rFonts w:ascii="Arial" w:hAnsi="Arial" w:cs="Arial"/>
          <w:sz w:val="22"/>
        </w:rPr>
      </w:pPr>
      <w:r>
        <w:rPr>
          <w:rFonts w:ascii="Arial" w:hAnsi="Arial" w:cs="Arial"/>
          <w:sz w:val="22"/>
        </w:rPr>
        <w:t>Specifikace předmětu koupě:</w:t>
      </w:r>
    </w:p>
    <w:p w:rsidR="00A73311" w:rsidRPr="00A73311" w:rsidRDefault="00A73311" w:rsidP="00A73311">
      <w:pPr>
        <w:suppressAutoHyphens w:val="0"/>
        <w:autoSpaceDE w:val="0"/>
        <w:autoSpaceDN w:val="0"/>
        <w:adjustRightInd w:val="0"/>
        <w:rPr>
          <w:rFonts w:ascii="Arial" w:eastAsia="ArialMT" w:hAnsi="Arial" w:cs="Arial"/>
          <w:b/>
          <w:kern w:val="0"/>
          <w:sz w:val="22"/>
          <w:szCs w:val="22"/>
          <w:lang w:eastAsia="en-US"/>
        </w:rPr>
      </w:pPr>
      <w:r w:rsidRPr="00A73311">
        <w:rPr>
          <w:rFonts w:ascii="Arial" w:eastAsia="ArialMT" w:hAnsi="Arial" w:cs="Arial"/>
          <w:b/>
          <w:kern w:val="0"/>
          <w:sz w:val="22"/>
          <w:szCs w:val="22"/>
          <w:lang w:eastAsia="en-US"/>
        </w:rPr>
        <w:t>1) Spolupráce na přípravě reportů relevantních pro management divadla, na základě interních a webových dat.</w:t>
      </w:r>
    </w:p>
    <w:p w:rsidR="00A73311" w:rsidRPr="00A73311" w:rsidRDefault="00A73311" w:rsidP="00A73311">
      <w:pPr>
        <w:suppressAutoHyphens w:val="0"/>
        <w:autoSpaceDE w:val="0"/>
        <w:autoSpaceDN w:val="0"/>
        <w:adjustRightInd w:val="0"/>
        <w:rPr>
          <w:rFonts w:ascii="Arial" w:eastAsia="ArialMT" w:hAnsi="Arial" w:cs="Arial"/>
          <w:b/>
          <w:kern w:val="0"/>
          <w:sz w:val="22"/>
          <w:szCs w:val="22"/>
          <w:lang w:eastAsia="en-US"/>
        </w:rPr>
      </w:pPr>
      <w:r w:rsidRPr="00A73311">
        <w:rPr>
          <w:rFonts w:ascii="Arial" w:eastAsia="ArialMT" w:hAnsi="Arial" w:cs="Arial"/>
          <w:b/>
          <w:kern w:val="0"/>
          <w:sz w:val="22"/>
          <w:szCs w:val="22"/>
          <w:lang w:eastAsia="en-US"/>
        </w:rPr>
        <w:t xml:space="preserve">2) Kontrola nastavení online analytiky v současných Google </w:t>
      </w:r>
      <w:proofErr w:type="spellStart"/>
      <w:r w:rsidRPr="00A73311">
        <w:rPr>
          <w:rFonts w:ascii="Arial" w:eastAsia="ArialMT" w:hAnsi="Arial" w:cs="Arial"/>
          <w:b/>
          <w:kern w:val="0"/>
          <w:sz w:val="22"/>
          <w:szCs w:val="22"/>
          <w:lang w:eastAsia="en-US"/>
        </w:rPr>
        <w:t>analytics</w:t>
      </w:r>
      <w:proofErr w:type="spellEnd"/>
      <w:r w:rsidRPr="00A73311">
        <w:rPr>
          <w:rFonts w:ascii="Arial" w:eastAsia="ArialMT" w:hAnsi="Arial" w:cs="Arial"/>
          <w:b/>
          <w:kern w:val="0"/>
          <w:sz w:val="22"/>
          <w:szCs w:val="22"/>
          <w:lang w:eastAsia="en-US"/>
        </w:rPr>
        <w:t>.</w:t>
      </w:r>
    </w:p>
    <w:p w:rsidR="00A73311" w:rsidRPr="00A73311" w:rsidRDefault="00A73311" w:rsidP="00A73311">
      <w:pPr>
        <w:suppressAutoHyphens w:val="0"/>
        <w:autoSpaceDE w:val="0"/>
        <w:autoSpaceDN w:val="0"/>
        <w:adjustRightInd w:val="0"/>
        <w:rPr>
          <w:rFonts w:ascii="Arial" w:eastAsia="ArialMT" w:hAnsi="Arial" w:cs="Arial"/>
          <w:b/>
          <w:kern w:val="0"/>
          <w:sz w:val="22"/>
          <w:szCs w:val="22"/>
          <w:lang w:eastAsia="en-US"/>
        </w:rPr>
      </w:pPr>
      <w:r w:rsidRPr="00A73311">
        <w:rPr>
          <w:rFonts w:ascii="Arial" w:eastAsia="ArialMT" w:hAnsi="Arial" w:cs="Arial"/>
          <w:b/>
          <w:kern w:val="0"/>
          <w:sz w:val="22"/>
          <w:szCs w:val="22"/>
          <w:lang w:eastAsia="en-US"/>
        </w:rPr>
        <w:t xml:space="preserve">3) Spolupráce na nastavení Google </w:t>
      </w:r>
      <w:proofErr w:type="spellStart"/>
      <w:r w:rsidRPr="00A73311">
        <w:rPr>
          <w:rFonts w:ascii="Arial" w:eastAsia="ArialMT" w:hAnsi="Arial" w:cs="Arial"/>
          <w:b/>
          <w:kern w:val="0"/>
          <w:sz w:val="22"/>
          <w:szCs w:val="22"/>
          <w:lang w:eastAsia="en-US"/>
        </w:rPr>
        <w:t>Analytics</w:t>
      </w:r>
      <w:proofErr w:type="spellEnd"/>
      <w:r w:rsidRPr="00A73311">
        <w:rPr>
          <w:rFonts w:ascii="Arial" w:eastAsia="ArialMT" w:hAnsi="Arial" w:cs="Arial"/>
          <w:b/>
          <w:kern w:val="0"/>
          <w:sz w:val="22"/>
          <w:szCs w:val="22"/>
          <w:lang w:eastAsia="en-US"/>
        </w:rPr>
        <w:t xml:space="preserve"> 4 a následného propojení dat skrze </w:t>
      </w:r>
      <w:proofErr w:type="spellStart"/>
      <w:r w:rsidRPr="00A73311">
        <w:rPr>
          <w:rFonts w:ascii="Arial" w:eastAsia="ArialMT" w:hAnsi="Arial" w:cs="Arial"/>
          <w:b/>
          <w:kern w:val="0"/>
          <w:sz w:val="22"/>
          <w:szCs w:val="22"/>
          <w:lang w:eastAsia="en-US"/>
        </w:rPr>
        <w:t>BigQuery</w:t>
      </w:r>
      <w:proofErr w:type="spellEnd"/>
      <w:r w:rsidRPr="00A73311">
        <w:rPr>
          <w:rFonts w:ascii="Arial" w:eastAsia="ArialMT" w:hAnsi="Arial" w:cs="Arial"/>
          <w:b/>
          <w:kern w:val="0"/>
          <w:sz w:val="22"/>
          <w:szCs w:val="22"/>
          <w:lang w:eastAsia="en-US"/>
        </w:rPr>
        <w:t xml:space="preserve"> do </w:t>
      </w:r>
      <w:proofErr w:type="spellStart"/>
      <w:r w:rsidRPr="00A73311">
        <w:rPr>
          <w:rFonts w:ascii="Arial" w:eastAsia="ArialMT" w:hAnsi="Arial" w:cs="Arial"/>
          <w:b/>
          <w:kern w:val="0"/>
          <w:sz w:val="22"/>
          <w:szCs w:val="22"/>
          <w:lang w:eastAsia="en-US"/>
        </w:rPr>
        <w:t>Power</w:t>
      </w:r>
      <w:proofErr w:type="spellEnd"/>
      <w:r w:rsidRPr="00A73311">
        <w:rPr>
          <w:rFonts w:ascii="Arial" w:eastAsia="ArialMT" w:hAnsi="Arial" w:cs="Arial"/>
          <w:b/>
          <w:kern w:val="0"/>
          <w:sz w:val="22"/>
          <w:szCs w:val="22"/>
          <w:lang w:eastAsia="en-US"/>
        </w:rPr>
        <w:t xml:space="preserve"> BI</w:t>
      </w:r>
    </w:p>
    <w:p w:rsidR="00A73311" w:rsidRPr="00A73311" w:rsidRDefault="00A73311" w:rsidP="00A73311">
      <w:pPr>
        <w:suppressAutoHyphens w:val="0"/>
        <w:autoSpaceDE w:val="0"/>
        <w:autoSpaceDN w:val="0"/>
        <w:adjustRightInd w:val="0"/>
        <w:rPr>
          <w:rFonts w:ascii="Arial" w:eastAsia="ArialMT" w:hAnsi="Arial" w:cs="Arial"/>
          <w:b/>
          <w:kern w:val="0"/>
          <w:sz w:val="22"/>
          <w:szCs w:val="22"/>
          <w:lang w:eastAsia="en-US"/>
        </w:rPr>
      </w:pPr>
      <w:r w:rsidRPr="00A73311">
        <w:rPr>
          <w:rFonts w:ascii="Arial" w:eastAsia="ArialMT" w:hAnsi="Arial" w:cs="Arial"/>
          <w:b/>
          <w:kern w:val="0"/>
          <w:sz w:val="22"/>
          <w:szCs w:val="22"/>
          <w:lang w:eastAsia="en-US"/>
        </w:rPr>
        <w:t>4) Konzultace nad možnostmi využití dat pro marketing a další aktivity Národního Divadla</w:t>
      </w:r>
    </w:p>
    <w:p w:rsidR="00144B12" w:rsidRPr="00A73311" w:rsidRDefault="00A73311" w:rsidP="00A73311">
      <w:pPr>
        <w:suppressAutoHyphens w:val="0"/>
        <w:autoSpaceDE w:val="0"/>
        <w:autoSpaceDN w:val="0"/>
        <w:adjustRightInd w:val="0"/>
        <w:rPr>
          <w:rFonts w:ascii="Arial" w:hAnsi="Arial" w:cs="Arial"/>
          <w:b/>
          <w:sz w:val="22"/>
          <w:szCs w:val="22"/>
        </w:rPr>
      </w:pPr>
      <w:r w:rsidRPr="00A73311">
        <w:rPr>
          <w:rFonts w:ascii="Arial" w:eastAsia="ArialMT" w:hAnsi="Arial" w:cs="Arial"/>
          <w:b/>
          <w:kern w:val="0"/>
          <w:sz w:val="22"/>
          <w:szCs w:val="22"/>
          <w:lang w:eastAsia="en-US"/>
        </w:rPr>
        <w:t>5) Spolupráce na analytice sociálních sítí</w:t>
      </w:r>
      <w:r w:rsidR="00B84009" w:rsidRPr="00A73311">
        <w:rPr>
          <w:rFonts w:ascii="Arial" w:hAnsi="Arial" w:cs="Arial"/>
          <w:b/>
          <w:sz w:val="22"/>
          <w:szCs w:val="22"/>
        </w:rPr>
        <w:tab/>
      </w:r>
    </w:p>
    <w:p w:rsidR="00144B12" w:rsidRPr="00A73311" w:rsidRDefault="00144B12" w:rsidP="00144B12">
      <w:pPr>
        <w:suppressAutoHyphens w:val="0"/>
        <w:autoSpaceDE w:val="0"/>
        <w:autoSpaceDN w:val="0"/>
        <w:adjustRightInd w:val="0"/>
        <w:rPr>
          <w:rFonts w:ascii="Arial" w:hAnsi="Arial" w:cs="Arial"/>
          <w:b/>
          <w:sz w:val="22"/>
          <w:szCs w:val="22"/>
        </w:rPr>
      </w:pPr>
    </w:p>
    <w:p w:rsidR="00144B12" w:rsidRDefault="00144B12" w:rsidP="00144B12">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144B12" w:rsidRDefault="00144B12" w:rsidP="00144B12">
      <w:pPr>
        <w:suppressAutoHyphens w:val="0"/>
        <w:autoSpaceDE w:val="0"/>
        <w:autoSpaceDN w:val="0"/>
        <w:adjustRightInd w:val="0"/>
        <w:rPr>
          <w:rFonts w:ascii="Arial" w:hAnsi="Arial" w:cs="Arial"/>
          <w:b/>
          <w:sz w:val="22"/>
          <w:u w:val="single"/>
        </w:rPr>
      </w:pP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144B12" w:rsidRDefault="00144B12" w:rsidP="00144B12">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sidR="0087519F">
        <w:rPr>
          <w:rFonts w:ascii="Arial" w:hAnsi="Arial" w:cs="Arial"/>
          <w:sz w:val="22"/>
          <w:szCs w:val="22"/>
        </w:rPr>
        <w:tab/>
      </w:r>
      <w:r w:rsidR="00A73311">
        <w:rPr>
          <w:rFonts w:ascii="Arial" w:hAnsi="Arial" w:cs="Arial"/>
          <w:sz w:val="22"/>
          <w:szCs w:val="22"/>
        </w:rPr>
        <w:t>99 5</w:t>
      </w:r>
      <w:r w:rsidR="00237CE2">
        <w:rPr>
          <w:rFonts w:ascii="Arial" w:hAnsi="Arial" w:cs="Arial"/>
          <w:sz w:val="22"/>
          <w:szCs w:val="22"/>
        </w:rPr>
        <w:t xml:space="preserve">00 </w:t>
      </w:r>
      <w:r>
        <w:rPr>
          <w:rFonts w:ascii="Arial" w:hAnsi="Arial" w:cs="Arial"/>
          <w:sz w:val="22"/>
          <w:szCs w:val="22"/>
        </w:rPr>
        <w:t>Kč</w:t>
      </w:r>
    </w:p>
    <w:p w:rsidR="00144B12" w:rsidRDefault="00237CE2" w:rsidP="00144B12">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A73311">
        <w:rPr>
          <w:rFonts w:ascii="Arial" w:hAnsi="Arial" w:cs="Arial"/>
          <w:sz w:val="22"/>
          <w:szCs w:val="22"/>
        </w:rPr>
        <w:t>20 895</w:t>
      </w:r>
      <w:r>
        <w:rPr>
          <w:rFonts w:ascii="Arial" w:hAnsi="Arial" w:cs="Arial"/>
          <w:sz w:val="22"/>
          <w:szCs w:val="22"/>
        </w:rPr>
        <w:t xml:space="preserve"> </w:t>
      </w:r>
      <w:r w:rsidR="00144B12" w:rsidRPr="00F41B41">
        <w:rPr>
          <w:rFonts w:ascii="Arial" w:hAnsi="Arial" w:cs="Arial"/>
          <w:sz w:val="22"/>
          <w:szCs w:val="22"/>
        </w:rPr>
        <w:t>Kč</w:t>
      </w:r>
    </w:p>
    <w:p w:rsidR="00144B12" w:rsidRPr="00107809" w:rsidRDefault="00144B12" w:rsidP="00144B12">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sidR="00237CE2">
        <w:rPr>
          <w:rFonts w:ascii="Arial" w:hAnsi="Arial" w:cs="Arial"/>
          <w:sz w:val="22"/>
          <w:szCs w:val="22"/>
        </w:rPr>
        <w:t xml:space="preserve">   </w:t>
      </w:r>
      <w:r w:rsidR="00354770">
        <w:rPr>
          <w:rFonts w:ascii="Arial" w:hAnsi="Arial" w:cs="Arial"/>
          <w:sz w:val="22"/>
          <w:szCs w:val="22"/>
        </w:rPr>
        <w:t xml:space="preserve">  </w:t>
      </w:r>
      <w:r w:rsidR="00BA130F">
        <w:rPr>
          <w:rFonts w:ascii="Arial" w:hAnsi="Arial" w:cs="Arial"/>
          <w:b/>
          <w:sz w:val="22"/>
          <w:szCs w:val="22"/>
        </w:rPr>
        <w:t>1</w:t>
      </w:r>
      <w:r w:rsidR="00A73311">
        <w:rPr>
          <w:rFonts w:ascii="Arial" w:hAnsi="Arial" w:cs="Arial"/>
          <w:b/>
          <w:sz w:val="22"/>
          <w:szCs w:val="22"/>
        </w:rPr>
        <w:t>20</w:t>
      </w:r>
      <w:r w:rsidR="00BA130F">
        <w:rPr>
          <w:rFonts w:ascii="Arial" w:hAnsi="Arial" w:cs="Arial"/>
          <w:b/>
          <w:sz w:val="22"/>
          <w:szCs w:val="22"/>
        </w:rPr>
        <w:t xml:space="preserve"> </w:t>
      </w:r>
      <w:r w:rsidR="00A73311">
        <w:rPr>
          <w:rFonts w:ascii="Arial" w:hAnsi="Arial" w:cs="Arial"/>
          <w:b/>
          <w:sz w:val="22"/>
          <w:szCs w:val="22"/>
        </w:rPr>
        <w:t>395</w:t>
      </w:r>
      <w:r w:rsidR="00237CE2">
        <w:rPr>
          <w:rFonts w:ascii="Arial" w:hAnsi="Arial" w:cs="Arial"/>
          <w:sz w:val="22"/>
          <w:szCs w:val="22"/>
        </w:rPr>
        <w:t xml:space="preserve"> </w:t>
      </w:r>
      <w:r w:rsidRPr="00107809">
        <w:rPr>
          <w:rFonts w:ascii="Arial" w:hAnsi="Arial" w:cs="Arial"/>
          <w:b/>
          <w:sz w:val="22"/>
          <w:szCs w:val="22"/>
        </w:rPr>
        <w:t>Kč</w:t>
      </w:r>
    </w:p>
    <w:p w:rsidR="00144B12" w:rsidRDefault="00144B12" w:rsidP="00144B12">
      <w:pPr>
        <w:ind w:left="360"/>
        <w:jc w:val="both"/>
        <w:rPr>
          <w:rFonts w:ascii="Arial" w:hAnsi="Arial" w:cs="Arial"/>
          <w:i/>
          <w:sz w:val="22"/>
          <w:szCs w:val="22"/>
        </w:rPr>
      </w:pP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w:t>
      </w:r>
      <w:r w:rsidR="00237CE2">
        <w:rPr>
          <w:rFonts w:ascii="Arial" w:hAnsi="Arial" w:cs="Arial"/>
          <w:sz w:val="22"/>
          <w:szCs w:val="22"/>
        </w:rPr>
        <w:t>/služby</w:t>
      </w:r>
      <w:r>
        <w:rPr>
          <w:rFonts w:ascii="Arial" w:hAnsi="Arial" w:cs="Arial"/>
          <w:sz w:val="22"/>
          <w:szCs w:val="22"/>
        </w:rPr>
        <w:t xml:space="preserve"> a bude mít všechny náležitosti účetního a daňového dokladu dle platných českých zákonných norem.</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B84009" w:rsidRPr="00516701" w:rsidRDefault="00B84009" w:rsidP="00B84009">
      <w:pPr>
        <w:ind w:left="426"/>
        <w:jc w:val="both"/>
        <w:rPr>
          <w:rFonts w:ascii="Arial" w:hAnsi="Arial" w:cs="Arial"/>
          <w:sz w:val="22"/>
          <w:szCs w:val="22"/>
        </w:rPr>
      </w:pPr>
    </w:p>
    <w:p w:rsidR="00144B12" w:rsidRDefault="00144B12" w:rsidP="00144B12">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144B12" w:rsidRDefault="00144B12" w:rsidP="00144B12">
      <w:pPr>
        <w:numPr>
          <w:ilvl w:val="0"/>
          <w:numId w:val="3"/>
        </w:numPr>
        <w:ind w:left="426" w:firstLine="0"/>
        <w:jc w:val="both"/>
        <w:rPr>
          <w:rFonts w:ascii="Arial" w:hAnsi="Arial" w:cs="Arial"/>
          <w:b/>
          <w:sz w:val="22"/>
        </w:rPr>
      </w:pPr>
      <w:r>
        <w:rPr>
          <w:rFonts w:ascii="Arial" w:hAnsi="Arial" w:cs="Arial"/>
          <w:sz w:val="22"/>
        </w:rPr>
        <w:t>Prodávající dodá zboží</w:t>
      </w:r>
      <w:r w:rsidR="00237CE2">
        <w:rPr>
          <w:rFonts w:ascii="Arial" w:hAnsi="Arial" w:cs="Arial"/>
          <w:sz w:val="22"/>
        </w:rPr>
        <w:t>/službu</w:t>
      </w:r>
      <w:r>
        <w:rPr>
          <w:rFonts w:ascii="Arial" w:hAnsi="Arial" w:cs="Arial"/>
          <w:sz w:val="22"/>
        </w:rPr>
        <w:t xml:space="preserve"> kupujícímu </w:t>
      </w:r>
      <w:r w:rsidRPr="001C7139">
        <w:rPr>
          <w:rFonts w:ascii="Arial" w:hAnsi="Arial" w:cs="Arial"/>
          <w:sz w:val="22"/>
        </w:rPr>
        <w:t xml:space="preserve">do </w:t>
      </w:r>
      <w:r w:rsidR="004978F0">
        <w:rPr>
          <w:rFonts w:ascii="Arial" w:hAnsi="Arial" w:cs="Arial"/>
          <w:sz w:val="22"/>
        </w:rPr>
        <w:t>10</w:t>
      </w:r>
      <w:r w:rsidRPr="001C7139">
        <w:rPr>
          <w:rFonts w:ascii="Arial" w:hAnsi="Arial" w:cs="Arial"/>
          <w:sz w:val="22"/>
        </w:rPr>
        <w:t xml:space="preserve"> dnů od podpisu</w:t>
      </w:r>
      <w:r w:rsidRPr="00F41B41">
        <w:rPr>
          <w:rFonts w:ascii="Arial" w:hAnsi="Arial" w:cs="Arial"/>
          <w:sz w:val="22"/>
        </w:rPr>
        <w:t xml:space="preserve"> smlouvy oběma stranami</w:t>
      </w:r>
    </w:p>
    <w:p w:rsidR="00144B12" w:rsidRDefault="00144B12" w:rsidP="00144B12">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 xml:space="preserve">Národní divadlo , Praha 1, </w:t>
      </w:r>
      <w:r w:rsidR="004978F0">
        <w:rPr>
          <w:rFonts w:ascii="Arial" w:hAnsi="Arial" w:cs="Arial"/>
          <w:sz w:val="22"/>
        </w:rPr>
        <w:t>Ostrovní 1</w:t>
      </w:r>
    </w:p>
    <w:p w:rsidR="00237CE2" w:rsidRPr="00237CE2" w:rsidRDefault="00144B12" w:rsidP="00F95B27">
      <w:pPr>
        <w:numPr>
          <w:ilvl w:val="0"/>
          <w:numId w:val="3"/>
        </w:numPr>
        <w:spacing w:before="360" w:after="160"/>
        <w:ind w:left="426" w:firstLine="0"/>
        <w:rPr>
          <w:rFonts w:ascii="Arial" w:hAnsi="Arial" w:cs="Arial"/>
          <w:b/>
          <w:sz w:val="22"/>
          <w:u w:val="single"/>
        </w:rPr>
      </w:pPr>
      <w:r w:rsidRPr="00237CE2">
        <w:rPr>
          <w:rFonts w:ascii="Arial" w:hAnsi="Arial" w:cs="Arial"/>
          <w:sz w:val="22"/>
        </w:rPr>
        <w:t>Předmět ko</w:t>
      </w:r>
      <w:r w:rsidR="004978F0" w:rsidRPr="00237CE2">
        <w:rPr>
          <w:rFonts w:ascii="Arial" w:hAnsi="Arial" w:cs="Arial"/>
          <w:sz w:val="22"/>
        </w:rPr>
        <w:t xml:space="preserve">upě je oprávněn převzít za ND pí. M. </w:t>
      </w:r>
      <w:r w:rsidR="00237CE2" w:rsidRPr="00237CE2">
        <w:rPr>
          <w:rFonts w:ascii="Arial" w:hAnsi="Arial" w:cs="Arial"/>
          <w:sz w:val="22"/>
        </w:rPr>
        <w:t>Cílková.</w:t>
      </w:r>
    </w:p>
    <w:p w:rsidR="00144B12" w:rsidRPr="00237CE2" w:rsidRDefault="00237CE2" w:rsidP="00237CE2">
      <w:pPr>
        <w:spacing w:before="360" w:after="160"/>
        <w:ind w:left="426"/>
        <w:rPr>
          <w:rFonts w:ascii="Arial" w:hAnsi="Arial" w:cs="Arial"/>
          <w:b/>
          <w:sz w:val="22"/>
          <w:u w:val="single"/>
        </w:rPr>
      </w:pPr>
      <w:r>
        <w:rPr>
          <w:rFonts w:ascii="Arial" w:hAnsi="Arial" w:cs="Arial"/>
          <w:sz w:val="22"/>
        </w:rPr>
        <w:tab/>
      </w:r>
      <w:r>
        <w:rPr>
          <w:rFonts w:ascii="Arial" w:hAnsi="Arial" w:cs="Arial"/>
          <w:sz w:val="22"/>
        </w:rPr>
        <w:tab/>
      </w:r>
      <w:r>
        <w:rPr>
          <w:rFonts w:ascii="Arial" w:hAnsi="Arial" w:cs="Arial"/>
          <w:sz w:val="22"/>
        </w:rPr>
        <w:tab/>
        <w:t xml:space="preserve"> </w:t>
      </w:r>
      <w:r w:rsidR="00B84009" w:rsidRPr="00237CE2">
        <w:rPr>
          <w:rFonts w:ascii="Arial" w:hAnsi="Arial" w:cs="Arial"/>
          <w:b/>
          <w:sz w:val="22"/>
        </w:rPr>
        <w:tab/>
      </w:r>
      <w:r w:rsidR="00B84009" w:rsidRPr="00237CE2">
        <w:rPr>
          <w:rFonts w:ascii="Arial" w:hAnsi="Arial" w:cs="Arial"/>
          <w:b/>
          <w:sz w:val="22"/>
        </w:rPr>
        <w:tab/>
      </w:r>
      <w:r w:rsidR="00144B12" w:rsidRPr="00237CE2">
        <w:rPr>
          <w:rFonts w:ascii="Arial" w:hAnsi="Arial" w:cs="Arial"/>
          <w:b/>
          <w:sz w:val="22"/>
        </w:rPr>
        <w:t xml:space="preserve">V. </w:t>
      </w:r>
      <w:r w:rsidR="00144B12" w:rsidRPr="00237CE2">
        <w:rPr>
          <w:rFonts w:ascii="Arial" w:hAnsi="Arial" w:cs="Arial"/>
          <w:b/>
          <w:sz w:val="22"/>
          <w:u w:val="single"/>
        </w:rPr>
        <w:t>Záruční podmínky</w:t>
      </w:r>
    </w:p>
    <w:p w:rsidR="00144B12" w:rsidRDefault="00144B12" w:rsidP="00144B12">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w:t>
      </w:r>
      <w:r w:rsidR="00237CE2">
        <w:rPr>
          <w:rFonts w:ascii="Arial" w:hAnsi="Arial" w:cs="Arial"/>
          <w:color w:val="000000"/>
          <w:sz w:val="22"/>
          <w:szCs w:val="22"/>
        </w:rPr>
        <w:t>/služby</w:t>
      </w:r>
      <w:r>
        <w:rPr>
          <w:rFonts w:ascii="Arial" w:hAnsi="Arial" w:cs="Arial"/>
          <w:color w:val="000000"/>
          <w:sz w:val="22"/>
          <w:szCs w:val="22"/>
        </w:rPr>
        <w:t xml:space="preserve">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144B12" w:rsidRDefault="00144B12" w:rsidP="00144B12">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zahájení</w:t>
      </w:r>
      <w:r>
        <w:rPr>
          <w:rFonts w:ascii="Arial" w:hAnsi="Arial" w:cs="Arial"/>
          <w:b/>
          <w:sz w:val="22"/>
          <w:szCs w:val="22"/>
        </w:rPr>
        <w:t xml:space="preserve">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B84009" w:rsidRDefault="00144B12" w:rsidP="00B8400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rsidR="00B84009" w:rsidRPr="00B84009" w:rsidRDefault="00B84009" w:rsidP="00B84009">
      <w:pPr>
        <w:tabs>
          <w:tab w:val="left" w:pos="360"/>
          <w:tab w:val="center" w:pos="4536"/>
          <w:tab w:val="right" w:pos="9072"/>
        </w:tabs>
        <w:ind w:left="360"/>
        <w:jc w:val="both"/>
        <w:rPr>
          <w:rFonts w:ascii="Arial" w:hAnsi="Arial" w:cs="Arial"/>
          <w:sz w:val="22"/>
          <w:szCs w:val="22"/>
        </w:rPr>
      </w:pPr>
    </w:p>
    <w:p w:rsidR="00144B12" w:rsidRDefault="00144B12" w:rsidP="00B84009">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144B12" w:rsidRDefault="00144B12" w:rsidP="00144B12">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V případě nedodržení termínu dodání zboží</w:t>
      </w:r>
      <w:r w:rsidR="00237CE2">
        <w:rPr>
          <w:rFonts w:ascii="Arial" w:hAnsi="Arial" w:cs="Arial"/>
          <w:sz w:val="22"/>
          <w:szCs w:val="22"/>
        </w:rPr>
        <w:t>/služby</w:t>
      </w:r>
      <w:r>
        <w:rPr>
          <w:rFonts w:ascii="Arial" w:hAnsi="Arial" w:cs="Arial"/>
          <w:sz w:val="22"/>
          <w:szCs w:val="22"/>
        </w:rPr>
        <w:t xml:space="preserve"> dle čl. IV. smlouvy je prodávající povinen uhradit kupujícímu smluvní pokutu </w:t>
      </w:r>
      <w:r w:rsidR="00B84009">
        <w:rPr>
          <w:rFonts w:ascii="Arial" w:hAnsi="Arial" w:cs="Arial"/>
          <w:sz w:val="22"/>
          <w:szCs w:val="22"/>
        </w:rPr>
        <w:t>5</w:t>
      </w:r>
      <w:r>
        <w:rPr>
          <w:rFonts w:ascii="Arial" w:hAnsi="Arial" w:cs="Arial"/>
          <w:sz w:val="22"/>
          <w:szCs w:val="22"/>
        </w:rPr>
        <w:t xml:space="preserve">00,- Kč za každý den prodlení. Tato smluvní pokuta je zúčtovatelná proti úhradě ceny předmětu koupě. </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zahájení</w:t>
      </w:r>
      <w:r>
        <w:rPr>
          <w:rFonts w:ascii="Arial" w:hAnsi="Arial"/>
        </w:rPr>
        <w:t xml:space="preserve"> reklamovaných vad v záruční době dle čl. V., odst. 2. se prodávající zavazuje uhradit kupujícímu smluvní pokutu ve výši 500,- Kč za každý den prodlení. </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 xml:space="preserve">odstranění </w:t>
      </w:r>
      <w:r>
        <w:rPr>
          <w:rFonts w:ascii="Arial" w:hAnsi="Arial"/>
        </w:rPr>
        <w:t>reklamovaných vad v záruční době dle čl. V., odst. 3. se prodávající zavazuje uhradit kupujícímu smluvní pokutu ve výši 500,- Kč za každý den prodlení.</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w:t>
      </w:r>
      <w:r w:rsidR="00B84009">
        <w:rPr>
          <w:rFonts w:ascii="Arial" w:hAnsi="Arial"/>
        </w:rPr>
        <w:t>vení § 2050 občanského zákoníku.</w:t>
      </w:r>
    </w:p>
    <w:p w:rsidR="00B84009" w:rsidRDefault="00B84009" w:rsidP="00B84009">
      <w:pPr>
        <w:pStyle w:val="Zkladntext"/>
        <w:tabs>
          <w:tab w:val="left" w:pos="360"/>
        </w:tabs>
        <w:ind w:left="360"/>
        <w:rPr>
          <w:rFonts w:ascii="Arial" w:hAnsi="Arial"/>
        </w:rPr>
      </w:pPr>
    </w:p>
    <w:p w:rsidR="00144B12" w:rsidRDefault="00144B12" w:rsidP="00B84009">
      <w:pPr>
        <w:spacing w:before="360" w:after="160"/>
        <w:ind w:left="2832" w:firstLine="708"/>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144B12" w:rsidRDefault="00144B12" w:rsidP="00144B12">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144B12" w:rsidRDefault="00144B12" w:rsidP="00144B12">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144B12" w:rsidRDefault="00144B12" w:rsidP="00144B12">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144B12" w:rsidRDefault="00144B12" w:rsidP="00144B12">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144B12" w:rsidRDefault="00144B12" w:rsidP="00144B12">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B84009" w:rsidRPr="003B2E8F" w:rsidRDefault="00B84009" w:rsidP="00B84009">
      <w:pPr>
        <w:tabs>
          <w:tab w:val="left" w:pos="360"/>
        </w:tabs>
        <w:ind w:left="360"/>
        <w:jc w:val="both"/>
        <w:rPr>
          <w:rFonts w:ascii="Arial" w:hAnsi="Arial" w:cs="Arial"/>
          <w:sz w:val="22"/>
          <w:szCs w:val="22"/>
        </w:rPr>
      </w:pPr>
    </w:p>
    <w:p w:rsidR="00144B12" w:rsidRDefault="00144B12" w:rsidP="00144B12">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144B12" w:rsidRDefault="00144B12" w:rsidP="00144B12">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144B12" w:rsidRPr="007647B3" w:rsidRDefault="00144B12" w:rsidP="00144B12">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144B12" w:rsidRPr="00AA6421" w:rsidRDefault="00144B12" w:rsidP="00144B12">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144B12" w:rsidRPr="00AA6421" w:rsidRDefault="00144B12" w:rsidP="00144B12">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144B12" w:rsidRPr="00AA6421" w:rsidRDefault="00144B12" w:rsidP="00144B12">
      <w:pPr>
        <w:ind w:left="426"/>
        <w:jc w:val="both"/>
        <w:rPr>
          <w:rFonts w:ascii="Arial" w:hAnsi="Arial" w:cs="Arial"/>
          <w:sz w:val="22"/>
          <w:szCs w:val="22"/>
        </w:rPr>
      </w:pPr>
    </w:p>
    <w:p w:rsidR="00144B12" w:rsidRPr="00AA6421" w:rsidRDefault="00144B12" w:rsidP="00144B12">
      <w:pPr>
        <w:jc w:val="both"/>
        <w:rPr>
          <w:rFonts w:ascii="Arial" w:hAnsi="Arial" w:cs="Arial"/>
          <w:sz w:val="22"/>
          <w:szCs w:val="22"/>
        </w:rPr>
      </w:pPr>
    </w:p>
    <w:p w:rsidR="00144B12" w:rsidRDefault="00144B12" w:rsidP="00144B12">
      <w:pPr>
        <w:jc w:val="both"/>
        <w:rPr>
          <w:rFonts w:ascii="Arial" w:hAnsi="Arial" w:cs="Arial"/>
          <w:sz w:val="22"/>
          <w:szCs w:val="22"/>
        </w:rPr>
      </w:pPr>
    </w:p>
    <w:p w:rsidR="00144B12" w:rsidRDefault="00144B12" w:rsidP="00144B12">
      <w:pPr>
        <w:tabs>
          <w:tab w:val="left" w:pos="4680"/>
        </w:tabs>
        <w:jc w:val="both"/>
        <w:rPr>
          <w:rFonts w:ascii="Arial" w:hAnsi="Arial" w:cs="Arial"/>
          <w:sz w:val="22"/>
        </w:rPr>
      </w:pPr>
    </w:p>
    <w:p w:rsidR="00144B12" w:rsidRDefault="00B84009" w:rsidP="00144B12">
      <w:pPr>
        <w:tabs>
          <w:tab w:val="left" w:pos="4680"/>
        </w:tabs>
        <w:jc w:val="both"/>
        <w:rPr>
          <w:rFonts w:ascii="Arial" w:hAnsi="Arial" w:cs="Arial"/>
          <w:sz w:val="22"/>
        </w:rPr>
      </w:pPr>
      <w:r>
        <w:rPr>
          <w:rFonts w:ascii="Arial" w:hAnsi="Arial" w:cs="Arial"/>
          <w:sz w:val="22"/>
        </w:rPr>
        <w:t xml:space="preserve">       </w:t>
      </w:r>
      <w:r w:rsidR="00144B12">
        <w:rPr>
          <w:rFonts w:ascii="Arial" w:hAnsi="Arial" w:cs="Arial"/>
          <w:sz w:val="22"/>
        </w:rPr>
        <w:t xml:space="preserve">V Praze dne:  </w:t>
      </w:r>
      <w:r w:rsidR="00B06968">
        <w:rPr>
          <w:rFonts w:ascii="Arial" w:hAnsi="Arial" w:cs="Arial"/>
          <w:sz w:val="22"/>
        </w:rPr>
        <w:t>22/12/20</w:t>
      </w:r>
      <w:r w:rsidR="00144B12">
        <w:rPr>
          <w:rFonts w:ascii="Arial" w:hAnsi="Arial" w:cs="Arial"/>
          <w:sz w:val="22"/>
        </w:rPr>
        <w:t xml:space="preserve">                                    </w:t>
      </w:r>
      <w:r>
        <w:rPr>
          <w:rFonts w:ascii="Arial" w:hAnsi="Arial" w:cs="Arial"/>
          <w:sz w:val="22"/>
        </w:rPr>
        <w:t xml:space="preserve">                </w:t>
      </w:r>
      <w:r>
        <w:rPr>
          <w:rFonts w:ascii="Arial" w:hAnsi="Arial" w:cs="Arial"/>
          <w:sz w:val="22"/>
        </w:rPr>
        <w:tab/>
      </w:r>
      <w:r w:rsidR="00144B12">
        <w:rPr>
          <w:rFonts w:ascii="Arial" w:hAnsi="Arial" w:cs="Arial"/>
          <w:sz w:val="22"/>
        </w:rPr>
        <w:t xml:space="preserve"> V Praze dne: </w:t>
      </w:r>
      <w:r w:rsidR="00B06968">
        <w:rPr>
          <w:rFonts w:ascii="Arial" w:hAnsi="Arial" w:cs="Arial"/>
          <w:sz w:val="22"/>
        </w:rPr>
        <w:t xml:space="preserve">22/12/20                                                    </w:t>
      </w:r>
    </w:p>
    <w:p w:rsidR="00144B12" w:rsidRDefault="00144B12" w:rsidP="00144B12">
      <w:pPr>
        <w:rPr>
          <w:rFonts w:ascii="Arial" w:hAnsi="Arial" w:cs="Arial"/>
          <w:sz w:val="22"/>
        </w:rPr>
      </w:pPr>
    </w:p>
    <w:p w:rsidR="00144B12" w:rsidRDefault="00144B12" w:rsidP="00144B12">
      <w:pPr>
        <w:rPr>
          <w:rFonts w:ascii="Arial" w:hAnsi="Arial" w:cs="Arial"/>
          <w:sz w:val="22"/>
        </w:rPr>
      </w:pPr>
    </w:p>
    <w:tbl>
      <w:tblPr>
        <w:tblW w:w="9359" w:type="dxa"/>
        <w:tblInd w:w="70" w:type="dxa"/>
        <w:tblLayout w:type="fixed"/>
        <w:tblCellMar>
          <w:left w:w="70" w:type="dxa"/>
          <w:right w:w="70" w:type="dxa"/>
        </w:tblCellMar>
        <w:tblLook w:val="0000" w:firstRow="0" w:lastRow="0" w:firstColumn="0" w:lastColumn="0" w:noHBand="0" w:noVBand="0"/>
      </w:tblPr>
      <w:tblGrid>
        <w:gridCol w:w="4680"/>
        <w:gridCol w:w="4679"/>
      </w:tblGrid>
      <w:tr w:rsidR="00144B12" w:rsidTr="00B06968">
        <w:trPr>
          <w:trHeight w:val="586"/>
        </w:trPr>
        <w:tc>
          <w:tcPr>
            <w:tcW w:w="4680" w:type="dxa"/>
          </w:tcPr>
          <w:p w:rsidR="00144B12" w:rsidRDefault="00144B12" w:rsidP="00414FF6">
            <w:pPr>
              <w:ind w:right="-70"/>
              <w:rPr>
                <w:rFonts w:ascii="Arial" w:hAnsi="Arial" w:cs="Arial"/>
              </w:rPr>
            </w:pPr>
            <w:r>
              <w:rPr>
                <w:rFonts w:ascii="Arial" w:hAnsi="Arial" w:cs="Arial"/>
                <w:sz w:val="22"/>
                <w:szCs w:val="22"/>
              </w:rPr>
              <w:t xml:space="preserve">   …</w:t>
            </w:r>
            <w:r w:rsidRPr="0087519F">
              <w:rPr>
                <w:rFonts w:ascii="Arial" w:hAnsi="Arial" w:cs="Arial"/>
                <w:sz w:val="22"/>
                <w:szCs w:val="22"/>
              </w:rPr>
              <w:t>…………………………</w:t>
            </w:r>
            <w:r>
              <w:rPr>
                <w:rFonts w:ascii="Arial" w:hAnsi="Arial" w:cs="Arial"/>
                <w:sz w:val="22"/>
                <w:szCs w:val="22"/>
              </w:rPr>
              <w:t>…….</w:t>
            </w:r>
          </w:p>
          <w:p w:rsidR="00144B12" w:rsidRDefault="00B06968" w:rsidP="0087519F">
            <w:pPr>
              <w:tabs>
                <w:tab w:val="left" w:pos="1039"/>
              </w:tabs>
              <w:ind w:right="-70"/>
              <w:rPr>
                <w:rFonts w:ascii="Arial" w:hAnsi="Arial" w:cs="Arial"/>
              </w:rPr>
            </w:pPr>
            <w:r>
              <w:rPr>
                <w:rFonts w:ascii="Arial" w:hAnsi="Arial" w:cs="Arial"/>
              </w:rPr>
              <w:t>Ing. Jiří Brázda, jednatel</w:t>
            </w:r>
          </w:p>
          <w:p w:rsidR="00B06968" w:rsidRPr="00927E08" w:rsidRDefault="00B06968" w:rsidP="0087519F">
            <w:pPr>
              <w:tabs>
                <w:tab w:val="left" w:pos="1039"/>
              </w:tabs>
              <w:ind w:right="-70"/>
              <w:rPr>
                <w:rFonts w:ascii="Arial" w:hAnsi="Arial" w:cs="Arial"/>
              </w:rPr>
            </w:pPr>
            <w:r>
              <w:rPr>
                <w:rFonts w:ascii="Arial" w:hAnsi="Arial" w:cs="Arial"/>
              </w:rPr>
              <w:t xml:space="preserve">      </w:t>
            </w:r>
            <w:proofErr w:type="spellStart"/>
            <w:r>
              <w:rPr>
                <w:rFonts w:ascii="Arial" w:hAnsi="Arial" w:cs="Arial"/>
              </w:rPr>
              <w:t>Optimistics</w:t>
            </w:r>
            <w:proofErr w:type="spellEnd"/>
            <w:r>
              <w:rPr>
                <w:rFonts w:ascii="Arial" w:hAnsi="Arial" w:cs="Arial"/>
              </w:rPr>
              <w:t>, s. r. o.</w:t>
            </w:r>
          </w:p>
        </w:tc>
        <w:tc>
          <w:tcPr>
            <w:tcW w:w="4679" w:type="dxa"/>
          </w:tcPr>
          <w:p w:rsidR="00144B12" w:rsidRDefault="00144B12" w:rsidP="00414FF6">
            <w:pPr>
              <w:spacing w:line="256" w:lineRule="auto"/>
              <w:ind w:left="-68"/>
              <w:jc w:val="center"/>
              <w:rPr>
                <w:rFonts w:ascii="Arial" w:hAnsi="Arial" w:cs="Arial"/>
                <w:kern w:val="2"/>
              </w:rPr>
            </w:pPr>
            <w:r>
              <w:rPr>
                <w:rFonts w:ascii="Arial" w:hAnsi="Arial" w:cs="Arial"/>
                <w:sz w:val="22"/>
                <w:szCs w:val="22"/>
              </w:rPr>
              <w:t>………………………………….</w:t>
            </w:r>
          </w:p>
          <w:p w:rsidR="004F7A48" w:rsidRDefault="00144B12" w:rsidP="004F7A48">
            <w:pPr>
              <w:spacing w:line="256" w:lineRule="auto"/>
              <w:ind w:right="-70"/>
              <w:jc w:val="center"/>
              <w:rPr>
                <w:rFonts w:ascii="Arial" w:hAnsi="Arial" w:cs="Arial"/>
                <w:bCs/>
              </w:rPr>
            </w:pPr>
            <w:r>
              <w:rPr>
                <w:rFonts w:ascii="Arial" w:hAnsi="Arial" w:cs="Arial"/>
                <w:sz w:val="22"/>
                <w:szCs w:val="22"/>
              </w:rPr>
              <w:t xml:space="preserve"> </w:t>
            </w:r>
            <w:r w:rsidR="00B06968">
              <w:rPr>
                <w:rFonts w:ascii="Arial" w:hAnsi="Arial" w:cs="Arial"/>
                <w:sz w:val="22"/>
                <w:szCs w:val="22"/>
              </w:rPr>
              <w:t>Ing. Tamara Čuříková, správní ředitelka</w:t>
            </w:r>
          </w:p>
          <w:p w:rsidR="00144B12" w:rsidRDefault="00B06968" w:rsidP="00B84009">
            <w:pPr>
              <w:ind w:left="-70"/>
              <w:jc w:val="center"/>
              <w:rPr>
                <w:rFonts w:ascii="Arial" w:hAnsi="Arial" w:cs="Arial"/>
                <w:bCs/>
              </w:rPr>
            </w:pPr>
            <w:r>
              <w:rPr>
                <w:rFonts w:ascii="Arial" w:hAnsi="Arial" w:cs="Arial"/>
                <w:bCs/>
              </w:rPr>
              <w:t>Národní divadlo</w:t>
            </w:r>
          </w:p>
        </w:tc>
      </w:tr>
    </w:tbl>
    <w:p w:rsidR="00144B12" w:rsidRDefault="00144B12" w:rsidP="00144B12"/>
    <w:p w:rsidR="00144B12" w:rsidRDefault="00144B12" w:rsidP="00144B12">
      <w:r>
        <w:t xml:space="preserve">   </w:t>
      </w:r>
    </w:p>
    <w:p w:rsidR="00144B12" w:rsidRDefault="00144B12" w:rsidP="00144B12">
      <w:pPr>
        <w:rPr>
          <w:rFonts w:ascii="Arial" w:hAnsi="Arial" w:cs="Arial"/>
          <w:sz w:val="22"/>
          <w:szCs w:val="22"/>
        </w:rPr>
      </w:pPr>
      <w:r>
        <w:rPr>
          <w:rFonts w:ascii="Arial" w:hAnsi="Arial" w:cs="Arial"/>
          <w:sz w:val="22"/>
          <w:szCs w:val="22"/>
        </w:rPr>
        <w:t xml:space="preserve"> </w:t>
      </w:r>
    </w:p>
    <w:p w:rsidR="00144B12" w:rsidRDefault="00144B12" w:rsidP="00144B12"/>
    <w:p w:rsidR="00144B12" w:rsidRDefault="00144B12" w:rsidP="00144B12"/>
    <w:p w:rsidR="00727F87" w:rsidRDefault="00727F87"/>
    <w:sectPr w:rsidR="00727F87" w:rsidSect="00B54CCE">
      <w:footerReference w:type="default" r:id="rId8"/>
      <w:type w:val="continuous"/>
      <w:pgSz w:w="11906" w:h="16838"/>
      <w:pgMar w:top="1078" w:right="1259" w:bottom="1259" w:left="1259" w:header="708" w:footer="90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18A" w:rsidRDefault="009C518A">
      <w:r>
        <w:separator/>
      </w:r>
    </w:p>
  </w:endnote>
  <w:endnote w:type="continuationSeparator" w:id="0">
    <w:p w:rsidR="009C518A" w:rsidRDefault="009C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865947"/>
      <w:docPartObj>
        <w:docPartGallery w:val="Page Numbers (Bottom of Page)"/>
        <w:docPartUnique/>
      </w:docPartObj>
    </w:sdtPr>
    <w:sdtEndPr/>
    <w:sdtContent>
      <w:p w:rsidR="007C5249" w:rsidRDefault="007C5249">
        <w:pPr>
          <w:pStyle w:val="Zpat"/>
          <w:jc w:val="center"/>
        </w:pPr>
        <w:r>
          <w:fldChar w:fldCharType="begin"/>
        </w:r>
        <w:r>
          <w:instrText>PAGE   \* MERGEFORMAT</w:instrText>
        </w:r>
        <w:r>
          <w:fldChar w:fldCharType="separate"/>
        </w:r>
        <w:r w:rsidR="00D1474D">
          <w:rPr>
            <w:noProof/>
          </w:rPr>
          <w:t>1</w:t>
        </w:r>
        <w:r>
          <w:fldChar w:fldCharType="end"/>
        </w:r>
      </w:p>
    </w:sdtContent>
  </w:sdt>
  <w:p w:rsidR="001F065F" w:rsidRDefault="009C518A" w:rsidP="00B54CCE">
    <w:pPr>
      <w:pStyle w:val="Zpat"/>
      <w:tabs>
        <w:tab w:val="left" w:pos="5745"/>
        <w:tab w:val="right" w:pos="938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18A" w:rsidRDefault="009C518A">
      <w:r>
        <w:separator/>
      </w:r>
    </w:p>
  </w:footnote>
  <w:footnote w:type="continuationSeparator" w:id="0">
    <w:p w:rsidR="009C518A" w:rsidRDefault="009C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12"/>
    <w:rsid w:val="00080AD0"/>
    <w:rsid w:val="000E407B"/>
    <w:rsid w:val="00144B12"/>
    <w:rsid w:val="001C7F2B"/>
    <w:rsid w:val="002260C5"/>
    <w:rsid w:val="00237CE2"/>
    <w:rsid w:val="00265992"/>
    <w:rsid w:val="002A61DB"/>
    <w:rsid w:val="00354770"/>
    <w:rsid w:val="00395781"/>
    <w:rsid w:val="00432F82"/>
    <w:rsid w:val="00457242"/>
    <w:rsid w:val="004978F0"/>
    <w:rsid w:val="004F7A48"/>
    <w:rsid w:val="00527FFC"/>
    <w:rsid w:val="005745FE"/>
    <w:rsid w:val="005926A5"/>
    <w:rsid w:val="00621C6E"/>
    <w:rsid w:val="006531DE"/>
    <w:rsid w:val="006B3C55"/>
    <w:rsid w:val="00727F87"/>
    <w:rsid w:val="007C5249"/>
    <w:rsid w:val="00827A81"/>
    <w:rsid w:val="0087519F"/>
    <w:rsid w:val="00945FEF"/>
    <w:rsid w:val="009C518A"/>
    <w:rsid w:val="00A0479C"/>
    <w:rsid w:val="00A73311"/>
    <w:rsid w:val="00B06968"/>
    <w:rsid w:val="00B66E86"/>
    <w:rsid w:val="00B808A0"/>
    <w:rsid w:val="00B84009"/>
    <w:rsid w:val="00BA130F"/>
    <w:rsid w:val="00CB63F9"/>
    <w:rsid w:val="00CF1D0F"/>
    <w:rsid w:val="00D1474D"/>
    <w:rsid w:val="00D243E0"/>
    <w:rsid w:val="00E24346"/>
    <w:rsid w:val="00EA6378"/>
    <w:rsid w:val="00F37E53"/>
    <w:rsid w:val="00F77744"/>
    <w:rsid w:val="00FE7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F2A03C"/>
  <w15:chartTrackingRefBased/>
  <w15:docId w15:val="{44E6186E-914C-4AED-9A25-38DA92D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4B12"/>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144B12"/>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144B12"/>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144B12"/>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144B12"/>
    <w:rPr>
      <w:rFonts w:ascii="Arial Narrow" w:eastAsia="Times New Roman" w:hAnsi="Arial Narrow" w:cs="Arial"/>
      <w:kern w:val="1"/>
      <w:lang w:eastAsia="ar-SA"/>
    </w:rPr>
  </w:style>
  <w:style w:type="paragraph" w:styleId="Zpat">
    <w:name w:val="footer"/>
    <w:basedOn w:val="Normln"/>
    <w:link w:val="ZpatChar"/>
    <w:uiPriority w:val="99"/>
    <w:rsid w:val="00144B12"/>
    <w:pPr>
      <w:suppressLineNumbers/>
      <w:tabs>
        <w:tab w:val="center" w:pos="4536"/>
        <w:tab w:val="right" w:pos="9072"/>
      </w:tabs>
    </w:pPr>
  </w:style>
  <w:style w:type="character" w:customStyle="1" w:styleId="ZpatChar">
    <w:name w:val="Zápatí Char"/>
    <w:basedOn w:val="Standardnpsmoodstavce"/>
    <w:link w:val="Zpat"/>
    <w:uiPriority w:val="99"/>
    <w:rsid w:val="00144B12"/>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144B12"/>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144B12"/>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7C5249"/>
    <w:pPr>
      <w:tabs>
        <w:tab w:val="center" w:pos="4536"/>
        <w:tab w:val="right" w:pos="9072"/>
      </w:tabs>
    </w:pPr>
  </w:style>
  <w:style w:type="character" w:customStyle="1" w:styleId="ZhlavChar">
    <w:name w:val="Záhlaví Char"/>
    <w:basedOn w:val="Standardnpsmoodstavce"/>
    <w:link w:val="Zhlav"/>
    <w:uiPriority w:val="99"/>
    <w:rsid w:val="007C5249"/>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A047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479C"/>
    <w:rPr>
      <w:rFonts w:ascii="Segoe UI" w:eastAsia="Times New Roman" w:hAnsi="Segoe UI" w:cs="Segoe UI"/>
      <w:kern w:val="1"/>
      <w:sz w:val="18"/>
      <w:szCs w:val="18"/>
      <w:lang w:eastAsia="ar-SA"/>
    </w:rPr>
  </w:style>
  <w:style w:type="character" w:styleId="Hypertextovodkaz">
    <w:name w:val="Hyperlink"/>
    <w:basedOn w:val="Standardnpsmoodstavce"/>
    <w:uiPriority w:val="99"/>
    <w:semiHidden/>
    <w:unhideWhenUsed/>
    <w:rsid w:val="00827A81"/>
    <w:rPr>
      <w:color w:val="F752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915">
      <w:bodyDiv w:val="1"/>
      <w:marLeft w:val="0"/>
      <w:marRight w:val="0"/>
      <w:marTop w:val="0"/>
      <w:marBottom w:val="0"/>
      <w:divBdr>
        <w:top w:val="none" w:sz="0" w:space="0" w:color="auto"/>
        <w:left w:val="none" w:sz="0" w:space="0" w:color="auto"/>
        <w:bottom w:val="none" w:sz="0" w:space="0" w:color="auto"/>
        <w:right w:val="none" w:sz="0" w:space="0" w:color="auto"/>
      </w:divBdr>
    </w:div>
    <w:div w:id="549339411">
      <w:bodyDiv w:val="1"/>
      <w:marLeft w:val="0"/>
      <w:marRight w:val="0"/>
      <w:marTop w:val="0"/>
      <w:marBottom w:val="0"/>
      <w:divBdr>
        <w:top w:val="none" w:sz="0" w:space="0" w:color="auto"/>
        <w:left w:val="none" w:sz="0" w:space="0" w:color="auto"/>
        <w:bottom w:val="none" w:sz="0" w:space="0" w:color="auto"/>
        <w:right w:val="none" w:sz="0" w:space="0" w:color="auto"/>
      </w:divBdr>
    </w:div>
    <w:div w:id="917640883">
      <w:bodyDiv w:val="1"/>
      <w:marLeft w:val="0"/>
      <w:marRight w:val="0"/>
      <w:marTop w:val="0"/>
      <w:marBottom w:val="0"/>
      <w:divBdr>
        <w:top w:val="none" w:sz="0" w:space="0" w:color="auto"/>
        <w:left w:val="none" w:sz="0" w:space="0" w:color="auto"/>
        <w:bottom w:val="none" w:sz="0" w:space="0" w:color="auto"/>
        <w:right w:val="none" w:sz="0" w:space="0" w:color="auto"/>
      </w:divBdr>
    </w:div>
    <w:div w:id="16842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ndermarket.cz/common/zakazka/zakazkaList.seam?zakazkaId=T004%2F20V%2F00007507&amp;actionMethod=common%2Fzakazka%2FzakazkaList.xhtml%3AopenZakazkaAction.openZakazka&amp;cid=205207&amp;dataModelSelection=zakazkaIter%3AzakazkaModel%5B0%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6897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Elbogenová Marie</cp:lastModifiedBy>
  <cp:revision>2</cp:revision>
  <cp:lastPrinted>2020-06-24T12:27:00Z</cp:lastPrinted>
  <dcterms:created xsi:type="dcterms:W3CDTF">2020-12-30T11:00:00Z</dcterms:created>
  <dcterms:modified xsi:type="dcterms:W3CDTF">2020-12-30T11:00:00Z</dcterms:modified>
</cp:coreProperties>
</file>