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6A5367" w14:textId="77777777" w:rsidR="0007269F" w:rsidRDefault="0007269F" w:rsidP="00FC5938">
      <w:pPr>
        <w:pStyle w:val="Nzev"/>
      </w:pPr>
      <w:r>
        <w:t xml:space="preserve">smlouva o dílo </w:t>
      </w:r>
    </w:p>
    <w:p w14:paraId="590E4BFE" w14:textId="77777777" w:rsidR="00FC5938" w:rsidRDefault="0007269F" w:rsidP="00FC5938">
      <w:pPr>
        <w:pStyle w:val="Nzev"/>
      </w:pPr>
      <w:r>
        <w:t>pro zabezpečení pozáruční údržby</w:t>
      </w:r>
      <w:r w:rsidR="00FC5938">
        <w:t xml:space="preserve"> </w:t>
      </w:r>
      <w:r w:rsidR="00FC5938" w:rsidRPr="00413B99">
        <w:rPr>
          <w:caps w:val="0"/>
        </w:rPr>
        <w:t>č</w:t>
      </w:r>
      <w:r w:rsidR="00FC5938">
        <w:t xml:space="preserve">. </w:t>
      </w:r>
      <w:r w:rsidR="0057693D">
        <w:t>050101/HiC</w:t>
      </w:r>
    </w:p>
    <w:p w14:paraId="1486243F" w14:textId="77777777" w:rsidR="00FC5938" w:rsidRDefault="00413B99" w:rsidP="00413B99">
      <w:pPr>
        <w:jc w:val="center"/>
        <w:rPr>
          <w:rFonts w:ascii="Signika" w:hAnsi="Signika"/>
          <w:b/>
          <w:caps/>
          <w:snapToGrid w:val="0"/>
          <w:color w:val="0079FF"/>
          <w:sz w:val="36"/>
        </w:rPr>
      </w:pPr>
      <w:r w:rsidRPr="00413B99">
        <w:rPr>
          <w:rFonts w:ascii="Signika" w:hAnsi="Signika"/>
          <w:b/>
          <w:caps/>
          <w:snapToGrid w:val="0"/>
          <w:color w:val="0079FF"/>
          <w:sz w:val="36"/>
        </w:rPr>
        <w:t xml:space="preserve">D O D A T E K   </w:t>
      </w:r>
      <w:r w:rsidRPr="00413B99">
        <w:rPr>
          <w:rFonts w:ascii="Signika" w:hAnsi="Signika"/>
          <w:b/>
          <w:snapToGrid w:val="0"/>
          <w:color w:val="0079FF"/>
          <w:sz w:val="36"/>
        </w:rPr>
        <w:t>č</w:t>
      </w:r>
      <w:r w:rsidRPr="00413B99">
        <w:rPr>
          <w:rFonts w:ascii="Signika" w:hAnsi="Signika"/>
          <w:b/>
          <w:caps/>
          <w:snapToGrid w:val="0"/>
          <w:color w:val="0079FF"/>
          <w:sz w:val="36"/>
        </w:rPr>
        <w:t>.</w:t>
      </w:r>
      <w:r w:rsidR="004C32E7">
        <w:rPr>
          <w:rFonts w:ascii="Signika" w:hAnsi="Signika"/>
          <w:b/>
          <w:caps/>
          <w:snapToGrid w:val="0"/>
          <w:color w:val="0079FF"/>
          <w:sz w:val="36"/>
        </w:rPr>
        <w:t xml:space="preserve"> </w:t>
      </w:r>
      <w:r w:rsidRPr="00413B99">
        <w:rPr>
          <w:rFonts w:ascii="Signika" w:hAnsi="Signika"/>
          <w:b/>
          <w:caps/>
          <w:snapToGrid w:val="0"/>
          <w:color w:val="0079FF"/>
          <w:sz w:val="36"/>
        </w:rPr>
        <w:t xml:space="preserve"> </w:t>
      </w:r>
      <w:r w:rsidR="00E74391">
        <w:rPr>
          <w:rFonts w:ascii="Signika" w:hAnsi="Signika"/>
          <w:b/>
          <w:caps/>
          <w:snapToGrid w:val="0"/>
          <w:color w:val="0079FF"/>
          <w:sz w:val="36"/>
        </w:rPr>
        <w:t>10</w:t>
      </w:r>
    </w:p>
    <w:p w14:paraId="7929379C" w14:textId="77777777" w:rsidR="0016085F" w:rsidRDefault="0016085F" w:rsidP="0016085F">
      <w:pPr>
        <w:spacing w:after="0"/>
        <w:jc w:val="center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966"/>
        <w:gridCol w:w="8012"/>
      </w:tblGrid>
      <w:tr w:rsidR="00FC5938" w:rsidRPr="00A949FA" w14:paraId="757153FC" w14:textId="77777777" w:rsidTr="00066AE9">
        <w:trPr>
          <w:trHeight w:val="347"/>
        </w:trPr>
        <w:tc>
          <w:tcPr>
            <w:tcW w:w="5000" w:type="pct"/>
            <w:gridSpan w:val="2"/>
          </w:tcPr>
          <w:p w14:paraId="3D475AC0" w14:textId="77777777" w:rsidR="00FC5938" w:rsidRPr="00A949FA" w:rsidRDefault="0057693D" w:rsidP="00066AE9">
            <w:pPr>
              <w:rPr>
                <w:rFonts w:cs="Arial"/>
                <w:b/>
              </w:rPr>
            </w:pPr>
            <w:r w:rsidRPr="0057693D">
              <w:rPr>
                <w:rFonts w:cs="Arial"/>
                <w:b/>
              </w:rPr>
              <w:t>Oblastní nemocnice Trutnov a.s.</w:t>
            </w:r>
          </w:p>
        </w:tc>
      </w:tr>
      <w:tr w:rsidR="00FC5938" w:rsidRPr="00A949FA" w14:paraId="50805415" w14:textId="77777777" w:rsidTr="00066AE9">
        <w:trPr>
          <w:trHeight w:val="295"/>
        </w:trPr>
        <w:tc>
          <w:tcPr>
            <w:tcW w:w="5000" w:type="pct"/>
            <w:gridSpan w:val="2"/>
          </w:tcPr>
          <w:p w14:paraId="17AFDB64" w14:textId="77777777" w:rsidR="00FC5938" w:rsidRPr="00A949FA" w:rsidRDefault="00FC5938" w:rsidP="0057693D">
            <w:pPr>
              <w:rPr>
                <w:rFonts w:cs="Arial"/>
              </w:rPr>
            </w:pPr>
            <w:r w:rsidRPr="00A949FA">
              <w:rPr>
                <w:rFonts w:cs="Arial"/>
              </w:rPr>
              <w:t>společnost zapsaná v obchodním rejstříku vedeném Krajským soudem v</w:t>
            </w:r>
            <w:r w:rsidR="0057693D">
              <w:rPr>
                <w:rFonts w:cs="Arial"/>
              </w:rPr>
              <w:t> Hradci Králové</w:t>
            </w:r>
            <w:r w:rsidRPr="00A949FA">
              <w:rPr>
                <w:rFonts w:cs="Arial"/>
              </w:rPr>
              <w:t xml:space="preserve">, oddíl </w:t>
            </w:r>
            <w:r w:rsidR="0057693D">
              <w:rPr>
                <w:rFonts w:cs="Arial"/>
              </w:rPr>
              <w:t>B</w:t>
            </w:r>
            <w:r w:rsidRPr="00A949FA">
              <w:rPr>
                <w:rFonts w:cs="Arial"/>
              </w:rPr>
              <w:t xml:space="preserve"> vložka </w:t>
            </w:r>
            <w:r w:rsidR="0057693D">
              <w:t>2334</w:t>
            </w:r>
            <w:r w:rsidRPr="00A949FA">
              <w:rPr>
                <w:rFonts w:cs="Arial"/>
              </w:rPr>
              <w:t>,</w:t>
            </w:r>
          </w:p>
        </w:tc>
      </w:tr>
      <w:tr w:rsidR="00FC5938" w:rsidRPr="00A949FA" w14:paraId="2E325F36" w14:textId="77777777" w:rsidTr="00066AE9">
        <w:tc>
          <w:tcPr>
            <w:tcW w:w="985" w:type="pct"/>
          </w:tcPr>
          <w:p w14:paraId="662691C7" w14:textId="77777777" w:rsidR="00FC5938" w:rsidRPr="00A949FA" w:rsidRDefault="00FC5938" w:rsidP="00066AE9">
            <w:pPr>
              <w:rPr>
                <w:rFonts w:cs="Arial"/>
              </w:rPr>
            </w:pPr>
            <w:r w:rsidRPr="00A949FA">
              <w:rPr>
                <w:rFonts w:cs="Arial"/>
              </w:rPr>
              <w:t>se sídlem</w:t>
            </w:r>
          </w:p>
        </w:tc>
        <w:tc>
          <w:tcPr>
            <w:tcW w:w="4015" w:type="pct"/>
          </w:tcPr>
          <w:p w14:paraId="70B36B90" w14:textId="77777777" w:rsidR="00FC5938" w:rsidRPr="0057693D" w:rsidRDefault="0057693D" w:rsidP="0057693D">
            <w:pPr>
              <w:ind w:left="350"/>
              <w:rPr>
                <w:rFonts w:cs="Arial"/>
              </w:rPr>
            </w:pPr>
            <w:r w:rsidRPr="0057693D">
              <w:rPr>
                <w:rFonts w:cs="Arial"/>
                <w:bCs/>
              </w:rPr>
              <w:t>Maxima Gorkého 77, Kryblice, Trutnov</w:t>
            </w:r>
            <w:r w:rsidR="00FC5938" w:rsidRPr="0057693D">
              <w:rPr>
                <w:rFonts w:cs="Arial"/>
                <w:bCs/>
              </w:rPr>
              <w:t xml:space="preserve">, PSČ </w:t>
            </w:r>
            <w:r w:rsidRPr="0057693D">
              <w:rPr>
                <w:rFonts w:cs="Arial"/>
                <w:bCs/>
              </w:rPr>
              <w:t>541 01</w:t>
            </w:r>
            <w:r w:rsidR="00FC5938" w:rsidRPr="0057693D">
              <w:rPr>
                <w:rFonts w:cs="Arial"/>
                <w:bCs/>
              </w:rPr>
              <w:t>,</w:t>
            </w:r>
          </w:p>
        </w:tc>
      </w:tr>
      <w:tr w:rsidR="00BB6C7A" w:rsidRPr="00A949FA" w14:paraId="0F6BB63B" w14:textId="77777777" w:rsidTr="00055D56">
        <w:tc>
          <w:tcPr>
            <w:tcW w:w="985" w:type="pct"/>
          </w:tcPr>
          <w:p w14:paraId="5D7B63AC" w14:textId="77777777" w:rsidR="00BB6C7A" w:rsidRPr="00B30D8C" w:rsidRDefault="00BB6C7A" w:rsidP="00055D56">
            <w:pPr>
              <w:rPr>
                <w:rFonts w:cs="Arial"/>
              </w:rPr>
            </w:pPr>
            <w:r w:rsidRPr="00B30D8C">
              <w:rPr>
                <w:rFonts w:cs="Arial"/>
              </w:rPr>
              <w:t>zastoupená</w:t>
            </w:r>
          </w:p>
        </w:tc>
        <w:tc>
          <w:tcPr>
            <w:tcW w:w="4015" w:type="pct"/>
          </w:tcPr>
          <w:p w14:paraId="61AB9B25" w14:textId="77777777" w:rsidR="00BB6C7A" w:rsidRPr="00A949FA" w:rsidRDefault="00E74391" w:rsidP="00E74391">
            <w:pPr>
              <w:ind w:left="350"/>
              <w:rPr>
                <w:rFonts w:cs="Arial"/>
              </w:rPr>
            </w:pPr>
            <w:r w:rsidRPr="00E74391">
              <w:rPr>
                <w:rFonts w:cs="Arial"/>
              </w:rPr>
              <w:t xml:space="preserve">Ing. Miroslav </w:t>
            </w:r>
            <w:r>
              <w:rPr>
                <w:rFonts w:cs="Arial"/>
              </w:rPr>
              <w:t>P</w:t>
            </w:r>
            <w:r w:rsidRPr="00E74391">
              <w:rPr>
                <w:rFonts w:cs="Arial"/>
              </w:rPr>
              <w:t>rocházka, Ph.D.,</w:t>
            </w:r>
            <w:r>
              <w:t xml:space="preserve"> s</w:t>
            </w:r>
            <w:r w:rsidRPr="00E74391">
              <w:rPr>
                <w:rFonts w:cs="Arial"/>
              </w:rPr>
              <w:t>tatutární ředitel</w:t>
            </w:r>
            <w:r w:rsidR="00BB6C7A" w:rsidRPr="00B30D8C">
              <w:rPr>
                <w:rFonts w:cs="Arial"/>
              </w:rPr>
              <w:t>,</w:t>
            </w:r>
          </w:p>
        </w:tc>
      </w:tr>
      <w:tr w:rsidR="00BB6C7A" w:rsidRPr="00A949FA" w14:paraId="15382648" w14:textId="77777777" w:rsidTr="00055D56">
        <w:tc>
          <w:tcPr>
            <w:tcW w:w="985" w:type="pct"/>
          </w:tcPr>
          <w:p w14:paraId="323ABC77" w14:textId="77777777" w:rsidR="00BB6C7A" w:rsidRPr="00A949FA" w:rsidRDefault="00BB6C7A" w:rsidP="00055D56">
            <w:pPr>
              <w:rPr>
                <w:rFonts w:cs="Arial"/>
              </w:rPr>
            </w:pPr>
            <w:r w:rsidRPr="00A949FA">
              <w:rPr>
                <w:rFonts w:cs="Arial"/>
              </w:rPr>
              <w:t>IČ</w:t>
            </w:r>
          </w:p>
        </w:tc>
        <w:tc>
          <w:tcPr>
            <w:tcW w:w="4015" w:type="pct"/>
          </w:tcPr>
          <w:p w14:paraId="125D0291" w14:textId="77777777" w:rsidR="00BB6C7A" w:rsidRPr="00A949FA" w:rsidRDefault="00BB6C7A" w:rsidP="00055D56">
            <w:pPr>
              <w:ind w:left="350"/>
              <w:rPr>
                <w:rFonts w:cs="Arial"/>
              </w:rPr>
            </w:pPr>
            <w:r>
              <w:rPr>
                <w:rFonts w:cs="Arial"/>
              </w:rPr>
              <w:t>26000237</w:t>
            </w:r>
            <w:r w:rsidRPr="00A949FA">
              <w:rPr>
                <w:rFonts w:cs="Arial"/>
              </w:rPr>
              <w:t>,</w:t>
            </w:r>
          </w:p>
        </w:tc>
      </w:tr>
      <w:tr w:rsidR="00BB6C7A" w:rsidRPr="00A949FA" w14:paraId="3955A74B" w14:textId="77777777" w:rsidTr="00055D56">
        <w:tc>
          <w:tcPr>
            <w:tcW w:w="985" w:type="pct"/>
          </w:tcPr>
          <w:p w14:paraId="26215513" w14:textId="77777777" w:rsidR="00BB6C7A" w:rsidRPr="00A949FA" w:rsidRDefault="00BB6C7A" w:rsidP="00055D56">
            <w:pPr>
              <w:rPr>
                <w:rFonts w:cs="Arial"/>
              </w:rPr>
            </w:pPr>
            <w:r w:rsidRPr="00A949FA">
              <w:rPr>
                <w:rFonts w:cs="Arial"/>
              </w:rPr>
              <w:t>DIČ</w:t>
            </w:r>
          </w:p>
        </w:tc>
        <w:tc>
          <w:tcPr>
            <w:tcW w:w="4015" w:type="pct"/>
          </w:tcPr>
          <w:p w14:paraId="67C9873A" w14:textId="77777777" w:rsidR="00BB6C7A" w:rsidRPr="00A949FA" w:rsidRDefault="00E74391" w:rsidP="00055D56">
            <w:pPr>
              <w:ind w:left="350"/>
              <w:rPr>
                <w:rFonts w:cs="Arial"/>
              </w:rPr>
            </w:pPr>
            <w:r w:rsidRPr="00E74391">
              <w:rPr>
                <w:rFonts w:cs="Arial"/>
              </w:rPr>
              <w:t>CZ699004900</w:t>
            </w:r>
            <w:r w:rsidR="00BB6C7A" w:rsidRPr="00A949FA">
              <w:rPr>
                <w:rFonts w:cs="Arial"/>
              </w:rPr>
              <w:t>,</w:t>
            </w:r>
          </w:p>
        </w:tc>
      </w:tr>
      <w:tr w:rsidR="00BB6C7A" w:rsidRPr="00A949FA" w14:paraId="4A2AE031" w14:textId="77777777" w:rsidTr="00055D56">
        <w:tc>
          <w:tcPr>
            <w:tcW w:w="985" w:type="pct"/>
          </w:tcPr>
          <w:p w14:paraId="25FFBF51" w14:textId="77777777" w:rsidR="00BB6C7A" w:rsidRPr="00E74391" w:rsidRDefault="00BB6C7A" w:rsidP="00055D56">
            <w:pPr>
              <w:rPr>
                <w:rFonts w:cs="Arial"/>
              </w:rPr>
            </w:pPr>
            <w:r w:rsidRPr="00E74391">
              <w:rPr>
                <w:rFonts w:cs="Arial"/>
              </w:rPr>
              <w:t>bankovní spojení</w:t>
            </w:r>
          </w:p>
        </w:tc>
        <w:tc>
          <w:tcPr>
            <w:tcW w:w="4015" w:type="pct"/>
          </w:tcPr>
          <w:p w14:paraId="5F5B3C73" w14:textId="77777777" w:rsidR="00BB6C7A" w:rsidRPr="00A949FA" w:rsidRDefault="00BB6C7A" w:rsidP="00055D56">
            <w:pPr>
              <w:ind w:left="350"/>
              <w:rPr>
                <w:rFonts w:cs="Arial"/>
              </w:rPr>
            </w:pPr>
            <w:r w:rsidRPr="00E74391">
              <w:rPr>
                <w:rFonts w:cs="Arial"/>
              </w:rPr>
              <w:t xml:space="preserve">ČSOB, a.s., č. ú. </w:t>
            </w:r>
            <w:r w:rsidRPr="00E74391">
              <w:rPr>
                <w:rStyle w:val="data"/>
              </w:rPr>
              <w:t>186345575/0300</w:t>
            </w:r>
            <w:r w:rsidRPr="00E74391">
              <w:rPr>
                <w:rFonts w:cs="Arial"/>
              </w:rPr>
              <w:t>,</w:t>
            </w:r>
          </w:p>
        </w:tc>
      </w:tr>
      <w:tr w:rsidR="00FC5938" w:rsidRPr="00A949FA" w14:paraId="75B97C01" w14:textId="77777777" w:rsidTr="00066AE9">
        <w:tc>
          <w:tcPr>
            <w:tcW w:w="5000" w:type="pct"/>
            <w:gridSpan w:val="2"/>
          </w:tcPr>
          <w:p w14:paraId="69E79E86" w14:textId="24A15A3D" w:rsidR="00FC5938" w:rsidRPr="00A949FA" w:rsidRDefault="00FC5938" w:rsidP="00066AE9">
            <w:pPr>
              <w:rPr>
                <w:rFonts w:cs="Arial"/>
              </w:rPr>
            </w:pPr>
            <w:r w:rsidRPr="00A949FA">
              <w:rPr>
                <w:rFonts w:cs="Arial"/>
              </w:rPr>
              <w:t xml:space="preserve">adresa elektronické pošty: </w:t>
            </w:r>
            <w:r w:rsidR="00515239">
              <w:t>xxxx</w:t>
            </w:r>
            <w:r w:rsidRPr="00A949FA">
              <w:rPr>
                <w:rFonts w:cs="Arial"/>
              </w:rPr>
              <w:t>,</w:t>
            </w:r>
          </w:p>
        </w:tc>
      </w:tr>
    </w:tbl>
    <w:p w14:paraId="67D71FD5" w14:textId="77777777" w:rsidR="00FC5938" w:rsidRPr="00A949FA" w:rsidRDefault="00FC5938" w:rsidP="001456C9">
      <w:pPr>
        <w:pStyle w:val="pocrad"/>
        <w:spacing w:after="0"/>
        <w:rPr>
          <w:rFonts w:cs="Arial"/>
        </w:rPr>
      </w:pPr>
      <w:r w:rsidRPr="00A949FA">
        <w:rPr>
          <w:rFonts w:cs="Arial"/>
        </w:rPr>
        <w:t xml:space="preserve">(dále jen </w:t>
      </w:r>
      <w:r w:rsidRPr="00A949FA">
        <w:rPr>
          <w:rFonts w:cs="Arial"/>
          <w:b/>
        </w:rPr>
        <w:t>Objednatel</w:t>
      </w:r>
      <w:r w:rsidRPr="00A949FA">
        <w:rPr>
          <w:rFonts w:cs="Arial"/>
        </w:rPr>
        <w:t>),</w:t>
      </w:r>
    </w:p>
    <w:p w14:paraId="42ED16C1" w14:textId="77777777" w:rsidR="00FC5938" w:rsidRPr="00A949FA" w:rsidRDefault="00FC5938" w:rsidP="001456C9">
      <w:pPr>
        <w:pStyle w:val="pocrad"/>
        <w:spacing w:after="0"/>
        <w:rPr>
          <w:rFonts w:cs="Arial"/>
          <w:b/>
        </w:rPr>
      </w:pPr>
      <w:r w:rsidRPr="00A949FA">
        <w:rPr>
          <w:rFonts w:cs="Arial"/>
          <w:b/>
        </w:rPr>
        <w:t>na straně jedné,</w:t>
      </w:r>
    </w:p>
    <w:p w14:paraId="1C8EC4EE" w14:textId="77777777" w:rsidR="00FC5938" w:rsidRPr="00A949FA" w:rsidRDefault="00FC5938" w:rsidP="001456C9">
      <w:pPr>
        <w:pStyle w:val="Textkomente"/>
        <w:spacing w:after="0"/>
        <w:rPr>
          <w:rFonts w:cs="Arial"/>
          <w:sz w:val="12"/>
        </w:rPr>
      </w:pPr>
    </w:p>
    <w:p w14:paraId="2C2597A2" w14:textId="77777777" w:rsidR="00FC5938" w:rsidRPr="00A949FA" w:rsidRDefault="00FC5938" w:rsidP="001456C9">
      <w:pPr>
        <w:pStyle w:val="Textkomente"/>
        <w:spacing w:after="0"/>
        <w:rPr>
          <w:rFonts w:cs="Arial"/>
        </w:rPr>
      </w:pPr>
      <w:r w:rsidRPr="00A949FA">
        <w:rPr>
          <w:rFonts w:cs="Arial"/>
        </w:rPr>
        <w:t>a</w:t>
      </w:r>
    </w:p>
    <w:p w14:paraId="3936EC08" w14:textId="77777777" w:rsidR="00FC5938" w:rsidRPr="00A949FA" w:rsidRDefault="00FC5938" w:rsidP="001456C9">
      <w:pPr>
        <w:pStyle w:val="Textkomente"/>
        <w:spacing w:after="0"/>
        <w:rPr>
          <w:rFonts w:cs="Arial"/>
          <w:sz w:val="1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966"/>
        <w:gridCol w:w="8012"/>
      </w:tblGrid>
      <w:tr w:rsidR="00BB6C7A" w:rsidRPr="00A949FA" w14:paraId="106464B3" w14:textId="77777777" w:rsidTr="00055D56">
        <w:trPr>
          <w:trHeight w:val="323"/>
        </w:trPr>
        <w:tc>
          <w:tcPr>
            <w:tcW w:w="5000" w:type="pct"/>
            <w:gridSpan w:val="2"/>
          </w:tcPr>
          <w:p w14:paraId="0B09C201" w14:textId="77777777" w:rsidR="00BB6C7A" w:rsidRPr="00A949FA" w:rsidRDefault="00BB6C7A" w:rsidP="00055D56">
            <w:pPr>
              <w:rPr>
                <w:rFonts w:cs="Arial"/>
              </w:rPr>
            </w:pPr>
            <w:r w:rsidRPr="00A949FA">
              <w:rPr>
                <w:rFonts w:cs="Arial"/>
                <w:b/>
              </w:rPr>
              <w:t>STAPRO s. r. o.</w:t>
            </w:r>
          </w:p>
        </w:tc>
      </w:tr>
      <w:tr w:rsidR="00BB6C7A" w:rsidRPr="00A949FA" w14:paraId="72CC2D14" w14:textId="77777777" w:rsidTr="00055D56">
        <w:trPr>
          <w:trHeight w:val="338"/>
        </w:trPr>
        <w:tc>
          <w:tcPr>
            <w:tcW w:w="5000" w:type="pct"/>
            <w:gridSpan w:val="2"/>
          </w:tcPr>
          <w:p w14:paraId="7677F3AD" w14:textId="77777777" w:rsidR="00BB6C7A" w:rsidRPr="00A949FA" w:rsidRDefault="00BB6C7A" w:rsidP="00055D56">
            <w:pPr>
              <w:rPr>
                <w:rFonts w:cs="Arial"/>
              </w:rPr>
            </w:pPr>
            <w:r w:rsidRPr="00A949FA">
              <w:rPr>
                <w:rFonts w:cs="Arial"/>
              </w:rPr>
              <w:t>společnost zapsaná v obchodním rejstříku vedeném Krajským soudem v Hradci Králové, oddíl C vložka 148,</w:t>
            </w:r>
          </w:p>
        </w:tc>
      </w:tr>
      <w:tr w:rsidR="00BB6C7A" w:rsidRPr="00A949FA" w14:paraId="4961F8A6" w14:textId="77777777" w:rsidTr="00055D56">
        <w:tc>
          <w:tcPr>
            <w:tcW w:w="985" w:type="pct"/>
          </w:tcPr>
          <w:p w14:paraId="1DEA5493" w14:textId="77777777" w:rsidR="00BB6C7A" w:rsidRPr="00A949FA" w:rsidRDefault="00BB6C7A" w:rsidP="00055D56">
            <w:pPr>
              <w:rPr>
                <w:rFonts w:cs="Arial"/>
              </w:rPr>
            </w:pPr>
            <w:r w:rsidRPr="00A949FA">
              <w:rPr>
                <w:rFonts w:cs="Arial"/>
              </w:rPr>
              <w:t>se sídlem</w:t>
            </w:r>
          </w:p>
        </w:tc>
        <w:tc>
          <w:tcPr>
            <w:tcW w:w="4015" w:type="pct"/>
          </w:tcPr>
          <w:p w14:paraId="41BB4C11" w14:textId="77777777" w:rsidR="00BB6C7A" w:rsidRPr="00A949FA" w:rsidRDefault="00BB6C7A" w:rsidP="00055D56">
            <w:pPr>
              <w:ind w:left="350"/>
              <w:rPr>
                <w:rFonts w:cs="Arial"/>
              </w:rPr>
            </w:pPr>
            <w:r w:rsidRPr="00A949FA">
              <w:rPr>
                <w:rFonts w:cs="Arial"/>
              </w:rPr>
              <w:t>Pernštýnské náměstí 51, Staré Město, Pardubice, PSČ 530 02,</w:t>
            </w:r>
          </w:p>
        </w:tc>
      </w:tr>
      <w:tr w:rsidR="00BB6C7A" w:rsidRPr="00A949FA" w14:paraId="13B33C56" w14:textId="77777777" w:rsidTr="00055D56">
        <w:tc>
          <w:tcPr>
            <w:tcW w:w="985" w:type="pct"/>
          </w:tcPr>
          <w:p w14:paraId="4E8CD54A" w14:textId="77777777" w:rsidR="00BB6C7A" w:rsidRPr="00A949FA" w:rsidRDefault="00BB6C7A" w:rsidP="00055D56">
            <w:pPr>
              <w:rPr>
                <w:rFonts w:cs="Arial"/>
              </w:rPr>
            </w:pPr>
            <w:r w:rsidRPr="00A949FA">
              <w:rPr>
                <w:rFonts w:cs="Arial"/>
              </w:rPr>
              <w:t>zastoupená</w:t>
            </w:r>
          </w:p>
        </w:tc>
        <w:tc>
          <w:tcPr>
            <w:tcW w:w="4015" w:type="pct"/>
          </w:tcPr>
          <w:p w14:paraId="0BDF61AF" w14:textId="64CD6AE5" w:rsidR="00BB6C7A" w:rsidRPr="00A949FA" w:rsidRDefault="00515239" w:rsidP="00055D56">
            <w:pPr>
              <w:ind w:left="350"/>
              <w:rPr>
                <w:rFonts w:cs="Arial"/>
              </w:rPr>
            </w:pPr>
            <w:r>
              <w:rPr>
                <w:rFonts w:cs="Arial"/>
              </w:rPr>
              <w:t>xxxx</w:t>
            </w:r>
            <w:r w:rsidR="00BB6C7A" w:rsidRPr="00A949FA">
              <w:rPr>
                <w:rFonts w:cs="Arial"/>
              </w:rPr>
              <w:t>, jednatel společnosti,</w:t>
            </w:r>
          </w:p>
        </w:tc>
      </w:tr>
      <w:tr w:rsidR="00BB6C7A" w:rsidRPr="00A949FA" w14:paraId="1AFAA755" w14:textId="77777777" w:rsidTr="00055D56">
        <w:tc>
          <w:tcPr>
            <w:tcW w:w="985" w:type="pct"/>
          </w:tcPr>
          <w:p w14:paraId="5E1E66D6" w14:textId="77777777" w:rsidR="00BB6C7A" w:rsidRPr="00A949FA" w:rsidRDefault="00BB6C7A" w:rsidP="00055D56">
            <w:pPr>
              <w:rPr>
                <w:rFonts w:cs="Arial"/>
              </w:rPr>
            </w:pPr>
            <w:r w:rsidRPr="00A949FA">
              <w:rPr>
                <w:rFonts w:cs="Arial"/>
              </w:rPr>
              <w:t>IČ</w:t>
            </w:r>
          </w:p>
        </w:tc>
        <w:tc>
          <w:tcPr>
            <w:tcW w:w="4015" w:type="pct"/>
          </w:tcPr>
          <w:p w14:paraId="4F5C1767" w14:textId="77777777" w:rsidR="00BB6C7A" w:rsidRPr="00A949FA" w:rsidRDefault="00BB6C7A" w:rsidP="00055D56">
            <w:pPr>
              <w:ind w:left="350"/>
              <w:rPr>
                <w:rFonts w:cs="Arial"/>
              </w:rPr>
            </w:pPr>
            <w:r w:rsidRPr="00A949FA">
              <w:rPr>
                <w:rFonts w:cs="Arial"/>
              </w:rPr>
              <w:t>13583531,</w:t>
            </w:r>
          </w:p>
        </w:tc>
      </w:tr>
      <w:tr w:rsidR="00BB6C7A" w:rsidRPr="00A949FA" w14:paraId="2F04D934" w14:textId="77777777" w:rsidTr="00055D56">
        <w:tc>
          <w:tcPr>
            <w:tcW w:w="985" w:type="pct"/>
          </w:tcPr>
          <w:p w14:paraId="1CF22459" w14:textId="77777777" w:rsidR="00BB6C7A" w:rsidRPr="00A949FA" w:rsidRDefault="00BB6C7A" w:rsidP="00055D56">
            <w:pPr>
              <w:rPr>
                <w:rFonts w:cs="Arial"/>
              </w:rPr>
            </w:pPr>
            <w:r w:rsidRPr="00A949FA">
              <w:rPr>
                <w:rFonts w:cs="Arial"/>
              </w:rPr>
              <w:t>DIČ</w:t>
            </w:r>
          </w:p>
        </w:tc>
        <w:tc>
          <w:tcPr>
            <w:tcW w:w="4015" w:type="pct"/>
          </w:tcPr>
          <w:p w14:paraId="10693437" w14:textId="77777777" w:rsidR="00BB6C7A" w:rsidRPr="00A949FA" w:rsidRDefault="00BB6C7A" w:rsidP="00055D56">
            <w:pPr>
              <w:ind w:left="350"/>
              <w:rPr>
                <w:rFonts w:cs="Arial"/>
              </w:rPr>
            </w:pPr>
            <w:r w:rsidRPr="00A949FA">
              <w:rPr>
                <w:rFonts w:cs="Arial"/>
              </w:rPr>
              <w:t>CZ13583531,</w:t>
            </w:r>
          </w:p>
        </w:tc>
      </w:tr>
      <w:tr w:rsidR="00BB6C7A" w:rsidRPr="00A949FA" w14:paraId="185F7907" w14:textId="77777777" w:rsidTr="00055D56">
        <w:tc>
          <w:tcPr>
            <w:tcW w:w="985" w:type="pct"/>
          </w:tcPr>
          <w:p w14:paraId="680D74B5" w14:textId="77777777" w:rsidR="00BB6C7A" w:rsidRPr="00A949FA" w:rsidRDefault="00BB6C7A" w:rsidP="00055D56">
            <w:pPr>
              <w:rPr>
                <w:rFonts w:cs="Arial"/>
              </w:rPr>
            </w:pPr>
            <w:r w:rsidRPr="00A949FA">
              <w:rPr>
                <w:rFonts w:cs="Arial"/>
              </w:rPr>
              <w:t>DIČ</w:t>
            </w:r>
            <w:r>
              <w:rPr>
                <w:rFonts w:cs="Arial"/>
              </w:rPr>
              <w:t xml:space="preserve"> DPH</w:t>
            </w:r>
          </w:p>
        </w:tc>
        <w:tc>
          <w:tcPr>
            <w:tcW w:w="4015" w:type="pct"/>
          </w:tcPr>
          <w:p w14:paraId="67433545" w14:textId="77777777" w:rsidR="00BB6C7A" w:rsidRPr="00A949FA" w:rsidRDefault="00BB6C7A" w:rsidP="00055D56">
            <w:pPr>
              <w:ind w:left="350"/>
              <w:rPr>
                <w:rFonts w:cs="Arial"/>
              </w:rPr>
            </w:pPr>
            <w:r>
              <w:t>CZ699004728</w:t>
            </w:r>
            <w:r w:rsidRPr="00A949FA">
              <w:rPr>
                <w:rFonts w:cs="Arial"/>
              </w:rPr>
              <w:t>,</w:t>
            </w:r>
          </w:p>
        </w:tc>
      </w:tr>
      <w:tr w:rsidR="00BB6C7A" w:rsidRPr="00A949FA" w14:paraId="5C917865" w14:textId="77777777" w:rsidTr="00055D56">
        <w:tc>
          <w:tcPr>
            <w:tcW w:w="985" w:type="pct"/>
          </w:tcPr>
          <w:p w14:paraId="21B2B6AB" w14:textId="77777777" w:rsidR="00BB6C7A" w:rsidRPr="00A949FA" w:rsidRDefault="00BB6C7A" w:rsidP="00055D56">
            <w:pPr>
              <w:rPr>
                <w:rFonts w:cs="Arial"/>
              </w:rPr>
            </w:pPr>
            <w:r w:rsidRPr="00A949FA">
              <w:rPr>
                <w:rFonts w:cs="Arial"/>
              </w:rPr>
              <w:t>bankovní spojení</w:t>
            </w:r>
          </w:p>
        </w:tc>
        <w:tc>
          <w:tcPr>
            <w:tcW w:w="4015" w:type="pct"/>
          </w:tcPr>
          <w:p w14:paraId="60168FA4" w14:textId="77777777" w:rsidR="00BB6C7A" w:rsidRPr="00A949FA" w:rsidRDefault="00BB6C7A" w:rsidP="00055D56">
            <w:pPr>
              <w:ind w:left="350"/>
              <w:rPr>
                <w:rFonts w:cs="Arial"/>
              </w:rPr>
            </w:pPr>
            <w:r w:rsidRPr="00A949FA">
              <w:rPr>
                <w:rFonts w:cs="Arial"/>
              </w:rPr>
              <w:t>ČSOB Pardubice č.ú.: 271810793/0300,</w:t>
            </w:r>
          </w:p>
        </w:tc>
      </w:tr>
      <w:tr w:rsidR="00BB6C7A" w:rsidRPr="00A949FA" w14:paraId="37019CE6" w14:textId="77777777" w:rsidTr="00055D56">
        <w:tc>
          <w:tcPr>
            <w:tcW w:w="5000" w:type="pct"/>
            <w:gridSpan w:val="2"/>
          </w:tcPr>
          <w:p w14:paraId="53C49128" w14:textId="77777777" w:rsidR="00BB6C7A" w:rsidRPr="00A949FA" w:rsidRDefault="00BB6C7A" w:rsidP="00055D56">
            <w:pPr>
              <w:rPr>
                <w:rFonts w:cs="Arial"/>
              </w:rPr>
            </w:pPr>
            <w:r w:rsidRPr="00A949FA">
              <w:rPr>
                <w:rFonts w:cs="Arial"/>
              </w:rPr>
              <w:t>adresa elektronické pošty: stapro@stapro.cz,</w:t>
            </w:r>
          </w:p>
        </w:tc>
      </w:tr>
    </w:tbl>
    <w:p w14:paraId="53ECF693" w14:textId="77777777" w:rsidR="00FC5938" w:rsidRPr="00A949FA" w:rsidRDefault="00FC5938" w:rsidP="001456C9">
      <w:pPr>
        <w:pStyle w:val="pocrad"/>
        <w:spacing w:after="0"/>
        <w:rPr>
          <w:rFonts w:cs="Arial"/>
        </w:rPr>
      </w:pPr>
      <w:r w:rsidRPr="00A949FA">
        <w:rPr>
          <w:rFonts w:cs="Arial"/>
        </w:rPr>
        <w:t xml:space="preserve">(dále jen </w:t>
      </w:r>
      <w:r w:rsidRPr="00A949FA">
        <w:rPr>
          <w:rFonts w:cs="Arial"/>
          <w:b/>
        </w:rPr>
        <w:t>Dodavatel</w:t>
      </w:r>
      <w:r w:rsidRPr="00A949FA">
        <w:rPr>
          <w:rFonts w:cs="Arial"/>
        </w:rPr>
        <w:t>),</w:t>
      </w:r>
    </w:p>
    <w:p w14:paraId="44BC4922" w14:textId="77777777" w:rsidR="00FC5938" w:rsidRPr="00A949FA" w:rsidRDefault="00FC5938" w:rsidP="00FC5938">
      <w:pPr>
        <w:pStyle w:val="pocrad"/>
        <w:rPr>
          <w:rFonts w:cs="Arial"/>
        </w:rPr>
      </w:pPr>
      <w:r w:rsidRPr="00A949FA">
        <w:rPr>
          <w:rFonts w:cs="Arial"/>
          <w:b/>
        </w:rPr>
        <w:t>na straně druhé</w:t>
      </w:r>
      <w:r w:rsidRPr="00A949FA">
        <w:rPr>
          <w:rFonts w:cs="Arial"/>
        </w:rPr>
        <w:t>,</w:t>
      </w:r>
    </w:p>
    <w:p w14:paraId="064E6E21" w14:textId="77777777" w:rsidR="00FC5938" w:rsidRPr="00A949FA" w:rsidRDefault="00FC5938" w:rsidP="001703EC">
      <w:pPr>
        <w:pStyle w:val="pocrad"/>
        <w:spacing w:before="120" w:after="120"/>
        <w:rPr>
          <w:rFonts w:cs="Arial"/>
        </w:rPr>
      </w:pPr>
      <w:r w:rsidRPr="00A949FA">
        <w:rPr>
          <w:rFonts w:cs="Arial"/>
        </w:rPr>
        <w:t xml:space="preserve">dále též </w:t>
      </w:r>
      <w:r w:rsidRPr="00A949FA">
        <w:rPr>
          <w:rFonts w:cs="Arial"/>
          <w:b/>
        </w:rPr>
        <w:t>Smluvní strana</w:t>
      </w:r>
      <w:r w:rsidRPr="00A949FA">
        <w:rPr>
          <w:rFonts w:cs="Arial"/>
        </w:rPr>
        <w:t xml:space="preserve"> nebo společně </w:t>
      </w:r>
      <w:r w:rsidRPr="00A949FA">
        <w:rPr>
          <w:rFonts w:cs="Arial"/>
          <w:b/>
        </w:rPr>
        <w:t>Smluvní strany,</w:t>
      </w:r>
    </w:p>
    <w:p w14:paraId="09E39420" w14:textId="77777777" w:rsidR="00C054D4" w:rsidRPr="008827DA" w:rsidRDefault="00C054D4" w:rsidP="00C054D4">
      <w:pPr>
        <w:spacing w:after="0"/>
        <w:rPr>
          <w:rFonts w:cs="Arial"/>
        </w:rPr>
      </w:pPr>
      <w:r w:rsidRPr="008827DA">
        <w:rPr>
          <w:rFonts w:cs="Arial"/>
        </w:rPr>
        <w:t xml:space="preserve">uzavírají mezi sebou </w:t>
      </w:r>
      <w:r w:rsidRPr="0007269F">
        <w:rPr>
          <w:rFonts w:cs="Arial"/>
        </w:rPr>
        <w:t xml:space="preserve">Dodatek č. </w:t>
      </w:r>
      <w:r w:rsidR="00E74391">
        <w:rPr>
          <w:rFonts w:cs="Arial"/>
        </w:rPr>
        <w:t>10</w:t>
      </w:r>
      <w:r w:rsidRPr="0007269F">
        <w:rPr>
          <w:rFonts w:cs="Arial"/>
        </w:rPr>
        <w:t xml:space="preserve"> Servisní smlouvy č. </w:t>
      </w:r>
      <w:r w:rsidR="0007269F" w:rsidRPr="0007269F">
        <w:rPr>
          <w:rFonts w:cs="Arial"/>
        </w:rPr>
        <w:t>050101/HIC</w:t>
      </w:r>
      <w:r w:rsidRPr="0007269F">
        <w:rPr>
          <w:rFonts w:cs="Arial"/>
        </w:rPr>
        <w:t xml:space="preserve">, uzavřené mezi Smluvními stranami dne </w:t>
      </w:r>
      <w:r w:rsidR="0007269F" w:rsidRPr="0007269F">
        <w:rPr>
          <w:rFonts w:cs="Arial"/>
        </w:rPr>
        <w:t>3</w:t>
      </w:r>
      <w:r w:rsidRPr="0007269F">
        <w:rPr>
          <w:rFonts w:cs="Arial"/>
        </w:rPr>
        <w:t>.1.200</w:t>
      </w:r>
      <w:r w:rsidR="0007269F" w:rsidRPr="0007269F">
        <w:rPr>
          <w:rFonts w:cs="Arial"/>
        </w:rPr>
        <w:t>5</w:t>
      </w:r>
      <w:r w:rsidRPr="0007269F">
        <w:rPr>
          <w:rFonts w:cs="Arial"/>
        </w:rPr>
        <w:t xml:space="preserve"> (dále jen </w:t>
      </w:r>
      <w:r w:rsidRPr="0007269F">
        <w:rPr>
          <w:rFonts w:cs="Arial"/>
          <w:b/>
        </w:rPr>
        <w:t>Servisní</w:t>
      </w:r>
      <w:r w:rsidRPr="00F138A9">
        <w:rPr>
          <w:rFonts w:cs="Arial"/>
          <w:b/>
        </w:rPr>
        <w:t xml:space="preserve"> smlouva</w:t>
      </w:r>
      <w:r w:rsidR="008E4D2A">
        <w:rPr>
          <w:rFonts w:cs="Arial"/>
          <w:b/>
        </w:rPr>
        <w:t xml:space="preserve"> nebo Smlouva</w:t>
      </w:r>
      <w:r>
        <w:rPr>
          <w:rFonts w:cs="Arial"/>
        </w:rPr>
        <w:t>) v následujícím znění:</w:t>
      </w:r>
    </w:p>
    <w:p w14:paraId="7AB64293" w14:textId="77777777" w:rsidR="00FC5938" w:rsidRDefault="00C95538" w:rsidP="00C95538">
      <w:pPr>
        <w:pStyle w:val="Nadpis1"/>
      </w:pPr>
      <w:r w:rsidRPr="00C95538">
        <w:t>Předmět dodatku</w:t>
      </w:r>
    </w:p>
    <w:p w14:paraId="3D24EF06" w14:textId="77777777" w:rsidR="00C95538" w:rsidRDefault="00BA288F" w:rsidP="001B510D">
      <w:pPr>
        <w:pStyle w:val="Odstavecseseznamem"/>
        <w:numPr>
          <w:ilvl w:val="0"/>
          <w:numId w:val="60"/>
        </w:numPr>
        <w:contextualSpacing w:val="0"/>
      </w:pPr>
      <w:r>
        <w:t>Smluvní strany</w:t>
      </w:r>
      <w:r w:rsidR="007A6663">
        <w:t xml:space="preserve"> se vzájemně dohodly</w:t>
      </w:r>
      <w:r w:rsidR="00C95538">
        <w:t xml:space="preserve"> na </w:t>
      </w:r>
      <w:r w:rsidR="00994BA8" w:rsidRPr="00C44482">
        <w:t xml:space="preserve">změně </w:t>
      </w:r>
      <w:r w:rsidR="00994BA8">
        <w:t>rozsahu služeb</w:t>
      </w:r>
      <w:r w:rsidR="00C054D4">
        <w:t xml:space="preserve"> </w:t>
      </w:r>
      <w:r w:rsidR="007A6663">
        <w:t xml:space="preserve">sjednaných a </w:t>
      </w:r>
      <w:r w:rsidR="00C054D4">
        <w:t xml:space="preserve">poskytovaných dle Servisní smlouvy </w:t>
      </w:r>
      <w:r w:rsidR="00994BA8" w:rsidRPr="00C44482">
        <w:t>a to z důvodu</w:t>
      </w:r>
      <w:r w:rsidR="00994BA8">
        <w:t xml:space="preserve"> </w:t>
      </w:r>
      <w:r w:rsidR="00E74391" w:rsidRPr="0056375A">
        <w:rPr>
          <w:b/>
        </w:rPr>
        <w:t>ukončení</w:t>
      </w:r>
      <w:r w:rsidR="00994BA8" w:rsidRPr="0056375A">
        <w:rPr>
          <w:b/>
        </w:rPr>
        <w:t xml:space="preserve"> poskytování servisních služeb</w:t>
      </w:r>
      <w:r w:rsidR="001456C9" w:rsidRPr="0056375A">
        <w:rPr>
          <w:b/>
        </w:rPr>
        <w:t xml:space="preserve"> pro </w:t>
      </w:r>
      <w:r w:rsidR="00E74391" w:rsidRPr="0056375A">
        <w:rPr>
          <w:b/>
        </w:rPr>
        <w:t>funkcionalitu stravovacího provozu</w:t>
      </w:r>
      <w:r w:rsidR="0056375A">
        <w:t xml:space="preserve"> informačního systému StaproH (původní název HiComp)</w:t>
      </w:r>
      <w:r w:rsidR="00E74391">
        <w:t xml:space="preserve">. </w:t>
      </w:r>
    </w:p>
    <w:p w14:paraId="4CF28921" w14:textId="77777777" w:rsidR="00E74391" w:rsidRDefault="0056375A" w:rsidP="0056375A">
      <w:pPr>
        <w:pStyle w:val="Odstavecseseznamem"/>
        <w:numPr>
          <w:ilvl w:val="0"/>
          <w:numId w:val="60"/>
        </w:numPr>
        <w:contextualSpacing w:val="0"/>
      </w:pPr>
      <w:r>
        <w:t xml:space="preserve">Ukončení </w:t>
      </w:r>
      <w:r w:rsidRPr="0056375A">
        <w:t>poskytování servisních služeb pro funkcionalitu stravovacího provozu informačního systému StaproH</w:t>
      </w:r>
      <w:r>
        <w:t xml:space="preserve"> Smluvní strany  sjednávají k 31. 12. 2020.</w:t>
      </w:r>
    </w:p>
    <w:p w14:paraId="0F838990" w14:textId="77777777" w:rsidR="001B510D" w:rsidRDefault="006D29F2" w:rsidP="006D29F2">
      <w:pPr>
        <w:pStyle w:val="Odstavecseseznamem"/>
        <w:numPr>
          <w:ilvl w:val="0"/>
          <w:numId w:val="60"/>
        </w:numPr>
        <w:ind w:left="357" w:hanging="357"/>
        <w:contextualSpacing w:val="0"/>
      </w:pPr>
      <w:r>
        <w:t xml:space="preserve">Na základě </w:t>
      </w:r>
      <w:r w:rsidR="0056375A">
        <w:t>ukončení</w:t>
      </w:r>
      <w:r>
        <w:t xml:space="preserve"> plnění služeb dle odst. 1 výše </w:t>
      </w:r>
      <w:r w:rsidR="007A6663">
        <w:t>Smluvní strany</w:t>
      </w:r>
      <w:r>
        <w:t xml:space="preserve"> sjednávají </w:t>
      </w:r>
      <w:r w:rsidR="0056375A" w:rsidRPr="0056375A">
        <w:rPr>
          <w:b/>
        </w:rPr>
        <w:t>snížení</w:t>
      </w:r>
      <w:r w:rsidRPr="0056375A">
        <w:rPr>
          <w:b/>
        </w:rPr>
        <w:t xml:space="preserve"> roční ceny plnění</w:t>
      </w:r>
      <w:r>
        <w:t xml:space="preserve"> Servisní smlouvy v</w:t>
      </w:r>
      <w:r w:rsidR="001B510D">
        <w:t xml:space="preserve"> následující </w:t>
      </w:r>
      <w:r>
        <w:t>výši</w:t>
      </w:r>
      <w:r w:rsidR="001B510D">
        <w:t>:</w:t>
      </w:r>
    </w:p>
    <w:p w14:paraId="4441133B" w14:textId="77777777" w:rsidR="0056375A" w:rsidRDefault="001B510D" w:rsidP="0056375A">
      <w:pPr>
        <w:pStyle w:val="Odstavecseseznamem"/>
        <w:numPr>
          <w:ilvl w:val="0"/>
          <w:numId w:val="88"/>
        </w:numPr>
        <w:ind w:left="1071" w:hanging="357"/>
        <w:contextualSpacing w:val="0"/>
      </w:pPr>
      <w:r>
        <w:t xml:space="preserve">StaproH </w:t>
      </w:r>
      <w:r w:rsidR="0056375A">
        <w:t>stravovací provoz</w:t>
      </w:r>
      <w:r>
        <w:tab/>
      </w:r>
      <w:r>
        <w:tab/>
      </w:r>
      <w:r>
        <w:tab/>
        <w:t xml:space="preserve">  </w:t>
      </w:r>
      <w:r>
        <w:tab/>
      </w:r>
      <w:r w:rsidR="0056375A" w:rsidRPr="00863AA4">
        <w:rPr>
          <w:b/>
        </w:rPr>
        <w:t xml:space="preserve">32 108 Kč </w:t>
      </w:r>
      <w:r w:rsidRPr="00863AA4">
        <w:rPr>
          <w:b/>
        </w:rPr>
        <w:t>bez DPH ročně</w:t>
      </w:r>
    </w:p>
    <w:p w14:paraId="0F8BA7F0" w14:textId="77777777" w:rsidR="0056375A" w:rsidRDefault="0056375A" w:rsidP="0056375A">
      <w:pPr>
        <w:pStyle w:val="Odstavecseseznamem"/>
        <w:numPr>
          <w:ilvl w:val="0"/>
          <w:numId w:val="60"/>
        </w:numPr>
        <w:ind w:left="357" w:hanging="357"/>
        <w:contextualSpacing w:val="0"/>
      </w:pPr>
      <w:r>
        <w:t>K datu u</w:t>
      </w:r>
      <w:r w:rsidRPr="0056375A">
        <w:t xml:space="preserve">končení </w:t>
      </w:r>
      <w:r>
        <w:t xml:space="preserve">dle odst. 2 výše </w:t>
      </w:r>
      <w:r w:rsidRPr="0056375A">
        <w:t>sjednávají</w:t>
      </w:r>
      <w:r>
        <w:t xml:space="preserve"> </w:t>
      </w:r>
      <w:r w:rsidRPr="0056375A">
        <w:t xml:space="preserve">Smluvní strany </w:t>
      </w:r>
      <w:r>
        <w:t xml:space="preserve">ukončení </w:t>
      </w:r>
      <w:r w:rsidRPr="0056375A">
        <w:t xml:space="preserve">poskytování servisních služeb pro </w:t>
      </w:r>
      <w:r>
        <w:t>následující moduly a funkcionality</w:t>
      </w:r>
      <w:r w:rsidRPr="0056375A">
        <w:t xml:space="preserve"> stravovacího provozu</w:t>
      </w:r>
      <w:r>
        <w:t xml:space="preserve"> nemocničního</w:t>
      </w:r>
      <w:r w:rsidRPr="0056375A">
        <w:t xml:space="preserve"> informačního systému StaproH</w:t>
      </w:r>
      <w:r>
        <w:t>:</w:t>
      </w:r>
    </w:p>
    <w:tbl>
      <w:tblPr>
        <w:tblW w:w="7740" w:type="dxa"/>
        <w:tblInd w:w="98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6080"/>
      </w:tblGrid>
      <w:tr w:rsidR="0056375A" w:rsidRPr="0056375A" w14:paraId="2DDD5F7F" w14:textId="77777777" w:rsidTr="00863AA4">
        <w:trPr>
          <w:trHeight w:val="315"/>
        </w:trPr>
        <w:tc>
          <w:tcPr>
            <w:tcW w:w="16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B64C12" w14:textId="77777777" w:rsidR="0056375A" w:rsidRPr="0056375A" w:rsidRDefault="0056375A" w:rsidP="0056375A">
            <w:pPr>
              <w:spacing w:after="0"/>
              <w:jc w:val="left"/>
              <w:rPr>
                <w:rFonts w:eastAsia="Calibri" w:cs="Arial"/>
                <w:color w:val="000000"/>
                <w:sz w:val="18"/>
                <w:szCs w:val="16"/>
              </w:rPr>
            </w:pPr>
            <w:r w:rsidRPr="0056375A">
              <w:rPr>
                <w:rFonts w:eastAsia="Calibri" w:cs="Arial"/>
                <w:color w:val="000000"/>
                <w:sz w:val="18"/>
                <w:szCs w:val="16"/>
              </w:rPr>
              <w:t>NLSH01-003xC</w:t>
            </w:r>
          </w:p>
        </w:tc>
        <w:tc>
          <w:tcPr>
            <w:tcW w:w="6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913CFC" w14:textId="77777777" w:rsidR="0056375A" w:rsidRPr="0056375A" w:rsidRDefault="0056375A" w:rsidP="0056375A">
            <w:pPr>
              <w:spacing w:after="0"/>
              <w:jc w:val="left"/>
              <w:rPr>
                <w:rFonts w:eastAsia="Calibri" w:cs="Arial"/>
                <w:color w:val="000000"/>
                <w:sz w:val="18"/>
                <w:szCs w:val="16"/>
              </w:rPr>
            </w:pPr>
            <w:r w:rsidRPr="0056375A">
              <w:rPr>
                <w:rFonts w:eastAsia="Calibri" w:cs="Arial"/>
                <w:color w:val="000000"/>
                <w:sz w:val="18"/>
                <w:szCs w:val="16"/>
              </w:rPr>
              <w:t>StaproH-DIET, SASP - C - sklad potravin + dietní sestry</w:t>
            </w:r>
          </w:p>
        </w:tc>
      </w:tr>
      <w:tr w:rsidR="0056375A" w:rsidRPr="0056375A" w14:paraId="031547C6" w14:textId="77777777" w:rsidTr="00863AA4">
        <w:trPr>
          <w:trHeight w:val="315"/>
        </w:trPr>
        <w:tc>
          <w:tcPr>
            <w:tcW w:w="16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A55DB6" w14:textId="77777777" w:rsidR="0056375A" w:rsidRPr="0056375A" w:rsidRDefault="0056375A" w:rsidP="0056375A">
            <w:pPr>
              <w:spacing w:after="0"/>
              <w:jc w:val="left"/>
              <w:rPr>
                <w:rFonts w:eastAsia="Calibri" w:cs="Arial"/>
                <w:color w:val="000000"/>
                <w:sz w:val="18"/>
                <w:szCs w:val="16"/>
              </w:rPr>
            </w:pPr>
            <w:r w:rsidRPr="0056375A">
              <w:rPr>
                <w:rFonts w:eastAsia="Calibri" w:cs="Arial"/>
                <w:color w:val="000000"/>
                <w:sz w:val="18"/>
                <w:szCs w:val="16"/>
              </w:rPr>
              <w:t>NLSH01-004xC</w:t>
            </w:r>
          </w:p>
        </w:tc>
        <w:tc>
          <w:tcPr>
            <w:tcW w:w="6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08C90A" w14:textId="77777777" w:rsidR="0056375A" w:rsidRPr="0056375A" w:rsidRDefault="0056375A" w:rsidP="0056375A">
            <w:pPr>
              <w:spacing w:after="0"/>
              <w:jc w:val="left"/>
              <w:rPr>
                <w:rFonts w:eastAsia="Calibri" w:cs="Arial"/>
                <w:color w:val="000000"/>
                <w:sz w:val="18"/>
                <w:szCs w:val="16"/>
              </w:rPr>
            </w:pPr>
            <w:r w:rsidRPr="0056375A">
              <w:rPr>
                <w:rFonts w:eastAsia="Calibri" w:cs="Arial"/>
                <w:color w:val="000000"/>
                <w:sz w:val="18"/>
                <w:szCs w:val="16"/>
              </w:rPr>
              <w:t>StaproH-DIET, SASP - Suroviny + Receptury</w:t>
            </w:r>
          </w:p>
        </w:tc>
      </w:tr>
      <w:tr w:rsidR="0056375A" w:rsidRPr="0056375A" w14:paraId="3D40F8D1" w14:textId="77777777" w:rsidTr="00863AA4">
        <w:trPr>
          <w:trHeight w:val="315"/>
        </w:trPr>
        <w:tc>
          <w:tcPr>
            <w:tcW w:w="16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6F20D1" w14:textId="77777777" w:rsidR="0056375A" w:rsidRPr="0056375A" w:rsidRDefault="0056375A" w:rsidP="0056375A">
            <w:pPr>
              <w:spacing w:after="0"/>
              <w:jc w:val="left"/>
              <w:rPr>
                <w:rFonts w:eastAsia="Calibri" w:cs="Arial"/>
                <w:color w:val="000000"/>
                <w:sz w:val="18"/>
                <w:szCs w:val="16"/>
              </w:rPr>
            </w:pPr>
            <w:r w:rsidRPr="0056375A">
              <w:rPr>
                <w:rFonts w:eastAsia="Calibri" w:cs="Arial"/>
                <w:color w:val="000000"/>
                <w:sz w:val="18"/>
                <w:szCs w:val="16"/>
              </w:rPr>
              <w:t>NLSH01-005xC</w:t>
            </w:r>
          </w:p>
        </w:tc>
        <w:tc>
          <w:tcPr>
            <w:tcW w:w="6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4AD101" w14:textId="77777777" w:rsidR="0056375A" w:rsidRPr="0056375A" w:rsidRDefault="0056375A" w:rsidP="0056375A">
            <w:pPr>
              <w:spacing w:after="0"/>
              <w:jc w:val="left"/>
              <w:rPr>
                <w:rFonts w:eastAsia="Calibri" w:cs="Arial"/>
                <w:color w:val="000000"/>
                <w:sz w:val="18"/>
                <w:szCs w:val="16"/>
              </w:rPr>
            </w:pPr>
            <w:r w:rsidRPr="0056375A">
              <w:rPr>
                <w:rFonts w:eastAsia="Calibri" w:cs="Arial"/>
                <w:color w:val="000000"/>
                <w:sz w:val="18"/>
                <w:szCs w:val="16"/>
              </w:rPr>
              <w:t>StaproH-DIET, SASP - Nutriční hodnoty surovin</w:t>
            </w:r>
          </w:p>
        </w:tc>
      </w:tr>
      <w:tr w:rsidR="0056375A" w:rsidRPr="0056375A" w14:paraId="32D30D0C" w14:textId="77777777" w:rsidTr="00863AA4">
        <w:trPr>
          <w:trHeight w:val="315"/>
        </w:trPr>
        <w:tc>
          <w:tcPr>
            <w:tcW w:w="16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964185" w14:textId="77777777" w:rsidR="0056375A" w:rsidRPr="0056375A" w:rsidRDefault="0056375A" w:rsidP="0056375A">
            <w:pPr>
              <w:spacing w:after="0"/>
              <w:jc w:val="left"/>
              <w:rPr>
                <w:rFonts w:eastAsia="Calibri" w:cs="Arial"/>
                <w:color w:val="000000"/>
                <w:sz w:val="18"/>
                <w:szCs w:val="16"/>
              </w:rPr>
            </w:pPr>
            <w:r w:rsidRPr="0056375A">
              <w:rPr>
                <w:rFonts w:eastAsia="Calibri" w:cs="Arial"/>
                <w:color w:val="000000"/>
                <w:sz w:val="18"/>
                <w:szCs w:val="16"/>
              </w:rPr>
              <w:t>NLSH01-008xC</w:t>
            </w:r>
          </w:p>
        </w:tc>
        <w:tc>
          <w:tcPr>
            <w:tcW w:w="6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5C4BC2" w14:textId="77777777" w:rsidR="0056375A" w:rsidRPr="0056375A" w:rsidRDefault="0056375A" w:rsidP="0056375A">
            <w:pPr>
              <w:spacing w:after="0"/>
              <w:jc w:val="left"/>
              <w:rPr>
                <w:rFonts w:eastAsia="Calibri" w:cs="Arial"/>
                <w:color w:val="000000"/>
                <w:sz w:val="18"/>
                <w:szCs w:val="16"/>
              </w:rPr>
            </w:pPr>
            <w:r w:rsidRPr="0056375A">
              <w:rPr>
                <w:rFonts w:eastAsia="Calibri" w:cs="Arial"/>
                <w:color w:val="000000"/>
                <w:sz w:val="18"/>
                <w:szCs w:val="16"/>
              </w:rPr>
              <w:t>StaproH-DIET, SASP - základní kalkulace (počet zaměstnanců)</w:t>
            </w:r>
          </w:p>
        </w:tc>
      </w:tr>
      <w:tr w:rsidR="0056375A" w:rsidRPr="0056375A" w14:paraId="38B14885" w14:textId="77777777" w:rsidTr="00863AA4">
        <w:trPr>
          <w:trHeight w:val="315"/>
        </w:trPr>
        <w:tc>
          <w:tcPr>
            <w:tcW w:w="16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A853D8" w14:textId="77777777" w:rsidR="0056375A" w:rsidRPr="0056375A" w:rsidRDefault="0056375A" w:rsidP="0056375A">
            <w:pPr>
              <w:spacing w:after="0"/>
              <w:jc w:val="left"/>
              <w:rPr>
                <w:rFonts w:eastAsia="Calibri" w:cs="Arial"/>
                <w:color w:val="000000"/>
                <w:sz w:val="18"/>
                <w:szCs w:val="16"/>
              </w:rPr>
            </w:pPr>
            <w:r w:rsidRPr="0056375A">
              <w:rPr>
                <w:rFonts w:eastAsia="Calibri" w:cs="Arial"/>
                <w:color w:val="000000"/>
                <w:sz w:val="18"/>
                <w:szCs w:val="16"/>
              </w:rPr>
              <w:t>NLSH01-009xC</w:t>
            </w:r>
          </w:p>
        </w:tc>
        <w:tc>
          <w:tcPr>
            <w:tcW w:w="6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A57CCC" w14:textId="77777777" w:rsidR="0056375A" w:rsidRPr="0056375A" w:rsidRDefault="0056375A" w:rsidP="0056375A">
            <w:pPr>
              <w:spacing w:after="0"/>
              <w:jc w:val="left"/>
              <w:rPr>
                <w:rFonts w:eastAsia="Calibri" w:cs="Arial"/>
                <w:color w:val="000000"/>
                <w:sz w:val="18"/>
                <w:szCs w:val="16"/>
              </w:rPr>
            </w:pPr>
            <w:r w:rsidRPr="0056375A">
              <w:rPr>
                <w:rFonts w:eastAsia="Calibri" w:cs="Arial"/>
                <w:color w:val="000000"/>
                <w:sz w:val="18"/>
                <w:szCs w:val="16"/>
              </w:rPr>
              <w:t>StaproH-DIET, SASP - podrobné rozbory hospodaření</w:t>
            </w:r>
            <w:r w:rsidR="00863AA4" w:rsidRPr="0027334D">
              <w:rPr>
                <w:rFonts w:eastAsia="Calibri" w:cs="Arial"/>
                <w:color w:val="000000"/>
                <w:sz w:val="18"/>
                <w:szCs w:val="16"/>
              </w:rPr>
              <w:t xml:space="preserve"> </w:t>
            </w:r>
            <w:r w:rsidRPr="0056375A">
              <w:rPr>
                <w:rFonts w:eastAsia="Calibri" w:cs="Arial"/>
                <w:color w:val="000000"/>
                <w:sz w:val="18"/>
                <w:szCs w:val="16"/>
              </w:rPr>
              <w:t>(počet pac)</w:t>
            </w:r>
          </w:p>
        </w:tc>
      </w:tr>
      <w:tr w:rsidR="0056375A" w:rsidRPr="0056375A" w14:paraId="30F11AFF" w14:textId="77777777" w:rsidTr="00863AA4">
        <w:trPr>
          <w:trHeight w:val="315"/>
        </w:trPr>
        <w:tc>
          <w:tcPr>
            <w:tcW w:w="16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37E8D1" w14:textId="77777777" w:rsidR="0056375A" w:rsidRPr="0056375A" w:rsidRDefault="0056375A" w:rsidP="0056375A">
            <w:pPr>
              <w:spacing w:after="0"/>
              <w:jc w:val="left"/>
              <w:rPr>
                <w:rFonts w:eastAsia="Calibri" w:cs="Arial"/>
                <w:color w:val="000000"/>
                <w:sz w:val="18"/>
                <w:szCs w:val="16"/>
              </w:rPr>
            </w:pPr>
            <w:r w:rsidRPr="0056375A">
              <w:rPr>
                <w:rFonts w:eastAsia="Calibri" w:cs="Arial"/>
                <w:color w:val="000000"/>
                <w:sz w:val="18"/>
                <w:szCs w:val="16"/>
              </w:rPr>
              <w:t>NLSH01-010xC</w:t>
            </w:r>
          </w:p>
        </w:tc>
        <w:tc>
          <w:tcPr>
            <w:tcW w:w="6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EB4CE0" w14:textId="77777777" w:rsidR="0056375A" w:rsidRPr="0056375A" w:rsidRDefault="0056375A" w:rsidP="0056375A">
            <w:pPr>
              <w:spacing w:after="0"/>
              <w:jc w:val="left"/>
              <w:rPr>
                <w:rFonts w:eastAsia="Calibri" w:cs="Arial"/>
                <w:color w:val="000000"/>
                <w:sz w:val="18"/>
                <w:szCs w:val="16"/>
              </w:rPr>
            </w:pPr>
            <w:r w:rsidRPr="0056375A">
              <w:rPr>
                <w:rFonts w:eastAsia="Calibri" w:cs="Arial"/>
                <w:color w:val="000000"/>
                <w:sz w:val="18"/>
                <w:szCs w:val="16"/>
              </w:rPr>
              <w:t>StaproH-DIET, SASP - Práce s nutričními hodnotami</w:t>
            </w:r>
          </w:p>
        </w:tc>
      </w:tr>
      <w:tr w:rsidR="0056375A" w:rsidRPr="0056375A" w14:paraId="73D37718" w14:textId="77777777" w:rsidTr="00863AA4">
        <w:trPr>
          <w:trHeight w:val="315"/>
        </w:trPr>
        <w:tc>
          <w:tcPr>
            <w:tcW w:w="16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A57896" w14:textId="77777777" w:rsidR="0056375A" w:rsidRPr="0056375A" w:rsidRDefault="0056375A" w:rsidP="0056375A">
            <w:pPr>
              <w:spacing w:after="0"/>
              <w:jc w:val="left"/>
              <w:rPr>
                <w:rFonts w:eastAsia="Calibri" w:cs="Arial"/>
                <w:color w:val="000000"/>
                <w:sz w:val="18"/>
                <w:szCs w:val="16"/>
              </w:rPr>
            </w:pPr>
            <w:r w:rsidRPr="0056375A">
              <w:rPr>
                <w:rFonts w:eastAsia="Calibri" w:cs="Arial"/>
                <w:color w:val="000000"/>
                <w:sz w:val="18"/>
                <w:szCs w:val="16"/>
              </w:rPr>
              <w:lastRenderedPageBreak/>
              <w:t>NLSH01-018xC</w:t>
            </w:r>
          </w:p>
        </w:tc>
        <w:tc>
          <w:tcPr>
            <w:tcW w:w="6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0FE510" w14:textId="77777777" w:rsidR="0056375A" w:rsidRPr="0056375A" w:rsidRDefault="0056375A" w:rsidP="0056375A">
            <w:pPr>
              <w:spacing w:after="0"/>
              <w:jc w:val="left"/>
              <w:rPr>
                <w:rFonts w:eastAsia="Calibri" w:cs="Arial"/>
                <w:color w:val="000000"/>
                <w:sz w:val="18"/>
                <w:szCs w:val="16"/>
              </w:rPr>
            </w:pPr>
            <w:r w:rsidRPr="0056375A">
              <w:rPr>
                <w:rFonts w:eastAsia="Calibri" w:cs="Arial"/>
                <w:color w:val="000000"/>
                <w:sz w:val="18"/>
                <w:szCs w:val="16"/>
              </w:rPr>
              <w:t>StaproH-DIET, Prostras - Modul prodej pokladnou</w:t>
            </w:r>
          </w:p>
        </w:tc>
      </w:tr>
      <w:tr w:rsidR="0056375A" w:rsidRPr="0056375A" w14:paraId="1298D84E" w14:textId="77777777" w:rsidTr="00863AA4">
        <w:trPr>
          <w:trHeight w:val="315"/>
        </w:trPr>
        <w:tc>
          <w:tcPr>
            <w:tcW w:w="16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8CBD39" w14:textId="77777777" w:rsidR="0056375A" w:rsidRPr="0056375A" w:rsidRDefault="0056375A" w:rsidP="0056375A">
            <w:pPr>
              <w:spacing w:after="0"/>
              <w:jc w:val="left"/>
              <w:rPr>
                <w:rFonts w:eastAsia="Calibri" w:cs="Arial"/>
                <w:color w:val="000000"/>
                <w:sz w:val="18"/>
                <w:szCs w:val="16"/>
              </w:rPr>
            </w:pPr>
            <w:r w:rsidRPr="0056375A">
              <w:rPr>
                <w:rFonts w:eastAsia="Calibri" w:cs="Arial"/>
                <w:color w:val="000000"/>
                <w:sz w:val="18"/>
                <w:szCs w:val="16"/>
              </w:rPr>
              <w:t>NLSH01-019xC</w:t>
            </w:r>
          </w:p>
        </w:tc>
        <w:tc>
          <w:tcPr>
            <w:tcW w:w="6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43DD98" w14:textId="77777777" w:rsidR="0056375A" w:rsidRPr="0056375A" w:rsidRDefault="0056375A" w:rsidP="0056375A">
            <w:pPr>
              <w:spacing w:after="0"/>
              <w:jc w:val="left"/>
              <w:rPr>
                <w:rFonts w:eastAsia="Calibri" w:cs="Arial"/>
                <w:color w:val="000000"/>
                <w:sz w:val="18"/>
                <w:szCs w:val="16"/>
              </w:rPr>
            </w:pPr>
            <w:r w:rsidRPr="0056375A">
              <w:rPr>
                <w:rFonts w:eastAsia="Calibri" w:cs="Arial"/>
                <w:color w:val="000000"/>
                <w:sz w:val="18"/>
                <w:szCs w:val="16"/>
              </w:rPr>
              <w:t>StaproH-DIET, Prostras - Objednávání stravy z automatu</w:t>
            </w:r>
          </w:p>
        </w:tc>
      </w:tr>
      <w:tr w:rsidR="0056375A" w:rsidRPr="0056375A" w14:paraId="3ABC45D7" w14:textId="77777777" w:rsidTr="00863AA4">
        <w:trPr>
          <w:trHeight w:val="315"/>
        </w:trPr>
        <w:tc>
          <w:tcPr>
            <w:tcW w:w="16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AED1C6" w14:textId="77777777" w:rsidR="0056375A" w:rsidRPr="0056375A" w:rsidRDefault="0056375A" w:rsidP="0056375A">
            <w:pPr>
              <w:spacing w:after="0"/>
              <w:jc w:val="left"/>
              <w:rPr>
                <w:rFonts w:eastAsia="Calibri" w:cs="Arial"/>
                <w:color w:val="000000"/>
                <w:sz w:val="18"/>
                <w:szCs w:val="16"/>
              </w:rPr>
            </w:pPr>
            <w:r w:rsidRPr="0056375A">
              <w:rPr>
                <w:rFonts w:eastAsia="Calibri" w:cs="Arial"/>
                <w:color w:val="000000"/>
                <w:sz w:val="18"/>
                <w:szCs w:val="16"/>
              </w:rPr>
              <w:t>NLSH01-020xC</w:t>
            </w:r>
          </w:p>
        </w:tc>
        <w:tc>
          <w:tcPr>
            <w:tcW w:w="6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B25D91" w14:textId="77777777" w:rsidR="0056375A" w:rsidRPr="0056375A" w:rsidRDefault="0056375A" w:rsidP="0056375A">
            <w:pPr>
              <w:spacing w:after="0"/>
              <w:jc w:val="left"/>
              <w:rPr>
                <w:rFonts w:eastAsia="Calibri" w:cs="Arial"/>
                <w:color w:val="000000"/>
                <w:sz w:val="18"/>
                <w:szCs w:val="16"/>
              </w:rPr>
            </w:pPr>
            <w:r w:rsidRPr="0056375A">
              <w:rPr>
                <w:rFonts w:eastAsia="Calibri" w:cs="Arial"/>
                <w:color w:val="000000"/>
                <w:sz w:val="18"/>
                <w:szCs w:val="16"/>
              </w:rPr>
              <w:t>StaproH-DIET, Prostras - Modul výdej stravy</w:t>
            </w:r>
          </w:p>
        </w:tc>
      </w:tr>
      <w:tr w:rsidR="0056375A" w:rsidRPr="0056375A" w14:paraId="56832F1A" w14:textId="77777777" w:rsidTr="00863AA4">
        <w:trPr>
          <w:trHeight w:val="315"/>
        </w:trPr>
        <w:tc>
          <w:tcPr>
            <w:tcW w:w="16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D00B7D" w14:textId="77777777" w:rsidR="0056375A" w:rsidRPr="0056375A" w:rsidRDefault="0056375A" w:rsidP="0056375A">
            <w:pPr>
              <w:spacing w:after="0"/>
              <w:jc w:val="left"/>
              <w:rPr>
                <w:rFonts w:eastAsia="Calibri" w:cs="Arial"/>
                <w:color w:val="000000"/>
                <w:sz w:val="18"/>
                <w:szCs w:val="16"/>
              </w:rPr>
            </w:pPr>
            <w:r w:rsidRPr="0056375A">
              <w:rPr>
                <w:rFonts w:eastAsia="Calibri" w:cs="Arial"/>
                <w:color w:val="000000"/>
                <w:sz w:val="18"/>
                <w:szCs w:val="16"/>
              </w:rPr>
              <w:t>NLSH01-021xC</w:t>
            </w:r>
          </w:p>
        </w:tc>
        <w:tc>
          <w:tcPr>
            <w:tcW w:w="6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55B811" w14:textId="77777777" w:rsidR="0056375A" w:rsidRPr="0056375A" w:rsidRDefault="0056375A" w:rsidP="0056375A">
            <w:pPr>
              <w:spacing w:after="0"/>
              <w:jc w:val="left"/>
              <w:rPr>
                <w:rFonts w:eastAsia="Calibri" w:cs="Arial"/>
                <w:color w:val="000000"/>
                <w:sz w:val="18"/>
                <w:szCs w:val="16"/>
              </w:rPr>
            </w:pPr>
            <w:r w:rsidRPr="0056375A">
              <w:rPr>
                <w:rFonts w:eastAsia="Calibri" w:cs="Arial"/>
                <w:color w:val="000000"/>
                <w:sz w:val="18"/>
                <w:szCs w:val="16"/>
              </w:rPr>
              <w:t>StaproH-DIET, Prostras - Modul výdej stravy v síti LAN</w:t>
            </w:r>
          </w:p>
        </w:tc>
      </w:tr>
      <w:tr w:rsidR="0056375A" w:rsidRPr="0056375A" w14:paraId="4C2A3954" w14:textId="77777777" w:rsidTr="00863AA4">
        <w:trPr>
          <w:trHeight w:val="315"/>
        </w:trPr>
        <w:tc>
          <w:tcPr>
            <w:tcW w:w="16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B2EADD" w14:textId="77777777" w:rsidR="0056375A" w:rsidRPr="0056375A" w:rsidRDefault="0056375A" w:rsidP="0056375A">
            <w:pPr>
              <w:spacing w:after="0"/>
              <w:jc w:val="left"/>
              <w:rPr>
                <w:rFonts w:eastAsia="Calibri" w:cs="Arial"/>
                <w:color w:val="000000"/>
                <w:sz w:val="18"/>
                <w:szCs w:val="16"/>
              </w:rPr>
            </w:pPr>
            <w:r w:rsidRPr="0056375A">
              <w:rPr>
                <w:rFonts w:eastAsia="Calibri" w:cs="Arial"/>
                <w:color w:val="000000"/>
                <w:sz w:val="18"/>
                <w:szCs w:val="16"/>
              </w:rPr>
              <w:t>NLSH01-022xC</w:t>
            </w:r>
          </w:p>
        </w:tc>
        <w:tc>
          <w:tcPr>
            <w:tcW w:w="6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E8E1C6" w14:textId="77777777" w:rsidR="0056375A" w:rsidRPr="0056375A" w:rsidRDefault="0056375A" w:rsidP="0056375A">
            <w:pPr>
              <w:spacing w:after="0"/>
              <w:jc w:val="left"/>
              <w:rPr>
                <w:rFonts w:eastAsia="Calibri" w:cs="Arial"/>
                <w:color w:val="000000"/>
                <w:sz w:val="18"/>
                <w:szCs w:val="16"/>
              </w:rPr>
            </w:pPr>
            <w:r w:rsidRPr="0056375A">
              <w:rPr>
                <w:rFonts w:eastAsia="Calibri" w:cs="Arial"/>
                <w:color w:val="000000"/>
                <w:sz w:val="18"/>
                <w:szCs w:val="16"/>
              </w:rPr>
              <w:t>StaproH-DIET, Prostras - Modul objednávání stravy</w:t>
            </w:r>
            <w:r w:rsidR="00863AA4" w:rsidRPr="0027334D">
              <w:rPr>
                <w:rFonts w:eastAsia="Calibri" w:cs="Arial"/>
                <w:color w:val="000000"/>
                <w:sz w:val="18"/>
                <w:szCs w:val="16"/>
              </w:rPr>
              <w:t xml:space="preserve"> </w:t>
            </w:r>
            <w:r w:rsidRPr="0056375A">
              <w:rPr>
                <w:rFonts w:eastAsia="Calibri" w:cs="Arial"/>
                <w:color w:val="000000"/>
                <w:sz w:val="18"/>
                <w:szCs w:val="16"/>
              </w:rPr>
              <w:t>(web verze)</w:t>
            </w:r>
          </w:p>
        </w:tc>
      </w:tr>
      <w:tr w:rsidR="0056375A" w:rsidRPr="0056375A" w14:paraId="3A6AF455" w14:textId="77777777" w:rsidTr="00863AA4">
        <w:trPr>
          <w:trHeight w:val="315"/>
        </w:trPr>
        <w:tc>
          <w:tcPr>
            <w:tcW w:w="16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E6388A" w14:textId="77777777" w:rsidR="0056375A" w:rsidRPr="0056375A" w:rsidRDefault="0056375A" w:rsidP="0056375A">
            <w:pPr>
              <w:spacing w:after="0"/>
              <w:jc w:val="left"/>
              <w:rPr>
                <w:rFonts w:eastAsia="Calibri" w:cs="Arial"/>
                <w:color w:val="000000"/>
                <w:sz w:val="18"/>
                <w:szCs w:val="16"/>
              </w:rPr>
            </w:pPr>
            <w:r w:rsidRPr="0056375A">
              <w:rPr>
                <w:rFonts w:eastAsia="Calibri" w:cs="Arial"/>
                <w:color w:val="000000"/>
                <w:sz w:val="18"/>
                <w:szCs w:val="16"/>
              </w:rPr>
              <w:t>NLSH01-023xC</w:t>
            </w:r>
          </w:p>
        </w:tc>
        <w:tc>
          <w:tcPr>
            <w:tcW w:w="6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13C4A0" w14:textId="77777777" w:rsidR="0056375A" w:rsidRPr="0056375A" w:rsidRDefault="0056375A" w:rsidP="0056375A">
            <w:pPr>
              <w:spacing w:after="0"/>
              <w:jc w:val="left"/>
              <w:rPr>
                <w:rFonts w:eastAsia="Calibri" w:cs="Arial"/>
                <w:color w:val="000000"/>
                <w:sz w:val="18"/>
                <w:szCs w:val="16"/>
              </w:rPr>
            </w:pPr>
            <w:r w:rsidRPr="0056375A">
              <w:rPr>
                <w:rFonts w:eastAsia="Calibri" w:cs="Arial"/>
                <w:color w:val="000000"/>
                <w:sz w:val="18"/>
                <w:szCs w:val="16"/>
              </w:rPr>
              <w:t>StaproH-DIET, Prostras - Modul kancelář prodejního systému</w:t>
            </w:r>
          </w:p>
        </w:tc>
      </w:tr>
      <w:tr w:rsidR="0056375A" w:rsidRPr="0056375A" w14:paraId="5CF8464C" w14:textId="77777777" w:rsidTr="00863AA4">
        <w:trPr>
          <w:trHeight w:val="315"/>
        </w:trPr>
        <w:tc>
          <w:tcPr>
            <w:tcW w:w="16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2C4249" w14:textId="77777777" w:rsidR="0056375A" w:rsidRPr="0056375A" w:rsidRDefault="0056375A" w:rsidP="0056375A">
            <w:pPr>
              <w:spacing w:after="0"/>
              <w:jc w:val="left"/>
              <w:rPr>
                <w:rFonts w:eastAsia="Calibri" w:cs="Arial"/>
                <w:color w:val="000000"/>
                <w:sz w:val="18"/>
                <w:szCs w:val="16"/>
              </w:rPr>
            </w:pPr>
            <w:r w:rsidRPr="0056375A">
              <w:rPr>
                <w:rFonts w:eastAsia="Calibri" w:cs="Arial"/>
                <w:color w:val="000000"/>
                <w:sz w:val="18"/>
                <w:szCs w:val="16"/>
              </w:rPr>
              <w:t>NLSH01-024xC</w:t>
            </w:r>
          </w:p>
        </w:tc>
        <w:tc>
          <w:tcPr>
            <w:tcW w:w="6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F7C975" w14:textId="77777777" w:rsidR="0056375A" w:rsidRPr="0056375A" w:rsidRDefault="0056375A" w:rsidP="0056375A">
            <w:pPr>
              <w:spacing w:after="0"/>
              <w:jc w:val="left"/>
              <w:rPr>
                <w:rFonts w:eastAsia="Calibri" w:cs="Arial"/>
                <w:color w:val="000000"/>
                <w:sz w:val="18"/>
                <w:szCs w:val="16"/>
              </w:rPr>
            </w:pPr>
            <w:r w:rsidRPr="0056375A">
              <w:rPr>
                <w:rFonts w:eastAsia="Calibri" w:cs="Arial"/>
                <w:color w:val="000000"/>
                <w:sz w:val="18"/>
                <w:szCs w:val="16"/>
              </w:rPr>
              <w:t>StaproH-DIET, Prostras - Evidence strávníků (1</w:t>
            </w:r>
            <w:r w:rsidR="0027334D">
              <w:rPr>
                <w:rFonts w:eastAsia="Calibri" w:cs="Arial"/>
                <w:color w:val="000000"/>
                <w:sz w:val="18"/>
                <w:szCs w:val="16"/>
              </w:rPr>
              <w:t xml:space="preserve"> 1</w:t>
            </w:r>
            <w:r w:rsidRPr="0056375A">
              <w:rPr>
                <w:rFonts w:eastAsia="Calibri" w:cs="Arial"/>
                <w:color w:val="000000"/>
                <w:sz w:val="18"/>
                <w:szCs w:val="16"/>
              </w:rPr>
              <w:t>00 účtů)</w:t>
            </w:r>
          </w:p>
        </w:tc>
      </w:tr>
      <w:tr w:rsidR="0056375A" w:rsidRPr="0056375A" w14:paraId="56D5D6E6" w14:textId="77777777" w:rsidTr="00863AA4">
        <w:trPr>
          <w:trHeight w:val="315"/>
        </w:trPr>
        <w:tc>
          <w:tcPr>
            <w:tcW w:w="16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ADC5AD" w14:textId="77777777" w:rsidR="0056375A" w:rsidRPr="0056375A" w:rsidRDefault="0056375A" w:rsidP="0056375A">
            <w:pPr>
              <w:spacing w:after="0"/>
              <w:jc w:val="left"/>
              <w:rPr>
                <w:rFonts w:eastAsia="Calibri" w:cs="Arial"/>
                <w:color w:val="000000"/>
                <w:sz w:val="18"/>
                <w:szCs w:val="16"/>
              </w:rPr>
            </w:pPr>
            <w:r w:rsidRPr="0056375A">
              <w:rPr>
                <w:rFonts w:eastAsia="Calibri" w:cs="Arial"/>
                <w:color w:val="000000"/>
                <w:sz w:val="18"/>
                <w:szCs w:val="16"/>
              </w:rPr>
              <w:t>NLSH01-027xC</w:t>
            </w:r>
          </w:p>
        </w:tc>
        <w:tc>
          <w:tcPr>
            <w:tcW w:w="6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853F30" w14:textId="77777777" w:rsidR="0056375A" w:rsidRPr="0056375A" w:rsidRDefault="0056375A" w:rsidP="0056375A">
            <w:pPr>
              <w:spacing w:after="0"/>
              <w:jc w:val="left"/>
              <w:rPr>
                <w:rFonts w:eastAsia="Calibri" w:cs="Arial"/>
                <w:color w:val="000000"/>
                <w:sz w:val="18"/>
                <w:szCs w:val="16"/>
              </w:rPr>
            </w:pPr>
            <w:r w:rsidRPr="0056375A">
              <w:rPr>
                <w:rFonts w:eastAsia="Calibri" w:cs="Arial"/>
                <w:color w:val="000000"/>
                <w:sz w:val="18"/>
                <w:szCs w:val="16"/>
              </w:rPr>
              <w:t>StaproH-DIET, Prostras - EET</w:t>
            </w:r>
          </w:p>
        </w:tc>
      </w:tr>
    </w:tbl>
    <w:p w14:paraId="64A213D0" w14:textId="77777777" w:rsidR="00FC5938" w:rsidRDefault="00C95538" w:rsidP="00C95538">
      <w:pPr>
        <w:pStyle w:val="Nadpis1"/>
      </w:pPr>
      <w:r w:rsidRPr="00C95538">
        <w:t>Doba platnosti a účinnost dodatku</w:t>
      </w:r>
    </w:p>
    <w:p w14:paraId="38DEFFBC" w14:textId="77777777" w:rsidR="006C5376" w:rsidRPr="009248DA" w:rsidRDefault="006C5376" w:rsidP="006C5376">
      <w:pPr>
        <w:numPr>
          <w:ilvl w:val="0"/>
          <w:numId w:val="61"/>
        </w:numPr>
      </w:pPr>
      <w:r w:rsidRPr="009248DA">
        <w:t>Tento Dodatek nabývá platnosti dnem jeho podpisu oběma smluvními stranami.</w:t>
      </w:r>
    </w:p>
    <w:p w14:paraId="5E059BB9" w14:textId="77777777" w:rsidR="009248DA" w:rsidRPr="009248DA" w:rsidRDefault="006C5376" w:rsidP="009248DA">
      <w:pPr>
        <w:numPr>
          <w:ilvl w:val="0"/>
          <w:numId w:val="61"/>
        </w:numPr>
      </w:pPr>
      <w:r w:rsidRPr="009248DA">
        <w:t xml:space="preserve">Tento Dodatek nabývá </w:t>
      </w:r>
      <w:r w:rsidR="009248DA" w:rsidRPr="009248DA">
        <w:t xml:space="preserve">prvního dne následujícího měsíce po dni jejího uveřejnění ve smyslu zákona č. 340/2015 Sb., o registru smluv. Objednatel se zavazuje Smlouvu zveřejnit v souladu s příslušnými ustanoveními zákona č. 340/2015 Sb., o registru smluv, a to nejpozději do pěti pracovních dní od uzavření Smlouvy. Pro vyloučení jakýchkoliv pochybností smluvní strany sjednávají </w:t>
      </w:r>
      <w:r w:rsidR="009248DA" w:rsidRPr="009248DA">
        <w:rPr>
          <w:b/>
        </w:rPr>
        <w:t>povinnost Objednatele vložit do registru elektronický obraz</w:t>
      </w:r>
      <w:r w:rsidR="009248DA" w:rsidRPr="009248DA">
        <w:t xml:space="preserve"> textového obsahu smlouvy v otevřeném a strojově čitelném formátu a rovněž </w:t>
      </w:r>
      <w:r w:rsidR="009248DA" w:rsidRPr="009248DA">
        <w:rPr>
          <w:b/>
        </w:rPr>
        <w:t>metadata obsahující</w:t>
      </w:r>
      <w:r w:rsidR="009248DA" w:rsidRPr="009248DA">
        <w:t>:</w:t>
      </w:r>
    </w:p>
    <w:p w14:paraId="1833EC8A" w14:textId="77777777" w:rsidR="009248DA" w:rsidRPr="009248DA" w:rsidRDefault="009248DA" w:rsidP="009248DA">
      <w:pPr>
        <w:pStyle w:val="Odstavecseseznamem"/>
        <w:numPr>
          <w:ilvl w:val="0"/>
          <w:numId w:val="89"/>
        </w:numPr>
      </w:pPr>
      <w:r w:rsidRPr="009248DA">
        <w:t xml:space="preserve">identifikaci obou smluvních stran, včetně IČ a ID DS, </w:t>
      </w:r>
    </w:p>
    <w:p w14:paraId="1B0625EE" w14:textId="77777777" w:rsidR="009248DA" w:rsidRPr="009248DA" w:rsidRDefault="009248DA" w:rsidP="009248DA">
      <w:pPr>
        <w:pStyle w:val="Odstavecseseznamem"/>
        <w:numPr>
          <w:ilvl w:val="0"/>
          <w:numId w:val="89"/>
        </w:numPr>
      </w:pPr>
      <w:r w:rsidRPr="009248DA">
        <w:t xml:space="preserve">vymezení předmětu smlouvy, </w:t>
      </w:r>
    </w:p>
    <w:p w14:paraId="55E9CCFD" w14:textId="77777777" w:rsidR="009248DA" w:rsidRPr="009248DA" w:rsidRDefault="009248DA" w:rsidP="009248DA">
      <w:pPr>
        <w:pStyle w:val="Odstavecseseznamem"/>
        <w:numPr>
          <w:ilvl w:val="0"/>
          <w:numId w:val="89"/>
        </w:numPr>
      </w:pPr>
      <w:r w:rsidRPr="009248DA">
        <w:t>cenu,</w:t>
      </w:r>
    </w:p>
    <w:p w14:paraId="0569E23A" w14:textId="77777777" w:rsidR="009248DA" w:rsidRPr="009248DA" w:rsidRDefault="009248DA" w:rsidP="009248DA">
      <w:pPr>
        <w:pStyle w:val="Odstavecseseznamem"/>
        <w:numPr>
          <w:ilvl w:val="0"/>
          <w:numId w:val="89"/>
        </w:numPr>
      </w:pPr>
      <w:r w:rsidRPr="009248DA">
        <w:t>datum uzavření smlouvy</w:t>
      </w:r>
      <w:r>
        <w:t>.</w:t>
      </w:r>
    </w:p>
    <w:p w14:paraId="4A187627" w14:textId="77777777" w:rsidR="00FC5938" w:rsidRDefault="00C95538" w:rsidP="00C95538">
      <w:pPr>
        <w:pStyle w:val="Nadpis1"/>
      </w:pPr>
      <w:r w:rsidRPr="00C95538">
        <w:t>Ustanovení společná a závěrečná</w:t>
      </w:r>
    </w:p>
    <w:p w14:paraId="2779A104" w14:textId="77777777" w:rsidR="007D5ED7" w:rsidRPr="007D5ED7" w:rsidRDefault="007D5ED7" w:rsidP="00C538B8">
      <w:pPr>
        <w:numPr>
          <w:ilvl w:val="0"/>
          <w:numId w:val="62"/>
        </w:numPr>
        <w:ind w:left="357" w:hanging="357"/>
      </w:pPr>
      <w:r w:rsidRPr="007D5ED7">
        <w:t xml:space="preserve">Servisní smlouva zůstává </w:t>
      </w:r>
      <w:r w:rsidR="00C054D4">
        <w:t>v ostatním beze změn a doplnění</w:t>
      </w:r>
      <w:r w:rsidRPr="007D5ED7">
        <w:t>.</w:t>
      </w:r>
    </w:p>
    <w:p w14:paraId="0022F10C" w14:textId="77777777" w:rsidR="007D5ED7" w:rsidRPr="007D5ED7" w:rsidRDefault="007D5ED7" w:rsidP="00C538B8">
      <w:pPr>
        <w:numPr>
          <w:ilvl w:val="0"/>
          <w:numId w:val="62"/>
        </w:numPr>
        <w:ind w:left="357" w:hanging="357"/>
      </w:pPr>
      <w:r w:rsidRPr="007D5ED7">
        <w:t xml:space="preserve">Tento dodatek je vyhotoven ve dvou stejnopisech s platností originálu, přičemž každá smluvní strana obdrží po jednom vyhotovení. </w:t>
      </w:r>
    </w:p>
    <w:p w14:paraId="5785FDA0" w14:textId="77777777" w:rsidR="00FA6614" w:rsidRPr="0007269F" w:rsidRDefault="00FA6614" w:rsidP="00FA6614">
      <w:pPr>
        <w:numPr>
          <w:ilvl w:val="0"/>
          <w:numId w:val="62"/>
        </w:numPr>
        <w:ind w:left="357" w:hanging="357"/>
        <w:rPr>
          <w:rFonts w:cs="Arial"/>
        </w:rPr>
      </w:pPr>
      <w:r w:rsidRPr="0007269F">
        <w:rPr>
          <w:rFonts w:cs="Arial"/>
        </w:rPr>
        <w:t>Dodavatel bere na vědomí, že obsah Servisní smlouvy, vč. jejich dodatků a příloh, podléhá povinnosti uveřejnění dle zákona č. 340/2015 Sb., o registru smluv, v platném znění. Dodavatel prohlašuje, že Přílohy Smlouvy obsahují obchodní tajemství Dodavatele a Dodavatel má zájem na jejich utajení a ochraně. Smlouva tak může být Objednatelem uveřejněna bez obchodního tajemství obsaženého v Přílohách Smlouvy s výjimkou ujednání o ceně plnění Smlouvy.</w:t>
      </w:r>
    </w:p>
    <w:p w14:paraId="4A5FB9AB" w14:textId="77777777" w:rsidR="00C054D4" w:rsidRDefault="00C054D4" w:rsidP="00C538B8">
      <w:pPr>
        <w:pStyle w:val="ESodslovanodstavce"/>
        <w:numPr>
          <w:ilvl w:val="0"/>
          <w:numId w:val="62"/>
        </w:numPr>
        <w:spacing w:before="0" w:after="60"/>
        <w:ind w:left="357" w:hanging="357"/>
        <w:rPr>
          <w:rFonts w:ascii="Arial" w:hAnsi="Arial" w:cs="Arial"/>
          <w:szCs w:val="20"/>
        </w:rPr>
      </w:pPr>
      <w:r w:rsidRPr="00A13B94">
        <w:rPr>
          <w:rFonts w:ascii="Arial" w:hAnsi="Arial" w:cs="Arial"/>
          <w:szCs w:val="20"/>
        </w:rPr>
        <w:t>Žádná Smluvní strana není oprávněna postoupit právo na peněžité plnění ze S</w:t>
      </w:r>
      <w:r>
        <w:rPr>
          <w:rFonts w:ascii="Arial" w:hAnsi="Arial" w:cs="Arial"/>
          <w:szCs w:val="20"/>
        </w:rPr>
        <w:t>ervisní smlouvy</w:t>
      </w:r>
      <w:r w:rsidRPr="00A13B94">
        <w:rPr>
          <w:rFonts w:ascii="Arial" w:hAnsi="Arial" w:cs="Arial"/>
          <w:szCs w:val="20"/>
        </w:rPr>
        <w:t xml:space="preserve"> na třetí osobu bez předchozího písemného souhlasu druhé Smluvní strany. Žádná Smluvní strana není oprávněna zatížit právo anebo pohledávku vyplývající z</w:t>
      </w:r>
      <w:r>
        <w:rPr>
          <w:rFonts w:ascii="Arial" w:hAnsi="Arial" w:cs="Arial"/>
          <w:szCs w:val="20"/>
        </w:rPr>
        <w:t>e Servisní smlouvy</w:t>
      </w:r>
      <w:r w:rsidRPr="00A13B94">
        <w:rPr>
          <w:rFonts w:ascii="Arial" w:hAnsi="Arial" w:cs="Arial"/>
          <w:szCs w:val="20"/>
        </w:rPr>
        <w:t xml:space="preserve"> nebo žádnou jejich část bez předchozího písemného souhlasu druhé Smluvní strany.</w:t>
      </w:r>
    </w:p>
    <w:p w14:paraId="5562B57A" w14:textId="77777777" w:rsidR="00C054D4" w:rsidRDefault="00C054D4" w:rsidP="00C538B8">
      <w:pPr>
        <w:numPr>
          <w:ilvl w:val="0"/>
          <w:numId w:val="62"/>
        </w:numPr>
        <w:ind w:left="357" w:hanging="357"/>
      </w:pPr>
      <w:r w:rsidRPr="007D5ED7">
        <w:t xml:space="preserve">Smluvní strany prohlašují, že je jim znám význam jednotlivých ustanovení tohoto </w:t>
      </w:r>
      <w:r>
        <w:t>D</w:t>
      </w:r>
      <w:r w:rsidRPr="007D5ED7">
        <w:t xml:space="preserve">odatku a že tento </w:t>
      </w:r>
      <w:r>
        <w:t>D</w:t>
      </w:r>
      <w:r w:rsidRPr="007D5ED7">
        <w:t xml:space="preserve">odatek uzavírají na základě své pravé a svobodné vůle a </w:t>
      </w:r>
      <w:r>
        <w:t xml:space="preserve">nejsou jim známy žádné okolnosti ani skutečnosti, které by jim bránily v plnění závazků. </w:t>
      </w:r>
      <w:r w:rsidRPr="007D5ED7">
        <w:t>Na důkaz toho připojují níže své podpisy.</w:t>
      </w:r>
      <w:r>
        <w:t xml:space="preserve"> </w:t>
      </w:r>
    </w:p>
    <w:p w14:paraId="46D8F9CA" w14:textId="77777777" w:rsidR="00FC5938" w:rsidRDefault="00FC5938" w:rsidP="00FC5938"/>
    <w:tbl>
      <w:tblPr>
        <w:tblW w:w="9781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2694"/>
        <w:gridCol w:w="283"/>
        <w:gridCol w:w="1063"/>
        <w:gridCol w:w="780"/>
        <w:gridCol w:w="992"/>
        <w:gridCol w:w="3119"/>
      </w:tblGrid>
      <w:tr w:rsidR="006C5376" w:rsidRPr="00A949FA" w14:paraId="34B350A3" w14:textId="77777777" w:rsidTr="00066AE9">
        <w:tc>
          <w:tcPr>
            <w:tcW w:w="4890" w:type="dxa"/>
            <w:gridSpan w:val="4"/>
          </w:tcPr>
          <w:p w14:paraId="0CF38683" w14:textId="7A30647E" w:rsidR="006C5376" w:rsidRPr="003A3EAC" w:rsidRDefault="006C5376" w:rsidP="009248DA">
            <w:pPr>
              <w:jc w:val="center"/>
              <w:rPr>
                <w:rFonts w:cs="Arial"/>
              </w:rPr>
            </w:pPr>
            <w:r w:rsidRPr="003A3EAC">
              <w:rPr>
                <w:rFonts w:cs="Arial"/>
              </w:rPr>
              <w:t xml:space="preserve">V Pardubicích dne </w:t>
            </w:r>
            <w:r w:rsidR="003E7D68">
              <w:rPr>
                <w:rFonts w:cs="Arial"/>
              </w:rPr>
              <w:t>29</w:t>
            </w:r>
            <w:r w:rsidRPr="003A3EAC">
              <w:rPr>
                <w:rFonts w:cs="Arial"/>
              </w:rPr>
              <w:t>.</w:t>
            </w:r>
            <w:r w:rsidR="009248DA">
              <w:rPr>
                <w:rFonts w:cs="Arial"/>
              </w:rPr>
              <w:t xml:space="preserve"> 12</w:t>
            </w:r>
            <w:r w:rsidRPr="003A3EAC">
              <w:rPr>
                <w:rFonts w:cs="Arial"/>
              </w:rPr>
              <w:t>.</w:t>
            </w:r>
            <w:r w:rsidR="009248DA">
              <w:rPr>
                <w:rFonts w:cs="Arial"/>
              </w:rPr>
              <w:t xml:space="preserve"> 2020</w:t>
            </w:r>
          </w:p>
        </w:tc>
        <w:tc>
          <w:tcPr>
            <w:tcW w:w="4891" w:type="dxa"/>
            <w:gridSpan w:val="3"/>
          </w:tcPr>
          <w:p w14:paraId="757C180B" w14:textId="73AC2A0C" w:rsidR="006C5376" w:rsidRPr="00A949FA" w:rsidRDefault="006C5376" w:rsidP="009248DA">
            <w:pPr>
              <w:jc w:val="center"/>
              <w:rPr>
                <w:rFonts w:cs="Arial"/>
              </w:rPr>
            </w:pPr>
            <w:r w:rsidRPr="003A3EAC">
              <w:rPr>
                <w:rFonts w:cs="Arial"/>
              </w:rPr>
              <w:t xml:space="preserve">V Trutnově dne </w:t>
            </w:r>
            <w:r w:rsidR="003E7D68">
              <w:rPr>
                <w:rFonts w:cs="Arial"/>
              </w:rPr>
              <w:t>3</w:t>
            </w:r>
            <w:r w:rsidRPr="003A3EAC">
              <w:rPr>
                <w:rFonts w:cs="Arial"/>
              </w:rPr>
              <w:t>0.</w:t>
            </w:r>
            <w:r w:rsidR="009248DA">
              <w:rPr>
                <w:rFonts w:cs="Arial"/>
              </w:rPr>
              <w:t xml:space="preserve"> 12</w:t>
            </w:r>
            <w:r w:rsidRPr="003A3EAC">
              <w:rPr>
                <w:rFonts w:cs="Arial"/>
              </w:rPr>
              <w:t>.</w:t>
            </w:r>
            <w:r w:rsidR="009248DA">
              <w:rPr>
                <w:rFonts w:cs="Arial"/>
              </w:rPr>
              <w:t xml:space="preserve"> </w:t>
            </w:r>
            <w:r w:rsidRPr="003A3EAC">
              <w:rPr>
                <w:rFonts w:cs="Arial"/>
              </w:rPr>
              <w:t>20</w:t>
            </w:r>
            <w:r w:rsidR="009248DA">
              <w:rPr>
                <w:rFonts w:cs="Arial"/>
              </w:rPr>
              <w:t>20</w:t>
            </w:r>
          </w:p>
        </w:tc>
      </w:tr>
      <w:tr w:rsidR="00066AE9" w:rsidRPr="00A949FA" w14:paraId="506B1607" w14:textId="77777777" w:rsidTr="00066AE9">
        <w:trPr>
          <w:cantSplit/>
          <w:trHeight w:val="1522"/>
        </w:trPr>
        <w:tc>
          <w:tcPr>
            <w:tcW w:w="3544" w:type="dxa"/>
            <w:gridSpan w:val="2"/>
            <w:vAlign w:val="bottom"/>
          </w:tcPr>
          <w:p w14:paraId="5E2953C1" w14:textId="77777777" w:rsidR="00066AE9" w:rsidRPr="00A949FA" w:rsidRDefault="00066AE9" w:rsidP="00F3321A">
            <w:pPr>
              <w:pStyle w:val="Zhlav"/>
              <w:tabs>
                <w:tab w:val="clear" w:pos="4536"/>
                <w:tab w:val="clear" w:pos="9072"/>
              </w:tabs>
              <w:ind w:right="-70"/>
              <w:rPr>
                <w:rFonts w:cs="Arial"/>
              </w:rPr>
            </w:pPr>
            <w:r w:rsidRPr="00A949FA">
              <w:rPr>
                <w:rFonts w:cs="Arial"/>
              </w:rPr>
              <w:t>Dodavatel: ………………..……….…..</w:t>
            </w:r>
          </w:p>
        </w:tc>
        <w:tc>
          <w:tcPr>
            <w:tcW w:w="2126" w:type="dxa"/>
            <w:gridSpan w:val="3"/>
            <w:vAlign w:val="bottom"/>
          </w:tcPr>
          <w:p w14:paraId="727F0B72" w14:textId="77777777" w:rsidR="00066AE9" w:rsidRPr="00A949FA" w:rsidRDefault="00066AE9" w:rsidP="00066AE9">
            <w:pPr>
              <w:jc w:val="center"/>
              <w:rPr>
                <w:rFonts w:cs="Arial"/>
              </w:rPr>
            </w:pPr>
          </w:p>
        </w:tc>
        <w:tc>
          <w:tcPr>
            <w:tcW w:w="4111" w:type="dxa"/>
            <w:gridSpan w:val="2"/>
            <w:vAlign w:val="bottom"/>
          </w:tcPr>
          <w:p w14:paraId="0EE709AE" w14:textId="77777777" w:rsidR="00066AE9" w:rsidRPr="00A949FA" w:rsidRDefault="00066AE9" w:rsidP="00F3321A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</w:rPr>
            </w:pPr>
            <w:r w:rsidRPr="00A949FA">
              <w:rPr>
                <w:rFonts w:cs="Arial"/>
              </w:rPr>
              <w:t>Objednatel: ….………….……………………..</w:t>
            </w:r>
          </w:p>
        </w:tc>
      </w:tr>
      <w:tr w:rsidR="00066AE9" w:rsidRPr="0007269F" w14:paraId="15CB1809" w14:textId="77777777" w:rsidTr="00066AE9">
        <w:trPr>
          <w:cantSplit/>
          <w:trHeight w:val="238"/>
        </w:trPr>
        <w:tc>
          <w:tcPr>
            <w:tcW w:w="850" w:type="dxa"/>
          </w:tcPr>
          <w:p w14:paraId="3738DEC3" w14:textId="77777777" w:rsidR="00066AE9" w:rsidRPr="00A949FA" w:rsidRDefault="00066AE9" w:rsidP="0007269F">
            <w:pPr>
              <w:pStyle w:val="Zhlav"/>
              <w:jc w:val="center"/>
              <w:rPr>
                <w:rFonts w:cs="Arial"/>
              </w:rPr>
            </w:pPr>
            <w:r w:rsidRPr="00A949FA">
              <w:rPr>
                <w:rFonts w:cs="Arial"/>
              </w:rPr>
              <w:t xml:space="preserve"> </w:t>
            </w:r>
          </w:p>
        </w:tc>
        <w:tc>
          <w:tcPr>
            <w:tcW w:w="2977" w:type="dxa"/>
            <w:gridSpan w:val="2"/>
          </w:tcPr>
          <w:p w14:paraId="1BC6BEFA" w14:textId="4A0128B1" w:rsidR="00066AE9" w:rsidRPr="00A949FA" w:rsidRDefault="00515239" w:rsidP="00066AE9">
            <w:pPr>
              <w:pStyle w:val="Zhlav"/>
              <w:jc w:val="center"/>
              <w:rPr>
                <w:rFonts w:cs="Arial"/>
              </w:rPr>
            </w:pPr>
            <w:r>
              <w:rPr>
                <w:rFonts w:cs="Arial"/>
              </w:rPr>
              <w:t>xxxx</w:t>
            </w:r>
          </w:p>
        </w:tc>
        <w:tc>
          <w:tcPr>
            <w:tcW w:w="2835" w:type="dxa"/>
            <w:gridSpan w:val="3"/>
          </w:tcPr>
          <w:p w14:paraId="32993205" w14:textId="77777777" w:rsidR="00066AE9" w:rsidRPr="00A949FA" w:rsidRDefault="00066AE9" w:rsidP="0007269F">
            <w:pPr>
              <w:pStyle w:val="Zhlav"/>
              <w:jc w:val="center"/>
              <w:rPr>
                <w:rFonts w:cs="Arial"/>
              </w:rPr>
            </w:pPr>
          </w:p>
        </w:tc>
        <w:tc>
          <w:tcPr>
            <w:tcW w:w="3119" w:type="dxa"/>
          </w:tcPr>
          <w:p w14:paraId="3A20C24F" w14:textId="77777777" w:rsidR="00066AE9" w:rsidRPr="0007269F" w:rsidRDefault="0027334D" w:rsidP="0027334D">
            <w:pPr>
              <w:pStyle w:val="Zhlav"/>
              <w:jc w:val="center"/>
              <w:rPr>
                <w:rFonts w:cs="Arial"/>
              </w:rPr>
            </w:pPr>
            <w:r>
              <w:rPr>
                <w:rFonts w:cs="Arial"/>
              </w:rPr>
              <w:t>Ing. Miroslav Procházka, Ph.D.</w:t>
            </w:r>
            <w:r w:rsidRPr="0027334D">
              <w:rPr>
                <w:rFonts w:cs="Arial"/>
              </w:rPr>
              <w:t xml:space="preserve"> </w:t>
            </w:r>
          </w:p>
        </w:tc>
      </w:tr>
      <w:tr w:rsidR="00066AE9" w:rsidRPr="0007269F" w14:paraId="4BE7B8EC" w14:textId="77777777" w:rsidTr="00066AE9">
        <w:trPr>
          <w:cantSplit/>
          <w:trHeight w:val="238"/>
        </w:trPr>
        <w:tc>
          <w:tcPr>
            <w:tcW w:w="850" w:type="dxa"/>
          </w:tcPr>
          <w:p w14:paraId="2B65C1C0" w14:textId="77777777" w:rsidR="00066AE9" w:rsidRPr="00A949FA" w:rsidRDefault="00066AE9" w:rsidP="0007269F">
            <w:pPr>
              <w:pStyle w:val="Zhlav"/>
              <w:jc w:val="center"/>
              <w:rPr>
                <w:rFonts w:cs="Arial"/>
              </w:rPr>
            </w:pPr>
          </w:p>
        </w:tc>
        <w:tc>
          <w:tcPr>
            <w:tcW w:w="2977" w:type="dxa"/>
            <w:gridSpan w:val="2"/>
          </w:tcPr>
          <w:p w14:paraId="79C6AA3A" w14:textId="77777777" w:rsidR="00066AE9" w:rsidRPr="00A949FA" w:rsidRDefault="00066AE9" w:rsidP="0007269F">
            <w:pPr>
              <w:pStyle w:val="Zhlav"/>
              <w:jc w:val="center"/>
              <w:rPr>
                <w:rFonts w:cs="Arial"/>
              </w:rPr>
            </w:pPr>
            <w:r w:rsidRPr="00A949FA">
              <w:rPr>
                <w:rFonts w:cs="Arial"/>
              </w:rPr>
              <w:t xml:space="preserve">jednatel společnosti </w:t>
            </w:r>
          </w:p>
          <w:p w14:paraId="557D7E36" w14:textId="77777777" w:rsidR="00066AE9" w:rsidRPr="00A949FA" w:rsidRDefault="00066AE9" w:rsidP="0007269F">
            <w:pPr>
              <w:pStyle w:val="Zhlav"/>
              <w:jc w:val="center"/>
              <w:rPr>
                <w:rFonts w:cs="Arial"/>
              </w:rPr>
            </w:pPr>
            <w:r w:rsidRPr="00A949FA">
              <w:rPr>
                <w:rFonts w:cs="Arial"/>
              </w:rPr>
              <w:t>STAPRO s. r. o.</w:t>
            </w:r>
          </w:p>
        </w:tc>
        <w:tc>
          <w:tcPr>
            <w:tcW w:w="2835" w:type="dxa"/>
            <w:gridSpan w:val="3"/>
          </w:tcPr>
          <w:p w14:paraId="4A5FC34B" w14:textId="77777777" w:rsidR="00066AE9" w:rsidRPr="00A949FA" w:rsidRDefault="00066AE9" w:rsidP="0007269F">
            <w:pPr>
              <w:pStyle w:val="Zhlav"/>
              <w:jc w:val="center"/>
              <w:rPr>
                <w:rFonts w:cs="Arial"/>
              </w:rPr>
            </w:pPr>
          </w:p>
        </w:tc>
        <w:tc>
          <w:tcPr>
            <w:tcW w:w="3119" w:type="dxa"/>
          </w:tcPr>
          <w:p w14:paraId="56D400BE" w14:textId="77777777" w:rsidR="0027334D" w:rsidRDefault="0027334D" w:rsidP="0007269F">
            <w:pPr>
              <w:pStyle w:val="Zhlav"/>
              <w:jc w:val="center"/>
              <w:rPr>
                <w:rFonts w:cs="Arial"/>
              </w:rPr>
            </w:pPr>
            <w:r w:rsidRPr="0027334D">
              <w:rPr>
                <w:rFonts w:cs="Arial"/>
              </w:rPr>
              <w:t>statutární ředitel,</w:t>
            </w:r>
          </w:p>
          <w:p w14:paraId="1E2D5377" w14:textId="77777777" w:rsidR="00066AE9" w:rsidRPr="0007269F" w:rsidRDefault="0007269F" w:rsidP="0007269F">
            <w:pPr>
              <w:pStyle w:val="Zhlav"/>
              <w:jc w:val="center"/>
              <w:rPr>
                <w:rFonts w:cs="Arial"/>
              </w:rPr>
            </w:pPr>
            <w:r w:rsidRPr="0007269F">
              <w:rPr>
                <w:rFonts w:cs="Arial"/>
              </w:rPr>
              <w:t>Oblastní nemocnice Trutnov a.s.</w:t>
            </w:r>
          </w:p>
        </w:tc>
      </w:tr>
    </w:tbl>
    <w:p w14:paraId="13AE1486" w14:textId="77777777" w:rsidR="00FC5938" w:rsidRPr="00066AE9" w:rsidRDefault="00FC5938" w:rsidP="00FC5938">
      <w:pPr>
        <w:rPr>
          <w:b/>
        </w:rPr>
      </w:pPr>
    </w:p>
    <w:p w14:paraId="1856038B" w14:textId="77777777" w:rsidR="00FC5938" w:rsidRDefault="00FC5938" w:rsidP="00FC5938">
      <w:r>
        <w:t xml:space="preserve"> </w:t>
      </w:r>
    </w:p>
    <w:sectPr w:rsidR="00FC5938" w:rsidSect="008C0E62">
      <w:headerReference w:type="default" r:id="rId12"/>
      <w:footerReference w:type="default" r:id="rId13"/>
      <w:pgSz w:w="11906" w:h="16838" w:code="9"/>
      <w:pgMar w:top="678" w:right="964" w:bottom="851" w:left="964" w:header="850" w:footer="567" w:gutter="0"/>
      <w:pgNumType w:start="1"/>
      <w:cols w:space="708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DD0D70" w14:textId="77777777" w:rsidR="00C76F93" w:rsidRDefault="00C76F93">
      <w:r>
        <w:separator/>
      </w:r>
    </w:p>
  </w:endnote>
  <w:endnote w:type="continuationSeparator" w:id="0">
    <w:p w14:paraId="53A00A20" w14:textId="77777777" w:rsidR="00C76F93" w:rsidRDefault="00C76F93">
      <w:r>
        <w:continuationSeparator/>
      </w:r>
    </w:p>
  </w:endnote>
  <w:endnote w:type="continuationNotice" w:id="1">
    <w:p w14:paraId="5742D88E" w14:textId="77777777" w:rsidR="00C76F93" w:rsidRDefault="00C76F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gnika">
    <w:altName w:val="Arial"/>
    <w:panose1 w:val="00000000000000000000"/>
    <w:charset w:val="00"/>
    <w:family w:val="modern"/>
    <w:notTrueType/>
    <w:pitch w:val="variable"/>
    <w:sig w:usb0="A00000AF" w:usb1="00000003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2C1AA5" w14:textId="77777777" w:rsidR="002E349F" w:rsidRPr="00D737D2" w:rsidRDefault="00D05312" w:rsidP="00B632D6">
    <w:pPr>
      <w:pStyle w:val="Zpat"/>
      <w:tabs>
        <w:tab w:val="clear" w:pos="9072"/>
        <w:tab w:val="right" w:pos="9923"/>
      </w:tabs>
      <w:rPr>
        <w:rFonts w:cs="Arial"/>
        <w:color w:val="A6A6A6"/>
      </w:rPr>
    </w:pPr>
    <w:r w:rsidRPr="00994B6F">
      <w:rPr>
        <w:rFonts w:cs="Arial"/>
        <w:noProof/>
        <w:color w:val="A6A6A6"/>
        <w:sz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31B27F" wp14:editId="35998D2D">
              <wp:simplePos x="0" y="0"/>
              <wp:positionH relativeFrom="margin">
                <wp:posOffset>8643620</wp:posOffset>
              </wp:positionH>
              <wp:positionV relativeFrom="paragraph">
                <wp:posOffset>286385</wp:posOffset>
              </wp:positionV>
              <wp:extent cx="1386205" cy="247650"/>
              <wp:effectExtent l="0" t="0" r="0" b="0"/>
              <wp:wrapNone/>
              <wp:docPr id="7" name="Obráze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386205" cy="247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F1CF60" id="Obrázek 1" o:spid="_x0000_s1026" style="position:absolute;margin-left:680.6pt;margin-top:22.55pt;width:109.1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" filled="f" stroked="f">
              <o:lock v:ext="edit" aspectratio="t"/>
              <w10:wrap anchorx="margin"/>
            </v:rect>
          </w:pict>
        </mc:Fallback>
      </mc:AlternateContent>
    </w:r>
    <w:r w:rsidR="00994B6F" w:rsidRPr="00994B6F">
      <w:rPr>
        <w:rFonts w:cs="Arial"/>
        <w:color w:val="A6A6A6"/>
        <w:sz w:val="16"/>
      </w:rPr>
      <w:t>Dodatek servisní smlouvy</w:t>
    </w:r>
    <w:r w:rsidR="002E349F" w:rsidRPr="00D737D2">
      <w:rPr>
        <w:rFonts w:cs="Arial"/>
        <w:color w:val="A6A6A6"/>
        <w:sz w:val="16"/>
      </w:rPr>
      <w:tab/>
      <w:t xml:space="preserve">strana </w:t>
    </w:r>
    <w:r w:rsidR="002E349F" w:rsidRPr="00D737D2">
      <w:rPr>
        <w:rFonts w:cs="Arial"/>
        <w:color w:val="A6A6A6"/>
        <w:sz w:val="16"/>
      </w:rPr>
      <w:fldChar w:fldCharType="begin"/>
    </w:r>
    <w:r w:rsidR="002E349F" w:rsidRPr="00D737D2">
      <w:rPr>
        <w:rFonts w:cs="Arial"/>
        <w:color w:val="A6A6A6"/>
        <w:sz w:val="16"/>
      </w:rPr>
      <w:instrText xml:space="preserve"> PAGE </w:instrText>
    </w:r>
    <w:r w:rsidR="002E349F" w:rsidRPr="00D737D2">
      <w:rPr>
        <w:rFonts w:cs="Arial"/>
        <w:color w:val="A6A6A6"/>
        <w:sz w:val="16"/>
      </w:rPr>
      <w:fldChar w:fldCharType="separate"/>
    </w:r>
    <w:r w:rsidR="001D4498">
      <w:rPr>
        <w:rFonts w:cs="Arial"/>
        <w:noProof/>
        <w:color w:val="A6A6A6"/>
        <w:sz w:val="16"/>
      </w:rPr>
      <w:t>2</w:t>
    </w:r>
    <w:r w:rsidR="002E349F" w:rsidRPr="00D737D2">
      <w:rPr>
        <w:rFonts w:cs="Arial"/>
        <w:color w:val="A6A6A6"/>
        <w:sz w:val="16"/>
      </w:rPr>
      <w:fldChar w:fldCharType="end"/>
    </w:r>
    <w:r w:rsidR="002E349F" w:rsidRPr="00D737D2">
      <w:rPr>
        <w:rFonts w:cs="Arial"/>
        <w:color w:val="A6A6A6"/>
        <w:sz w:val="16"/>
      </w:rPr>
      <w:tab/>
    </w:r>
    <w:r w:rsidR="0007269F">
      <w:rPr>
        <w:rFonts w:cs="Arial"/>
        <w:color w:val="A6A6A6"/>
        <w:sz w:val="16"/>
      </w:rPr>
      <w:t>ON Trutnov a.s.</w:t>
    </w:r>
  </w:p>
  <w:p w14:paraId="5D071AE9" w14:textId="77777777" w:rsidR="002E349F" w:rsidRPr="00034EE9" w:rsidRDefault="00D05312" w:rsidP="002E349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EC9C56C" wp14:editId="7DA7A469">
              <wp:simplePos x="0" y="0"/>
              <wp:positionH relativeFrom="margin">
                <wp:posOffset>-31115</wp:posOffset>
              </wp:positionH>
              <wp:positionV relativeFrom="paragraph">
                <wp:posOffset>41910</wp:posOffset>
              </wp:positionV>
              <wp:extent cx="6296025" cy="17780"/>
              <wp:effectExtent l="0" t="0" r="9525" b="1270"/>
              <wp:wrapNone/>
              <wp:docPr id="6" name="Obdélník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96025" cy="17780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65000"/>
                        </a:sys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5000A5" id="Obdélník 10" o:spid="_x0000_s1026" style="position:absolute;margin-left:-2.45pt;margin-top:3.3pt;width:495.75pt;height:1.4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" fillcolor="#a6a6a6" stroked="f" strokeweight="2pt">
              <v:path arrowok="t"/>
              <w10:wrap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5B4ABB" wp14:editId="004EA1B5">
              <wp:simplePos x="0" y="0"/>
              <wp:positionH relativeFrom="margin">
                <wp:align>left</wp:align>
              </wp:positionH>
              <wp:positionV relativeFrom="paragraph">
                <wp:posOffset>81915</wp:posOffset>
              </wp:positionV>
              <wp:extent cx="6267450" cy="238125"/>
              <wp:effectExtent l="0" t="0" r="0" b="952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9E51F3" w14:textId="77777777" w:rsidR="002E349F" w:rsidRPr="00D737D2" w:rsidRDefault="002E349F" w:rsidP="002E349F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cs="Arial"/>
                              <w:color w:val="A6A6A6"/>
                              <w:kern w:val="18"/>
                              <w:sz w:val="18"/>
                              <w:szCs w:val="18"/>
                            </w:rPr>
                          </w:pPr>
                          <w:r w:rsidRPr="00D737D2">
                            <w:rPr>
                              <w:rFonts w:cs="Arial"/>
                              <w:b/>
                              <w:color w:val="A6A6A6"/>
                              <w:kern w:val="18"/>
                              <w:sz w:val="18"/>
                              <w:szCs w:val="18"/>
                            </w:rPr>
                            <w:t>STAPRO s. r. o.</w:t>
                          </w:r>
                          <w:r w:rsidRPr="00D737D2">
                            <w:rPr>
                              <w:rFonts w:cs="Arial"/>
                              <w:color w:val="A6A6A6"/>
                              <w:kern w:val="18"/>
                              <w:sz w:val="18"/>
                              <w:szCs w:val="18"/>
                            </w:rPr>
                            <w:t xml:space="preserve"> | Pernštýnské nám. 51 | 530 02 Pardubice | </w:t>
                          </w:r>
                          <w:r w:rsidRPr="00D737D2">
                            <w:rPr>
                              <w:rFonts w:cs="Arial"/>
                              <w:b/>
                              <w:color w:val="A6A6A6"/>
                              <w:kern w:val="18"/>
                              <w:sz w:val="18"/>
                              <w:szCs w:val="18"/>
                            </w:rPr>
                            <w:t>www.stapro.cz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5B4AB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0;margin-top:6.45pt;width:493.5pt;height:18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" filled="f" stroked="f">
              <v:textbox>
                <w:txbxContent>
                  <w:p w14:paraId="639E51F3" w14:textId="77777777" w:rsidR="002E349F" w:rsidRPr="00D737D2" w:rsidRDefault="002E349F" w:rsidP="002E349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cs="Arial"/>
                        <w:color w:val="A6A6A6"/>
                        <w:kern w:val="18"/>
                        <w:sz w:val="18"/>
                        <w:szCs w:val="18"/>
                      </w:rPr>
                    </w:pPr>
                    <w:r w:rsidRPr="00D737D2">
                      <w:rPr>
                        <w:rFonts w:cs="Arial"/>
                        <w:b/>
                        <w:color w:val="A6A6A6"/>
                        <w:kern w:val="18"/>
                        <w:sz w:val="18"/>
                        <w:szCs w:val="18"/>
                      </w:rPr>
                      <w:t>STAPRO s. r. o.</w:t>
                    </w:r>
                    <w:r w:rsidRPr="00D737D2">
                      <w:rPr>
                        <w:rFonts w:cs="Arial"/>
                        <w:color w:val="A6A6A6"/>
                        <w:kern w:val="18"/>
                        <w:sz w:val="18"/>
                        <w:szCs w:val="18"/>
                      </w:rPr>
                      <w:t xml:space="preserve"> | Pernštýnské nám. 51 | 530 02 Pardubice | </w:t>
                    </w:r>
                    <w:r w:rsidRPr="00D737D2">
                      <w:rPr>
                        <w:rFonts w:cs="Arial"/>
                        <w:b/>
                        <w:color w:val="A6A6A6"/>
                        <w:kern w:val="18"/>
                        <w:sz w:val="18"/>
                        <w:szCs w:val="18"/>
                      </w:rPr>
                      <w:t>www.stapro.cz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66C784" w14:textId="77777777" w:rsidR="00C76F93" w:rsidRDefault="00C76F93">
      <w:r>
        <w:separator/>
      </w:r>
    </w:p>
  </w:footnote>
  <w:footnote w:type="continuationSeparator" w:id="0">
    <w:p w14:paraId="48DFE394" w14:textId="77777777" w:rsidR="00C76F93" w:rsidRDefault="00C76F93">
      <w:r>
        <w:continuationSeparator/>
      </w:r>
    </w:p>
  </w:footnote>
  <w:footnote w:type="continuationNotice" w:id="1">
    <w:p w14:paraId="09535177" w14:textId="77777777" w:rsidR="00C76F93" w:rsidRDefault="00C76F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9B1169" w14:textId="77777777" w:rsidR="0090689B" w:rsidRPr="00EE4385" w:rsidRDefault="00D05312" w:rsidP="00EE4385">
    <w:pPr>
      <w:pStyle w:val="Zhlav"/>
    </w:pPr>
    <w:r>
      <w:rPr>
        <w:noProof/>
        <w:snapToGrid/>
      </w:rPr>
      <w:drawing>
        <wp:anchor distT="0" distB="0" distL="114300" distR="114300" simplePos="0" relativeHeight="251656192" behindDoc="0" locked="0" layoutInCell="1" allowOverlap="1" wp14:anchorId="69BCF1C2" wp14:editId="10939CE9">
          <wp:simplePos x="0" y="0"/>
          <wp:positionH relativeFrom="column">
            <wp:posOffset>-2540</wp:posOffset>
          </wp:positionH>
          <wp:positionV relativeFrom="paragraph">
            <wp:posOffset>-292100</wp:posOffset>
          </wp:positionV>
          <wp:extent cx="1466850" cy="262255"/>
          <wp:effectExtent l="0" t="0" r="0" b="444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262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napToGrid/>
      </w:rPr>
      <w:drawing>
        <wp:anchor distT="0" distB="0" distL="114300" distR="114300" simplePos="0" relativeHeight="251655168" behindDoc="0" locked="0" layoutInCell="1" allowOverlap="1" wp14:anchorId="09F74CAC" wp14:editId="6F451489">
          <wp:simplePos x="0" y="0"/>
          <wp:positionH relativeFrom="margin">
            <wp:align>right</wp:align>
          </wp:positionH>
          <wp:positionV relativeFrom="paragraph">
            <wp:posOffset>-271145</wp:posOffset>
          </wp:positionV>
          <wp:extent cx="815975" cy="264795"/>
          <wp:effectExtent l="0" t="0" r="3175" b="1905"/>
          <wp:wrapNone/>
          <wp:docPr id="4" name="obrázek 12" descr="C:\Users\vyuka.matape\Desktop\Radka\STAPRO\Stapro_loga\logo_Fons_se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2" descr="C:\Users\vyuka.matape\Desktop\Radka\STAPRO\Stapro_loga\logo_Fons_sed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264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9pt;height:9pt" o:bullet="t">
        <v:imagedata r:id="rId1" o:title="element"/>
      </v:shape>
    </w:pict>
  </w:numPicBullet>
  <w:numPicBullet w:numPicBulletId="1">
    <w:pict>
      <v:shape id="_x0000_i1036" type="#_x0000_t75" style="width:9pt;height:9pt" o:bullet="t">
        <v:imagedata r:id="rId2" o:title="element_sedy"/>
      </v:shape>
    </w:pict>
  </w:numPicBullet>
  <w:numPicBullet w:numPicBulletId="2">
    <w:pict>
      <v:shape id="_x0000_i1037" type="#_x0000_t75" style="width:9pt;height:9pt" o:bullet="t">
        <v:imagedata r:id="rId3" o:title="element_sedy2"/>
      </v:shape>
    </w:pict>
  </w:numPicBullet>
  <w:numPicBullet w:numPicBulletId="3">
    <w:pict>
      <v:shape id="_x0000_i1038" type="#_x0000_t75" style="width:9pt;height:9pt" o:bullet="t">
        <v:imagedata r:id="rId4" o:title="element_sedy3"/>
      </v:shape>
    </w:pict>
  </w:numPicBullet>
  <w:numPicBullet w:numPicBulletId="4">
    <w:pict>
      <v:shape id="_x0000_i1039" type="#_x0000_t75" style="width:25.5pt;height:26.25pt" o:bullet="t">
        <v:imagedata r:id="rId5" o:title="odrazka_sm"/>
      </v:shape>
    </w:pict>
  </w:numPicBullet>
  <w:numPicBullet w:numPicBulletId="5">
    <w:pict>
      <v:shape id="_x0000_i1040" type="#_x0000_t75" style="width:25.5pt;height:26.25pt" o:bullet="t">
        <v:imagedata r:id="rId6" o:title="odrazka_sz"/>
      </v:shape>
    </w:pict>
  </w:numPicBullet>
  <w:numPicBullet w:numPicBulletId="6">
    <w:pict>
      <v:shape id="_x0000_i1041" type="#_x0000_t75" style="width:25.5pt;height:35.25pt" o:bullet="t">
        <v:imagedata r:id="rId7" o:title="odrazka_szm"/>
      </v:shape>
    </w:pict>
  </w:numPicBullet>
  <w:numPicBullet w:numPicBulletId="7">
    <w:pict>
      <v:shape id="_x0000_i1042" type="#_x0000_t75" style="width:25.5pt;height:35.25pt" o:bullet="t">
        <v:imagedata r:id="rId8" o:title="odrazka_smm"/>
      </v:shape>
    </w:pict>
  </w:numPicBullet>
  <w:numPicBullet w:numPicBulletId="8">
    <w:pict>
      <v:shape id="_x0000_i1043" type="#_x0000_t75" style="width:25.5pt;height:35.25pt" o:bullet="t">
        <v:imagedata r:id="rId9" o:title="odrazka_ssm"/>
      </v:shape>
    </w:pict>
  </w:numPicBullet>
  <w:abstractNum w:abstractNumId="0" w15:restartNumberingAfterBreak="0">
    <w:nsid w:val="00000030"/>
    <w:multiLevelType w:val="singleLevel"/>
    <w:tmpl w:val="00000030"/>
    <w:name w:val="WW8Num48"/>
    <w:lvl w:ilvl="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1BE7EBB"/>
    <w:multiLevelType w:val="hybridMultilevel"/>
    <w:tmpl w:val="D020F1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7C053E"/>
    <w:multiLevelType w:val="hybridMultilevel"/>
    <w:tmpl w:val="8C26FE28"/>
    <w:lvl w:ilvl="0" w:tplc="EBA827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B14F4F"/>
    <w:multiLevelType w:val="hybridMultilevel"/>
    <w:tmpl w:val="C4D487D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650E68"/>
    <w:multiLevelType w:val="hybridMultilevel"/>
    <w:tmpl w:val="A59271D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172634"/>
    <w:multiLevelType w:val="multilevel"/>
    <w:tmpl w:val="A7E819E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Odrkaslovan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6" w15:restartNumberingAfterBreak="0">
    <w:nsid w:val="0DC273D1"/>
    <w:multiLevelType w:val="multilevel"/>
    <w:tmpl w:val="4D08B2E6"/>
    <w:lvl w:ilvl="0">
      <w:start w:val="1"/>
      <w:numFmt w:val="decimal"/>
      <w:pStyle w:val="Smlouvanadpis1rove"/>
      <w:lvlText w:val="%1."/>
      <w:lvlJc w:val="left"/>
      <w:pPr>
        <w:ind w:left="360" w:hanging="360"/>
      </w:pPr>
    </w:lvl>
    <w:lvl w:ilvl="1">
      <w:start w:val="1"/>
      <w:numFmt w:val="decimal"/>
      <w:pStyle w:val="Smlouvanapdisdruhrove"/>
      <w:lvlText w:val="%1.%2."/>
      <w:lvlJc w:val="left"/>
      <w:pPr>
        <w:ind w:left="792" w:hanging="432"/>
      </w:pPr>
    </w:lvl>
    <w:lvl w:ilvl="2">
      <w:start w:val="1"/>
      <w:numFmt w:val="decimal"/>
      <w:pStyle w:val="nadpis3roveploha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FC1B9A"/>
    <w:multiLevelType w:val="multilevel"/>
    <w:tmpl w:val="5330F1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36B1766"/>
    <w:multiLevelType w:val="multilevel"/>
    <w:tmpl w:val="5EF65C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55F1DCF"/>
    <w:multiLevelType w:val="hybridMultilevel"/>
    <w:tmpl w:val="81A4D1C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805A65"/>
    <w:multiLevelType w:val="hybridMultilevel"/>
    <w:tmpl w:val="4CEC824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19581E"/>
    <w:multiLevelType w:val="hybridMultilevel"/>
    <w:tmpl w:val="EEE451FE"/>
    <w:lvl w:ilvl="0" w:tplc="0A248C6E">
      <w:start w:val="1"/>
      <w:numFmt w:val="bullet"/>
      <w:pStyle w:val="Odrka1-pouitsamostatn"/>
      <w:lvlText w:val=""/>
      <w:lvlPicBulletId w:val="7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2" w15:restartNumberingAfterBreak="0">
    <w:nsid w:val="1B391510"/>
    <w:multiLevelType w:val="hybridMultilevel"/>
    <w:tmpl w:val="6E3A1A94"/>
    <w:lvl w:ilvl="0" w:tplc="6B58A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BD97C36"/>
    <w:multiLevelType w:val="multilevel"/>
    <w:tmpl w:val="EFAC1ED4"/>
    <w:styleLink w:val="Styl11"/>
    <w:lvl w:ilvl="0">
      <w:start w:val="1"/>
      <w:numFmt w:val="upperRoman"/>
      <w:lvlText w:val="Článek %1 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BF82599"/>
    <w:multiLevelType w:val="multilevel"/>
    <w:tmpl w:val="CFCAFC0E"/>
    <w:styleLink w:val="Styl3"/>
    <w:lvl w:ilvl="0">
      <w:start w:val="1"/>
      <w:numFmt w:val="decimal"/>
      <w:lvlText w:val="Článek %1 -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1236F1C"/>
    <w:multiLevelType w:val="hybridMultilevel"/>
    <w:tmpl w:val="B77CBB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1B3104B"/>
    <w:multiLevelType w:val="hybridMultilevel"/>
    <w:tmpl w:val="61FEDC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2490436"/>
    <w:multiLevelType w:val="multilevel"/>
    <w:tmpl w:val="3E42D2B0"/>
    <w:lvl w:ilvl="0">
      <w:start w:val="1"/>
      <w:numFmt w:val="upperRoman"/>
      <w:pStyle w:val="Ploha-lnek"/>
      <w:lvlText w:val="Článek %1 -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2AB300B"/>
    <w:multiLevelType w:val="multilevel"/>
    <w:tmpl w:val="CFCAFC0E"/>
    <w:styleLink w:val="Styl4"/>
    <w:lvl w:ilvl="0">
      <w:start w:val="1"/>
      <w:numFmt w:val="decimal"/>
      <w:lvlText w:val="Článek %1 -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4440F1F"/>
    <w:multiLevelType w:val="hybridMultilevel"/>
    <w:tmpl w:val="93C0C6D8"/>
    <w:lvl w:ilvl="0" w:tplc="B1F6A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A9853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0DF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98B7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160A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F285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C0F1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CCC1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4026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51D13F0"/>
    <w:multiLevelType w:val="hybridMultilevel"/>
    <w:tmpl w:val="E19A8844"/>
    <w:lvl w:ilvl="0" w:tplc="1630A282">
      <w:start w:val="1"/>
      <w:numFmt w:val="bullet"/>
      <w:pStyle w:val="Odrka3plohasmlouvy"/>
      <w:lvlText w:val=""/>
      <w:lvlPicBulletId w:val="8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28DA6704"/>
    <w:multiLevelType w:val="hybridMultilevel"/>
    <w:tmpl w:val="AF82816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A246726"/>
    <w:multiLevelType w:val="multilevel"/>
    <w:tmpl w:val="CFCAFC0E"/>
    <w:styleLink w:val="Styl1"/>
    <w:lvl w:ilvl="0">
      <w:start w:val="1"/>
      <w:numFmt w:val="decimal"/>
      <w:lvlText w:val="Článek %1 -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2C614195"/>
    <w:multiLevelType w:val="hybridMultilevel"/>
    <w:tmpl w:val="5D5C175A"/>
    <w:lvl w:ilvl="0" w:tplc="6B58A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E901348"/>
    <w:multiLevelType w:val="hybridMultilevel"/>
    <w:tmpl w:val="CB70320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1902BB2"/>
    <w:multiLevelType w:val="multilevel"/>
    <w:tmpl w:val="CFCAFC0E"/>
    <w:styleLink w:val="Styl6"/>
    <w:lvl w:ilvl="0">
      <w:start w:val="1"/>
      <w:numFmt w:val="decimal"/>
      <w:lvlText w:val="Článek %1 -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329127C5"/>
    <w:multiLevelType w:val="multilevel"/>
    <w:tmpl w:val="CFCAFC0E"/>
    <w:styleLink w:val="Styl8"/>
    <w:lvl w:ilvl="0">
      <w:start w:val="1"/>
      <w:numFmt w:val="decimal"/>
      <w:lvlText w:val="Článek %1 -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32A81FF6"/>
    <w:multiLevelType w:val="hybridMultilevel"/>
    <w:tmpl w:val="BC7A3C0E"/>
    <w:lvl w:ilvl="0" w:tplc="5FDCEB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C82CB6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EC4963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9B2BA5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F222A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8883F1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D14552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50EF8C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184F9A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33F15BEC"/>
    <w:multiLevelType w:val="hybridMultilevel"/>
    <w:tmpl w:val="79CAAA9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4A85C7D"/>
    <w:multiLevelType w:val="singleLevel"/>
    <w:tmpl w:val="F0E06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36935F2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6B90BAF"/>
    <w:multiLevelType w:val="hybridMultilevel"/>
    <w:tmpl w:val="C9C87D3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6D8377C"/>
    <w:multiLevelType w:val="hybridMultilevel"/>
    <w:tmpl w:val="BE24F404"/>
    <w:lvl w:ilvl="0" w:tplc="0405000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050019">
      <w:start w:val="1"/>
      <w:numFmt w:val="bullet"/>
      <w:lvlText w:val="o"/>
      <w:lvlJc w:val="left"/>
      <w:pPr>
        <w:tabs>
          <w:tab w:val="num" w:pos="193"/>
        </w:tabs>
        <w:ind w:left="193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913"/>
        </w:tabs>
        <w:ind w:left="913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1633"/>
        </w:tabs>
        <w:ind w:left="1633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2353"/>
        </w:tabs>
        <w:ind w:left="2353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3073"/>
        </w:tabs>
        <w:ind w:left="3073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3793"/>
        </w:tabs>
        <w:ind w:left="3793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4513"/>
        </w:tabs>
        <w:ind w:left="4513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5233"/>
        </w:tabs>
        <w:ind w:left="5233" w:hanging="360"/>
      </w:pPr>
      <w:rPr>
        <w:rFonts w:ascii="Wingdings" w:hAnsi="Wingdings" w:hint="default"/>
      </w:rPr>
    </w:lvl>
  </w:abstractNum>
  <w:abstractNum w:abstractNumId="33" w15:restartNumberingAfterBreak="0">
    <w:nsid w:val="374E6EEF"/>
    <w:multiLevelType w:val="hybridMultilevel"/>
    <w:tmpl w:val="10EC8F68"/>
    <w:lvl w:ilvl="0" w:tplc="0405000F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3207"/>
        </w:tabs>
        <w:ind w:left="3207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5367"/>
        </w:tabs>
        <w:ind w:left="5367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6807"/>
        </w:tabs>
        <w:ind w:left="680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7527"/>
        </w:tabs>
        <w:ind w:left="7527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8247"/>
        </w:tabs>
        <w:ind w:left="8247" w:hanging="360"/>
      </w:pPr>
      <w:rPr>
        <w:rFonts w:ascii="Wingdings" w:hAnsi="Wingdings" w:hint="default"/>
      </w:rPr>
    </w:lvl>
  </w:abstractNum>
  <w:abstractNum w:abstractNumId="34" w15:restartNumberingAfterBreak="0">
    <w:nsid w:val="381A7CC7"/>
    <w:multiLevelType w:val="multilevel"/>
    <w:tmpl w:val="AAD8B0D2"/>
    <w:lvl w:ilvl="0">
      <w:start w:val="1"/>
      <w:numFmt w:val="upperRoman"/>
      <w:pStyle w:val="Nadpis2-slovan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4-slovan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35" w15:restartNumberingAfterBreak="0">
    <w:nsid w:val="417262EC"/>
    <w:multiLevelType w:val="hybridMultilevel"/>
    <w:tmpl w:val="9E9A195E"/>
    <w:lvl w:ilvl="0" w:tplc="D2689396">
      <w:start w:val="1"/>
      <w:numFmt w:val="bullet"/>
      <w:pStyle w:val="ploha-odrka1zaslem"/>
      <w:lvlText w:val=""/>
      <w:lvlPicBulletId w:val="7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3846DFF"/>
    <w:multiLevelType w:val="hybridMultilevel"/>
    <w:tmpl w:val="2D847DFA"/>
    <w:lvl w:ilvl="0" w:tplc="94609F54">
      <w:start w:val="1"/>
      <w:numFmt w:val="decimal"/>
      <w:pStyle w:val="tabulka"/>
      <w:lvlText w:val="Tab.č.: %1"/>
      <w:lvlJc w:val="left"/>
      <w:pPr>
        <w:tabs>
          <w:tab w:val="num" w:pos="720"/>
        </w:tabs>
        <w:ind w:left="357" w:hanging="357"/>
      </w:pPr>
      <w:rPr>
        <w:rFonts w:ascii="Tahoma" w:hAnsi="Tahoma" w:hint="default"/>
        <w:b/>
        <w:i w:val="0"/>
        <w:sz w:val="16"/>
        <w:szCs w:val="16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4221220"/>
    <w:multiLevelType w:val="hybridMultilevel"/>
    <w:tmpl w:val="1F2AEB98"/>
    <w:lvl w:ilvl="0" w:tplc="94609F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7F426A2"/>
    <w:multiLevelType w:val="hybridMultilevel"/>
    <w:tmpl w:val="771E5F12"/>
    <w:lvl w:ilvl="0" w:tplc="DC0065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E1E959E" w:tentative="1">
      <w:start w:val="1"/>
      <w:numFmt w:val="lowerLetter"/>
      <w:lvlText w:val="%2."/>
      <w:lvlJc w:val="left"/>
      <w:pPr>
        <w:ind w:left="1440" w:hanging="360"/>
      </w:pPr>
    </w:lvl>
    <w:lvl w:ilvl="2" w:tplc="602AC964" w:tentative="1">
      <w:start w:val="1"/>
      <w:numFmt w:val="lowerRoman"/>
      <w:lvlText w:val="%3."/>
      <w:lvlJc w:val="right"/>
      <w:pPr>
        <w:ind w:left="2160" w:hanging="180"/>
      </w:pPr>
    </w:lvl>
    <w:lvl w:ilvl="3" w:tplc="7DF8198C" w:tentative="1">
      <w:start w:val="1"/>
      <w:numFmt w:val="decimal"/>
      <w:lvlText w:val="%4."/>
      <w:lvlJc w:val="left"/>
      <w:pPr>
        <w:ind w:left="2880" w:hanging="360"/>
      </w:pPr>
    </w:lvl>
    <w:lvl w:ilvl="4" w:tplc="5C7C537A" w:tentative="1">
      <w:start w:val="1"/>
      <w:numFmt w:val="lowerLetter"/>
      <w:lvlText w:val="%5."/>
      <w:lvlJc w:val="left"/>
      <w:pPr>
        <w:ind w:left="3600" w:hanging="360"/>
      </w:pPr>
    </w:lvl>
    <w:lvl w:ilvl="5" w:tplc="00066848" w:tentative="1">
      <w:start w:val="1"/>
      <w:numFmt w:val="lowerRoman"/>
      <w:lvlText w:val="%6."/>
      <w:lvlJc w:val="right"/>
      <w:pPr>
        <w:ind w:left="4320" w:hanging="180"/>
      </w:pPr>
    </w:lvl>
    <w:lvl w:ilvl="6" w:tplc="F154E61C" w:tentative="1">
      <w:start w:val="1"/>
      <w:numFmt w:val="decimal"/>
      <w:lvlText w:val="%7."/>
      <w:lvlJc w:val="left"/>
      <w:pPr>
        <w:ind w:left="5040" w:hanging="360"/>
      </w:pPr>
    </w:lvl>
    <w:lvl w:ilvl="7" w:tplc="789C755A" w:tentative="1">
      <w:start w:val="1"/>
      <w:numFmt w:val="lowerLetter"/>
      <w:lvlText w:val="%8."/>
      <w:lvlJc w:val="left"/>
      <w:pPr>
        <w:ind w:left="5760" w:hanging="360"/>
      </w:pPr>
    </w:lvl>
    <w:lvl w:ilvl="8" w:tplc="6CFEB6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DC21F1"/>
    <w:multiLevelType w:val="hybridMultilevel"/>
    <w:tmpl w:val="339899CE"/>
    <w:lvl w:ilvl="0" w:tplc="B82E3D1A">
      <w:start w:val="1"/>
      <w:numFmt w:val="bullet"/>
      <w:pStyle w:val="ploha-odrka2"/>
      <w:lvlText w:val=""/>
      <w:lvlPicBulletId w:val="6"/>
      <w:lvlJc w:val="left"/>
      <w:pPr>
        <w:ind w:left="700" w:hanging="360"/>
      </w:pPr>
      <w:rPr>
        <w:rFonts w:ascii="Symbol" w:hAnsi="Symbol" w:hint="default"/>
        <w:color w:val="auto"/>
      </w:rPr>
    </w:lvl>
    <w:lvl w:ilvl="1" w:tplc="38CA2880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0" w15:restartNumberingAfterBreak="0">
    <w:nsid w:val="4B6234DB"/>
    <w:multiLevelType w:val="hybridMultilevel"/>
    <w:tmpl w:val="01F0A58A"/>
    <w:lvl w:ilvl="0" w:tplc="10001DD4">
      <w:start w:val="1"/>
      <w:numFmt w:val="bullet"/>
      <w:lvlText w:val=""/>
      <w:lvlJc w:val="left"/>
      <w:pPr>
        <w:tabs>
          <w:tab w:val="num" w:pos="360"/>
        </w:tabs>
        <w:ind w:left="341" w:hanging="341"/>
      </w:pPr>
      <w:rPr>
        <w:rFonts w:ascii="Wingdings" w:hAnsi="Wingdings" w:hint="default"/>
      </w:rPr>
    </w:lvl>
    <w:lvl w:ilvl="1" w:tplc="04050019">
      <w:numFmt w:val="bullet"/>
      <w:lvlText w:val="-"/>
      <w:lvlJc w:val="left"/>
      <w:pPr>
        <w:tabs>
          <w:tab w:val="num" w:pos="193"/>
        </w:tabs>
        <w:ind w:left="193" w:hanging="360"/>
      </w:pPr>
      <w:rPr>
        <w:rFonts w:ascii="Tahoma" w:eastAsia="Times New Roman" w:hAnsi="Tahoma" w:cs="Tahoma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913"/>
        </w:tabs>
        <w:ind w:left="913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1633"/>
        </w:tabs>
        <w:ind w:left="1633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2353"/>
        </w:tabs>
        <w:ind w:left="2353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3073"/>
        </w:tabs>
        <w:ind w:left="3073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3793"/>
        </w:tabs>
        <w:ind w:left="3793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4513"/>
        </w:tabs>
        <w:ind w:left="4513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5233"/>
        </w:tabs>
        <w:ind w:left="5233" w:hanging="360"/>
      </w:pPr>
      <w:rPr>
        <w:rFonts w:ascii="Wingdings" w:hAnsi="Wingdings" w:hint="default"/>
      </w:rPr>
    </w:lvl>
  </w:abstractNum>
  <w:abstractNum w:abstractNumId="41" w15:restartNumberingAfterBreak="0">
    <w:nsid w:val="4BBB77D4"/>
    <w:multiLevelType w:val="hybridMultilevel"/>
    <w:tmpl w:val="A3903ED8"/>
    <w:lvl w:ilvl="0" w:tplc="04050001">
      <w:start w:val="1"/>
      <w:numFmt w:val="bullet"/>
      <w:lvlText w:val=""/>
      <w:lvlJc w:val="left"/>
      <w:pPr>
        <w:tabs>
          <w:tab w:val="num" w:pos="360"/>
        </w:tabs>
        <w:ind w:left="341" w:hanging="341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93"/>
        </w:tabs>
        <w:ind w:left="193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913"/>
        </w:tabs>
        <w:ind w:left="913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1633"/>
        </w:tabs>
        <w:ind w:left="1633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2353"/>
        </w:tabs>
        <w:ind w:left="2353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073"/>
        </w:tabs>
        <w:ind w:left="3073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3793"/>
        </w:tabs>
        <w:ind w:left="3793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4513"/>
        </w:tabs>
        <w:ind w:left="4513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5233"/>
        </w:tabs>
        <w:ind w:left="5233" w:hanging="360"/>
      </w:pPr>
      <w:rPr>
        <w:rFonts w:ascii="Wingdings" w:hAnsi="Wingdings" w:hint="default"/>
      </w:rPr>
    </w:lvl>
  </w:abstractNum>
  <w:abstractNum w:abstractNumId="42" w15:restartNumberingAfterBreak="0">
    <w:nsid w:val="4CFF1C04"/>
    <w:multiLevelType w:val="multilevel"/>
    <w:tmpl w:val="E5602BE0"/>
    <w:lvl w:ilvl="0">
      <w:start w:val="1"/>
      <w:numFmt w:val="upperRoman"/>
      <w:pStyle w:val="Nadpis1"/>
      <w:lvlText w:val="Článek %1 -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4DAA44FE"/>
    <w:multiLevelType w:val="multilevel"/>
    <w:tmpl w:val="CFCAFC0E"/>
    <w:styleLink w:val="Styl9"/>
    <w:lvl w:ilvl="0">
      <w:start w:val="1"/>
      <w:numFmt w:val="decimal"/>
      <w:lvlText w:val="Článek %1 -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4ED7618F"/>
    <w:multiLevelType w:val="hybridMultilevel"/>
    <w:tmpl w:val="E8780A6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FD15829"/>
    <w:multiLevelType w:val="hybridMultilevel"/>
    <w:tmpl w:val="794CCFF6"/>
    <w:lvl w:ilvl="0" w:tplc="C722D948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3C40D2F6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6" w15:restartNumberingAfterBreak="0">
    <w:nsid w:val="52653FA7"/>
    <w:multiLevelType w:val="hybridMultilevel"/>
    <w:tmpl w:val="7D2A378C"/>
    <w:lvl w:ilvl="0" w:tplc="610C8918">
      <w:start w:val="1"/>
      <w:numFmt w:val="bullet"/>
      <w:pStyle w:val="Odrka2doplohy"/>
      <w:lvlText w:val=""/>
      <w:lvlPicBulletId w:val="6"/>
      <w:lvlJc w:val="left"/>
      <w:pPr>
        <w:ind w:left="70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7" w15:restartNumberingAfterBreak="0">
    <w:nsid w:val="55E159C3"/>
    <w:multiLevelType w:val="multilevel"/>
    <w:tmpl w:val="CB8C4036"/>
    <w:lvl w:ilvl="0">
      <w:start w:val="1"/>
      <w:numFmt w:val="decimal"/>
      <w:pStyle w:val="Plohanadpisprvnrov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roven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Plohanadpistetrovn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56065D84"/>
    <w:multiLevelType w:val="multilevel"/>
    <w:tmpl w:val="86C23D02"/>
    <w:lvl w:ilvl="0">
      <w:start w:val="1"/>
      <w:numFmt w:val="decimal"/>
      <w:pStyle w:val="ESodslovanodstavce"/>
      <w:suff w:val="space"/>
      <w:lvlText w:val="Příloha č. %1:"/>
      <w:lvlJc w:val="left"/>
      <w:pPr>
        <w:ind w:left="0" w:hanging="360"/>
      </w:pPr>
      <w:rPr>
        <w:rFonts w:ascii="Bookman Old Style" w:hAnsi="Bookman Old Style" w:hint="default"/>
        <w:color w:val="auto"/>
        <w:sz w:val="28"/>
        <w:u w:val="single"/>
      </w:rPr>
    </w:lvl>
    <w:lvl w:ilvl="1">
      <w:start w:val="1"/>
      <w:numFmt w:val="decimal"/>
      <w:pStyle w:val="ESodslovanodstavce"/>
      <w:lvlText w:val="%2."/>
      <w:lvlJc w:val="left"/>
      <w:pPr>
        <w:tabs>
          <w:tab w:val="num" w:pos="431"/>
        </w:tabs>
        <w:ind w:left="432" w:hanging="432"/>
      </w:pPr>
      <w:rPr>
        <w:rFonts w:ascii="Tahoma" w:hAnsi="Tahoma" w:cs="Times New Roman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86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36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187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37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28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38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3960" w:hanging="1440"/>
      </w:pPr>
    </w:lvl>
  </w:abstractNum>
  <w:abstractNum w:abstractNumId="49" w15:restartNumberingAfterBreak="0">
    <w:nsid w:val="57E543EE"/>
    <w:multiLevelType w:val="hybridMultilevel"/>
    <w:tmpl w:val="97DE9C0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9FA2199"/>
    <w:multiLevelType w:val="multilevel"/>
    <w:tmpl w:val="4DA65FAA"/>
    <w:styleLink w:val="Styl10"/>
    <w:lvl w:ilvl="0">
      <w:start w:val="1"/>
      <w:numFmt w:val="upperRoman"/>
      <w:lvlText w:val="Článek %1 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5A4C673C"/>
    <w:multiLevelType w:val="singleLevel"/>
    <w:tmpl w:val="FFFFFFFF"/>
    <w:lvl w:ilvl="0">
      <w:numFmt w:val="decimal"/>
      <w:pStyle w:val="Nadpis2"/>
      <w:lvlText w:val="%1"/>
      <w:legacy w:legacy="1" w:legacySpace="0" w:legacyIndent="0"/>
      <w:lvlJc w:val="left"/>
    </w:lvl>
  </w:abstractNum>
  <w:abstractNum w:abstractNumId="52" w15:restartNumberingAfterBreak="0">
    <w:nsid w:val="5D931EB2"/>
    <w:multiLevelType w:val="multilevel"/>
    <w:tmpl w:val="CFCAFC0E"/>
    <w:styleLink w:val="Styl2"/>
    <w:lvl w:ilvl="0">
      <w:start w:val="1"/>
      <w:numFmt w:val="decimal"/>
      <w:lvlText w:val="Článek %1 -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 w15:restartNumberingAfterBreak="0">
    <w:nsid w:val="5F022227"/>
    <w:multiLevelType w:val="hybridMultilevel"/>
    <w:tmpl w:val="F72E53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0015407"/>
    <w:multiLevelType w:val="hybridMultilevel"/>
    <w:tmpl w:val="A942D8DA"/>
    <w:lvl w:ilvl="0" w:tplc="30548EB8">
      <w:start w:val="1"/>
      <w:numFmt w:val="bullet"/>
      <w:pStyle w:val="Odrazka1zacislem"/>
      <w:lvlText w:val=""/>
      <w:lvlPicBulletId w:val="7"/>
      <w:lvlJc w:val="left"/>
      <w:pPr>
        <w:ind w:left="71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5" w15:restartNumberingAfterBreak="0">
    <w:nsid w:val="622E46C7"/>
    <w:multiLevelType w:val="hybridMultilevel"/>
    <w:tmpl w:val="FE5EE8F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3E928F5"/>
    <w:multiLevelType w:val="hybridMultilevel"/>
    <w:tmpl w:val="D0D4CB7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49E3DCA"/>
    <w:multiLevelType w:val="hybridMultilevel"/>
    <w:tmpl w:val="3942F5C0"/>
    <w:lvl w:ilvl="0" w:tplc="8230D5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4C22DB0"/>
    <w:multiLevelType w:val="hybridMultilevel"/>
    <w:tmpl w:val="4A0AB7FA"/>
    <w:lvl w:ilvl="0" w:tplc="0405000F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9" w15:restartNumberingAfterBreak="0">
    <w:nsid w:val="67D3630E"/>
    <w:multiLevelType w:val="hybridMultilevel"/>
    <w:tmpl w:val="C8BA1036"/>
    <w:lvl w:ilvl="0" w:tplc="0405000F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84D20DE"/>
    <w:multiLevelType w:val="hybridMultilevel"/>
    <w:tmpl w:val="430EC740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1" w15:restartNumberingAfterBreak="0">
    <w:nsid w:val="68973479"/>
    <w:multiLevelType w:val="hybridMultilevel"/>
    <w:tmpl w:val="763E9C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8D75EFB"/>
    <w:multiLevelType w:val="hybridMultilevel"/>
    <w:tmpl w:val="215650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BF44CB6"/>
    <w:multiLevelType w:val="hybridMultilevel"/>
    <w:tmpl w:val="73E484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C8E4DBA"/>
    <w:multiLevelType w:val="multilevel"/>
    <w:tmpl w:val="CFCAFC0E"/>
    <w:styleLink w:val="Styl7"/>
    <w:lvl w:ilvl="0">
      <w:start w:val="1"/>
      <w:numFmt w:val="decimal"/>
      <w:lvlText w:val="Článek %1 -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 w15:restartNumberingAfterBreak="0">
    <w:nsid w:val="6D330C0E"/>
    <w:multiLevelType w:val="hybridMultilevel"/>
    <w:tmpl w:val="62E2DA3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E3E2150"/>
    <w:multiLevelType w:val="hybridMultilevel"/>
    <w:tmpl w:val="6B2E4346"/>
    <w:lvl w:ilvl="0" w:tplc="6714E2E4">
      <w:start w:val="1"/>
      <w:numFmt w:val="bullet"/>
      <w:pStyle w:val="ploha-odrka3"/>
      <w:lvlText w:val=""/>
      <w:lvlPicBulletId w:val="8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7" w15:restartNumberingAfterBreak="0">
    <w:nsid w:val="6F241479"/>
    <w:multiLevelType w:val="hybridMultilevel"/>
    <w:tmpl w:val="AF82816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1941388"/>
    <w:multiLevelType w:val="multilevel"/>
    <w:tmpl w:val="CFCAFC0E"/>
    <w:styleLink w:val="Styl5"/>
    <w:lvl w:ilvl="0">
      <w:start w:val="1"/>
      <w:numFmt w:val="decimal"/>
      <w:lvlText w:val="Článek %1 -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9" w15:restartNumberingAfterBreak="0">
    <w:nsid w:val="71E237B6"/>
    <w:multiLevelType w:val="hybridMultilevel"/>
    <w:tmpl w:val="383EFF02"/>
    <w:lvl w:ilvl="0" w:tplc="99562020">
      <w:start w:val="1"/>
      <w:numFmt w:val="bullet"/>
      <w:lvlText w:val=""/>
      <w:lvlPicBulletId w:val="1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A4D27768">
      <w:start w:val="1"/>
      <w:numFmt w:val="bullet"/>
      <w:pStyle w:val="Odrka3"/>
      <w:lvlText w:val=""/>
      <w:lvlPicBulletId w:val="2"/>
      <w:lvlJc w:val="left"/>
      <w:pPr>
        <w:ind w:left="1364" w:hanging="360"/>
      </w:pPr>
      <w:rPr>
        <w:rFonts w:ascii="Symbol" w:hAnsi="Symbol" w:hint="default"/>
        <w:color w:val="auto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0" w15:restartNumberingAfterBreak="0">
    <w:nsid w:val="721E3665"/>
    <w:multiLevelType w:val="singleLevel"/>
    <w:tmpl w:val="669ABF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1" w15:restartNumberingAfterBreak="0">
    <w:nsid w:val="74844203"/>
    <w:multiLevelType w:val="hybridMultilevel"/>
    <w:tmpl w:val="C58E7F2A"/>
    <w:lvl w:ilvl="0" w:tplc="FFFFFFFF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FFFFFFFF">
      <w:start w:val="5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2" w15:restartNumberingAfterBreak="0">
    <w:nsid w:val="797C6B60"/>
    <w:multiLevelType w:val="multilevel"/>
    <w:tmpl w:val="520601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odrky"/>
      <w:lvlText w:val="%1.%2."/>
      <w:lvlJc w:val="left"/>
      <w:pPr>
        <w:ind w:left="454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3" w15:restartNumberingAfterBreak="0">
    <w:nsid w:val="7BDA2BBC"/>
    <w:multiLevelType w:val="hybridMultilevel"/>
    <w:tmpl w:val="F9F25A8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7CED5964"/>
    <w:multiLevelType w:val="multilevel"/>
    <w:tmpl w:val="9AB8EA8C"/>
    <w:lvl w:ilvl="0">
      <w:start w:val="1"/>
      <w:numFmt w:val="decimal"/>
      <w:pStyle w:val="Nadpis3-slovan"/>
      <w:lvlText w:val="č.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75" w15:restartNumberingAfterBreak="0">
    <w:nsid w:val="7D5C7AEE"/>
    <w:multiLevelType w:val="hybridMultilevel"/>
    <w:tmpl w:val="A2865CFC"/>
    <w:lvl w:ilvl="0" w:tplc="B97451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3D68D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B0D9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469D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F465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5C31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A665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4E49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9E72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7EA14581"/>
    <w:multiLevelType w:val="multilevel"/>
    <w:tmpl w:val="5176804C"/>
    <w:lvl w:ilvl="0">
      <w:start w:val="1"/>
      <w:numFmt w:val="upperRoman"/>
      <w:lvlText w:val="Článek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7EE60D27"/>
    <w:multiLevelType w:val="hybridMultilevel"/>
    <w:tmpl w:val="6D4A280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1"/>
  </w:num>
  <w:num w:numId="2">
    <w:abstractNumId w:val="36"/>
  </w:num>
  <w:num w:numId="3">
    <w:abstractNumId w:val="41"/>
  </w:num>
  <w:num w:numId="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52"/>
  </w:num>
  <w:num w:numId="7">
    <w:abstractNumId w:val="14"/>
  </w:num>
  <w:num w:numId="8">
    <w:abstractNumId w:val="18"/>
  </w:num>
  <w:num w:numId="9">
    <w:abstractNumId w:val="68"/>
  </w:num>
  <w:num w:numId="10">
    <w:abstractNumId w:val="25"/>
  </w:num>
  <w:num w:numId="11">
    <w:abstractNumId w:val="64"/>
  </w:num>
  <w:num w:numId="12">
    <w:abstractNumId w:val="26"/>
  </w:num>
  <w:num w:numId="13">
    <w:abstractNumId w:val="43"/>
  </w:num>
  <w:num w:numId="14">
    <w:abstractNumId w:val="42"/>
  </w:num>
  <w:num w:numId="15">
    <w:abstractNumId w:val="50"/>
  </w:num>
  <w:num w:numId="16">
    <w:abstractNumId w:val="13"/>
  </w:num>
  <w:num w:numId="17">
    <w:abstractNumId w:val="72"/>
  </w:num>
  <w:num w:numId="18">
    <w:abstractNumId w:val="11"/>
  </w:num>
  <w:num w:numId="19">
    <w:abstractNumId w:val="46"/>
  </w:num>
  <w:num w:numId="20">
    <w:abstractNumId w:val="69"/>
  </w:num>
  <w:num w:numId="21">
    <w:abstractNumId w:val="34"/>
  </w:num>
  <w:num w:numId="22">
    <w:abstractNumId w:val="5"/>
  </w:num>
  <w:num w:numId="23">
    <w:abstractNumId w:val="74"/>
  </w:num>
  <w:num w:numId="24">
    <w:abstractNumId w:val="40"/>
  </w:num>
  <w:num w:numId="25">
    <w:abstractNumId w:val="70"/>
  </w:num>
  <w:num w:numId="26">
    <w:abstractNumId w:val="2"/>
  </w:num>
  <w:num w:numId="27">
    <w:abstractNumId w:val="73"/>
  </w:num>
  <w:num w:numId="28">
    <w:abstractNumId w:val="44"/>
  </w:num>
  <w:num w:numId="29">
    <w:abstractNumId w:val="71"/>
  </w:num>
  <w:num w:numId="30">
    <w:abstractNumId w:val="55"/>
  </w:num>
  <w:num w:numId="31">
    <w:abstractNumId w:val="29"/>
  </w:num>
  <w:num w:numId="32">
    <w:abstractNumId w:val="56"/>
  </w:num>
  <w:num w:numId="33">
    <w:abstractNumId w:val="45"/>
  </w:num>
  <w:num w:numId="34">
    <w:abstractNumId w:val="4"/>
  </w:num>
  <w:num w:numId="35">
    <w:abstractNumId w:val="10"/>
  </w:num>
  <w:num w:numId="36">
    <w:abstractNumId w:val="75"/>
  </w:num>
  <w:num w:numId="37">
    <w:abstractNumId w:val="57"/>
  </w:num>
  <w:num w:numId="38">
    <w:abstractNumId w:val="23"/>
  </w:num>
  <w:num w:numId="39">
    <w:abstractNumId w:val="19"/>
  </w:num>
  <w:num w:numId="40">
    <w:abstractNumId w:val="27"/>
  </w:num>
  <w:num w:numId="41">
    <w:abstractNumId w:val="32"/>
  </w:num>
  <w:num w:numId="42">
    <w:abstractNumId w:val="65"/>
  </w:num>
  <w:num w:numId="43">
    <w:abstractNumId w:val="37"/>
  </w:num>
  <w:num w:numId="44">
    <w:abstractNumId w:val="21"/>
  </w:num>
  <w:num w:numId="45">
    <w:abstractNumId w:val="8"/>
  </w:num>
  <w:num w:numId="46">
    <w:abstractNumId w:val="47"/>
  </w:num>
  <w:num w:numId="47">
    <w:abstractNumId w:val="59"/>
  </w:num>
  <w:num w:numId="48">
    <w:abstractNumId w:val="38"/>
  </w:num>
  <w:num w:numId="49">
    <w:abstractNumId w:val="67"/>
  </w:num>
  <w:num w:numId="50">
    <w:abstractNumId w:val="16"/>
  </w:num>
  <w:num w:numId="51">
    <w:abstractNumId w:val="17"/>
  </w:num>
  <w:num w:numId="52">
    <w:abstractNumId w:val="76"/>
  </w:num>
  <w:num w:numId="53">
    <w:abstractNumId w:val="6"/>
  </w:num>
  <w:num w:numId="54">
    <w:abstractNumId w:val="7"/>
  </w:num>
  <w:num w:numId="55">
    <w:abstractNumId w:val="20"/>
  </w:num>
  <w:num w:numId="56">
    <w:abstractNumId w:val="54"/>
  </w:num>
  <w:num w:numId="57">
    <w:abstractNumId w:val="39"/>
  </w:num>
  <w:num w:numId="58">
    <w:abstractNumId w:val="66"/>
  </w:num>
  <w:num w:numId="59">
    <w:abstractNumId w:val="35"/>
  </w:num>
  <w:num w:numId="60">
    <w:abstractNumId w:val="77"/>
  </w:num>
  <w:num w:numId="61">
    <w:abstractNumId w:val="3"/>
  </w:num>
  <w:num w:numId="62">
    <w:abstractNumId w:val="28"/>
  </w:num>
  <w:num w:numId="63">
    <w:abstractNumId w:val="53"/>
  </w:num>
  <w:num w:numId="64">
    <w:abstractNumId w:val="49"/>
  </w:num>
  <w:num w:numId="65">
    <w:abstractNumId w:val="9"/>
  </w:num>
  <w:num w:numId="66">
    <w:abstractNumId w:val="31"/>
  </w:num>
  <w:num w:numId="67">
    <w:abstractNumId w:val="15"/>
  </w:num>
  <w:num w:numId="68">
    <w:abstractNumId w:val="24"/>
  </w:num>
  <w:num w:numId="69">
    <w:abstractNumId w:val="61"/>
  </w:num>
  <w:num w:numId="70">
    <w:abstractNumId w:val="62"/>
  </w:num>
  <w:num w:numId="71">
    <w:abstractNumId w:val="1"/>
  </w:num>
  <w:num w:numId="72">
    <w:abstractNumId w:val="33"/>
  </w:num>
  <w:num w:numId="73">
    <w:abstractNumId w:val="58"/>
  </w:num>
  <w:num w:numId="74">
    <w:abstractNumId w:val="12"/>
  </w:num>
  <w:num w:numId="75">
    <w:abstractNumId w:val="0"/>
  </w:num>
  <w:num w:numId="7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30"/>
  </w:num>
  <w:num w:numId="88">
    <w:abstractNumId w:val="60"/>
  </w:num>
  <w:num w:numId="89">
    <w:abstractNumId w:val="63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Noris_Set" w:val="Yes"/>
  </w:docVars>
  <w:rsids>
    <w:rsidRoot w:val="002E349F"/>
    <w:rsid w:val="000018DA"/>
    <w:rsid w:val="00001BBF"/>
    <w:rsid w:val="00003368"/>
    <w:rsid w:val="00023DCB"/>
    <w:rsid w:val="00025D60"/>
    <w:rsid w:val="00032244"/>
    <w:rsid w:val="000324BB"/>
    <w:rsid w:val="0003438A"/>
    <w:rsid w:val="00034EE9"/>
    <w:rsid w:val="000356B9"/>
    <w:rsid w:val="000358B6"/>
    <w:rsid w:val="00042973"/>
    <w:rsid w:val="00046896"/>
    <w:rsid w:val="00050874"/>
    <w:rsid w:val="0005278D"/>
    <w:rsid w:val="000552AB"/>
    <w:rsid w:val="00055B0B"/>
    <w:rsid w:val="00057334"/>
    <w:rsid w:val="000619CB"/>
    <w:rsid w:val="00063655"/>
    <w:rsid w:val="0006398A"/>
    <w:rsid w:val="00066AE9"/>
    <w:rsid w:val="00067073"/>
    <w:rsid w:val="0007269F"/>
    <w:rsid w:val="00073DB8"/>
    <w:rsid w:val="000767D4"/>
    <w:rsid w:val="00080E4C"/>
    <w:rsid w:val="000823A4"/>
    <w:rsid w:val="0008497B"/>
    <w:rsid w:val="000904C5"/>
    <w:rsid w:val="00092D5F"/>
    <w:rsid w:val="000A1EA4"/>
    <w:rsid w:val="000A460F"/>
    <w:rsid w:val="000A5160"/>
    <w:rsid w:val="000B1707"/>
    <w:rsid w:val="000B1D95"/>
    <w:rsid w:val="000C1517"/>
    <w:rsid w:val="000C315C"/>
    <w:rsid w:val="000C48D8"/>
    <w:rsid w:val="000C54AB"/>
    <w:rsid w:val="000C54D0"/>
    <w:rsid w:val="000D1311"/>
    <w:rsid w:val="000D380C"/>
    <w:rsid w:val="000D7A62"/>
    <w:rsid w:val="000E7B57"/>
    <w:rsid w:val="000F041F"/>
    <w:rsid w:val="000F16DA"/>
    <w:rsid w:val="000F1A64"/>
    <w:rsid w:val="000F2153"/>
    <w:rsid w:val="000F42E9"/>
    <w:rsid w:val="000F4A18"/>
    <w:rsid w:val="000F4CCF"/>
    <w:rsid w:val="000F64D6"/>
    <w:rsid w:val="00100AD6"/>
    <w:rsid w:val="00101C63"/>
    <w:rsid w:val="001036EC"/>
    <w:rsid w:val="00103BA4"/>
    <w:rsid w:val="00107F1D"/>
    <w:rsid w:val="0011315E"/>
    <w:rsid w:val="00113C89"/>
    <w:rsid w:val="001144D4"/>
    <w:rsid w:val="00115F10"/>
    <w:rsid w:val="00122791"/>
    <w:rsid w:val="00123116"/>
    <w:rsid w:val="00123D7E"/>
    <w:rsid w:val="0012437F"/>
    <w:rsid w:val="00124824"/>
    <w:rsid w:val="00124995"/>
    <w:rsid w:val="00124C8C"/>
    <w:rsid w:val="00131C95"/>
    <w:rsid w:val="001442B2"/>
    <w:rsid w:val="001456C9"/>
    <w:rsid w:val="00145A90"/>
    <w:rsid w:val="0015046A"/>
    <w:rsid w:val="00150814"/>
    <w:rsid w:val="001546BE"/>
    <w:rsid w:val="00155CC2"/>
    <w:rsid w:val="00157D0E"/>
    <w:rsid w:val="0016085F"/>
    <w:rsid w:val="0016107B"/>
    <w:rsid w:val="00161382"/>
    <w:rsid w:val="001617FA"/>
    <w:rsid w:val="00161FAB"/>
    <w:rsid w:val="001703EC"/>
    <w:rsid w:val="00183837"/>
    <w:rsid w:val="00183B07"/>
    <w:rsid w:val="00190D2F"/>
    <w:rsid w:val="00192460"/>
    <w:rsid w:val="001958BA"/>
    <w:rsid w:val="001A0A81"/>
    <w:rsid w:val="001A6BD9"/>
    <w:rsid w:val="001B12C7"/>
    <w:rsid w:val="001B3C6D"/>
    <w:rsid w:val="001B510D"/>
    <w:rsid w:val="001D0BF7"/>
    <w:rsid w:val="001D4498"/>
    <w:rsid w:val="001D7D5E"/>
    <w:rsid w:val="001E259E"/>
    <w:rsid w:val="001E58E8"/>
    <w:rsid w:val="001E6923"/>
    <w:rsid w:val="001F1DC8"/>
    <w:rsid w:val="001F2CBD"/>
    <w:rsid w:val="001F3BA6"/>
    <w:rsid w:val="001F4259"/>
    <w:rsid w:val="001F53C4"/>
    <w:rsid w:val="001F6197"/>
    <w:rsid w:val="001F6B72"/>
    <w:rsid w:val="00201C38"/>
    <w:rsid w:val="00203587"/>
    <w:rsid w:val="00204603"/>
    <w:rsid w:val="00204835"/>
    <w:rsid w:val="00206768"/>
    <w:rsid w:val="002074EF"/>
    <w:rsid w:val="00215424"/>
    <w:rsid w:val="00220CFD"/>
    <w:rsid w:val="00222DF7"/>
    <w:rsid w:val="00222F43"/>
    <w:rsid w:val="002251C9"/>
    <w:rsid w:val="00226EB7"/>
    <w:rsid w:val="00230E0B"/>
    <w:rsid w:val="00232971"/>
    <w:rsid w:val="002424FF"/>
    <w:rsid w:val="00247232"/>
    <w:rsid w:val="002557DF"/>
    <w:rsid w:val="0025606D"/>
    <w:rsid w:val="00260473"/>
    <w:rsid w:val="002650A4"/>
    <w:rsid w:val="00266804"/>
    <w:rsid w:val="0027334D"/>
    <w:rsid w:val="00274EB8"/>
    <w:rsid w:val="00276926"/>
    <w:rsid w:val="002808F6"/>
    <w:rsid w:val="00282A2D"/>
    <w:rsid w:val="00283B0C"/>
    <w:rsid w:val="0028704B"/>
    <w:rsid w:val="00291BC6"/>
    <w:rsid w:val="00295B5C"/>
    <w:rsid w:val="002969F1"/>
    <w:rsid w:val="002A45C7"/>
    <w:rsid w:val="002A527F"/>
    <w:rsid w:val="002A6084"/>
    <w:rsid w:val="002A731F"/>
    <w:rsid w:val="002B0E8A"/>
    <w:rsid w:val="002B1C56"/>
    <w:rsid w:val="002B318F"/>
    <w:rsid w:val="002B4525"/>
    <w:rsid w:val="002B61A1"/>
    <w:rsid w:val="002C0F86"/>
    <w:rsid w:val="002C3A06"/>
    <w:rsid w:val="002C3B5F"/>
    <w:rsid w:val="002C4C7B"/>
    <w:rsid w:val="002C5A44"/>
    <w:rsid w:val="002C7524"/>
    <w:rsid w:val="002D1D5F"/>
    <w:rsid w:val="002D260C"/>
    <w:rsid w:val="002D4011"/>
    <w:rsid w:val="002D7125"/>
    <w:rsid w:val="002D71E6"/>
    <w:rsid w:val="002D762B"/>
    <w:rsid w:val="002E11DF"/>
    <w:rsid w:val="002E349F"/>
    <w:rsid w:val="002F2B5A"/>
    <w:rsid w:val="002F2CE6"/>
    <w:rsid w:val="002F753C"/>
    <w:rsid w:val="003011C6"/>
    <w:rsid w:val="00305958"/>
    <w:rsid w:val="00310299"/>
    <w:rsid w:val="00310444"/>
    <w:rsid w:val="00312387"/>
    <w:rsid w:val="00323D50"/>
    <w:rsid w:val="00332601"/>
    <w:rsid w:val="003338B0"/>
    <w:rsid w:val="00333D0C"/>
    <w:rsid w:val="003345DF"/>
    <w:rsid w:val="00335CCD"/>
    <w:rsid w:val="00341377"/>
    <w:rsid w:val="00344FB0"/>
    <w:rsid w:val="00345659"/>
    <w:rsid w:val="00353157"/>
    <w:rsid w:val="003545DB"/>
    <w:rsid w:val="00356D98"/>
    <w:rsid w:val="0036153D"/>
    <w:rsid w:val="0036413E"/>
    <w:rsid w:val="0036442D"/>
    <w:rsid w:val="00366A02"/>
    <w:rsid w:val="00366FEC"/>
    <w:rsid w:val="00371A8A"/>
    <w:rsid w:val="00372BEA"/>
    <w:rsid w:val="003740BA"/>
    <w:rsid w:val="00376921"/>
    <w:rsid w:val="00386D28"/>
    <w:rsid w:val="00391A07"/>
    <w:rsid w:val="00392730"/>
    <w:rsid w:val="003959A0"/>
    <w:rsid w:val="00395E5A"/>
    <w:rsid w:val="003A122E"/>
    <w:rsid w:val="003A15A8"/>
    <w:rsid w:val="003B1C74"/>
    <w:rsid w:val="003B6208"/>
    <w:rsid w:val="003B624F"/>
    <w:rsid w:val="003C447C"/>
    <w:rsid w:val="003C4EC1"/>
    <w:rsid w:val="003C739B"/>
    <w:rsid w:val="003D14B0"/>
    <w:rsid w:val="003D4CEE"/>
    <w:rsid w:val="003E1C14"/>
    <w:rsid w:val="003E400A"/>
    <w:rsid w:val="003E4C69"/>
    <w:rsid w:val="003E7D68"/>
    <w:rsid w:val="003F1444"/>
    <w:rsid w:val="003F2837"/>
    <w:rsid w:val="003F2CB4"/>
    <w:rsid w:val="003F304D"/>
    <w:rsid w:val="003F5671"/>
    <w:rsid w:val="003F7182"/>
    <w:rsid w:val="00403717"/>
    <w:rsid w:val="00406306"/>
    <w:rsid w:val="00407A21"/>
    <w:rsid w:val="00407EF8"/>
    <w:rsid w:val="00413B99"/>
    <w:rsid w:val="00416317"/>
    <w:rsid w:val="004249E6"/>
    <w:rsid w:val="00424D2C"/>
    <w:rsid w:val="00426093"/>
    <w:rsid w:val="0042736F"/>
    <w:rsid w:val="00431776"/>
    <w:rsid w:val="00432359"/>
    <w:rsid w:val="00432645"/>
    <w:rsid w:val="0043467F"/>
    <w:rsid w:val="004357F9"/>
    <w:rsid w:val="004403FE"/>
    <w:rsid w:val="004429A6"/>
    <w:rsid w:val="00444F02"/>
    <w:rsid w:val="00447CC3"/>
    <w:rsid w:val="00452A66"/>
    <w:rsid w:val="004571A6"/>
    <w:rsid w:val="00460345"/>
    <w:rsid w:val="00460A05"/>
    <w:rsid w:val="00464FD4"/>
    <w:rsid w:val="00466C29"/>
    <w:rsid w:val="00466DD7"/>
    <w:rsid w:val="00472E61"/>
    <w:rsid w:val="0047458B"/>
    <w:rsid w:val="0048064C"/>
    <w:rsid w:val="00480993"/>
    <w:rsid w:val="0048465B"/>
    <w:rsid w:val="004976F5"/>
    <w:rsid w:val="004A1E78"/>
    <w:rsid w:val="004A3189"/>
    <w:rsid w:val="004A5372"/>
    <w:rsid w:val="004A60C5"/>
    <w:rsid w:val="004A7A37"/>
    <w:rsid w:val="004B0108"/>
    <w:rsid w:val="004B346A"/>
    <w:rsid w:val="004B6C23"/>
    <w:rsid w:val="004C043B"/>
    <w:rsid w:val="004C32E7"/>
    <w:rsid w:val="004C6D47"/>
    <w:rsid w:val="004D5141"/>
    <w:rsid w:val="004E2015"/>
    <w:rsid w:val="004E35BE"/>
    <w:rsid w:val="004E4326"/>
    <w:rsid w:val="004E7E22"/>
    <w:rsid w:val="004F193E"/>
    <w:rsid w:val="004F479B"/>
    <w:rsid w:val="004F5952"/>
    <w:rsid w:val="004F69AF"/>
    <w:rsid w:val="00502F21"/>
    <w:rsid w:val="00505292"/>
    <w:rsid w:val="00513F81"/>
    <w:rsid w:val="00515239"/>
    <w:rsid w:val="0051586B"/>
    <w:rsid w:val="00520619"/>
    <w:rsid w:val="005258D1"/>
    <w:rsid w:val="00525982"/>
    <w:rsid w:val="00525F45"/>
    <w:rsid w:val="00530D01"/>
    <w:rsid w:val="0053150F"/>
    <w:rsid w:val="00532725"/>
    <w:rsid w:val="005327B7"/>
    <w:rsid w:val="00535221"/>
    <w:rsid w:val="005375A7"/>
    <w:rsid w:val="00541DDE"/>
    <w:rsid w:val="005435A6"/>
    <w:rsid w:val="00553ED3"/>
    <w:rsid w:val="00554FAA"/>
    <w:rsid w:val="00561AD0"/>
    <w:rsid w:val="00562434"/>
    <w:rsid w:val="0056375A"/>
    <w:rsid w:val="0056464A"/>
    <w:rsid w:val="00565F58"/>
    <w:rsid w:val="0057454B"/>
    <w:rsid w:val="00574ACC"/>
    <w:rsid w:val="00575DD0"/>
    <w:rsid w:val="0057693D"/>
    <w:rsid w:val="0058572D"/>
    <w:rsid w:val="0058593B"/>
    <w:rsid w:val="0059012B"/>
    <w:rsid w:val="00593778"/>
    <w:rsid w:val="00594768"/>
    <w:rsid w:val="005956F2"/>
    <w:rsid w:val="0059588A"/>
    <w:rsid w:val="005A00A6"/>
    <w:rsid w:val="005A3212"/>
    <w:rsid w:val="005A3F80"/>
    <w:rsid w:val="005A7127"/>
    <w:rsid w:val="005A7A40"/>
    <w:rsid w:val="005B0787"/>
    <w:rsid w:val="005B376D"/>
    <w:rsid w:val="005B5AA2"/>
    <w:rsid w:val="005B5F68"/>
    <w:rsid w:val="005C3157"/>
    <w:rsid w:val="005D13EA"/>
    <w:rsid w:val="005D1C99"/>
    <w:rsid w:val="005D2960"/>
    <w:rsid w:val="005D5DBF"/>
    <w:rsid w:val="005E2D87"/>
    <w:rsid w:val="005E60B7"/>
    <w:rsid w:val="005E60CD"/>
    <w:rsid w:val="005E659F"/>
    <w:rsid w:val="005E6BCD"/>
    <w:rsid w:val="005F4932"/>
    <w:rsid w:val="005F55EA"/>
    <w:rsid w:val="006004F8"/>
    <w:rsid w:val="006014AE"/>
    <w:rsid w:val="0060253B"/>
    <w:rsid w:val="00606F5C"/>
    <w:rsid w:val="00610DC1"/>
    <w:rsid w:val="00610FC9"/>
    <w:rsid w:val="00611673"/>
    <w:rsid w:val="0061267A"/>
    <w:rsid w:val="006146C6"/>
    <w:rsid w:val="00617770"/>
    <w:rsid w:val="00621EE7"/>
    <w:rsid w:val="00625DE9"/>
    <w:rsid w:val="00625EA2"/>
    <w:rsid w:val="006325F3"/>
    <w:rsid w:val="0063306F"/>
    <w:rsid w:val="00634C3D"/>
    <w:rsid w:val="00637076"/>
    <w:rsid w:val="00641936"/>
    <w:rsid w:val="00642B72"/>
    <w:rsid w:val="00642F91"/>
    <w:rsid w:val="006434F4"/>
    <w:rsid w:val="00646118"/>
    <w:rsid w:val="00651537"/>
    <w:rsid w:val="00653A54"/>
    <w:rsid w:val="00655ED6"/>
    <w:rsid w:val="00661ADE"/>
    <w:rsid w:val="00664178"/>
    <w:rsid w:val="00664D4A"/>
    <w:rsid w:val="00665F0E"/>
    <w:rsid w:val="006707B8"/>
    <w:rsid w:val="00670B0E"/>
    <w:rsid w:val="00671FA3"/>
    <w:rsid w:val="00675CC6"/>
    <w:rsid w:val="00675E05"/>
    <w:rsid w:val="00677DFD"/>
    <w:rsid w:val="00680908"/>
    <w:rsid w:val="0069109A"/>
    <w:rsid w:val="00691BC4"/>
    <w:rsid w:val="00691DA2"/>
    <w:rsid w:val="00693988"/>
    <w:rsid w:val="00696D07"/>
    <w:rsid w:val="006971CD"/>
    <w:rsid w:val="006A21C2"/>
    <w:rsid w:val="006A2F53"/>
    <w:rsid w:val="006A3897"/>
    <w:rsid w:val="006A3BD9"/>
    <w:rsid w:val="006B5A96"/>
    <w:rsid w:val="006C1A36"/>
    <w:rsid w:val="006C33DA"/>
    <w:rsid w:val="006C5376"/>
    <w:rsid w:val="006C7C75"/>
    <w:rsid w:val="006D29F2"/>
    <w:rsid w:val="006D3C9D"/>
    <w:rsid w:val="006E2308"/>
    <w:rsid w:val="006E2676"/>
    <w:rsid w:val="006E26DE"/>
    <w:rsid w:val="006E4093"/>
    <w:rsid w:val="006F43D1"/>
    <w:rsid w:val="006F485E"/>
    <w:rsid w:val="0070743E"/>
    <w:rsid w:val="00707E47"/>
    <w:rsid w:val="00715007"/>
    <w:rsid w:val="00715135"/>
    <w:rsid w:val="007172A9"/>
    <w:rsid w:val="00717F39"/>
    <w:rsid w:val="00720435"/>
    <w:rsid w:val="007249DA"/>
    <w:rsid w:val="00725973"/>
    <w:rsid w:val="00731F1B"/>
    <w:rsid w:val="00735D2E"/>
    <w:rsid w:val="00746F7F"/>
    <w:rsid w:val="0074787B"/>
    <w:rsid w:val="00752405"/>
    <w:rsid w:val="0075535D"/>
    <w:rsid w:val="00760A50"/>
    <w:rsid w:val="00762303"/>
    <w:rsid w:val="00763E8B"/>
    <w:rsid w:val="00763FC0"/>
    <w:rsid w:val="00764B53"/>
    <w:rsid w:val="00766760"/>
    <w:rsid w:val="007713E8"/>
    <w:rsid w:val="00772C03"/>
    <w:rsid w:val="00776707"/>
    <w:rsid w:val="00780656"/>
    <w:rsid w:val="007807F6"/>
    <w:rsid w:val="0078661E"/>
    <w:rsid w:val="00786981"/>
    <w:rsid w:val="00792530"/>
    <w:rsid w:val="00797632"/>
    <w:rsid w:val="007A1066"/>
    <w:rsid w:val="007A1F7E"/>
    <w:rsid w:val="007A5CCE"/>
    <w:rsid w:val="007A60D7"/>
    <w:rsid w:val="007A645E"/>
    <w:rsid w:val="007A6663"/>
    <w:rsid w:val="007B1380"/>
    <w:rsid w:val="007B438A"/>
    <w:rsid w:val="007C0296"/>
    <w:rsid w:val="007C0E5B"/>
    <w:rsid w:val="007C1565"/>
    <w:rsid w:val="007C5517"/>
    <w:rsid w:val="007C77BC"/>
    <w:rsid w:val="007D2980"/>
    <w:rsid w:val="007D2D09"/>
    <w:rsid w:val="007D5B17"/>
    <w:rsid w:val="007D5ED7"/>
    <w:rsid w:val="007D624A"/>
    <w:rsid w:val="007E38C7"/>
    <w:rsid w:val="007E70B7"/>
    <w:rsid w:val="007F22E3"/>
    <w:rsid w:val="007F3EBC"/>
    <w:rsid w:val="007F46FF"/>
    <w:rsid w:val="007F7E10"/>
    <w:rsid w:val="00804BA0"/>
    <w:rsid w:val="008051D6"/>
    <w:rsid w:val="00806CDF"/>
    <w:rsid w:val="00810A53"/>
    <w:rsid w:val="008130CE"/>
    <w:rsid w:val="0081435A"/>
    <w:rsid w:val="008147B3"/>
    <w:rsid w:val="00815075"/>
    <w:rsid w:val="00817367"/>
    <w:rsid w:val="00820851"/>
    <w:rsid w:val="008244FC"/>
    <w:rsid w:val="00824697"/>
    <w:rsid w:val="0082669E"/>
    <w:rsid w:val="00826AFF"/>
    <w:rsid w:val="00827F8F"/>
    <w:rsid w:val="00830B18"/>
    <w:rsid w:val="00832E78"/>
    <w:rsid w:val="00837718"/>
    <w:rsid w:val="00843545"/>
    <w:rsid w:val="00847825"/>
    <w:rsid w:val="008528A4"/>
    <w:rsid w:val="00855772"/>
    <w:rsid w:val="00857168"/>
    <w:rsid w:val="008632EB"/>
    <w:rsid w:val="00863526"/>
    <w:rsid w:val="00863AA4"/>
    <w:rsid w:val="00864FBC"/>
    <w:rsid w:val="00866970"/>
    <w:rsid w:val="00866B9D"/>
    <w:rsid w:val="00877832"/>
    <w:rsid w:val="00882801"/>
    <w:rsid w:val="00883196"/>
    <w:rsid w:val="0089209B"/>
    <w:rsid w:val="00894CF4"/>
    <w:rsid w:val="00895AED"/>
    <w:rsid w:val="00896A22"/>
    <w:rsid w:val="00896F77"/>
    <w:rsid w:val="008A066B"/>
    <w:rsid w:val="008A0BB9"/>
    <w:rsid w:val="008A2D51"/>
    <w:rsid w:val="008A2D6E"/>
    <w:rsid w:val="008A5DCC"/>
    <w:rsid w:val="008B2839"/>
    <w:rsid w:val="008B2EBB"/>
    <w:rsid w:val="008B3846"/>
    <w:rsid w:val="008B654E"/>
    <w:rsid w:val="008B7527"/>
    <w:rsid w:val="008C0E62"/>
    <w:rsid w:val="008C19DB"/>
    <w:rsid w:val="008C2FB3"/>
    <w:rsid w:val="008C36BC"/>
    <w:rsid w:val="008C4367"/>
    <w:rsid w:val="008C61F2"/>
    <w:rsid w:val="008C6989"/>
    <w:rsid w:val="008C6B4C"/>
    <w:rsid w:val="008C7F9A"/>
    <w:rsid w:val="008D3D41"/>
    <w:rsid w:val="008D5EAA"/>
    <w:rsid w:val="008D78D5"/>
    <w:rsid w:val="008D7D68"/>
    <w:rsid w:val="008D7F61"/>
    <w:rsid w:val="008E1AAD"/>
    <w:rsid w:val="008E2E77"/>
    <w:rsid w:val="008E4D2A"/>
    <w:rsid w:val="008E6785"/>
    <w:rsid w:val="008F1CF2"/>
    <w:rsid w:val="00901374"/>
    <w:rsid w:val="00901ABC"/>
    <w:rsid w:val="00903DA6"/>
    <w:rsid w:val="00906645"/>
    <w:rsid w:val="0090689B"/>
    <w:rsid w:val="00915A1F"/>
    <w:rsid w:val="009217DE"/>
    <w:rsid w:val="009233C2"/>
    <w:rsid w:val="0092418D"/>
    <w:rsid w:val="009248DA"/>
    <w:rsid w:val="0093203D"/>
    <w:rsid w:val="009375A0"/>
    <w:rsid w:val="00945FBA"/>
    <w:rsid w:val="0094794C"/>
    <w:rsid w:val="00951366"/>
    <w:rsid w:val="00951E17"/>
    <w:rsid w:val="009521D7"/>
    <w:rsid w:val="009521EF"/>
    <w:rsid w:val="00955D38"/>
    <w:rsid w:val="00957EAA"/>
    <w:rsid w:val="00962A89"/>
    <w:rsid w:val="009658FC"/>
    <w:rsid w:val="00967790"/>
    <w:rsid w:val="00971924"/>
    <w:rsid w:val="009720AB"/>
    <w:rsid w:val="009743DF"/>
    <w:rsid w:val="00974627"/>
    <w:rsid w:val="0098068B"/>
    <w:rsid w:val="009827CE"/>
    <w:rsid w:val="00982B45"/>
    <w:rsid w:val="009830A1"/>
    <w:rsid w:val="009834C4"/>
    <w:rsid w:val="00986A48"/>
    <w:rsid w:val="00987231"/>
    <w:rsid w:val="00990403"/>
    <w:rsid w:val="00991D27"/>
    <w:rsid w:val="00993AB3"/>
    <w:rsid w:val="00994B6F"/>
    <w:rsid w:val="00994BA8"/>
    <w:rsid w:val="00997666"/>
    <w:rsid w:val="009A2860"/>
    <w:rsid w:val="009A362C"/>
    <w:rsid w:val="009A65C2"/>
    <w:rsid w:val="009B546D"/>
    <w:rsid w:val="009C059B"/>
    <w:rsid w:val="009C1647"/>
    <w:rsid w:val="009C1C6C"/>
    <w:rsid w:val="009D070C"/>
    <w:rsid w:val="009D4F0F"/>
    <w:rsid w:val="009E1868"/>
    <w:rsid w:val="009E4F6B"/>
    <w:rsid w:val="009E62DD"/>
    <w:rsid w:val="009F3916"/>
    <w:rsid w:val="00A02FEC"/>
    <w:rsid w:val="00A03B4C"/>
    <w:rsid w:val="00A04BF4"/>
    <w:rsid w:val="00A04C47"/>
    <w:rsid w:val="00A17150"/>
    <w:rsid w:val="00A175CC"/>
    <w:rsid w:val="00A2191B"/>
    <w:rsid w:val="00A24C5C"/>
    <w:rsid w:val="00A254D2"/>
    <w:rsid w:val="00A272C2"/>
    <w:rsid w:val="00A32C88"/>
    <w:rsid w:val="00A33003"/>
    <w:rsid w:val="00A33199"/>
    <w:rsid w:val="00A33A41"/>
    <w:rsid w:val="00A340FD"/>
    <w:rsid w:val="00A34920"/>
    <w:rsid w:val="00A34A9B"/>
    <w:rsid w:val="00A417E7"/>
    <w:rsid w:val="00A4550B"/>
    <w:rsid w:val="00A50C02"/>
    <w:rsid w:val="00A545DA"/>
    <w:rsid w:val="00A572D7"/>
    <w:rsid w:val="00A60DD7"/>
    <w:rsid w:val="00A6435F"/>
    <w:rsid w:val="00A64B70"/>
    <w:rsid w:val="00A65213"/>
    <w:rsid w:val="00A656A2"/>
    <w:rsid w:val="00A65826"/>
    <w:rsid w:val="00A71B88"/>
    <w:rsid w:val="00A76DC8"/>
    <w:rsid w:val="00A80889"/>
    <w:rsid w:val="00A82CF5"/>
    <w:rsid w:val="00A923DB"/>
    <w:rsid w:val="00A949FA"/>
    <w:rsid w:val="00A95183"/>
    <w:rsid w:val="00A955E4"/>
    <w:rsid w:val="00A96288"/>
    <w:rsid w:val="00A96C4F"/>
    <w:rsid w:val="00AA2C30"/>
    <w:rsid w:val="00AB00DB"/>
    <w:rsid w:val="00AB118C"/>
    <w:rsid w:val="00AB1475"/>
    <w:rsid w:val="00AB210F"/>
    <w:rsid w:val="00AB2F51"/>
    <w:rsid w:val="00AB43DA"/>
    <w:rsid w:val="00AB4544"/>
    <w:rsid w:val="00AB7FA3"/>
    <w:rsid w:val="00AC1A3C"/>
    <w:rsid w:val="00AC7FB0"/>
    <w:rsid w:val="00AD4CCA"/>
    <w:rsid w:val="00AD5088"/>
    <w:rsid w:val="00AE05F7"/>
    <w:rsid w:val="00AE2017"/>
    <w:rsid w:val="00AF2A38"/>
    <w:rsid w:val="00AF6EFE"/>
    <w:rsid w:val="00B02AAC"/>
    <w:rsid w:val="00B03ECF"/>
    <w:rsid w:val="00B04C1A"/>
    <w:rsid w:val="00B050F5"/>
    <w:rsid w:val="00B1120D"/>
    <w:rsid w:val="00B1179A"/>
    <w:rsid w:val="00B16AA4"/>
    <w:rsid w:val="00B21817"/>
    <w:rsid w:val="00B2498B"/>
    <w:rsid w:val="00B26697"/>
    <w:rsid w:val="00B27BDC"/>
    <w:rsid w:val="00B357F8"/>
    <w:rsid w:val="00B379DD"/>
    <w:rsid w:val="00B37E3D"/>
    <w:rsid w:val="00B41851"/>
    <w:rsid w:val="00B422D9"/>
    <w:rsid w:val="00B43589"/>
    <w:rsid w:val="00B438E6"/>
    <w:rsid w:val="00B452D7"/>
    <w:rsid w:val="00B45688"/>
    <w:rsid w:val="00B5149E"/>
    <w:rsid w:val="00B52267"/>
    <w:rsid w:val="00B55A3A"/>
    <w:rsid w:val="00B60351"/>
    <w:rsid w:val="00B61C8B"/>
    <w:rsid w:val="00B632D6"/>
    <w:rsid w:val="00B6336E"/>
    <w:rsid w:val="00B672A7"/>
    <w:rsid w:val="00B67DC4"/>
    <w:rsid w:val="00B726BF"/>
    <w:rsid w:val="00B75EB5"/>
    <w:rsid w:val="00B761EE"/>
    <w:rsid w:val="00B7788D"/>
    <w:rsid w:val="00B8016F"/>
    <w:rsid w:val="00B80962"/>
    <w:rsid w:val="00B82995"/>
    <w:rsid w:val="00B86210"/>
    <w:rsid w:val="00B97850"/>
    <w:rsid w:val="00BA288F"/>
    <w:rsid w:val="00BA2A4F"/>
    <w:rsid w:val="00BA4A19"/>
    <w:rsid w:val="00BB5899"/>
    <w:rsid w:val="00BB69C1"/>
    <w:rsid w:val="00BB6C7A"/>
    <w:rsid w:val="00BB77CE"/>
    <w:rsid w:val="00BB7B69"/>
    <w:rsid w:val="00BC1017"/>
    <w:rsid w:val="00BC1656"/>
    <w:rsid w:val="00BC45A3"/>
    <w:rsid w:val="00BC645B"/>
    <w:rsid w:val="00BC6A5F"/>
    <w:rsid w:val="00BD0473"/>
    <w:rsid w:val="00BD36EF"/>
    <w:rsid w:val="00BD3994"/>
    <w:rsid w:val="00BD62E2"/>
    <w:rsid w:val="00BE202F"/>
    <w:rsid w:val="00BE48A1"/>
    <w:rsid w:val="00BE5319"/>
    <w:rsid w:val="00BE6A79"/>
    <w:rsid w:val="00BF105A"/>
    <w:rsid w:val="00BF413B"/>
    <w:rsid w:val="00BF575C"/>
    <w:rsid w:val="00C00BBC"/>
    <w:rsid w:val="00C05119"/>
    <w:rsid w:val="00C053DB"/>
    <w:rsid w:val="00C054D4"/>
    <w:rsid w:val="00C0753F"/>
    <w:rsid w:val="00C1435B"/>
    <w:rsid w:val="00C16B88"/>
    <w:rsid w:val="00C17516"/>
    <w:rsid w:val="00C2153C"/>
    <w:rsid w:val="00C23281"/>
    <w:rsid w:val="00C23E14"/>
    <w:rsid w:val="00C25DB5"/>
    <w:rsid w:val="00C31C37"/>
    <w:rsid w:val="00C33E10"/>
    <w:rsid w:val="00C356A3"/>
    <w:rsid w:val="00C4297C"/>
    <w:rsid w:val="00C5302B"/>
    <w:rsid w:val="00C53577"/>
    <w:rsid w:val="00C538B8"/>
    <w:rsid w:val="00C558F6"/>
    <w:rsid w:val="00C575BF"/>
    <w:rsid w:val="00C60BC9"/>
    <w:rsid w:val="00C61FAE"/>
    <w:rsid w:val="00C646F9"/>
    <w:rsid w:val="00C671C0"/>
    <w:rsid w:val="00C715EF"/>
    <w:rsid w:val="00C76C38"/>
    <w:rsid w:val="00C76F93"/>
    <w:rsid w:val="00C81801"/>
    <w:rsid w:val="00C83600"/>
    <w:rsid w:val="00C85B17"/>
    <w:rsid w:val="00C9135C"/>
    <w:rsid w:val="00C92898"/>
    <w:rsid w:val="00C95538"/>
    <w:rsid w:val="00C964AC"/>
    <w:rsid w:val="00CA2158"/>
    <w:rsid w:val="00CA4D7E"/>
    <w:rsid w:val="00CA55F8"/>
    <w:rsid w:val="00CA61EE"/>
    <w:rsid w:val="00CA6893"/>
    <w:rsid w:val="00CA6B73"/>
    <w:rsid w:val="00CB0E6B"/>
    <w:rsid w:val="00CB542B"/>
    <w:rsid w:val="00CB7096"/>
    <w:rsid w:val="00CB7A2F"/>
    <w:rsid w:val="00CC7BED"/>
    <w:rsid w:val="00CC7EF0"/>
    <w:rsid w:val="00CD35C2"/>
    <w:rsid w:val="00CD6C0A"/>
    <w:rsid w:val="00CD7CEC"/>
    <w:rsid w:val="00CE2D09"/>
    <w:rsid w:val="00CE618B"/>
    <w:rsid w:val="00CF1E10"/>
    <w:rsid w:val="00CF4AFB"/>
    <w:rsid w:val="00CF4BF4"/>
    <w:rsid w:val="00D0031A"/>
    <w:rsid w:val="00D00DA7"/>
    <w:rsid w:val="00D010D0"/>
    <w:rsid w:val="00D05312"/>
    <w:rsid w:val="00D0613B"/>
    <w:rsid w:val="00D07118"/>
    <w:rsid w:val="00D07FC7"/>
    <w:rsid w:val="00D11968"/>
    <w:rsid w:val="00D1262A"/>
    <w:rsid w:val="00D13941"/>
    <w:rsid w:val="00D14D2E"/>
    <w:rsid w:val="00D228A6"/>
    <w:rsid w:val="00D244A8"/>
    <w:rsid w:val="00D24768"/>
    <w:rsid w:val="00D25F07"/>
    <w:rsid w:val="00D30205"/>
    <w:rsid w:val="00D43D29"/>
    <w:rsid w:val="00D50D5E"/>
    <w:rsid w:val="00D50DD2"/>
    <w:rsid w:val="00D55B66"/>
    <w:rsid w:val="00D5786A"/>
    <w:rsid w:val="00D6112E"/>
    <w:rsid w:val="00D63022"/>
    <w:rsid w:val="00D66BDC"/>
    <w:rsid w:val="00D737D2"/>
    <w:rsid w:val="00D74853"/>
    <w:rsid w:val="00D759E6"/>
    <w:rsid w:val="00D75EAD"/>
    <w:rsid w:val="00D867F9"/>
    <w:rsid w:val="00D91503"/>
    <w:rsid w:val="00D91AA1"/>
    <w:rsid w:val="00D936FA"/>
    <w:rsid w:val="00D96933"/>
    <w:rsid w:val="00DA298B"/>
    <w:rsid w:val="00DA4784"/>
    <w:rsid w:val="00DA710A"/>
    <w:rsid w:val="00DB00A8"/>
    <w:rsid w:val="00DB0F67"/>
    <w:rsid w:val="00DB3857"/>
    <w:rsid w:val="00DB4821"/>
    <w:rsid w:val="00DB525F"/>
    <w:rsid w:val="00DB72FF"/>
    <w:rsid w:val="00DB7B22"/>
    <w:rsid w:val="00DC000E"/>
    <w:rsid w:val="00DC45C2"/>
    <w:rsid w:val="00DC6E87"/>
    <w:rsid w:val="00DD1C36"/>
    <w:rsid w:val="00DD35EB"/>
    <w:rsid w:val="00DD4E5D"/>
    <w:rsid w:val="00DD6543"/>
    <w:rsid w:val="00DD6D26"/>
    <w:rsid w:val="00DD7E2A"/>
    <w:rsid w:val="00DE56B6"/>
    <w:rsid w:val="00DE6F7C"/>
    <w:rsid w:val="00DF08D2"/>
    <w:rsid w:val="00DF1D6E"/>
    <w:rsid w:val="00DF3DB3"/>
    <w:rsid w:val="00DF49BC"/>
    <w:rsid w:val="00DF69AB"/>
    <w:rsid w:val="00E04524"/>
    <w:rsid w:val="00E066D8"/>
    <w:rsid w:val="00E07C08"/>
    <w:rsid w:val="00E11989"/>
    <w:rsid w:val="00E177C9"/>
    <w:rsid w:val="00E21058"/>
    <w:rsid w:val="00E21794"/>
    <w:rsid w:val="00E22C84"/>
    <w:rsid w:val="00E23BAF"/>
    <w:rsid w:val="00E23F5C"/>
    <w:rsid w:val="00E26336"/>
    <w:rsid w:val="00E306B6"/>
    <w:rsid w:val="00E320DB"/>
    <w:rsid w:val="00E32D83"/>
    <w:rsid w:val="00E356B7"/>
    <w:rsid w:val="00E3573F"/>
    <w:rsid w:val="00E45EE8"/>
    <w:rsid w:val="00E473A8"/>
    <w:rsid w:val="00E6040B"/>
    <w:rsid w:val="00E62C8F"/>
    <w:rsid w:val="00E65D08"/>
    <w:rsid w:val="00E661B5"/>
    <w:rsid w:val="00E671FF"/>
    <w:rsid w:val="00E74010"/>
    <w:rsid w:val="00E74391"/>
    <w:rsid w:val="00E8349E"/>
    <w:rsid w:val="00E83A3E"/>
    <w:rsid w:val="00E83D44"/>
    <w:rsid w:val="00E86AF8"/>
    <w:rsid w:val="00E90E6B"/>
    <w:rsid w:val="00E914B9"/>
    <w:rsid w:val="00E9540F"/>
    <w:rsid w:val="00E9604E"/>
    <w:rsid w:val="00E9796D"/>
    <w:rsid w:val="00EA1771"/>
    <w:rsid w:val="00EA1C93"/>
    <w:rsid w:val="00EA228B"/>
    <w:rsid w:val="00EB1E0A"/>
    <w:rsid w:val="00EB5C45"/>
    <w:rsid w:val="00EB777B"/>
    <w:rsid w:val="00EC16AF"/>
    <w:rsid w:val="00EE34AE"/>
    <w:rsid w:val="00EE4385"/>
    <w:rsid w:val="00EE6590"/>
    <w:rsid w:val="00EE7670"/>
    <w:rsid w:val="00EF140F"/>
    <w:rsid w:val="00F0726B"/>
    <w:rsid w:val="00F07404"/>
    <w:rsid w:val="00F16FC5"/>
    <w:rsid w:val="00F16FE4"/>
    <w:rsid w:val="00F17D69"/>
    <w:rsid w:val="00F23307"/>
    <w:rsid w:val="00F24DB1"/>
    <w:rsid w:val="00F3035F"/>
    <w:rsid w:val="00F30C8A"/>
    <w:rsid w:val="00F32FC1"/>
    <w:rsid w:val="00F3321A"/>
    <w:rsid w:val="00F3512E"/>
    <w:rsid w:val="00F40D90"/>
    <w:rsid w:val="00F41625"/>
    <w:rsid w:val="00F41D2F"/>
    <w:rsid w:val="00F41DA7"/>
    <w:rsid w:val="00F47761"/>
    <w:rsid w:val="00F50455"/>
    <w:rsid w:val="00F52335"/>
    <w:rsid w:val="00F53C03"/>
    <w:rsid w:val="00F548AD"/>
    <w:rsid w:val="00F70A2B"/>
    <w:rsid w:val="00F76C9F"/>
    <w:rsid w:val="00F82E79"/>
    <w:rsid w:val="00F84344"/>
    <w:rsid w:val="00F87C64"/>
    <w:rsid w:val="00F91333"/>
    <w:rsid w:val="00F9180D"/>
    <w:rsid w:val="00F94984"/>
    <w:rsid w:val="00F95CA0"/>
    <w:rsid w:val="00FA0331"/>
    <w:rsid w:val="00FA0CB8"/>
    <w:rsid w:val="00FA2068"/>
    <w:rsid w:val="00FA2A9D"/>
    <w:rsid w:val="00FA4A1B"/>
    <w:rsid w:val="00FA561A"/>
    <w:rsid w:val="00FA6614"/>
    <w:rsid w:val="00FB27DE"/>
    <w:rsid w:val="00FB6AD2"/>
    <w:rsid w:val="00FB712D"/>
    <w:rsid w:val="00FC39B1"/>
    <w:rsid w:val="00FC5938"/>
    <w:rsid w:val="00FC60F2"/>
    <w:rsid w:val="00FD3FC6"/>
    <w:rsid w:val="00FE28D1"/>
    <w:rsid w:val="00FE2D91"/>
    <w:rsid w:val="00FE35EC"/>
    <w:rsid w:val="00FE3740"/>
    <w:rsid w:val="00FF3B45"/>
    <w:rsid w:val="00FF515F"/>
    <w:rsid w:val="00FF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FE505D"/>
  <w15:docId w15:val="{4AAC7D13-C5BC-43F5-B664-216D457A5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26336"/>
    <w:pPr>
      <w:spacing w:after="60"/>
      <w:jc w:val="both"/>
    </w:pPr>
  </w:style>
  <w:style w:type="paragraph" w:styleId="Nadpis1">
    <w:name w:val="heading 1"/>
    <w:aliases w:val="POS1"/>
    <w:basedOn w:val="Normln"/>
    <w:next w:val="Normln"/>
    <w:link w:val="Nadpis1Char"/>
    <w:qFormat/>
    <w:rsid w:val="009217DE"/>
    <w:pPr>
      <w:keepNext/>
      <w:numPr>
        <w:numId w:val="14"/>
      </w:numPr>
      <w:spacing w:before="240" w:after="120"/>
      <w:ind w:left="284"/>
      <w:jc w:val="center"/>
      <w:outlineLvl w:val="0"/>
    </w:pPr>
    <w:rPr>
      <w:rFonts w:ascii="Signika" w:hAnsi="Signika" w:cs="Arial"/>
      <w:b/>
      <w:snapToGrid w:val="0"/>
      <w:color w:val="0079FF"/>
      <w:sz w:val="28"/>
      <w:szCs w:val="22"/>
    </w:rPr>
  </w:style>
  <w:style w:type="paragraph" w:styleId="Nadpis2">
    <w:name w:val="heading 2"/>
    <w:basedOn w:val="Normln"/>
    <w:next w:val="Normln"/>
    <w:link w:val="Nadpis2Char"/>
    <w:pPr>
      <w:keepNext/>
      <w:numPr>
        <w:numId w:val="1"/>
      </w:numPr>
      <w:tabs>
        <w:tab w:val="left" w:pos="360"/>
      </w:tabs>
      <w:spacing w:before="240"/>
      <w:outlineLvl w:val="1"/>
    </w:pPr>
    <w:rPr>
      <w:snapToGrid w:val="0"/>
    </w:rPr>
  </w:style>
  <w:style w:type="paragraph" w:styleId="Nadpis3">
    <w:name w:val="heading 3"/>
    <w:aliases w:val="POS3,Nadpis 3 Char,Nadpis 3 Char1 Char,Nadpis 3 Char Char Char,Nadpis 3 Char1,Nadpis 3 Char Char"/>
    <w:basedOn w:val="Normln"/>
    <w:next w:val="Normln"/>
    <w:rsid w:val="005E6BCD"/>
    <w:pPr>
      <w:keepNext/>
      <w:spacing w:before="120"/>
      <w:outlineLvl w:val="2"/>
    </w:pPr>
    <w:rPr>
      <w:rFonts w:ascii="Signika" w:hAnsi="Signika"/>
      <w:b/>
      <w:sz w:val="22"/>
    </w:rPr>
  </w:style>
  <w:style w:type="paragraph" w:styleId="Nadpis4">
    <w:name w:val="heading 4"/>
    <w:basedOn w:val="Normln"/>
    <w:next w:val="Normln"/>
    <w:link w:val="Nadpis4Char"/>
    <w:rsid w:val="005E6BCD"/>
    <w:pPr>
      <w:keepNext/>
      <w:jc w:val="center"/>
      <w:outlineLvl w:val="3"/>
    </w:pPr>
    <w:rPr>
      <w:rFonts w:ascii="Signika" w:hAnsi="Signika"/>
      <w:b/>
      <w:color w:val="0000FF"/>
    </w:rPr>
  </w:style>
  <w:style w:type="paragraph" w:styleId="Nadpis5">
    <w:name w:val="heading 5"/>
    <w:aliases w:val="Základní text dokumentu"/>
    <w:basedOn w:val="Normln"/>
    <w:next w:val="Normln"/>
    <w:link w:val="Nadpis5Char"/>
    <w:autoRedefine/>
    <w:uiPriority w:val="9"/>
    <w:unhideWhenUsed/>
    <w:rsid w:val="00895AED"/>
    <w:pPr>
      <w:keepNext/>
      <w:keepLines/>
      <w:outlineLvl w:val="4"/>
    </w:pPr>
    <w:rPr>
      <w:color w:val="000000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rsid w:val="00895AED"/>
    <w:pPr>
      <w:spacing w:before="240"/>
      <w:outlineLvl w:val="5"/>
    </w:pPr>
    <w:rPr>
      <w:b/>
      <w:bCs/>
      <w:szCs w:val="22"/>
      <w:lang w:eastAsia="en-US"/>
    </w:rPr>
  </w:style>
  <w:style w:type="paragraph" w:styleId="Nadpis8">
    <w:name w:val="heading 8"/>
    <w:basedOn w:val="Normln"/>
    <w:next w:val="Zkladntext"/>
    <w:pPr>
      <w:keepNext/>
      <w:spacing w:before="80"/>
      <w:outlineLvl w:val="7"/>
    </w:pPr>
    <w:rPr>
      <w:i/>
      <w:kern w:val="28"/>
    </w:rPr>
  </w:style>
  <w:style w:type="paragraph" w:styleId="Nadpis9">
    <w:name w:val="heading 9"/>
    <w:basedOn w:val="Normln"/>
    <w:next w:val="Zkladntext"/>
    <w:pPr>
      <w:keepNext/>
      <w:spacing w:before="80"/>
      <w:outlineLvl w:val="8"/>
    </w:pPr>
    <w:rPr>
      <w:b/>
      <w:i/>
      <w:kern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aliases w:val="Název dokumentu"/>
    <w:basedOn w:val="Normln"/>
    <w:link w:val="NzevChar"/>
    <w:qFormat/>
    <w:rsid w:val="00416317"/>
    <w:pPr>
      <w:tabs>
        <w:tab w:val="left" w:pos="4962"/>
      </w:tabs>
      <w:jc w:val="center"/>
    </w:pPr>
    <w:rPr>
      <w:rFonts w:ascii="Signika" w:hAnsi="Signika"/>
      <w:b/>
      <w:caps/>
      <w:snapToGrid w:val="0"/>
      <w:color w:val="0079FF"/>
      <w:sz w:val="36"/>
    </w:rPr>
  </w:style>
  <w:style w:type="paragraph" w:customStyle="1" w:styleId="pocradt">
    <w:name w:val="pocrad t"/>
    <w:basedOn w:val="Normln"/>
    <w:rPr>
      <w:b/>
      <w:snapToGrid w:val="0"/>
      <w:color w:val="00000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napToGrid w:val="0"/>
    </w:rPr>
  </w:style>
  <w:style w:type="paragraph" w:customStyle="1" w:styleId="pocrad">
    <w:name w:val="pocrad"/>
    <w:basedOn w:val="Normln"/>
    <w:rPr>
      <w:snapToGrid w:val="0"/>
      <w:color w:val="000000"/>
    </w:rPr>
  </w:style>
  <w:style w:type="paragraph" w:styleId="Zkladntext">
    <w:name w:val="Body Text"/>
    <w:basedOn w:val="Normln"/>
    <w:link w:val="ZkladntextChar"/>
    <w:pPr>
      <w:spacing w:after="120"/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link w:val="TextkomenteChar"/>
    <w:semiHidden/>
  </w:style>
  <w:style w:type="paragraph" w:styleId="Zkladntextodsazen">
    <w:name w:val="Body Text Indent"/>
    <w:basedOn w:val="Normln"/>
    <w:link w:val="ZkladntextodsazenChar"/>
    <w:pPr>
      <w:ind w:left="360"/>
    </w:pPr>
    <w:rPr>
      <w:i/>
      <w:color w:val="0000FF"/>
    </w:rPr>
  </w:style>
  <w:style w:type="paragraph" w:styleId="Zkladntextodsazen2">
    <w:name w:val="Body Text Indent 2"/>
    <w:basedOn w:val="Normln"/>
    <w:pPr>
      <w:ind w:left="360"/>
    </w:pPr>
  </w:style>
  <w:style w:type="paragraph" w:styleId="Zkladntext2">
    <w:name w:val="Body Text 2"/>
    <w:basedOn w:val="Normln"/>
  </w:style>
  <w:style w:type="paragraph" w:customStyle="1" w:styleId="xl86">
    <w:name w:val="xl86"/>
    <w:basedOn w:val="Normln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16"/>
    </w:rPr>
  </w:style>
  <w:style w:type="paragraph" w:customStyle="1" w:styleId="tabulka">
    <w:name w:val="tabulka"/>
    <w:basedOn w:val="Titulek"/>
    <w:autoRedefine/>
    <w:pPr>
      <w:numPr>
        <w:numId w:val="2"/>
      </w:numPr>
      <w:pBdr>
        <w:top w:val="single" w:sz="4" w:space="1" w:color="808080"/>
      </w:pBdr>
      <w:spacing w:before="240"/>
    </w:pPr>
    <w:rPr>
      <w:rFonts w:ascii="Tahoma" w:hAnsi="Tahoma"/>
      <w:b w:val="0"/>
      <w:bCs w:val="0"/>
      <w:sz w:val="16"/>
      <w:szCs w:val="18"/>
      <w:lang w:eastAsia="en-US"/>
    </w:rPr>
  </w:style>
  <w:style w:type="paragraph" w:customStyle="1" w:styleId="StylZkladntextTahoma11b">
    <w:name w:val="Styl Základní text + Tahoma 11 b."/>
    <w:basedOn w:val="Zkladntext"/>
    <w:pPr>
      <w:spacing w:before="60" w:after="100"/>
    </w:pPr>
    <w:rPr>
      <w:rFonts w:ascii="Tahoma" w:hAnsi="Tahoma"/>
      <w:lang w:eastAsia="en-US"/>
    </w:rPr>
  </w:style>
  <w:style w:type="paragraph" w:styleId="Titulek">
    <w:name w:val="caption"/>
    <w:basedOn w:val="Normln"/>
    <w:next w:val="Normln"/>
    <w:link w:val="TitulekChar"/>
    <w:pPr>
      <w:spacing w:before="120" w:after="120"/>
    </w:pPr>
    <w:rPr>
      <w:b/>
      <w:bCs/>
    </w:rPr>
  </w:style>
  <w:style w:type="paragraph" w:customStyle="1" w:styleId="pocradtun">
    <w:name w:val="pocrad tučný"/>
    <w:basedOn w:val="Normln"/>
    <w:rsid w:val="00472E61"/>
    <w:pPr>
      <w:suppressAutoHyphens/>
    </w:pPr>
    <w:rPr>
      <w:b/>
      <w:color w:val="000000"/>
      <w:lang w:eastAsia="ar-SA"/>
    </w:rPr>
  </w:style>
  <w:style w:type="paragraph" w:styleId="Textvysvtlivek">
    <w:name w:val="endnote text"/>
    <w:basedOn w:val="Normln"/>
    <w:link w:val="TextvysvtlivekChar"/>
    <w:semiHidden/>
    <w:rsid w:val="00967790"/>
    <w:rPr>
      <w:sz w:val="22"/>
    </w:rPr>
  </w:style>
  <w:style w:type="paragraph" w:styleId="Podnadpis">
    <w:name w:val="Subtitle"/>
    <w:basedOn w:val="Normln"/>
    <w:link w:val="PodnadpisChar"/>
    <w:rsid w:val="00967790"/>
    <w:pPr>
      <w:jc w:val="center"/>
    </w:pPr>
    <w:rPr>
      <w:rFonts w:ascii="Tahoma" w:hAnsi="Tahoma" w:cs="Tahoma"/>
      <w:caps/>
      <w:color w:val="000080"/>
      <w:sz w:val="28"/>
    </w:rPr>
  </w:style>
  <w:style w:type="paragraph" w:styleId="Textpoznpodarou">
    <w:name w:val="footnote text"/>
    <w:basedOn w:val="Normln"/>
    <w:semiHidden/>
    <w:rsid w:val="00A50C02"/>
  </w:style>
  <w:style w:type="paragraph" w:styleId="Textbubliny">
    <w:name w:val="Balloon Text"/>
    <w:basedOn w:val="Normln"/>
    <w:link w:val="TextbublinyChar"/>
    <w:semiHidden/>
    <w:rsid w:val="00A50C02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664178"/>
    <w:rPr>
      <w:color w:val="0000FF"/>
      <w:u w:val="single"/>
    </w:rPr>
  </w:style>
  <w:style w:type="character" w:customStyle="1" w:styleId="ZkladntextodsazenChar">
    <w:name w:val="Základní text odsazený Char"/>
    <w:link w:val="Zkladntextodsazen"/>
    <w:semiHidden/>
    <w:locked/>
    <w:rsid w:val="00A32C88"/>
    <w:rPr>
      <w:i/>
      <w:color w:val="0000FF"/>
      <w:lang w:val="cs-CZ" w:eastAsia="cs-CZ" w:bidi="ar-SA"/>
    </w:rPr>
  </w:style>
  <w:style w:type="character" w:customStyle="1" w:styleId="TextkomenteChar">
    <w:name w:val="Text komentáře Char"/>
    <w:link w:val="Textkomente"/>
    <w:semiHidden/>
    <w:rsid w:val="000823A4"/>
  </w:style>
  <w:style w:type="paragraph" w:customStyle="1" w:styleId="ESodslovanodstavce">
    <w:name w:val="E Sod číslované odstavce"/>
    <w:rsid w:val="000823A4"/>
    <w:pPr>
      <w:numPr>
        <w:ilvl w:val="1"/>
        <w:numId w:val="4"/>
      </w:numPr>
      <w:spacing w:before="60"/>
      <w:jc w:val="both"/>
    </w:pPr>
    <w:rPr>
      <w:rFonts w:ascii="Tahoma" w:hAnsi="Tahoma" w:cs="Tahoma"/>
      <w:bCs/>
      <w:iCs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2C7524"/>
    <w:pPr>
      <w:ind w:left="720"/>
      <w:contextualSpacing/>
    </w:pPr>
  </w:style>
  <w:style w:type="character" w:customStyle="1" w:styleId="Nadpis1Char">
    <w:name w:val="Nadpis 1 Char"/>
    <w:aliases w:val="POS1 Char"/>
    <w:link w:val="Nadpis1"/>
    <w:rsid w:val="009217DE"/>
    <w:rPr>
      <w:rFonts w:ascii="Signika" w:hAnsi="Signika" w:cs="Arial"/>
      <w:b/>
      <w:snapToGrid w:val="0"/>
      <w:color w:val="0079FF"/>
      <w:sz w:val="28"/>
      <w:szCs w:val="22"/>
    </w:rPr>
  </w:style>
  <w:style w:type="character" w:customStyle="1" w:styleId="ZkladntextChar">
    <w:name w:val="Základní text Char"/>
    <w:basedOn w:val="Standardnpsmoodstavce"/>
    <w:link w:val="Zkladntext"/>
    <w:rsid w:val="009658FC"/>
  </w:style>
  <w:style w:type="character" w:customStyle="1" w:styleId="Nadpis2Char">
    <w:name w:val="Nadpis 2 Char"/>
    <w:link w:val="Nadpis2"/>
    <w:rsid w:val="006E2676"/>
    <w:rPr>
      <w:snapToGrid w:val="0"/>
    </w:rPr>
  </w:style>
  <w:style w:type="paragraph" w:styleId="Pedmtkomente">
    <w:name w:val="annotation subject"/>
    <w:basedOn w:val="Textkomente"/>
    <w:next w:val="Textkomente"/>
    <w:link w:val="PedmtkomenteChar"/>
    <w:rsid w:val="00CF1E10"/>
    <w:rPr>
      <w:b/>
      <w:bCs/>
    </w:rPr>
  </w:style>
  <w:style w:type="character" w:customStyle="1" w:styleId="PedmtkomenteChar">
    <w:name w:val="Předmět komentáře Char"/>
    <w:link w:val="Pedmtkomente"/>
    <w:rsid w:val="00CF1E10"/>
    <w:rPr>
      <w:b/>
      <w:bCs/>
    </w:rPr>
  </w:style>
  <w:style w:type="numbering" w:customStyle="1" w:styleId="Styl1">
    <w:name w:val="Styl1"/>
    <w:uiPriority w:val="99"/>
    <w:rsid w:val="002C3A06"/>
    <w:pPr>
      <w:numPr>
        <w:numId w:val="5"/>
      </w:numPr>
    </w:pPr>
  </w:style>
  <w:style w:type="numbering" w:customStyle="1" w:styleId="Styl2">
    <w:name w:val="Styl2"/>
    <w:uiPriority w:val="99"/>
    <w:rsid w:val="002C3A06"/>
    <w:pPr>
      <w:numPr>
        <w:numId w:val="6"/>
      </w:numPr>
    </w:pPr>
  </w:style>
  <w:style w:type="numbering" w:customStyle="1" w:styleId="Styl3">
    <w:name w:val="Styl3"/>
    <w:uiPriority w:val="99"/>
    <w:rsid w:val="002C3A06"/>
    <w:pPr>
      <w:numPr>
        <w:numId w:val="7"/>
      </w:numPr>
    </w:pPr>
  </w:style>
  <w:style w:type="numbering" w:customStyle="1" w:styleId="Styl4">
    <w:name w:val="Styl4"/>
    <w:uiPriority w:val="99"/>
    <w:rsid w:val="002650A4"/>
    <w:pPr>
      <w:numPr>
        <w:numId w:val="8"/>
      </w:numPr>
    </w:pPr>
  </w:style>
  <w:style w:type="numbering" w:customStyle="1" w:styleId="Styl5">
    <w:name w:val="Styl5"/>
    <w:uiPriority w:val="99"/>
    <w:rsid w:val="002650A4"/>
    <w:pPr>
      <w:numPr>
        <w:numId w:val="9"/>
      </w:numPr>
    </w:pPr>
  </w:style>
  <w:style w:type="numbering" w:customStyle="1" w:styleId="Styl6">
    <w:name w:val="Styl6"/>
    <w:uiPriority w:val="99"/>
    <w:rsid w:val="002650A4"/>
    <w:pPr>
      <w:numPr>
        <w:numId w:val="10"/>
      </w:numPr>
    </w:pPr>
  </w:style>
  <w:style w:type="numbering" w:customStyle="1" w:styleId="Styl7">
    <w:name w:val="Styl7"/>
    <w:uiPriority w:val="99"/>
    <w:rsid w:val="002650A4"/>
    <w:pPr>
      <w:numPr>
        <w:numId w:val="11"/>
      </w:numPr>
    </w:pPr>
  </w:style>
  <w:style w:type="numbering" w:customStyle="1" w:styleId="Styl8">
    <w:name w:val="Styl8"/>
    <w:uiPriority w:val="99"/>
    <w:rsid w:val="002650A4"/>
    <w:pPr>
      <w:numPr>
        <w:numId w:val="12"/>
      </w:numPr>
    </w:pPr>
  </w:style>
  <w:style w:type="numbering" w:customStyle="1" w:styleId="Styl9">
    <w:name w:val="Styl9"/>
    <w:uiPriority w:val="99"/>
    <w:rsid w:val="002650A4"/>
    <w:pPr>
      <w:numPr>
        <w:numId w:val="13"/>
      </w:numPr>
    </w:pPr>
  </w:style>
  <w:style w:type="numbering" w:customStyle="1" w:styleId="Styl10">
    <w:name w:val="Styl10"/>
    <w:uiPriority w:val="99"/>
    <w:rsid w:val="00DD4E5D"/>
    <w:pPr>
      <w:numPr>
        <w:numId w:val="15"/>
      </w:numPr>
    </w:pPr>
  </w:style>
  <w:style w:type="numbering" w:customStyle="1" w:styleId="Styl11">
    <w:name w:val="Styl11"/>
    <w:uiPriority w:val="99"/>
    <w:rsid w:val="00FF60DF"/>
    <w:pPr>
      <w:numPr>
        <w:numId w:val="16"/>
      </w:numPr>
    </w:pPr>
  </w:style>
  <w:style w:type="character" w:customStyle="1" w:styleId="ZhlavChar">
    <w:name w:val="Záhlaví Char"/>
    <w:link w:val="Zhlav"/>
    <w:rsid w:val="008C6B4C"/>
    <w:rPr>
      <w:snapToGrid w:val="0"/>
    </w:rPr>
  </w:style>
  <w:style w:type="paragraph" w:customStyle="1" w:styleId="Nadpisodrky">
    <w:name w:val="Nadpis odrážky"/>
    <w:basedOn w:val="Nadpis1"/>
    <w:link w:val="NadpisodrkyChar"/>
    <w:qFormat/>
    <w:rsid w:val="009F3916"/>
    <w:pPr>
      <w:numPr>
        <w:ilvl w:val="1"/>
        <w:numId w:val="17"/>
      </w:numPr>
      <w:spacing w:before="0"/>
      <w:jc w:val="left"/>
    </w:pPr>
    <w:rPr>
      <w:color w:val="0070C0"/>
      <w:sz w:val="24"/>
      <w:szCs w:val="24"/>
    </w:rPr>
  </w:style>
  <w:style w:type="paragraph" w:customStyle="1" w:styleId="Styl12">
    <w:name w:val="Styl12"/>
    <w:basedOn w:val="Nadpis1"/>
    <w:link w:val="Styl12Char"/>
    <w:autoRedefine/>
    <w:rsid w:val="00A949FA"/>
  </w:style>
  <w:style w:type="character" w:customStyle="1" w:styleId="Styl12Char">
    <w:name w:val="Styl12 Char"/>
    <w:link w:val="Styl12"/>
    <w:rsid w:val="00A949FA"/>
    <w:rPr>
      <w:rFonts w:ascii="Signika" w:hAnsi="Signika" w:cs="Arial"/>
      <w:b/>
      <w:snapToGrid w:val="0"/>
      <w:color w:val="0079FF"/>
      <w:sz w:val="28"/>
      <w:szCs w:val="22"/>
    </w:rPr>
  </w:style>
  <w:style w:type="character" w:customStyle="1" w:styleId="NadpisodrkyChar">
    <w:name w:val="Nadpis odrážky Char"/>
    <w:link w:val="Nadpisodrky"/>
    <w:rsid w:val="009F3916"/>
    <w:rPr>
      <w:rFonts w:ascii="Signika" w:hAnsi="Signika" w:cs="Arial"/>
      <w:b/>
      <w:snapToGrid w:val="0"/>
      <w:color w:val="0070C0"/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034EE9"/>
  </w:style>
  <w:style w:type="character" w:customStyle="1" w:styleId="Nadpis5Char">
    <w:name w:val="Nadpis 5 Char"/>
    <w:aliases w:val="Základní text dokumentu Char"/>
    <w:link w:val="Nadpis5"/>
    <w:uiPriority w:val="9"/>
    <w:rsid w:val="00895AED"/>
    <w:rPr>
      <w:color w:val="000000"/>
      <w:szCs w:val="22"/>
      <w:lang w:eastAsia="en-US"/>
    </w:rPr>
  </w:style>
  <w:style w:type="character" w:customStyle="1" w:styleId="Nadpis6Char">
    <w:name w:val="Nadpis 6 Char"/>
    <w:link w:val="Nadpis6"/>
    <w:uiPriority w:val="9"/>
    <w:semiHidden/>
    <w:rsid w:val="00895AED"/>
    <w:rPr>
      <w:b/>
      <w:bCs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5E6BCD"/>
    <w:rPr>
      <w:rFonts w:ascii="Signika" w:hAnsi="Signika"/>
      <w:b/>
      <w:color w:val="0000FF"/>
    </w:rPr>
  </w:style>
  <w:style w:type="character" w:customStyle="1" w:styleId="NzevChar">
    <w:name w:val="Název Char"/>
    <w:aliases w:val="Název dokumentu Char"/>
    <w:link w:val="Nzev"/>
    <w:rsid w:val="00416317"/>
    <w:rPr>
      <w:rFonts w:ascii="Signika" w:hAnsi="Signika"/>
      <w:b/>
      <w:caps/>
      <w:snapToGrid w:val="0"/>
      <w:color w:val="0079FF"/>
      <w:sz w:val="36"/>
    </w:rPr>
  </w:style>
  <w:style w:type="paragraph" w:customStyle="1" w:styleId="Nadpis2-slovan">
    <w:name w:val="Nadpis 2 - číslovaný"/>
    <w:basedOn w:val="Nadpis2"/>
    <w:link w:val="Nadpis2-slovanChar"/>
    <w:rsid w:val="00895AED"/>
    <w:pPr>
      <w:keepLines/>
      <w:numPr>
        <w:numId w:val="21"/>
      </w:numPr>
      <w:tabs>
        <w:tab w:val="clear" w:pos="360"/>
      </w:tabs>
      <w:spacing w:after="120"/>
      <w:jc w:val="center"/>
    </w:pPr>
    <w:rPr>
      <w:rFonts w:ascii="Signika" w:hAnsi="Signika"/>
      <w:b/>
      <w:bCs/>
      <w:snapToGrid/>
      <w:color w:val="0070C0"/>
      <w:sz w:val="32"/>
      <w:szCs w:val="26"/>
      <w:lang w:eastAsia="en-US"/>
    </w:rPr>
  </w:style>
  <w:style w:type="character" w:customStyle="1" w:styleId="Nadpis2-slovanChar">
    <w:name w:val="Nadpis 2 - číslovaný Char"/>
    <w:link w:val="Nadpis2-slovan"/>
    <w:rsid w:val="00895AED"/>
    <w:rPr>
      <w:rFonts w:ascii="Signika" w:hAnsi="Signika"/>
      <w:b/>
      <w:bCs/>
      <w:color w:val="0070C0"/>
      <w:sz w:val="32"/>
      <w:szCs w:val="26"/>
      <w:lang w:eastAsia="en-US"/>
    </w:rPr>
  </w:style>
  <w:style w:type="paragraph" w:customStyle="1" w:styleId="Nadpis3-slovan">
    <w:name w:val="Nadpis 3 - číslovaný"/>
    <w:basedOn w:val="Nadpis3"/>
    <w:link w:val="Nadpis3-slovanChar"/>
    <w:autoRedefine/>
    <w:rsid w:val="005E6BCD"/>
    <w:pPr>
      <w:keepLines/>
      <w:numPr>
        <w:numId w:val="23"/>
      </w:numPr>
      <w:spacing w:before="0"/>
    </w:pPr>
    <w:rPr>
      <w:rFonts w:cs="Arial"/>
      <w:bCs/>
      <w:color w:val="000000"/>
      <w:sz w:val="28"/>
      <w:szCs w:val="22"/>
      <w:lang w:eastAsia="en-US"/>
    </w:rPr>
  </w:style>
  <w:style w:type="character" w:customStyle="1" w:styleId="Nadpis3-slovanChar">
    <w:name w:val="Nadpis 3 - číslovaný Char"/>
    <w:link w:val="Nadpis3-slovan"/>
    <w:rsid w:val="005E6BCD"/>
    <w:rPr>
      <w:rFonts w:ascii="Signika" w:hAnsi="Signika" w:cs="Arial"/>
      <w:b/>
      <w:bCs/>
      <w:color w:val="000000"/>
      <w:sz w:val="28"/>
      <w:szCs w:val="22"/>
      <w:lang w:eastAsia="en-US"/>
    </w:rPr>
  </w:style>
  <w:style w:type="paragraph" w:customStyle="1" w:styleId="Nadpis4-slovan">
    <w:name w:val="Nadpis 4 - číslovaný"/>
    <w:basedOn w:val="Nadpis4"/>
    <w:link w:val="Nadpis4-slovanChar"/>
    <w:autoRedefine/>
    <w:rsid w:val="00895AED"/>
    <w:pPr>
      <w:keepLines/>
      <w:numPr>
        <w:ilvl w:val="2"/>
        <w:numId w:val="21"/>
      </w:numPr>
      <w:spacing w:before="120"/>
      <w:jc w:val="both"/>
    </w:pPr>
    <w:rPr>
      <w:rFonts w:cs="Arial"/>
      <w:bCs/>
      <w:iCs/>
      <w:color w:val="000000"/>
      <w:sz w:val="24"/>
      <w:szCs w:val="22"/>
      <w:lang w:eastAsia="en-US"/>
    </w:rPr>
  </w:style>
  <w:style w:type="character" w:customStyle="1" w:styleId="Nadpis4-slovanChar">
    <w:name w:val="Nadpis 4 - číslovaný Char"/>
    <w:link w:val="Nadpis4-slovan"/>
    <w:rsid w:val="00895AED"/>
    <w:rPr>
      <w:rFonts w:ascii="Signika" w:hAnsi="Signika" w:cs="Arial"/>
      <w:b/>
      <w:bCs/>
      <w:iCs/>
      <w:color w:val="000000"/>
      <w:sz w:val="24"/>
      <w:szCs w:val="22"/>
      <w:lang w:eastAsia="en-US"/>
    </w:rPr>
  </w:style>
  <w:style w:type="paragraph" w:customStyle="1" w:styleId="Odrka1-pouitsamostatn">
    <w:name w:val="Odrážka 1 - použití samostatně"/>
    <w:basedOn w:val="Normln"/>
    <w:link w:val="Odrka1-pouitsamostatnChar"/>
    <w:qFormat/>
    <w:rsid w:val="00E26336"/>
    <w:pPr>
      <w:numPr>
        <w:numId w:val="18"/>
      </w:numPr>
      <w:spacing w:before="60"/>
      <w:ind w:left="340" w:hanging="340"/>
    </w:pPr>
    <w:rPr>
      <w:rFonts w:eastAsia="Calibri"/>
      <w:lang w:eastAsia="en-US"/>
    </w:rPr>
  </w:style>
  <w:style w:type="paragraph" w:customStyle="1" w:styleId="Odrka2doplohy">
    <w:name w:val="Odrážka 2 do přílohy"/>
    <w:basedOn w:val="Normln"/>
    <w:link w:val="Odrka2doplohyChar"/>
    <w:qFormat/>
    <w:rsid w:val="00E26336"/>
    <w:pPr>
      <w:numPr>
        <w:numId w:val="19"/>
      </w:numPr>
      <w:spacing w:before="60"/>
      <w:ind w:left="714" w:hanging="357"/>
    </w:pPr>
    <w:rPr>
      <w:rFonts w:eastAsia="Calibri"/>
      <w:lang w:eastAsia="en-US"/>
    </w:rPr>
  </w:style>
  <w:style w:type="character" w:customStyle="1" w:styleId="Odrka1-pouitsamostatnChar">
    <w:name w:val="Odrážka 1 - použití samostatně Char"/>
    <w:link w:val="Odrka1-pouitsamostatn"/>
    <w:rsid w:val="00E26336"/>
    <w:rPr>
      <w:rFonts w:eastAsia="Calibri"/>
      <w:lang w:eastAsia="en-US"/>
    </w:rPr>
  </w:style>
  <w:style w:type="paragraph" w:customStyle="1" w:styleId="Odrka3">
    <w:name w:val="Odrážka 3"/>
    <w:basedOn w:val="Odrka2doplohy"/>
    <w:link w:val="Odrka3Char"/>
    <w:rsid w:val="00895AED"/>
    <w:pPr>
      <w:numPr>
        <w:ilvl w:val="1"/>
        <w:numId w:val="20"/>
      </w:numPr>
      <w:ind w:left="851" w:hanging="284"/>
    </w:pPr>
  </w:style>
  <w:style w:type="character" w:customStyle="1" w:styleId="Odrka2doplohyChar">
    <w:name w:val="Odrážka 2 do přílohy Char"/>
    <w:link w:val="Odrka2doplohy"/>
    <w:rsid w:val="00E26336"/>
    <w:rPr>
      <w:rFonts w:eastAsia="Calibri"/>
      <w:lang w:eastAsia="en-US"/>
    </w:rPr>
  </w:style>
  <w:style w:type="paragraph" w:customStyle="1" w:styleId="Odrka3plohasmlouvy">
    <w:name w:val="Odrážka 3 příloha smlouvy"/>
    <w:basedOn w:val="Odrka3"/>
    <w:link w:val="Odrka3plohasmlouvyChar"/>
    <w:qFormat/>
    <w:rsid w:val="00DF3DB3"/>
    <w:pPr>
      <w:numPr>
        <w:ilvl w:val="0"/>
        <w:numId w:val="55"/>
      </w:numPr>
      <w:ind w:left="1163" w:hanging="454"/>
    </w:pPr>
  </w:style>
  <w:style w:type="character" w:customStyle="1" w:styleId="Odrka3Char">
    <w:name w:val="Odrážka 3 Char"/>
    <w:link w:val="Odrka3"/>
    <w:rsid w:val="00895AED"/>
    <w:rPr>
      <w:rFonts w:eastAsia="Calibri"/>
      <w:lang w:eastAsia="en-US"/>
    </w:rPr>
  </w:style>
  <w:style w:type="character" w:customStyle="1" w:styleId="Odrka3plohasmlouvyChar">
    <w:name w:val="Odrážka 3 příloha smlouvy Char"/>
    <w:link w:val="Odrka3plohasmlouvy"/>
    <w:rsid w:val="00DF3DB3"/>
    <w:rPr>
      <w:rFonts w:eastAsia="Calibri"/>
      <w:lang w:eastAsia="en-US"/>
    </w:rPr>
  </w:style>
  <w:style w:type="character" w:customStyle="1" w:styleId="PodnadpisChar">
    <w:name w:val="Podnadpis Char"/>
    <w:link w:val="Podnadpis"/>
    <w:uiPriority w:val="11"/>
    <w:rsid w:val="00895AED"/>
    <w:rPr>
      <w:rFonts w:ascii="Tahoma" w:hAnsi="Tahoma" w:cs="Tahoma"/>
      <w:caps/>
      <w:color w:val="000080"/>
      <w:sz w:val="28"/>
    </w:rPr>
  </w:style>
  <w:style w:type="character" w:styleId="Odkazjemn">
    <w:name w:val="Subtle Reference"/>
    <w:uiPriority w:val="31"/>
    <w:rsid w:val="00895AED"/>
    <w:rPr>
      <w:smallCaps/>
      <w:color w:val="0070C0"/>
      <w:u w:val="single"/>
    </w:rPr>
  </w:style>
  <w:style w:type="character" w:styleId="Odkazintenzivn">
    <w:name w:val="Intense Reference"/>
    <w:uiPriority w:val="32"/>
    <w:rsid w:val="00895AED"/>
    <w:rPr>
      <w:b/>
      <w:bCs/>
      <w:smallCaps/>
      <w:color w:val="0070C0"/>
      <w:spacing w:val="5"/>
      <w:u w:val="single"/>
    </w:rPr>
  </w:style>
  <w:style w:type="paragraph" w:customStyle="1" w:styleId="Odrkaslovan1">
    <w:name w:val="Odrážka číslovaná 1"/>
    <w:basedOn w:val="Odrka1-pouitsamostatn"/>
    <w:link w:val="Odrkaslovan1Char"/>
    <w:qFormat/>
    <w:rsid w:val="00895AED"/>
    <w:pPr>
      <w:numPr>
        <w:numId w:val="0"/>
      </w:numPr>
    </w:pPr>
  </w:style>
  <w:style w:type="paragraph" w:customStyle="1" w:styleId="Odrkaslovan2">
    <w:name w:val="Odrážka číslovaná 2"/>
    <w:basedOn w:val="Odrkaslovan1"/>
    <w:link w:val="Odrkaslovan2Char"/>
    <w:qFormat/>
    <w:rsid w:val="00895AED"/>
    <w:pPr>
      <w:numPr>
        <w:ilvl w:val="1"/>
        <w:numId w:val="22"/>
      </w:numPr>
      <w:ind w:left="624" w:hanging="284"/>
    </w:pPr>
  </w:style>
  <w:style w:type="character" w:customStyle="1" w:styleId="Odrkaslovan1Char">
    <w:name w:val="Odrážka číslovaná 1 Char"/>
    <w:link w:val="Odrkaslovan1"/>
    <w:rsid w:val="00895AED"/>
    <w:rPr>
      <w:rFonts w:eastAsia="Calibri"/>
      <w:lang w:eastAsia="en-US"/>
    </w:rPr>
  </w:style>
  <w:style w:type="character" w:customStyle="1" w:styleId="Odrkaslovan2Char">
    <w:name w:val="Odrážka číslovaná 2 Char"/>
    <w:link w:val="Odrkaslovan2"/>
    <w:rsid w:val="00895AED"/>
    <w:rPr>
      <w:rFonts w:eastAsia="Calibri"/>
      <w:lang w:eastAsia="en-US"/>
    </w:rPr>
  </w:style>
  <w:style w:type="character" w:customStyle="1" w:styleId="TextvysvtlivekChar">
    <w:name w:val="Text vysvětlivek Char"/>
    <w:link w:val="Textvysvtlivek"/>
    <w:semiHidden/>
    <w:rsid w:val="00895AED"/>
    <w:rPr>
      <w:sz w:val="22"/>
    </w:rPr>
  </w:style>
  <w:style w:type="character" w:customStyle="1" w:styleId="TextbublinyChar">
    <w:name w:val="Text bubliny Char"/>
    <w:link w:val="Textbubliny"/>
    <w:uiPriority w:val="99"/>
    <w:semiHidden/>
    <w:rsid w:val="00895AED"/>
    <w:rPr>
      <w:rFonts w:ascii="Tahoma" w:hAnsi="Tahoma" w:cs="Tahoma"/>
      <w:sz w:val="16"/>
      <w:szCs w:val="16"/>
    </w:rPr>
  </w:style>
  <w:style w:type="paragraph" w:customStyle="1" w:styleId="SoD-plohaslovanodstavce">
    <w:name w:val="SoD - příloha číslované odstavce"/>
    <w:basedOn w:val="Normln"/>
    <w:rsid w:val="00895AED"/>
    <w:pPr>
      <w:tabs>
        <w:tab w:val="left" w:pos="426"/>
      </w:tabs>
      <w:spacing w:before="60"/>
      <w:outlineLvl w:val="1"/>
    </w:pPr>
    <w:rPr>
      <w:rFonts w:ascii="Tahoma" w:hAnsi="Tahoma" w:cs="Tahoma"/>
      <w:bCs/>
      <w:iCs/>
      <w:color w:val="0070C0"/>
      <w:szCs w:val="28"/>
    </w:rPr>
  </w:style>
  <w:style w:type="paragraph" w:customStyle="1" w:styleId="Ploha">
    <w:name w:val="Příloha"/>
    <w:basedOn w:val="Titulek"/>
    <w:link w:val="PlohaChar"/>
    <w:qFormat/>
    <w:rsid w:val="009217DE"/>
    <w:rPr>
      <w:rFonts w:ascii="Signika" w:hAnsi="Signika"/>
      <w:color w:val="0070C0"/>
      <w:sz w:val="28"/>
    </w:rPr>
  </w:style>
  <w:style w:type="paragraph" w:styleId="Seznamobrzk">
    <w:name w:val="table of figures"/>
    <w:basedOn w:val="Normln"/>
    <w:next w:val="Normln"/>
    <w:uiPriority w:val="99"/>
    <w:unhideWhenUsed/>
    <w:rsid w:val="009217DE"/>
  </w:style>
  <w:style w:type="character" w:customStyle="1" w:styleId="TitulekChar">
    <w:name w:val="Titulek Char"/>
    <w:link w:val="Titulek"/>
    <w:rsid w:val="009217DE"/>
    <w:rPr>
      <w:b/>
      <w:bCs/>
    </w:rPr>
  </w:style>
  <w:style w:type="character" w:customStyle="1" w:styleId="PlohaChar">
    <w:name w:val="Příloha Char"/>
    <w:link w:val="Ploha"/>
    <w:rsid w:val="009217DE"/>
    <w:rPr>
      <w:rFonts w:ascii="Signika" w:hAnsi="Signika"/>
      <w:b/>
      <w:bCs/>
      <w:color w:val="0070C0"/>
      <w:sz w:val="28"/>
    </w:rPr>
  </w:style>
  <w:style w:type="paragraph" w:customStyle="1" w:styleId="Ploha-lnek">
    <w:name w:val="Příloha-článek"/>
    <w:basedOn w:val="Nadpis1"/>
    <w:link w:val="Ploha-lnekChar"/>
    <w:qFormat/>
    <w:rsid w:val="00E26336"/>
    <w:pPr>
      <w:numPr>
        <w:numId w:val="51"/>
      </w:numPr>
      <w:ind w:left="431" w:hanging="357"/>
      <w:outlineLvl w:val="9"/>
    </w:pPr>
    <w:rPr>
      <w:color w:val="0070C0"/>
    </w:rPr>
  </w:style>
  <w:style w:type="paragraph" w:customStyle="1" w:styleId="nadpis3roveploha">
    <w:name w:val="nadpis 3 úroveň příloha"/>
    <w:basedOn w:val="Odstavecseseznamem"/>
    <w:link w:val="nadpis3roveplohaChar"/>
    <w:rsid w:val="000C54AB"/>
    <w:pPr>
      <w:numPr>
        <w:ilvl w:val="2"/>
        <w:numId w:val="53"/>
      </w:numPr>
      <w:ind w:left="1060" w:hanging="340"/>
    </w:pPr>
    <w:rPr>
      <w:rFonts w:ascii="Signika" w:hAnsi="Signika" w:cs="Arial"/>
      <w:b/>
      <w:snapToGrid w:val="0"/>
      <w:color w:val="0070C0"/>
      <w:sz w:val="24"/>
      <w:szCs w:val="24"/>
    </w:rPr>
  </w:style>
  <w:style w:type="character" w:customStyle="1" w:styleId="Ploha-lnekChar">
    <w:name w:val="Příloha-článek Char"/>
    <w:link w:val="Ploha-lnek"/>
    <w:rsid w:val="00E26336"/>
    <w:rPr>
      <w:rFonts w:ascii="Signika" w:hAnsi="Signika" w:cs="Arial"/>
      <w:b/>
      <w:snapToGrid w:val="0"/>
      <w:color w:val="0070C0"/>
      <w:sz w:val="28"/>
      <w:szCs w:val="22"/>
    </w:rPr>
  </w:style>
  <w:style w:type="paragraph" w:customStyle="1" w:styleId="nadpis2roven">
    <w:name w:val="nadpis 2. úroven"/>
    <w:basedOn w:val="Odstavecseseznamem"/>
    <w:link w:val="nadpis2rovenChar"/>
    <w:rsid w:val="00CA61EE"/>
    <w:pPr>
      <w:numPr>
        <w:ilvl w:val="1"/>
        <w:numId w:val="46"/>
      </w:numPr>
      <w:spacing w:after="120"/>
      <w:ind w:left="851" w:hanging="567"/>
      <w:contextualSpacing w:val="0"/>
      <w:jc w:val="left"/>
    </w:pPr>
    <w:rPr>
      <w:rFonts w:ascii="Signika" w:hAnsi="Signika" w:cs="Arial"/>
      <w:b/>
      <w:color w:val="0070C0"/>
      <w:sz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0C54AB"/>
  </w:style>
  <w:style w:type="character" w:customStyle="1" w:styleId="nadpis3roveplohaChar">
    <w:name w:val="nadpis 3 úroveň příloha Char"/>
    <w:link w:val="nadpis3roveploha"/>
    <w:rsid w:val="000C54AB"/>
    <w:rPr>
      <w:rFonts w:ascii="Signika" w:hAnsi="Signika" w:cs="Arial"/>
      <w:b/>
      <w:snapToGrid w:val="0"/>
      <w:color w:val="0070C0"/>
      <w:sz w:val="24"/>
      <w:szCs w:val="24"/>
    </w:rPr>
  </w:style>
  <w:style w:type="character" w:customStyle="1" w:styleId="nadpis2rovenChar">
    <w:name w:val="nadpis 2. úroven Char"/>
    <w:link w:val="nadpis2roven"/>
    <w:rsid w:val="00CA61EE"/>
    <w:rPr>
      <w:rFonts w:ascii="Signika" w:hAnsi="Signika" w:cs="Arial"/>
      <w:b/>
      <w:color w:val="0070C0"/>
      <w:sz w:val="24"/>
    </w:rPr>
  </w:style>
  <w:style w:type="paragraph" w:customStyle="1" w:styleId="ploha-odrka1zaslem">
    <w:name w:val="příloha - odrážka 1 za číslem"/>
    <w:basedOn w:val="Odrka2doplohy"/>
    <w:link w:val="ploha-odrka1zaslemChar"/>
    <w:rsid w:val="005F4932"/>
    <w:pPr>
      <w:numPr>
        <w:numId w:val="59"/>
      </w:numPr>
    </w:pPr>
  </w:style>
  <w:style w:type="paragraph" w:customStyle="1" w:styleId="Odrazka1zacislem">
    <w:name w:val="Odrazka 1 za cislem"/>
    <w:basedOn w:val="Odrka2doplohy"/>
    <w:link w:val="Odrazka1zacislemChar"/>
    <w:qFormat/>
    <w:rsid w:val="00E26336"/>
    <w:pPr>
      <w:numPr>
        <w:numId w:val="56"/>
      </w:numPr>
      <w:ind w:left="714" w:hanging="357"/>
    </w:pPr>
  </w:style>
  <w:style w:type="character" w:customStyle="1" w:styleId="ploha-odrka1zaslemChar">
    <w:name w:val="příloha - odrážka 1 za číslem Char"/>
    <w:link w:val="ploha-odrka1zaslem"/>
    <w:rsid w:val="005F4932"/>
    <w:rPr>
      <w:rFonts w:eastAsia="Calibri"/>
      <w:lang w:eastAsia="en-US"/>
    </w:rPr>
  </w:style>
  <w:style w:type="paragraph" w:customStyle="1" w:styleId="ploha-odrka2">
    <w:name w:val="příloha - odrážka 2"/>
    <w:basedOn w:val="Odrka3plohasmlouvy"/>
    <w:link w:val="ploha-odrka2Char"/>
    <w:rsid w:val="005A3212"/>
    <w:pPr>
      <w:numPr>
        <w:numId w:val="57"/>
      </w:numPr>
    </w:pPr>
  </w:style>
  <w:style w:type="character" w:customStyle="1" w:styleId="Odrazka1zacislemChar">
    <w:name w:val="Odrazka 1 za cislem Char"/>
    <w:link w:val="Odrazka1zacislem"/>
    <w:rsid w:val="00E26336"/>
    <w:rPr>
      <w:rFonts w:eastAsia="Calibri"/>
      <w:lang w:eastAsia="en-US"/>
    </w:rPr>
  </w:style>
  <w:style w:type="paragraph" w:customStyle="1" w:styleId="ploha-odrka1">
    <w:name w:val="příloha - odrážka 1"/>
    <w:basedOn w:val="Odrka1-pouitsamostatn"/>
    <w:link w:val="ploha-odrka1Char"/>
    <w:rsid w:val="005F4932"/>
  </w:style>
  <w:style w:type="character" w:customStyle="1" w:styleId="ploha-odrka2Char">
    <w:name w:val="příloha - odrážka 2 Char"/>
    <w:link w:val="ploha-odrka2"/>
    <w:rsid w:val="005A3212"/>
    <w:rPr>
      <w:rFonts w:eastAsia="Calibri"/>
      <w:lang w:eastAsia="en-US"/>
    </w:rPr>
  </w:style>
  <w:style w:type="paragraph" w:customStyle="1" w:styleId="ploha-odrka3">
    <w:name w:val="příloha - odrážka 3"/>
    <w:basedOn w:val="ploha-odrka2"/>
    <w:link w:val="ploha-odrka3Char"/>
    <w:rsid w:val="005F4932"/>
    <w:pPr>
      <w:numPr>
        <w:numId w:val="58"/>
      </w:numPr>
    </w:pPr>
  </w:style>
  <w:style w:type="character" w:customStyle="1" w:styleId="ploha-odrka1Char">
    <w:name w:val="příloha - odrážka 1 Char"/>
    <w:link w:val="ploha-odrka1"/>
    <w:rsid w:val="005F4932"/>
    <w:rPr>
      <w:rFonts w:eastAsia="Calibri"/>
      <w:lang w:eastAsia="en-US"/>
    </w:rPr>
  </w:style>
  <w:style w:type="character" w:customStyle="1" w:styleId="ploha-odrka3Char">
    <w:name w:val="příloha - odrážka 3 Char"/>
    <w:link w:val="ploha-odrka3"/>
    <w:rsid w:val="005F4932"/>
    <w:rPr>
      <w:rFonts w:eastAsia="Calibri"/>
      <w:lang w:eastAsia="en-US"/>
    </w:rPr>
  </w:style>
  <w:style w:type="paragraph" w:customStyle="1" w:styleId="Smlouvanadpis1rove">
    <w:name w:val="Smlouva nadpis 1 úroveň"/>
    <w:basedOn w:val="nadpis3roveploha"/>
    <w:link w:val="Smlouvanadpis1roveChar"/>
    <w:qFormat/>
    <w:rsid w:val="00A02FEC"/>
    <w:pPr>
      <w:numPr>
        <w:ilvl w:val="0"/>
      </w:numPr>
      <w:spacing w:after="120"/>
      <w:ind w:left="357" w:hanging="357"/>
      <w:contextualSpacing w:val="0"/>
    </w:pPr>
    <w:rPr>
      <w:color w:val="0079FF"/>
    </w:rPr>
  </w:style>
  <w:style w:type="paragraph" w:customStyle="1" w:styleId="Smlouvanapdisdruhrove">
    <w:name w:val="Smlouva napdis druhá úroveň"/>
    <w:basedOn w:val="Smlouvanadpis1rove"/>
    <w:link w:val="SmlouvanapdisdruhroveChar"/>
    <w:qFormat/>
    <w:rsid w:val="00E26336"/>
    <w:pPr>
      <w:numPr>
        <w:ilvl w:val="1"/>
      </w:numPr>
      <w:spacing w:before="120" w:after="60"/>
      <w:ind w:left="845" w:hanging="488"/>
    </w:pPr>
    <w:rPr>
      <w:color w:val="auto"/>
      <w:sz w:val="22"/>
    </w:rPr>
  </w:style>
  <w:style w:type="character" w:customStyle="1" w:styleId="Smlouvanadpis1roveChar">
    <w:name w:val="Smlouva nadpis 1 úroveň Char"/>
    <w:link w:val="Smlouvanadpis1rove"/>
    <w:rsid w:val="00A02FEC"/>
    <w:rPr>
      <w:rFonts w:ascii="Signika" w:hAnsi="Signika" w:cs="Arial"/>
      <w:b/>
      <w:snapToGrid w:val="0"/>
      <w:color w:val="0079FF"/>
      <w:sz w:val="24"/>
      <w:szCs w:val="24"/>
    </w:rPr>
  </w:style>
  <w:style w:type="paragraph" w:customStyle="1" w:styleId="Smlouvanadpistetrove">
    <w:name w:val="Smlouva nadpis třetí úroveň"/>
    <w:basedOn w:val="nadpis3roveploha"/>
    <w:link w:val="SmlouvanadpistetroveChar"/>
    <w:qFormat/>
    <w:rsid w:val="00E26336"/>
    <w:pPr>
      <w:spacing w:before="120"/>
    </w:pPr>
    <w:rPr>
      <w:color w:val="auto"/>
      <w:sz w:val="20"/>
    </w:rPr>
  </w:style>
  <w:style w:type="character" w:customStyle="1" w:styleId="SmlouvanapdisdruhroveChar">
    <w:name w:val="Smlouva napdis druhá úroveň Char"/>
    <w:link w:val="Smlouvanapdisdruhrove"/>
    <w:rsid w:val="00E26336"/>
    <w:rPr>
      <w:rFonts w:ascii="Signika" w:hAnsi="Signika" w:cs="Arial"/>
      <w:b/>
      <w:snapToGrid w:val="0"/>
      <w:sz w:val="22"/>
      <w:szCs w:val="24"/>
    </w:rPr>
  </w:style>
  <w:style w:type="paragraph" w:customStyle="1" w:styleId="Plohanadpisprvnrovn">
    <w:name w:val="Příloha nadpis první úrovně"/>
    <w:basedOn w:val="nadpis2roven"/>
    <w:link w:val="PlohanadpisprvnrovnChar"/>
    <w:qFormat/>
    <w:rsid w:val="000358B6"/>
    <w:pPr>
      <w:numPr>
        <w:ilvl w:val="0"/>
      </w:numPr>
      <w:spacing w:before="240" w:after="60"/>
      <w:ind w:left="357" w:hanging="357"/>
    </w:pPr>
  </w:style>
  <w:style w:type="character" w:customStyle="1" w:styleId="SmlouvanadpistetroveChar">
    <w:name w:val="Smlouva nadpis třetí úroveň Char"/>
    <w:link w:val="Smlouvanadpistetrove"/>
    <w:rsid w:val="00E26336"/>
    <w:rPr>
      <w:rFonts w:ascii="Signika" w:hAnsi="Signika" w:cs="Arial"/>
      <w:b/>
      <w:snapToGrid w:val="0"/>
      <w:szCs w:val="24"/>
    </w:rPr>
  </w:style>
  <w:style w:type="paragraph" w:customStyle="1" w:styleId="Plohanadpisdruhrovn">
    <w:name w:val="Příloha nadpis druhé úrovně"/>
    <w:basedOn w:val="nadpis2roven"/>
    <w:link w:val="PlohanadpisdruhrovnChar"/>
    <w:qFormat/>
    <w:rsid w:val="000358B6"/>
    <w:pPr>
      <w:spacing w:before="120" w:after="0"/>
    </w:pPr>
    <w:rPr>
      <w:color w:val="auto"/>
      <w:sz w:val="22"/>
    </w:rPr>
  </w:style>
  <w:style w:type="character" w:customStyle="1" w:styleId="PlohanadpisprvnrovnChar">
    <w:name w:val="Příloha nadpis první úrovně Char"/>
    <w:link w:val="Plohanadpisprvnrovn"/>
    <w:rsid w:val="000358B6"/>
    <w:rPr>
      <w:rFonts w:ascii="Signika" w:hAnsi="Signika" w:cs="Arial"/>
      <w:b/>
      <w:color w:val="0070C0"/>
      <w:sz w:val="24"/>
    </w:rPr>
  </w:style>
  <w:style w:type="paragraph" w:customStyle="1" w:styleId="Plohanadpistetrovn">
    <w:name w:val="Příloha nadpis třetí úrovně"/>
    <w:basedOn w:val="Plohanadpisdruhrovn"/>
    <w:link w:val="PlohanadpistetrovnChar"/>
    <w:qFormat/>
    <w:rsid w:val="008C0E62"/>
    <w:pPr>
      <w:numPr>
        <w:ilvl w:val="2"/>
      </w:numPr>
      <w:ind w:left="1060" w:hanging="340"/>
      <w:contextualSpacing/>
    </w:pPr>
    <w:rPr>
      <w:sz w:val="20"/>
    </w:rPr>
  </w:style>
  <w:style w:type="character" w:customStyle="1" w:styleId="PlohanadpisdruhrovnChar">
    <w:name w:val="Příloha nadpis druhé úrovně Char"/>
    <w:link w:val="Plohanadpisdruhrovn"/>
    <w:rsid w:val="000358B6"/>
    <w:rPr>
      <w:rFonts w:ascii="Signika" w:hAnsi="Signika" w:cs="Arial"/>
      <w:b/>
      <w:sz w:val="22"/>
    </w:rPr>
  </w:style>
  <w:style w:type="character" w:customStyle="1" w:styleId="PlohanadpistetrovnChar">
    <w:name w:val="Příloha nadpis třetí úrovně Char"/>
    <w:link w:val="Plohanadpistetrovn"/>
    <w:rsid w:val="008C0E62"/>
    <w:rPr>
      <w:rFonts w:ascii="Signika" w:hAnsi="Signika" w:cs="Arial"/>
      <w:b/>
    </w:rPr>
  </w:style>
  <w:style w:type="paragraph" w:customStyle="1" w:styleId="tun">
    <w:name w:val="tučné"/>
    <w:basedOn w:val="Normln"/>
    <w:link w:val="tunChar"/>
    <w:qFormat/>
    <w:rsid w:val="000358B6"/>
    <w:pPr>
      <w:spacing w:before="120"/>
    </w:pPr>
    <w:rPr>
      <w:b/>
      <w:sz w:val="22"/>
    </w:rPr>
  </w:style>
  <w:style w:type="character" w:customStyle="1" w:styleId="tunChar">
    <w:name w:val="tučné Char"/>
    <w:link w:val="tun"/>
    <w:rsid w:val="000358B6"/>
    <w:rPr>
      <w:b/>
      <w:sz w:val="22"/>
    </w:rPr>
  </w:style>
  <w:style w:type="character" w:customStyle="1" w:styleId="nounderline">
    <w:name w:val="nounderline"/>
    <w:basedOn w:val="Standardnpsmoodstavce"/>
    <w:rsid w:val="0057693D"/>
  </w:style>
  <w:style w:type="character" w:customStyle="1" w:styleId="data">
    <w:name w:val="data"/>
    <w:basedOn w:val="Standardnpsmoodstavce"/>
    <w:rsid w:val="00BB6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8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2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0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wmf"/><Relationship Id="rId7" Type="http://schemas.openxmlformats.org/officeDocument/2006/relationships/image" Target="media/image7.png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wmf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A4D6A941C4614CAE5D4FBD73349372" ma:contentTypeVersion="12" ma:contentTypeDescription="Vytvoří nový dokument" ma:contentTypeScope="" ma:versionID="3bd273771b566b109a069455596ea436">
  <xsd:schema xmlns:xsd="http://www.w3.org/2001/XMLSchema" xmlns:xs="http://www.w3.org/2001/XMLSchema" xmlns:p="http://schemas.microsoft.com/office/2006/metadata/properties" xmlns:ns3="66b2a83d-a5df-4cd2-9df5-96857680cd40" xmlns:ns4="1eefb2f5-e7af-4400-8e51-c7cf0506eace" targetNamespace="http://schemas.microsoft.com/office/2006/metadata/properties" ma:root="true" ma:fieldsID="075b90146138534e9b3d7655fcfa6b8b" ns3:_="" ns4:_="">
    <xsd:import namespace="66b2a83d-a5df-4cd2-9df5-96857680cd40"/>
    <xsd:import namespace="1eefb2f5-e7af-4400-8e51-c7cf0506ea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2a83d-a5df-4cd2-9df5-96857680cd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fb2f5-e7af-4400-8e51-c7cf0506eac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9070C4-B648-4492-B566-9B4B2508BF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1E2560-5DD1-4923-8EC2-DC465EEC1C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60E6AD-9BA8-48CB-A23C-92DD6CF3B5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b2a83d-a5df-4cd2-9df5-96857680cd40"/>
    <ds:schemaRef ds:uri="1eefb2f5-e7af-4400-8e51-c7cf0506e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BC3676-27E4-423B-909C-A2502A6F18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755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STAPRO s.r.o.</Company>
  <LinksUpToDate>false</LinksUpToDate>
  <CharactersWithSpaces>5202</CharactersWithSpaces>
  <SharedDoc>false</SharedDoc>
  <HLinks>
    <vt:vector size="36" baseType="variant">
      <vt:variant>
        <vt:i4>3735583</vt:i4>
      </vt:variant>
      <vt:variant>
        <vt:i4>30</vt:i4>
      </vt:variant>
      <vt:variant>
        <vt:i4>0</vt:i4>
      </vt:variant>
      <vt:variant>
        <vt:i4>5</vt:i4>
      </vt:variant>
      <vt:variant>
        <vt:lpwstr>mailto:helpdesk@stapro.cz</vt:lpwstr>
      </vt:variant>
      <vt:variant>
        <vt:lpwstr/>
      </vt:variant>
      <vt:variant>
        <vt:i4>2031704</vt:i4>
      </vt:variant>
      <vt:variant>
        <vt:i4>27</vt:i4>
      </vt:variant>
      <vt:variant>
        <vt:i4>0</vt:i4>
      </vt:variant>
      <vt:variant>
        <vt:i4>5</vt:i4>
      </vt:variant>
      <vt:variant>
        <vt:lpwstr>http://www.stapro.cz/</vt:lpwstr>
      </vt:variant>
      <vt:variant>
        <vt:lpwstr/>
      </vt:variant>
      <vt:variant>
        <vt:i4>1507380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_Toc431823381</vt:lpwstr>
      </vt:variant>
      <vt:variant>
        <vt:i4>1507380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_Toc431823380</vt:lpwstr>
      </vt:variant>
      <vt:variant>
        <vt:i4>1572916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_Toc431823379</vt:lpwstr>
      </vt:variant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mailto:nemocnice@nemocnice.cz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Jelínek Petr HD</dc:creator>
  <cp:lastModifiedBy>DPO</cp:lastModifiedBy>
  <cp:revision>3</cp:revision>
  <cp:lastPrinted>2015-06-23T13:14:00Z</cp:lastPrinted>
  <dcterms:created xsi:type="dcterms:W3CDTF">2021-01-04T07:48:00Z</dcterms:created>
  <dcterms:modified xsi:type="dcterms:W3CDTF">2021-01-04T07:52:00Z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0x01010046A4D6A941C4614CAE5D4FBD73349372</vt:lpwstr>
  </property>
</Properties>
</file>