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r w:rsidR="00184156">
        <w:rPr>
          <w:rFonts w:cs="Arial"/>
          <w:b/>
          <w:sz w:val="22"/>
          <w:szCs w:val="22"/>
        </w:rPr>
        <w:t xml:space="preserve"> č. </w:t>
      </w:r>
      <w:r w:rsidR="00796191">
        <w:rPr>
          <w:rFonts w:cs="Arial"/>
          <w:b/>
          <w:bCs/>
          <w:sz w:val="22"/>
          <w:szCs w:val="22"/>
        </w:rPr>
        <w:t>P20V00000992</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433677" w:rsidP="00FD5137">
            <w:pPr>
              <w:rPr>
                <w:rFonts w:cs="Arial"/>
                <w:sz w:val="22"/>
                <w:szCs w:val="22"/>
              </w:rPr>
            </w:pP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EA702D" w:rsidRDefault="00796191" w:rsidP="00FD5137">
            <w:pPr>
              <w:rPr>
                <w:rFonts w:cs="Arial"/>
                <w:b/>
                <w:sz w:val="22"/>
                <w:szCs w:val="22"/>
              </w:rPr>
            </w:pPr>
            <w:r w:rsidRPr="00796191">
              <w:rPr>
                <w:rFonts w:cs="Arial"/>
                <w:b/>
                <w:sz w:val="22"/>
                <w:szCs w:val="22"/>
                <w:lang w:val="en-US"/>
              </w:rPr>
              <w:t xml:space="preserve">Roman </w:t>
            </w:r>
            <w:proofErr w:type="spellStart"/>
            <w:r w:rsidRPr="00796191">
              <w:rPr>
                <w:rFonts w:cs="Arial"/>
                <w:b/>
                <w:sz w:val="22"/>
                <w:szCs w:val="22"/>
                <w:lang w:val="en-US"/>
              </w:rPr>
              <w:t>Klabeneš</w:t>
            </w:r>
            <w:proofErr w:type="spellEnd"/>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EA702D" w:rsidRDefault="00433677" w:rsidP="00FD5137">
            <w:pPr>
              <w:rPr>
                <w:rFonts w:cs="Arial"/>
                <w:sz w:val="22"/>
                <w:szCs w:val="22"/>
              </w:rPr>
            </w:pPr>
            <w:bookmarkStart w:id="0" w:name="_GoBack"/>
            <w:bookmarkEnd w:id="0"/>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EA702D" w:rsidRDefault="00796191" w:rsidP="00FD5137">
            <w:pPr>
              <w:rPr>
                <w:rFonts w:cs="Arial"/>
                <w:sz w:val="22"/>
                <w:szCs w:val="22"/>
              </w:rPr>
            </w:pPr>
            <w:r w:rsidRPr="00796191">
              <w:rPr>
                <w:rFonts w:cs="Arial"/>
                <w:sz w:val="22"/>
                <w:szCs w:val="22"/>
                <w:lang w:val="en-US"/>
              </w:rPr>
              <w:t>69913951</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EA702D"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B76A3E" w:rsidRPr="00796191" w:rsidRDefault="007762CE" w:rsidP="00BE27DB">
      <w:pPr>
        <w:widowControl w:val="0"/>
        <w:autoSpaceDE w:val="0"/>
        <w:autoSpaceDN w:val="0"/>
        <w:adjustRightInd w:val="0"/>
        <w:jc w:val="both"/>
        <w:outlineLvl w:val="0"/>
        <w:rPr>
          <w:rFonts w:cs="Arial"/>
          <w:b/>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796191" w:rsidRPr="00796191">
        <w:rPr>
          <w:b/>
        </w:rPr>
        <w:t>výměna podlahové krytiny</w:t>
      </w:r>
      <w:r w:rsidR="00067CC9" w:rsidRPr="00272EF2">
        <w:rPr>
          <w:b/>
        </w:rPr>
        <w:t>“</w:t>
      </w:r>
      <w:r w:rsidR="00796191">
        <w:rPr>
          <w:b/>
        </w:rPr>
        <w:t xml:space="preserve"> (třída MŠ </w:t>
      </w:r>
      <w:proofErr w:type="spellStart"/>
      <w:r w:rsidR="00796191">
        <w:rPr>
          <w:b/>
        </w:rPr>
        <w:t>Śkolní</w:t>
      </w:r>
      <w:proofErr w:type="spellEnd"/>
      <w:r w:rsidR="00796191">
        <w:rPr>
          <w:b/>
        </w:rPr>
        <w:t xml:space="preserve">). Bude provedena </w:t>
      </w:r>
      <w:r w:rsidR="00796191" w:rsidRPr="00796191">
        <w:rPr>
          <w:b/>
        </w:rPr>
        <w:t>demontáž a likvidace stávající krytiny</w:t>
      </w:r>
      <w:r w:rsidR="00796191">
        <w:rPr>
          <w:b/>
        </w:rPr>
        <w:t>, očištění a vyrovnání podkladu,</w:t>
      </w:r>
      <w:r w:rsidR="00796191" w:rsidRPr="00796191">
        <w:t xml:space="preserve"> </w:t>
      </w:r>
      <w:r w:rsidR="00796191" w:rsidRPr="00796191">
        <w:rPr>
          <w:b/>
        </w:rPr>
        <w:t>ce</w:t>
      </w:r>
      <w:r w:rsidR="00796191">
        <w:rPr>
          <w:b/>
        </w:rPr>
        <w:t>loplošné nalepení vinylového PVC</w:t>
      </w:r>
      <w:r w:rsidR="00796191" w:rsidRPr="00796191">
        <w:rPr>
          <w:b/>
        </w:rPr>
        <w:t xml:space="preserve"> s textilní podložkou</w:t>
      </w:r>
      <w:r w:rsidR="00796191">
        <w:rPr>
          <w:b/>
        </w:rPr>
        <w:t>, olištování</w:t>
      </w:r>
      <w:r w:rsidR="001E28FC">
        <w:rPr>
          <w:b/>
        </w:rPr>
        <w:t>.</w:t>
      </w:r>
      <w:r w:rsidR="00796191">
        <w:rPr>
          <w:b/>
        </w:rPr>
        <w:t xml:space="preserve"> Celková výměra 90m</w:t>
      </w:r>
      <w:r w:rsidR="00796191">
        <w:rPr>
          <w:b/>
          <w:vertAlign w:val="superscript"/>
        </w:rPr>
        <w:t>2</w:t>
      </w:r>
      <w:r w:rsidR="00796191">
        <w:rPr>
          <w:b/>
        </w:rPr>
        <w:t>.</w:t>
      </w:r>
    </w:p>
    <w:p w:rsidR="00B76A3E" w:rsidRPr="00B76A3E" w:rsidRDefault="00B76A3E" w:rsidP="00BE27DB">
      <w:pPr>
        <w:widowControl w:val="0"/>
        <w:autoSpaceDE w:val="0"/>
        <w:autoSpaceDN w:val="0"/>
        <w:adjustRightInd w:val="0"/>
        <w:jc w:val="both"/>
        <w:outlineLvl w:val="0"/>
        <w:rPr>
          <w:rFonts w:cs="Arial"/>
          <w:bCs/>
          <w:sz w:val="22"/>
          <w:szCs w:val="22"/>
        </w:rPr>
      </w:pPr>
    </w:p>
    <w:p w:rsidR="0095697C" w:rsidRPr="00CE1034" w:rsidRDefault="0095697C" w:rsidP="0095697C">
      <w:pPr>
        <w:pStyle w:val="Zkladntext"/>
        <w:rPr>
          <w:rFonts w:ascii="Arial" w:hAnsi="Arial"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D67F6">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796191" w:rsidP="003E6914">
      <w:pPr>
        <w:jc w:val="both"/>
        <w:rPr>
          <w:rFonts w:cs="Arial"/>
          <w:sz w:val="22"/>
          <w:szCs w:val="22"/>
        </w:rPr>
      </w:pPr>
      <w:r>
        <w:rPr>
          <w:rFonts w:cs="Arial"/>
          <w:sz w:val="22"/>
          <w:szCs w:val="22"/>
        </w:rPr>
        <w:t>MŠ Školní 17, Děčín</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07717E" w:rsidRPr="0007717E"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BB1087">
        <w:rPr>
          <w:b/>
          <w:bCs/>
          <w:sz w:val="22"/>
          <w:szCs w:val="22"/>
        </w:rPr>
        <w:t>31</w:t>
      </w:r>
      <w:r w:rsidR="00DD3F51" w:rsidRPr="00FA5C5E">
        <w:rPr>
          <w:b/>
          <w:bCs/>
          <w:sz w:val="22"/>
          <w:szCs w:val="22"/>
        </w:rPr>
        <w:t>.</w:t>
      </w:r>
      <w:r w:rsidR="00BB1087">
        <w:rPr>
          <w:b/>
          <w:bCs/>
          <w:sz w:val="22"/>
          <w:szCs w:val="22"/>
        </w:rPr>
        <w:t>12</w:t>
      </w:r>
      <w:r w:rsidR="0007717E" w:rsidRPr="00FA5C5E">
        <w:rPr>
          <w:b/>
          <w:bCs/>
          <w:sz w:val="22"/>
          <w:szCs w:val="22"/>
        </w:rPr>
        <w:t>.20</w:t>
      </w:r>
      <w:r w:rsidR="00BB1087">
        <w:rPr>
          <w:b/>
          <w:bCs/>
          <w:sz w:val="22"/>
          <w:szCs w:val="22"/>
        </w:rPr>
        <w:t>20</w:t>
      </w:r>
      <w:proofErr w:type="gramEnd"/>
      <w:r w:rsidR="0007717E" w:rsidRPr="0007717E">
        <w:rPr>
          <w:rFonts w:ascii="Times New Roman" w:eastAsia="Times New Roman" w:hAnsi="Times New Roman"/>
          <w:sz w:val="20"/>
        </w:rPr>
        <w:t xml:space="preserve"> </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 písemné 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796191" w:rsidP="00962A4A">
      <w:pPr>
        <w:pStyle w:val="Zkladntext"/>
        <w:jc w:val="center"/>
        <w:rPr>
          <w:rFonts w:ascii="Arial" w:hAnsi="Arial" w:cs="Arial"/>
          <w:b/>
          <w:sz w:val="22"/>
          <w:szCs w:val="22"/>
        </w:rPr>
      </w:pPr>
      <w:r>
        <w:rPr>
          <w:rFonts w:ascii="Arial" w:hAnsi="Arial" w:cs="Arial"/>
          <w:b/>
          <w:sz w:val="22"/>
          <w:szCs w:val="22"/>
        </w:rPr>
        <w:t>113 885</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BB1087">
        <w:rPr>
          <w:rFonts w:ascii="Arial" w:hAnsi="Arial" w:cs="Arial"/>
          <w:b/>
          <w:sz w:val="22"/>
          <w:szCs w:val="22"/>
        </w:rPr>
        <w:t>Sto</w:t>
      </w:r>
      <w:r w:rsidR="00796191">
        <w:rPr>
          <w:rFonts w:ascii="Arial" w:hAnsi="Arial" w:cs="Arial"/>
          <w:b/>
          <w:sz w:val="22"/>
          <w:szCs w:val="22"/>
        </w:rPr>
        <w:t>třinácttisícosmsetosmdesátpět</w:t>
      </w:r>
      <w:proofErr w:type="spellEnd"/>
      <w:r w:rsidR="001E28FC">
        <w:rPr>
          <w:rFonts w:ascii="Arial" w:hAnsi="Arial" w:cs="Arial"/>
          <w:b/>
          <w:sz w:val="22"/>
          <w:szCs w:val="22"/>
        </w:rPr>
        <w:t xml:space="preserve"> </w:t>
      </w:r>
      <w:r w:rsidRPr="00CF691C">
        <w:rPr>
          <w:rFonts w:ascii="Arial" w:hAnsi="Arial" w:cs="Arial"/>
          <w:b/>
          <w:sz w:val="22"/>
          <w:szCs w:val="22"/>
        </w:rPr>
        <w:t>korun českých</w:t>
      </w:r>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Práci je možno provádět pouze ve dnech voln</w:t>
      </w:r>
      <w:r>
        <w:rPr>
          <w:rFonts w:ascii="Arial" w:hAnsi="Arial" w:cs="Arial"/>
          <w:sz w:val="22"/>
          <w:szCs w:val="22"/>
        </w:rPr>
        <w:t>a a v době vánočních prázdnin.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DD3F51">
        <w:rPr>
          <w:rFonts w:cs="Arial"/>
          <w:b/>
          <w:sz w:val="22"/>
          <w:szCs w:val="22"/>
        </w:rPr>
        <w:t>24</w:t>
      </w:r>
      <w:r w:rsidR="00F42E0D" w:rsidRPr="00CF691C">
        <w:rPr>
          <w:rFonts w:cs="Arial"/>
          <w:sz w:val="22"/>
          <w:szCs w:val="22"/>
        </w:rPr>
        <w:t xml:space="preserve"> </w:t>
      </w:r>
      <w:r w:rsidRPr="00CF691C">
        <w:rPr>
          <w:rFonts w:cs="Arial"/>
          <w:sz w:val="22"/>
          <w:szCs w:val="22"/>
        </w:rPr>
        <w:t>měsíců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494B60">
            <w:pPr>
              <w:jc w:val="both"/>
              <w:rPr>
                <w:rFonts w:cs="Arial"/>
                <w:sz w:val="22"/>
                <w:szCs w:val="22"/>
              </w:rPr>
            </w:pP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ve smyslu § 46d) odst. 2 zákona č. 137/2006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796191">
        <w:rPr>
          <w:rFonts w:cs="Arial"/>
          <w:sz w:val="22"/>
          <w:szCs w:val="22"/>
        </w:rPr>
        <w:t xml:space="preserve"> </w:t>
      </w:r>
      <w:proofErr w:type="gramStart"/>
      <w:r w:rsidR="00796191">
        <w:rPr>
          <w:rFonts w:cs="Arial"/>
          <w:sz w:val="22"/>
          <w:szCs w:val="22"/>
        </w:rPr>
        <w:t>15</w:t>
      </w:r>
      <w:r w:rsidR="001E28FC">
        <w:rPr>
          <w:rFonts w:cs="Arial"/>
          <w:sz w:val="22"/>
          <w:szCs w:val="22"/>
        </w:rPr>
        <w:t>.12</w:t>
      </w:r>
      <w:r w:rsidR="00BB1087">
        <w:rPr>
          <w:rFonts w:cs="Arial"/>
          <w:sz w:val="22"/>
          <w:szCs w:val="22"/>
        </w:rPr>
        <w:t>.2020</w:t>
      </w:r>
      <w:proofErr w:type="gramEnd"/>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r w:rsidR="00E85876">
        <w:rPr>
          <w:rFonts w:cs="Arial"/>
          <w:sz w:val="22"/>
          <w:szCs w:val="22"/>
        </w:rPr>
        <w:tab/>
      </w:r>
      <w:r w:rsidR="00E85876">
        <w:rPr>
          <w:rFonts w:cs="Arial"/>
          <w:sz w:val="22"/>
          <w:szCs w:val="22"/>
        </w:rPr>
        <w:tab/>
      </w:r>
      <w:r w:rsidR="00E85876">
        <w:rPr>
          <w:rFonts w:cs="Arial"/>
          <w:sz w:val="22"/>
          <w:szCs w:val="22"/>
        </w:rPr>
        <w:tab/>
      </w:r>
    </w:p>
    <w:sectPr w:rsidR="003C0BA4" w:rsidSect="009A7C9B">
      <w:footerReference w:type="even"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62" w:rsidRDefault="00191162">
      <w:r>
        <w:separator/>
      </w:r>
    </w:p>
  </w:endnote>
  <w:endnote w:type="continuationSeparator" w:id="0">
    <w:p w:rsidR="00191162" w:rsidRDefault="0019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796191">
      <w:rPr>
        <w:noProof/>
        <w:sz w:val="18"/>
      </w:rPr>
      <w:t>1</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796191">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62" w:rsidRDefault="00191162">
      <w:r>
        <w:separator/>
      </w:r>
    </w:p>
  </w:footnote>
  <w:footnote w:type="continuationSeparator" w:id="0">
    <w:p w:rsidR="00191162" w:rsidRDefault="0019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17E"/>
    <w:rsid w:val="000777D0"/>
    <w:rsid w:val="00085195"/>
    <w:rsid w:val="0008587D"/>
    <w:rsid w:val="00087F95"/>
    <w:rsid w:val="00092158"/>
    <w:rsid w:val="000A0435"/>
    <w:rsid w:val="000A2319"/>
    <w:rsid w:val="000C1DEA"/>
    <w:rsid w:val="000C2626"/>
    <w:rsid w:val="000C4E96"/>
    <w:rsid w:val="000C7BA3"/>
    <w:rsid w:val="000D2753"/>
    <w:rsid w:val="000F0C73"/>
    <w:rsid w:val="001006E4"/>
    <w:rsid w:val="00103CB2"/>
    <w:rsid w:val="00103D43"/>
    <w:rsid w:val="00104946"/>
    <w:rsid w:val="0010534C"/>
    <w:rsid w:val="00115D0E"/>
    <w:rsid w:val="00115D16"/>
    <w:rsid w:val="00117130"/>
    <w:rsid w:val="00121F79"/>
    <w:rsid w:val="00125E00"/>
    <w:rsid w:val="001264A8"/>
    <w:rsid w:val="00134D8C"/>
    <w:rsid w:val="0013555D"/>
    <w:rsid w:val="00151640"/>
    <w:rsid w:val="00155D38"/>
    <w:rsid w:val="00156EB5"/>
    <w:rsid w:val="00157FCD"/>
    <w:rsid w:val="00164443"/>
    <w:rsid w:val="00166F0C"/>
    <w:rsid w:val="001807C2"/>
    <w:rsid w:val="00184156"/>
    <w:rsid w:val="001903E0"/>
    <w:rsid w:val="00191162"/>
    <w:rsid w:val="00195236"/>
    <w:rsid w:val="0019794A"/>
    <w:rsid w:val="001A4178"/>
    <w:rsid w:val="001A5483"/>
    <w:rsid w:val="001A6A0A"/>
    <w:rsid w:val="001D1189"/>
    <w:rsid w:val="001D42EC"/>
    <w:rsid w:val="001D60F6"/>
    <w:rsid w:val="001E09B0"/>
    <w:rsid w:val="001E28FC"/>
    <w:rsid w:val="001E49DD"/>
    <w:rsid w:val="001E64D3"/>
    <w:rsid w:val="001E6EFF"/>
    <w:rsid w:val="001E71EA"/>
    <w:rsid w:val="001F184D"/>
    <w:rsid w:val="001F3A14"/>
    <w:rsid w:val="00200982"/>
    <w:rsid w:val="00201AAC"/>
    <w:rsid w:val="002031C4"/>
    <w:rsid w:val="002032CC"/>
    <w:rsid w:val="002065FA"/>
    <w:rsid w:val="00210D0D"/>
    <w:rsid w:val="00211A7D"/>
    <w:rsid w:val="00214EAF"/>
    <w:rsid w:val="00216BE1"/>
    <w:rsid w:val="00216D2B"/>
    <w:rsid w:val="00217B1A"/>
    <w:rsid w:val="00221910"/>
    <w:rsid w:val="002225FD"/>
    <w:rsid w:val="00226B70"/>
    <w:rsid w:val="00233633"/>
    <w:rsid w:val="00243593"/>
    <w:rsid w:val="002447BC"/>
    <w:rsid w:val="00257AB1"/>
    <w:rsid w:val="0027679D"/>
    <w:rsid w:val="00281523"/>
    <w:rsid w:val="002818DA"/>
    <w:rsid w:val="00282713"/>
    <w:rsid w:val="00283084"/>
    <w:rsid w:val="00290A9E"/>
    <w:rsid w:val="002927F7"/>
    <w:rsid w:val="00293F2D"/>
    <w:rsid w:val="002B3B73"/>
    <w:rsid w:val="002B4134"/>
    <w:rsid w:val="002B7B84"/>
    <w:rsid w:val="002C3A43"/>
    <w:rsid w:val="002C713A"/>
    <w:rsid w:val="002C7C3F"/>
    <w:rsid w:val="002D17A6"/>
    <w:rsid w:val="002D2402"/>
    <w:rsid w:val="002D3A15"/>
    <w:rsid w:val="002D54F7"/>
    <w:rsid w:val="002D67F6"/>
    <w:rsid w:val="002E3410"/>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28DB"/>
    <w:rsid w:val="003D57F6"/>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2843"/>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711"/>
    <w:rsid w:val="00546F52"/>
    <w:rsid w:val="0055634C"/>
    <w:rsid w:val="00556C51"/>
    <w:rsid w:val="0055795D"/>
    <w:rsid w:val="00560F58"/>
    <w:rsid w:val="00570051"/>
    <w:rsid w:val="0057262F"/>
    <w:rsid w:val="00573840"/>
    <w:rsid w:val="0058094E"/>
    <w:rsid w:val="00582012"/>
    <w:rsid w:val="00591142"/>
    <w:rsid w:val="005954A2"/>
    <w:rsid w:val="00596471"/>
    <w:rsid w:val="005A01F0"/>
    <w:rsid w:val="005A26B6"/>
    <w:rsid w:val="005A43FA"/>
    <w:rsid w:val="005A635A"/>
    <w:rsid w:val="005A773C"/>
    <w:rsid w:val="005A7A98"/>
    <w:rsid w:val="005B101B"/>
    <w:rsid w:val="005C1BA2"/>
    <w:rsid w:val="005D0D5D"/>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6F6A9A"/>
    <w:rsid w:val="007047DF"/>
    <w:rsid w:val="00704865"/>
    <w:rsid w:val="00710595"/>
    <w:rsid w:val="007147B0"/>
    <w:rsid w:val="00723607"/>
    <w:rsid w:val="0072484D"/>
    <w:rsid w:val="00731266"/>
    <w:rsid w:val="0074699B"/>
    <w:rsid w:val="00752910"/>
    <w:rsid w:val="00754074"/>
    <w:rsid w:val="007653C3"/>
    <w:rsid w:val="00765ECC"/>
    <w:rsid w:val="00767C18"/>
    <w:rsid w:val="00772262"/>
    <w:rsid w:val="007723AD"/>
    <w:rsid w:val="007762CE"/>
    <w:rsid w:val="007878E7"/>
    <w:rsid w:val="007959E4"/>
    <w:rsid w:val="00796191"/>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560DC"/>
    <w:rsid w:val="0095697C"/>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5D1A"/>
    <w:rsid w:val="009C6C2C"/>
    <w:rsid w:val="009C7312"/>
    <w:rsid w:val="009D2D53"/>
    <w:rsid w:val="009D3264"/>
    <w:rsid w:val="009D3E05"/>
    <w:rsid w:val="009D7CDC"/>
    <w:rsid w:val="009E6968"/>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267B"/>
    <w:rsid w:val="00A57012"/>
    <w:rsid w:val="00A628BF"/>
    <w:rsid w:val="00A64E76"/>
    <w:rsid w:val="00A67CCE"/>
    <w:rsid w:val="00A919E9"/>
    <w:rsid w:val="00A93716"/>
    <w:rsid w:val="00AA5A60"/>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76A3E"/>
    <w:rsid w:val="00B81E09"/>
    <w:rsid w:val="00B8720B"/>
    <w:rsid w:val="00B95036"/>
    <w:rsid w:val="00B962BA"/>
    <w:rsid w:val="00BA0687"/>
    <w:rsid w:val="00BA2CB1"/>
    <w:rsid w:val="00BA398A"/>
    <w:rsid w:val="00BB1087"/>
    <w:rsid w:val="00BB1DFF"/>
    <w:rsid w:val="00BB2CB3"/>
    <w:rsid w:val="00BB479F"/>
    <w:rsid w:val="00BB5FFE"/>
    <w:rsid w:val="00BB6112"/>
    <w:rsid w:val="00BC1B4B"/>
    <w:rsid w:val="00BC68DE"/>
    <w:rsid w:val="00BC76A6"/>
    <w:rsid w:val="00BC76F4"/>
    <w:rsid w:val="00BD0229"/>
    <w:rsid w:val="00BD0CBE"/>
    <w:rsid w:val="00BD17BC"/>
    <w:rsid w:val="00BD2744"/>
    <w:rsid w:val="00BE27DB"/>
    <w:rsid w:val="00BE29B4"/>
    <w:rsid w:val="00BF7605"/>
    <w:rsid w:val="00C13C32"/>
    <w:rsid w:val="00C178E7"/>
    <w:rsid w:val="00C23F20"/>
    <w:rsid w:val="00C257D2"/>
    <w:rsid w:val="00C34A84"/>
    <w:rsid w:val="00C3636A"/>
    <w:rsid w:val="00C433CC"/>
    <w:rsid w:val="00C43A13"/>
    <w:rsid w:val="00C47BBF"/>
    <w:rsid w:val="00C50B8D"/>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A506C"/>
    <w:rsid w:val="00DB16B6"/>
    <w:rsid w:val="00DB59F8"/>
    <w:rsid w:val="00DC0A1A"/>
    <w:rsid w:val="00DC12A7"/>
    <w:rsid w:val="00DC1E5E"/>
    <w:rsid w:val="00DC1FBD"/>
    <w:rsid w:val="00DC4245"/>
    <w:rsid w:val="00DD1943"/>
    <w:rsid w:val="00DD3F51"/>
    <w:rsid w:val="00DE2C0E"/>
    <w:rsid w:val="00DE4264"/>
    <w:rsid w:val="00DE775B"/>
    <w:rsid w:val="00DF0C08"/>
    <w:rsid w:val="00DF46EA"/>
    <w:rsid w:val="00E00825"/>
    <w:rsid w:val="00E0651A"/>
    <w:rsid w:val="00E128CD"/>
    <w:rsid w:val="00E20F3C"/>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5876"/>
    <w:rsid w:val="00E87FA8"/>
    <w:rsid w:val="00E93246"/>
    <w:rsid w:val="00E95993"/>
    <w:rsid w:val="00E97579"/>
    <w:rsid w:val="00EA1600"/>
    <w:rsid w:val="00EA5A30"/>
    <w:rsid w:val="00EA702D"/>
    <w:rsid w:val="00EB6BEB"/>
    <w:rsid w:val="00EB7818"/>
    <w:rsid w:val="00EC2A16"/>
    <w:rsid w:val="00EC7F70"/>
    <w:rsid w:val="00ED0A88"/>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1F9C"/>
    <w:rsid w:val="00F27612"/>
    <w:rsid w:val="00F31E37"/>
    <w:rsid w:val="00F33542"/>
    <w:rsid w:val="00F33D56"/>
    <w:rsid w:val="00F36C7E"/>
    <w:rsid w:val="00F37746"/>
    <w:rsid w:val="00F4102C"/>
    <w:rsid w:val="00F42629"/>
    <w:rsid w:val="00F42E0D"/>
    <w:rsid w:val="00F455FD"/>
    <w:rsid w:val="00F503CE"/>
    <w:rsid w:val="00F506BC"/>
    <w:rsid w:val="00F517F1"/>
    <w:rsid w:val="00F549D1"/>
    <w:rsid w:val="00F56A13"/>
    <w:rsid w:val="00F56FCD"/>
    <w:rsid w:val="00F57139"/>
    <w:rsid w:val="00F733EA"/>
    <w:rsid w:val="00F73657"/>
    <w:rsid w:val="00F74C5B"/>
    <w:rsid w:val="00F76436"/>
    <w:rsid w:val="00F76B5E"/>
    <w:rsid w:val="00F77946"/>
    <w:rsid w:val="00F84311"/>
    <w:rsid w:val="00F9061E"/>
    <w:rsid w:val="00F9090F"/>
    <w:rsid w:val="00F93316"/>
    <w:rsid w:val="00FA36B7"/>
    <w:rsid w:val="00FA48EF"/>
    <w:rsid w:val="00FA4F1A"/>
    <w:rsid w:val="00FA5C5E"/>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BAE70-A568-4384-BB0F-3B410389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2994</Words>
  <Characters>17668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cp:lastModifiedBy>Uživatel systému Windows</cp:lastModifiedBy>
  <cp:revision>5</cp:revision>
  <cp:lastPrinted>2017-07-17T06:00:00Z</cp:lastPrinted>
  <dcterms:created xsi:type="dcterms:W3CDTF">2020-12-31T12:39:00Z</dcterms:created>
  <dcterms:modified xsi:type="dcterms:W3CDTF">2020-12-31T12:53:00Z</dcterms:modified>
</cp:coreProperties>
</file>