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77" w:rsidRPr="00D24157" w:rsidRDefault="00D23573" w:rsidP="00443AA7">
      <w:pPr>
        <w:pStyle w:val="Bezmezer"/>
      </w:pPr>
      <w:bookmarkStart w:id="0" w:name="_GoBack"/>
      <w:bookmarkEnd w:id="0"/>
      <w:r>
        <w:tab/>
      </w:r>
      <w:r w:rsidRPr="00D24157">
        <w:t>SMLOUVA NA VYTVOŘENÍ PROJEKTOVÉ DOKUMENTACE a VÝKON INŽENÝRSKÉ ČINNOSTI</w:t>
      </w:r>
    </w:p>
    <w:p w:rsidR="00875A16" w:rsidRPr="00D24157" w:rsidRDefault="00875A16">
      <w:pPr>
        <w:sectPr w:rsidR="00875A16" w:rsidRPr="00D24157">
          <w:footerReference w:type="default" r:id="rId9"/>
          <w:pgSz w:w="11905" w:h="16837"/>
          <w:pgMar w:top="900" w:right="1134" w:bottom="1132" w:left="1134" w:header="708" w:footer="708" w:gutter="0"/>
          <w:cols w:space="708"/>
        </w:sectPr>
      </w:pPr>
    </w:p>
    <w:p w:rsidR="00633877" w:rsidRPr="00D24157" w:rsidRDefault="00D23573">
      <w:pPr>
        <w:pStyle w:val="Textbody"/>
        <w:widowControl/>
        <w:spacing w:before="150" w:after="0" w:line="285" w:lineRule="atLeast"/>
        <w:jc w:val="center"/>
        <w:rPr>
          <w:color w:val="000000"/>
          <w:lang w:val="cs-CZ"/>
        </w:rPr>
      </w:pPr>
      <w:r w:rsidRPr="00D24157">
        <w:rPr>
          <w:color w:val="000000"/>
          <w:lang w:val="cs-CZ"/>
        </w:rPr>
        <w:lastRenderedPageBreak/>
        <w:t>číslo smlouvy UKRUK/….…./2016</w:t>
      </w:r>
    </w:p>
    <w:p w:rsidR="00633877" w:rsidRPr="00D24157" w:rsidRDefault="00D23573">
      <w:pPr>
        <w:pStyle w:val="Textbody"/>
        <w:widowControl/>
        <w:spacing w:before="390" w:after="0" w:line="330" w:lineRule="atLeast"/>
        <w:jc w:val="center"/>
        <w:rPr>
          <w:b/>
          <w:color w:val="000000"/>
          <w:sz w:val="28"/>
          <w:lang w:val="cs-CZ"/>
        </w:rPr>
      </w:pPr>
      <w:r w:rsidRPr="00D24157">
        <w:rPr>
          <w:b/>
          <w:color w:val="000000"/>
          <w:sz w:val="28"/>
          <w:lang w:val="cs-CZ"/>
        </w:rPr>
        <w:t>PROJEKČNÍ PRÁCE NA PROJEKTU</w:t>
      </w:r>
    </w:p>
    <w:p w:rsidR="00633877" w:rsidRPr="00D24157" w:rsidRDefault="00D23573">
      <w:pPr>
        <w:pStyle w:val="Textbody"/>
        <w:widowControl/>
        <w:spacing w:before="120" w:after="0" w:line="330" w:lineRule="atLeast"/>
        <w:jc w:val="center"/>
        <w:rPr>
          <w:color w:val="000000"/>
          <w:lang w:val="cs-CZ"/>
        </w:rPr>
      </w:pPr>
      <w:r w:rsidRPr="00D24157">
        <w:rPr>
          <w:color w:val="000000"/>
          <w:lang w:val="cs-CZ"/>
        </w:rPr>
        <w:t>„</w:t>
      </w:r>
      <w:r w:rsidRPr="00D24157">
        <w:rPr>
          <w:b/>
          <w:color w:val="000000"/>
          <w:sz w:val="28"/>
          <w:lang w:val="cs-CZ"/>
        </w:rPr>
        <w:t>Kampus Albertov – Biocentrum, Globcentrum“</w:t>
      </w:r>
    </w:p>
    <w:p w:rsidR="00633877" w:rsidRPr="00D24157" w:rsidRDefault="00D23573">
      <w:pPr>
        <w:pStyle w:val="Textbody"/>
        <w:widowControl/>
        <w:spacing w:before="840" w:after="0" w:line="255" w:lineRule="atLeast"/>
        <w:jc w:val="center"/>
        <w:rPr>
          <w:color w:val="000000"/>
          <w:sz w:val="22"/>
          <w:lang w:val="cs-CZ"/>
        </w:rPr>
      </w:pPr>
      <w:r w:rsidRPr="00D24157">
        <w:rPr>
          <w:color w:val="000000"/>
          <w:sz w:val="22"/>
          <w:lang w:val="cs-CZ"/>
        </w:rPr>
        <w:t>uzavřená mezi</w:t>
      </w:r>
    </w:p>
    <w:p w:rsidR="00633877" w:rsidRPr="00D24157" w:rsidRDefault="00D23573">
      <w:pPr>
        <w:pStyle w:val="Textbody"/>
        <w:widowControl/>
        <w:spacing w:before="510" w:after="0" w:line="360" w:lineRule="atLeast"/>
        <w:jc w:val="center"/>
        <w:rPr>
          <w:b/>
          <w:color w:val="000000"/>
          <w:sz w:val="31"/>
          <w:lang w:val="cs-CZ"/>
        </w:rPr>
      </w:pPr>
      <w:r w:rsidRPr="00D24157">
        <w:rPr>
          <w:b/>
          <w:color w:val="000000"/>
          <w:sz w:val="31"/>
          <w:lang w:val="cs-CZ"/>
        </w:rPr>
        <w:t>UNIVERZITA KARLOVA</w:t>
      </w:r>
    </w:p>
    <w:p w:rsidR="00633877" w:rsidRPr="00D24157" w:rsidRDefault="00D23573">
      <w:pPr>
        <w:pStyle w:val="Textbody"/>
        <w:widowControl/>
        <w:spacing w:before="120" w:after="0" w:line="285" w:lineRule="atLeast"/>
        <w:jc w:val="center"/>
        <w:rPr>
          <w:color w:val="000000"/>
          <w:lang w:val="cs-CZ"/>
        </w:rPr>
      </w:pPr>
      <w:r w:rsidRPr="00D24157">
        <w:rPr>
          <w:color w:val="000000"/>
          <w:lang w:val="cs-CZ"/>
        </w:rPr>
        <w:t>jako objednatel</w:t>
      </w:r>
    </w:p>
    <w:p w:rsidR="00633877" w:rsidRPr="00D24157" w:rsidRDefault="00D23573">
      <w:pPr>
        <w:pStyle w:val="Textbody"/>
        <w:widowControl/>
        <w:spacing w:before="480" w:after="0" w:line="285" w:lineRule="atLeast"/>
        <w:jc w:val="center"/>
        <w:rPr>
          <w:color w:val="000000"/>
          <w:lang w:val="cs-CZ"/>
        </w:rPr>
      </w:pPr>
      <w:r w:rsidRPr="00D24157">
        <w:rPr>
          <w:color w:val="000000"/>
          <w:lang w:val="cs-CZ"/>
        </w:rPr>
        <w:t>a</w:t>
      </w:r>
    </w:p>
    <w:p w:rsidR="00633877" w:rsidRPr="00D24157" w:rsidRDefault="00D23573">
      <w:pPr>
        <w:pStyle w:val="Textbody"/>
        <w:widowControl/>
        <w:spacing w:before="495" w:after="0" w:line="330" w:lineRule="atLeast"/>
        <w:jc w:val="center"/>
        <w:rPr>
          <w:b/>
          <w:color w:val="000000"/>
          <w:sz w:val="28"/>
          <w:lang w:val="cs-CZ"/>
        </w:rPr>
      </w:pPr>
      <w:r w:rsidRPr="00D24157">
        <w:rPr>
          <w:b/>
          <w:color w:val="000000"/>
          <w:sz w:val="28"/>
          <w:lang w:val="cs-CZ"/>
        </w:rPr>
        <w:t>Znamení čtyř – architekti,  s.r.o</w:t>
      </w:r>
    </w:p>
    <w:p w:rsidR="00633877" w:rsidRPr="00D24157" w:rsidRDefault="00D23573">
      <w:pPr>
        <w:pStyle w:val="Textbody"/>
        <w:widowControl/>
        <w:spacing w:before="105" w:after="0" w:line="285" w:lineRule="atLeast"/>
        <w:jc w:val="center"/>
        <w:rPr>
          <w:color w:val="000000"/>
          <w:lang w:val="cs-CZ"/>
        </w:rPr>
      </w:pPr>
      <w:r w:rsidRPr="00D24157">
        <w:rPr>
          <w:color w:val="000000"/>
          <w:lang w:val="cs-CZ"/>
        </w:rPr>
        <w:t>jako zhotovitel</w:t>
      </w:r>
    </w:p>
    <w:p w:rsidR="00633877" w:rsidRPr="00D24157" w:rsidRDefault="00633877">
      <w:pPr>
        <w:pStyle w:val="Textbody"/>
        <w:rPr>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633877">
      <w:pPr>
        <w:pStyle w:val="Standard"/>
        <w:rPr>
          <w:lang w:val="cs-CZ"/>
        </w:rPr>
      </w:pPr>
    </w:p>
    <w:p w:rsidR="00633877" w:rsidRPr="00D24157" w:rsidRDefault="00633877">
      <w:pPr>
        <w:pStyle w:val="Standard"/>
        <w:rPr>
          <w:lang w:val="cs-CZ"/>
        </w:rPr>
      </w:pPr>
    </w:p>
    <w:p w:rsidR="00633877" w:rsidRPr="00D24157" w:rsidRDefault="00633877">
      <w:pPr>
        <w:pStyle w:val="Standard"/>
        <w:rPr>
          <w:lang w:val="cs-CZ"/>
        </w:rPr>
      </w:pPr>
    </w:p>
    <w:p w:rsidR="00633877" w:rsidRPr="00D24157" w:rsidRDefault="00633877">
      <w:pPr>
        <w:pStyle w:val="Standard"/>
        <w:rPr>
          <w:lang w:val="cs-CZ"/>
        </w:rPr>
      </w:pPr>
    </w:p>
    <w:p w:rsidR="00633877" w:rsidRPr="00D24157" w:rsidRDefault="00633877">
      <w:pPr>
        <w:pStyle w:val="Standard"/>
        <w:rPr>
          <w:lang w:val="cs-CZ"/>
        </w:rPr>
      </w:pPr>
    </w:p>
    <w:p w:rsidR="00633877" w:rsidRPr="00D24157" w:rsidRDefault="00633877">
      <w:pPr>
        <w:pStyle w:val="Standard"/>
        <w:rPr>
          <w:lang w:val="cs-CZ"/>
        </w:rPr>
      </w:pPr>
    </w:p>
    <w:p w:rsidR="00633877" w:rsidRPr="00D24157" w:rsidRDefault="00633877">
      <w:pPr>
        <w:pStyle w:val="Standard"/>
        <w:rPr>
          <w:lang w:val="cs-CZ"/>
        </w:rPr>
      </w:pPr>
    </w:p>
    <w:p w:rsidR="00633877" w:rsidRPr="00D24157" w:rsidRDefault="00633877">
      <w:pPr>
        <w:pStyle w:val="Standard"/>
        <w:rPr>
          <w:lang w:val="cs-CZ"/>
        </w:rPr>
      </w:pPr>
    </w:p>
    <w:p w:rsidR="00633877" w:rsidRPr="00D24157" w:rsidRDefault="00633877">
      <w:pPr>
        <w:pStyle w:val="Standard"/>
        <w:rPr>
          <w:lang w:val="cs-CZ"/>
        </w:rPr>
      </w:pPr>
    </w:p>
    <w:p w:rsidR="00633877" w:rsidRPr="00D24157" w:rsidRDefault="00633877">
      <w:pPr>
        <w:pStyle w:val="Standard"/>
        <w:rPr>
          <w:lang w:val="cs-CZ"/>
        </w:rPr>
      </w:pPr>
    </w:p>
    <w:p w:rsidR="00633877" w:rsidRPr="00D24157" w:rsidRDefault="00633877">
      <w:pPr>
        <w:pStyle w:val="Standard"/>
        <w:rPr>
          <w:lang w:val="cs-CZ"/>
        </w:rPr>
      </w:pPr>
    </w:p>
    <w:p w:rsidR="00633877" w:rsidRPr="00D24157" w:rsidRDefault="00633877">
      <w:pPr>
        <w:pStyle w:val="Standard"/>
        <w:rPr>
          <w:lang w:val="cs-CZ"/>
        </w:rPr>
      </w:pPr>
    </w:p>
    <w:p w:rsidR="00633877" w:rsidRPr="00D24157" w:rsidRDefault="00633877">
      <w:pPr>
        <w:pStyle w:val="Nadpis1"/>
        <w:rPr>
          <w:lang w:val="cs-CZ"/>
        </w:rPr>
      </w:pPr>
    </w:p>
    <w:p w:rsidR="00633877" w:rsidRPr="00D24157" w:rsidRDefault="00633877">
      <w:pPr>
        <w:pStyle w:val="Standard"/>
        <w:rPr>
          <w:lang w:val="cs-CZ"/>
        </w:rPr>
      </w:pPr>
    </w:p>
    <w:p w:rsidR="00633877" w:rsidRPr="00D24157" w:rsidRDefault="00633877">
      <w:pPr>
        <w:pStyle w:val="Nadpis1"/>
        <w:rPr>
          <w:lang w:val="cs-CZ"/>
        </w:rPr>
      </w:pPr>
    </w:p>
    <w:p w:rsidR="00633877" w:rsidRPr="00D24157" w:rsidRDefault="00633877">
      <w:pPr>
        <w:pStyle w:val="Standard"/>
        <w:rPr>
          <w:lang w:val="cs-CZ"/>
        </w:rPr>
      </w:pPr>
    </w:p>
    <w:p w:rsidR="00633877" w:rsidRPr="00D24157" w:rsidRDefault="00633877">
      <w:pPr>
        <w:pStyle w:val="Standard"/>
        <w:rPr>
          <w:lang w:val="cs-CZ"/>
        </w:rPr>
      </w:pPr>
    </w:p>
    <w:p w:rsidR="00633877" w:rsidRPr="00D24157" w:rsidRDefault="00633877">
      <w:pPr>
        <w:pStyle w:val="Standard"/>
        <w:rPr>
          <w:lang w:val="cs-CZ"/>
        </w:rPr>
      </w:pPr>
    </w:p>
    <w:p w:rsidR="00633877" w:rsidRPr="00D24157" w:rsidRDefault="00633877">
      <w:pPr>
        <w:pStyle w:val="Standard"/>
        <w:rPr>
          <w:lang w:val="cs-CZ"/>
        </w:rPr>
      </w:pPr>
    </w:p>
    <w:p w:rsidR="00633877" w:rsidRPr="00D24157" w:rsidRDefault="00633877">
      <w:pPr>
        <w:pStyle w:val="Standard"/>
        <w:rPr>
          <w:lang w:val="cs-CZ"/>
        </w:rPr>
      </w:pPr>
    </w:p>
    <w:p w:rsidR="00633877" w:rsidRPr="00D24157" w:rsidRDefault="00633877">
      <w:pPr>
        <w:pStyle w:val="Standard"/>
        <w:rPr>
          <w:lang w:val="cs-CZ"/>
        </w:rPr>
      </w:pPr>
    </w:p>
    <w:p w:rsidR="00633877" w:rsidRDefault="00633877">
      <w:pPr>
        <w:pStyle w:val="Standard"/>
        <w:rPr>
          <w:lang w:val="cs-CZ"/>
        </w:rPr>
      </w:pPr>
    </w:p>
    <w:p w:rsidR="00287D6C" w:rsidRPr="00D24157" w:rsidRDefault="00287D6C">
      <w:pPr>
        <w:pStyle w:val="Standard"/>
        <w:rPr>
          <w:lang w:val="cs-CZ"/>
        </w:rPr>
      </w:pPr>
    </w:p>
    <w:p w:rsidR="00633877" w:rsidRPr="00D24157" w:rsidRDefault="00633877">
      <w:pPr>
        <w:pStyle w:val="Standard"/>
        <w:rPr>
          <w:lang w:val="cs-CZ"/>
        </w:rPr>
      </w:pPr>
    </w:p>
    <w:p w:rsidR="00633877" w:rsidRPr="00D24157" w:rsidRDefault="00633877">
      <w:pPr>
        <w:pStyle w:val="Standard"/>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jc w:val="center"/>
        <w:rPr>
          <w:sz w:val="22"/>
          <w:szCs w:val="22"/>
          <w:lang w:val="cs-CZ"/>
        </w:rPr>
      </w:pPr>
      <w:r w:rsidRPr="00D24157">
        <w:rPr>
          <w:sz w:val="22"/>
          <w:szCs w:val="22"/>
          <w:lang w:val="cs-CZ"/>
        </w:rPr>
        <w:lastRenderedPageBreak/>
        <w:t>SMLOUVA NA VYTVOŘENÍ PROJEKTOVÉ DOKUMENTACE A VÝKON INŽENÝRSKÉ ČINNOSTI</w:t>
      </w:r>
    </w:p>
    <w:p w:rsidR="00633877" w:rsidRPr="00D24157" w:rsidRDefault="00D23573">
      <w:pPr>
        <w:pStyle w:val="Textbody"/>
        <w:jc w:val="center"/>
        <w:rPr>
          <w:sz w:val="22"/>
          <w:szCs w:val="22"/>
          <w:lang w:val="cs-CZ"/>
        </w:rPr>
      </w:pPr>
      <w:r w:rsidRPr="00D24157">
        <w:rPr>
          <w:sz w:val="22"/>
          <w:szCs w:val="22"/>
          <w:lang w:val="cs-CZ"/>
        </w:rPr>
        <w:lastRenderedPageBreak/>
        <w:t xml:space="preserve">uzavřená podle ustanovení § 2586 a násl., § 2430 a násl. a § 2358 a násl. zákona č. 89/2012 Sb., občanského zákoníku (dále jen </w:t>
      </w:r>
      <w:r w:rsidRPr="00D24157">
        <w:rPr>
          <w:b/>
          <w:bCs/>
          <w:sz w:val="22"/>
          <w:szCs w:val="22"/>
          <w:lang w:val="cs-CZ"/>
        </w:rPr>
        <w:t>„občanský zákoník“</w:t>
      </w:r>
      <w:r w:rsidRPr="00D24157">
        <w:rPr>
          <w:sz w:val="22"/>
          <w:szCs w:val="22"/>
          <w:lang w:val="cs-CZ"/>
        </w:rPr>
        <w:t>)</w:t>
      </w:r>
    </w:p>
    <w:p w:rsidR="00633877" w:rsidRPr="00D24157" w:rsidRDefault="00D23573">
      <w:pPr>
        <w:pStyle w:val="Textbody"/>
        <w:jc w:val="center"/>
        <w:rPr>
          <w:sz w:val="22"/>
          <w:szCs w:val="22"/>
          <w:lang w:val="cs-CZ"/>
        </w:rPr>
      </w:pPr>
      <w:r w:rsidRPr="00D24157">
        <w:rPr>
          <w:sz w:val="22"/>
          <w:szCs w:val="22"/>
          <w:lang w:val="cs-CZ"/>
        </w:rPr>
        <w:t>(</w:t>
      </w:r>
      <w:r w:rsidRPr="00D24157">
        <w:rPr>
          <w:b/>
          <w:bCs/>
          <w:sz w:val="22"/>
          <w:szCs w:val="22"/>
          <w:lang w:val="cs-CZ"/>
        </w:rPr>
        <w:t>„Smlouva“</w:t>
      </w:r>
      <w:r w:rsidRPr="00D24157">
        <w:rPr>
          <w:sz w:val="22"/>
          <w:szCs w:val="22"/>
          <w:lang w:val="cs-CZ"/>
        </w:rPr>
        <w:t>)</w:t>
      </w:r>
    </w:p>
    <w:p w:rsidR="00633877" w:rsidRPr="00D24157" w:rsidRDefault="00633877">
      <w:pPr>
        <w:pStyle w:val="Textbody"/>
        <w:jc w:val="center"/>
        <w:rPr>
          <w:sz w:val="22"/>
          <w:szCs w:val="22"/>
          <w:lang w:val="cs-CZ"/>
        </w:rPr>
      </w:pPr>
    </w:p>
    <w:p w:rsidR="00633877" w:rsidRPr="00D24157" w:rsidRDefault="00D23573">
      <w:pPr>
        <w:pStyle w:val="Textbody"/>
        <w:rPr>
          <w:b/>
          <w:bCs/>
          <w:sz w:val="22"/>
          <w:szCs w:val="22"/>
          <w:lang w:val="cs-CZ"/>
        </w:rPr>
      </w:pPr>
      <w:r w:rsidRPr="00D24157">
        <w:rPr>
          <w:b/>
          <w:bCs/>
          <w:sz w:val="22"/>
          <w:szCs w:val="22"/>
          <w:lang w:val="cs-CZ"/>
        </w:rPr>
        <w:tab/>
        <w:t>SMLUVNÍ STRANY</w:t>
      </w:r>
    </w:p>
    <w:p w:rsidR="00633877" w:rsidRPr="00D24157" w:rsidRDefault="00D23573">
      <w:pPr>
        <w:pStyle w:val="Textbody"/>
        <w:rPr>
          <w:sz w:val="22"/>
          <w:szCs w:val="22"/>
          <w:lang w:val="cs-CZ"/>
        </w:rPr>
      </w:pPr>
      <w:r w:rsidRPr="00D24157">
        <w:rPr>
          <w:sz w:val="22"/>
          <w:szCs w:val="22"/>
          <w:lang w:val="cs-CZ"/>
        </w:rPr>
        <w:t>(1)</w:t>
      </w:r>
      <w:r w:rsidRPr="00D24157">
        <w:rPr>
          <w:sz w:val="22"/>
          <w:szCs w:val="22"/>
          <w:lang w:val="cs-CZ"/>
        </w:rPr>
        <w:tab/>
        <w:t>Univerzita Karlova</w:t>
      </w:r>
    </w:p>
    <w:p w:rsidR="00633877" w:rsidRPr="00D24157" w:rsidRDefault="00D23573">
      <w:pPr>
        <w:pStyle w:val="Textbody"/>
        <w:rPr>
          <w:sz w:val="22"/>
          <w:szCs w:val="22"/>
          <w:lang w:val="cs-CZ"/>
        </w:rPr>
      </w:pPr>
      <w:r w:rsidRPr="00D24157">
        <w:rPr>
          <w:sz w:val="22"/>
          <w:szCs w:val="22"/>
          <w:lang w:val="cs-CZ"/>
        </w:rPr>
        <w:tab/>
        <w:t>se sídlem Ovocný trh 560/5, 116 36 Praha 1</w:t>
      </w:r>
    </w:p>
    <w:p w:rsidR="00633877" w:rsidRPr="00D24157" w:rsidRDefault="00D23573">
      <w:pPr>
        <w:pStyle w:val="Textbody"/>
        <w:rPr>
          <w:sz w:val="22"/>
          <w:szCs w:val="22"/>
          <w:lang w:val="cs-CZ"/>
        </w:rPr>
      </w:pPr>
      <w:r w:rsidRPr="00D24157">
        <w:rPr>
          <w:sz w:val="22"/>
          <w:szCs w:val="22"/>
          <w:lang w:val="cs-CZ"/>
        </w:rPr>
        <w:tab/>
        <w:t>IČO 002 16 208</w:t>
      </w:r>
    </w:p>
    <w:p w:rsidR="00633877" w:rsidRPr="00D24157" w:rsidRDefault="00D23573">
      <w:pPr>
        <w:pStyle w:val="Textbody"/>
        <w:rPr>
          <w:sz w:val="22"/>
          <w:szCs w:val="22"/>
          <w:lang w:val="cs-CZ"/>
        </w:rPr>
      </w:pPr>
      <w:r w:rsidRPr="00D24157">
        <w:rPr>
          <w:sz w:val="22"/>
          <w:szCs w:val="22"/>
          <w:lang w:val="cs-CZ"/>
        </w:rPr>
        <w:tab/>
        <w:t>zastoupená Prof. MUDr. Tomášem Zimou, DrSc., rektorem</w:t>
      </w:r>
    </w:p>
    <w:p w:rsidR="00633877" w:rsidRPr="00D24157" w:rsidRDefault="00D23573">
      <w:pPr>
        <w:pStyle w:val="Textbody"/>
        <w:rPr>
          <w:sz w:val="22"/>
          <w:szCs w:val="22"/>
          <w:lang w:val="cs-CZ"/>
        </w:rPr>
      </w:pPr>
      <w:r w:rsidRPr="00D24157">
        <w:rPr>
          <w:sz w:val="22"/>
          <w:szCs w:val="22"/>
          <w:lang w:val="cs-CZ"/>
        </w:rPr>
        <w:tab/>
        <w:t>bankovní spojení: účet č. 84735 – 011/0100 vedený u Komerční banky, a.s.</w:t>
      </w:r>
    </w:p>
    <w:p w:rsidR="00633877" w:rsidRPr="00D24157" w:rsidRDefault="00D23573">
      <w:pPr>
        <w:pStyle w:val="Textbody"/>
        <w:rPr>
          <w:sz w:val="22"/>
          <w:szCs w:val="22"/>
          <w:lang w:val="cs-CZ"/>
        </w:rPr>
      </w:pPr>
      <w:r w:rsidRPr="00D24157">
        <w:rPr>
          <w:sz w:val="22"/>
          <w:szCs w:val="22"/>
          <w:lang w:val="cs-CZ"/>
        </w:rPr>
        <w:tab/>
        <w:t>ID datové schránky: piyj9b4</w:t>
      </w:r>
    </w:p>
    <w:p w:rsidR="00633877" w:rsidRPr="00D24157" w:rsidRDefault="00D23573">
      <w:pPr>
        <w:pStyle w:val="Textbody"/>
        <w:rPr>
          <w:sz w:val="22"/>
          <w:szCs w:val="22"/>
          <w:lang w:val="cs-CZ"/>
        </w:rPr>
      </w:pPr>
      <w:r w:rsidRPr="00D24157">
        <w:rPr>
          <w:sz w:val="22"/>
          <w:szCs w:val="22"/>
          <w:lang w:val="cs-CZ"/>
        </w:rPr>
        <w:tab/>
      </w:r>
      <w:r w:rsidRPr="00D24157">
        <w:rPr>
          <w:b/>
          <w:bCs/>
          <w:sz w:val="22"/>
          <w:szCs w:val="22"/>
          <w:lang w:val="cs-CZ"/>
        </w:rPr>
        <w:t>(„Objednatel“)</w:t>
      </w:r>
    </w:p>
    <w:p w:rsidR="00633877" w:rsidRPr="00D24157" w:rsidRDefault="00D23573">
      <w:pPr>
        <w:pStyle w:val="Textbody"/>
        <w:rPr>
          <w:sz w:val="22"/>
          <w:szCs w:val="22"/>
          <w:lang w:val="cs-CZ"/>
        </w:rPr>
      </w:pPr>
      <w:r w:rsidRPr="00D24157">
        <w:rPr>
          <w:sz w:val="22"/>
          <w:szCs w:val="22"/>
          <w:lang w:val="cs-CZ"/>
        </w:rPr>
        <w:tab/>
        <w:t>a</w:t>
      </w:r>
    </w:p>
    <w:p w:rsidR="00633877" w:rsidRPr="00D24157" w:rsidRDefault="00D23573">
      <w:pPr>
        <w:pStyle w:val="Textbody"/>
        <w:rPr>
          <w:sz w:val="22"/>
          <w:szCs w:val="22"/>
          <w:lang w:val="cs-CZ"/>
        </w:rPr>
      </w:pPr>
      <w:r w:rsidRPr="00D24157">
        <w:rPr>
          <w:sz w:val="22"/>
          <w:szCs w:val="22"/>
          <w:lang w:val="cs-CZ"/>
        </w:rPr>
        <w:t>(2)</w:t>
      </w:r>
      <w:r w:rsidRPr="00D24157">
        <w:rPr>
          <w:sz w:val="22"/>
          <w:szCs w:val="22"/>
          <w:lang w:val="cs-CZ"/>
        </w:rPr>
        <w:tab/>
      </w:r>
      <w:r w:rsidRPr="00D24157">
        <w:rPr>
          <w:b/>
          <w:bCs/>
          <w:sz w:val="22"/>
          <w:szCs w:val="22"/>
          <w:lang w:val="cs-CZ"/>
        </w:rPr>
        <w:t>Znamení čtyř – architekti s.r.o.</w:t>
      </w:r>
    </w:p>
    <w:p w:rsidR="00633877" w:rsidRPr="00D24157" w:rsidRDefault="00D23573">
      <w:pPr>
        <w:pStyle w:val="Text11"/>
        <w:ind w:left="284"/>
        <w:rPr>
          <w:lang w:val="cs-CZ"/>
        </w:rPr>
      </w:pPr>
      <w:r w:rsidRPr="00D24157">
        <w:rPr>
          <w:lang w:val="cs-CZ"/>
        </w:rPr>
        <w:t xml:space="preserve">       se sídlem S.K. Neumanna 2004/10, Praha 8, 18200</w:t>
      </w:r>
    </w:p>
    <w:p w:rsidR="00633877" w:rsidRPr="00D24157" w:rsidRDefault="00D23573">
      <w:pPr>
        <w:pStyle w:val="Text11"/>
        <w:ind w:left="284"/>
        <w:rPr>
          <w:lang w:val="cs-CZ"/>
        </w:rPr>
      </w:pPr>
      <w:r w:rsidRPr="00D24157">
        <w:rPr>
          <w:lang w:val="cs-CZ"/>
        </w:rPr>
        <w:t xml:space="preserve">       IČO 25794591</w:t>
      </w:r>
    </w:p>
    <w:p w:rsidR="00633877" w:rsidRPr="00D24157" w:rsidRDefault="00D23573">
      <w:pPr>
        <w:pStyle w:val="Text11"/>
        <w:ind w:left="284"/>
        <w:rPr>
          <w:lang w:val="cs-CZ"/>
        </w:rPr>
      </w:pPr>
      <w:r w:rsidRPr="00D24157">
        <w:rPr>
          <w:lang w:val="cs-CZ"/>
        </w:rPr>
        <w:t xml:space="preserve">       zapsaný v obchodním rejstříku vedeném u </w:t>
      </w:r>
      <w:r w:rsidRPr="00D24157">
        <w:rPr>
          <w:rFonts w:cs="Arial, Helvetica"/>
          <w:color w:val="000000"/>
          <w:sz w:val="23"/>
          <w:lang w:val="cs-CZ"/>
        </w:rPr>
        <w:t>Městského soudu v Praze</w:t>
      </w:r>
      <w:r w:rsidRPr="00D24157">
        <w:rPr>
          <w:lang w:val="cs-CZ"/>
        </w:rPr>
        <w:t xml:space="preserve">, sp. zn. </w:t>
      </w:r>
      <w:r w:rsidRPr="00D24157">
        <w:rPr>
          <w:rFonts w:cs="Arial, Helvetica"/>
          <w:color w:val="000000"/>
          <w:sz w:val="23"/>
          <w:lang w:val="cs-CZ"/>
        </w:rPr>
        <w:t>70894 C,</w:t>
      </w:r>
    </w:p>
    <w:p w:rsidR="00633877" w:rsidRPr="00D24157" w:rsidRDefault="00D23573">
      <w:pPr>
        <w:pStyle w:val="Text11"/>
        <w:ind w:left="284"/>
        <w:rPr>
          <w:lang w:val="cs-CZ"/>
        </w:rPr>
      </w:pPr>
      <w:r w:rsidRPr="00D24157">
        <w:rPr>
          <w:lang w:val="cs-CZ"/>
        </w:rPr>
        <w:t xml:space="preserve">       zastoupený Juraj Matula, Richard Sidej , Martin Tycar</w:t>
      </w:r>
    </w:p>
    <w:p w:rsidR="00633877" w:rsidRPr="00D24157" w:rsidRDefault="00D23573">
      <w:pPr>
        <w:pStyle w:val="Text11"/>
        <w:widowControl/>
        <w:spacing w:line="100" w:lineRule="atLeast"/>
        <w:ind w:left="284"/>
        <w:jc w:val="both"/>
        <w:rPr>
          <w:lang w:val="cs-CZ"/>
        </w:rPr>
      </w:pPr>
      <w:r w:rsidRPr="00D24157">
        <w:rPr>
          <w:lang w:val="cs-CZ"/>
        </w:rPr>
        <w:t xml:space="preserve">       bankovní spojení: </w:t>
      </w:r>
      <w:r w:rsidRPr="00D24157">
        <w:rPr>
          <w:rFonts w:eastAsia="Arial Unicode MS" w:cs="Arial Unicode MS"/>
          <w:color w:val="000000"/>
          <w:sz w:val="20"/>
          <w:lang w:val="cs-CZ" w:eastAsia="cs-CZ"/>
        </w:rPr>
        <w:t>194589/5500 vedený u Raiffeisenbank a.s.</w:t>
      </w:r>
    </w:p>
    <w:p w:rsidR="00633877" w:rsidRPr="00D24157" w:rsidRDefault="00D23573">
      <w:pPr>
        <w:pStyle w:val="Textbody"/>
        <w:rPr>
          <w:sz w:val="22"/>
          <w:szCs w:val="22"/>
          <w:lang w:val="cs-CZ"/>
        </w:rPr>
      </w:pPr>
      <w:r w:rsidRPr="00D24157">
        <w:rPr>
          <w:b/>
          <w:bCs/>
          <w:sz w:val="22"/>
          <w:szCs w:val="22"/>
          <w:lang w:val="cs-CZ"/>
        </w:rPr>
        <w:t xml:space="preserve">           </w:t>
      </w:r>
      <w:r w:rsidRPr="00D24157">
        <w:rPr>
          <w:sz w:val="22"/>
          <w:szCs w:val="22"/>
          <w:lang w:val="cs-CZ"/>
        </w:rPr>
        <w:t xml:space="preserve">  ID datové schránky: </w:t>
      </w:r>
      <w:r w:rsidRPr="00D24157">
        <w:rPr>
          <w:rFonts w:cs="Arial, Helvetica"/>
          <w:color w:val="000000"/>
          <w:sz w:val="23"/>
          <w:szCs w:val="22"/>
          <w:lang w:val="cs-CZ"/>
        </w:rPr>
        <w:t>dkmc9jj</w:t>
      </w:r>
    </w:p>
    <w:p w:rsidR="00633877" w:rsidRPr="00D24157" w:rsidRDefault="00D23573">
      <w:pPr>
        <w:pStyle w:val="Textbody"/>
        <w:rPr>
          <w:sz w:val="22"/>
          <w:szCs w:val="22"/>
          <w:lang w:val="cs-CZ"/>
        </w:rPr>
      </w:pPr>
      <w:r w:rsidRPr="00D24157">
        <w:rPr>
          <w:sz w:val="22"/>
          <w:szCs w:val="22"/>
          <w:lang w:val="cs-CZ"/>
        </w:rPr>
        <w:t xml:space="preserve"> </w:t>
      </w:r>
      <w:r w:rsidRPr="00D24157">
        <w:rPr>
          <w:sz w:val="22"/>
          <w:szCs w:val="22"/>
          <w:lang w:val="cs-CZ"/>
        </w:rPr>
        <w:tab/>
      </w:r>
      <w:r w:rsidRPr="00D24157">
        <w:rPr>
          <w:b/>
          <w:bCs/>
          <w:sz w:val="22"/>
          <w:szCs w:val="22"/>
          <w:lang w:val="cs-CZ"/>
        </w:rPr>
        <w:t>(„Zhotovitel“)</w:t>
      </w:r>
    </w:p>
    <w:p w:rsidR="00633877" w:rsidRPr="00D24157" w:rsidRDefault="00D23573">
      <w:pPr>
        <w:pStyle w:val="Textbody"/>
        <w:rPr>
          <w:sz w:val="22"/>
          <w:szCs w:val="22"/>
          <w:lang w:val="cs-CZ"/>
        </w:rPr>
      </w:pPr>
      <w:r w:rsidRPr="00D24157">
        <w:rPr>
          <w:sz w:val="22"/>
          <w:szCs w:val="22"/>
          <w:lang w:val="cs-CZ"/>
        </w:rPr>
        <w:tab/>
        <w:t xml:space="preserve">(Objednatel a Zhotovitel společně </w:t>
      </w:r>
      <w:r w:rsidRPr="00D24157">
        <w:rPr>
          <w:b/>
          <w:bCs/>
          <w:sz w:val="22"/>
          <w:szCs w:val="22"/>
          <w:lang w:val="cs-CZ"/>
        </w:rPr>
        <w:t>„Strany“</w:t>
      </w:r>
      <w:r w:rsidRPr="00D24157">
        <w:rPr>
          <w:sz w:val="22"/>
          <w:szCs w:val="22"/>
          <w:lang w:val="cs-CZ"/>
        </w:rPr>
        <w:t xml:space="preserve">, a každý z nich samostatně </w:t>
      </w:r>
      <w:r w:rsidRPr="00D24157">
        <w:rPr>
          <w:b/>
          <w:bCs/>
          <w:sz w:val="22"/>
          <w:szCs w:val="22"/>
          <w:lang w:val="cs-CZ"/>
        </w:rPr>
        <w:t>„Strana“</w:t>
      </w:r>
      <w:r w:rsidRPr="00D24157">
        <w:rPr>
          <w:sz w:val="22"/>
          <w:szCs w:val="22"/>
          <w:lang w:val="cs-CZ"/>
        </w:rPr>
        <w:t>).</w:t>
      </w:r>
    </w:p>
    <w:p w:rsidR="00633877" w:rsidRPr="00D24157" w:rsidRDefault="00633877">
      <w:pPr>
        <w:pStyle w:val="Textbody"/>
        <w:rPr>
          <w:sz w:val="22"/>
          <w:szCs w:val="22"/>
          <w:lang w:val="cs-CZ"/>
        </w:rPr>
      </w:pPr>
    </w:p>
    <w:p w:rsidR="00633877" w:rsidRPr="00D24157" w:rsidRDefault="00D23573">
      <w:pPr>
        <w:pStyle w:val="Textbody"/>
        <w:rPr>
          <w:sz w:val="22"/>
          <w:szCs w:val="22"/>
          <w:lang w:val="cs-CZ"/>
        </w:rPr>
      </w:pPr>
      <w:r w:rsidRPr="00D24157">
        <w:rPr>
          <w:sz w:val="22"/>
          <w:szCs w:val="22"/>
          <w:lang w:val="cs-CZ"/>
        </w:rPr>
        <w:tab/>
      </w:r>
      <w:r w:rsidRPr="00D24157">
        <w:rPr>
          <w:b/>
          <w:bCs/>
          <w:sz w:val="22"/>
          <w:szCs w:val="22"/>
          <w:lang w:val="cs-CZ"/>
        </w:rPr>
        <w:t>PREAMBULE</w:t>
      </w:r>
    </w:p>
    <w:p w:rsidR="00633877" w:rsidRPr="00D24157" w:rsidRDefault="00D23573">
      <w:pPr>
        <w:pStyle w:val="Textbody"/>
        <w:rPr>
          <w:sz w:val="22"/>
          <w:szCs w:val="22"/>
          <w:lang w:val="cs-CZ"/>
        </w:rPr>
      </w:pPr>
      <w:r w:rsidRPr="00D24157">
        <w:rPr>
          <w:sz w:val="22"/>
          <w:szCs w:val="22"/>
          <w:lang w:val="cs-CZ"/>
        </w:rPr>
        <w:tab/>
        <w:t>VZHLEDEM k TOMU, ŽE</w:t>
      </w:r>
    </w:p>
    <w:p w:rsidR="00633877" w:rsidRPr="00D24157" w:rsidRDefault="00D23573">
      <w:pPr>
        <w:pStyle w:val="Textbody"/>
        <w:jc w:val="both"/>
        <w:rPr>
          <w:sz w:val="22"/>
          <w:szCs w:val="22"/>
          <w:lang w:val="cs-CZ"/>
        </w:rPr>
      </w:pPr>
      <w:r w:rsidRPr="00D24157">
        <w:rPr>
          <w:sz w:val="22"/>
          <w:szCs w:val="22"/>
          <w:lang w:val="cs-CZ"/>
        </w:rPr>
        <w:t>(A)</w:t>
      </w:r>
      <w:r w:rsidRPr="00D24157">
        <w:rPr>
          <w:sz w:val="22"/>
          <w:szCs w:val="22"/>
          <w:lang w:val="cs-CZ"/>
        </w:rPr>
        <w:tab/>
        <w:t xml:space="preserve">Objednatel si přeje pořídit a zajistit projektovou a inženýrskou činnost pro projekt </w:t>
      </w:r>
      <w:r w:rsidRPr="00D24157">
        <w:rPr>
          <w:sz w:val="22"/>
          <w:szCs w:val="22"/>
          <w:lang w:val="cs-CZ"/>
        </w:rPr>
        <w:tab/>
        <w:t xml:space="preserve">výstavbyKampusu Albertov – Biocentrum a Globcentrum, související infrastrukturu a provozní </w:t>
      </w:r>
      <w:r w:rsidRPr="00D24157">
        <w:rPr>
          <w:sz w:val="22"/>
          <w:szCs w:val="22"/>
          <w:lang w:val="cs-CZ"/>
        </w:rPr>
        <w:tab/>
        <w:t xml:space="preserve">soubory („Stavba“ nebo „Projekt“), a proto zahájil v souladu s § 103 a násl. zákona č. 137/2006 </w:t>
      </w:r>
      <w:r w:rsidRPr="00D24157">
        <w:rPr>
          <w:sz w:val="22"/>
          <w:szCs w:val="22"/>
          <w:lang w:val="cs-CZ"/>
        </w:rPr>
        <w:tab/>
        <w:t xml:space="preserve">Sb., o veřejných zakázkách, v platném znění („ZVZ“), soutěž o návrh. Dne 1. 9. 2015 došlo k </w:t>
      </w:r>
      <w:r w:rsidRPr="00D24157">
        <w:rPr>
          <w:sz w:val="22"/>
          <w:szCs w:val="22"/>
          <w:lang w:val="cs-CZ"/>
        </w:rPr>
        <w:tab/>
        <w:t xml:space="preserve">uveřejnění Oznámení o veřejné soutěži na určitý výkon ve Věstníku veřejných </w:t>
      </w:r>
      <w:r w:rsidRPr="00D24157">
        <w:rPr>
          <w:sz w:val="22"/>
          <w:szCs w:val="22"/>
          <w:lang w:val="cs-CZ"/>
        </w:rPr>
        <w:tab/>
        <w:t xml:space="preserve">zakázek, a to pod </w:t>
      </w:r>
      <w:r w:rsidRPr="00D24157">
        <w:rPr>
          <w:sz w:val="22"/>
          <w:szCs w:val="22"/>
          <w:lang w:val="cs-CZ"/>
        </w:rPr>
        <w:tab/>
        <w:t xml:space="preserve">evidenčním číslem zakázky 518397. Výsledky veřejné soutěže na určitý výkon pak byly ve </w:t>
      </w:r>
      <w:r w:rsidRPr="00D24157">
        <w:rPr>
          <w:sz w:val="22"/>
          <w:szCs w:val="22"/>
          <w:lang w:val="cs-CZ"/>
        </w:rPr>
        <w:tab/>
        <w:t>Věstníku veřejných zakázek uveřejněny dne 12. 8. 2016 („Soutěž o návrh“);</w:t>
      </w:r>
    </w:p>
    <w:p w:rsidR="00633877" w:rsidRPr="00D24157" w:rsidRDefault="00D23573">
      <w:pPr>
        <w:pStyle w:val="Textbody"/>
        <w:rPr>
          <w:sz w:val="22"/>
          <w:szCs w:val="22"/>
          <w:lang w:val="cs-CZ"/>
        </w:rPr>
      </w:pPr>
      <w:r w:rsidRPr="00D24157">
        <w:rPr>
          <w:sz w:val="22"/>
          <w:szCs w:val="22"/>
          <w:lang w:val="cs-CZ"/>
        </w:rPr>
        <w:t>(B)</w:t>
      </w:r>
      <w:r w:rsidRPr="00D24157">
        <w:rPr>
          <w:sz w:val="22"/>
          <w:szCs w:val="22"/>
          <w:lang w:val="cs-CZ"/>
        </w:rPr>
        <w:tab/>
        <w:t xml:space="preserve">V jednacím řízení bez uveřejnění realizovaném podle § 23 odst. 6 ZVZ, které navazovalo na Soutěž </w:t>
      </w:r>
      <w:r w:rsidRPr="00D24157">
        <w:rPr>
          <w:sz w:val="22"/>
          <w:szCs w:val="22"/>
          <w:lang w:val="cs-CZ"/>
        </w:rPr>
        <w:tab/>
        <w:t>o návrh a které bylo vedeno s autory dvou oceněných návrhů (</w:t>
      </w:r>
      <w:r w:rsidRPr="00D24157">
        <w:rPr>
          <w:b/>
          <w:bCs/>
          <w:sz w:val="22"/>
          <w:szCs w:val="22"/>
          <w:lang w:val="cs-CZ"/>
        </w:rPr>
        <w:t>„JŘBU“</w:t>
      </w:r>
      <w:r w:rsidRPr="00D24157">
        <w:rPr>
          <w:sz w:val="22"/>
          <w:szCs w:val="22"/>
          <w:lang w:val="cs-CZ"/>
        </w:rPr>
        <w:t xml:space="preserve">), Objednatel rozhodl, že </w:t>
      </w:r>
      <w:r w:rsidRPr="00D24157">
        <w:rPr>
          <w:sz w:val="22"/>
          <w:szCs w:val="22"/>
          <w:lang w:val="cs-CZ"/>
        </w:rPr>
        <w:tab/>
        <w:t>nejvýhodnější nabídkou je nabídka předložená Zhotovitelem;</w:t>
      </w:r>
    </w:p>
    <w:p w:rsidR="00633877" w:rsidRPr="00D24157" w:rsidRDefault="00D23573">
      <w:pPr>
        <w:pStyle w:val="Textbody"/>
        <w:rPr>
          <w:sz w:val="22"/>
          <w:szCs w:val="22"/>
          <w:lang w:val="cs-CZ"/>
        </w:rPr>
      </w:pPr>
      <w:r w:rsidRPr="00D24157">
        <w:rPr>
          <w:sz w:val="22"/>
          <w:szCs w:val="22"/>
          <w:lang w:val="cs-CZ"/>
        </w:rPr>
        <w:t>(C)</w:t>
      </w:r>
      <w:r w:rsidRPr="00D24157">
        <w:rPr>
          <w:sz w:val="22"/>
          <w:szCs w:val="22"/>
          <w:lang w:val="cs-CZ"/>
        </w:rPr>
        <w:tab/>
        <w:t xml:space="preserve">Zhotovitel je připraven poskytnout Objednateli plnění blíže specifikované v článku 1.1 </w:t>
      </w:r>
      <w:r w:rsidRPr="00D24157">
        <w:rPr>
          <w:sz w:val="22"/>
          <w:szCs w:val="22"/>
          <w:lang w:val="cs-CZ"/>
        </w:rPr>
        <w:tab/>
        <w:t xml:space="preserve">(Předmět </w:t>
      </w:r>
      <w:r w:rsidRPr="00D24157">
        <w:rPr>
          <w:sz w:val="22"/>
          <w:szCs w:val="22"/>
          <w:lang w:val="cs-CZ"/>
        </w:rPr>
        <w:tab/>
        <w:t>Smlouvy) níže;</w:t>
      </w:r>
    </w:p>
    <w:p w:rsidR="00633877" w:rsidRPr="00D24157" w:rsidRDefault="00D23573">
      <w:pPr>
        <w:pStyle w:val="Textbody"/>
        <w:rPr>
          <w:sz w:val="22"/>
          <w:szCs w:val="22"/>
          <w:lang w:val="cs-CZ"/>
        </w:rPr>
      </w:pPr>
      <w:r w:rsidRPr="00D24157">
        <w:rPr>
          <w:sz w:val="22"/>
          <w:szCs w:val="22"/>
          <w:lang w:val="cs-CZ"/>
        </w:rPr>
        <w:t>(D)</w:t>
      </w:r>
      <w:r w:rsidRPr="00D24157">
        <w:rPr>
          <w:sz w:val="22"/>
          <w:szCs w:val="22"/>
          <w:lang w:val="cs-CZ"/>
        </w:rPr>
        <w:tab/>
        <w:t>Objednatel je připraven poskytnout Zhotoviteli součinnost a zaplatit mu sjednanou Cenu;</w:t>
      </w:r>
    </w:p>
    <w:p w:rsidR="00633877" w:rsidRPr="00D24157" w:rsidRDefault="00633877">
      <w:pPr>
        <w:pStyle w:val="Textbody"/>
        <w:rPr>
          <w:sz w:val="22"/>
          <w:szCs w:val="22"/>
          <w:lang w:val="cs-CZ"/>
        </w:rPr>
      </w:pPr>
    </w:p>
    <w:p w:rsidR="00875A16" w:rsidRDefault="00D23573" w:rsidP="00287D6C">
      <w:pPr>
        <w:pStyle w:val="Textbody"/>
        <w:ind w:firstLine="706"/>
        <w:rPr>
          <w:sz w:val="22"/>
          <w:szCs w:val="22"/>
          <w:lang w:val="cs-CZ"/>
        </w:rPr>
      </w:pPr>
      <w:r w:rsidRPr="00D24157">
        <w:rPr>
          <w:sz w:val="22"/>
          <w:szCs w:val="22"/>
          <w:lang w:val="cs-CZ"/>
        </w:rPr>
        <w:t>DOHODLY SE STRANY NÁSLEDOVNĚ:</w:t>
      </w:r>
    </w:p>
    <w:p w:rsidR="00883BBB" w:rsidRDefault="00883BBB" w:rsidP="00287D6C">
      <w:pPr>
        <w:pStyle w:val="Textbody"/>
        <w:ind w:firstLine="706"/>
        <w:rPr>
          <w:sz w:val="22"/>
          <w:szCs w:val="22"/>
          <w:lang w:val="cs-CZ"/>
        </w:rPr>
      </w:pPr>
    </w:p>
    <w:p w:rsidR="00287D6C" w:rsidRDefault="00287D6C" w:rsidP="00287D6C">
      <w:pPr>
        <w:pStyle w:val="Textbody"/>
        <w:ind w:firstLine="706"/>
        <w:rPr>
          <w:sz w:val="22"/>
          <w:szCs w:val="22"/>
          <w:lang w:val="cs-CZ"/>
        </w:rPr>
      </w:pPr>
    </w:p>
    <w:p w:rsidR="00287D6C" w:rsidRPr="00287D6C" w:rsidRDefault="00287D6C" w:rsidP="00287D6C">
      <w:pPr>
        <w:pStyle w:val="Textbody"/>
        <w:ind w:firstLine="706"/>
        <w:rPr>
          <w:sz w:val="22"/>
          <w:szCs w:val="22"/>
          <w:lang w:val="cs-CZ"/>
        </w:rPr>
        <w:sectPr w:rsidR="00287D6C" w:rsidRPr="00287D6C">
          <w:type w:val="continuous"/>
          <w:pgSz w:w="11905" w:h="16837"/>
          <w:pgMar w:top="900" w:right="1141" w:bottom="1132" w:left="1134" w:header="708" w:footer="708" w:gutter="0"/>
          <w:cols w:space="0"/>
        </w:sectPr>
      </w:pPr>
    </w:p>
    <w:p w:rsidR="00633877" w:rsidRPr="00D24157" w:rsidRDefault="00883BBB">
      <w:pPr>
        <w:pStyle w:val="Nadpis2"/>
        <w:rPr>
          <w:i w:val="0"/>
          <w:iCs w:val="0"/>
          <w:sz w:val="22"/>
          <w:szCs w:val="22"/>
          <w:lang w:val="cs-CZ"/>
        </w:rPr>
      </w:pPr>
      <w:bookmarkStart w:id="1" w:name="id_1"/>
      <w:bookmarkEnd w:id="1"/>
      <w:r>
        <w:rPr>
          <w:i w:val="0"/>
          <w:iCs w:val="0"/>
          <w:sz w:val="22"/>
          <w:szCs w:val="22"/>
          <w:lang w:val="cs-CZ"/>
        </w:rPr>
        <w:lastRenderedPageBreak/>
        <w:t>1</w:t>
      </w:r>
      <w:r w:rsidR="00D23573" w:rsidRPr="00D24157">
        <w:rPr>
          <w:i w:val="0"/>
          <w:iCs w:val="0"/>
          <w:sz w:val="22"/>
          <w:szCs w:val="22"/>
          <w:lang w:val="cs-CZ"/>
        </w:rPr>
        <w:t>.</w:t>
      </w:r>
      <w:r w:rsidR="00D23573" w:rsidRPr="00D24157">
        <w:rPr>
          <w:i w:val="0"/>
          <w:iCs w:val="0"/>
          <w:sz w:val="22"/>
          <w:szCs w:val="22"/>
          <w:lang w:val="cs-CZ"/>
        </w:rPr>
        <w:tab/>
        <w:t>OBECNÁ USTANOVENÍ</w:t>
      </w:r>
    </w:p>
    <w:p w:rsidR="00633877" w:rsidRPr="00D24157" w:rsidRDefault="00633877">
      <w:pPr>
        <w:pStyle w:val="Textbody"/>
        <w:rPr>
          <w:b/>
          <w:bCs/>
          <w:sz w:val="22"/>
          <w:szCs w:val="22"/>
          <w:lang w:val="cs-CZ"/>
        </w:rPr>
      </w:pPr>
    </w:p>
    <w:p w:rsidR="00633877" w:rsidRPr="00D24157" w:rsidRDefault="00D23573">
      <w:pPr>
        <w:pStyle w:val="Textbody"/>
        <w:jc w:val="both"/>
        <w:rPr>
          <w:sz w:val="22"/>
          <w:szCs w:val="22"/>
          <w:lang w:val="cs-CZ"/>
        </w:rPr>
      </w:pPr>
      <w:r w:rsidRPr="00D24157">
        <w:rPr>
          <w:b/>
          <w:bCs/>
          <w:sz w:val="22"/>
          <w:szCs w:val="22"/>
          <w:lang w:val="cs-CZ"/>
        </w:rPr>
        <w:lastRenderedPageBreak/>
        <w:t>1.1</w:t>
      </w:r>
      <w:r w:rsidRPr="00D24157">
        <w:rPr>
          <w:sz w:val="22"/>
          <w:szCs w:val="22"/>
          <w:lang w:val="cs-CZ"/>
        </w:rPr>
        <w:tab/>
        <w:t>Předmět Smlouvy</w:t>
      </w:r>
    </w:p>
    <w:p w:rsidR="00633877" w:rsidRPr="00D24157" w:rsidRDefault="00D23573">
      <w:pPr>
        <w:pStyle w:val="Textbody"/>
        <w:jc w:val="both"/>
        <w:rPr>
          <w:sz w:val="22"/>
          <w:szCs w:val="22"/>
          <w:lang w:val="cs-CZ"/>
        </w:rPr>
      </w:pPr>
      <w:r w:rsidRPr="00D24157">
        <w:rPr>
          <w:sz w:val="22"/>
          <w:szCs w:val="22"/>
          <w:lang w:val="cs-CZ"/>
        </w:rPr>
        <w:tab/>
        <w:t xml:space="preserve">Předmětem této Smlouvy je závazek Zhotovitele vypracovat a/nebo poskytnout Objednateli </w:t>
      </w:r>
      <w:r w:rsidRPr="00D24157">
        <w:rPr>
          <w:sz w:val="22"/>
          <w:szCs w:val="22"/>
          <w:lang w:val="cs-CZ"/>
        </w:rPr>
        <w:tab/>
        <w:t>zejména:</w:t>
      </w:r>
    </w:p>
    <w:p w:rsidR="00633877" w:rsidRPr="00D24157" w:rsidRDefault="00D23573">
      <w:pPr>
        <w:pStyle w:val="Textbody"/>
        <w:jc w:val="both"/>
        <w:rPr>
          <w:sz w:val="22"/>
          <w:szCs w:val="22"/>
          <w:lang w:val="cs-CZ"/>
        </w:rPr>
      </w:pPr>
      <w:r w:rsidRPr="00D24157">
        <w:rPr>
          <w:sz w:val="22"/>
          <w:szCs w:val="22"/>
          <w:lang w:val="cs-CZ"/>
        </w:rPr>
        <w:t xml:space="preserve">  (a)</w:t>
      </w:r>
      <w:r w:rsidRPr="00D24157">
        <w:rPr>
          <w:sz w:val="22"/>
          <w:szCs w:val="22"/>
          <w:lang w:val="cs-CZ"/>
        </w:rPr>
        <w:tab/>
      </w:r>
      <w:r w:rsidRPr="00D24157">
        <w:rPr>
          <w:b/>
          <w:bCs/>
          <w:sz w:val="22"/>
          <w:szCs w:val="22"/>
          <w:lang w:val="cs-CZ"/>
        </w:rPr>
        <w:t>projektovou dokumentaci </w:t>
      </w:r>
      <w:r w:rsidRPr="00D24157">
        <w:rPr>
          <w:sz w:val="22"/>
          <w:szCs w:val="22"/>
          <w:lang w:val="cs-CZ"/>
        </w:rPr>
        <w:t xml:space="preserve">všech požadovaných stupňů tak, jak je blíže specifikována v </w:t>
      </w:r>
      <w:r w:rsidRPr="00D24157">
        <w:rPr>
          <w:sz w:val="22"/>
          <w:szCs w:val="22"/>
          <w:lang w:val="cs-CZ"/>
        </w:rPr>
        <w:tab/>
        <w:t>článku 2 této Smlouvy;</w:t>
      </w:r>
    </w:p>
    <w:p w:rsidR="00633877" w:rsidRPr="00D24157" w:rsidRDefault="00D23573">
      <w:pPr>
        <w:pStyle w:val="Textbody"/>
        <w:jc w:val="both"/>
        <w:rPr>
          <w:sz w:val="22"/>
          <w:szCs w:val="22"/>
          <w:lang w:val="cs-CZ"/>
        </w:rPr>
      </w:pPr>
      <w:r w:rsidRPr="00D24157">
        <w:rPr>
          <w:sz w:val="22"/>
          <w:szCs w:val="22"/>
          <w:lang w:val="cs-CZ"/>
        </w:rPr>
        <w:t xml:space="preserve">  (b)</w:t>
      </w:r>
      <w:r w:rsidRPr="00D24157">
        <w:rPr>
          <w:sz w:val="22"/>
          <w:szCs w:val="22"/>
          <w:lang w:val="cs-CZ"/>
        </w:rPr>
        <w:tab/>
      </w:r>
      <w:r w:rsidRPr="00D24157">
        <w:rPr>
          <w:b/>
          <w:bCs/>
          <w:sz w:val="22"/>
          <w:szCs w:val="22"/>
          <w:lang w:val="cs-CZ"/>
        </w:rPr>
        <w:t>komplexní inženýrskou činnost</w:t>
      </w:r>
      <w:r w:rsidRPr="00D24157">
        <w:rPr>
          <w:sz w:val="22"/>
          <w:szCs w:val="22"/>
          <w:lang w:val="cs-CZ"/>
        </w:rPr>
        <w:t xml:space="preserve"> – služby pro získání všech nezbytných rozhodnutí, souhlasů a </w:t>
      </w:r>
      <w:r w:rsidRPr="00D24157">
        <w:rPr>
          <w:sz w:val="22"/>
          <w:szCs w:val="22"/>
          <w:lang w:val="cs-CZ"/>
        </w:rPr>
        <w:tab/>
        <w:t>povolení tak, jak jsou blíže specifikovány v článku 3 této Smlouvy;</w:t>
      </w:r>
    </w:p>
    <w:p w:rsidR="00633877" w:rsidRPr="00D24157" w:rsidRDefault="00D23573">
      <w:pPr>
        <w:pStyle w:val="Textbody"/>
        <w:jc w:val="both"/>
        <w:rPr>
          <w:sz w:val="22"/>
          <w:szCs w:val="22"/>
          <w:lang w:val="cs-CZ"/>
        </w:rPr>
      </w:pPr>
      <w:r w:rsidRPr="00D24157">
        <w:rPr>
          <w:sz w:val="22"/>
          <w:szCs w:val="22"/>
          <w:lang w:val="cs-CZ"/>
        </w:rPr>
        <w:t xml:space="preserve">  (c)</w:t>
      </w:r>
      <w:r w:rsidRPr="00D24157">
        <w:rPr>
          <w:sz w:val="22"/>
          <w:szCs w:val="22"/>
          <w:lang w:val="cs-CZ"/>
        </w:rPr>
        <w:tab/>
      </w:r>
      <w:r w:rsidRPr="00D24157">
        <w:rPr>
          <w:b/>
          <w:bCs/>
          <w:sz w:val="22"/>
          <w:szCs w:val="22"/>
          <w:lang w:val="cs-CZ"/>
        </w:rPr>
        <w:t>autorský dozor</w:t>
      </w:r>
      <w:r w:rsidRPr="00D24157">
        <w:rPr>
          <w:sz w:val="22"/>
          <w:szCs w:val="22"/>
          <w:lang w:val="cs-CZ"/>
        </w:rPr>
        <w:t> tak, jak je blíže specifikován v článku 4 této Smlouvy;</w:t>
      </w:r>
    </w:p>
    <w:p w:rsidR="00633877" w:rsidRPr="00D24157" w:rsidRDefault="00D23573">
      <w:pPr>
        <w:pStyle w:val="Textbody"/>
        <w:jc w:val="both"/>
        <w:rPr>
          <w:sz w:val="22"/>
          <w:szCs w:val="22"/>
          <w:lang w:val="cs-CZ"/>
        </w:rPr>
      </w:pPr>
      <w:r w:rsidRPr="00D24157">
        <w:rPr>
          <w:sz w:val="22"/>
          <w:szCs w:val="22"/>
          <w:lang w:val="cs-CZ"/>
        </w:rPr>
        <w:t xml:space="preserve">  (d)</w:t>
      </w:r>
      <w:r w:rsidRPr="00D24157">
        <w:rPr>
          <w:sz w:val="22"/>
          <w:szCs w:val="22"/>
          <w:lang w:val="cs-CZ"/>
        </w:rPr>
        <w:tab/>
      </w:r>
      <w:r w:rsidRPr="00D24157">
        <w:rPr>
          <w:b/>
          <w:bCs/>
          <w:sz w:val="22"/>
          <w:szCs w:val="22"/>
          <w:lang w:val="cs-CZ"/>
        </w:rPr>
        <w:t>další související úkony a činnost</w:t>
      </w:r>
      <w:r w:rsidRPr="00D24157">
        <w:rPr>
          <w:sz w:val="22"/>
          <w:szCs w:val="22"/>
          <w:lang w:val="cs-CZ"/>
        </w:rPr>
        <w:t xml:space="preserve">i, zejm. provádět úkony (spolupracovat s Objednatelem) při </w:t>
      </w:r>
      <w:r w:rsidRPr="00D24157">
        <w:rPr>
          <w:sz w:val="22"/>
          <w:szCs w:val="22"/>
          <w:lang w:val="cs-CZ"/>
        </w:rPr>
        <w:tab/>
        <w:t xml:space="preserve">výběru zhotovitele stavby, změnách stavby před jejím dokončením, kolaudaci, odstranění vad z </w:t>
      </w:r>
      <w:r w:rsidRPr="00D24157">
        <w:rPr>
          <w:sz w:val="22"/>
          <w:szCs w:val="22"/>
          <w:lang w:val="cs-CZ"/>
        </w:rPr>
        <w:tab/>
        <w:t xml:space="preserve">protokolu o předání a převzetí stavby, při reklamačních řízeních mezi Objednatelem a </w:t>
      </w:r>
      <w:r w:rsidRPr="00D24157">
        <w:rPr>
          <w:sz w:val="22"/>
          <w:szCs w:val="22"/>
          <w:lang w:val="cs-CZ"/>
        </w:rPr>
        <w:tab/>
        <w:t xml:space="preserve">Zhotovitelem stavby po dobu záruční doby stavby, účastnit se na zkušebním provozu, zpracovat </w:t>
      </w:r>
      <w:r w:rsidRPr="00D24157">
        <w:rPr>
          <w:sz w:val="22"/>
          <w:szCs w:val="22"/>
          <w:lang w:val="cs-CZ"/>
        </w:rPr>
        <w:tab/>
        <w:t xml:space="preserve">energetický průkaz budovy, zpracovat instalační schémata pro stroje, zařízení a </w:t>
      </w:r>
      <w:r w:rsidRPr="00D24157">
        <w:rPr>
          <w:sz w:val="22"/>
          <w:szCs w:val="22"/>
          <w:lang w:val="cs-CZ"/>
        </w:rPr>
        <w:tab/>
        <w:t>přístroje.</w:t>
      </w:r>
    </w:p>
    <w:p w:rsidR="00633877" w:rsidRPr="00D24157" w:rsidRDefault="00D23573">
      <w:pPr>
        <w:pStyle w:val="Textbody"/>
        <w:jc w:val="both"/>
        <w:rPr>
          <w:sz w:val="22"/>
          <w:szCs w:val="22"/>
          <w:lang w:val="cs-CZ"/>
        </w:rPr>
      </w:pPr>
      <w:r w:rsidRPr="00D24157">
        <w:rPr>
          <w:sz w:val="22"/>
          <w:szCs w:val="22"/>
          <w:lang w:val="cs-CZ"/>
        </w:rPr>
        <w:tab/>
        <w:t xml:space="preserve">Objednatel za řádně poskytnuté plnění uhradí Zhotoviteli odměnu (cenu) tak, jak je blíže </w:t>
      </w:r>
      <w:r w:rsidRPr="00D24157">
        <w:rPr>
          <w:sz w:val="22"/>
          <w:szCs w:val="22"/>
          <w:lang w:val="cs-CZ"/>
        </w:rPr>
        <w:tab/>
        <w:t>specifikována v článku 7 této Smlouvy.</w:t>
      </w:r>
    </w:p>
    <w:p w:rsidR="00633877" w:rsidRPr="00D24157" w:rsidRDefault="00D23573">
      <w:pPr>
        <w:pStyle w:val="Textbody"/>
        <w:jc w:val="both"/>
        <w:rPr>
          <w:sz w:val="22"/>
          <w:szCs w:val="22"/>
          <w:lang w:val="cs-CZ"/>
        </w:rPr>
      </w:pPr>
      <w:r w:rsidRPr="00D24157">
        <w:rPr>
          <w:sz w:val="22"/>
          <w:szCs w:val="22"/>
          <w:lang w:val="cs-CZ"/>
        </w:rPr>
        <w:tab/>
        <w:t xml:space="preserve">Pro vyloučení pochybností Strany uvádí, že předmětem této Smlouvy není závazek Zhotovitele </w:t>
      </w:r>
      <w:r w:rsidRPr="00D24157">
        <w:rPr>
          <w:sz w:val="22"/>
          <w:szCs w:val="22"/>
          <w:lang w:val="cs-CZ"/>
        </w:rPr>
        <w:tab/>
        <w:t>zpracovat projektovou dokumentaci skutečného provedení stavby.</w:t>
      </w:r>
    </w:p>
    <w:p w:rsidR="00633877" w:rsidRPr="00D24157" w:rsidRDefault="00D23573">
      <w:pPr>
        <w:pStyle w:val="Textbody"/>
        <w:jc w:val="both"/>
        <w:rPr>
          <w:sz w:val="22"/>
          <w:szCs w:val="22"/>
          <w:lang w:val="cs-CZ"/>
        </w:rPr>
      </w:pPr>
      <w:r w:rsidRPr="00D24157">
        <w:rPr>
          <w:b/>
          <w:bCs/>
          <w:sz w:val="22"/>
          <w:szCs w:val="22"/>
          <w:lang w:val="cs-CZ"/>
        </w:rPr>
        <w:t>1.2</w:t>
      </w:r>
      <w:r w:rsidRPr="00D24157">
        <w:rPr>
          <w:sz w:val="22"/>
          <w:szCs w:val="22"/>
          <w:lang w:val="cs-CZ"/>
        </w:rPr>
        <w:tab/>
        <w:t>Účel Smlouvy</w:t>
      </w:r>
    </w:p>
    <w:p w:rsidR="00633877" w:rsidRPr="00D24157" w:rsidRDefault="00D23573">
      <w:pPr>
        <w:pStyle w:val="Textbody"/>
        <w:spacing w:after="0"/>
        <w:jc w:val="both"/>
        <w:rPr>
          <w:sz w:val="22"/>
          <w:szCs w:val="22"/>
          <w:lang w:val="cs-CZ"/>
        </w:rPr>
      </w:pPr>
      <w:r w:rsidRPr="00D24157">
        <w:rPr>
          <w:sz w:val="22"/>
          <w:szCs w:val="22"/>
          <w:lang w:val="cs-CZ"/>
        </w:rPr>
        <w:tab/>
        <w:t>Účelem Smlouvy je zhotovení návrhu soudobých, trvanlivých a společensky prospěšných staveb –</w:t>
      </w:r>
      <w:r w:rsidRPr="00D24157">
        <w:rPr>
          <w:sz w:val="22"/>
          <w:szCs w:val="22"/>
          <w:lang w:val="cs-CZ"/>
        </w:rPr>
        <w:tab/>
        <w:t xml:space="preserve">Biocentra a Globcentra v Kampusu Albertov, a řešení jejich bezprostředního okolí v rámci Kampusu </w:t>
      </w:r>
      <w:r w:rsidRPr="00D24157">
        <w:rPr>
          <w:sz w:val="22"/>
          <w:szCs w:val="22"/>
          <w:lang w:val="cs-CZ"/>
        </w:rPr>
        <w:tab/>
        <w:t xml:space="preserve">Albertov v katastrálním území Nové Město – Praha, který povede k úspěšné realizaci obou </w:t>
      </w:r>
      <w:r w:rsidRPr="00D24157">
        <w:rPr>
          <w:sz w:val="22"/>
          <w:szCs w:val="22"/>
          <w:lang w:val="cs-CZ"/>
        </w:rPr>
        <w:tab/>
        <w:t xml:space="preserve">stavebních objektů, splňující udržitelně provozní požadavky Objednatele a budoucích uživatelů, </w:t>
      </w:r>
      <w:r w:rsidRPr="00D24157">
        <w:rPr>
          <w:sz w:val="22"/>
          <w:szCs w:val="22"/>
          <w:lang w:val="cs-CZ"/>
        </w:rPr>
        <w:tab/>
        <w:t xml:space="preserve">jimiž jsou tři velké fakulty Univerzity Karlovy: Přírodovědecká, Matematicko-fyzikální a 1. </w:t>
      </w:r>
      <w:r w:rsidRPr="00D24157">
        <w:rPr>
          <w:sz w:val="22"/>
          <w:szCs w:val="22"/>
          <w:lang w:val="cs-CZ"/>
        </w:rPr>
        <w:tab/>
        <w:t>lékařská.</w:t>
      </w:r>
    </w:p>
    <w:p w:rsidR="00633877" w:rsidRPr="00D24157" w:rsidRDefault="00D23573">
      <w:pPr>
        <w:pStyle w:val="Textbody"/>
        <w:spacing w:after="0"/>
        <w:jc w:val="both"/>
        <w:rPr>
          <w:sz w:val="22"/>
          <w:szCs w:val="22"/>
          <w:lang w:val="cs-CZ"/>
        </w:rPr>
      </w:pPr>
      <w:r w:rsidRPr="00D24157">
        <w:rPr>
          <w:sz w:val="22"/>
          <w:szCs w:val="22"/>
          <w:lang w:val="cs-CZ"/>
        </w:rPr>
        <w:tab/>
        <w:t xml:space="preserve">Dále je pak účelem Smlouvy zajištění řádného vyhotovení všech stupňů projektové dokumentace a </w:t>
      </w:r>
      <w:r w:rsidRPr="00D24157">
        <w:rPr>
          <w:sz w:val="22"/>
          <w:szCs w:val="22"/>
          <w:lang w:val="cs-CZ"/>
        </w:rPr>
        <w:tab/>
        <w:t xml:space="preserve">poskytnutí všech souvisejících služeb tak, aby výsledná Stavba byla navržena a následně zhotovena s </w:t>
      </w:r>
      <w:r w:rsidRPr="00D24157">
        <w:rPr>
          <w:sz w:val="22"/>
          <w:szCs w:val="22"/>
          <w:lang w:val="cs-CZ"/>
        </w:rPr>
        <w:tab/>
        <w:t xml:space="preserve">důrazem na nejnovější poznatky výstavby a provozu staveb sloužících veřejnému účelu, a aby </w:t>
      </w:r>
      <w:r w:rsidRPr="00D24157">
        <w:rPr>
          <w:sz w:val="22"/>
          <w:szCs w:val="22"/>
          <w:lang w:val="cs-CZ"/>
        </w:rPr>
        <w:tab/>
        <w:t xml:space="preserve">Stavba dosahovala minimálních provozních nákladů a splňovala požadavky Objednatele a platné </w:t>
      </w:r>
      <w:r w:rsidRPr="00D24157">
        <w:rPr>
          <w:sz w:val="22"/>
          <w:szCs w:val="22"/>
          <w:lang w:val="cs-CZ"/>
        </w:rPr>
        <w:tab/>
        <w:t>legislativy.</w:t>
      </w:r>
    </w:p>
    <w:p w:rsidR="00633877" w:rsidRPr="00D24157" w:rsidRDefault="00D23573">
      <w:pPr>
        <w:pStyle w:val="Textbody"/>
        <w:spacing w:after="0"/>
        <w:jc w:val="both"/>
        <w:rPr>
          <w:sz w:val="22"/>
          <w:szCs w:val="22"/>
          <w:lang w:val="cs-CZ"/>
        </w:rPr>
      </w:pPr>
      <w:r w:rsidRPr="00D24157">
        <w:rPr>
          <w:sz w:val="22"/>
          <w:szCs w:val="22"/>
          <w:lang w:val="cs-CZ"/>
        </w:rPr>
        <w:tab/>
        <w:t xml:space="preserve">Kampus Albertov je jedním z největších areálů Objednatele v Praze, místem, kde studuje, bádá, </w:t>
      </w:r>
      <w:r w:rsidRPr="00D24157">
        <w:rPr>
          <w:sz w:val="22"/>
          <w:szCs w:val="22"/>
          <w:lang w:val="cs-CZ"/>
        </w:rPr>
        <w:tab/>
        <w:t xml:space="preserve">sportuje a žije několik tisíc studentů a akademických pracovníků univerzity, kteří nutně potřebují </w:t>
      </w:r>
      <w:r w:rsidRPr="00D24157">
        <w:rPr>
          <w:sz w:val="22"/>
          <w:szCs w:val="22"/>
          <w:lang w:val="cs-CZ"/>
        </w:rPr>
        <w:tab/>
        <w:t xml:space="preserve">moderní vědecká pracoviště, špičkově vybavené laboratoře, učebny, ale také menzu a místa pro </w:t>
      </w:r>
      <w:r w:rsidRPr="00D24157">
        <w:rPr>
          <w:sz w:val="22"/>
          <w:szCs w:val="22"/>
          <w:lang w:val="cs-CZ"/>
        </w:rPr>
        <w:tab/>
        <w:t xml:space="preserve">společenská setkávání. Stavba Biocentra a Globcentra v Kampusu Albertov bude po stu letech první </w:t>
      </w:r>
      <w:r w:rsidRPr="00D24157">
        <w:rPr>
          <w:sz w:val="22"/>
          <w:szCs w:val="22"/>
          <w:lang w:val="cs-CZ"/>
        </w:rPr>
        <w:tab/>
        <w:t>velkou stavbou univerzity ve středu města.</w:t>
      </w:r>
    </w:p>
    <w:p w:rsidR="00633877" w:rsidRPr="00D24157" w:rsidRDefault="00D23573">
      <w:pPr>
        <w:pStyle w:val="Textbody"/>
        <w:spacing w:after="0"/>
        <w:jc w:val="both"/>
        <w:rPr>
          <w:sz w:val="22"/>
          <w:szCs w:val="22"/>
          <w:lang w:val="cs-CZ"/>
        </w:rPr>
      </w:pPr>
      <w:r w:rsidRPr="00D24157">
        <w:rPr>
          <w:sz w:val="22"/>
          <w:szCs w:val="22"/>
          <w:lang w:val="cs-CZ"/>
        </w:rPr>
        <w:tab/>
        <w:t xml:space="preserve">Výzkum Biocentra bude zaměřen na poznávání živých systémů pro potřeby lidského zdraví a nových </w:t>
      </w:r>
      <w:r w:rsidRPr="00D24157">
        <w:rPr>
          <w:sz w:val="22"/>
          <w:szCs w:val="22"/>
          <w:lang w:val="cs-CZ"/>
        </w:rPr>
        <w:tab/>
        <w:t xml:space="preserve">biotechnologií. V objektu jsou plánovány laboratoře (chemické, biochemické, pro práci s geneticky </w:t>
      </w:r>
      <w:r w:rsidRPr="00D24157">
        <w:rPr>
          <w:sz w:val="22"/>
          <w:szCs w:val="22"/>
          <w:lang w:val="cs-CZ"/>
        </w:rPr>
        <w:tab/>
        <w:t xml:space="preserve">modifikovanými organismy, pro práci s patogeny), prostory pro mikroskopy, zvířetník, pracovny, </w:t>
      </w:r>
      <w:r w:rsidRPr="00D24157">
        <w:rPr>
          <w:sz w:val="22"/>
          <w:szCs w:val="22"/>
          <w:lang w:val="cs-CZ"/>
        </w:rPr>
        <w:tab/>
        <w:t>seminární i přednáškové místnosti, podzemní parking, technické zázemí a jiné prostory.</w:t>
      </w:r>
    </w:p>
    <w:p w:rsidR="00633877" w:rsidRPr="00D24157" w:rsidRDefault="00D23573">
      <w:pPr>
        <w:pStyle w:val="Textbody"/>
        <w:spacing w:after="0"/>
        <w:jc w:val="both"/>
        <w:rPr>
          <w:sz w:val="22"/>
          <w:szCs w:val="22"/>
          <w:lang w:val="cs-CZ"/>
        </w:rPr>
      </w:pPr>
      <w:r w:rsidRPr="00D24157">
        <w:rPr>
          <w:sz w:val="22"/>
          <w:szCs w:val="22"/>
          <w:lang w:val="cs-CZ"/>
        </w:rPr>
        <w:tab/>
        <w:t xml:space="preserve">Výzkum Globcentra bude zaměřen na jednotlivé aspekty globálních změn, jako je např. dynamika </w:t>
      </w:r>
      <w:r w:rsidRPr="00D24157">
        <w:rPr>
          <w:sz w:val="22"/>
          <w:szCs w:val="22"/>
          <w:lang w:val="cs-CZ"/>
        </w:rPr>
        <w:tab/>
        <w:t xml:space="preserve">klimatických změn planety, změny rozšíření organismů, globální dynamika biodiverzity a šíření </w:t>
      </w:r>
      <w:r w:rsidRPr="00D24157">
        <w:rPr>
          <w:sz w:val="22"/>
          <w:szCs w:val="22"/>
          <w:lang w:val="cs-CZ"/>
        </w:rPr>
        <w:tab/>
        <w:t xml:space="preserve">druhů, dynamika vegetace ve staré a moderní krajině, přírodní ohrožení a rizika, změny ve využití </w:t>
      </w:r>
      <w:r w:rsidRPr="00D24157">
        <w:rPr>
          <w:sz w:val="22"/>
          <w:szCs w:val="22"/>
          <w:lang w:val="cs-CZ"/>
        </w:rPr>
        <w:tab/>
        <w:t xml:space="preserve">ploch a dopady těchto procesů na společnost. V objektu jsou plánovány laboratoře, pracovny, menza, </w:t>
      </w:r>
      <w:r w:rsidRPr="00D24157">
        <w:rPr>
          <w:sz w:val="22"/>
          <w:szCs w:val="22"/>
          <w:lang w:val="cs-CZ"/>
        </w:rPr>
        <w:tab/>
        <w:t>seminární i přednáškové místnosti, podzemní parking, technické zázemí a jiné prostory.</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633877">
      <w:pPr>
        <w:pStyle w:val="Standard"/>
        <w:rPr>
          <w:sz w:val="22"/>
          <w:szCs w:val="22"/>
          <w:lang w:val="cs-CZ"/>
        </w:rPr>
      </w:pPr>
    </w:p>
    <w:p w:rsidR="00633877" w:rsidRPr="00D24157" w:rsidRDefault="00633877">
      <w:pPr>
        <w:pStyle w:val="Standard"/>
        <w:rPr>
          <w:sz w:val="22"/>
          <w:szCs w:val="22"/>
          <w:lang w:val="cs-CZ"/>
        </w:rPr>
      </w:pPr>
    </w:p>
    <w:p w:rsidR="00633877" w:rsidRPr="00D24157" w:rsidRDefault="00633877">
      <w:pPr>
        <w:pStyle w:val="Standard"/>
        <w:rPr>
          <w:sz w:val="22"/>
          <w:szCs w:val="22"/>
          <w:lang w:val="cs-CZ"/>
        </w:rPr>
      </w:pPr>
    </w:p>
    <w:p w:rsidR="00633877" w:rsidRPr="00D24157" w:rsidRDefault="00633877">
      <w:pPr>
        <w:pStyle w:val="Standard"/>
        <w:rPr>
          <w:sz w:val="22"/>
          <w:szCs w:val="22"/>
          <w:lang w:val="cs-CZ"/>
        </w:rPr>
      </w:pPr>
    </w:p>
    <w:p w:rsidR="00633877" w:rsidRDefault="00633877">
      <w:pPr>
        <w:pStyle w:val="Standard"/>
        <w:rPr>
          <w:sz w:val="22"/>
          <w:szCs w:val="22"/>
          <w:lang w:val="cs-CZ"/>
        </w:rPr>
      </w:pPr>
    </w:p>
    <w:p w:rsidR="00883BBB" w:rsidRPr="00D24157" w:rsidRDefault="00883BBB">
      <w:pPr>
        <w:pStyle w:val="Standard"/>
        <w:rPr>
          <w:sz w:val="22"/>
          <w:szCs w:val="22"/>
          <w:lang w:val="cs-CZ"/>
        </w:rPr>
      </w:pPr>
    </w:p>
    <w:p w:rsidR="00633877" w:rsidRPr="00D24157" w:rsidRDefault="00633877">
      <w:pPr>
        <w:pStyle w:val="Standard"/>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jc w:val="both"/>
        <w:rPr>
          <w:sz w:val="22"/>
          <w:szCs w:val="22"/>
          <w:lang w:val="cs-CZ"/>
        </w:rPr>
      </w:pPr>
      <w:bookmarkStart w:id="2" w:name="id_11"/>
      <w:bookmarkEnd w:id="2"/>
      <w:r w:rsidRPr="00D24157">
        <w:rPr>
          <w:b/>
          <w:bCs/>
          <w:sz w:val="22"/>
          <w:szCs w:val="22"/>
          <w:lang w:val="cs-CZ"/>
        </w:rPr>
        <w:lastRenderedPageBreak/>
        <w:t>1.3</w:t>
      </w:r>
      <w:r w:rsidRPr="00D24157">
        <w:rPr>
          <w:sz w:val="22"/>
          <w:szCs w:val="22"/>
          <w:lang w:val="cs-CZ"/>
        </w:rPr>
        <w:tab/>
        <w:t>Komunikace</w:t>
      </w:r>
    </w:p>
    <w:p w:rsidR="00633877" w:rsidRPr="00D24157" w:rsidRDefault="00D23573">
      <w:pPr>
        <w:pStyle w:val="Textbody"/>
        <w:spacing w:after="0"/>
        <w:jc w:val="both"/>
        <w:rPr>
          <w:sz w:val="22"/>
          <w:szCs w:val="22"/>
          <w:lang w:val="cs-CZ"/>
        </w:rPr>
      </w:pPr>
      <w:r w:rsidRPr="00D24157">
        <w:rPr>
          <w:sz w:val="22"/>
          <w:szCs w:val="22"/>
          <w:lang w:val="cs-CZ"/>
        </w:rPr>
        <w:tab/>
        <w:t xml:space="preserve">Kdykoli Smlouva vyžaduje vyhotovení nebo vystavení souhlasů, osvědčení, svolení, rozhodnutí, </w:t>
      </w:r>
      <w:r w:rsidRPr="00D24157">
        <w:rPr>
          <w:sz w:val="22"/>
          <w:szCs w:val="22"/>
          <w:lang w:val="cs-CZ"/>
        </w:rPr>
        <w:tab/>
        <w:t xml:space="preserve">oznámení a žádostí jakoukoli osobou, tato sdělení musejí být vyhotovena písemně a doručena dle </w:t>
      </w:r>
      <w:r w:rsidRPr="00D24157">
        <w:rPr>
          <w:sz w:val="22"/>
          <w:szCs w:val="22"/>
          <w:lang w:val="cs-CZ"/>
        </w:rPr>
        <w:lastRenderedPageBreak/>
        <w:tab/>
        <w:t xml:space="preserve">jejich charakteru osobně, zaslána e-mailem, faxem, datovou schránkou, prostřednictvím kurýrní </w:t>
      </w:r>
      <w:r w:rsidRPr="00D24157">
        <w:rPr>
          <w:sz w:val="22"/>
          <w:szCs w:val="22"/>
          <w:lang w:val="cs-CZ"/>
        </w:rPr>
        <w:tab/>
        <w:t>služby nebo doporučenou poštou oproti doručence.</w:t>
      </w:r>
    </w:p>
    <w:p w:rsidR="00633877" w:rsidRPr="00D24157" w:rsidRDefault="00D23573">
      <w:pPr>
        <w:pStyle w:val="Textbody"/>
        <w:spacing w:after="0"/>
        <w:jc w:val="both"/>
        <w:rPr>
          <w:sz w:val="22"/>
          <w:szCs w:val="22"/>
          <w:lang w:val="cs-CZ"/>
        </w:rPr>
      </w:pPr>
      <w:r w:rsidRPr="00D24157">
        <w:rPr>
          <w:sz w:val="22"/>
          <w:szCs w:val="22"/>
          <w:lang w:val="cs-CZ"/>
        </w:rPr>
        <w:tab/>
        <w:t xml:space="preserve">Smluvní strany pro vyloučení pochybností výslovně sjednávají, že sdělení budou doručena, </w:t>
      </w:r>
      <w:r w:rsidRPr="00D24157">
        <w:rPr>
          <w:sz w:val="22"/>
          <w:szCs w:val="22"/>
          <w:lang w:val="cs-CZ"/>
        </w:rPr>
        <w:tab/>
        <w:t xml:space="preserve">zaslána nebo přenesena zástupcům Stran (tj. Zástupci objednatele a Zástupci zhotovitele) </w:t>
      </w:r>
      <w:r w:rsidRPr="00D24157">
        <w:rPr>
          <w:sz w:val="22"/>
          <w:szCs w:val="22"/>
          <w:lang w:val="cs-CZ"/>
        </w:rPr>
        <w:tab/>
        <w:t xml:space="preserve">uvedeným v této Smlouvě, ledaže (i) příjemce oznámí změnu kontaktních údajů v předstihu </w:t>
      </w:r>
      <w:r w:rsidRPr="00D24157">
        <w:rPr>
          <w:sz w:val="22"/>
          <w:szCs w:val="22"/>
          <w:lang w:val="cs-CZ"/>
        </w:rPr>
        <w:tab/>
        <w:t xml:space="preserve">deseti (10) pracovních dnů; sdělení budou poté doručena podle zmíněných kontaktních </w:t>
      </w:r>
      <w:r w:rsidRPr="00D24157">
        <w:rPr>
          <w:sz w:val="22"/>
          <w:szCs w:val="22"/>
          <w:lang w:val="cs-CZ"/>
        </w:rPr>
        <w:tab/>
        <w:t xml:space="preserve">údajů, nebo </w:t>
      </w:r>
      <w:r w:rsidRPr="00D24157">
        <w:rPr>
          <w:sz w:val="22"/>
          <w:szCs w:val="22"/>
          <w:lang w:val="cs-CZ"/>
        </w:rPr>
        <w:tab/>
        <w:t xml:space="preserve">(ii) v případě, že příjemce neuvede při žádosti o schválení nebo souhlas jinak, </w:t>
      </w:r>
      <w:r w:rsidRPr="00D24157">
        <w:rPr>
          <w:sz w:val="22"/>
          <w:szCs w:val="22"/>
          <w:lang w:val="cs-CZ"/>
        </w:rPr>
        <w:tab/>
        <w:t xml:space="preserve">může být sdělení </w:t>
      </w:r>
      <w:r w:rsidRPr="00D24157">
        <w:rPr>
          <w:sz w:val="22"/>
          <w:szCs w:val="22"/>
          <w:lang w:val="cs-CZ"/>
        </w:rPr>
        <w:tab/>
        <w:t xml:space="preserve">zasláno na adresu, z níž byla žádost odeslána. Smluvní strany se zavazují udržovat své kontaktní </w:t>
      </w:r>
      <w:r w:rsidRPr="00D24157">
        <w:rPr>
          <w:sz w:val="22"/>
          <w:szCs w:val="22"/>
          <w:lang w:val="cs-CZ"/>
        </w:rPr>
        <w:tab/>
        <w:t>údaje vůči druhé straně aktuální a zajistit na nich přebírání komunikace zasílané dle této Smlouvy.</w:t>
      </w:r>
    </w:p>
    <w:p w:rsidR="00633877" w:rsidRPr="00D24157" w:rsidRDefault="00D23573">
      <w:pPr>
        <w:pStyle w:val="Textbody"/>
        <w:jc w:val="both"/>
        <w:rPr>
          <w:sz w:val="22"/>
          <w:szCs w:val="22"/>
          <w:lang w:val="cs-CZ"/>
        </w:rPr>
      </w:pPr>
      <w:r w:rsidRPr="00D24157">
        <w:rPr>
          <w:sz w:val="22"/>
          <w:szCs w:val="22"/>
          <w:lang w:val="cs-CZ"/>
        </w:rPr>
        <w:tab/>
        <w:t>Má se za to, že všechna sdělení učiněná nebo předaná podle této Smlouvy, jsou doručena:</w:t>
      </w:r>
    </w:p>
    <w:p w:rsidR="00633877" w:rsidRPr="00D24157" w:rsidRDefault="00D23573">
      <w:pPr>
        <w:pStyle w:val="Textbody"/>
        <w:jc w:val="both"/>
        <w:rPr>
          <w:sz w:val="22"/>
          <w:szCs w:val="22"/>
          <w:lang w:val="cs-CZ"/>
        </w:rPr>
      </w:pPr>
      <w:r w:rsidRPr="00D24157">
        <w:rPr>
          <w:sz w:val="22"/>
          <w:szCs w:val="22"/>
          <w:lang w:val="cs-CZ"/>
        </w:rPr>
        <w:t>(a)</w:t>
      </w:r>
      <w:r w:rsidRPr="00D24157">
        <w:rPr>
          <w:sz w:val="22"/>
          <w:szCs w:val="22"/>
          <w:lang w:val="cs-CZ"/>
        </w:rPr>
        <w:tab/>
        <w:t xml:space="preserve">v den, kdy došlo k písemnému potvrzení příjemcem, pokud jde o doručení osobní nebo </w:t>
      </w:r>
      <w:r w:rsidRPr="00D24157">
        <w:rPr>
          <w:sz w:val="22"/>
          <w:szCs w:val="22"/>
          <w:lang w:val="cs-CZ"/>
        </w:rPr>
        <w:tab/>
        <w:t xml:space="preserve">kurýrem; </w:t>
      </w:r>
      <w:r w:rsidRPr="00D24157">
        <w:rPr>
          <w:sz w:val="22"/>
          <w:szCs w:val="22"/>
          <w:lang w:val="cs-CZ"/>
        </w:rPr>
        <w:tab/>
        <w:t>nebo</w:t>
      </w:r>
    </w:p>
    <w:p w:rsidR="00633877" w:rsidRPr="00D24157" w:rsidRDefault="00D23573">
      <w:pPr>
        <w:pStyle w:val="Textbody"/>
        <w:jc w:val="both"/>
        <w:rPr>
          <w:sz w:val="22"/>
          <w:szCs w:val="22"/>
          <w:lang w:val="cs-CZ"/>
        </w:rPr>
      </w:pPr>
      <w:r w:rsidRPr="00D24157">
        <w:rPr>
          <w:sz w:val="22"/>
          <w:szCs w:val="22"/>
          <w:lang w:val="cs-CZ"/>
        </w:rPr>
        <w:t>(b)</w:t>
      </w:r>
      <w:r w:rsidRPr="00D24157">
        <w:rPr>
          <w:sz w:val="22"/>
          <w:szCs w:val="22"/>
          <w:lang w:val="cs-CZ"/>
        </w:rPr>
        <w:tab/>
        <w:t>v den, který je potvrzen na doručence, pokud se jednalo o doručení doporučenou poštou; nebo</w:t>
      </w:r>
    </w:p>
    <w:p w:rsidR="00633877" w:rsidRPr="00D24157" w:rsidRDefault="00D23573">
      <w:pPr>
        <w:pStyle w:val="Textbody"/>
        <w:jc w:val="both"/>
        <w:rPr>
          <w:sz w:val="22"/>
          <w:szCs w:val="22"/>
          <w:lang w:val="cs-CZ"/>
        </w:rPr>
      </w:pPr>
      <w:r w:rsidRPr="00D24157">
        <w:rPr>
          <w:sz w:val="22"/>
          <w:szCs w:val="22"/>
          <w:lang w:val="cs-CZ"/>
        </w:rPr>
        <w:t>(c)</w:t>
      </w:r>
      <w:r w:rsidRPr="00D24157">
        <w:rPr>
          <w:sz w:val="22"/>
          <w:szCs w:val="22"/>
          <w:lang w:val="cs-CZ"/>
        </w:rPr>
        <w:tab/>
        <w:t xml:space="preserve">v den, který je jako den přenosu uveden na potvrzení o úplnosti přenosu, pokud bylo sdělení </w:t>
      </w:r>
      <w:r w:rsidRPr="00D24157">
        <w:rPr>
          <w:sz w:val="22"/>
          <w:szCs w:val="22"/>
          <w:lang w:val="cs-CZ"/>
        </w:rPr>
        <w:tab/>
        <w:t>doručeno elektronickými prostředky.</w:t>
      </w:r>
    </w:p>
    <w:p w:rsidR="00633877" w:rsidRPr="00D24157" w:rsidRDefault="00D23573">
      <w:pPr>
        <w:pStyle w:val="Textbody"/>
        <w:jc w:val="both"/>
        <w:rPr>
          <w:sz w:val="22"/>
          <w:szCs w:val="22"/>
          <w:lang w:val="cs-CZ"/>
        </w:rPr>
      </w:pPr>
      <w:r w:rsidRPr="00D24157">
        <w:rPr>
          <w:sz w:val="22"/>
          <w:szCs w:val="22"/>
          <w:lang w:val="cs-CZ"/>
        </w:rPr>
        <w:tab/>
        <w:t>Veškerá komunikace mezi Stranami bude probíhat výlučně v českém jazyce.</w:t>
      </w:r>
    </w:p>
    <w:p w:rsidR="00633877" w:rsidRPr="00D24157" w:rsidRDefault="00D23573">
      <w:pPr>
        <w:pStyle w:val="Textbody"/>
        <w:jc w:val="both"/>
        <w:rPr>
          <w:sz w:val="22"/>
          <w:szCs w:val="22"/>
          <w:lang w:val="cs-CZ"/>
        </w:rPr>
      </w:pPr>
      <w:r w:rsidRPr="00D24157">
        <w:rPr>
          <w:b/>
          <w:bCs/>
          <w:sz w:val="22"/>
          <w:szCs w:val="22"/>
          <w:lang w:val="cs-CZ"/>
        </w:rPr>
        <w:t>1.4</w:t>
      </w:r>
      <w:r w:rsidRPr="00D24157">
        <w:rPr>
          <w:sz w:val="22"/>
          <w:szCs w:val="22"/>
          <w:lang w:val="cs-CZ"/>
        </w:rPr>
        <w:tab/>
        <w:t>Oprávnění Zhotovitele</w:t>
      </w:r>
    </w:p>
    <w:p w:rsidR="00633877" w:rsidRPr="00D24157" w:rsidRDefault="00D23573">
      <w:pPr>
        <w:pStyle w:val="Textbody"/>
        <w:jc w:val="both"/>
        <w:rPr>
          <w:sz w:val="22"/>
          <w:szCs w:val="22"/>
          <w:lang w:val="cs-CZ"/>
        </w:rPr>
      </w:pPr>
      <w:r w:rsidRPr="00D24157">
        <w:rPr>
          <w:sz w:val="22"/>
          <w:szCs w:val="22"/>
          <w:lang w:val="cs-CZ"/>
        </w:rPr>
        <w:tab/>
        <w:t xml:space="preserve">Zhotovitel prohlašuje, že je oprávněn plnit předmět Smlouvy a disponuje všemi potřebnými </w:t>
      </w:r>
      <w:r w:rsidRPr="00D24157">
        <w:rPr>
          <w:sz w:val="22"/>
          <w:szCs w:val="22"/>
          <w:lang w:val="cs-CZ"/>
        </w:rPr>
        <w:tab/>
        <w:t>oprávněními a povoleními vyžadovanými platnými právními předpisy.</w:t>
      </w:r>
    </w:p>
    <w:p w:rsidR="00633877" w:rsidRPr="00D24157" w:rsidRDefault="00D23573">
      <w:pPr>
        <w:pStyle w:val="Textbody"/>
        <w:jc w:val="both"/>
        <w:rPr>
          <w:sz w:val="22"/>
          <w:szCs w:val="22"/>
          <w:lang w:val="cs-CZ"/>
        </w:rPr>
      </w:pPr>
      <w:r w:rsidRPr="00D24157">
        <w:rPr>
          <w:b/>
          <w:bCs/>
          <w:sz w:val="22"/>
          <w:szCs w:val="22"/>
          <w:lang w:val="cs-CZ"/>
        </w:rPr>
        <w:t>1.5</w:t>
      </w:r>
      <w:r w:rsidRPr="00D24157">
        <w:rPr>
          <w:sz w:val="22"/>
          <w:szCs w:val="22"/>
          <w:lang w:val="cs-CZ"/>
        </w:rPr>
        <w:tab/>
        <w:t>Zástupci Stran</w:t>
      </w:r>
    </w:p>
    <w:p w:rsidR="00633877" w:rsidRPr="00D24157" w:rsidRDefault="00D23573">
      <w:pPr>
        <w:pStyle w:val="Textbody"/>
        <w:jc w:val="both"/>
        <w:rPr>
          <w:sz w:val="22"/>
          <w:szCs w:val="22"/>
          <w:lang w:val="cs-CZ"/>
        </w:rPr>
      </w:pPr>
      <w:r w:rsidRPr="00D24157">
        <w:rPr>
          <w:sz w:val="22"/>
          <w:szCs w:val="22"/>
          <w:lang w:val="cs-CZ"/>
        </w:rPr>
        <w:tab/>
        <w:t>Pro účely této Smlouvy jmenují Strany následující fyzické osoby svými zástupci:</w:t>
      </w:r>
    </w:p>
    <w:tbl>
      <w:tblPr>
        <w:tblW w:w="8768" w:type="dxa"/>
        <w:tblInd w:w="683" w:type="dxa"/>
        <w:tblLayout w:type="fixed"/>
        <w:tblCellMar>
          <w:left w:w="10" w:type="dxa"/>
          <w:right w:w="10" w:type="dxa"/>
        </w:tblCellMar>
        <w:tblLook w:val="0000" w:firstRow="0" w:lastRow="0" w:firstColumn="0" w:lastColumn="0" w:noHBand="0" w:noVBand="0"/>
      </w:tblPr>
      <w:tblGrid>
        <w:gridCol w:w="2750"/>
        <w:gridCol w:w="6018"/>
      </w:tblGrid>
      <w:tr w:rsidR="00633877" w:rsidRPr="00D24157">
        <w:tc>
          <w:tcPr>
            <w:tcW w:w="2750" w:type="dxa"/>
            <w:vAlign w:val="center"/>
          </w:tcPr>
          <w:p w:rsidR="00633877" w:rsidRPr="00D24157" w:rsidRDefault="00D23573">
            <w:pPr>
              <w:pStyle w:val="TableContents"/>
              <w:rPr>
                <w:sz w:val="22"/>
                <w:szCs w:val="22"/>
                <w:lang w:val="cs-CZ"/>
              </w:rPr>
            </w:pPr>
            <w:r w:rsidRPr="00D24157">
              <w:rPr>
                <w:sz w:val="22"/>
                <w:szCs w:val="22"/>
                <w:lang w:val="cs-CZ"/>
              </w:rPr>
              <w:t>(a) Zástupce objednatele:</w:t>
            </w:r>
          </w:p>
        </w:tc>
        <w:tc>
          <w:tcPr>
            <w:tcW w:w="6018" w:type="dxa"/>
            <w:vAlign w:val="center"/>
          </w:tcPr>
          <w:p w:rsidR="00633877" w:rsidRPr="00D24157" w:rsidRDefault="00D23573">
            <w:pPr>
              <w:pStyle w:val="TableContents"/>
              <w:rPr>
                <w:sz w:val="22"/>
                <w:szCs w:val="22"/>
                <w:lang w:val="cs-CZ"/>
              </w:rPr>
            </w:pPr>
            <w:r w:rsidRPr="00D24157">
              <w:rPr>
                <w:sz w:val="22"/>
                <w:szCs w:val="22"/>
                <w:lang w:val="cs-CZ"/>
              </w:rPr>
              <w:t> </w:t>
            </w:r>
          </w:p>
        </w:tc>
      </w:tr>
      <w:tr w:rsidR="00633877" w:rsidRPr="00D24157">
        <w:tc>
          <w:tcPr>
            <w:tcW w:w="2750" w:type="dxa"/>
            <w:vAlign w:val="center"/>
          </w:tcPr>
          <w:p w:rsidR="00633877" w:rsidRPr="00D24157" w:rsidRDefault="00D23573">
            <w:pPr>
              <w:pStyle w:val="TableContents"/>
              <w:rPr>
                <w:sz w:val="22"/>
                <w:szCs w:val="22"/>
                <w:lang w:val="cs-CZ"/>
              </w:rPr>
            </w:pPr>
            <w:r w:rsidRPr="00D24157">
              <w:rPr>
                <w:sz w:val="22"/>
                <w:szCs w:val="22"/>
                <w:lang w:val="cs-CZ"/>
              </w:rPr>
              <w:t>Jméno:</w:t>
            </w:r>
          </w:p>
        </w:tc>
        <w:tc>
          <w:tcPr>
            <w:tcW w:w="6018" w:type="dxa"/>
            <w:vAlign w:val="center"/>
          </w:tcPr>
          <w:p w:rsidR="00633877" w:rsidRPr="00D24157" w:rsidRDefault="00D23573">
            <w:pPr>
              <w:pStyle w:val="TableContents"/>
              <w:rPr>
                <w:sz w:val="22"/>
                <w:szCs w:val="22"/>
                <w:lang w:val="cs-CZ"/>
              </w:rPr>
            </w:pPr>
            <w:r w:rsidRPr="00D24157">
              <w:rPr>
                <w:sz w:val="22"/>
                <w:szCs w:val="22"/>
                <w:lang w:val="cs-CZ"/>
              </w:rPr>
              <w:t>Ing. Miroslav Dvořák, manažer projektu</w:t>
            </w:r>
          </w:p>
        </w:tc>
      </w:tr>
      <w:tr w:rsidR="00633877" w:rsidRPr="00D24157">
        <w:tc>
          <w:tcPr>
            <w:tcW w:w="2750" w:type="dxa"/>
            <w:vAlign w:val="center"/>
          </w:tcPr>
          <w:p w:rsidR="00633877" w:rsidRPr="00D24157" w:rsidRDefault="00D23573">
            <w:pPr>
              <w:pStyle w:val="TableContents"/>
              <w:rPr>
                <w:sz w:val="22"/>
                <w:szCs w:val="22"/>
                <w:lang w:val="cs-CZ"/>
              </w:rPr>
            </w:pPr>
            <w:r w:rsidRPr="00D24157">
              <w:rPr>
                <w:sz w:val="22"/>
                <w:szCs w:val="22"/>
                <w:lang w:val="cs-CZ"/>
              </w:rPr>
              <w:t> </w:t>
            </w:r>
          </w:p>
        </w:tc>
        <w:tc>
          <w:tcPr>
            <w:tcW w:w="6018" w:type="dxa"/>
            <w:vAlign w:val="center"/>
          </w:tcPr>
          <w:p w:rsidR="00633877" w:rsidRPr="00D24157" w:rsidRDefault="00D23573">
            <w:pPr>
              <w:pStyle w:val="TableContents"/>
              <w:rPr>
                <w:sz w:val="22"/>
                <w:szCs w:val="22"/>
                <w:lang w:val="cs-CZ"/>
              </w:rPr>
            </w:pPr>
            <w:r w:rsidRPr="00D24157">
              <w:rPr>
                <w:sz w:val="22"/>
                <w:szCs w:val="22"/>
                <w:lang w:val="cs-CZ"/>
              </w:rPr>
              <w:t>Ing. Jiřina Kurzová, odbor výstavby Rektorátu Univerzity Karlovy</w:t>
            </w:r>
          </w:p>
        </w:tc>
      </w:tr>
      <w:tr w:rsidR="00633877" w:rsidRPr="00D24157">
        <w:tc>
          <w:tcPr>
            <w:tcW w:w="2750" w:type="dxa"/>
            <w:vAlign w:val="center"/>
          </w:tcPr>
          <w:p w:rsidR="00633877" w:rsidRPr="00D24157" w:rsidRDefault="00D23573">
            <w:pPr>
              <w:pStyle w:val="TableContents"/>
              <w:rPr>
                <w:sz w:val="22"/>
                <w:szCs w:val="22"/>
                <w:lang w:val="cs-CZ"/>
              </w:rPr>
            </w:pPr>
            <w:r w:rsidRPr="00D24157">
              <w:rPr>
                <w:sz w:val="22"/>
                <w:szCs w:val="22"/>
                <w:lang w:val="cs-CZ"/>
              </w:rPr>
              <w:t>Adresa pro doručování:</w:t>
            </w:r>
          </w:p>
        </w:tc>
        <w:tc>
          <w:tcPr>
            <w:tcW w:w="6018" w:type="dxa"/>
            <w:vAlign w:val="center"/>
          </w:tcPr>
          <w:p w:rsidR="00633877" w:rsidRPr="00D24157" w:rsidRDefault="00D23573">
            <w:pPr>
              <w:pStyle w:val="TableContents"/>
              <w:rPr>
                <w:sz w:val="22"/>
                <w:szCs w:val="22"/>
                <w:lang w:val="cs-CZ"/>
              </w:rPr>
            </w:pPr>
            <w:r w:rsidRPr="00D24157">
              <w:rPr>
                <w:sz w:val="22"/>
                <w:szCs w:val="22"/>
                <w:lang w:val="cs-CZ"/>
              </w:rPr>
              <w:t>Univerzita Karlova, Ovocný trh 560/5, 116 36 Praha 1</w:t>
            </w:r>
          </w:p>
        </w:tc>
      </w:tr>
      <w:tr w:rsidR="00633877" w:rsidRPr="00D24157">
        <w:tc>
          <w:tcPr>
            <w:tcW w:w="2750" w:type="dxa"/>
            <w:vAlign w:val="center"/>
          </w:tcPr>
          <w:p w:rsidR="00633877" w:rsidRPr="00D24157" w:rsidRDefault="00D23573">
            <w:pPr>
              <w:pStyle w:val="TableContents"/>
              <w:rPr>
                <w:sz w:val="22"/>
                <w:szCs w:val="22"/>
                <w:lang w:val="cs-CZ"/>
              </w:rPr>
            </w:pPr>
            <w:r w:rsidRPr="00D24157">
              <w:rPr>
                <w:sz w:val="22"/>
                <w:szCs w:val="22"/>
                <w:lang w:val="cs-CZ"/>
              </w:rPr>
              <w:t>Telefon:</w:t>
            </w:r>
          </w:p>
        </w:tc>
        <w:tc>
          <w:tcPr>
            <w:tcW w:w="6018" w:type="dxa"/>
            <w:vAlign w:val="center"/>
          </w:tcPr>
          <w:p w:rsidR="00633877" w:rsidRPr="00D24157" w:rsidRDefault="00D23573">
            <w:pPr>
              <w:pStyle w:val="TableContents"/>
              <w:rPr>
                <w:sz w:val="22"/>
                <w:szCs w:val="22"/>
                <w:lang w:val="cs-CZ"/>
              </w:rPr>
            </w:pPr>
            <w:r w:rsidRPr="00D24157">
              <w:rPr>
                <w:sz w:val="22"/>
                <w:szCs w:val="22"/>
                <w:lang w:val="cs-CZ"/>
              </w:rPr>
              <w:t>+ 420 602 184 486</w:t>
            </w:r>
          </w:p>
        </w:tc>
      </w:tr>
      <w:tr w:rsidR="00633877" w:rsidRPr="00D24157">
        <w:tc>
          <w:tcPr>
            <w:tcW w:w="2750" w:type="dxa"/>
            <w:vAlign w:val="center"/>
          </w:tcPr>
          <w:p w:rsidR="00633877" w:rsidRPr="00D24157" w:rsidRDefault="00D23573">
            <w:pPr>
              <w:pStyle w:val="TableContents"/>
              <w:rPr>
                <w:sz w:val="22"/>
                <w:szCs w:val="22"/>
                <w:lang w:val="cs-CZ"/>
              </w:rPr>
            </w:pPr>
            <w:r w:rsidRPr="00D24157">
              <w:rPr>
                <w:sz w:val="22"/>
                <w:szCs w:val="22"/>
                <w:lang w:val="cs-CZ"/>
              </w:rPr>
              <w:t>E-mail:</w:t>
            </w:r>
          </w:p>
        </w:tc>
        <w:tc>
          <w:tcPr>
            <w:tcW w:w="6018" w:type="dxa"/>
            <w:vAlign w:val="center"/>
          </w:tcPr>
          <w:p w:rsidR="00633877" w:rsidRPr="00D24157" w:rsidRDefault="00D23573">
            <w:pPr>
              <w:pStyle w:val="TableContents"/>
              <w:rPr>
                <w:sz w:val="22"/>
                <w:szCs w:val="22"/>
                <w:lang w:val="cs-CZ"/>
              </w:rPr>
            </w:pPr>
            <w:r w:rsidRPr="00D24157">
              <w:rPr>
                <w:sz w:val="22"/>
                <w:szCs w:val="22"/>
                <w:lang w:val="cs-CZ"/>
              </w:rPr>
              <w:t>miroslav.dvorak@ ruk.cuni.cz</w:t>
            </w:r>
          </w:p>
        </w:tc>
      </w:tr>
      <w:tr w:rsidR="00633877" w:rsidRPr="00D24157">
        <w:tc>
          <w:tcPr>
            <w:tcW w:w="2750" w:type="dxa"/>
            <w:vAlign w:val="center"/>
          </w:tcPr>
          <w:p w:rsidR="00633877" w:rsidRPr="00D24157" w:rsidRDefault="00D23573">
            <w:pPr>
              <w:pStyle w:val="TableContents"/>
              <w:rPr>
                <w:sz w:val="22"/>
                <w:szCs w:val="22"/>
                <w:lang w:val="cs-CZ"/>
              </w:rPr>
            </w:pPr>
            <w:r w:rsidRPr="00D24157">
              <w:rPr>
                <w:sz w:val="22"/>
                <w:szCs w:val="22"/>
                <w:lang w:val="cs-CZ"/>
              </w:rPr>
              <w:t>E-mail:</w:t>
            </w:r>
          </w:p>
        </w:tc>
        <w:tc>
          <w:tcPr>
            <w:tcW w:w="6018" w:type="dxa"/>
            <w:vAlign w:val="center"/>
          </w:tcPr>
          <w:p w:rsidR="00633877" w:rsidRPr="00D24157" w:rsidRDefault="00D23573">
            <w:pPr>
              <w:pStyle w:val="TableContents"/>
              <w:rPr>
                <w:sz w:val="22"/>
                <w:szCs w:val="22"/>
                <w:lang w:val="cs-CZ"/>
              </w:rPr>
            </w:pPr>
            <w:r w:rsidRPr="00D24157">
              <w:rPr>
                <w:sz w:val="22"/>
                <w:szCs w:val="22"/>
                <w:lang w:val="cs-CZ"/>
              </w:rPr>
              <w:t>jirina.kurzova@ ruk.cuni.cz.</w:t>
            </w:r>
          </w:p>
        </w:tc>
      </w:tr>
    </w:tbl>
    <w:p w:rsidR="00633877" w:rsidRPr="00D24157" w:rsidRDefault="00D23573">
      <w:pPr>
        <w:pStyle w:val="Textbody"/>
        <w:rPr>
          <w:sz w:val="22"/>
          <w:szCs w:val="22"/>
          <w:lang w:val="cs-CZ"/>
        </w:rPr>
      </w:pPr>
      <w:r w:rsidRPr="00D24157">
        <w:rPr>
          <w:sz w:val="22"/>
          <w:szCs w:val="22"/>
          <w:lang w:val="cs-CZ"/>
        </w:rPr>
        <w:tab/>
        <w:t xml:space="preserve">(dále jen </w:t>
      </w:r>
      <w:r w:rsidRPr="00D24157">
        <w:rPr>
          <w:b/>
          <w:bCs/>
          <w:sz w:val="22"/>
          <w:szCs w:val="22"/>
          <w:lang w:val="cs-CZ"/>
        </w:rPr>
        <w:t>„Zástupce objednatele“</w:t>
      </w:r>
      <w:r w:rsidRPr="00D24157">
        <w:rPr>
          <w:sz w:val="22"/>
          <w:szCs w:val="22"/>
          <w:lang w:val="cs-CZ"/>
        </w:rPr>
        <w:t>).</w:t>
      </w:r>
    </w:p>
    <w:p w:rsidR="00633877" w:rsidRPr="00D24157" w:rsidRDefault="00633877">
      <w:pPr>
        <w:pStyle w:val="Textbody"/>
        <w:rPr>
          <w:sz w:val="22"/>
          <w:szCs w:val="22"/>
          <w:shd w:val="clear" w:color="auto" w:fill="FFFF00"/>
          <w:lang w:val="cs-CZ"/>
        </w:rPr>
      </w:pPr>
    </w:p>
    <w:tbl>
      <w:tblPr>
        <w:tblW w:w="8745" w:type="dxa"/>
        <w:tblInd w:w="683" w:type="dxa"/>
        <w:tblLayout w:type="fixed"/>
        <w:tblCellMar>
          <w:left w:w="10" w:type="dxa"/>
          <w:right w:w="10" w:type="dxa"/>
        </w:tblCellMar>
        <w:tblLook w:val="0000" w:firstRow="0" w:lastRow="0" w:firstColumn="0" w:lastColumn="0" w:noHBand="0" w:noVBand="0"/>
      </w:tblPr>
      <w:tblGrid>
        <w:gridCol w:w="2716"/>
        <w:gridCol w:w="6029"/>
      </w:tblGrid>
      <w:tr w:rsidR="00633877" w:rsidRPr="00D24157">
        <w:tc>
          <w:tcPr>
            <w:tcW w:w="2716" w:type="dxa"/>
            <w:vAlign w:val="center"/>
          </w:tcPr>
          <w:p w:rsidR="00633877" w:rsidRPr="00D24157" w:rsidRDefault="00D23573">
            <w:pPr>
              <w:pStyle w:val="TableContents"/>
              <w:rPr>
                <w:sz w:val="22"/>
                <w:szCs w:val="22"/>
                <w:lang w:val="cs-CZ"/>
              </w:rPr>
            </w:pPr>
            <w:r w:rsidRPr="00D24157">
              <w:rPr>
                <w:sz w:val="22"/>
                <w:szCs w:val="22"/>
                <w:lang w:val="cs-CZ"/>
              </w:rPr>
              <w:t>(b) Zástupce zhotovitele:</w:t>
            </w:r>
          </w:p>
        </w:tc>
        <w:tc>
          <w:tcPr>
            <w:tcW w:w="6029" w:type="dxa"/>
            <w:vAlign w:val="center"/>
          </w:tcPr>
          <w:p w:rsidR="00633877" w:rsidRPr="00D24157" w:rsidRDefault="00D23573">
            <w:pPr>
              <w:pStyle w:val="TableContents"/>
              <w:rPr>
                <w:sz w:val="22"/>
                <w:szCs w:val="22"/>
                <w:lang w:val="cs-CZ"/>
              </w:rPr>
            </w:pPr>
            <w:r w:rsidRPr="00D24157">
              <w:rPr>
                <w:sz w:val="22"/>
                <w:szCs w:val="22"/>
                <w:lang w:val="cs-CZ"/>
              </w:rPr>
              <w:t> </w:t>
            </w:r>
          </w:p>
        </w:tc>
      </w:tr>
      <w:tr w:rsidR="00633877" w:rsidRPr="00D24157">
        <w:tc>
          <w:tcPr>
            <w:tcW w:w="2716" w:type="dxa"/>
            <w:vAlign w:val="center"/>
          </w:tcPr>
          <w:p w:rsidR="00633877" w:rsidRPr="00D24157" w:rsidRDefault="00D23573">
            <w:pPr>
              <w:pStyle w:val="TableContents"/>
              <w:rPr>
                <w:sz w:val="22"/>
                <w:szCs w:val="22"/>
                <w:lang w:val="cs-CZ"/>
              </w:rPr>
            </w:pPr>
            <w:r w:rsidRPr="00D24157">
              <w:rPr>
                <w:sz w:val="22"/>
                <w:szCs w:val="22"/>
                <w:lang w:val="cs-CZ"/>
              </w:rPr>
              <w:t>Jméno:</w:t>
            </w:r>
          </w:p>
        </w:tc>
        <w:tc>
          <w:tcPr>
            <w:tcW w:w="6029" w:type="dxa"/>
            <w:vAlign w:val="center"/>
          </w:tcPr>
          <w:p w:rsidR="00633877" w:rsidRPr="00D24157" w:rsidRDefault="00D23573">
            <w:pPr>
              <w:pStyle w:val="TableContents"/>
              <w:rPr>
                <w:sz w:val="22"/>
                <w:szCs w:val="22"/>
                <w:lang w:val="cs-CZ"/>
              </w:rPr>
            </w:pPr>
            <w:r w:rsidRPr="00D24157">
              <w:rPr>
                <w:sz w:val="22"/>
                <w:szCs w:val="22"/>
                <w:lang w:val="cs-CZ"/>
              </w:rPr>
              <w:t>Juraj Matula, Richard Sidej , Martin Tycar</w:t>
            </w:r>
          </w:p>
        </w:tc>
      </w:tr>
      <w:tr w:rsidR="00633877" w:rsidRPr="00D24157">
        <w:tc>
          <w:tcPr>
            <w:tcW w:w="2716" w:type="dxa"/>
            <w:vAlign w:val="center"/>
          </w:tcPr>
          <w:p w:rsidR="00633877" w:rsidRPr="00D24157" w:rsidRDefault="00D23573">
            <w:pPr>
              <w:pStyle w:val="TableContents"/>
              <w:rPr>
                <w:sz w:val="22"/>
                <w:szCs w:val="22"/>
                <w:lang w:val="cs-CZ"/>
              </w:rPr>
            </w:pPr>
            <w:r w:rsidRPr="00D24157">
              <w:rPr>
                <w:sz w:val="22"/>
                <w:szCs w:val="22"/>
                <w:lang w:val="cs-CZ"/>
              </w:rPr>
              <w:t>Adresa pro doručování:</w:t>
            </w:r>
          </w:p>
        </w:tc>
        <w:tc>
          <w:tcPr>
            <w:tcW w:w="6029" w:type="dxa"/>
            <w:vAlign w:val="center"/>
          </w:tcPr>
          <w:p w:rsidR="00633877" w:rsidRPr="00D24157" w:rsidRDefault="00D23573">
            <w:pPr>
              <w:pStyle w:val="TableContents"/>
              <w:rPr>
                <w:b/>
                <w:bCs/>
                <w:sz w:val="22"/>
                <w:szCs w:val="22"/>
                <w:lang w:val="cs-CZ"/>
              </w:rPr>
            </w:pPr>
            <w:r w:rsidRPr="00D24157">
              <w:rPr>
                <w:b/>
                <w:bCs/>
                <w:sz w:val="22"/>
                <w:szCs w:val="22"/>
                <w:lang w:val="cs-CZ"/>
              </w:rPr>
              <w:t>Znamení čtyř – architekti s.r.o.</w:t>
            </w:r>
          </w:p>
        </w:tc>
      </w:tr>
      <w:tr w:rsidR="00633877" w:rsidRPr="00D24157">
        <w:tc>
          <w:tcPr>
            <w:tcW w:w="2716" w:type="dxa"/>
            <w:vAlign w:val="center"/>
          </w:tcPr>
          <w:p w:rsidR="00633877" w:rsidRPr="00D24157" w:rsidRDefault="00D23573">
            <w:pPr>
              <w:pStyle w:val="TableContents"/>
              <w:rPr>
                <w:sz w:val="22"/>
                <w:szCs w:val="22"/>
                <w:lang w:val="cs-CZ"/>
              </w:rPr>
            </w:pPr>
            <w:r w:rsidRPr="00D24157">
              <w:rPr>
                <w:sz w:val="22"/>
                <w:szCs w:val="22"/>
                <w:lang w:val="cs-CZ"/>
              </w:rPr>
              <w:t>Telefon:</w:t>
            </w:r>
          </w:p>
        </w:tc>
        <w:tc>
          <w:tcPr>
            <w:tcW w:w="6029" w:type="dxa"/>
            <w:vAlign w:val="center"/>
          </w:tcPr>
          <w:p w:rsidR="00633877" w:rsidRPr="00D24157" w:rsidRDefault="00D23573">
            <w:pPr>
              <w:pStyle w:val="TableContents"/>
              <w:rPr>
                <w:sz w:val="22"/>
                <w:szCs w:val="22"/>
                <w:lang w:val="cs-CZ"/>
              </w:rPr>
            </w:pPr>
            <w:r w:rsidRPr="00D24157">
              <w:rPr>
                <w:sz w:val="22"/>
                <w:szCs w:val="22"/>
                <w:lang w:val="cs-CZ"/>
              </w:rPr>
              <w:t>224 32 21 13,</w:t>
            </w:r>
          </w:p>
        </w:tc>
      </w:tr>
      <w:tr w:rsidR="00633877" w:rsidRPr="00D24157">
        <w:tc>
          <w:tcPr>
            <w:tcW w:w="2716" w:type="dxa"/>
            <w:vAlign w:val="center"/>
          </w:tcPr>
          <w:p w:rsidR="00633877" w:rsidRPr="00D24157" w:rsidRDefault="00D23573">
            <w:pPr>
              <w:pStyle w:val="TableContents"/>
              <w:rPr>
                <w:sz w:val="22"/>
                <w:szCs w:val="22"/>
                <w:lang w:val="cs-CZ"/>
              </w:rPr>
            </w:pPr>
            <w:r w:rsidRPr="00D24157">
              <w:rPr>
                <w:sz w:val="22"/>
                <w:szCs w:val="22"/>
                <w:lang w:val="cs-CZ"/>
              </w:rPr>
              <w:t>E-mail:</w:t>
            </w:r>
          </w:p>
        </w:tc>
        <w:tc>
          <w:tcPr>
            <w:tcW w:w="6029" w:type="dxa"/>
            <w:vAlign w:val="center"/>
          </w:tcPr>
          <w:p w:rsidR="00633877" w:rsidRPr="00D24157" w:rsidRDefault="00443AA7">
            <w:pPr>
              <w:pStyle w:val="TableContents"/>
              <w:rPr>
                <w:sz w:val="22"/>
                <w:szCs w:val="22"/>
                <w:shd w:val="clear" w:color="auto" w:fill="FFFF00"/>
                <w:lang w:val="cs-CZ"/>
              </w:rPr>
            </w:pPr>
            <w:hyperlink r:id="rId10" w:history="1">
              <w:r w:rsidR="00D23573" w:rsidRPr="00D24157">
                <w:rPr>
                  <w:sz w:val="22"/>
                  <w:szCs w:val="22"/>
                  <w:lang w:val="cs-CZ"/>
                </w:rPr>
                <w:t>architekti@znamenictyr.cz</w:t>
              </w:r>
            </w:hyperlink>
            <w:r w:rsidR="00D23573" w:rsidRPr="00D24157">
              <w:rPr>
                <w:sz w:val="22"/>
                <w:szCs w:val="22"/>
                <w:lang w:val="cs-CZ"/>
              </w:rPr>
              <w:t xml:space="preserve">,martin.tycar@znamenictyr.cz, </w:t>
            </w:r>
            <w:hyperlink r:id="rId11" w:history="1">
              <w:r w:rsidR="00D23573" w:rsidRPr="00D24157">
                <w:rPr>
                  <w:sz w:val="22"/>
                  <w:szCs w:val="22"/>
                  <w:lang w:val="cs-CZ"/>
                </w:rPr>
                <w:t>albertov@znamenictyr.cz</w:t>
              </w:r>
            </w:hyperlink>
            <w:r w:rsidR="00D23573" w:rsidRPr="00D24157">
              <w:rPr>
                <w:sz w:val="22"/>
                <w:szCs w:val="22"/>
                <w:lang w:val="cs-CZ"/>
              </w:rPr>
              <w:t xml:space="preserve">, </w:t>
            </w:r>
            <w:hyperlink r:id="rId12" w:history="1">
              <w:r w:rsidR="00D23573" w:rsidRPr="00D24157">
                <w:rPr>
                  <w:sz w:val="22"/>
                  <w:szCs w:val="22"/>
                  <w:lang w:val="cs-CZ"/>
                </w:rPr>
                <w:t>juraj.matula@znamenictyr.cz</w:t>
              </w:r>
            </w:hyperlink>
            <w:r w:rsidR="00D23573" w:rsidRPr="00D24157">
              <w:rPr>
                <w:sz w:val="22"/>
                <w:szCs w:val="22"/>
                <w:lang w:val="cs-CZ"/>
              </w:rPr>
              <w:t xml:space="preserve"> ,richard.sidej@znamenictyr.cz</w:t>
            </w:r>
          </w:p>
        </w:tc>
      </w:tr>
    </w:tbl>
    <w:p w:rsidR="00633877" w:rsidRPr="00D24157" w:rsidRDefault="00D23573">
      <w:pPr>
        <w:pStyle w:val="Textbody"/>
        <w:rPr>
          <w:sz w:val="22"/>
          <w:szCs w:val="22"/>
          <w:lang w:val="cs-CZ"/>
        </w:rPr>
      </w:pPr>
      <w:r w:rsidRPr="00D24157">
        <w:rPr>
          <w:sz w:val="22"/>
          <w:szCs w:val="22"/>
          <w:lang w:val="cs-CZ"/>
        </w:rPr>
        <w:tab/>
        <w:t xml:space="preserve">(dále jen </w:t>
      </w:r>
      <w:r w:rsidRPr="00D24157">
        <w:rPr>
          <w:b/>
          <w:bCs/>
          <w:sz w:val="22"/>
          <w:szCs w:val="22"/>
          <w:lang w:val="cs-CZ"/>
        </w:rPr>
        <w:t>„Zástupce objednatele“</w:t>
      </w:r>
      <w:r w:rsidRPr="00D24157">
        <w:rPr>
          <w:sz w:val="22"/>
          <w:szCs w:val="22"/>
          <w:lang w:val="cs-CZ"/>
        </w:rPr>
        <w:t>).</w:t>
      </w:r>
    </w:p>
    <w:p w:rsidR="00633877" w:rsidRPr="00D24157" w:rsidRDefault="00633877">
      <w:pPr>
        <w:pStyle w:val="Textbody"/>
        <w:rPr>
          <w:sz w:val="22"/>
          <w:szCs w:val="22"/>
          <w:lang w:val="cs-CZ"/>
        </w:rPr>
      </w:pPr>
    </w:p>
    <w:p w:rsidR="00633877" w:rsidRPr="00D24157" w:rsidRDefault="00633877">
      <w:pPr>
        <w:pStyle w:val="Standard"/>
        <w:keepNext/>
        <w:ind w:left="284"/>
        <w:rPr>
          <w:sz w:val="22"/>
          <w:szCs w:val="22"/>
          <w:lang w:val="cs-CZ"/>
        </w:rPr>
      </w:pPr>
    </w:p>
    <w:p w:rsidR="00633877" w:rsidRPr="00D24157" w:rsidRDefault="00D23573">
      <w:pPr>
        <w:pStyle w:val="TableContents"/>
        <w:jc w:val="both"/>
        <w:rPr>
          <w:sz w:val="22"/>
          <w:szCs w:val="22"/>
          <w:lang w:val="cs-CZ"/>
        </w:rPr>
      </w:pPr>
      <w:r w:rsidRPr="00D24157">
        <w:rPr>
          <w:sz w:val="22"/>
          <w:szCs w:val="22"/>
          <w:lang w:val="cs-CZ"/>
        </w:rPr>
        <w:tab/>
        <w:t xml:space="preserve">Veškeré povinnosti a oprávnění stanovená v této Smlouvě nebo z ní vyplývající pro Strany, s </w:t>
      </w:r>
      <w:r w:rsidRPr="00D24157">
        <w:rPr>
          <w:sz w:val="22"/>
          <w:szCs w:val="22"/>
          <w:lang w:val="cs-CZ"/>
        </w:rPr>
        <w:tab/>
        <w:t xml:space="preserve">výjimkou změny Smlouvy, ukončení Smlouvy a jmenování a odvolání Zástupce objednatele a </w:t>
      </w:r>
      <w:r w:rsidRPr="00D24157">
        <w:rPr>
          <w:sz w:val="22"/>
          <w:szCs w:val="22"/>
          <w:lang w:val="cs-CZ"/>
        </w:rPr>
        <w:tab/>
        <w:t xml:space="preserve">Zástupce zhotovitele, bude za Objednatele oprávněn činit Zástupce objednatele a za Zhotovitele </w:t>
      </w:r>
      <w:r w:rsidRPr="00D24157">
        <w:rPr>
          <w:sz w:val="22"/>
          <w:szCs w:val="22"/>
          <w:lang w:val="cs-CZ"/>
        </w:rPr>
        <w:tab/>
        <w:t>Zástupce zhotovitele s tím, že Zástupce objednatele i Zástupce zhotovitele může k výkonu těchto</w:t>
      </w:r>
      <w:bookmarkStart w:id="3" w:name="id_12"/>
      <w:bookmarkEnd w:id="3"/>
      <w:r w:rsidRPr="00D24157">
        <w:rPr>
          <w:sz w:val="22"/>
          <w:szCs w:val="22"/>
          <w:lang w:val="cs-CZ"/>
        </w:rPr>
        <w:t xml:space="preserve"> </w:t>
      </w:r>
      <w:r w:rsidRPr="00D24157">
        <w:rPr>
          <w:sz w:val="22"/>
          <w:szCs w:val="22"/>
          <w:lang w:val="cs-CZ"/>
        </w:rPr>
        <w:tab/>
        <w:t xml:space="preserve">činností písemně zmocnit jinou osobu, přičemž takové zmocnění je účinné vůči druhé Straně </w:t>
      </w:r>
      <w:r w:rsidRPr="00D24157">
        <w:rPr>
          <w:sz w:val="22"/>
          <w:szCs w:val="22"/>
          <w:lang w:val="cs-CZ"/>
        </w:rPr>
        <w:tab/>
        <w:t>nejdříve okamžikem jeho doručení druhé Straně.</w:t>
      </w:r>
    </w:p>
    <w:p w:rsidR="00633877" w:rsidRPr="00D24157" w:rsidRDefault="00633877">
      <w:pPr>
        <w:pStyle w:val="TableContents"/>
        <w:jc w:val="both"/>
        <w:rPr>
          <w:sz w:val="22"/>
          <w:szCs w:val="22"/>
          <w:lang w:val="cs-CZ"/>
        </w:rPr>
      </w:pPr>
    </w:p>
    <w:p w:rsidR="00633877" w:rsidRPr="00D24157" w:rsidRDefault="00633877">
      <w:pPr>
        <w:pStyle w:val="TableContents"/>
        <w:jc w:val="both"/>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rPr>
          <w:b/>
          <w:bCs/>
          <w:sz w:val="22"/>
          <w:szCs w:val="22"/>
          <w:lang w:val="cs-CZ"/>
        </w:rPr>
      </w:pPr>
      <w:r w:rsidRPr="00D24157">
        <w:rPr>
          <w:b/>
          <w:bCs/>
          <w:sz w:val="22"/>
          <w:szCs w:val="22"/>
          <w:lang w:val="cs-CZ"/>
        </w:rPr>
        <w:lastRenderedPageBreak/>
        <w:t>2.</w:t>
      </w:r>
      <w:r w:rsidRPr="00D24157">
        <w:rPr>
          <w:b/>
          <w:bCs/>
          <w:sz w:val="22"/>
          <w:szCs w:val="22"/>
          <w:lang w:val="cs-CZ"/>
        </w:rPr>
        <w:tab/>
        <w:t>PROJEKTOVÁ DOKUMENTACE</w:t>
      </w:r>
    </w:p>
    <w:p w:rsidR="00633877" w:rsidRPr="00D24157" w:rsidRDefault="00D23573">
      <w:pPr>
        <w:pStyle w:val="Textbody"/>
        <w:jc w:val="both"/>
        <w:rPr>
          <w:sz w:val="22"/>
          <w:szCs w:val="22"/>
          <w:lang w:val="cs-CZ"/>
        </w:rPr>
      </w:pPr>
      <w:r w:rsidRPr="00D24157">
        <w:rPr>
          <w:b/>
          <w:bCs/>
          <w:sz w:val="22"/>
          <w:szCs w:val="22"/>
          <w:lang w:val="cs-CZ"/>
        </w:rPr>
        <w:t>2.1</w:t>
      </w:r>
      <w:r w:rsidRPr="00D24157">
        <w:rPr>
          <w:sz w:val="22"/>
          <w:szCs w:val="22"/>
          <w:lang w:val="cs-CZ"/>
        </w:rPr>
        <w:tab/>
        <w:t>Projektová dokumentace</w:t>
      </w:r>
    </w:p>
    <w:p w:rsidR="00633877" w:rsidRPr="00D24157" w:rsidRDefault="00D23573">
      <w:pPr>
        <w:pStyle w:val="Textbody"/>
        <w:jc w:val="both"/>
        <w:rPr>
          <w:sz w:val="22"/>
          <w:szCs w:val="22"/>
          <w:lang w:val="cs-CZ"/>
        </w:rPr>
      </w:pPr>
      <w:r w:rsidRPr="00D24157">
        <w:rPr>
          <w:sz w:val="22"/>
          <w:szCs w:val="22"/>
          <w:lang w:val="cs-CZ"/>
        </w:rPr>
        <w:tab/>
        <w:t xml:space="preserve">Nestanoví-li tato Smlouva jinak, projektová dokumentace musí být zpracována v rozsahu </w:t>
      </w:r>
      <w:r w:rsidRPr="00D24157">
        <w:rPr>
          <w:sz w:val="22"/>
          <w:szCs w:val="22"/>
          <w:lang w:val="cs-CZ"/>
        </w:rPr>
        <w:lastRenderedPageBreak/>
        <w:tab/>
        <w:t xml:space="preserve">podle zákona č. 183/2006 Sb., o územním plánování a stavebním řádu (stavební zákon), v </w:t>
      </w:r>
      <w:r w:rsidRPr="00D24157">
        <w:rPr>
          <w:sz w:val="22"/>
          <w:szCs w:val="22"/>
          <w:lang w:val="cs-CZ"/>
        </w:rPr>
        <w:tab/>
        <w:t xml:space="preserve">platném znění („Stavební zákon“), podle prováděcích vyhlášek ke Stavebnímu zákonu, </w:t>
      </w:r>
      <w:r w:rsidRPr="00D24157">
        <w:rPr>
          <w:sz w:val="22"/>
          <w:szCs w:val="22"/>
          <w:lang w:val="cs-CZ"/>
        </w:rPr>
        <w:tab/>
        <w:t xml:space="preserve">zejména </w:t>
      </w:r>
      <w:r w:rsidRPr="00D24157">
        <w:rPr>
          <w:sz w:val="22"/>
          <w:szCs w:val="22"/>
          <w:lang w:val="cs-CZ"/>
        </w:rPr>
        <w:tab/>
        <w:t xml:space="preserve">vyhlášky č. 499/2006 Sb. o dokumentaci staveb, v platném znění („Vyhláška“) a v souladu s </w:t>
      </w:r>
      <w:r w:rsidRPr="00D24157">
        <w:rPr>
          <w:sz w:val="22"/>
          <w:szCs w:val="22"/>
          <w:lang w:val="cs-CZ"/>
        </w:rPr>
        <w:tab/>
        <w:t xml:space="preserve">dalšími relevantními právními předpisy (např. vyhláškou č. 169/2016 Sb., o stanovení rozsahu </w:t>
      </w:r>
      <w:r w:rsidRPr="00D24157">
        <w:rPr>
          <w:sz w:val="22"/>
          <w:szCs w:val="22"/>
          <w:lang w:val="cs-CZ"/>
        </w:rPr>
        <w:tab/>
        <w:t xml:space="preserve">dokumentace veřejné zakázky na stavební práce a soupisu stavebních </w:t>
      </w:r>
      <w:r w:rsidRPr="00D24157">
        <w:rPr>
          <w:sz w:val="22"/>
          <w:szCs w:val="22"/>
          <w:lang w:val="cs-CZ"/>
        </w:rPr>
        <w:tab/>
        <w:t xml:space="preserve">prací, dodávek a služeb s </w:t>
      </w:r>
      <w:r w:rsidRPr="00D24157">
        <w:rPr>
          <w:sz w:val="22"/>
          <w:szCs w:val="22"/>
          <w:lang w:val="cs-CZ"/>
        </w:rPr>
        <w:tab/>
        <w:t>výkazem výměr.</w:t>
      </w:r>
    </w:p>
    <w:p w:rsidR="00633877" w:rsidRPr="00D24157" w:rsidRDefault="00D23573">
      <w:pPr>
        <w:pStyle w:val="Textbody"/>
        <w:jc w:val="both"/>
        <w:rPr>
          <w:sz w:val="22"/>
          <w:szCs w:val="22"/>
          <w:lang w:val="cs-CZ"/>
        </w:rPr>
      </w:pPr>
      <w:r w:rsidRPr="00D24157">
        <w:rPr>
          <w:sz w:val="22"/>
          <w:szCs w:val="22"/>
          <w:lang w:val="cs-CZ"/>
        </w:rPr>
        <w:tab/>
        <w:t>Projektová dokumentace bude dále vypracována v souladu s urbanisticko-</w:t>
      </w:r>
      <w:r w:rsidRPr="00D24157">
        <w:rPr>
          <w:sz w:val="22"/>
          <w:szCs w:val="22"/>
          <w:lang w:val="cs-CZ"/>
        </w:rPr>
        <w:tab/>
        <w:t xml:space="preserve">architektonickýmnávrhem zpracovaným Zhotovitelem v rámci Soutěže o návrh a nabídkou </w:t>
      </w:r>
      <w:r w:rsidRPr="00D24157">
        <w:rPr>
          <w:sz w:val="22"/>
          <w:szCs w:val="22"/>
          <w:lang w:val="cs-CZ"/>
        </w:rPr>
        <w:tab/>
        <w:t xml:space="preserve">Zhotovitele podanou v JŘBU. Zhotovitel se zavazuje připravit projektovou dokumentaci pro </w:t>
      </w:r>
      <w:r w:rsidRPr="00D24157">
        <w:rPr>
          <w:sz w:val="22"/>
          <w:szCs w:val="22"/>
          <w:lang w:val="cs-CZ"/>
        </w:rPr>
        <w:tab/>
        <w:t>Stavbu podle pokynů vydaných Objednatelem („Projektová dokumentace”).</w:t>
      </w:r>
    </w:p>
    <w:p w:rsidR="00633877" w:rsidRPr="00D24157" w:rsidRDefault="00D23573">
      <w:pPr>
        <w:pStyle w:val="Textbody"/>
        <w:jc w:val="both"/>
        <w:rPr>
          <w:sz w:val="22"/>
          <w:szCs w:val="22"/>
          <w:lang w:val="cs-CZ"/>
        </w:rPr>
      </w:pPr>
      <w:r w:rsidRPr="00D24157">
        <w:rPr>
          <w:sz w:val="22"/>
          <w:szCs w:val="22"/>
          <w:lang w:val="cs-CZ"/>
        </w:rPr>
        <w:tab/>
        <w:t xml:space="preserve">Stavba (Projektová dokumentace) bude plně respektovat danou lokalitu, tzn. musí plně </w:t>
      </w:r>
      <w:r w:rsidRPr="00D24157">
        <w:rPr>
          <w:sz w:val="22"/>
          <w:szCs w:val="22"/>
          <w:lang w:val="cs-CZ"/>
        </w:rPr>
        <w:tab/>
        <w:t xml:space="preserve">respektovat </w:t>
      </w:r>
      <w:r w:rsidRPr="00D24157">
        <w:rPr>
          <w:sz w:val="22"/>
          <w:szCs w:val="22"/>
          <w:lang w:val="cs-CZ"/>
        </w:rPr>
        <w:tab/>
        <w:t xml:space="preserve">místo realizace stavby a konkrétní podmínky, s nimiž se Zhotovitel před započetím plnění </w:t>
      </w:r>
      <w:r w:rsidRPr="00D24157">
        <w:rPr>
          <w:sz w:val="22"/>
          <w:szCs w:val="22"/>
          <w:lang w:val="cs-CZ"/>
        </w:rPr>
        <w:tab/>
        <w:t>předmětu díla dostatečným způsobem seznámí.</w:t>
      </w:r>
    </w:p>
    <w:p w:rsidR="00633877" w:rsidRPr="00D24157" w:rsidRDefault="00D23573">
      <w:pPr>
        <w:pStyle w:val="Textbody"/>
        <w:jc w:val="both"/>
        <w:rPr>
          <w:sz w:val="22"/>
          <w:szCs w:val="22"/>
          <w:lang w:val="cs-CZ"/>
        </w:rPr>
      </w:pPr>
      <w:r w:rsidRPr="00D24157">
        <w:rPr>
          <w:sz w:val="22"/>
          <w:szCs w:val="22"/>
          <w:lang w:val="cs-CZ"/>
        </w:rPr>
        <w:tab/>
        <w:t xml:space="preserve">Projektová dokumentace bude vypracována v následujících stupních (tj. bude se skládat z </w:t>
      </w:r>
      <w:r w:rsidRPr="00D24157">
        <w:rPr>
          <w:sz w:val="22"/>
          <w:szCs w:val="22"/>
          <w:lang w:val="cs-CZ"/>
        </w:rPr>
        <w:tab/>
        <w:t>následujících částí):</w:t>
      </w:r>
    </w:p>
    <w:p w:rsidR="00633877" w:rsidRPr="00D24157" w:rsidRDefault="00D23573">
      <w:pPr>
        <w:pStyle w:val="Textbody"/>
        <w:jc w:val="both"/>
        <w:rPr>
          <w:sz w:val="22"/>
          <w:szCs w:val="22"/>
          <w:lang w:val="cs-CZ"/>
        </w:rPr>
      </w:pPr>
      <w:r w:rsidRPr="00D24157">
        <w:rPr>
          <w:b/>
          <w:bCs/>
          <w:sz w:val="22"/>
          <w:szCs w:val="22"/>
          <w:lang w:val="cs-CZ"/>
        </w:rPr>
        <w:t xml:space="preserve">  (a)</w:t>
      </w:r>
      <w:r w:rsidRPr="00D24157">
        <w:rPr>
          <w:sz w:val="22"/>
          <w:szCs w:val="22"/>
          <w:lang w:val="cs-CZ"/>
        </w:rPr>
        <w:tab/>
        <w:t>dopracování návrhu Stavby;</w:t>
      </w:r>
    </w:p>
    <w:p w:rsidR="00633877" w:rsidRPr="00D24157" w:rsidRDefault="00D23573">
      <w:pPr>
        <w:pStyle w:val="Textbody"/>
        <w:jc w:val="both"/>
        <w:rPr>
          <w:sz w:val="22"/>
          <w:szCs w:val="22"/>
          <w:lang w:val="cs-CZ"/>
        </w:rPr>
      </w:pPr>
      <w:r w:rsidRPr="00D24157">
        <w:rPr>
          <w:b/>
          <w:bCs/>
          <w:sz w:val="22"/>
          <w:szCs w:val="22"/>
          <w:lang w:val="cs-CZ"/>
        </w:rPr>
        <w:t xml:space="preserve">  (b)</w:t>
      </w:r>
      <w:r w:rsidRPr="00D24157">
        <w:rPr>
          <w:sz w:val="22"/>
          <w:szCs w:val="22"/>
          <w:lang w:val="cs-CZ"/>
        </w:rPr>
        <w:tab/>
        <w:t xml:space="preserve">projektová dokumentace pro vydání rozhodnutí o umístění stavby v rozsahu stanoveném </w:t>
      </w:r>
      <w:r w:rsidRPr="00D24157">
        <w:rPr>
          <w:sz w:val="22"/>
          <w:szCs w:val="22"/>
          <w:lang w:val="cs-CZ"/>
        </w:rPr>
        <w:tab/>
        <w:t>Vyhláškou („Dokumentace pro územní řízení“ nebo „DÚR“);</w:t>
      </w:r>
    </w:p>
    <w:p w:rsidR="00633877" w:rsidRPr="00D24157" w:rsidRDefault="00D23573">
      <w:pPr>
        <w:pStyle w:val="Textbody"/>
        <w:jc w:val="both"/>
        <w:rPr>
          <w:sz w:val="22"/>
          <w:szCs w:val="22"/>
          <w:lang w:val="cs-CZ"/>
        </w:rPr>
      </w:pPr>
      <w:r w:rsidRPr="00D24157">
        <w:rPr>
          <w:b/>
          <w:bCs/>
          <w:sz w:val="22"/>
          <w:szCs w:val="22"/>
          <w:lang w:val="cs-CZ"/>
        </w:rPr>
        <w:t xml:space="preserve">  (c)</w:t>
      </w:r>
      <w:r w:rsidRPr="00D24157">
        <w:rPr>
          <w:sz w:val="22"/>
          <w:szCs w:val="22"/>
          <w:lang w:val="cs-CZ"/>
        </w:rPr>
        <w:tab/>
        <w:t xml:space="preserve">projektová dokumentace v rozsahu nutném pro vydání pravomocného stavebního povolení pro </w:t>
      </w:r>
      <w:r w:rsidRPr="00D24157">
        <w:rPr>
          <w:sz w:val="22"/>
          <w:szCs w:val="22"/>
          <w:lang w:val="cs-CZ"/>
        </w:rPr>
        <w:tab/>
        <w:t xml:space="preserve">Stavbu („Stavební povolení“) zpracovaná v souladu s příslušnými právními předpisy (zejména § 2 </w:t>
      </w:r>
      <w:r w:rsidRPr="00D24157">
        <w:rPr>
          <w:sz w:val="22"/>
          <w:szCs w:val="22"/>
          <w:lang w:val="cs-CZ"/>
        </w:rPr>
        <w:tab/>
        <w:t xml:space="preserve">Vyhlášky) a s požadavky příslušného stavebního úřadu („Dokumentace pro vydání stavebního </w:t>
      </w:r>
      <w:r w:rsidRPr="00D24157">
        <w:rPr>
          <w:sz w:val="22"/>
          <w:szCs w:val="22"/>
          <w:lang w:val="cs-CZ"/>
        </w:rPr>
        <w:tab/>
        <w:t>povolení” nebo „DSP“);</w:t>
      </w:r>
    </w:p>
    <w:p w:rsidR="00633877" w:rsidRPr="00D24157" w:rsidRDefault="00D23573">
      <w:pPr>
        <w:pStyle w:val="Textbody"/>
        <w:jc w:val="both"/>
        <w:rPr>
          <w:sz w:val="22"/>
          <w:szCs w:val="22"/>
          <w:lang w:val="cs-CZ"/>
        </w:rPr>
      </w:pPr>
      <w:r w:rsidRPr="00D24157">
        <w:rPr>
          <w:b/>
          <w:bCs/>
          <w:sz w:val="22"/>
          <w:szCs w:val="22"/>
          <w:lang w:val="cs-CZ"/>
        </w:rPr>
        <w:t xml:space="preserve">  (d)</w:t>
      </w:r>
      <w:r w:rsidRPr="00D24157">
        <w:rPr>
          <w:sz w:val="22"/>
          <w:szCs w:val="22"/>
          <w:lang w:val="cs-CZ"/>
        </w:rPr>
        <w:tab/>
        <w:t xml:space="preserve">projektová dokumentace pro provádění Stavby, koordinaci a řízení provádění Stavby a </w:t>
      </w:r>
      <w:r w:rsidRPr="00D24157">
        <w:rPr>
          <w:sz w:val="22"/>
          <w:szCs w:val="22"/>
          <w:lang w:val="cs-CZ"/>
        </w:rPr>
        <w:tab/>
        <w:t xml:space="preserve">užívání </w:t>
      </w:r>
      <w:r w:rsidRPr="00D24157">
        <w:rPr>
          <w:sz w:val="22"/>
          <w:szCs w:val="22"/>
          <w:lang w:val="cs-CZ"/>
        </w:rPr>
        <w:tab/>
        <w:t xml:space="preserve">Stavby Objednatelem v souladu s příslušnými právními předpisy (zejména § 3 </w:t>
      </w:r>
      <w:r w:rsidRPr="00D24157">
        <w:rPr>
          <w:sz w:val="22"/>
          <w:szCs w:val="22"/>
          <w:lang w:val="cs-CZ"/>
        </w:rPr>
        <w:tab/>
        <w:t xml:space="preserve">Vyhlášky) včetně </w:t>
      </w:r>
      <w:r w:rsidRPr="00D24157">
        <w:rPr>
          <w:sz w:val="22"/>
          <w:szCs w:val="22"/>
          <w:lang w:val="cs-CZ"/>
        </w:rPr>
        <w:tab/>
        <w:t xml:space="preserve">výkazu výměr a kontrolního položkového rozpočtu („Dokumentace pro provádění Stavby” nebo </w:t>
      </w:r>
      <w:r w:rsidRPr="00D24157">
        <w:rPr>
          <w:sz w:val="22"/>
          <w:szCs w:val="22"/>
          <w:lang w:val="cs-CZ"/>
        </w:rPr>
        <w:tab/>
        <w:t>„DPS“);</w:t>
      </w:r>
    </w:p>
    <w:p w:rsidR="00633877" w:rsidRPr="00D24157" w:rsidRDefault="00D23573">
      <w:pPr>
        <w:pStyle w:val="Textbody"/>
        <w:jc w:val="both"/>
        <w:rPr>
          <w:sz w:val="22"/>
          <w:szCs w:val="22"/>
          <w:lang w:val="cs-CZ"/>
        </w:rPr>
      </w:pPr>
      <w:r w:rsidRPr="00D24157">
        <w:rPr>
          <w:b/>
          <w:bCs/>
          <w:sz w:val="22"/>
          <w:szCs w:val="22"/>
          <w:lang w:val="cs-CZ"/>
        </w:rPr>
        <w:t xml:space="preserve"> (e)</w:t>
      </w:r>
      <w:r w:rsidRPr="00D24157">
        <w:rPr>
          <w:sz w:val="22"/>
          <w:szCs w:val="22"/>
          <w:lang w:val="cs-CZ"/>
        </w:rPr>
        <w:tab/>
        <w:t xml:space="preserve">Projekt interiéru v rozsahu a podobě, aby na základě tohoto projektu bylo možno vybrat </w:t>
      </w:r>
      <w:r w:rsidRPr="00D24157">
        <w:rPr>
          <w:sz w:val="22"/>
          <w:szCs w:val="22"/>
          <w:lang w:val="cs-CZ"/>
        </w:rPr>
        <w:tab/>
        <w:t xml:space="preserve">dodavatele v souladu se zákonem č. 134/2016 Sb., o zadávání veřejných zakázek („ZZVZ“) a jeho </w:t>
      </w:r>
      <w:r w:rsidRPr="00D24157">
        <w:rPr>
          <w:sz w:val="22"/>
          <w:szCs w:val="22"/>
          <w:lang w:val="cs-CZ"/>
        </w:rPr>
        <w:tab/>
        <w:t>prováděcími předpisy (včetně autorského dozoru);</w:t>
      </w:r>
    </w:p>
    <w:p w:rsidR="00633877" w:rsidRPr="00D24157" w:rsidRDefault="00D23573">
      <w:pPr>
        <w:pStyle w:val="Textbody"/>
        <w:jc w:val="both"/>
        <w:rPr>
          <w:sz w:val="22"/>
          <w:szCs w:val="22"/>
          <w:lang w:val="cs-CZ"/>
        </w:rPr>
      </w:pPr>
      <w:r w:rsidRPr="00D24157">
        <w:rPr>
          <w:b/>
          <w:bCs/>
          <w:sz w:val="22"/>
          <w:szCs w:val="22"/>
          <w:lang w:val="cs-CZ"/>
        </w:rPr>
        <w:t xml:space="preserve">  (f)</w:t>
      </w:r>
      <w:r w:rsidRPr="00D24157">
        <w:rPr>
          <w:sz w:val="22"/>
          <w:szCs w:val="22"/>
          <w:lang w:val="cs-CZ"/>
        </w:rPr>
        <w:tab/>
        <w:t xml:space="preserve">Projekt laboratorního nábytku, v rozsahu a podobě, aby na základě tohoto projektu bylo </w:t>
      </w:r>
      <w:r w:rsidRPr="00D24157">
        <w:rPr>
          <w:sz w:val="22"/>
          <w:szCs w:val="22"/>
          <w:lang w:val="cs-CZ"/>
        </w:rPr>
        <w:tab/>
        <w:t xml:space="preserve">možno vybrat dodavatele v souladu se ZZVZ a jeho prováděcími předpisy (včetně autorského </w:t>
      </w:r>
      <w:r w:rsidRPr="00D24157">
        <w:rPr>
          <w:sz w:val="22"/>
          <w:szCs w:val="22"/>
          <w:lang w:val="cs-CZ"/>
        </w:rPr>
        <w:tab/>
        <w:t>dozoru) a realizovat vybavení Stavby laboratorním nábytkem.</w:t>
      </w:r>
    </w:p>
    <w:p w:rsidR="00633877" w:rsidRPr="00D24157" w:rsidRDefault="00D23573">
      <w:pPr>
        <w:pStyle w:val="Textbody"/>
        <w:jc w:val="both"/>
        <w:rPr>
          <w:sz w:val="22"/>
          <w:szCs w:val="22"/>
          <w:lang w:val="cs-CZ"/>
        </w:rPr>
      </w:pPr>
      <w:r w:rsidRPr="00D24157">
        <w:rPr>
          <w:sz w:val="22"/>
          <w:szCs w:val="22"/>
          <w:lang w:val="cs-CZ"/>
        </w:rPr>
        <w:tab/>
        <w:t xml:space="preserve">Obsahem jednotlivých stupňů Projektové dokumentace budou i projekty související </w:t>
      </w:r>
      <w:r w:rsidRPr="00D24157">
        <w:rPr>
          <w:sz w:val="22"/>
          <w:szCs w:val="22"/>
          <w:lang w:val="cs-CZ"/>
        </w:rPr>
        <w:tab/>
        <w:t xml:space="preserve">infrastruktury a provozních souborů včetně přeložek sítí a projekt přemístění trafostanice – </w:t>
      </w:r>
      <w:r w:rsidRPr="00D24157">
        <w:rPr>
          <w:sz w:val="22"/>
          <w:szCs w:val="22"/>
          <w:lang w:val="cs-CZ"/>
        </w:rPr>
        <w:tab/>
        <w:t xml:space="preserve">viz Příloha č. 3 této Smlouvy. Všechny části Projektové dokumentace musí být zpracovány </w:t>
      </w:r>
      <w:r w:rsidRPr="00D24157">
        <w:rPr>
          <w:sz w:val="22"/>
          <w:szCs w:val="22"/>
          <w:lang w:val="cs-CZ"/>
        </w:rPr>
        <w:tab/>
        <w:t xml:space="preserve">minimálně v podrobnosti a rozsahu podle sazebníku UNIKA – Sazebník pro navrhování </w:t>
      </w:r>
      <w:r w:rsidRPr="00D24157">
        <w:rPr>
          <w:sz w:val="22"/>
          <w:szCs w:val="22"/>
          <w:lang w:val="cs-CZ"/>
        </w:rPr>
        <w:tab/>
        <w:t>orientačních nabídkových cen projektových a inženýrských činností, rok vydání 2016.</w:t>
      </w:r>
    </w:p>
    <w:p w:rsidR="00633877" w:rsidRDefault="00D23573">
      <w:pPr>
        <w:pStyle w:val="Textbody"/>
        <w:jc w:val="both"/>
        <w:rPr>
          <w:sz w:val="22"/>
          <w:szCs w:val="22"/>
          <w:lang w:val="cs-CZ"/>
        </w:rPr>
      </w:pPr>
      <w:r w:rsidRPr="00D24157">
        <w:rPr>
          <w:sz w:val="22"/>
          <w:szCs w:val="22"/>
          <w:lang w:val="cs-CZ"/>
        </w:rPr>
        <w:tab/>
        <w:t xml:space="preserve">Součástí Projektové dokumentace bude rovněž informační model („Model“), který bude </w:t>
      </w:r>
      <w:r w:rsidRPr="00D24157">
        <w:rPr>
          <w:sz w:val="22"/>
          <w:szCs w:val="22"/>
          <w:lang w:val="cs-CZ"/>
        </w:rPr>
        <w:tab/>
        <w:t xml:space="preserve">výsledkem práce podle metodiky BIM (Building Information Modelling), tzn. digitální </w:t>
      </w:r>
      <w:r w:rsidRPr="00D24157">
        <w:rPr>
          <w:sz w:val="22"/>
          <w:szCs w:val="22"/>
          <w:lang w:val="cs-CZ"/>
        </w:rPr>
        <w:tab/>
        <w:t xml:space="preserve">prezentace </w:t>
      </w:r>
      <w:r w:rsidRPr="00D24157">
        <w:rPr>
          <w:sz w:val="22"/>
          <w:szCs w:val="22"/>
          <w:lang w:val="cs-CZ"/>
        </w:rPr>
        <w:tab/>
        <w:t xml:space="preserve">fyzické a/nebo funkční části projektové stavby ve strukturované formě (obdobné struktuře dle ČSN </w:t>
      </w:r>
      <w:r w:rsidRPr="00D24157">
        <w:rPr>
          <w:sz w:val="22"/>
          <w:szCs w:val="22"/>
          <w:lang w:val="cs-CZ"/>
        </w:rPr>
        <w:tab/>
        <w:t>ISO 16739). Model bude obsahovat geometrické, technické a další vhodné údaje.</w:t>
      </w:r>
    </w:p>
    <w:p w:rsidR="00C85031" w:rsidRDefault="00C85031">
      <w:pPr>
        <w:pStyle w:val="Textbody"/>
        <w:jc w:val="both"/>
        <w:rPr>
          <w:sz w:val="22"/>
          <w:szCs w:val="22"/>
          <w:lang w:val="cs-CZ"/>
        </w:rPr>
      </w:pPr>
    </w:p>
    <w:p w:rsidR="00C85031" w:rsidRDefault="00C85031">
      <w:pPr>
        <w:pStyle w:val="Textbody"/>
        <w:jc w:val="both"/>
        <w:rPr>
          <w:sz w:val="22"/>
          <w:szCs w:val="22"/>
          <w:lang w:val="cs-CZ"/>
        </w:rPr>
      </w:pPr>
    </w:p>
    <w:p w:rsidR="00C85031" w:rsidRPr="00D24157" w:rsidRDefault="00C85031">
      <w:pPr>
        <w:pStyle w:val="Textbody"/>
        <w:jc w:val="both"/>
        <w:rPr>
          <w:sz w:val="22"/>
          <w:szCs w:val="22"/>
          <w:lang w:val="cs-CZ"/>
        </w:rPr>
      </w:pPr>
    </w:p>
    <w:p w:rsidR="00633877" w:rsidRPr="00D24157" w:rsidRDefault="00633877">
      <w:pPr>
        <w:pStyle w:val="Textbody"/>
        <w:jc w:val="both"/>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633877">
      <w:pPr>
        <w:pStyle w:val="Textbody"/>
        <w:jc w:val="both"/>
        <w:rPr>
          <w:b/>
          <w:bCs/>
          <w:sz w:val="22"/>
          <w:szCs w:val="22"/>
          <w:lang w:val="cs-CZ"/>
        </w:rPr>
      </w:pPr>
    </w:p>
    <w:p w:rsidR="00633877" w:rsidRPr="00D24157" w:rsidRDefault="00D23573">
      <w:pPr>
        <w:pStyle w:val="Textbody"/>
        <w:jc w:val="both"/>
        <w:rPr>
          <w:sz w:val="22"/>
          <w:szCs w:val="22"/>
          <w:lang w:val="cs-CZ"/>
        </w:rPr>
      </w:pPr>
      <w:bookmarkStart w:id="4" w:name="id_13"/>
      <w:bookmarkEnd w:id="4"/>
      <w:r w:rsidRPr="00D24157">
        <w:rPr>
          <w:b/>
          <w:bCs/>
          <w:sz w:val="22"/>
          <w:szCs w:val="22"/>
          <w:lang w:val="cs-CZ"/>
        </w:rPr>
        <w:t>2.2</w:t>
      </w:r>
      <w:r w:rsidRPr="00D24157">
        <w:rPr>
          <w:sz w:val="22"/>
          <w:szCs w:val="22"/>
          <w:lang w:val="cs-CZ"/>
        </w:rPr>
        <w:tab/>
        <w:t>Dodržení maximální výše požadovaných investic</w:t>
      </w:r>
    </w:p>
    <w:p w:rsidR="00633877" w:rsidRPr="00D24157" w:rsidRDefault="00D23573">
      <w:pPr>
        <w:pStyle w:val="Textbody"/>
        <w:jc w:val="both"/>
        <w:rPr>
          <w:sz w:val="22"/>
          <w:szCs w:val="22"/>
          <w:lang w:val="cs-CZ"/>
        </w:rPr>
      </w:pPr>
      <w:r w:rsidRPr="00D24157">
        <w:rPr>
          <w:sz w:val="22"/>
          <w:szCs w:val="22"/>
          <w:lang w:val="cs-CZ"/>
        </w:rPr>
        <w:tab/>
        <w:t xml:space="preserve">Projektová dokumentace musí být zpracována tak, aby byla dodržena požadovaná investice </w:t>
      </w:r>
      <w:r w:rsidRPr="00D24157">
        <w:rPr>
          <w:sz w:val="22"/>
          <w:szCs w:val="22"/>
          <w:lang w:val="cs-CZ"/>
        </w:rPr>
        <w:tab/>
        <w:t xml:space="preserve">v </w:t>
      </w:r>
      <w:r w:rsidRPr="00D24157">
        <w:rPr>
          <w:sz w:val="22"/>
          <w:szCs w:val="22"/>
          <w:lang w:val="cs-CZ"/>
        </w:rPr>
        <w:tab/>
        <w:t xml:space="preserve">celkové maximální výši na Stavbu. Celková výše investičních nákladů bude odsouhlasena </w:t>
      </w:r>
      <w:r w:rsidRPr="00D24157">
        <w:rPr>
          <w:sz w:val="22"/>
          <w:szCs w:val="22"/>
          <w:lang w:val="cs-CZ"/>
        </w:rPr>
        <w:lastRenderedPageBreak/>
        <w:tab/>
        <w:t xml:space="preserve">Objednatelem a Zhotovitelem (projektantem) při odevzdání a převzetí dopracovaného </w:t>
      </w:r>
      <w:r w:rsidRPr="00D24157">
        <w:rPr>
          <w:sz w:val="22"/>
          <w:szCs w:val="22"/>
          <w:lang w:val="cs-CZ"/>
        </w:rPr>
        <w:tab/>
        <w:t xml:space="preserve">návrhu </w:t>
      </w:r>
      <w:r w:rsidRPr="00D24157">
        <w:rPr>
          <w:sz w:val="22"/>
          <w:szCs w:val="22"/>
          <w:lang w:val="cs-CZ"/>
        </w:rPr>
        <w:tab/>
        <w:t xml:space="preserve">Stavby – Studie. Propočet bude stanoven na základě m3 stavby podle směrných cen stavebních prací </w:t>
      </w:r>
      <w:r w:rsidRPr="00D24157">
        <w:rPr>
          <w:sz w:val="22"/>
          <w:szCs w:val="22"/>
          <w:lang w:val="cs-CZ"/>
        </w:rPr>
        <w:tab/>
        <w:t xml:space="preserve">(Cenové soustavy ÚRS/I) pro rok 2016. Všechny změny, které by vedly k navýšení tohoto propočtu, </w:t>
      </w:r>
      <w:r w:rsidRPr="00D24157">
        <w:rPr>
          <w:sz w:val="22"/>
          <w:szCs w:val="22"/>
          <w:lang w:val="cs-CZ"/>
        </w:rPr>
        <w:tab/>
        <w:t>musí písemně odsouhlasit Objednatel.</w:t>
      </w:r>
    </w:p>
    <w:p w:rsidR="00633877" w:rsidRPr="00D24157" w:rsidRDefault="00D23573">
      <w:pPr>
        <w:pStyle w:val="Textbody"/>
        <w:jc w:val="both"/>
        <w:rPr>
          <w:sz w:val="22"/>
          <w:szCs w:val="22"/>
          <w:lang w:val="cs-CZ"/>
        </w:rPr>
      </w:pPr>
      <w:r w:rsidRPr="00D24157">
        <w:rPr>
          <w:b/>
          <w:bCs/>
          <w:sz w:val="22"/>
          <w:szCs w:val="22"/>
          <w:lang w:val="cs-CZ"/>
        </w:rPr>
        <w:t>2.3</w:t>
      </w:r>
      <w:r w:rsidRPr="00D24157">
        <w:rPr>
          <w:sz w:val="22"/>
          <w:szCs w:val="22"/>
          <w:lang w:val="cs-CZ"/>
        </w:rPr>
        <w:tab/>
        <w:t>Dopracování návrhu Stavby</w:t>
      </w:r>
    </w:p>
    <w:p w:rsidR="00633877" w:rsidRPr="00D24157" w:rsidRDefault="00D23573">
      <w:pPr>
        <w:pStyle w:val="Textbody"/>
        <w:jc w:val="both"/>
        <w:rPr>
          <w:sz w:val="22"/>
          <w:szCs w:val="22"/>
          <w:lang w:val="cs-CZ"/>
        </w:rPr>
      </w:pPr>
      <w:r w:rsidRPr="00D24157">
        <w:rPr>
          <w:sz w:val="22"/>
          <w:szCs w:val="22"/>
          <w:lang w:val="cs-CZ"/>
        </w:rPr>
        <w:tab/>
        <w:t xml:space="preserve">Zhotovitel se zavazuje dopracovat soutěžní návrh v souladu s doporučeními odborné poroty a dalších </w:t>
      </w:r>
      <w:r w:rsidRPr="00D24157">
        <w:rPr>
          <w:sz w:val="22"/>
          <w:szCs w:val="22"/>
          <w:lang w:val="cs-CZ"/>
        </w:rPr>
        <w:tab/>
        <w:t xml:space="preserve">případných požadavků Objednatele (techniků, budoucích uživatelů apod.), jak jsou tato doporučení </w:t>
      </w:r>
      <w:r w:rsidRPr="00D24157">
        <w:rPr>
          <w:sz w:val="22"/>
          <w:szCs w:val="22"/>
          <w:lang w:val="cs-CZ"/>
        </w:rPr>
        <w:tab/>
        <w:t xml:space="preserve">obsažena v Příloze č. 7 této Smlouvy nebo jak budou Zhotoviteli v dostatečném předstihu ze strany </w:t>
      </w:r>
      <w:r w:rsidRPr="00D24157">
        <w:rPr>
          <w:sz w:val="22"/>
          <w:szCs w:val="22"/>
          <w:lang w:val="cs-CZ"/>
        </w:rPr>
        <w:tab/>
        <w:t>Objednatele sdělena.</w:t>
      </w:r>
    </w:p>
    <w:p w:rsidR="00633877" w:rsidRPr="00D24157" w:rsidRDefault="00D23573">
      <w:pPr>
        <w:pStyle w:val="Textbody"/>
        <w:jc w:val="both"/>
        <w:rPr>
          <w:sz w:val="22"/>
          <w:szCs w:val="22"/>
          <w:lang w:val="cs-CZ"/>
        </w:rPr>
      </w:pPr>
      <w:r w:rsidRPr="00D24157">
        <w:rPr>
          <w:sz w:val="22"/>
          <w:szCs w:val="22"/>
          <w:lang w:val="cs-CZ"/>
        </w:rPr>
        <w:tab/>
        <w:t xml:space="preserve">Zhotovitel zpracuje a poskytne Objednateli v listinné podobě v šesti (6) originálních vyhotoveních a </w:t>
      </w:r>
      <w:r w:rsidRPr="00D24157">
        <w:rPr>
          <w:sz w:val="22"/>
          <w:szCs w:val="22"/>
          <w:lang w:val="cs-CZ"/>
        </w:rPr>
        <w:tab/>
        <w:t xml:space="preserve">v digitální podobě na CD ve dvou (2) vyhotoveních dopracovaný návrh </w:t>
      </w:r>
      <w:r w:rsidRPr="00D24157">
        <w:rPr>
          <w:sz w:val="22"/>
          <w:szCs w:val="22"/>
          <w:lang w:val="cs-CZ"/>
        </w:rPr>
        <w:tab/>
        <w:t xml:space="preserve">Stavby, který byl coby </w:t>
      </w:r>
      <w:r w:rsidRPr="00D24157">
        <w:rPr>
          <w:sz w:val="22"/>
          <w:szCs w:val="22"/>
          <w:lang w:val="cs-CZ"/>
        </w:rPr>
        <w:tab/>
        <w:t xml:space="preserve">vítězný soutěžní návrh předložen v Soutěži o návrh („Dopracovaný </w:t>
      </w:r>
      <w:r w:rsidRPr="00D24157">
        <w:rPr>
          <w:sz w:val="22"/>
          <w:szCs w:val="22"/>
          <w:lang w:val="cs-CZ"/>
        </w:rPr>
        <w:tab/>
        <w:t xml:space="preserve">návrh“). Dopracovaný návrh </w:t>
      </w:r>
      <w:r w:rsidRPr="00D24157">
        <w:rPr>
          <w:sz w:val="22"/>
          <w:szCs w:val="22"/>
          <w:lang w:val="cs-CZ"/>
        </w:rPr>
        <w:tab/>
        <w:t xml:space="preserve">bude Objednateli předložen ke kontrole a schválení do 60 </w:t>
      </w:r>
      <w:r w:rsidRPr="00D24157">
        <w:rPr>
          <w:sz w:val="22"/>
          <w:szCs w:val="22"/>
          <w:lang w:val="cs-CZ"/>
        </w:rPr>
        <w:tab/>
        <w:t xml:space="preserve">dnů po podpisu Smlouvy oběma </w:t>
      </w:r>
      <w:r w:rsidRPr="00D24157">
        <w:rPr>
          <w:sz w:val="22"/>
          <w:szCs w:val="22"/>
          <w:lang w:val="cs-CZ"/>
        </w:rPr>
        <w:tab/>
        <w:t xml:space="preserve">smluvními Stranami. Pokud Objednatel požaduje jakékoli úpravy Dopracovaného návrhu, </w:t>
      </w:r>
      <w:r w:rsidRPr="00D24157">
        <w:rPr>
          <w:sz w:val="22"/>
          <w:szCs w:val="22"/>
          <w:lang w:val="cs-CZ"/>
        </w:rPr>
        <w:tab/>
        <w:t xml:space="preserve">Zhotovitel Dopracovaný návrh upraví v souladu s pokyny Objednatele a poskytne Objednateli </w:t>
      </w:r>
      <w:r w:rsidRPr="00D24157">
        <w:rPr>
          <w:sz w:val="22"/>
          <w:szCs w:val="22"/>
          <w:lang w:val="cs-CZ"/>
        </w:rPr>
        <w:tab/>
        <w:t>ke</w:t>
      </w:r>
    </w:p>
    <w:p w:rsidR="00633877" w:rsidRPr="00D24157" w:rsidRDefault="00D23573">
      <w:pPr>
        <w:pStyle w:val="Textbody"/>
        <w:jc w:val="both"/>
        <w:rPr>
          <w:sz w:val="22"/>
          <w:szCs w:val="22"/>
          <w:lang w:val="cs-CZ"/>
        </w:rPr>
      </w:pPr>
      <w:r w:rsidRPr="00D24157">
        <w:rPr>
          <w:sz w:val="22"/>
          <w:szCs w:val="22"/>
          <w:lang w:val="cs-CZ"/>
        </w:rPr>
        <w:t xml:space="preserve">        schválení upravený Dopracovaný návrh ve stejném, shora uvedeném počtu vyhotovení, a to do </w:t>
      </w:r>
      <w:r w:rsidRPr="00D24157">
        <w:rPr>
          <w:sz w:val="22"/>
          <w:szCs w:val="22"/>
          <w:lang w:val="cs-CZ"/>
        </w:rPr>
        <w:tab/>
        <w:t>dvaceti (20) pracovních dnů od obdržení takové žádosti.</w:t>
      </w:r>
    </w:p>
    <w:p w:rsidR="00633877" w:rsidRPr="00D24157" w:rsidRDefault="00D23573">
      <w:pPr>
        <w:pStyle w:val="Textbody"/>
        <w:jc w:val="both"/>
        <w:rPr>
          <w:sz w:val="22"/>
          <w:szCs w:val="22"/>
          <w:lang w:val="cs-CZ"/>
        </w:rPr>
      </w:pPr>
      <w:r w:rsidRPr="00D24157">
        <w:rPr>
          <w:b/>
          <w:bCs/>
          <w:sz w:val="22"/>
          <w:szCs w:val="22"/>
          <w:lang w:val="cs-CZ"/>
        </w:rPr>
        <w:t>2.4</w:t>
      </w:r>
      <w:r w:rsidRPr="00D24157">
        <w:rPr>
          <w:sz w:val="22"/>
          <w:szCs w:val="22"/>
          <w:lang w:val="cs-CZ"/>
        </w:rPr>
        <w:tab/>
        <w:t>Dokumentace pro územní řízení</w:t>
      </w:r>
    </w:p>
    <w:p w:rsidR="00633877" w:rsidRPr="00D24157" w:rsidRDefault="00D23573">
      <w:pPr>
        <w:pStyle w:val="Textbody"/>
        <w:jc w:val="both"/>
        <w:rPr>
          <w:sz w:val="22"/>
          <w:szCs w:val="22"/>
          <w:lang w:val="cs-CZ"/>
        </w:rPr>
      </w:pPr>
      <w:r w:rsidRPr="00D24157">
        <w:rPr>
          <w:sz w:val="22"/>
          <w:szCs w:val="22"/>
          <w:lang w:val="cs-CZ"/>
        </w:rPr>
        <w:tab/>
        <w:t xml:space="preserve">Zhotovitel připraví a poskytne Objednateli v listinné podobě v šesti (6) originálních vyhotovení a v </w:t>
      </w:r>
      <w:r w:rsidRPr="00D24157">
        <w:rPr>
          <w:sz w:val="22"/>
          <w:szCs w:val="22"/>
          <w:lang w:val="cs-CZ"/>
        </w:rPr>
        <w:tab/>
        <w:t xml:space="preserve">digitální podobě na CD (ve formátu .DWG, .PDF, .IFC, nativní 2D, 3D dokumentace) ve dvou (2) </w:t>
      </w:r>
      <w:r w:rsidRPr="00D24157">
        <w:rPr>
          <w:sz w:val="22"/>
          <w:szCs w:val="22"/>
          <w:lang w:val="cs-CZ"/>
        </w:rPr>
        <w:tab/>
        <w:t xml:space="preserve">vyhotoveních DÚR ke kontrole a schválení do 140 dnů po podpisuSmlouvy oběma smluvními </w:t>
      </w:r>
      <w:r w:rsidRPr="00D24157">
        <w:rPr>
          <w:sz w:val="22"/>
          <w:szCs w:val="22"/>
          <w:lang w:val="cs-CZ"/>
        </w:rPr>
        <w:tab/>
        <w:t xml:space="preserve">stranami a předání Dopracovaného návrhu Stavby dle článku 2.3 této Smlouvy. Objednatel je </w:t>
      </w:r>
      <w:r w:rsidRPr="00D24157">
        <w:rPr>
          <w:sz w:val="22"/>
          <w:szCs w:val="22"/>
          <w:lang w:val="cs-CZ"/>
        </w:rPr>
        <w:tab/>
        <w:t xml:space="preserve">oprávněn schválit DÚR nebo požadovat jakékoli její úpravy. Pokud Objednatel požaduje jakékoli </w:t>
      </w:r>
      <w:r w:rsidRPr="00D24157">
        <w:rPr>
          <w:sz w:val="22"/>
          <w:szCs w:val="22"/>
          <w:lang w:val="cs-CZ"/>
        </w:rPr>
        <w:tab/>
        <w:t xml:space="preserve">úpravy předané DÚR, Zhotovitel DÚR upraví v souladu s pokyny Objednatele a poskytne </w:t>
      </w:r>
      <w:r w:rsidRPr="00D24157">
        <w:rPr>
          <w:sz w:val="22"/>
          <w:szCs w:val="22"/>
          <w:lang w:val="cs-CZ"/>
        </w:rPr>
        <w:tab/>
        <w:t xml:space="preserve">Objednateli ke schválení upravenou DÚR ve stejném, shora uvedeném počtu vyhotovení, a to do </w:t>
      </w:r>
      <w:r w:rsidRPr="00D24157">
        <w:rPr>
          <w:sz w:val="22"/>
          <w:szCs w:val="22"/>
          <w:lang w:val="cs-CZ"/>
        </w:rPr>
        <w:tab/>
        <w:t>dvaceti (20) pracovních dnů od obdržení takové žádosti.</w:t>
      </w:r>
    </w:p>
    <w:p w:rsidR="00633877" w:rsidRPr="00D24157" w:rsidRDefault="00D23573">
      <w:pPr>
        <w:pStyle w:val="Textbody"/>
        <w:jc w:val="both"/>
        <w:rPr>
          <w:sz w:val="22"/>
          <w:szCs w:val="22"/>
          <w:lang w:val="cs-CZ"/>
        </w:rPr>
      </w:pPr>
      <w:r w:rsidRPr="00D24157">
        <w:rPr>
          <w:b/>
          <w:bCs/>
          <w:sz w:val="22"/>
          <w:szCs w:val="22"/>
          <w:lang w:val="cs-CZ"/>
        </w:rPr>
        <w:t>2.5</w:t>
      </w:r>
      <w:r w:rsidRPr="00D24157">
        <w:rPr>
          <w:sz w:val="22"/>
          <w:szCs w:val="22"/>
          <w:lang w:val="cs-CZ"/>
        </w:rPr>
        <w:tab/>
        <w:t>Dokumentace pro vydání stavebního povolení</w:t>
      </w:r>
    </w:p>
    <w:p w:rsidR="00633877" w:rsidRPr="00D24157" w:rsidRDefault="00D23573">
      <w:pPr>
        <w:pStyle w:val="Textbody"/>
        <w:jc w:val="both"/>
        <w:rPr>
          <w:sz w:val="22"/>
          <w:szCs w:val="22"/>
          <w:lang w:val="cs-CZ"/>
        </w:rPr>
      </w:pPr>
      <w:r w:rsidRPr="00D24157">
        <w:rPr>
          <w:sz w:val="22"/>
          <w:szCs w:val="22"/>
          <w:lang w:val="cs-CZ"/>
        </w:rPr>
        <w:tab/>
        <w:t xml:space="preserve">Na základě Objednatelem schválené DÚR Zhotovitel připraví a poskytne Objednateli v </w:t>
      </w:r>
      <w:r w:rsidRPr="00D24157">
        <w:rPr>
          <w:sz w:val="22"/>
          <w:szCs w:val="22"/>
          <w:lang w:val="cs-CZ"/>
        </w:rPr>
        <w:tab/>
        <w:t xml:space="preserve">listinné </w:t>
      </w:r>
      <w:r w:rsidRPr="00D24157">
        <w:rPr>
          <w:sz w:val="22"/>
          <w:szCs w:val="22"/>
          <w:lang w:val="cs-CZ"/>
        </w:rPr>
        <w:tab/>
        <w:t xml:space="preserve">podobě v šesti (6) originálních vyhotoveních a v digitální podobě na CD (ve formátu .DWG, </w:t>
      </w:r>
      <w:r w:rsidRPr="00D24157">
        <w:rPr>
          <w:sz w:val="22"/>
          <w:szCs w:val="22"/>
          <w:lang w:val="cs-CZ"/>
        </w:rPr>
        <w:tab/>
        <w:t xml:space="preserve">.PDF, .IFC, nativní 2D, 3D dokumentace) ve dvou (2) vyhotoveních DSP ke kontrole schválení do </w:t>
      </w:r>
      <w:r w:rsidRPr="00D24157">
        <w:rPr>
          <w:sz w:val="22"/>
          <w:szCs w:val="22"/>
          <w:lang w:val="cs-CZ"/>
        </w:rPr>
        <w:tab/>
        <w:t xml:space="preserve">160 dnů od vydání pravomocného rozhodnutí o umístění stavby. Objednatel je oprávněn schválit </w:t>
      </w:r>
      <w:r w:rsidRPr="00D24157">
        <w:rPr>
          <w:sz w:val="22"/>
          <w:szCs w:val="22"/>
          <w:lang w:val="cs-CZ"/>
        </w:rPr>
        <w:tab/>
        <w:t xml:space="preserve">DSP nebo požadovat jakékoli její úpravy. Pokud Objednatel požaduje jakékoli úpravy předané DSP, </w:t>
      </w:r>
      <w:r w:rsidRPr="00D24157">
        <w:rPr>
          <w:sz w:val="22"/>
          <w:szCs w:val="22"/>
          <w:lang w:val="cs-CZ"/>
        </w:rPr>
        <w:tab/>
        <w:t xml:space="preserve">Zhotovitel DSP upraví v souladu s pokyny Objednatele a poskytne Objednateli ke schválení </w:t>
      </w:r>
      <w:r w:rsidRPr="00D24157">
        <w:rPr>
          <w:sz w:val="22"/>
          <w:szCs w:val="22"/>
          <w:lang w:val="cs-CZ"/>
        </w:rPr>
        <w:tab/>
        <w:t xml:space="preserve">upravenou DSP ve stejném, shora uvedeném počtu vyhotovení, a to do dvaceti (20) pracovních dnů </w:t>
      </w:r>
      <w:r w:rsidRPr="00D24157">
        <w:rPr>
          <w:sz w:val="22"/>
          <w:szCs w:val="22"/>
          <w:lang w:val="cs-CZ"/>
        </w:rPr>
        <w:tab/>
        <w:t>od obdržení takové žádosti.</w:t>
      </w:r>
    </w:p>
    <w:p w:rsidR="00633877" w:rsidRPr="00D24157" w:rsidRDefault="00D23573">
      <w:pPr>
        <w:pStyle w:val="Textbody"/>
        <w:jc w:val="both"/>
        <w:rPr>
          <w:sz w:val="22"/>
          <w:szCs w:val="22"/>
          <w:lang w:val="cs-CZ"/>
        </w:rPr>
      </w:pPr>
      <w:r w:rsidRPr="00D24157">
        <w:rPr>
          <w:sz w:val="22"/>
          <w:szCs w:val="22"/>
          <w:lang w:val="cs-CZ"/>
        </w:rPr>
        <w:tab/>
        <w:t xml:space="preserve">V průběhu zpracování DSP zorganizuje Zhotovitel minimálně 2 pracovní jednání mimo </w:t>
      </w:r>
      <w:r w:rsidRPr="00D24157">
        <w:rPr>
          <w:sz w:val="22"/>
          <w:szCs w:val="22"/>
          <w:lang w:val="cs-CZ"/>
        </w:rPr>
        <w:tab/>
        <w:t xml:space="preserve">kontrolní </w:t>
      </w:r>
      <w:r w:rsidRPr="00D24157">
        <w:rPr>
          <w:sz w:val="22"/>
          <w:szCs w:val="22"/>
          <w:lang w:val="cs-CZ"/>
        </w:rPr>
        <w:tab/>
        <w:t xml:space="preserve">dny, na nichž seznámí vedení Objednatele (cca 20 osob – Pracovní skupina Kampusu Albertov + </w:t>
      </w:r>
      <w:r w:rsidRPr="00D24157">
        <w:rPr>
          <w:sz w:val="22"/>
          <w:szCs w:val="22"/>
          <w:lang w:val="cs-CZ"/>
        </w:rPr>
        <w:tab/>
        <w:t xml:space="preserve">Monitorovací výbor Kampusu Albertov) s postupem prováděných prací; první pracovní jednání </w:t>
      </w:r>
      <w:r w:rsidRPr="00D24157">
        <w:rPr>
          <w:sz w:val="22"/>
          <w:szCs w:val="22"/>
          <w:lang w:val="cs-CZ"/>
        </w:rPr>
        <w:tab/>
        <w:t xml:space="preserve">proběhne nejpozději do 100 dnů od vydání pravomocného rozhodnutí o umístění stavby. Minimálně </w:t>
      </w:r>
      <w:r w:rsidRPr="00D24157">
        <w:rPr>
          <w:sz w:val="22"/>
          <w:szCs w:val="22"/>
          <w:lang w:val="cs-CZ"/>
        </w:rPr>
        <w:tab/>
        <w:t xml:space="preserve">1 týden před každým jednáním zašle Zhotovitel Objednateli danou fázi projektu v elektronické formě </w:t>
      </w:r>
      <w:r w:rsidRPr="00D24157">
        <w:rPr>
          <w:sz w:val="22"/>
          <w:szCs w:val="22"/>
          <w:lang w:val="cs-CZ"/>
        </w:rPr>
        <w:tab/>
        <w:t xml:space="preserve">ve formátu PDF jako přípravu pro pracovní jednání. Objednatel je povinen nejpozději na pracovním </w:t>
      </w:r>
      <w:r w:rsidRPr="00D24157">
        <w:rPr>
          <w:sz w:val="22"/>
          <w:szCs w:val="22"/>
          <w:lang w:val="cs-CZ"/>
        </w:rPr>
        <w:tab/>
        <w:t xml:space="preserve">jednání předat Zhotoviteli připomínky k zaslané elektronické verzi. Zhotovitel musí na pracovním </w:t>
      </w:r>
      <w:r w:rsidRPr="00D24157">
        <w:rPr>
          <w:sz w:val="22"/>
          <w:szCs w:val="22"/>
          <w:lang w:val="cs-CZ"/>
        </w:rPr>
        <w:tab/>
        <w:t xml:space="preserve">jednání nebo nejpozději do 5 pracovních dnů rozhodnout o řešení připomínek a výsledek oznámí </w:t>
      </w:r>
      <w:r w:rsidRPr="00D24157">
        <w:rPr>
          <w:sz w:val="22"/>
          <w:szCs w:val="22"/>
          <w:lang w:val="cs-CZ"/>
        </w:rPr>
        <w:tab/>
        <w:t>Objednateli.</w:t>
      </w:r>
    </w:p>
    <w:p w:rsidR="00633877" w:rsidRPr="00D24157" w:rsidRDefault="00D23573">
      <w:pPr>
        <w:pStyle w:val="Textbody"/>
        <w:rPr>
          <w:lang w:val="cs-CZ"/>
        </w:rPr>
      </w:pPr>
      <w:r w:rsidRPr="00C85031">
        <w:rPr>
          <w:b/>
          <w:bCs/>
          <w:sz w:val="22"/>
          <w:szCs w:val="22"/>
          <w:lang w:val="cs-CZ"/>
        </w:rPr>
        <w:t>2</w:t>
      </w:r>
      <w:r w:rsidRPr="00D24157">
        <w:rPr>
          <w:b/>
          <w:bCs/>
          <w:lang w:val="cs-CZ"/>
        </w:rPr>
        <w:t>.</w:t>
      </w:r>
      <w:r w:rsidRPr="00C85031">
        <w:rPr>
          <w:b/>
          <w:bCs/>
          <w:sz w:val="22"/>
          <w:szCs w:val="22"/>
          <w:lang w:val="cs-CZ"/>
        </w:rPr>
        <w:t>6</w:t>
      </w:r>
      <w:r w:rsidRPr="00D24157">
        <w:rPr>
          <w:lang w:val="cs-CZ"/>
        </w:rPr>
        <w:tab/>
      </w:r>
      <w:r w:rsidRPr="00D24157">
        <w:rPr>
          <w:sz w:val="22"/>
          <w:szCs w:val="22"/>
          <w:lang w:val="cs-CZ"/>
        </w:rPr>
        <w:t>Dokumentace pro provádění Stavby</w:t>
      </w:r>
    </w:p>
    <w:p w:rsidR="00633877" w:rsidRDefault="00D23573">
      <w:pPr>
        <w:pStyle w:val="Textbody"/>
        <w:rPr>
          <w:sz w:val="22"/>
          <w:szCs w:val="22"/>
          <w:lang w:val="cs-CZ"/>
        </w:rPr>
      </w:pPr>
      <w:r w:rsidRPr="00D24157">
        <w:rPr>
          <w:sz w:val="22"/>
          <w:szCs w:val="22"/>
          <w:lang w:val="cs-CZ"/>
        </w:rPr>
        <w:tab/>
        <w:t xml:space="preserve">Na základě schválené DSP Zhotovitel připraví a poskytne Objednateli v listinné podobě v šesti </w:t>
      </w:r>
      <w:r w:rsidRPr="00D24157">
        <w:rPr>
          <w:sz w:val="22"/>
          <w:szCs w:val="22"/>
          <w:lang w:val="cs-CZ"/>
        </w:rPr>
        <w:tab/>
        <w:t xml:space="preserve">(6) </w:t>
      </w:r>
      <w:r w:rsidRPr="00D24157">
        <w:rPr>
          <w:sz w:val="22"/>
          <w:szCs w:val="22"/>
          <w:lang w:val="cs-CZ"/>
        </w:rPr>
        <w:tab/>
        <w:t>originálních vyhotoveních a v digitální podobě na CD (ve formátu .DWG, .PDF, .IFC, nativní 2D,</w:t>
      </w:r>
    </w:p>
    <w:p w:rsidR="00C85031" w:rsidRPr="00D24157" w:rsidRDefault="00C85031">
      <w:pPr>
        <w:pStyle w:val="Textbody"/>
        <w:rPr>
          <w:sz w:val="22"/>
          <w:szCs w:val="22"/>
          <w:lang w:val="cs-CZ"/>
        </w:rPr>
      </w:pPr>
    </w:p>
    <w:p w:rsidR="00633877" w:rsidRPr="00D24157" w:rsidRDefault="00D23573">
      <w:pPr>
        <w:pStyle w:val="Textbody"/>
        <w:jc w:val="both"/>
        <w:rPr>
          <w:sz w:val="22"/>
          <w:szCs w:val="22"/>
          <w:lang w:val="cs-CZ"/>
        </w:rPr>
      </w:pPr>
      <w:r w:rsidRPr="00D24157">
        <w:rPr>
          <w:sz w:val="22"/>
          <w:szCs w:val="22"/>
          <w:lang w:val="cs-CZ"/>
        </w:rPr>
        <w:tab/>
        <w:t xml:space="preserve">3D dokumentace) ve dvou (2) vyhotoveních DPS (včetně výkazu výměr a kontrolního </w:t>
      </w:r>
      <w:r w:rsidRPr="00D24157">
        <w:rPr>
          <w:sz w:val="22"/>
          <w:szCs w:val="22"/>
          <w:lang w:val="cs-CZ"/>
        </w:rPr>
        <w:tab/>
        <w:t xml:space="preserve">položkového </w:t>
      </w:r>
      <w:r w:rsidRPr="00D24157">
        <w:rPr>
          <w:sz w:val="22"/>
          <w:szCs w:val="22"/>
          <w:lang w:val="cs-CZ"/>
        </w:rPr>
        <w:tab/>
        <w:t xml:space="preserve">rozpočtu ve formátu .xlsx) ke kontrole a schválení do 160 dnů od vydání pravomocného stavebního </w:t>
      </w:r>
      <w:r w:rsidRPr="00D24157">
        <w:rPr>
          <w:sz w:val="22"/>
          <w:szCs w:val="22"/>
          <w:lang w:val="cs-CZ"/>
        </w:rPr>
        <w:tab/>
        <w:t xml:space="preserve">povolení. Objednatel je oprávněn schválit DPS nebo požadovat </w:t>
      </w:r>
      <w:r w:rsidRPr="00D24157">
        <w:rPr>
          <w:sz w:val="22"/>
          <w:szCs w:val="22"/>
          <w:lang w:val="cs-CZ"/>
        </w:rPr>
        <w:tab/>
        <w:t xml:space="preserve">její úpravy. Pokud Objednatel </w:t>
      </w:r>
      <w:r w:rsidRPr="00D24157">
        <w:rPr>
          <w:sz w:val="22"/>
          <w:szCs w:val="22"/>
          <w:lang w:val="cs-CZ"/>
        </w:rPr>
        <w:tab/>
        <w:t xml:space="preserve">požaduje jakékoli úpravy předané DPS, Zhotovitel DPS upraví v souladu s pokyny Objednatele a </w:t>
      </w:r>
      <w:r w:rsidRPr="00D24157">
        <w:rPr>
          <w:sz w:val="22"/>
          <w:szCs w:val="22"/>
          <w:lang w:val="cs-CZ"/>
        </w:rPr>
        <w:lastRenderedPageBreak/>
        <w:tab/>
        <w:t xml:space="preserve">poskytne Objednateli ke schválení upravenou DPS ve stejném, shora uvedeném počtu vyhotovení, a </w:t>
      </w:r>
      <w:r w:rsidRPr="00D24157">
        <w:rPr>
          <w:sz w:val="22"/>
          <w:szCs w:val="22"/>
          <w:lang w:val="cs-CZ"/>
        </w:rPr>
        <w:tab/>
        <w:t>to do dvaceti (20) pracovních dnů od obdržení takové žádosti.</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jc w:val="both"/>
        <w:rPr>
          <w:sz w:val="22"/>
          <w:szCs w:val="22"/>
          <w:lang w:val="cs-CZ"/>
        </w:rPr>
      </w:pPr>
      <w:r w:rsidRPr="00D24157">
        <w:rPr>
          <w:sz w:val="22"/>
          <w:szCs w:val="22"/>
          <w:lang w:val="cs-CZ"/>
        </w:rPr>
        <w:lastRenderedPageBreak/>
        <w:tab/>
        <w:t xml:space="preserve">V průběhu zpracování DPS zorganizuje Zhotovitel minimálně 2 pracovní jednání mimo kontrolní </w:t>
      </w:r>
      <w:r w:rsidRPr="00D24157">
        <w:rPr>
          <w:sz w:val="22"/>
          <w:szCs w:val="22"/>
          <w:lang w:val="cs-CZ"/>
        </w:rPr>
        <w:tab/>
        <w:t xml:space="preserve">dny, na nichž seznámí vedení Objednatele (cca 20 osob – Pracovní skupinu Kampusu Albertov + </w:t>
      </w:r>
      <w:r w:rsidRPr="00D24157">
        <w:rPr>
          <w:sz w:val="22"/>
          <w:szCs w:val="22"/>
          <w:lang w:val="cs-CZ"/>
        </w:rPr>
        <w:tab/>
        <w:t xml:space="preserve">Monitorovací výbor Kampusu Albertov) s postupem prováděných prací; první pracovní jednání </w:t>
      </w:r>
      <w:r w:rsidRPr="00D24157">
        <w:rPr>
          <w:sz w:val="22"/>
          <w:szCs w:val="22"/>
          <w:lang w:val="cs-CZ"/>
        </w:rPr>
        <w:tab/>
        <w:t xml:space="preserve">proběhne nejpozději do 100 dnů od vydání pravomocného stavebního povolení. Minimálně 1 týden </w:t>
      </w:r>
      <w:r w:rsidRPr="00D24157">
        <w:rPr>
          <w:sz w:val="22"/>
          <w:szCs w:val="22"/>
          <w:lang w:val="cs-CZ"/>
        </w:rPr>
        <w:tab/>
        <w:t xml:space="preserve">před každým jednáním zašle Zhotovitel Objednateli danou fázi projektu v elektronické formě ve </w:t>
      </w:r>
      <w:r w:rsidRPr="00D24157">
        <w:rPr>
          <w:sz w:val="22"/>
          <w:szCs w:val="22"/>
          <w:lang w:val="cs-CZ"/>
        </w:rPr>
        <w:tab/>
        <w:t xml:space="preserve">formátu PDF jako přípravu pro pracovní jednání. Objednatel je povinen nejpozději na pracovním </w:t>
      </w:r>
      <w:r w:rsidRPr="00D24157">
        <w:rPr>
          <w:sz w:val="22"/>
          <w:szCs w:val="22"/>
          <w:lang w:val="cs-CZ"/>
        </w:rPr>
        <w:tab/>
        <w:t xml:space="preserve">jednání předat Zhotoviteli připomínky k zaslané elektronické verzi. Zhotovitel musí v průběhu </w:t>
      </w:r>
      <w:r w:rsidRPr="00D24157">
        <w:rPr>
          <w:sz w:val="22"/>
          <w:szCs w:val="22"/>
          <w:lang w:val="cs-CZ"/>
        </w:rPr>
        <w:tab/>
        <w:t xml:space="preserve">pracovního jednání, nejpozději však do 5 pracovních dnů od jeho konání, rozhodnout o řešení </w:t>
      </w:r>
      <w:r w:rsidRPr="00D24157">
        <w:rPr>
          <w:sz w:val="22"/>
          <w:szCs w:val="22"/>
          <w:lang w:val="cs-CZ"/>
        </w:rPr>
        <w:tab/>
        <w:t>připomínek a výsledek oznámit Objednateli.</w:t>
      </w:r>
    </w:p>
    <w:p w:rsidR="00633877" w:rsidRPr="00D24157" w:rsidRDefault="00D23573">
      <w:pPr>
        <w:pStyle w:val="Textbody"/>
        <w:jc w:val="both"/>
        <w:rPr>
          <w:sz w:val="22"/>
          <w:szCs w:val="22"/>
          <w:lang w:val="cs-CZ"/>
        </w:rPr>
      </w:pPr>
      <w:r w:rsidRPr="00D24157">
        <w:rPr>
          <w:sz w:val="22"/>
          <w:szCs w:val="22"/>
          <w:lang w:val="cs-CZ"/>
        </w:rPr>
        <w:tab/>
        <w:t xml:space="preserve">Zhotovitel tímto bere na vědomí, že DPS bude sloužit současně jako součást zadávací dokumentace a </w:t>
      </w:r>
      <w:r w:rsidRPr="00D24157">
        <w:rPr>
          <w:sz w:val="22"/>
          <w:szCs w:val="22"/>
          <w:lang w:val="cs-CZ"/>
        </w:rPr>
        <w:tab/>
        <w:t xml:space="preserve">podklad pro vypracování nabídek v rámci zadávacího řízení na veřejnou zakázku na zhotovitele </w:t>
      </w:r>
      <w:r w:rsidRPr="00D24157">
        <w:rPr>
          <w:sz w:val="22"/>
          <w:szCs w:val="22"/>
          <w:lang w:val="cs-CZ"/>
        </w:rPr>
        <w:tab/>
        <w:t xml:space="preserve">stavby zadávanou podle ZZVZ, tudíž povinností Zhotovitele je zpracovat jako součást DPS rovněž </w:t>
      </w:r>
      <w:r w:rsidRPr="00D24157">
        <w:rPr>
          <w:sz w:val="22"/>
          <w:szCs w:val="22"/>
          <w:lang w:val="cs-CZ"/>
        </w:rPr>
        <w:tab/>
        <w:t xml:space="preserve">soupis stavebních prací, dodávek a služeb za podmínek definovaných vyhláškou č. 169/2016 Sb., o </w:t>
      </w:r>
      <w:r w:rsidRPr="00D24157">
        <w:rPr>
          <w:sz w:val="22"/>
          <w:szCs w:val="22"/>
          <w:lang w:val="cs-CZ"/>
        </w:rPr>
        <w:tab/>
        <w:t xml:space="preserve">stanovení rozsahu dokumentace veřejné zakázky na stavební práce a soupisu stavebních prací, </w:t>
      </w:r>
      <w:r w:rsidRPr="00D24157">
        <w:rPr>
          <w:sz w:val="22"/>
          <w:szCs w:val="22"/>
          <w:lang w:val="cs-CZ"/>
        </w:rPr>
        <w:tab/>
        <w:t xml:space="preserve">dodávek a služeb s výkazem výměr, kontrolní rozpočet v rozsahu soupisu prací a stanovit celkovou </w:t>
      </w:r>
      <w:r w:rsidRPr="00D24157">
        <w:rPr>
          <w:sz w:val="22"/>
          <w:szCs w:val="22"/>
          <w:lang w:val="cs-CZ"/>
        </w:rPr>
        <w:tab/>
        <w:t xml:space="preserve">předpokládanou hodnotu veřejné zakázky stavby formou rekapitulace všech zpracovaných soupisů. </w:t>
      </w:r>
      <w:r w:rsidRPr="00D24157">
        <w:rPr>
          <w:sz w:val="22"/>
          <w:szCs w:val="22"/>
          <w:lang w:val="cs-CZ"/>
        </w:rPr>
        <w:tab/>
        <w:t xml:space="preserve">Při zpracování DPS musí být ze strany Zhotovitele dodrženy podmínky platných právních předpisů, </w:t>
      </w:r>
      <w:r w:rsidRPr="00D24157">
        <w:rPr>
          <w:sz w:val="22"/>
          <w:szCs w:val="22"/>
          <w:lang w:val="cs-CZ"/>
        </w:rPr>
        <w:tab/>
        <w:t>zejména ZZVZ a jeho prováděcích předpisů.</w:t>
      </w:r>
    </w:p>
    <w:p w:rsidR="00633877" w:rsidRPr="00D24157" w:rsidRDefault="00D23573">
      <w:pPr>
        <w:pStyle w:val="Textbody"/>
        <w:jc w:val="both"/>
        <w:rPr>
          <w:sz w:val="22"/>
          <w:szCs w:val="22"/>
          <w:lang w:val="cs-CZ"/>
        </w:rPr>
      </w:pPr>
      <w:r w:rsidRPr="00D24157">
        <w:rPr>
          <w:b/>
          <w:bCs/>
          <w:sz w:val="22"/>
          <w:szCs w:val="22"/>
          <w:lang w:val="cs-CZ"/>
        </w:rPr>
        <w:t>2.7</w:t>
      </w:r>
      <w:r w:rsidRPr="00D24157">
        <w:rPr>
          <w:sz w:val="22"/>
          <w:szCs w:val="22"/>
          <w:lang w:val="cs-CZ"/>
        </w:rPr>
        <w:tab/>
        <w:t>Projekt interiéru</w:t>
      </w:r>
    </w:p>
    <w:p w:rsidR="00633877" w:rsidRPr="00D24157" w:rsidRDefault="00D23573">
      <w:pPr>
        <w:pStyle w:val="Textbody"/>
        <w:jc w:val="both"/>
        <w:rPr>
          <w:sz w:val="22"/>
          <w:szCs w:val="22"/>
          <w:lang w:val="cs-CZ"/>
        </w:rPr>
      </w:pPr>
      <w:r w:rsidRPr="00D24157">
        <w:rPr>
          <w:sz w:val="22"/>
          <w:szCs w:val="22"/>
          <w:lang w:val="cs-CZ"/>
        </w:rPr>
        <w:tab/>
        <w:t xml:space="preserve">Zhotovitel připraví a poskytne Objednateli v listinné podobě v šesti (6) originálních vyhotoveních a </w:t>
      </w:r>
      <w:r w:rsidRPr="00D24157">
        <w:rPr>
          <w:sz w:val="22"/>
          <w:szCs w:val="22"/>
          <w:lang w:val="cs-CZ"/>
        </w:rPr>
        <w:tab/>
        <w:t>v digitální podobě na CD (ve formátu .DWG, .PDF, .IFC, nativní 2D, 3D dokumentace) ve dvou ;</w:t>
      </w:r>
      <w:r w:rsidRPr="00D24157">
        <w:rPr>
          <w:sz w:val="22"/>
          <w:szCs w:val="22"/>
          <w:lang w:val="cs-CZ"/>
        </w:rPr>
        <w:tab/>
        <w:t xml:space="preserve">(2) ;vyhotoveních Projekt interiéru ke kontrole a schválení do 60 dnů od schválení DPS. Objednatel </w:t>
      </w:r>
      <w:r w:rsidRPr="00D24157">
        <w:rPr>
          <w:sz w:val="22"/>
          <w:szCs w:val="22"/>
          <w:lang w:val="cs-CZ"/>
        </w:rPr>
        <w:tab/>
        <w:t xml:space="preserve">je oprávněn schválit Projekt interiéru nebo požadovat jeho úpravy. Pokud Objednatel požaduje </w:t>
      </w:r>
      <w:r w:rsidRPr="00D24157">
        <w:rPr>
          <w:sz w:val="22"/>
          <w:szCs w:val="22"/>
          <w:lang w:val="cs-CZ"/>
        </w:rPr>
        <w:tab/>
        <w:t xml:space="preserve">jakékoli úpravy předaného Projekt interiéru, Zhotovitel Projekt interiéru upraví v souladu s pokyny </w:t>
      </w:r>
      <w:r w:rsidRPr="00D24157">
        <w:rPr>
          <w:sz w:val="22"/>
          <w:szCs w:val="22"/>
          <w:lang w:val="cs-CZ"/>
        </w:rPr>
        <w:tab/>
        <w:t xml:space="preserve">Objednatele a poskytne Objednateli ke schválení upravený Projekt interiéru ve stejném, shora </w:t>
      </w:r>
      <w:r w:rsidRPr="00D24157">
        <w:rPr>
          <w:sz w:val="22"/>
          <w:szCs w:val="22"/>
          <w:lang w:val="cs-CZ"/>
        </w:rPr>
        <w:tab/>
        <w:t>uvedeném počtu vyhotovení, a to do dvaceti (20) pracovních dnů od obdržení takové žádosti.</w:t>
      </w:r>
    </w:p>
    <w:p w:rsidR="00633877" w:rsidRPr="00D24157" w:rsidRDefault="00D23573">
      <w:pPr>
        <w:pStyle w:val="Textbody"/>
        <w:jc w:val="both"/>
        <w:rPr>
          <w:sz w:val="22"/>
          <w:szCs w:val="22"/>
          <w:lang w:val="cs-CZ"/>
        </w:rPr>
      </w:pPr>
      <w:r w:rsidRPr="00D24157">
        <w:rPr>
          <w:sz w:val="22"/>
          <w:szCs w:val="22"/>
          <w:lang w:val="cs-CZ"/>
        </w:rPr>
        <w:tab/>
        <w:t xml:space="preserve">V průběhu zpracování projektu interiéru zorganizuje Zhotovitel minimálně 2 pracovní jednání mimo </w:t>
      </w:r>
      <w:r w:rsidRPr="00D24157">
        <w:rPr>
          <w:sz w:val="22"/>
          <w:szCs w:val="22"/>
          <w:lang w:val="cs-CZ"/>
        </w:rPr>
        <w:tab/>
        <w:t xml:space="preserve">kontrolní dny, na nichž seznámí vedení Objednatele (cca 20 osob – Pracovní skupinu Kampusu </w:t>
      </w:r>
      <w:r w:rsidRPr="00D24157">
        <w:rPr>
          <w:sz w:val="22"/>
          <w:szCs w:val="22"/>
          <w:lang w:val="cs-CZ"/>
        </w:rPr>
        <w:tab/>
        <w:t xml:space="preserve">Albertov + Monitorovací výbor Kampusu Albertov) s postupem prováděných prací; první pracovní </w:t>
      </w:r>
      <w:r w:rsidRPr="00D24157">
        <w:rPr>
          <w:sz w:val="22"/>
          <w:szCs w:val="22"/>
          <w:lang w:val="cs-CZ"/>
        </w:rPr>
        <w:tab/>
        <w:t xml:space="preserve">jednání proběhne nejpozději do 100 dnů od vydání pravomocného stavebního povolení. Minimálně 1 </w:t>
      </w:r>
      <w:r w:rsidRPr="00D24157">
        <w:rPr>
          <w:sz w:val="22"/>
          <w:szCs w:val="22"/>
          <w:lang w:val="cs-CZ"/>
        </w:rPr>
        <w:tab/>
        <w:t xml:space="preserve">týden před každým jednáním zašle Zhotovitel Objednateli danou fázi projektu v elektronické formě </w:t>
      </w:r>
      <w:r w:rsidRPr="00D24157">
        <w:rPr>
          <w:sz w:val="22"/>
          <w:szCs w:val="22"/>
          <w:lang w:val="cs-CZ"/>
        </w:rPr>
        <w:tab/>
        <w:t xml:space="preserve">ve formátu PDF jako přípravu pro pracovní jednání. Objednatel je povinen nejpozději na pracovním </w:t>
      </w:r>
      <w:r w:rsidRPr="00D24157">
        <w:rPr>
          <w:sz w:val="22"/>
          <w:szCs w:val="22"/>
          <w:lang w:val="cs-CZ"/>
        </w:rPr>
        <w:tab/>
        <w:t xml:space="preserve">jednání předat Zhotoviteli připomínky k zaslané elektronické verzi. Zhotovitel musí v průběhu </w:t>
      </w:r>
      <w:r w:rsidRPr="00D24157">
        <w:rPr>
          <w:sz w:val="22"/>
          <w:szCs w:val="22"/>
          <w:lang w:val="cs-CZ"/>
        </w:rPr>
        <w:tab/>
        <w:t xml:space="preserve">pracovního jednání, nejpozději však do 5 pracovních dnů od jeho konání, rozhodnout o řešení </w:t>
      </w:r>
      <w:r w:rsidRPr="00D24157">
        <w:rPr>
          <w:sz w:val="22"/>
          <w:szCs w:val="22"/>
          <w:lang w:val="cs-CZ"/>
        </w:rPr>
        <w:tab/>
        <w:t>připomínek a výsledek oznámit Objednateli.</w:t>
      </w:r>
    </w:p>
    <w:p w:rsidR="00633877" w:rsidRPr="00D24157" w:rsidRDefault="00D23573">
      <w:pPr>
        <w:pStyle w:val="Textbody"/>
        <w:jc w:val="both"/>
        <w:rPr>
          <w:sz w:val="22"/>
          <w:szCs w:val="22"/>
          <w:lang w:val="cs-CZ"/>
        </w:rPr>
      </w:pPr>
      <w:r w:rsidRPr="00D24157">
        <w:rPr>
          <w:sz w:val="22"/>
          <w:szCs w:val="22"/>
          <w:lang w:val="cs-CZ"/>
        </w:rPr>
        <w:tab/>
        <w:t xml:space="preserve">Zhotovitel se zavazuje spolupracovat s Objednatelem při výběru dodavatele interiéru, tj. do </w:t>
      </w:r>
      <w:r w:rsidRPr="00D24157">
        <w:rPr>
          <w:sz w:val="22"/>
          <w:szCs w:val="22"/>
          <w:lang w:val="cs-CZ"/>
        </w:rPr>
        <w:tab/>
        <w:t xml:space="preserve">okamžiku uzavření smlouvy s dodavatelem interiéru. Zhotovitel Objednateli zejm. poskytne </w:t>
      </w:r>
      <w:r w:rsidRPr="00D24157">
        <w:rPr>
          <w:sz w:val="22"/>
          <w:szCs w:val="22"/>
          <w:lang w:val="cs-CZ"/>
        </w:rPr>
        <w:tab/>
        <w:t xml:space="preserve">maximální možnou součinnost při vysvětlování zadávací dokumentace dle § 98 ZZVZ, a to vždy do </w:t>
      </w:r>
      <w:r w:rsidRPr="00D24157">
        <w:rPr>
          <w:sz w:val="22"/>
          <w:szCs w:val="22"/>
          <w:lang w:val="cs-CZ"/>
        </w:rPr>
        <w:tab/>
        <w:t xml:space="preserve">2 pracovních dnů ode dne, kdy mu bude ze strany Objednatele žádost o poskytnutí dodatečné </w:t>
      </w:r>
      <w:r w:rsidRPr="00D24157">
        <w:rPr>
          <w:sz w:val="22"/>
          <w:szCs w:val="22"/>
          <w:lang w:val="cs-CZ"/>
        </w:rPr>
        <w:tab/>
        <w:t>informace postoupena.</w:t>
      </w:r>
    </w:p>
    <w:p w:rsidR="00633877" w:rsidRPr="00D24157" w:rsidRDefault="00D23573">
      <w:pPr>
        <w:pStyle w:val="Textbody"/>
        <w:jc w:val="both"/>
        <w:rPr>
          <w:sz w:val="22"/>
          <w:szCs w:val="22"/>
          <w:lang w:val="cs-CZ"/>
        </w:rPr>
      </w:pPr>
      <w:r w:rsidRPr="00D24157">
        <w:rPr>
          <w:b/>
          <w:bCs/>
          <w:sz w:val="22"/>
          <w:szCs w:val="22"/>
          <w:lang w:val="cs-CZ"/>
        </w:rPr>
        <w:t>2.8</w:t>
      </w:r>
      <w:r w:rsidRPr="00D24157">
        <w:rPr>
          <w:sz w:val="22"/>
          <w:szCs w:val="22"/>
          <w:lang w:val="cs-CZ"/>
        </w:rPr>
        <w:tab/>
        <w:t>Projekt laboratorního nábytku</w:t>
      </w:r>
    </w:p>
    <w:p w:rsidR="00633877" w:rsidRPr="00D24157" w:rsidRDefault="00D23573">
      <w:pPr>
        <w:pStyle w:val="Textbody"/>
        <w:jc w:val="both"/>
        <w:rPr>
          <w:sz w:val="22"/>
          <w:szCs w:val="22"/>
          <w:lang w:val="cs-CZ"/>
        </w:rPr>
      </w:pPr>
      <w:r w:rsidRPr="00D24157">
        <w:rPr>
          <w:sz w:val="22"/>
          <w:szCs w:val="22"/>
          <w:lang w:val="cs-CZ"/>
        </w:rPr>
        <w:tab/>
        <w:t xml:space="preserve">Zhotovitel připraví a poskytne Objednateli v listinné podobě v šesti (6) originálních vyhotovení a v </w:t>
      </w:r>
      <w:r w:rsidRPr="00D24157">
        <w:rPr>
          <w:sz w:val="22"/>
          <w:szCs w:val="22"/>
          <w:lang w:val="cs-CZ"/>
        </w:rPr>
        <w:tab/>
        <w:t xml:space="preserve">digitální podobě na CD (ve formátu .DWG, .PDF, .IFC, nativní 2D, 3D dokumentace) ve dvou (2) </w:t>
      </w:r>
      <w:r w:rsidRPr="00D24157">
        <w:rPr>
          <w:sz w:val="22"/>
          <w:szCs w:val="22"/>
          <w:lang w:val="cs-CZ"/>
        </w:rPr>
        <w:tab/>
        <w:t xml:space="preserve">vyhotoveních Projekt laboratorního nábytku ke kontrole a schválení do 60 dnů od schválení DPS. </w:t>
      </w:r>
      <w:r w:rsidRPr="00D24157">
        <w:rPr>
          <w:sz w:val="22"/>
          <w:szCs w:val="22"/>
          <w:lang w:val="cs-CZ"/>
        </w:rPr>
        <w:tab/>
        <w:t>Objednatel je oprávněn schválit Projekt laboratorního nábytku nebo požadovat jeho úpravy.</w:t>
      </w:r>
    </w:p>
    <w:p w:rsidR="00875A16" w:rsidRDefault="00875A16"/>
    <w:p w:rsidR="00C85031" w:rsidRPr="00D24157" w:rsidRDefault="00C85031">
      <w:pPr>
        <w:sectPr w:rsidR="00C85031" w:rsidRPr="00D24157">
          <w:type w:val="continuous"/>
          <w:pgSz w:w="11905" w:h="16837"/>
          <w:pgMar w:top="900" w:right="1134" w:bottom="1132" w:left="1134" w:header="708" w:footer="708" w:gutter="0"/>
          <w:cols w:space="0"/>
        </w:sectPr>
      </w:pPr>
    </w:p>
    <w:p w:rsidR="00633877" w:rsidRPr="00D24157" w:rsidRDefault="00633877">
      <w:pPr>
        <w:pStyle w:val="Textbody"/>
        <w:jc w:val="both"/>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jc w:val="both"/>
        <w:rPr>
          <w:sz w:val="22"/>
          <w:szCs w:val="22"/>
          <w:lang w:val="cs-CZ"/>
        </w:rPr>
      </w:pPr>
      <w:bookmarkStart w:id="5" w:name="id_15"/>
      <w:bookmarkEnd w:id="5"/>
      <w:r w:rsidRPr="00D24157">
        <w:rPr>
          <w:sz w:val="22"/>
          <w:szCs w:val="22"/>
          <w:lang w:val="cs-CZ"/>
        </w:rPr>
        <w:lastRenderedPageBreak/>
        <w:tab/>
        <w:t xml:space="preserve">Pokud Objednatel požaduje jakékoli úpravy předaného Projektu laboratorního nábytku, Zhotovitel </w:t>
      </w:r>
      <w:r w:rsidRPr="00D24157">
        <w:rPr>
          <w:sz w:val="22"/>
          <w:szCs w:val="22"/>
          <w:lang w:val="cs-CZ"/>
        </w:rPr>
        <w:tab/>
        <w:t xml:space="preserve">Projekt laboratorního nábytku upraví v souladu s pokyny Objednatele a poskytne Objednateli ke </w:t>
      </w:r>
      <w:r w:rsidRPr="00D24157">
        <w:rPr>
          <w:sz w:val="22"/>
          <w:szCs w:val="22"/>
          <w:lang w:val="cs-CZ"/>
        </w:rPr>
        <w:tab/>
        <w:t xml:space="preserve">schválení upravený Projekt laboratorního nábytku ve stejném, shora uvedeném počtu vyhotovení, a </w:t>
      </w:r>
      <w:r w:rsidRPr="00D24157">
        <w:rPr>
          <w:sz w:val="22"/>
          <w:szCs w:val="22"/>
          <w:lang w:val="cs-CZ"/>
        </w:rPr>
        <w:tab/>
        <w:t>to do dvaceti (20) pracovních dnů od obdržení takové žádosti.</w:t>
      </w:r>
    </w:p>
    <w:p w:rsidR="00633877" w:rsidRPr="00D24157" w:rsidRDefault="00D23573">
      <w:pPr>
        <w:pStyle w:val="Textbody"/>
        <w:jc w:val="both"/>
        <w:rPr>
          <w:sz w:val="22"/>
          <w:szCs w:val="22"/>
          <w:lang w:val="cs-CZ"/>
        </w:rPr>
      </w:pPr>
      <w:r w:rsidRPr="00D24157">
        <w:rPr>
          <w:sz w:val="22"/>
          <w:szCs w:val="22"/>
          <w:lang w:val="cs-CZ"/>
        </w:rPr>
        <w:lastRenderedPageBreak/>
        <w:tab/>
        <w:t xml:space="preserve">V průběhu zpracování projektu laboratorního nábytku zorganizuje Zhotovitel minimálně 2 pracovní </w:t>
      </w:r>
      <w:r w:rsidRPr="00D24157">
        <w:rPr>
          <w:sz w:val="22"/>
          <w:szCs w:val="22"/>
          <w:lang w:val="cs-CZ"/>
        </w:rPr>
        <w:tab/>
        <w:t xml:space="preserve">jednání mimo kontrolní dny, na nichž seznámí vedení Objednatele (cca 20 osob – Pracovní skupinu </w:t>
      </w:r>
      <w:r w:rsidRPr="00D24157">
        <w:rPr>
          <w:sz w:val="22"/>
          <w:szCs w:val="22"/>
          <w:lang w:val="cs-CZ"/>
        </w:rPr>
        <w:tab/>
        <w:t xml:space="preserve">Kampusu Albertov + Monitorovací výbor Kampusu Albertov) s postupem prováděných prací; první </w:t>
      </w:r>
      <w:r w:rsidRPr="00D24157">
        <w:rPr>
          <w:sz w:val="22"/>
          <w:szCs w:val="22"/>
          <w:lang w:val="cs-CZ"/>
        </w:rPr>
        <w:tab/>
        <w:t xml:space="preserve">pracovní jednání proběhne nejpozději do 100 dnů od vydání pravomocného stavebního povolení. </w:t>
      </w:r>
      <w:r w:rsidRPr="00D24157">
        <w:rPr>
          <w:sz w:val="22"/>
          <w:szCs w:val="22"/>
          <w:lang w:val="cs-CZ"/>
        </w:rPr>
        <w:tab/>
        <w:t xml:space="preserve">Minimálně 1 týden před každým jednáním zašle Zhotovitel Objednateli danou fázi projektu v </w:t>
      </w:r>
      <w:r w:rsidRPr="00D24157">
        <w:rPr>
          <w:sz w:val="22"/>
          <w:szCs w:val="22"/>
          <w:lang w:val="cs-CZ"/>
        </w:rPr>
        <w:tab/>
        <w:t xml:space="preserve">elektronické formě ve formátu PDF jako přípravu pro pracovní jednání. Objednatel je povinen </w:t>
      </w:r>
      <w:r w:rsidRPr="00D24157">
        <w:rPr>
          <w:sz w:val="22"/>
          <w:szCs w:val="22"/>
          <w:lang w:val="cs-CZ"/>
        </w:rPr>
        <w:tab/>
        <w:t xml:space="preserve">nejpozději na pracovním jednání předat Zhotoviteli připomínky k zaslané elektronické verzi. </w:t>
      </w:r>
      <w:r w:rsidRPr="00D24157">
        <w:rPr>
          <w:sz w:val="22"/>
          <w:szCs w:val="22"/>
          <w:lang w:val="cs-CZ"/>
        </w:rPr>
        <w:tab/>
        <w:t xml:space="preserve">Zhotovitel musí v průběhu pracovního jednání, nejpozději však do 5 pracovních dnů od jeho konání, </w:t>
      </w:r>
      <w:r w:rsidRPr="00D24157">
        <w:rPr>
          <w:sz w:val="22"/>
          <w:szCs w:val="22"/>
          <w:lang w:val="cs-CZ"/>
        </w:rPr>
        <w:tab/>
        <w:t>rozhodnout o řešení připomínek a výsledek oznámit Objednateli.</w:t>
      </w:r>
    </w:p>
    <w:p w:rsidR="00633877" w:rsidRPr="00D24157" w:rsidRDefault="00D23573">
      <w:pPr>
        <w:pStyle w:val="Textbody"/>
        <w:jc w:val="both"/>
        <w:rPr>
          <w:sz w:val="22"/>
          <w:szCs w:val="22"/>
          <w:lang w:val="cs-CZ"/>
        </w:rPr>
      </w:pPr>
      <w:r w:rsidRPr="00D24157">
        <w:rPr>
          <w:sz w:val="22"/>
          <w:szCs w:val="22"/>
          <w:lang w:val="cs-CZ"/>
        </w:rPr>
        <w:tab/>
        <w:t xml:space="preserve">Zhotovitel se zavazuje spolupracovat s Objednatelem při výběru dodavatele laboratorního nábytku, </w:t>
      </w:r>
      <w:r w:rsidRPr="00D24157">
        <w:rPr>
          <w:sz w:val="22"/>
          <w:szCs w:val="22"/>
          <w:lang w:val="cs-CZ"/>
        </w:rPr>
        <w:tab/>
        <w:t xml:space="preserve">tj. do okamžiku uzavření smlouvy s dodavatelem laboratorního nábytku. Zhotovitel Objednateli </w:t>
      </w:r>
      <w:r w:rsidRPr="00D24157">
        <w:rPr>
          <w:sz w:val="22"/>
          <w:szCs w:val="22"/>
          <w:lang w:val="cs-CZ"/>
        </w:rPr>
        <w:tab/>
        <w:t xml:space="preserve">zejm. poskytne maximální možnou součinnost při vysvětlování zadávací dokumentace dle § 98 </w:t>
      </w:r>
      <w:r w:rsidRPr="00D24157">
        <w:rPr>
          <w:sz w:val="22"/>
          <w:szCs w:val="22"/>
          <w:lang w:val="cs-CZ"/>
        </w:rPr>
        <w:tab/>
        <w:t xml:space="preserve">ZZVZ, a to vždy do 2 pracovních dnů ode dne, kdy mu bude ze strany Objednatele žádost o </w:t>
      </w:r>
      <w:r w:rsidRPr="00D24157">
        <w:rPr>
          <w:sz w:val="22"/>
          <w:szCs w:val="22"/>
          <w:lang w:val="cs-CZ"/>
        </w:rPr>
        <w:tab/>
        <w:t>poskytnutí dodatečné informace postoupena.</w:t>
      </w:r>
    </w:p>
    <w:p w:rsidR="00633877" w:rsidRPr="00D24157" w:rsidRDefault="00D23573">
      <w:pPr>
        <w:pStyle w:val="Textbody"/>
        <w:jc w:val="both"/>
        <w:rPr>
          <w:sz w:val="22"/>
          <w:szCs w:val="22"/>
          <w:lang w:val="cs-CZ"/>
        </w:rPr>
      </w:pPr>
      <w:r w:rsidRPr="00D24157">
        <w:rPr>
          <w:b/>
          <w:bCs/>
          <w:sz w:val="22"/>
          <w:szCs w:val="22"/>
          <w:lang w:val="cs-CZ"/>
        </w:rPr>
        <w:t>2.9</w:t>
      </w:r>
      <w:r w:rsidRPr="00D24157">
        <w:rPr>
          <w:sz w:val="22"/>
          <w:szCs w:val="22"/>
          <w:lang w:val="cs-CZ"/>
        </w:rPr>
        <w:tab/>
        <w:t>Odborné prezentace návrhu</w:t>
      </w:r>
    </w:p>
    <w:p w:rsidR="00633877" w:rsidRPr="00D24157" w:rsidRDefault="00D23573">
      <w:pPr>
        <w:pStyle w:val="Textbody"/>
        <w:jc w:val="both"/>
        <w:rPr>
          <w:sz w:val="22"/>
          <w:szCs w:val="22"/>
          <w:lang w:val="cs-CZ"/>
        </w:rPr>
      </w:pPr>
      <w:r w:rsidRPr="00D24157">
        <w:rPr>
          <w:sz w:val="22"/>
          <w:szCs w:val="22"/>
          <w:lang w:val="cs-CZ"/>
        </w:rPr>
        <w:tab/>
        <w:t xml:space="preserve">Zhotovitel pro každou projekční fázi připraví veřejné prezentace, na kterou bude pozvaná odborná </w:t>
      </w:r>
      <w:r w:rsidRPr="00D24157">
        <w:rPr>
          <w:sz w:val="22"/>
          <w:szCs w:val="22"/>
          <w:lang w:val="cs-CZ"/>
        </w:rPr>
        <w:tab/>
        <w:t xml:space="preserve">veřejnost z akademického prostředí. Prezentace budou probíhat v prostorech Objednatele a bude z </w:t>
      </w:r>
      <w:r w:rsidRPr="00D24157">
        <w:rPr>
          <w:sz w:val="22"/>
          <w:szCs w:val="22"/>
          <w:lang w:val="cs-CZ"/>
        </w:rPr>
        <w:tab/>
        <w:t xml:space="preserve">nich pořízen audio a video záznam. Cílem těchto prezentací je představit jednotlivé stupně projektu </w:t>
      </w:r>
      <w:r w:rsidRPr="00D24157">
        <w:rPr>
          <w:sz w:val="22"/>
          <w:szCs w:val="22"/>
          <w:lang w:val="cs-CZ"/>
        </w:rPr>
        <w:tab/>
        <w:t>budoucím uživatelům. Prezentace budou probíhat následovně pro tyto projekční fáze:</w:t>
      </w:r>
    </w:p>
    <w:p w:rsidR="00633877" w:rsidRPr="00D24157" w:rsidRDefault="00D23573" w:rsidP="00C85031">
      <w:pPr>
        <w:pStyle w:val="Textbody"/>
        <w:numPr>
          <w:ilvl w:val="0"/>
          <w:numId w:val="5"/>
        </w:numPr>
        <w:ind w:firstLine="131"/>
        <w:jc w:val="both"/>
        <w:rPr>
          <w:sz w:val="22"/>
          <w:szCs w:val="22"/>
          <w:lang w:val="cs-CZ"/>
        </w:rPr>
      </w:pPr>
      <w:r w:rsidRPr="00D24157">
        <w:rPr>
          <w:sz w:val="22"/>
          <w:szCs w:val="22"/>
          <w:lang w:val="cs-CZ"/>
        </w:rPr>
        <w:t>Dopracování návrhu Stavby – 14 dnů od uzavření Smlouvy p</w:t>
      </w:r>
      <w:r w:rsidR="00C85031">
        <w:rPr>
          <w:sz w:val="22"/>
          <w:szCs w:val="22"/>
          <w:lang w:val="cs-CZ"/>
        </w:rPr>
        <w:t xml:space="preserve">roběhne první prezentace. </w:t>
      </w:r>
      <w:r w:rsidR="00C85031">
        <w:rPr>
          <w:sz w:val="22"/>
          <w:szCs w:val="22"/>
          <w:lang w:val="cs-CZ"/>
        </w:rPr>
        <w:tab/>
      </w:r>
      <w:r w:rsidR="00C85031">
        <w:rPr>
          <w:sz w:val="22"/>
          <w:szCs w:val="22"/>
          <w:lang w:val="cs-CZ"/>
        </w:rPr>
        <w:tab/>
      </w:r>
      <w:r w:rsidRPr="00D24157">
        <w:rPr>
          <w:sz w:val="22"/>
          <w:szCs w:val="22"/>
          <w:lang w:val="cs-CZ"/>
        </w:rPr>
        <w:t>Nejpozději 14 dnů před předáním výstupu proběhne druhá pr</w:t>
      </w:r>
      <w:r w:rsidR="00C85031">
        <w:rPr>
          <w:sz w:val="22"/>
          <w:szCs w:val="22"/>
          <w:lang w:val="cs-CZ"/>
        </w:rPr>
        <w:t xml:space="preserve">ezentace k dopracování návrhu </w:t>
      </w:r>
      <w:r w:rsidR="00C85031">
        <w:rPr>
          <w:sz w:val="22"/>
          <w:szCs w:val="22"/>
          <w:lang w:val="cs-CZ"/>
        </w:rPr>
        <w:tab/>
      </w:r>
      <w:r w:rsidRPr="00D24157">
        <w:rPr>
          <w:sz w:val="22"/>
          <w:szCs w:val="22"/>
          <w:lang w:val="cs-CZ"/>
        </w:rPr>
        <w:t>Stavby.</w:t>
      </w:r>
    </w:p>
    <w:p w:rsidR="00633877" w:rsidRPr="00D24157" w:rsidRDefault="00D23573" w:rsidP="00C85031">
      <w:pPr>
        <w:pStyle w:val="Textbody"/>
        <w:numPr>
          <w:ilvl w:val="0"/>
          <w:numId w:val="5"/>
        </w:numPr>
        <w:ind w:firstLine="131"/>
        <w:jc w:val="both"/>
        <w:rPr>
          <w:sz w:val="22"/>
          <w:szCs w:val="22"/>
          <w:lang w:val="cs-CZ"/>
        </w:rPr>
      </w:pPr>
      <w:r w:rsidRPr="00D24157">
        <w:rPr>
          <w:sz w:val="22"/>
          <w:szCs w:val="22"/>
          <w:lang w:val="cs-CZ"/>
        </w:rPr>
        <w:t>Dokumentace pro územní řízení bude poprvé prezentována ne</w:t>
      </w:r>
      <w:r w:rsidR="00C85031">
        <w:rPr>
          <w:sz w:val="22"/>
          <w:szCs w:val="22"/>
          <w:lang w:val="cs-CZ"/>
        </w:rPr>
        <w:t xml:space="preserve">jpozději 60 dnů před předáním </w:t>
      </w:r>
      <w:r w:rsidR="00C85031">
        <w:rPr>
          <w:sz w:val="22"/>
          <w:szCs w:val="22"/>
          <w:lang w:val="cs-CZ"/>
        </w:rPr>
        <w:tab/>
        <w:t>v</w:t>
      </w:r>
      <w:r w:rsidRPr="00D24157">
        <w:rPr>
          <w:sz w:val="22"/>
          <w:szCs w:val="22"/>
          <w:lang w:val="cs-CZ"/>
        </w:rPr>
        <w:t>ýstupu, a poté podruhé 30 dnů před předáním výstupu.</w:t>
      </w:r>
    </w:p>
    <w:p w:rsidR="00633877" w:rsidRPr="00D24157" w:rsidRDefault="00D23573" w:rsidP="00C85031">
      <w:pPr>
        <w:pStyle w:val="Textbody"/>
        <w:numPr>
          <w:ilvl w:val="0"/>
          <w:numId w:val="5"/>
        </w:numPr>
        <w:ind w:firstLine="131"/>
        <w:jc w:val="both"/>
        <w:rPr>
          <w:sz w:val="22"/>
          <w:szCs w:val="22"/>
          <w:lang w:val="cs-CZ"/>
        </w:rPr>
      </w:pPr>
      <w:r w:rsidRPr="00D24157">
        <w:rPr>
          <w:sz w:val="22"/>
          <w:szCs w:val="22"/>
          <w:lang w:val="cs-CZ"/>
        </w:rPr>
        <w:t>Dokumentace pro vydání stavebního povolení bude poprvé p</w:t>
      </w:r>
      <w:r w:rsidR="00C85031">
        <w:rPr>
          <w:sz w:val="22"/>
          <w:szCs w:val="22"/>
          <w:lang w:val="cs-CZ"/>
        </w:rPr>
        <w:t xml:space="preserve">rezentována nejpozději 90 dnů </w:t>
      </w:r>
      <w:r w:rsidR="00C85031">
        <w:rPr>
          <w:sz w:val="22"/>
          <w:szCs w:val="22"/>
          <w:lang w:val="cs-CZ"/>
        </w:rPr>
        <w:tab/>
      </w:r>
      <w:r w:rsidRPr="00D24157">
        <w:rPr>
          <w:sz w:val="22"/>
          <w:szCs w:val="22"/>
          <w:lang w:val="cs-CZ"/>
        </w:rPr>
        <w:t>před předáním výstupu, podruhé nejpozději 60 dnů před</w:t>
      </w:r>
      <w:r w:rsidR="00C85031">
        <w:rPr>
          <w:sz w:val="22"/>
          <w:szCs w:val="22"/>
          <w:lang w:val="cs-CZ"/>
        </w:rPr>
        <w:t xml:space="preserve"> předáním výstupu, a potřetí </w:t>
      </w:r>
      <w:r w:rsidR="00C85031">
        <w:rPr>
          <w:sz w:val="22"/>
          <w:szCs w:val="22"/>
          <w:lang w:val="cs-CZ"/>
        </w:rPr>
        <w:tab/>
      </w:r>
      <w:r w:rsidR="00C85031">
        <w:rPr>
          <w:sz w:val="22"/>
          <w:szCs w:val="22"/>
          <w:lang w:val="cs-CZ"/>
        </w:rPr>
        <w:tab/>
      </w:r>
      <w:r w:rsidRPr="00D24157">
        <w:rPr>
          <w:sz w:val="22"/>
          <w:szCs w:val="22"/>
          <w:lang w:val="cs-CZ"/>
        </w:rPr>
        <w:t>nejpozději 30 dnů před předáním výstupu.</w:t>
      </w:r>
    </w:p>
    <w:p w:rsidR="00633877" w:rsidRPr="00D24157" w:rsidRDefault="00D23573" w:rsidP="00C85031">
      <w:pPr>
        <w:pStyle w:val="Textbody"/>
        <w:numPr>
          <w:ilvl w:val="0"/>
          <w:numId w:val="5"/>
        </w:numPr>
        <w:ind w:firstLine="131"/>
        <w:jc w:val="both"/>
        <w:rPr>
          <w:sz w:val="22"/>
          <w:szCs w:val="22"/>
          <w:lang w:val="cs-CZ"/>
        </w:rPr>
      </w:pPr>
      <w:r w:rsidRPr="00D24157">
        <w:rPr>
          <w:sz w:val="22"/>
          <w:szCs w:val="22"/>
          <w:lang w:val="cs-CZ"/>
        </w:rPr>
        <w:t xml:space="preserve">Projekt interiéru bude poprvé prezentován nejpozději 60 dnů </w:t>
      </w:r>
      <w:r w:rsidR="00C85031">
        <w:rPr>
          <w:sz w:val="22"/>
          <w:szCs w:val="22"/>
          <w:lang w:val="cs-CZ"/>
        </w:rPr>
        <w:t xml:space="preserve">před předáním výstupu, a poté </w:t>
      </w:r>
      <w:r w:rsidR="00C85031">
        <w:rPr>
          <w:sz w:val="22"/>
          <w:szCs w:val="22"/>
          <w:lang w:val="cs-CZ"/>
        </w:rPr>
        <w:tab/>
      </w:r>
      <w:r w:rsidRPr="00D24157">
        <w:rPr>
          <w:sz w:val="22"/>
          <w:szCs w:val="22"/>
          <w:lang w:val="cs-CZ"/>
        </w:rPr>
        <w:t>podruhé nejpozději 30 dnů před předáním výstupu.</w:t>
      </w:r>
    </w:p>
    <w:p w:rsidR="00633877" w:rsidRPr="00D24157" w:rsidRDefault="00D23573" w:rsidP="00C85031">
      <w:pPr>
        <w:pStyle w:val="Textbody"/>
        <w:numPr>
          <w:ilvl w:val="0"/>
          <w:numId w:val="5"/>
        </w:numPr>
        <w:ind w:firstLine="131"/>
        <w:jc w:val="both"/>
        <w:rPr>
          <w:sz w:val="22"/>
          <w:szCs w:val="22"/>
          <w:lang w:val="cs-CZ"/>
        </w:rPr>
      </w:pPr>
      <w:r w:rsidRPr="00D24157">
        <w:rPr>
          <w:sz w:val="22"/>
          <w:szCs w:val="22"/>
          <w:lang w:val="cs-CZ"/>
        </w:rPr>
        <w:t>Projekt laboratorního nábytku bude prezentován nejpozději 6</w:t>
      </w:r>
      <w:r w:rsidR="00C85031">
        <w:rPr>
          <w:sz w:val="22"/>
          <w:szCs w:val="22"/>
          <w:lang w:val="cs-CZ"/>
        </w:rPr>
        <w:t xml:space="preserve">0 dnů před předáním výstupu a </w:t>
      </w:r>
      <w:r w:rsidR="00C85031">
        <w:rPr>
          <w:sz w:val="22"/>
          <w:szCs w:val="22"/>
          <w:lang w:val="cs-CZ"/>
        </w:rPr>
        <w:tab/>
      </w:r>
      <w:r w:rsidRPr="00D24157">
        <w:rPr>
          <w:sz w:val="22"/>
          <w:szCs w:val="22"/>
          <w:lang w:val="cs-CZ"/>
        </w:rPr>
        <w:t>poté nejpozději 30 dnů před předáním výstupu.</w:t>
      </w:r>
    </w:p>
    <w:p w:rsidR="00633877" w:rsidRPr="00D24157" w:rsidRDefault="00D23573" w:rsidP="00C85031">
      <w:pPr>
        <w:pStyle w:val="Textbody"/>
        <w:ind w:left="706" w:firstLine="706"/>
        <w:jc w:val="both"/>
        <w:rPr>
          <w:sz w:val="22"/>
          <w:szCs w:val="22"/>
          <w:lang w:val="cs-CZ"/>
        </w:rPr>
      </w:pPr>
      <w:r w:rsidRPr="00D24157">
        <w:rPr>
          <w:sz w:val="22"/>
          <w:szCs w:val="22"/>
          <w:lang w:val="cs-CZ"/>
        </w:rPr>
        <w:t>Manažer projektu zpracuje podstatné připomínky k výs</w:t>
      </w:r>
      <w:r w:rsidR="00C85031">
        <w:rPr>
          <w:sz w:val="22"/>
          <w:szCs w:val="22"/>
          <w:lang w:val="cs-CZ"/>
        </w:rPr>
        <w:t xml:space="preserve">tupům, které zazní v průběhu </w:t>
      </w:r>
      <w:r w:rsidR="00C85031">
        <w:rPr>
          <w:sz w:val="22"/>
          <w:szCs w:val="22"/>
          <w:lang w:val="cs-CZ"/>
        </w:rPr>
        <w:tab/>
      </w:r>
      <w:r w:rsidR="00C85031">
        <w:rPr>
          <w:sz w:val="22"/>
          <w:szCs w:val="22"/>
          <w:lang w:val="cs-CZ"/>
        </w:rPr>
        <w:tab/>
      </w:r>
      <w:r w:rsidRPr="00D24157">
        <w:rPr>
          <w:sz w:val="22"/>
          <w:szCs w:val="22"/>
          <w:lang w:val="cs-CZ"/>
        </w:rPr>
        <w:t>prezentací, přičemž se může jednat o dvě kategorie připomínek:</w:t>
      </w:r>
    </w:p>
    <w:p w:rsidR="00633877" w:rsidRPr="00D24157" w:rsidRDefault="00D23573" w:rsidP="00C85031">
      <w:pPr>
        <w:pStyle w:val="Textbody"/>
        <w:numPr>
          <w:ilvl w:val="0"/>
          <w:numId w:val="5"/>
        </w:numPr>
        <w:ind w:firstLine="131"/>
        <w:jc w:val="both"/>
        <w:rPr>
          <w:sz w:val="22"/>
          <w:szCs w:val="22"/>
          <w:lang w:val="cs-CZ"/>
        </w:rPr>
      </w:pPr>
      <w:r w:rsidRPr="00D24157">
        <w:rPr>
          <w:sz w:val="22"/>
          <w:szCs w:val="22"/>
          <w:lang w:val="cs-CZ"/>
        </w:rPr>
        <w:t xml:space="preserve">připomínky 1 - Objednatel v rámci výstupu naplnil Smlouvu, </w:t>
      </w:r>
      <w:r w:rsidR="00C85031">
        <w:rPr>
          <w:sz w:val="22"/>
          <w:szCs w:val="22"/>
          <w:lang w:val="cs-CZ"/>
        </w:rPr>
        <w:t xml:space="preserve">avšak výstup bude v rozporu s </w:t>
      </w:r>
      <w:r w:rsidR="00C85031">
        <w:rPr>
          <w:sz w:val="22"/>
          <w:szCs w:val="22"/>
          <w:lang w:val="cs-CZ"/>
        </w:rPr>
        <w:tab/>
      </w:r>
      <w:r w:rsidRPr="00D24157">
        <w:rPr>
          <w:sz w:val="22"/>
          <w:szCs w:val="22"/>
          <w:lang w:val="cs-CZ"/>
        </w:rPr>
        <w:t>požadavky budoucích uživatelů - uživatelé budou mít k</w:t>
      </w:r>
      <w:r w:rsidR="00C85031">
        <w:rPr>
          <w:sz w:val="22"/>
          <w:szCs w:val="22"/>
          <w:lang w:val="cs-CZ"/>
        </w:rPr>
        <w:t xml:space="preserve"> navrženým řešením výhrady – </w:t>
      </w:r>
      <w:r w:rsidR="00C85031">
        <w:rPr>
          <w:sz w:val="22"/>
          <w:szCs w:val="22"/>
          <w:lang w:val="cs-CZ"/>
        </w:rPr>
        <w:tab/>
      </w:r>
      <w:r w:rsidR="00C85031">
        <w:rPr>
          <w:sz w:val="22"/>
          <w:szCs w:val="22"/>
          <w:lang w:val="cs-CZ"/>
        </w:rPr>
        <w:tab/>
      </w:r>
      <w:r w:rsidRPr="00D24157">
        <w:rPr>
          <w:sz w:val="22"/>
          <w:szCs w:val="22"/>
          <w:lang w:val="cs-CZ"/>
        </w:rPr>
        <w:t>Strany v rámci kontrolních dnů vyvinou úsilí k vyřešení id</w:t>
      </w:r>
      <w:r w:rsidR="00C85031">
        <w:rPr>
          <w:sz w:val="22"/>
          <w:szCs w:val="22"/>
          <w:lang w:val="cs-CZ"/>
        </w:rPr>
        <w:t xml:space="preserve">entifikovaných rozporů (např. </w:t>
      </w:r>
      <w:r w:rsidR="00C85031">
        <w:rPr>
          <w:sz w:val="22"/>
          <w:szCs w:val="22"/>
          <w:lang w:val="cs-CZ"/>
        </w:rPr>
        <w:tab/>
      </w:r>
      <w:r w:rsidRPr="00D24157">
        <w:rPr>
          <w:sz w:val="22"/>
          <w:szCs w:val="22"/>
          <w:lang w:val="cs-CZ"/>
        </w:rPr>
        <w:t>přepracováním či dopracováním výstupu);</w:t>
      </w:r>
    </w:p>
    <w:p w:rsidR="00633877" w:rsidRPr="00D24157" w:rsidRDefault="00D23573" w:rsidP="00C85031">
      <w:pPr>
        <w:pStyle w:val="Textbody"/>
        <w:numPr>
          <w:ilvl w:val="0"/>
          <w:numId w:val="5"/>
        </w:numPr>
        <w:ind w:firstLine="131"/>
        <w:jc w:val="both"/>
        <w:rPr>
          <w:sz w:val="22"/>
          <w:szCs w:val="22"/>
          <w:lang w:val="cs-CZ"/>
        </w:rPr>
      </w:pPr>
      <w:r w:rsidRPr="00D24157">
        <w:rPr>
          <w:sz w:val="22"/>
          <w:szCs w:val="22"/>
          <w:lang w:val="cs-CZ"/>
        </w:rPr>
        <w:t>připomínky 2 - Objednatel nenaplnil Smlouvu – manažer pro</w:t>
      </w:r>
      <w:r w:rsidR="00C85031">
        <w:rPr>
          <w:sz w:val="22"/>
          <w:szCs w:val="22"/>
          <w:lang w:val="cs-CZ"/>
        </w:rPr>
        <w:t xml:space="preserve">jektu v rámci kontrolních dnů </w:t>
      </w:r>
      <w:r w:rsidR="00C85031">
        <w:rPr>
          <w:sz w:val="22"/>
          <w:szCs w:val="22"/>
          <w:lang w:val="cs-CZ"/>
        </w:rPr>
        <w:tab/>
      </w:r>
      <w:r w:rsidRPr="00D24157">
        <w:rPr>
          <w:sz w:val="22"/>
          <w:szCs w:val="22"/>
          <w:lang w:val="cs-CZ"/>
        </w:rPr>
        <w:t>vyzve Objednatele k přepracování výstupu.</w:t>
      </w:r>
    </w:p>
    <w:p w:rsidR="00633877" w:rsidRPr="00D24157" w:rsidRDefault="00D23573">
      <w:pPr>
        <w:pStyle w:val="Textbody"/>
        <w:jc w:val="both"/>
        <w:rPr>
          <w:sz w:val="22"/>
          <w:szCs w:val="22"/>
          <w:lang w:val="cs-CZ"/>
        </w:rPr>
      </w:pPr>
      <w:r w:rsidRPr="00D24157">
        <w:rPr>
          <w:sz w:val="22"/>
          <w:szCs w:val="22"/>
          <w:lang w:val="cs-CZ"/>
        </w:rPr>
        <w:tab/>
        <w:t xml:space="preserve">Pro vyloučení pochybností Strany uvádí, že jednotlivé prezentace ani vzešlé připomínky nebudou </w:t>
      </w:r>
      <w:r w:rsidRPr="00D24157">
        <w:rPr>
          <w:sz w:val="22"/>
          <w:szCs w:val="22"/>
          <w:lang w:val="cs-CZ"/>
        </w:rPr>
        <w:tab/>
        <w:t xml:space="preserve">podkladem pro změnu Smlouvy nebo Stavby, ale pouze prostředkem pro seznámení budoucích </w:t>
      </w:r>
      <w:r w:rsidRPr="00D24157">
        <w:rPr>
          <w:sz w:val="22"/>
          <w:szCs w:val="22"/>
          <w:lang w:val="cs-CZ"/>
        </w:rPr>
        <w:tab/>
        <w:t xml:space="preserve">uživatelů se stavem projektové dokumentace. Prezentace ani jejich projednání tak sami o sobě </w:t>
      </w:r>
      <w:r w:rsidRPr="00D24157">
        <w:rPr>
          <w:sz w:val="22"/>
          <w:szCs w:val="22"/>
          <w:lang w:val="cs-CZ"/>
        </w:rPr>
        <w:tab/>
        <w:t xml:space="preserve">nebudou podkladem k provedení změn v projektové dokumentaci; jakékoli změny musí být vždy </w:t>
      </w:r>
      <w:r w:rsidRPr="00D24157">
        <w:rPr>
          <w:sz w:val="22"/>
          <w:szCs w:val="22"/>
          <w:lang w:val="cs-CZ"/>
        </w:rPr>
        <w:tab/>
        <w:t>projednány v rámci kontrolního</w:t>
      </w:r>
      <w:r w:rsidR="00C85031">
        <w:rPr>
          <w:sz w:val="22"/>
          <w:szCs w:val="22"/>
          <w:lang w:val="cs-CZ"/>
        </w:rPr>
        <w:t xml:space="preserve"> </w:t>
      </w:r>
      <w:r w:rsidRPr="00D24157">
        <w:rPr>
          <w:sz w:val="22"/>
          <w:szCs w:val="22"/>
          <w:lang w:val="cs-CZ"/>
        </w:rPr>
        <w:t>dne.</w:t>
      </w:r>
    </w:p>
    <w:p w:rsidR="00875A16" w:rsidRDefault="00875A16"/>
    <w:p w:rsidR="00C85031" w:rsidRPr="00D24157" w:rsidRDefault="00C85031">
      <w:pPr>
        <w:sectPr w:rsidR="00C85031" w:rsidRPr="00D24157">
          <w:type w:val="continuous"/>
          <w:pgSz w:w="11905" w:h="16837"/>
          <w:pgMar w:top="900" w:right="1134" w:bottom="1132" w:left="1134" w:header="708" w:footer="708" w:gutter="0"/>
          <w:cols w:space="0"/>
        </w:sectPr>
      </w:pPr>
    </w:p>
    <w:p w:rsidR="00633877" w:rsidRPr="00D24157" w:rsidRDefault="00633877">
      <w:pPr>
        <w:pStyle w:val="Textbody"/>
        <w:jc w:val="both"/>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633877">
      <w:pPr>
        <w:pStyle w:val="Standard"/>
        <w:jc w:val="both"/>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jc w:val="both"/>
        <w:rPr>
          <w:sz w:val="22"/>
          <w:szCs w:val="22"/>
          <w:lang w:val="cs-CZ"/>
        </w:rPr>
      </w:pPr>
      <w:bookmarkStart w:id="6" w:name="id_16"/>
      <w:bookmarkEnd w:id="6"/>
      <w:r w:rsidRPr="00D24157">
        <w:rPr>
          <w:b/>
          <w:bCs/>
          <w:sz w:val="22"/>
          <w:szCs w:val="22"/>
          <w:lang w:val="cs-CZ"/>
        </w:rPr>
        <w:lastRenderedPageBreak/>
        <w:t>2.10</w:t>
      </w:r>
      <w:r w:rsidRPr="00D24157">
        <w:rPr>
          <w:sz w:val="22"/>
          <w:szCs w:val="22"/>
          <w:lang w:val="cs-CZ"/>
        </w:rPr>
        <w:tab/>
        <w:t>Schválení Projektové dokumentace Objednatelem</w:t>
      </w:r>
    </w:p>
    <w:p w:rsidR="00633877" w:rsidRPr="00D24157" w:rsidRDefault="00D23573">
      <w:pPr>
        <w:pStyle w:val="Textbody"/>
        <w:jc w:val="both"/>
        <w:rPr>
          <w:sz w:val="22"/>
          <w:szCs w:val="22"/>
          <w:lang w:val="cs-CZ"/>
        </w:rPr>
      </w:pPr>
      <w:r w:rsidRPr="00D24157">
        <w:rPr>
          <w:sz w:val="22"/>
          <w:szCs w:val="22"/>
          <w:lang w:val="cs-CZ"/>
        </w:rPr>
        <w:tab/>
        <w:t xml:space="preserve">Na schválení jednotlivých částí Projektové dokumentace má Objednatel čtyřicet pět (45) dnů ke </w:t>
      </w:r>
      <w:r w:rsidRPr="00D24157">
        <w:rPr>
          <w:sz w:val="22"/>
          <w:szCs w:val="22"/>
          <w:lang w:val="cs-CZ"/>
        </w:rPr>
        <w:tab/>
        <w:t xml:space="preserve">každé části dokumentace dle předchozích článků. Každá část Projektové dokumentace musí být </w:t>
      </w:r>
      <w:r w:rsidRPr="00D24157">
        <w:rPr>
          <w:sz w:val="22"/>
          <w:szCs w:val="22"/>
          <w:lang w:val="cs-CZ"/>
        </w:rPr>
        <w:lastRenderedPageBreak/>
        <w:tab/>
        <w:t xml:space="preserve">schválena formou písemného protokolu o předání a převzetí části díla (nebo díla celého), který </w:t>
      </w:r>
      <w:r w:rsidRPr="00D24157">
        <w:rPr>
          <w:sz w:val="22"/>
          <w:szCs w:val="22"/>
          <w:lang w:val="cs-CZ"/>
        </w:rPr>
        <w:tab/>
        <w:t xml:space="preserve">podepíší osoby uvedené v článku 1.5 této Smlouvy. Zhotovitel tuto část Projektové dokumentace </w:t>
      </w:r>
      <w:r w:rsidRPr="00D24157">
        <w:rPr>
          <w:sz w:val="22"/>
          <w:szCs w:val="22"/>
          <w:lang w:val="cs-CZ"/>
        </w:rPr>
        <w:tab/>
        <w:t xml:space="preserve">použije jako podklad pro zahájení příslušného řízení a zpracování další části Projektové </w:t>
      </w:r>
      <w:r w:rsidRPr="00D24157">
        <w:rPr>
          <w:sz w:val="22"/>
          <w:szCs w:val="22"/>
          <w:lang w:val="cs-CZ"/>
        </w:rPr>
        <w:tab/>
        <w:t xml:space="preserve">dokumentace. Bude-li požadována úprava některé části předané Projektové dokumentace, budou </w:t>
      </w:r>
      <w:r w:rsidRPr="00D24157">
        <w:rPr>
          <w:sz w:val="22"/>
          <w:szCs w:val="22"/>
          <w:lang w:val="cs-CZ"/>
        </w:rPr>
        <w:tab/>
        <w:t xml:space="preserve">všechny následující lhůty dle této Smlouvy vždy posunuty o potřebnou dobu na zpracování úpravy, </w:t>
      </w:r>
      <w:r w:rsidRPr="00D24157">
        <w:rPr>
          <w:sz w:val="22"/>
          <w:szCs w:val="22"/>
          <w:lang w:val="cs-CZ"/>
        </w:rPr>
        <w:tab/>
        <w:t>maximálně však o dvacet (20) pracovních dnů.</w:t>
      </w:r>
    </w:p>
    <w:p w:rsidR="00633877" w:rsidRPr="00D24157" w:rsidRDefault="00D23573">
      <w:pPr>
        <w:pStyle w:val="Textbody"/>
        <w:jc w:val="both"/>
        <w:rPr>
          <w:sz w:val="22"/>
          <w:szCs w:val="22"/>
          <w:lang w:val="cs-CZ"/>
        </w:rPr>
      </w:pPr>
      <w:r w:rsidRPr="00D24157">
        <w:rPr>
          <w:b/>
          <w:bCs/>
          <w:sz w:val="22"/>
          <w:szCs w:val="22"/>
          <w:lang w:val="cs-CZ"/>
        </w:rPr>
        <w:t>2.11</w:t>
      </w:r>
      <w:r w:rsidRPr="00D24157">
        <w:rPr>
          <w:sz w:val="22"/>
          <w:szCs w:val="22"/>
          <w:lang w:val="cs-CZ"/>
        </w:rPr>
        <w:tab/>
        <w:t>Závaznost lhůt pro poskytnutí plnění</w:t>
      </w:r>
    </w:p>
    <w:p w:rsidR="00633877" w:rsidRPr="00D24157" w:rsidRDefault="00D23573">
      <w:pPr>
        <w:pStyle w:val="Textbody"/>
        <w:jc w:val="both"/>
        <w:rPr>
          <w:sz w:val="22"/>
          <w:szCs w:val="22"/>
          <w:lang w:val="cs-CZ"/>
        </w:rPr>
      </w:pPr>
      <w:r w:rsidRPr="00D24157">
        <w:rPr>
          <w:sz w:val="22"/>
          <w:szCs w:val="22"/>
          <w:lang w:val="cs-CZ"/>
        </w:rPr>
        <w:tab/>
        <w:t xml:space="preserve">Lhůty pro vyhotovení a předložení jednotlivých částí plnění dle této Smlouvy lze po předchozím </w:t>
      </w:r>
      <w:r w:rsidRPr="00D24157">
        <w:rPr>
          <w:sz w:val="22"/>
          <w:szCs w:val="22"/>
          <w:lang w:val="cs-CZ"/>
        </w:rPr>
        <w:tab/>
        <w:t xml:space="preserve">písemném souhlasu Objednatele a v odůvodněných případech prodloužit, a to bez uložení sankce. </w:t>
      </w:r>
      <w:r w:rsidRPr="00D24157">
        <w:rPr>
          <w:sz w:val="22"/>
          <w:szCs w:val="22"/>
          <w:lang w:val="cs-CZ"/>
        </w:rPr>
        <w:tab/>
        <w:t xml:space="preserve">Rozhodnutí o prodloužení jednotlivých lhůt náleží plně Objednateli a Zhotovitel na takový postup </w:t>
      </w:r>
      <w:r w:rsidRPr="00D24157">
        <w:rPr>
          <w:sz w:val="22"/>
          <w:szCs w:val="22"/>
          <w:lang w:val="cs-CZ"/>
        </w:rPr>
        <w:tab/>
        <w:t xml:space="preserve">nemá žádný nárok. Takovéto prodloužení lhůt nemusí mít formu dodatku k této Smlouvě, postačuje </w:t>
      </w:r>
      <w:r w:rsidRPr="00D24157">
        <w:rPr>
          <w:sz w:val="22"/>
          <w:szCs w:val="22"/>
          <w:lang w:val="cs-CZ"/>
        </w:rPr>
        <w:tab/>
        <w:t>např. písemné prohlášení Objednatele nebo zápis z kontrolního dne.</w:t>
      </w:r>
    </w:p>
    <w:p w:rsidR="00633877" w:rsidRPr="00D24157" w:rsidRDefault="00D23573">
      <w:pPr>
        <w:pStyle w:val="Textbody"/>
        <w:jc w:val="both"/>
        <w:rPr>
          <w:sz w:val="22"/>
          <w:szCs w:val="22"/>
          <w:lang w:val="cs-CZ"/>
        </w:rPr>
      </w:pPr>
      <w:r w:rsidRPr="00D24157">
        <w:rPr>
          <w:sz w:val="22"/>
          <w:szCs w:val="22"/>
          <w:lang w:val="cs-CZ"/>
        </w:rPr>
        <w:tab/>
        <w:t xml:space="preserve">Bez ohledu na poslední větu předchozího odstavce, formou písemného dodatku k této Smlouvě musí </w:t>
      </w:r>
      <w:r w:rsidRPr="00D24157">
        <w:rPr>
          <w:sz w:val="22"/>
          <w:szCs w:val="22"/>
          <w:lang w:val="cs-CZ"/>
        </w:rPr>
        <w:tab/>
        <w:t xml:space="preserve">být vždy provedena taková přímá změna, na základě které má dojít ke schválení DPS dle článku 2.6 </w:t>
      </w:r>
      <w:r w:rsidRPr="00D24157">
        <w:rPr>
          <w:sz w:val="22"/>
          <w:szCs w:val="22"/>
          <w:lang w:val="cs-CZ"/>
        </w:rPr>
        <w:tab/>
        <w:t xml:space="preserve">shora až po 30. 6. 2019, a případně i veškeré další následné změny, díky nimž má být plnění dle této </w:t>
      </w:r>
      <w:r w:rsidRPr="00D24157">
        <w:rPr>
          <w:sz w:val="22"/>
          <w:szCs w:val="22"/>
          <w:lang w:val="cs-CZ"/>
        </w:rPr>
        <w:tab/>
        <w:t>Smlouvy poskytováno až po 30. 6. 2019.</w:t>
      </w:r>
    </w:p>
    <w:p w:rsidR="00633877" w:rsidRPr="00D24157" w:rsidRDefault="00D23573">
      <w:pPr>
        <w:pStyle w:val="Textbody"/>
        <w:jc w:val="both"/>
        <w:rPr>
          <w:sz w:val="22"/>
          <w:szCs w:val="22"/>
          <w:lang w:val="cs-CZ"/>
        </w:rPr>
      </w:pPr>
      <w:r w:rsidRPr="00D24157">
        <w:rPr>
          <w:b/>
          <w:bCs/>
          <w:sz w:val="22"/>
          <w:szCs w:val="22"/>
          <w:lang w:val="cs-CZ"/>
        </w:rPr>
        <w:t>2.12</w:t>
      </w:r>
      <w:r w:rsidRPr="00D24157">
        <w:rPr>
          <w:sz w:val="22"/>
          <w:szCs w:val="22"/>
          <w:lang w:val="cs-CZ"/>
        </w:rPr>
        <w:tab/>
        <w:t>Kontrolní dny</w:t>
      </w:r>
    </w:p>
    <w:p w:rsidR="00633877" w:rsidRPr="00D24157" w:rsidRDefault="00D23573">
      <w:pPr>
        <w:pStyle w:val="Textbody"/>
        <w:jc w:val="both"/>
        <w:rPr>
          <w:sz w:val="22"/>
          <w:szCs w:val="22"/>
          <w:lang w:val="cs-CZ"/>
        </w:rPr>
      </w:pPr>
      <w:r w:rsidRPr="00D24157">
        <w:rPr>
          <w:sz w:val="22"/>
          <w:szCs w:val="22"/>
          <w:lang w:val="cs-CZ"/>
        </w:rPr>
        <w:tab/>
        <w:t xml:space="preserve">Objednatel bude svolávat kontrolní dny pro řízení Projektu nejméně jednou za 14 dnů. Na </w:t>
      </w:r>
      <w:r w:rsidRPr="00D24157">
        <w:rPr>
          <w:sz w:val="22"/>
          <w:szCs w:val="22"/>
          <w:lang w:val="cs-CZ"/>
        </w:rPr>
        <w:tab/>
        <w:t xml:space="preserve">kontrolních dnech bude zástupce Objednatele kontrolovat a revidovat zejm. postup prací na Projektu </w:t>
      </w:r>
      <w:r w:rsidRPr="00D24157">
        <w:rPr>
          <w:sz w:val="22"/>
          <w:szCs w:val="22"/>
          <w:lang w:val="cs-CZ"/>
        </w:rPr>
        <w:tab/>
        <w:t xml:space="preserve">a schvalovat části Stavby. Během kontrolních dnů budou také odsouhlasovány materiály a </w:t>
      </w:r>
      <w:r w:rsidRPr="00D24157">
        <w:rPr>
          <w:sz w:val="22"/>
          <w:szCs w:val="22"/>
          <w:lang w:val="cs-CZ"/>
        </w:rPr>
        <w:tab/>
        <w:t xml:space="preserve">technologie použité v rámci Projektu. Zhotovitel bere na vědomí, že materiály a technologie musí </w:t>
      </w:r>
      <w:r w:rsidRPr="00D24157">
        <w:rPr>
          <w:sz w:val="22"/>
          <w:szCs w:val="22"/>
          <w:lang w:val="cs-CZ"/>
        </w:rPr>
        <w:tab/>
        <w:t xml:space="preserve">být popsány v souladu se ZZVZ. Pokud nebude jakákoliv část Projektové dokumentace (příp. </w:t>
      </w:r>
      <w:r w:rsidRPr="00D24157">
        <w:rPr>
          <w:sz w:val="22"/>
          <w:szCs w:val="22"/>
          <w:lang w:val="cs-CZ"/>
        </w:rPr>
        <w:tab/>
        <w:t xml:space="preserve">materiály nebo technologie) písemně odsouhlasena Objednatelem, pak je Zhotovitel povinen </w:t>
      </w:r>
      <w:r w:rsidRPr="00D24157">
        <w:rPr>
          <w:sz w:val="22"/>
          <w:szCs w:val="22"/>
          <w:lang w:val="cs-CZ"/>
        </w:rPr>
        <w:tab/>
        <w:t xml:space="preserve">bezplatně Projektovou dokumentaci (příp. navržené materiály nebo technologie) přepracovat podle </w:t>
      </w:r>
      <w:r w:rsidRPr="00D24157">
        <w:rPr>
          <w:sz w:val="22"/>
          <w:szCs w:val="22"/>
          <w:lang w:val="cs-CZ"/>
        </w:rPr>
        <w:tab/>
        <w:t xml:space="preserve">pokynů Objednatele. Odsouhlasení části Projektové dokumentace (materiálů nebo technologií) </w:t>
      </w:r>
      <w:r w:rsidRPr="00D24157">
        <w:rPr>
          <w:sz w:val="22"/>
          <w:szCs w:val="22"/>
          <w:lang w:val="cs-CZ"/>
        </w:rPr>
        <w:tab/>
        <w:t>Objednatelem nezbavuje Zhotovitele plné odpovědnosti za kvalitu díla.</w:t>
      </w:r>
    </w:p>
    <w:p w:rsidR="00633877" w:rsidRPr="00D24157" w:rsidRDefault="00D23573">
      <w:pPr>
        <w:pStyle w:val="Textbody"/>
        <w:jc w:val="both"/>
        <w:rPr>
          <w:sz w:val="22"/>
          <w:szCs w:val="22"/>
          <w:lang w:val="cs-CZ"/>
        </w:rPr>
      </w:pPr>
      <w:r w:rsidRPr="00D24157">
        <w:rPr>
          <w:sz w:val="22"/>
          <w:szCs w:val="22"/>
          <w:lang w:val="cs-CZ"/>
        </w:rPr>
        <w:tab/>
        <w:t xml:space="preserve">Součástí každé části Projektové dokumentace musí být i vyplněná tabulka parametrů MŠMT, která </w:t>
      </w:r>
      <w:r w:rsidRPr="00D24157">
        <w:rPr>
          <w:sz w:val="22"/>
          <w:szCs w:val="22"/>
          <w:lang w:val="cs-CZ"/>
        </w:rPr>
        <w:tab/>
        <w:t>je Přílohou č. 1 této Smlouvy.</w:t>
      </w:r>
    </w:p>
    <w:p w:rsidR="00633877" w:rsidRPr="00D24157" w:rsidRDefault="00D23573">
      <w:pPr>
        <w:pStyle w:val="Textbody"/>
        <w:jc w:val="both"/>
        <w:rPr>
          <w:sz w:val="22"/>
          <w:szCs w:val="22"/>
          <w:lang w:val="cs-CZ"/>
        </w:rPr>
      </w:pPr>
      <w:r w:rsidRPr="00D24157">
        <w:rPr>
          <w:b/>
          <w:bCs/>
          <w:sz w:val="22"/>
          <w:szCs w:val="22"/>
          <w:lang w:val="cs-CZ"/>
        </w:rPr>
        <w:t>2.13</w:t>
      </w:r>
      <w:r w:rsidRPr="00D24157">
        <w:rPr>
          <w:sz w:val="22"/>
          <w:szCs w:val="22"/>
          <w:lang w:val="cs-CZ"/>
        </w:rPr>
        <w:tab/>
        <w:t>Řízení projektu a smírné řešení sporů</w:t>
      </w:r>
    </w:p>
    <w:p w:rsidR="00633877" w:rsidRPr="00D24157" w:rsidRDefault="00D23573">
      <w:pPr>
        <w:pStyle w:val="Textbody"/>
        <w:jc w:val="both"/>
        <w:rPr>
          <w:sz w:val="22"/>
          <w:szCs w:val="22"/>
          <w:lang w:val="cs-CZ"/>
        </w:rPr>
      </w:pPr>
      <w:r w:rsidRPr="00D24157">
        <w:rPr>
          <w:sz w:val="22"/>
          <w:szCs w:val="22"/>
          <w:lang w:val="cs-CZ"/>
        </w:rPr>
        <w:tab/>
        <w:t xml:space="preserve">Každodenní řízení služeb poskytovaných na základě této Smlouvy a řešení běžných otázek </w:t>
      </w:r>
      <w:r w:rsidRPr="00D24157">
        <w:rPr>
          <w:sz w:val="22"/>
          <w:szCs w:val="22"/>
          <w:lang w:val="cs-CZ"/>
        </w:rPr>
        <w:tab/>
        <w:t>souvisejících s jejím plněním spadá do kompetence osob uvedených v článku 1.5 této Smlouvy.</w:t>
      </w:r>
    </w:p>
    <w:p w:rsidR="00633877" w:rsidRPr="00D24157" w:rsidRDefault="00D23573">
      <w:pPr>
        <w:pStyle w:val="Textbody"/>
        <w:jc w:val="both"/>
        <w:rPr>
          <w:sz w:val="22"/>
          <w:szCs w:val="22"/>
          <w:lang w:val="cs-CZ"/>
        </w:rPr>
      </w:pPr>
      <w:r w:rsidRPr="00D24157">
        <w:rPr>
          <w:sz w:val="22"/>
          <w:szCs w:val="22"/>
          <w:lang w:val="cs-CZ"/>
        </w:rPr>
        <w:tab/>
        <w:t xml:space="preserve">Smluvní strany výslovně prohlašují, že hlavním cílem vzájemné spolupráce je řádné splnění </w:t>
      </w:r>
      <w:r w:rsidRPr="00D24157">
        <w:rPr>
          <w:sz w:val="22"/>
          <w:szCs w:val="22"/>
          <w:lang w:val="cs-CZ"/>
        </w:rPr>
        <w:tab/>
        <w:t xml:space="preserve">předmětu Smlouvy, a v případě, že se při poskytování služeb vyskytne sporná otázka, smluvní strany </w:t>
      </w:r>
      <w:r w:rsidRPr="00D24157">
        <w:rPr>
          <w:sz w:val="22"/>
          <w:szCs w:val="22"/>
          <w:lang w:val="cs-CZ"/>
        </w:rPr>
        <w:tab/>
        <w:t xml:space="preserve">vyvinou úsilí k jejímu efektivnímu a hospodárnému vyřešení. Kterákoli ze smluvních stran (resp. </w:t>
      </w:r>
      <w:r w:rsidRPr="00D24157">
        <w:rPr>
          <w:sz w:val="22"/>
          <w:szCs w:val="22"/>
          <w:lang w:val="cs-CZ"/>
        </w:rPr>
        <w:tab/>
        <w:t xml:space="preserve">osoba uvedená v článku 1.5 Smlouvy) může vyzvat ve lhůtě 7 pracovních dnů druhou Stranu ke </w:t>
      </w:r>
      <w:r w:rsidRPr="00D24157">
        <w:rPr>
          <w:sz w:val="22"/>
          <w:szCs w:val="22"/>
          <w:lang w:val="cs-CZ"/>
        </w:rPr>
        <w:tab/>
        <w:t>smírnému řešení problematického bodu.</w:t>
      </w:r>
    </w:p>
    <w:p w:rsidR="00633877" w:rsidRPr="00D24157" w:rsidRDefault="00D23573">
      <w:pPr>
        <w:pStyle w:val="Textbody"/>
        <w:jc w:val="both"/>
        <w:rPr>
          <w:sz w:val="22"/>
          <w:szCs w:val="22"/>
          <w:lang w:val="cs-CZ"/>
        </w:rPr>
      </w:pPr>
      <w:r w:rsidRPr="00D24157">
        <w:rPr>
          <w:sz w:val="22"/>
          <w:szCs w:val="22"/>
          <w:lang w:val="cs-CZ"/>
        </w:rPr>
        <w:tab/>
        <w:t xml:space="preserve">V případě, že se vyskytne jakákoli sporná otázka, kterou osoby uvedené v článku 1.5 Smlouvy </w:t>
      </w:r>
      <w:r w:rsidRPr="00D24157">
        <w:rPr>
          <w:sz w:val="22"/>
          <w:szCs w:val="22"/>
          <w:lang w:val="cs-CZ"/>
        </w:rPr>
        <w:tab/>
        <w:t xml:space="preserve">nebudou schopny vyřešit vzájemnou dohodou ani během 20 dnů od doručení výzvy dle předchozího </w:t>
      </w:r>
      <w:r w:rsidRPr="00D24157">
        <w:rPr>
          <w:sz w:val="22"/>
          <w:szCs w:val="22"/>
          <w:lang w:val="cs-CZ"/>
        </w:rPr>
        <w:tab/>
        <w:t xml:space="preserve">odstavce, bude taková otázka postoupena k nalezení vhodného vyřešení Řídícím výboru pro </w:t>
      </w:r>
      <w:r w:rsidRPr="00D24157">
        <w:rPr>
          <w:sz w:val="22"/>
          <w:szCs w:val="22"/>
          <w:lang w:val="cs-CZ"/>
        </w:rPr>
        <w:tab/>
        <w:t xml:space="preserve">Projektovou dokumentaci („Řídící výbor PD“). Jedná se o mimořádné řešení a Strany (tj. osoby </w:t>
      </w:r>
      <w:r w:rsidRPr="00D24157">
        <w:rPr>
          <w:sz w:val="22"/>
          <w:szCs w:val="22"/>
          <w:lang w:val="cs-CZ"/>
        </w:rPr>
        <w:tab/>
        <w:t>uvedené v článku 1.5 Smlouvy) se pokusí tomuto postupu předcházet.</w:t>
      </w:r>
    </w:p>
    <w:p w:rsidR="00633877" w:rsidRPr="00D24157" w:rsidRDefault="00D23573">
      <w:pPr>
        <w:pStyle w:val="TableContents"/>
        <w:jc w:val="both"/>
        <w:rPr>
          <w:sz w:val="22"/>
          <w:szCs w:val="22"/>
          <w:lang w:val="cs-CZ"/>
        </w:rPr>
      </w:pPr>
      <w:r w:rsidRPr="00D24157">
        <w:rPr>
          <w:sz w:val="22"/>
          <w:szCs w:val="22"/>
          <w:lang w:val="cs-CZ"/>
        </w:rPr>
        <w:tab/>
        <w:t xml:space="preserve">Smluvní Strany tímto výslovně potvrzují, že Řídící výbor PD vyvine maximální možné úsilí a </w:t>
      </w:r>
      <w:r w:rsidRPr="00D24157">
        <w:rPr>
          <w:sz w:val="22"/>
          <w:szCs w:val="22"/>
          <w:lang w:val="cs-CZ"/>
        </w:rPr>
        <w:tab/>
        <w:t xml:space="preserve">součinnost k tomu, aby se podařilo spornou otázku v nejbližším možném časovém úseku a v souladu </w:t>
      </w:r>
      <w:r w:rsidRPr="00D24157">
        <w:rPr>
          <w:sz w:val="22"/>
          <w:szCs w:val="22"/>
          <w:lang w:val="cs-CZ"/>
        </w:rPr>
        <w:tab/>
        <w:t xml:space="preserve">s touto Smlouvou spravedlivě rozhodnout. Výsledek jednání Řídícího výboru PD bude závazný pro </w:t>
      </w:r>
      <w:r w:rsidRPr="00D24157">
        <w:rPr>
          <w:sz w:val="22"/>
          <w:szCs w:val="22"/>
          <w:lang w:val="cs-CZ"/>
        </w:rPr>
        <w:tab/>
        <w:t>obě Strany.</w:t>
      </w:r>
    </w:p>
    <w:p w:rsidR="00875A16" w:rsidRDefault="00875A16"/>
    <w:p w:rsidR="007F77A3" w:rsidRDefault="007F77A3"/>
    <w:p w:rsidR="007F77A3" w:rsidRPr="00D24157" w:rsidRDefault="007F77A3">
      <w:pPr>
        <w:sectPr w:rsidR="007F77A3" w:rsidRPr="00D24157">
          <w:type w:val="continuous"/>
          <w:pgSz w:w="11905" w:h="16837"/>
          <w:pgMar w:top="900" w:right="1134" w:bottom="1132" w:left="1134" w:header="708" w:footer="708" w:gutter="0"/>
          <w:cols w:space="0"/>
        </w:sectPr>
      </w:pPr>
    </w:p>
    <w:p w:rsidR="00633877" w:rsidRPr="00D24157" w:rsidRDefault="00633877">
      <w:pPr>
        <w:pStyle w:val="Standard"/>
        <w:jc w:val="both"/>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jc w:val="both"/>
        <w:rPr>
          <w:sz w:val="22"/>
          <w:szCs w:val="22"/>
          <w:lang w:val="cs-CZ"/>
        </w:rPr>
      </w:pPr>
      <w:bookmarkStart w:id="7" w:name="id_17"/>
      <w:bookmarkEnd w:id="7"/>
      <w:r w:rsidRPr="00D24157">
        <w:rPr>
          <w:sz w:val="22"/>
          <w:szCs w:val="22"/>
          <w:lang w:val="cs-CZ"/>
        </w:rPr>
        <w:lastRenderedPageBreak/>
        <w:tab/>
        <w:t>Řídící výbor PD je složen z těchto osob:</w:t>
      </w:r>
    </w:p>
    <w:p w:rsidR="00633877" w:rsidRPr="00D24157" w:rsidRDefault="00D23573">
      <w:pPr>
        <w:pStyle w:val="Textbody"/>
        <w:jc w:val="both"/>
        <w:rPr>
          <w:sz w:val="22"/>
          <w:szCs w:val="22"/>
          <w:lang w:val="cs-CZ"/>
        </w:rPr>
      </w:pPr>
      <w:r w:rsidRPr="00D24157">
        <w:rPr>
          <w:sz w:val="22"/>
          <w:szCs w:val="22"/>
          <w:lang w:val="cs-CZ"/>
        </w:rPr>
        <w:tab/>
        <w:t>Na straně Objednatele:</w:t>
      </w:r>
    </w:p>
    <w:p w:rsidR="00633877" w:rsidRPr="00D24157" w:rsidRDefault="00D23573" w:rsidP="007F77A3">
      <w:pPr>
        <w:pStyle w:val="Textbody"/>
        <w:numPr>
          <w:ilvl w:val="0"/>
          <w:numId w:val="7"/>
        </w:numPr>
        <w:ind w:left="709" w:firstLine="0"/>
        <w:jc w:val="both"/>
        <w:rPr>
          <w:sz w:val="22"/>
          <w:szCs w:val="22"/>
          <w:lang w:val="cs-CZ"/>
        </w:rPr>
      </w:pPr>
      <w:r w:rsidRPr="00D24157">
        <w:rPr>
          <w:sz w:val="22"/>
          <w:szCs w:val="22"/>
          <w:lang w:val="cs-CZ"/>
        </w:rPr>
        <w:t>rektor Univerzity Karlovy</w:t>
      </w:r>
    </w:p>
    <w:p w:rsidR="00633877" w:rsidRPr="00D24157" w:rsidRDefault="00D23573" w:rsidP="007F77A3">
      <w:pPr>
        <w:pStyle w:val="Textbody"/>
        <w:ind w:left="709"/>
        <w:jc w:val="both"/>
        <w:rPr>
          <w:sz w:val="22"/>
          <w:szCs w:val="22"/>
          <w:lang w:val="cs-CZ"/>
        </w:rPr>
      </w:pPr>
      <w:r w:rsidRPr="00D24157">
        <w:rPr>
          <w:sz w:val="22"/>
          <w:szCs w:val="22"/>
          <w:lang w:val="cs-CZ"/>
        </w:rPr>
        <w:lastRenderedPageBreak/>
        <w:t>Na straně Zhotovitele:</w:t>
      </w:r>
    </w:p>
    <w:p w:rsidR="00633877" w:rsidRPr="00D24157" w:rsidRDefault="00D23573" w:rsidP="007F77A3">
      <w:pPr>
        <w:pStyle w:val="Textbody"/>
        <w:numPr>
          <w:ilvl w:val="0"/>
          <w:numId w:val="7"/>
        </w:numPr>
        <w:ind w:left="709" w:firstLine="0"/>
        <w:jc w:val="both"/>
        <w:rPr>
          <w:sz w:val="22"/>
          <w:szCs w:val="22"/>
          <w:lang w:val="cs-CZ"/>
        </w:rPr>
      </w:pPr>
      <w:r w:rsidRPr="00D24157">
        <w:rPr>
          <w:sz w:val="22"/>
          <w:szCs w:val="22"/>
          <w:lang w:val="cs-CZ"/>
        </w:rPr>
        <w:t xml:space="preserve">pověřený člen statutárního orgánu Zhotovitele, který je </w:t>
      </w:r>
      <w:r w:rsidR="007F77A3">
        <w:rPr>
          <w:sz w:val="22"/>
          <w:szCs w:val="22"/>
          <w:lang w:val="cs-CZ"/>
        </w:rPr>
        <w:t xml:space="preserve">oprávněn Zhotovitele smluvně </w:t>
      </w:r>
      <w:r w:rsidR="007F77A3">
        <w:rPr>
          <w:sz w:val="22"/>
          <w:szCs w:val="22"/>
          <w:lang w:val="cs-CZ"/>
        </w:rPr>
        <w:tab/>
      </w:r>
      <w:r w:rsidR="007F77A3">
        <w:rPr>
          <w:sz w:val="22"/>
          <w:szCs w:val="22"/>
          <w:lang w:val="cs-CZ"/>
        </w:rPr>
        <w:tab/>
      </w:r>
      <w:r w:rsidRPr="00D24157">
        <w:rPr>
          <w:sz w:val="22"/>
          <w:szCs w:val="22"/>
          <w:lang w:val="cs-CZ"/>
        </w:rPr>
        <w:t>zavazovat.</w:t>
      </w:r>
    </w:p>
    <w:p w:rsidR="00633877" w:rsidRPr="00D24157" w:rsidRDefault="00D23573">
      <w:pPr>
        <w:pStyle w:val="Textbody"/>
        <w:jc w:val="both"/>
        <w:rPr>
          <w:sz w:val="22"/>
          <w:szCs w:val="22"/>
          <w:lang w:val="cs-CZ"/>
        </w:rPr>
      </w:pPr>
      <w:r w:rsidRPr="00D24157">
        <w:rPr>
          <w:sz w:val="22"/>
          <w:szCs w:val="22"/>
          <w:lang w:val="cs-CZ"/>
        </w:rPr>
        <w:tab/>
        <w:t xml:space="preserve">Každý člen Řídícího výboru PD si může na jednání výboru přizvat kterékoli další vhodné osoby, </w:t>
      </w:r>
      <w:r w:rsidRPr="00D24157">
        <w:rPr>
          <w:sz w:val="22"/>
          <w:szCs w:val="22"/>
          <w:lang w:val="cs-CZ"/>
        </w:rPr>
        <w:tab/>
        <w:t xml:space="preserve">které mu pomohou nalézt smírné řešení problematické otázky a napomohou odsouhlasení dalšího </w:t>
      </w:r>
      <w:r w:rsidRPr="00D24157">
        <w:rPr>
          <w:sz w:val="22"/>
          <w:szCs w:val="22"/>
          <w:lang w:val="cs-CZ"/>
        </w:rPr>
        <w:tab/>
        <w:t>postupu.</w:t>
      </w:r>
    </w:p>
    <w:p w:rsidR="00633877" w:rsidRPr="00D24157" w:rsidRDefault="00D23573">
      <w:pPr>
        <w:pStyle w:val="Textbody"/>
        <w:jc w:val="both"/>
        <w:rPr>
          <w:sz w:val="22"/>
          <w:szCs w:val="22"/>
          <w:lang w:val="cs-CZ"/>
        </w:rPr>
      </w:pPr>
      <w:r w:rsidRPr="00D24157">
        <w:rPr>
          <w:sz w:val="22"/>
          <w:szCs w:val="22"/>
          <w:lang w:val="cs-CZ"/>
        </w:rPr>
        <w:tab/>
        <w:t xml:space="preserve">Otázky související zejm. s výší ceny díla, změnou předmětu díla, termíny splnění/ odevzdání díla </w:t>
      </w:r>
      <w:r w:rsidRPr="00D24157">
        <w:rPr>
          <w:sz w:val="22"/>
          <w:szCs w:val="22"/>
          <w:lang w:val="cs-CZ"/>
        </w:rPr>
        <w:tab/>
        <w:t xml:space="preserve">nebo smluvními podmínkami budou řešeny striktně v souladu se ZZVZ. Veškeré změny musí být </w:t>
      </w:r>
      <w:r w:rsidRPr="00D24157">
        <w:rPr>
          <w:sz w:val="22"/>
          <w:szCs w:val="22"/>
          <w:lang w:val="cs-CZ"/>
        </w:rPr>
        <w:tab/>
        <w:t>písemně odsouhlaseny ze strany statutárních orgánů smluvních stran.</w:t>
      </w:r>
    </w:p>
    <w:p w:rsidR="00633877" w:rsidRPr="00D24157" w:rsidRDefault="00D23573">
      <w:pPr>
        <w:pStyle w:val="Textbody"/>
        <w:jc w:val="both"/>
        <w:rPr>
          <w:sz w:val="22"/>
          <w:szCs w:val="22"/>
          <w:lang w:val="cs-CZ"/>
        </w:rPr>
      </w:pPr>
      <w:r w:rsidRPr="00D24157">
        <w:rPr>
          <w:b/>
          <w:bCs/>
          <w:sz w:val="22"/>
          <w:szCs w:val="22"/>
          <w:lang w:val="cs-CZ"/>
        </w:rPr>
        <w:t>2.14 </w:t>
      </w:r>
      <w:r w:rsidRPr="00D24157">
        <w:rPr>
          <w:sz w:val="22"/>
          <w:szCs w:val="22"/>
          <w:lang w:val="cs-CZ"/>
        </w:rPr>
        <w:tab/>
        <w:t>Vady Projektové dokumentace</w:t>
      </w:r>
    </w:p>
    <w:p w:rsidR="00633877" w:rsidRPr="00D24157" w:rsidRDefault="00D23573">
      <w:pPr>
        <w:pStyle w:val="Textbody"/>
        <w:jc w:val="both"/>
        <w:rPr>
          <w:sz w:val="22"/>
          <w:szCs w:val="22"/>
          <w:lang w:val="cs-CZ"/>
        </w:rPr>
      </w:pPr>
      <w:r w:rsidRPr="00D24157">
        <w:rPr>
          <w:sz w:val="22"/>
          <w:szCs w:val="22"/>
          <w:lang w:val="cs-CZ"/>
        </w:rPr>
        <w:tab/>
        <w:t xml:space="preserve">Zhotovitel odpovídá za správnost a úplnost předané Projektové dokumentace (včetně správnosti a </w:t>
      </w:r>
      <w:r w:rsidRPr="00D24157">
        <w:rPr>
          <w:sz w:val="22"/>
          <w:szCs w:val="22"/>
          <w:lang w:val="cs-CZ"/>
        </w:rPr>
        <w:tab/>
        <w:t xml:space="preserve">úplnosti výkazu výměr – soupisu prací a položkového rozpočtu) a proveditelnost Stavby dle této </w:t>
      </w:r>
      <w:r w:rsidRPr="00D24157">
        <w:rPr>
          <w:sz w:val="22"/>
          <w:szCs w:val="22"/>
          <w:lang w:val="cs-CZ"/>
        </w:rPr>
        <w:tab/>
        <w:t xml:space="preserve">Projektové dokumentace. Zhotovitel odpovídá za činnost přizvaných odpovědných projektantů s </w:t>
      </w:r>
      <w:r w:rsidRPr="00D24157">
        <w:rPr>
          <w:sz w:val="22"/>
          <w:szCs w:val="22"/>
          <w:lang w:val="cs-CZ"/>
        </w:rPr>
        <w:tab/>
        <w:t xml:space="preserve">příslušnou specializací. V případě, že Projektová dokumentace bude obsahovat vady, může </w:t>
      </w:r>
      <w:r w:rsidRPr="00D24157">
        <w:rPr>
          <w:sz w:val="22"/>
          <w:szCs w:val="22"/>
          <w:lang w:val="cs-CZ"/>
        </w:rPr>
        <w:tab/>
        <w:t xml:space="preserve">Objednatel po Zhotoviteli požadovat skutečně způsobenou prokazatelnou škodu vzniklou </w:t>
      </w:r>
      <w:r w:rsidRPr="00D24157">
        <w:rPr>
          <w:sz w:val="22"/>
          <w:szCs w:val="22"/>
          <w:lang w:val="cs-CZ"/>
        </w:rPr>
        <w:tab/>
        <w:t xml:space="preserve">Objednateli na základě takového vadného plnění. Pro případ vady Projektové dokumentace </w:t>
      </w:r>
      <w:r w:rsidRPr="00D24157">
        <w:rPr>
          <w:sz w:val="22"/>
          <w:szCs w:val="22"/>
          <w:lang w:val="cs-CZ"/>
        </w:rPr>
        <w:tab/>
        <w:t xml:space="preserve">sjednávají Strany právo Objednatele požadovat odstranění vady v záruční době a povinnost </w:t>
      </w:r>
      <w:r w:rsidRPr="00D24157">
        <w:rPr>
          <w:sz w:val="22"/>
          <w:szCs w:val="22"/>
          <w:lang w:val="cs-CZ"/>
        </w:rPr>
        <w:tab/>
        <w:t xml:space="preserve">Zhotovitele provést bezplatné odstranění těchto vad. Zhotovitel se zavazuje případné vady projektu </w:t>
      </w:r>
      <w:r w:rsidRPr="00D24157">
        <w:rPr>
          <w:sz w:val="22"/>
          <w:szCs w:val="22"/>
          <w:lang w:val="cs-CZ"/>
        </w:rPr>
        <w:tab/>
        <w:t xml:space="preserve">odstranit bez zbytečného odkladu, nejpozději však do deseti (10) dnů po uplatnění oprávněné </w:t>
      </w:r>
      <w:r w:rsidRPr="00D24157">
        <w:rPr>
          <w:sz w:val="22"/>
          <w:szCs w:val="22"/>
          <w:lang w:val="cs-CZ"/>
        </w:rPr>
        <w:tab/>
        <w:t xml:space="preserve">reklamace Objednatelem učiněné písemnou formou. Zhotovitel tímto poskytuje záruku na kvalitu </w:t>
      </w:r>
      <w:r w:rsidRPr="00D24157">
        <w:rPr>
          <w:sz w:val="22"/>
          <w:szCs w:val="22"/>
          <w:lang w:val="cs-CZ"/>
        </w:rPr>
        <w:tab/>
        <w:t xml:space="preserve">projektového řešení Stavby postavené na základě odsouhlasené Projektové dokumentace po záruční </w:t>
      </w:r>
      <w:r w:rsidRPr="00D24157">
        <w:rPr>
          <w:sz w:val="22"/>
          <w:szCs w:val="22"/>
          <w:lang w:val="cs-CZ"/>
        </w:rPr>
        <w:tab/>
        <w:t>dobu, jež odpovídá třem (3) letům od nabytí účinnosti kolaudačního souhlasu.</w:t>
      </w:r>
    </w:p>
    <w:p w:rsidR="00633877" w:rsidRPr="00D24157" w:rsidRDefault="00D23573">
      <w:pPr>
        <w:pStyle w:val="Textbody"/>
        <w:jc w:val="both"/>
        <w:rPr>
          <w:sz w:val="22"/>
          <w:szCs w:val="22"/>
          <w:lang w:val="cs-CZ"/>
        </w:rPr>
      </w:pPr>
      <w:r w:rsidRPr="00D24157">
        <w:rPr>
          <w:b/>
          <w:bCs/>
          <w:sz w:val="22"/>
          <w:szCs w:val="22"/>
          <w:lang w:val="cs-CZ"/>
        </w:rPr>
        <w:t>2.15</w:t>
      </w:r>
      <w:r w:rsidRPr="00D24157">
        <w:rPr>
          <w:sz w:val="22"/>
          <w:szCs w:val="22"/>
          <w:lang w:val="cs-CZ"/>
        </w:rPr>
        <w:t> </w:t>
      </w:r>
      <w:r w:rsidRPr="00D24157">
        <w:rPr>
          <w:sz w:val="22"/>
          <w:szCs w:val="22"/>
          <w:lang w:val="cs-CZ"/>
        </w:rPr>
        <w:tab/>
        <w:t>Vlastnické právo, právo užívat Projektovou dokumentaci a ostatní dokumenty</w:t>
      </w:r>
    </w:p>
    <w:p w:rsidR="00633877" w:rsidRPr="00D24157" w:rsidRDefault="00D23573">
      <w:pPr>
        <w:pStyle w:val="Textbody"/>
        <w:jc w:val="both"/>
        <w:rPr>
          <w:sz w:val="22"/>
          <w:szCs w:val="22"/>
          <w:lang w:val="cs-CZ"/>
        </w:rPr>
      </w:pPr>
      <w:r w:rsidRPr="00D24157">
        <w:rPr>
          <w:sz w:val="22"/>
          <w:szCs w:val="22"/>
          <w:lang w:val="cs-CZ"/>
        </w:rPr>
        <w:tab/>
        <w:t xml:space="preserve">Smluvní Strany se dohodly, že Objednatel nabude vlastnické právo k jednotlivým částem Projektové </w:t>
      </w:r>
      <w:r w:rsidRPr="00D24157">
        <w:rPr>
          <w:sz w:val="22"/>
          <w:szCs w:val="22"/>
          <w:lang w:val="cs-CZ"/>
        </w:rPr>
        <w:tab/>
        <w:t xml:space="preserve">dokumentace (včetně Modelu) schválením těchto jednotlivých částí v souladu s článkem 2.10 výše. </w:t>
      </w:r>
      <w:r w:rsidRPr="00D24157">
        <w:rPr>
          <w:sz w:val="22"/>
          <w:szCs w:val="22"/>
          <w:lang w:val="cs-CZ"/>
        </w:rPr>
        <w:tab/>
        <w:t xml:space="preserve">Dokumentace zpracovaná Zhotovitelem včetně jejího návrhu či konceptu je autorským dílem v </w:t>
      </w:r>
      <w:r w:rsidRPr="00D24157">
        <w:rPr>
          <w:sz w:val="22"/>
          <w:szCs w:val="22"/>
          <w:lang w:val="cs-CZ"/>
        </w:rPr>
        <w:tab/>
        <w:t xml:space="preserve">souladu se zák. č. 121/2000 Sb., o právu autorském, o právech souvisejících s právem autorským a o </w:t>
      </w:r>
      <w:r w:rsidRPr="00D24157">
        <w:rPr>
          <w:sz w:val="22"/>
          <w:szCs w:val="22"/>
          <w:lang w:val="cs-CZ"/>
        </w:rPr>
        <w:tab/>
        <w:t>změně některých zákonů (autorský zákon), ve znění pozdějších předpisů („AutZ“).</w:t>
      </w:r>
    </w:p>
    <w:p w:rsidR="00633877" w:rsidRPr="00D24157" w:rsidRDefault="00D23573">
      <w:pPr>
        <w:pStyle w:val="Textbody"/>
        <w:jc w:val="both"/>
        <w:rPr>
          <w:sz w:val="22"/>
          <w:szCs w:val="22"/>
          <w:lang w:val="cs-CZ"/>
        </w:rPr>
      </w:pPr>
      <w:r w:rsidRPr="00D24157">
        <w:rPr>
          <w:sz w:val="22"/>
          <w:szCs w:val="22"/>
          <w:lang w:val="cs-CZ"/>
        </w:rPr>
        <w:tab/>
        <w:t xml:space="preserve">Podpisem Smlouvy Zhotovitel poskytuje v souladu s ustanovením § 2358 a násl. občanského </w:t>
      </w:r>
      <w:r w:rsidRPr="00D24157">
        <w:rPr>
          <w:sz w:val="22"/>
          <w:szCs w:val="22"/>
          <w:lang w:val="cs-CZ"/>
        </w:rPr>
        <w:tab/>
        <w:t xml:space="preserve">zákoníku Objednateli nevypověditelné, výhradní, převoditelné a neomezené právo k vytváření kopií, </w:t>
      </w:r>
      <w:r w:rsidRPr="00D24157">
        <w:rPr>
          <w:sz w:val="22"/>
          <w:szCs w:val="22"/>
          <w:lang w:val="cs-CZ"/>
        </w:rPr>
        <w:tab/>
        <w:t xml:space="preserve">užívání a zpřístupnění dalším osobám Projektové dokumentace nebo jakékoliv její části a také </w:t>
      </w:r>
      <w:r w:rsidRPr="00D24157">
        <w:rPr>
          <w:sz w:val="22"/>
          <w:szCs w:val="22"/>
          <w:lang w:val="cs-CZ"/>
        </w:rPr>
        <w:tab/>
        <w:t xml:space="preserve">jakýchkoliv dokumentů, listin, náčrtů, návrhů, změn Projektové dokumentace, programů a dat </w:t>
      </w:r>
      <w:r w:rsidRPr="00D24157">
        <w:rPr>
          <w:sz w:val="22"/>
          <w:szCs w:val="22"/>
          <w:lang w:val="cs-CZ"/>
        </w:rPr>
        <w:tab/>
        <w:t xml:space="preserve">vytvořených nebo poskytnutých Zhotovitelem na základě Smlouvy, jež požívá nebo může požívat </w:t>
      </w:r>
      <w:r w:rsidRPr="00D24157">
        <w:rPr>
          <w:sz w:val="22"/>
          <w:szCs w:val="22"/>
          <w:lang w:val="cs-CZ"/>
        </w:rPr>
        <w:tab/>
        <w:t xml:space="preserve">ochrany podle právních předpisů v oblasti ochrany duševního vlastnictví, včetně práva upravovat a </w:t>
      </w:r>
      <w:r w:rsidRPr="00D24157">
        <w:rPr>
          <w:sz w:val="22"/>
          <w:szCs w:val="22"/>
          <w:lang w:val="cs-CZ"/>
        </w:rPr>
        <w:tab/>
        <w:t xml:space="preserve">měnit takováto díla, a to za účelem realizace, provozování, užívání, údržby, změn, úprav, oprav a </w:t>
      </w:r>
      <w:r w:rsidRPr="00D24157">
        <w:rPr>
          <w:sz w:val="22"/>
          <w:szCs w:val="22"/>
          <w:lang w:val="cs-CZ"/>
        </w:rPr>
        <w:tab/>
        <w:t xml:space="preserve">demolice Stavby nebo jejích jednotlivých částí. Odměna za toto právo je již zahrnuta v celkové Ceně </w:t>
      </w:r>
      <w:r w:rsidRPr="00D24157">
        <w:rPr>
          <w:sz w:val="22"/>
          <w:szCs w:val="22"/>
          <w:lang w:val="cs-CZ"/>
        </w:rPr>
        <w:tab/>
        <w:t xml:space="preserve">a Zhotovitel toto právo uděluje na dobu neurčitou a bude opravňovat také jakoukoli osobu, která </w:t>
      </w:r>
      <w:r w:rsidRPr="00D24157">
        <w:rPr>
          <w:sz w:val="22"/>
          <w:szCs w:val="22"/>
          <w:lang w:val="cs-CZ"/>
        </w:rPr>
        <w:tab/>
        <w:t>bude řádným vlastníkem nebo uživatelem příslušné části Stavby.</w:t>
      </w:r>
    </w:p>
    <w:p w:rsidR="00633877" w:rsidRDefault="00D23573">
      <w:pPr>
        <w:pStyle w:val="Textbody"/>
        <w:jc w:val="both"/>
        <w:rPr>
          <w:sz w:val="22"/>
          <w:szCs w:val="22"/>
          <w:lang w:val="cs-CZ"/>
        </w:rPr>
      </w:pPr>
      <w:r w:rsidRPr="00D24157">
        <w:rPr>
          <w:sz w:val="22"/>
          <w:szCs w:val="22"/>
          <w:lang w:val="cs-CZ"/>
        </w:rPr>
        <w:tab/>
        <w:t xml:space="preserve">Zhotovitel uzavřením této Smlouvy výslovně souhlasí, že Objednatel je po převzetí Projektové </w:t>
      </w:r>
      <w:r w:rsidRPr="00D24157">
        <w:rPr>
          <w:sz w:val="22"/>
          <w:szCs w:val="22"/>
          <w:lang w:val="cs-CZ"/>
        </w:rPr>
        <w:tab/>
        <w:t xml:space="preserve">dokumentace (příp. její části) oprávněn s takovou dokumentací volně nakládat a v souladu s § 11 </w:t>
      </w:r>
      <w:r w:rsidRPr="00D24157">
        <w:rPr>
          <w:sz w:val="22"/>
          <w:szCs w:val="22"/>
          <w:lang w:val="cs-CZ"/>
        </w:rPr>
        <w:tab/>
        <w:t xml:space="preserve">odst. 3 AutZ Zhotovitel uděluje Objednateli svolení k jakékoli změně nebo jinému zásahu (provádět </w:t>
      </w:r>
      <w:r w:rsidRPr="00D24157">
        <w:rPr>
          <w:sz w:val="22"/>
          <w:szCs w:val="22"/>
          <w:lang w:val="cs-CZ"/>
        </w:rPr>
        <w:tab/>
        <w:t xml:space="preserve">změny a úpravy) do Projektové dokumentace (resp. dokončené Stavby). Za změny a úpravy </w:t>
      </w:r>
      <w:r w:rsidRPr="00D24157">
        <w:rPr>
          <w:sz w:val="22"/>
          <w:szCs w:val="22"/>
          <w:lang w:val="cs-CZ"/>
        </w:rPr>
        <w:tab/>
        <w:t xml:space="preserve">Projektové dokumentace (dokončené Stavby), které namísto Zhotovitele provede Objednatel nebo </w:t>
      </w:r>
      <w:r w:rsidRPr="00D24157">
        <w:rPr>
          <w:sz w:val="22"/>
          <w:szCs w:val="22"/>
          <w:lang w:val="cs-CZ"/>
        </w:rPr>
        <w:tab/>
        <w:t>jím pověřená třetí osoba, Zhotovitel nenese odpovědnost.</w:t>
      </w:r>
    </w:p>
    <w:p w:rsidR="007F77A3" w:rsidRDefault="007F77A3">
      <w:pPr>
        <w:pStyle w:val="Textbody"/>
        <w:jc w:val="both"/>
        <w:rPr>
          <w:sz w:val="22"/>
          <w:szCs w:val="22"/>
          <w:lang w:val="cs-CZ"/>
        </w:rPr>
      </w:pPr>
    </w:p>
    <w:p w:rsidR="007F77A3" w:rsidRPr="00D24157" w:rsidRDefault="007F77A3">
      <w:pPr>
        <w:pStyle w:val="Textbody"/>
        <w:jc w:val="both"/>
        <w:rPr>
          <w:sz w:val="22"/>
          <w:szCs w:val="22"/>
          <w:lang w:val="cs-CZ"/>
        </w:rPr>
      </w:pPr>
    </w:p>
    <w:p w:rsidR="00633877" w:rsidRPr="00D24157" w:rsidRDefault="00633877">
      <w:pPr>
        <w:pStyle w:val="Textbody"/>
        <w:jc w:val="both"/>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633877">
      <w:pPr>
        <w:pStyle w:val="Standard"/>
        <w:jc w:val="both"/>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jc w:val="both"/>
        <w:rPr>
          <w:sz w:val="22"/>
          <w:szCs w:val="22"/>
          <w:lang w:val="cs-CZ"/>
        </w:rPr>
      </w:pPr>
      <w:bookmarkStart w:id="8" w:name="id_18"/>
      <w:bookmarkEnd w:id="8"/>
      <w:r w:rsidRPr="00D24157">
        <w:rPr>
          <w:sz w:val="22"/>
          <w:szCs w:val="22"/>
          <w:lang w:val="cs-CZ"/>
        </w:rPr>
        <w:lastRenderedPageBreak/>
        <w:tab/>
        <w:t xml:space="preserve">Objednatel i Zhotovitel jsou oprávněni užít dokumentaci pro potřeby marketingu a prezentace díla na </w:t>
      </w:r>
      <w:r w:rsidRPr="00D24157">
        <w:rPr>
          <w:sz w:val="22"/>
          <w:szCs w:val="22"/>
          <w:lang w:val="cs-CZ"/>
        </w:rPr>
        <w:tab/>
        <w:t xml:space="preserve">veřejnosti, výstavách či jednotlivě u třetích osob v jakékoliv formě zachycené na jakémkoliv nosiči. </w:t>
      </w:r>
      <w:r w:rsidRPr="00D24157">
        <w:rPr>
          <w:sz w:val="22"/>
          <w:szCs w:val="22"/>
          <w:lang w:val="cs-CZ"/>
        </w:rPr>
        <w:tab/>
        <w:t xml:space="preserve">Zhotovitel je oprávněn užít Projektovou dokumentaci a fotografii interiéru a exteriéru realizované </w:t>
      </w:r>
      <w:r w:rsidRPr="00D24157">
        <w:rPr>
          <w:sz w:val="22"/>
          <w:szCs w:val="22"/>
          <w:lang w:val="cs-CZ"/>
        </w:rPr>
        <w:tab/>
        <w:t xml:space="preserve">Stavby pro potřeby prezentace. Objednatel je povinen Zhotoviteli umožnit přístup do Stavby po </w:t>
      </w:r>
      <w:r w:rsidRPr="00D24157">
        <w:rPr>
          <w:sz w:val="22"/>
          <w:szCs w:val="22"/>
          <w:lang w:val="cs-CZ"/>
        </w:rPr>
        <w:lastRenderedPageBreak/>
        <w:tab/>
        <w:t xml:space="preserve">jejím dokončení s výjimkou prostor, v nichž jsou zpracovávány citlivé údaje, nebo jejichž provoz </w:t>
      </w:r>
      <w:r w:rsidRPr="00D24157">
        <w:rPr>
          <w:sz w:val="22"/>
          <w:szCs w:val="22"/>
          <w:lang w:val="cs-CZ"/>
        </w:rPr>
        <w:tab/>
        <w:t xml:space="preserve">neumožňuje přístup veřejnosti ani za doprovodu odborně způsobilé osoby, za účelem pořízení těchto </w:t>
      </w:r>
      <w:r w:rsidRPr="00D24157">
        <w:rPr>
          <w:sz w:val="22"/>
          <w:szCs w:val="22"/>
          <w:lang w:val="cs-CZ"/>
        </w:rPr>
        <w:tab/>
        <w:t xml:space="preserve">fotografií. Zhotovitel nesmí při prezentaci a marketingu dokumentace poškodit dobré jméno </w:t>
      </w:r>
      <w:r w:rsidRPr="00D24157">
        <w:rPr>
          <w:sz w:val="22"/>
          <w:szCs w:val="22"/>
          <w:lang w:val="cs-CZ"/>
        </w:rPr>
        <w:tab/>
        <w:t>Objednatele.</w:t>
      </w:r>
    </w:p>
    <w:p w:rsidR="00633877" w:rsidRPr="00D24157" w:rsidRDefault="00D23573">
      <w:pPr>
        <w:pStyle w:val="Textbody"/>
        <w:jc w:val="both"/>
        <w:rPr>
          <w:sz w:val="22"/>
          <w:szCs w:val="22"/>
          <w:lang w:val="cs-CZ"/>
        </w:rPr>
      </w:pPr>
      <w:r w:rsidRPr="00D24157">
        <w:rPr>
          <w:b/>
          <w:bCs/>
          <w:sz w:val="22"/>
          <w:szCs w:val="22"/>
          <w:lang w:val="cs-CZ"/>
        </w:rPr>
        <w:t>2.16</w:t>
      </w:r>
      <w:r w:rsidRPr="00D24157">
        <w:rPr>
          <w:sz w:val="22"/>
          <w:szCs w:val="22"/>
          <w:lang w:val="cs-CZ"/>
        </w:rPr>
        <w:t> </w:t>
      </w:r>
      <w:r w:rsidRPr="00D24157">
        <w:rPr>
          <w:sz w:val="22"/>
          <w:szCs w:val="22"/>
          <w:lang w:val="cs-CZ"/>
        </w:rPr>
        <w:tab/>
        <w:t>Vlastnická práva třetích osob</w:t>
      </w:r>
    </w:p>
    <w:p w:rsidR="00633877" w:rsidRPr="00D24157" w:rsidRDefault="00D23573">
      <w:pPr>
        <w:pStyle w:val="Textbody"/>
        <w:jc w:val="both"/>
        <w:rPr>
          <w:sz w:val="22"/>
          <w:szCs w:val="22"/>
          <w:lang w:val="cs-CZ"/>
        </w:rPr>
      </w:pPr>
      <w:r w:rsidRPr="00D24157">
        <w:rPr>
          <w:sz w:val="22"/>
          <w:szCs w:val="22"/>
          <w:lang w:val="cs-CZ"/>
        </w:rPr>
        <w:tab/>
        <w:t xml:space="preserve">Zhotovitel je povinen vynaložit na svůj náklad veškerou potřebnou součinnost, zajistit veškeré </w:t>
      </w:r>
      <w:r w:rsidRPr="00D24157">
        <w:rPr>
          <w:sz w:val="22"/>
          <w:szCs w:val="22"/>
          <w:lang w:val="cs-CZ"/>
        </w:rPr>
        <w:tab/>
        <w:t xml:space="preserve">potřebné podklady a provést veškeré úkony, které na něm lze spravedlivě požadovat, jestliže v </w:t>
      </w:r>
      <w:r w:rsidRPr="00D24157">
        <w:rPr>
          <w:sz w:val="22"/>
          <w:szCs w:val="22"/>
          <w:lang w:val="cs-CZ"/>
        </w:rPr>
        <w:tab/>
        <w:t xml:space="preserve">souvislosti s hmotně zachycenými výsledky plnění Zhotovitele podle této Smlouvy uplatní na </w:t>
      </w:r>
      <w:r w:rsidRPr="00D24157">
        <w:rPr>
          <w:sz w:val="22"/>
          <w:szCs w:val="22"/>
          <w:lang w:val="cs-CZ"/>
        </w:rPr>
        <w:tab/>
        <w:t xml:space="preserve">Objednateli třetí osoba práva z duševního vlastnictví. Tím nejsou dotčeny nároky Objednatele z </w:t>
      </w:r>
      <w:r w:rsidRPr="00D24157">
        <w:rPr>
          <w:sz w:val="22"/>
          <w:szCs w:val="22"/>
          <w:lang w:val="cs-CZ"/>
        </w:rPr>
        <w:tab/>
        <w:t xml:space="preserve">titulu odpovědnosti Zhotovitele za vady prováděného anebo provedeného díla a nárok Objednatele </w:t>
      </w:r>
      <w:r w:rsidRPr="00D24157">
        <w:rPr>
          <w:sz w:val="22"/>
          <w:szCs w:val="22"/>
          <w:lang w:val="cs-CZ"/>
        </w:rPr>
        <w:tab/>
        <w:t xml:space="preserve">na náhradu škody. Objednatel se zavazuje Zhotovitele bez odkladu písemně vyrozumět, že proti </w:t>
      </w:r>
      <w:r w:rsidRPr="00D24157">
        <w:rPr>
          <w:sz w:val="22"/>
          <w:szCs w:val="22"/>
          <w:lang w:val="cs-CZ"/>
        </w:rPr>
        <w:tab/>
        <w:t>němu třetí osoba taková práva z duševního vlastnictví uplatnila.</w:t>
      </w:r>
    </w:p>
    <w:p w:rsidR="00633877" w:rsidRPr="00D24157" w:rsidRDefault="00D23573">
      <w:pPr>
        <w:pStyle w:val="Textbody"/>
        <w:jc w:val="both"/>
        <w:rPr>
          <w:sz w:val="22"/>
          <w:szCs w:val="22"/>
          <w:lang w:val="cs-CZ"/>
        </w:rPr>
      </w:pPr>
      <w:r w:rsidRPr="00D24157">
        <w:rPr>
          <w:sz w:val="22"/>
          <w:szCs w:val="22"/>
          <w:lang w:val="cs-CZ"/>
        </w:rPr>
        <w:tab/>
        <w:t xml:space="preserve">V případě, že vyjde najevo, že prohlášení Zhotovitele uvedené v této Smlouvě je nepravdivé, je </w:t>
      </w:r>
      <w:r w:rsidRPr="00D24157">
        <w:rPr>
          <w:sz w:val="22"/>
          <w:szCs w:val="22"/>
          <w:lang w:val="cs-CZ"/>
        </w:rPr>
        <w:tab/>
        <w:t xml:space="preserve">Objednatel oprávněn od této Smlouvy odstoupit anebo odstoupit od Smlouvy ohledně kteréhokoli </w:t>
      </w:r>
      <w:r w:rsidRPr="00D24157">
        <w:rPr>
          <w:sz w:val="22"/>
          <w:szCs w:val="22"/>
          <w:lang w:val="cs-CZ"/>
        </w:rPr>
        <w:tab/>
        <w:t xml:space="preserve">(tedy i již převzatého) dílčího plnění, anebo požadovat, aby Zhotovitel na svůj náklad pro </w:t>
      </w:r>
      <w:r w:rsidRPr="00D24157">
        <w:rPr>
          <w:sz w:val="22"/>
          <w:szCs w:val="22"/>
          <w:lang w:val="cs-CZ"/>
        </w:rPr>
        <w:tab/>
        <w:t xml:space="preserve">Objednatele taková práva obstaral; v tom případě může Objednatel odstoupit od této Smlouvy anebo </w:t>
      </w:r>
      <w:r w:rsidRPr="00D24157">
        <w:rPr>
          <w:sz w:val="22"/>
          <w:szCs w:val="22"/>
          <w:lang w:val="cs-CZ"/>
        </w:rPr>
        <w:tab/>
        <w:t xml:space="preserve">odstoupit od Smlouvy ohledně kteréhokoli (tedy i již převzatého) dílčího plnění, pakliže taková </w:t>
      </w:r>
      <w:r w:rsidRPr="00D24157">
        <w:rPr>
          <w:sz w:val="22"/>
          <w:szCs w:val="22"/>
          <w:lang w:val="cs-CZ"/>
        </w:rPr>
        <w:tab/>
        <w:t xml:space="preserve">práva nezíská v Objednatelem stanovené lhůtě, ne kratší 20 dnů. Tím nejsou dotčeny nároky </w:t>
      </w:r>
      <w:r w:rsidRPr="00D24157">
        <w:rPr>
          <w:sz w:val="22"/>
          <w:szCs w:val="22"/>
          <w:lang w:val="cs-CZ"/>
        </w:rPr>
        <w:tab/>
        <w:t>Objednatele na náhradu škody.</w:t>
      </w:r>
    </w:p>
    <w:p w:rsidR="00633877" w:rsidRPr="00D24157" w:rsidRDefault="00D23573">
      <w:pPr>
        <w:pStyle w:val="Textbody"/>
        <w:jc w:val="both"/>
        <w:rPr>
          <w:b/>
          <w:bCs/>
          <w:sz w:val="22"/>
          <w:szCs w:val="22"/>
          <w:lang w:val="cs-CZ"/>
        </w:rPr>
      </w:pPr>
      <w:r w:rsidRPr="00D24157">
        <w:rPr>
          <w:b/>
          <w:bCs/>
          <w:sz w:val="22"/>
          <w:szCs w:val="22"/>
          <w:lang w:val="cs-CZ"/>
        </w:rPr>
        <w:t>3.</w:t>
      </w:r>
      <w:r w:rsidRPr="00D24157">
        <w:rPr>
          <w:b/>
          <w:bCs/>
          <w:sz w:val="22"/>
          <w:szCs w:val="22"/>
          <w:lang w:val="cs-CZ"/>
        </w:rPr>
        <w:tab/>
        <w:t>SLUŽBY PRO ZÍSKÁNÍ POVOLENÍ (INŽENÝRSKÁ ČINNOST)</w:t>
      </w:r>
    </w:p>
    <w:p w:rsidR="00633877" w:rsidRPr="00D24157" w:rsidRDefault="00D23573">
      <w:pPr>
        <w:pStyle w:val="Textbody"/>
        <w:jc w:val="both"/>
        <w:rPr>
          <w:sz w:val="22"/>
          <w:szCs w:val="22"/>
          <w:lang w:val="cs-CZ"/>
        </w:rPr>
      </w:pPr>
      <w:r w:rsidRPr="00D24157">
        <w:rPr>
          <w:b/>
          <w:bCs/>
          <w:sz w:val="22"/>
          <w:szCs w:val="22"/>
          <w:lang w:val="cs-CZ"/>
        </w:rPr>
        <w:t>3.1 </w:t>
      </w:r>
      <w:r w:rsidRPr="00D24157">
        <w:rPr>
          <w:sz w:val="22"/>
          <w:szCs w:val="22"/>
          <w:lang w:val="cs-CZ"/>
        </w:rPr>
        <w:tab/>
        <w:t xml:space="preserve">Součástí činností dle bodů 2.4, 2.5 a 2.6 shora (zpracování DÚR, DSP a DPS) je i provádění tzv. </w:t>
      </w:r>
      <w:r w:rsidRPr="00D24157">
        <w:rPr>
          <w:sz w:val="22"/>
          <w:szCs w:val="22"/>
          <w:lang w:val="cs-CZ"/>
        </w:rPr>
        <w:tab/>
        <w:t xml:space="preserve">inženýrských činností souvisejících s příslušnými dokumentacemi. Tyto činnosti jsou zahrnuty v </w:t>
      </w:r>
      <w:r w:rsidRPr="00D24157">
        <w:rPr>
          <w:sz w:val="22"/>
          <w:szCs w:val="22"/>
          <w:lang w:val="cs-CZ"/>
        </w:rPr>
        <w:tab/>
        <w:t>nabídkové Ceně dle článku 7. dále.</w:t>
      </w:r>
    </w:p>
    <w:p w:rsidR="00633877" w:rsidRPr="00D24157" w:rsidRDefault="00D23573">
      <w:pPr>
        <w:pStyle w:val="Textbody"/>
        <w:jc w:val="both"/>
        <w:rPr>
          <w:sz w:val="22"/>
          <w:szCs w:val="22"/>
          <w:lang w:val="cs-CZ"/>
        </w:rPr>
      </w:pPr>
      <w:r w:rsidRPr="00D24157">
        <w:rPr>
          <w:b/>
          <w:bCs/>
          <w:sz w:val="22"/>
          <w:szCs w:val="22"/>
          <w:lang w:val="cs-CZ"/>
        </w:rPr>
        <w:t>3.2</w:t>
      </w:r>
      <w:r w:rsidRPr="00D24157">
        <w:rPr>
          <w:sz w:val="22"/>
          <w:szCs w:val="22"/>
          <w:lang w:val="cs-CZ"/>
        </w:rPr>
        <w:tab/>
        <w:t>Územní rozhodnutí a Stavební povolení</w:t>
      </w:r>
    </w:p>
    <w:p w:rsidR="00633877" w:rsidRPr="00D24157" w:rsidRDefault="00D23573">
      <w:pPr>
        <w:pStyle w:val="Textbody"/>
        <w:jc w:val="both"/>
        <w:rPr>
          <w:sz w:val="22"/>
          <w:szCs w:val="22"/>
          <w:lang w:val="cs-CZ"/>
        </w:rPr>
      </w:pPr>
      <w:r w:rsidRPr="00D24157">
        <w:rPr>
          <w:sz w:val="22"/>
          <w:szCs w:val="22"/>
          <w:lang w:val="cs-CZ"/>
        </w:rPr>
        <w:tab/>
        <w:t xml:space="preserve">Zhotovitel bude vykonávat veškeré právní a jiná jednání za Objednatele, aby zajistil (obstaral) </w:t>
      </w:r>
      <w:r w:rsidRPr="00D24157">
        <w:rPr>
          <w:sz w:val="22"/>
          <w:szCs w:val="22"/>
          <w:lang w:val="cs-CZ"/>
        </w:rPr>
        <w:tab/>
        <w:t>vydání pravomocného Územního rozhodnutí a Stavebního povolení (</w:t>
      </w:r>
      <w:r w:rsidRPr="00D24157">
        <w:rPr>
          <w:b/>
          <w:bCs/>
          <w:sz w:val="22"/>
          <w:szCs w:val="22"/>
          <w:lang w:val="cs-CZ"/>
        </w:rPr>
        <w:t xml:space="preserve">„Služby pro získání </w:t>
      </w:r>
      <w:r w:rsidRPr="00D24157">
        <w:rPr>
          <w:b/>
          <w:bCs/>
          <w:sz w:val="22"/>
          <w:szCs w:val="22"/>
          <w:lang w:val="cs-CZ"/>
        </w:rPr>
        <w:tab/>
        <w:t>povolení”</w:t>
      </w:r>
      <w:r w:rsidRPr="00D24157">
        <w:rPr>
          <w:sz w:val="22"/>
          <w:szCs w:val="22"/>
          <w:lang w:val="cs-CZ"/>
        </w:rPr>
        <w:t>). Zhotovitel zejména, nikoli však výlučně:</w:t>
      </w:r>
    </w:p>
    <w:p w:rsidR="00633877" w:rsidRPr="00D24157" w:rsidRDefault="00D23573">
      <w:pPr>
        <w:pStyle w:val="Textbody"/>
        <w:jc w:val="both"/>
        <w:rPr>
          <w:sz w:val="22"/>
          <w:szCs w:val="22"/>
          <w:lang w:val="cs-CZ"/>
        </w:rPr>
      </w:pPr>
      <w:r w:rsidRPr="00D24157">
        <w:rPr>
          <w:b/>
          <w:bCs/>
          <w:sz w:val="22"/>
          <w:szCs w:val="22"/>
          <w:lang w:val="cs-CZ"/>
        </w:rPr>
        <w:t xml:space="preserve">  (a)</w:t>
      </w:r>
      <w:r w:rsidRPr="00D24157">
        <w:rPr>
          <w:sz w:val="22"/>
          <w:szCs w:val="22"/>
          <w:lang w:val="cs-CZ"/>
        </w:rPr>
        <w:tab/>
        <w:t xml:space="preserve">připraví, zkompletuje a podá příslušnou žádost o vydání Územního rozhodnutí a Stavebního </w:t>
      </w:r>
      <w:r w:rsidRPr="00D24157">
        <w:rPr>
          <w:sz w:val="22"/>
          <w:szCs w:val="22"/>
          <w:lang w:val="cs-CZ"/>
        </w:rPr>
        <w:tab/>
        <w:t>povolení;</w:t>
      </w:r>
    </w:p>
    <w:p w:rsidR="00633877" w:rsidRPr="00D24157" w:rsidRDefault="00D23573">
      <w:pPr>
        <w:pStyle w:val="Textbody"/>
        <w:jc w:val="both"/>
        <w:rPr>
          <w:sz w:val="22"/>
          <w:szCs w:val="22"/>
          <w:lang w:val="cs-CZ"/>
        </w:rPr>
      </w:pPr>
      <w:r w:rsidRPr="00D24157">
        <w:rPr>
          <w:b/>
          <w:bCs/>
          <w:sz w:val="22"/>
          <w:szCs w:val="22"/>
          <w:lang w:val="cs-CZ"/>
        </w:rPr>
        <w:t xml:space="preserve">  (b)</w:t>
      </w:r>
      <w:r w:rsidRPr="00D24157">
        <w:rPr>
          <w:b/>
          <w:bCs/>
          <w:sz w:val="22"/>
          <w:szCs w:val="22"/>
          <w:lang w:val="cs-CZ"/>
        </w:rPr>
        <w:tab/>
      </w:r>
      <w:r w:rsidRPr="00D24157">
        <w:rPr>
          <w:sz w:val="22"/>
          <w:szCs w:val="22"/>
          <w:lang w:val="cs-CZ"/>
        </w:rPr>
        <w:t xml:space="preserve">obstará potřebná závazná stanoviska dotčených orgánů státní správy a územní samosprávy, získá a </w:t>
      </w:r>
      <w:r w:rsidRPr="00D24157">
        <w:rPr>
          <w:sz w:val="22"/>
          <w:szCs w:val="22"/>
          <w:lang w:val="cs-CZ"/>
        </w:rPr>
        <w:tab/>
        <w:t>zajistí veškerá nezbytná</w:t>
      </w:r>
      <w:r w:rsidRPr="00D24157">
        <w:rPr>
          <w:sz w:val="22"/>
          <w:szCs w:val="22"/>
          <w:lang w:val="cs-CZ"/>
        </w:rPr>
        <w:tab/>
        <w:t xml:space="preserve"> povolení, souhlasy, vyjádření a jiné dokumenty nutné pro vydání </w:t>
      </w:r>
      <w:r w:rsidRPr="00D24157">
        <w:rPr>
          <w:sz w:val="22"/>
          <w:szCs w:val="22"/>
          <w:lang w:val="cs-CZ"/>
        </w:rPr>
        <w:tab/>
        <w:t>pravomocného Územního rozhodnutí a Stavebního povolení;</w:t>
      </w:r>
    </w:p>
    <w:p w:rsidR="00633877" w:rsidRPr="00D24157" w:rsidRDefault="00D23573">
      <w:pPr>
        <w:pStyle w:val="Textbody"/>
        <w:jc w:val="both"/>
        <w:rPr>
          <w:sz w:val="22"/>
          <w:szCs w:val="22"/>
          <w:lang w:val="cs-CZ"/>
        </w:rPr>
      </w:pPr>
      <w:r w:rsidRPr="00D24157">
        <w:rPr>
          <w:b/>
          <w:bCs/>
          <w:sz w:val="22"/>
          <w:szCs w:val="22"/>
          <w:lang w:val="cs-CZ"/>
        </w:rPr>
        <w:t xml:space="preserve">  (c)</w:t>
      </w:r>
      <w:r w:rsidRPr="00D24157">
        <w:rPr>
          <w:b/>
          <w:bCs/>
          <w:sz w:val="22"/>
          <w:szCs w:val="22"/>
          <w:lang w:val="cs-CZ"/>
        </w:rPr>
        <w:tab/>
      </w:r>
      <w:r w:rsidRPr="00D24157">
        <w:rPr>
          <w:sz w:val="22"/>
          <w:szCs w:val="22"/>
          <w:lang w:val="cs-CZ"/>
        </w:rPr>
        <w:t xml:space="preserve">bude zastupovat Objednatele ve správním řízení ohledně vydání Územního rozhodnutí a </w:t>
      </w:r>
      <w:r w:rsidRPr="00D24157">
        <w:rPr>
          <w:sz w:val="22"/>
          <w:szCs w:val="22"/>
          <w:lang w:val="cs-CZ"/>
        </w:rPr>
        <w:tab/>
        <w:t>Stavebního povolení;</w:t>
      </w:r>
    </w:p>
    <w:p w:rsidR="00633877" w:rsidRPr="00D24157" w:rsidRDefault="00D23573">
      <w:pPr>
        <w:pStyle w:val="Textbody"/>
        <w:jc w:val="both"/>
        <w:rPr>
          <w:sz w:val="22"/>
          <w:szCs w:val="22"/>
          <w:lang w:val="cs-CZ"/>
        </w:rPr>
      </w:pPr>
      <w:r w:rsidRPr="00D24157">
        <w:rPr>
          <w:sz w:val="22"/>
          <w:szCs w:val="22"/>
          <w:lang w:val="cs-CZ"/>
        </w:rPr>
        <w:t xml:space="preserve">  </w:t>
      </w:r>
      <w:r w:rsidRPr="00D24157">
        <w:rPr>
          <w:b/>
          <w:bCs/>
          <w:sz w:val="22"/>
          <w:szCs w:val="22"/>
          <w:lang w:val="cs-CZ"/>
        </w:rPr>
        <w:t>(d)</w:t>
      </w:r>
      <w:r w:rsidRPr="00D24157">
        <w:rPr>
          <w:sz w:val="22"/>
          <w:szCs w:val="22"/>
          <w:lang w:val="cs-CZ"/>
        </w:rPr>
        <w:tab/>
        <w:t xml:space="preserve">upraví Dokumentaci pro územní rozhodnutí a Dokumentaci pro stavební povolení podle podmínek a </w:t>
      </w:r>
      <w:r w:rsidRPr="00D24157">
        <w:rPr>
          <w:sz w:val="22"/>
          <w:szCs w:val="22"/>
          <w:lang w:val="cs-CZ"/>
        </w:rPr>
        <w:tab/>
        <w:t xml:space="preserve">požadavků příslušného stavebního úřadu a dalších dotčených orgánů státní správy a samosprávy a v </w:t>
      </w:r>
      <w:r w:rsidRPr="00D24157">
        <w:rPr>
          <w:sz w:val="22"/>
          <w:szCs w:val="22"/>
          <w:lang w:val="cs-CZ"/>
        </w:rPr>
        <w:tab/>
        <w:t>souladu s pokyny Objednatele a expertní komise MŠMT ČR;</w:t>
      </w:r>
    </w:p>
    <w:p w:rsidR="00633877" w:rsidRPr="00D24157" w:rsidRDefault="00D23573">
      <w:pPr>
        <w:pStyle w:val="Textbody"/>
        <w:jc w:val="both"/>
        <w:rPr>
          <w:sz w:val="22"/>
          <w:szCs w:val="22"/>
          <w:lang w:val="cs-CZ"/>
        </w:rPr>
      </w:pPr>
      <w:r w:rsidRPr="00D24157">
        <w:rPr>
          <w:sz w:val="22"/>
          <w:szCs w:val="22"/>
          <w:lang w:val="cs-CZ"/>
        </w:rPr>
        <w:t xml:space="preserve">  </w:t>
      </w:r>
      <w:r w:rsidRPr="00D24157">
        <w:rPr>
          <w:b/>
          <w:bCs/>
          <w:sz w:val="22"/>
          <w:szCs w:val="22"/>
          <w:lang w:val="cs-CZ"/>
        </w:rPr>
        <w:t>(e)</w:t>
      </w:r>
      <w:r w:rsidRPr="00D24157">
        <w:rPr>
          <w:sz w:val="22"/>
          <w:szCs w:val="22"/>
          <w:lang w:val="cs-CZ"/>
        </w:rPr>
        <w:tab/>
        <w:t>bude zastupovat Objednatele v případném odvolacím řízení; a</w:t>
      </w:r>
    </w:p>
    <w:p w:rsidR="00633877" w:rsidRPr="00D24157" w:rsidRDefault="00D23573">
      <w:pPr>
        <w:pStyle w:val="Textbody"/>
        <w:jc w:val="both"/>
        <w:rPr>
          <w:sz w:val="22"/>
          <w:szCs w:val="22"/>
          <w:lang w:val="cs-CZ"/>
        </w:rPr>
      </w:pPr>
      <w:r w:rsidRPr="00D24157">
        <w:rPr>
          <w:sz w:val="22"/>
          <w:szCs w:val="22"/>
          <w:lang w:val="cs-CZ"/>
        </w:rPr>
        <w:t xml:space="preserve">  </w:t>
      </w:r>
      <w:r w:rsidRPr="00D24157">
        <w:rPr>
          <w:b/>
          <w:bCs/>
          <w:sz w:val="22"/>
          <w:szCs w:val="22"/>
          <w:lang w:val="cs-CZ"/>
        </w:rPr>
        <w:t>(f)</w:t>
      </w:r>
      <w:r w:rsidRPr="00D24157">
        <w:rPr>
          <w:sz w:val="22"/>
          <w:szCs w:val="22"/>
          <w:lang w:val="cs-CZ"/>
        </w:rPr>
        <w:tab/>
        <w:t>převezme pravomocné Územního rozhodnutí a Stavební povolení a předá jej Objednateli.</w:t>
      </w:r>
    </w:p>
    <w:p w:rsidR="00633877" w:rsidRPr="00D24157" w:rsidRDefault="00D23573">
      <w:pPr>
        <w:pStyle w:val="Textbody"/>
        <w:jc w:val="both"/>
        <w:rPr>
          <w:sz w:val="22"/>
          <w:szCs w:val="22"/>
          <w:lang w:val="cs-CZ"/>
        </w:rPr>
      </w:pPr>
      <w:r w:rsidRPr="00D24157">
        <w:rPr>
          <w:sz w:val="22"/>
          <w:szCs w:val="22"/>
          <w:lang w:val="cs-CZ"/>
        </w:rPr>
        <w:tab/>
        <w:t xml:space="preserve">Zhotovitel je povinen předložit Objednateli podmínky a připomínky příslušného stavebního úřadu a </w:t>
      </w:r>
      <w:r w:rsidRPr="00D24157">
        <w:rPr>
          <w:sz w:val="22"/>
          <w:szCs w:val="22"/>
          <w:lang w:val="cs-CZ"/>
        </w:rPr>
        <w:tab/>
        <w:t xml:space="preserve">dalších dotčených orgánů státní správy a samosprávy a Dokumentaci pro územní rozhodnutí a </w:t>
      </w:r>
      <w:r w:rsidRPr="00D24157">
        <w:rPr>
          <w:sz w:val="22"/>
          <w:szCs w:val="22"/>
          <w:lang w:val="cs-CZ"/>
        </w:rPr>
        <w:tab/>
        <w:t xml:space="preserve">Dokumentaci pro vydání stavebního povolení upravenou ve smyslu těchto podmínek a připomínek v </w:t>
      </w:r>
      <w:r w:rsidRPr="00D24157">
        <w:rPr>
          <w:sz w:val="22"/>
          <w:szCs w:val="22"/>
          <w:lang w:val="cs-CZ"/>
        </w:rPr>
        <w:tab/>
        <w:t xml:space="preserve">digitální podobě ve formátu .DWG, .PDF.IFC, nativní 2D, 3D dokumentace umožňujícím </w:t>
      </w:r>
      <w:r w:rsidRPr="00D24157">
        <w:rPr>
          <w:sz w:val="22"/>
          <w:szCs w:val="22"/>
          <w:lang w:val="cs-CZ"/>
        </w:rPr>
        <w:tab/>
        <w:t>přepisování a úpravy a v počtu šesti (6) originálních vyhotovení bez zbytečného</w:t>
      </w:r>
    </w:p>
    <w:p w:rsidR="00633877" w:rsidRPr="00D24157" w:rsidRDefault="00633877">
      <w:pPr>
        <w:pStyle w:val="Textbody"/>
        <w:jc w:val="both"/>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jc w:val="both"/>
        <w:rPr>
          <w:sz w:val="22"/>
          <w:szCs w:val="22"/>
          <w:lang w:val="cs-CZ"/>
        </w:rPr>
      </w:pPr>
      <w:bookmarkStart w:id="9" w:name="id_19"/>
      <w:bookmarkEnd w:id="9"/>
      <w:r w:rsidRPr="00D24157">
        <w:rPr>
          <w:sz w:val="22"/>
          <w:szCs w:val="22"/>
          <w:lang w:val="cs-CZ"/>
        </w:rPr>
        <w:lastRenderedPageBreak/>
        <w:tab/>
        <w:t xml:space="preserve">odkladu, nejpozději však do deseti (10) dnů poté, co takové podmínky a připomínky obdrží. </w:t>
      </w:r>
      <w:r w:rsidRPr="00D24157">
        <w:rPr>
          <w:sz w:val="22"/>
          <w:szCs w:val="22"/>
          <w:lang w:val="cs-CZ"/>
        </w:rPr>
        <w:tab/>
        <w:t xml:space="preserve">Objednatel je oprávněn schválit upravenou Dokumentaci pro územní rozhodnutí a Dokumentaci pro </w:t>
      </w:r>
      <w:r w:rsidRPr="00D24157">
        <w:rPr>
          <w:sz w:val="22"/>
          <w:szCs w:val="22"/>
          <w:lang w:val="cs-CZ"/>
        </w:rPr>
        <w:tab/>
        <w:t xml:space="preserve">vydání stavebního povolení nebo požadovat jakékoliv její úpravy, které lze v návaznosti na </w:t>
      </w:r>
      <w:r w:rsidRPr="00D24157">
        <w:rPr>
          <w:sz w:val="22"/>
          <w:szCs w:val="22"/>
          <w:lang w:val="cs-CZ"/>
        </w:rPr>
        <w:tab/>
        <w:t xml:space="preserve">provedená nebo alespoň zahájená řízení rozumně požadovat. Pokud Objednatel o úpravy </w:t>
      </w:r>
      <w:r w:rsidRPr="00D24157">
        <w:rPr>
          <w:sz w:val="22"/>
          <w:szCs w:val="22"/>
          <w:lang w:val="cs-CZ"/>
        </w:rPr>
        <w:tab/>
        <w:t xml:space="preserve">Dokumentace pro územní rozhodnutí a Dokumentace pro vydání stavebního povolení požádá, </w:t>
      </w:r>
      <w:r w:rsidRPr="00D24157">
        <w:rPr>
          <w:sz w:val="22"/>
          <w:szCs w:val="22"/>
          <w:lang w:val="cs-CZ"/>
        </w:rPr>
        <w:lastRenderedPageBreak/>
        <w:tab/>
        <w:t xml:space="preserve">Zhotovitel upraví Dokumentaci pro územní rozhodnutí a Dokumentaci pro vydání stavebního </w:t>
      </w:r>
      <w:r w:rsidRPr="00D24157">
        <w:rPr>
          <w:sz w:val="22"/>
          <w:szCs w:val="22"/>
          <w:lang w:val="cs-CZ"/>
        </w:rPr>
        <w:tab/>
        <w:t xml:space="preserve">povolení v souladu s pokyny Objednatele a předá upravenou Dokumentaci pro územní rozhodnutí a </w:t>
      </w:r>
      <w:r w:rsidRPr="00D24157">
        <w:rPr>
          <w:sz w:val="22"/>
          <w:szCs w:val="22"/>
          <w:lang w:val="cs-CZ"/>
        </w:rPr>
        <w:tab/>
        <w:t xml:space="preserve">Dokumentaci pro vydání stavebního povolení v digitální podobě a výše uvedeném počtu vyhotovení </w:t>
      </w:r>
      <w:r w:rsidRPr="00D24157">
        <w:rPr>
          <w:sz w:val="22"/>
          <w:szCs w:val="22"/>
          <w:lang w:val="cs-CZ"/>
        </w:rPr>
        <w:tab/>
        <w:t xml:space="preserve">Objednateli ke schválení, a to bezodkladně, nejpozději však ve lhůtě pro dodání upravené Projektové </w:t>
      </w:r>
      <w:r w:rsidRPr="00D24157">
        <w:rPr>
          <w:sz w:val="22"/>
          <w:szCs w:val="22"/>
          <w:lang w:val="cs-CZ"/>
        </w:rPr>
        <w:tab/>
        <w:t>dokumentace dle článku 2.10 této Smlouvy.</w:t>
      </w:r>
    </w:p>
    <w:p w:rsidR="00633877" w:rsidRPr="00D24157" w:rsidRDefault="00D23573">
      <w:pPr>
        <w:pStyle w:val="Textbody"/>
        <w:jc w:val="both"/>
        <w:rPr>
          <w:sz w:val="22"/>
          <w:szCs w:val="22"/>
          <w:lang w:val="cs-CZ"/>
        </w:rPr>
      </w:pPr>
      <w:r w:rsidRPr="00D24157">
        <w:rPr>
          <w:sz w:val="22"/>
          <w:szCs w:val="22"/>
          <w:lang w:val="cs-CZ"/>
        </w:rPr>
        <w:tab/>
        <w:t xml:space="preserve">Pro schvalování, úpravy, vady, vlastnické právo a užívací práva k Projektové dokumentaci nebo </w:t>
      </w:r>
      <w:r w:rsidRPr="00D24157">
        <w:rPr>
          <w:sz w:val="22"/>
          <w:szCs w:val="22"/>
          <w:lang w:val="cs-CZ"/>
        </w:rPr>
        <w:tab/>
        <w:t xml:space="preserve">některé její části v průběhu Stavebního řízení se obdobně použijí ustanovení článků 2.10 až 2.16 této </w:t>
      </w:r>
      <w:r w:rsidRPr="00D24157">
        <w:rPr>
          <w:sz w:val="22"/>
          <w:szCs w:val="22"/>
          <w:lang w:val="cs-CZ"/>
        </w:rPr>
        <w:tab/>
        <w:t>Smlouvy.</w:t>
      </w:r>
    </w:p>
    <w:p w:rsidR="00633877" w:rsidRPr="00D24157" w:rsidRDefault="00D23573">
      <w:pPr>
        <w:pStyle w:val="Textbody"/>
        <w:jc w:val="both"/>
        <w:rPr>
          <w:sz w:val="22"/>
          <w:szCs w:val="22"/>
          <w:lang w:val="cs-CZ"/>
        </w:rPr>
      </w:pPr>
      <w:r w:rsidRPr="00D24157">
        <w:rPr>
          <w:sz w:val="22"/>
          <w:szCs w:val="22"/>
          <w:lang w:val="cs-CZ"/>
        </w:rPr>
        <w:tab/>
        <w:t xml:space="preserve">Zhotovitel je povinen podat návrh na vydání Územního rozhodnutí a Stavebního povolení pro Stavbu </w:t>
      </w:r>
      <w:r w:rsidRPr="00D24157">
        <w:rPr>
          <w:sz w:val="22"/>
          <w:szCs w:val="22"/>
          <w:lang w:val="cs-CZ"/>
        </w:rPr>
        <w:tab/>
        <w:t xml:space="preserve">bez zbytečného odkladu po schválení DÚR, resp. DSP ze strany Objednatele, opatření kladného </w:t>
      </w:r>
      <w:r w:rsidRPr="00D24157">
        <w:rPr>
          <w:sz w:val="22"/>
          <w:szCs w:val="22"/>
          <w:lang w:val="cs-CZ"/>
        </w:rPr>
        <w:tab/>
        <w:t xml:space="preserve">stanoviska EIA a opatření souhlasu s vynětím dotčených pozemků ze zemědělského půdního fondu, </w:t>
      </w:r>
      <w:r w:rsidRPr="00D24157">
        <w:rPr>
          <w:sz w:val="22"/>
          <w:szCs w:val="22"/>
          <w:lang w:val="cs-CZ"/>
        </w:rPr>
        <w:tab/>
        <w:t xml:space="preserve">a zajistit, aby Stavební povolení bylo vydáno nejpozději do 12 kalendářních měsíců od podání </w:t>
      </w:r>
      <w:r w:rsidRPr="00D24157">
        <w:rPr>
          <w:sz w:val="22"/>
          <w:szCs w:val="22"/>
          <w:lang w:val="cs-CZ"/>
        </w:rPr>
        <w:tab/>
        <w:t>návrhu na jeho vydání (</w:t>
      </w:r>
      <w:r w:rsidRPr="00D24157">
        <w:rPr>
          <w:b/>
          <w:bCs/>
          <w:sz w:val="22"/>
          <w:szCs w:val="22"/>
          <w:lang w:val="cs-CZ"/>
        </w:rPr>
        <w:t>„Lhůta pro vydání Stavebního povolení“</w:t>
      </w:r>
      <w:r w:rsidRPr="00D24157">
        <w:rPr>
          <w:sz w:val="22"/>
          <w:szCs w:val="22"/>
          <w:lang w:val="cs-CZ"/>
        </w:rPr>
        <w:t>).</w:t>
      </w:r>
    </w:p>
    <w:p w:rsidR="00633877" w:rsidRPr="00D24157" w:rsidRDefault="00D23573">
      <w:pPr>
        <w:pStyle w:val="Textbody"/>
        <w:jc w:val="both"/>
        <w:rPr>
          <w:sz w:val="22"/>
          <w:szCs w:val="22"/>
          <w:lang w:val="cs-CZ"/>
        </w:rPr>
      </w:pPr>
      <w:r w:rsidRPr="00D24157">
        <w:rPr>
          <w:sz w:val="22"/>
          <w:szCs w:val="22"/>
          <w:lang w:val="cs-CZ"/>
        </w:rPr>
        <w:tab/>
        <w:t xml:space="preserve">Zhotovitel není v prodlení se zajištěním vydání Stavebního povolení, pokud prokáže, že Stavební </w:t>
      </w:r>
      <w:r w:rsidRPr="00D24157">
        <w:rPr>
          <w:sz w:val="22"/>
          <w:szCs w:val="22"/>
          <w:lang w:val="cs-CZ"/>
        </w:rPr>
        <w:tab/>
        <w:t xml:space="preserve">povolení nebylo vydáno ve Lhůtě pro vydání Stavebního povolení z důvodu prodlení na straně </w:t>
      </w:r>
      <w:r w:rsidRPr="00D24157">
        <w:rPr>
          <w:sz w:val="22"/>
          <w:szCs w:val="22"/>
          <w:lang w:val="cs-CZ"/>
        </w:rPr>
        <w:tab/>
        <w:t xml:space="preserve">stavebního úřadu nebo dotčených správních orgánů či jiných účastníků řízení v rámci stavebního </w:t>
      </w:r>
      <w:r w:rsidRPr="00D24157">
        <w:rPr>
          <w:sz w:val="22"/>
          <w:szCs w:val="22"/>
          <w:lang w:val="cs-CZ"/>
        </w:rPr>
        <w:tab/>
        <w:t xml:space="preserve">řízení, které Zhotovitel přímo ani nepřímo nezavinil, nebo v případě, že se některý z účastníků řízení </w:t>
      </w:r>
      <w:r w:rsidRPr="00D24157">
        <w:rPr>
          <w:sz w:val="22"/>
          <w:szCs w:val="22"/>
          <w:lang w:val="cs-CZ"/>
        </w:rPr>
        <w:tab/>
        <w:t xml:space="preserve">proti rozhodnutí o tom, že se požadované Stavební povolení vydává, odvolal (nebo byl uplatněn jiný </w:t>
      </w:r>
      <w:r w:rsidRPr="00D24157">
        <w:rPr>
          <w:sz w:val="22"/>
          <w:szCs w:val="22"/>
          <w:lang w:val="cs-CZ"/>
        </w:rPr>
        <w:tab/>
        <w:t xml:space="preserve">řádný či mimořádný opravný prostředek), ve všech uvedených případech však za podmínky, že </w:t>
      </w:r>
      <w:r w:rsidRPr="00D24157">
        <w:rPr>
          <w:sz w:val="22"/>
          <w:szCs w:val="22"/>
          <w:lang w:val="cs-CZ"/>
        </w:rPr>
        <w:tab/>
        <w:t>Zhotovitel řádně postupoval v řízení v souladu s touto Smlouvou a zejména dle pokynů Objednatele.</w:t>
      </w:r>
    </w:p>
    <w:p w:rsidR="00633877" w:rsidRPr="00D24157" w:rsidRDefault="00D23573">
      <w:pPr>
        <w:pStyle w:val="Textbody"/>
        <w:jc w:val="both"/>
        <w:rPr>
          <w:sz w:val="22"/>
          <w:szCs w:val="22"/>
          <w:lang w:val="cs-CZ"/>
        </w:rPr>
      </w:pPr>
      <w:r w:rsidRPr="00D24157">
        <w:rPr>
          <w:b/>
          <w:bCs/>
          <w:sz w:val="22"/>
          <w:szCs w:val="22"/>
          <w:lang w:val="cs-CZ"/>
        </w:rPr>
        <w:t>3.3</w:t>
      </w:r>
      <w:r w:rsidRPr="00D24157">
        <w:rPr>
          <w:sz w:val="22"/>
          <w:szCs w:val="22"/>
          <w:lang w:val="cs-CZ"/>
        </w:rPr>
        <w:tab/>
        <w:t>Proces posouzení vlivů na životní prostředí (EIA)</w:t>
      </w:r>
    </w:p>
    <w:p w:rsidR="00633877" w:rsidRPr="00D24157" w:rsidRDefault="00D23573">
      <w:pPr>
        <w:pStyle w:val="Textbody"/>
        <w:jc w:val="both"/>
        <w:rPr>
          <w:sz w:val="22"/>
          <w:szCs w:val="22"/>
          <w:lang w:val="cs-CZ"/>
        </w:rPr>
      </w:pPr>
      <w:r w:rsidRPr="00D24157">
        <w:rPr>
          <w:sz w:val="22"/>
          <w:szCs w:val="22"/>
          <w:lang w:val="cs-CZ"/>
        </w:rPr>
        <w:tab/>
        <w:t xml:space="preserve">Zhotovitel se touto Smlouvou zavazuje poskytnout Objednateli plnění spočívající ve zhotovení </w:t>
      </w:r>
      <w:r w:rsidRPr="00D24157">
        <w:rPr>
          <w:sz w:val="22"/>
          <w:szCs w:val="22"/>
          <w:lang w:val="cs-CZ"/>
        </w:rPr>
        <w:tab/>
        <w:t xml:space="preserve">kompletních podkladů a vykonání všech souvisejících činností s cílem získání souhlasného </w:t>
      </w:r>
      <w:r w:rsidRPr="00D24157">
        <w:rPr>
          <w:sz w:val="22"/>
          <w:szCs w:val="22"/>
          <w:lang w:val="cs-CZ"/>
        </w:rPr>
        <w:tab/>
        <w:t>stanoviska příslušných orgánů v rámci procesu posouzení vlivů na životní prostředí.</w:t>
      </w:r>
    </w:p>
    <w:p w:rsidR="00633877" w:rsidRPr="00D24157" w:rsidRDefault="00D23573">
      <w:pPr>
        <w:pStyle w:val="Textbody"/>
        <w:spacing w:after="0"/>
        <w:jc w:val="both"/>
        <w:rPr>
          <w:sz w:val="22"/>
          <w:szCs w:val="22"/>
          <w:lang w:val="cs-CZ"/>
        </w:rPr>
      </w:pPr>
      <w:r w:rsidRPr="00D24157">
        <w:rPr>
          <w:sz w:val="22"/>
          <w:szCs w:val="22"/>
          <w:lang w:val="cs-CZ"/>
        </w:rPr>
        <w:tab/>
        <w:t>Zhotovitel se zavazuje získat souhlasné stanovisko nejpozději </w:t>
      </w:r>
      <w:r w:rsidRPr="00D24157">
        <w:rPr>
          <w:b/>
          <w:bCs/>
          <w:sz w:val="22"/>
          <w:szCs w:val="22"/>
          <w:lang w:val="cs-CZ"/>
        </w:rPr>
        <w:t>do 180 dnů</w:t>
      </w:r>
      <w:r w:rsidRPr="00D24157">
        <w:rPr>
          <w:sz w:val="22"/>
          <w:szCs w:val="22"/>
          <w:lang w:val="cs-CZ"/>
        </w:rPr>
        <w:t xml:space="preserve"> ode dne uzavření této </w:t>
      </w:r>
      <w:r w:rsidRPr="00D24157">
        <w:rPr>
          <w:sz w:val="22"/>
          <w:szCs w:val="22"/>
          <w:lang w:val="cs-CZ"/>
        </w:rPr>
        <w:tab/>
        <w:t>Smlouvy (</w:t>
      </w:r>
      <w:r w:rsidRPr="00D24157">
        <w:rPr>
          <w:b/>
          <w:bCs/>
          <w:sz w:val="22"/>
          <w:szCs w:val="22"/>
          <w:lang w:val="cs-CZ"/>
        </w:rPr>
        <w:t>„Lhůta pro vydání EIA“</w:t>
      </w:r>
      <w:r w:rsidRPr="00D24157">
        <w:rPr>
          <w:sz w:val="22"/>
          <w:szCs w:val="22"/>
          <w:lang w:val="cs-CZ"/>
        </w:rPr>
        <w:t>).</w:t>
      </w:r>
    </w:p>
    <w:p w:rsidR="00633877" w:rsidRPr="00D24157" w:rsidRDefault="00D23573">
      <w:pPr>
        <w:pStyle w:val="Textbody"/>
        <w:spacing w:after="0"/>
        <w:jc w:val="both"/>
        <w:rPr>
          <w:sz w:val="22"/>
          <w:szCs w:val="22"/>
          <w:lang w:val="cs-CZ"/>
        </w:rPr>
      </w:pPr>
      <w:r w:rsidRPr="00D24157">
        <w:rPr>
          <w:sz w:val="22"/>
          <w:szCs w:val="22"/>
          <w:lang w:val="cs-CZ"/>
        </w:rPr>
        <w:tab/>
        <w:t xml:space="preserve">Zhotovitel není v prodlení se zajištěním EIA, pokud prokáže, že EIA nebylo vydáno ve Lhůtě pro </w:t>
      </w:r>
      <w:r w:rsidRPr="00D24157">
        <w:rPr>
          <w:sz w:val="22"/>
          <w:szCs w:val="22"/>
          <w:lang w:val="cs-CZ"/>
        </w:rPr>
        <w:tab/>
        <w:t>vydání EIA z důvodu prodlení na straně stavebního úřadu nebo dotčených správních orgánů, či</w:t>
      </w:r>
    </w:p>
    <w:p w:rsidR="00633877" w:rsidRPr="00D24157" w:rsidRDefault="00D23573">
      <w:pPr>
        <w:pStyle w:val="Textbody"/>
        <w:jc w:val="both"/>
        <w:rPr>
          <w:sz w:val="22"/>
          <w:szCs w:val="22"/>
          <w:lang w:val="cs-CZ"/>
        </w:rPr>
      </w:pPr>
      <w:r w:rsidRPr="00D24157">
        <w:rPr>
          <w:sz w:val="22"/>
          <w:szCs w:val="22"/>
          <w:lang w:val="cs-CZ"/>
        </w:rPr>
        <w:tab/>
        <w:t xml:space="preserve">jiných třetích subjektu v rámci procesu posuzovaní vlivu na životní prostředí, které Zhotovitel přímo </w:t>
      </w:r>
      <w:r w:rsidRPr="00D24157">
        <w:rPr>
          <w:sz w:val="22"/>
          <w:szCs w:val="22"/>
          <w:lang w:val="cs-CZ"/>
        </w:rPr>
        <w:tab/>
        <w:t xml:space="preserve">ani nepřímo nezavinil, nebo v případě, že se některý z účastníků řízení proti rozhodnutí o tom, že se </w:t>
      </w:r>
      <w:r w:rsidRPr="00D24157">
        <w:rPr>
          <w:sz w:val="22"/>
          <w:szCs w:val="22"/>
          <w:lang w:val="cs-CZ"/>
        </w:rPr>
        <w:tab/>
        <w:t xml:space="preserve">požadované EIA vydává, odvolal (nebo byl uplatněn jiný řádný či mimořádný opravný prostředek), </w:t>
      </w:r>
      <w:r w:rsidRPr="00D24157">
        <w:rPr>
          <w:sz w:val="22"/>
          <w:szCs w:val="22"/>
          <w:lang w:val="cs-CZ"/>
        </w:rPr>
        <w:tab/>
        <w:t xml:space="preserve">ve všech uvedených případech však za podmínky, že Zhotovitel řádně postupoval v řízení v souladu </w:t>
      </w:r>
      <w:r w:rsidRPr="00D24157">
        <w:rPr>
          <w:sz w:val="22"/>
          <w:szCs w:val="22"/>
          <w:lang w:val="cs-CZ"/>
        </w:rPr>
        <w:tab/>
        <w:t>s touto Smlouvou a zejména dle pokynů Objednatele.</w:t>
      </w:r>
    </w:p>
    <w:p w:rsidR="00633877" w:rsidRPr="00D24157" w:rsidRDefault="00D23573">
      <w:pPr>
        <w:pStyle w:val="Textbody"/>
        <w:jc w:val="both"/>
        <w:rPr>
          <w:sz w:val="22"/>
          <w:szCs w:val="22"/>
          <w:lang w:val="cs-CZ"/>
        </w:rPr>
      </w:pPr>
      <w:r w:rsidRPr="00D24157">
        <w:rPr>
          <w:b/>
          <w:bCs/>
          <w:sz w:val="22"/>
          <w:szCs w:val="22"/>
          <w:lang w:val="cs-CZ"/>
        </w:rPr>
        <w:t>3.4</w:t>
      </w:r>
      <w:r w:rsidRPr="00D24157">
        <w:rPr>
          <w:sz w:val="22"/>
          <w:szCs w:val="22"/>
          <w:lang w:val="cs-CZ"/>
        </w:rPr>
        <w:tab/>
        <w:t>Vynětí pozemků ze zemědělského půdního fondu</w:t>
      </w:r>
    </w:p>
    <w:p w:rsidR="00633877" w:rsidRPr="00D24157" w:rsidRDefault="00D23573">
      <w:pPr>
        <w:pStyle w:val="Textbody"/>
        <w:jc w:val="both"/>
        <w:rPr>
          <w:sz w:val="22"/>
          <w:szCs w:val="22"/>
          <w:lang w:val="cs-CZ"/>
        </w:rPr>
      </w:pPr>
      <w:r w:rsidRPr="00D24157">
        <w:rPr>
          <w:sz w:val="22"/>
          <w:szCs w:val="22"/>
          <w:lang w:val="cs-CZ"/>
        </w:rPr>
        <w:tab/>
        <w:t xml:space="preserve">Zhotovitel se touto Smlouvou zavazuje zajistit vynětí pozemků, které jsou pod ochranou </w:t>
      </w:r>
      <w:r w:rsidRPr="00D24157">
        <w:rPr>
          <w:sz w:val="22"/>
          <w:szCs w:val="22"/>
          <w:lang w:val="cs-CZ"/>
        </w:rPr>
        <w:tab/>
        <w:t>zemědělského půdního fondu a které budou dotčené výstavbou, ze zemědělského půdního fondu.</w:t>
      </w:r>
    </w:p>
    <w:p w:rsidR="00633877" w:rsidRPr="00D24157" w:rsidRDefault="00D23573">
      <w:pPr>
        <w:pStyle w:val="Textbody"/>
        <w:jc w:val="both"/>
        <w:rPr>
          <w:sz w:val="22"/>
          <w:szCs w:val="22"/>
          <w:lang w:val="cs-CZ"/>
        </w:rPr>
      </w:pPr>
      <w:r w:rsidRPr="00D24157">
        <w:rPr>
          <w:b/>
          <w:bCs/>
          <w:sz w:val="22"/>
          <w:szCs w:val="22"/>
          <w:lang w:val="cs-CZ"/>
        </w:rPr>
        <w:t>3.5</w:t>
      </w:r>
      <w:r w:rsidRPr="00D24157">
        <w:rPr>
          <w:sz w:val="22"/>
          <w:szCs w:val="22"/>
          <w:lang w:val="cs-CZ"/>
        </w:rPr>
        <w:tab/>
        <w:t>Konzultace</w:t>
      </w:r>
    </w:p>
    <w:p w:rsidR="00633877" w:rsidRPr="00D24157" w:rsidRDefault="00D23573">
      <w:pPr>
        <w:pStyle w:val="Textbody"/>
        <w:jc w:val="both"/>
        <w:rPr>
          <w:sz w:val="22"/>
          <w:szCs w:val="22"/>
          <w:lang w:val="cs-CZ"/>
        </w:rPr>
      </w:pPr>
      <w:r w:rsidRPr="00D24157">
        <w:rPr>
          <w:sz w:val="22"/>
          <w:szCs w:val="22"/>
          <w:lang w:val="cs-CZ"/>
        </w:rPr>
        <w:tab/>
        <w:t xml:space="preserve">V průběhu poskytování plnění na základě této Smlouvy je Zhotovitel povinen jednotlivé části </w:t>
      </w:r>
      <w:r w:rsidRPr="00D24157">
        <w:rPr>
          <w:sz w:val="22"/>
          <w:szCs w:val="22"/>
          <w:lang w:val="cs-CZ"/>
        </w:rPr>
        <w:tab/>
        <w:t xml:space="preserve">projektové dokumentace a vhodnost jednotlivých kroků v rámci inženýrské činnosti konzultovat s </w:t>
      </w:r>
      <w:r w:rsidRPr="00D24157">
        <w:rPr>
          <w:sz w:val="22"/>
          <w:szCs w:val="22"/>
          <w:lang w:val="cs-CZ"/>
        </w:rPr>
        <w:tab/>
        <w:t xml:space="preserve">orgány státní správy a dalšími institucemi, které budou dotčeny v územním a stavebním řízení (příp. </w:t>
      </w:r>
      <w:r w:rsidRPr="00D24157">
        <w:rPr>
          <w:sz w:val="22"/>
          <w:szCs w:val="22"/>
          <w:lang w:val="cs-CZ"/>
        </w:rPr>
        <w:tab/>
        <w:t xml:space="preserve">dalších speciálních řízeních), a které budou podmínkou pro řádné a včasné vydání územního </w:t>
      </w:r>
      <w:r w:rsidRPr="00D24157">
        <w:rPr>
          <w:sz w:val="22"/>
          <w:szCs w:val="22"/>
          <w:lang w:val="cs-CZ"/>
        </w:rPr>
        <w:tab/>
        <w:t xml:space="preserve">rozhodnutí, stavebního povolení a dalších rozhodnutí nezbytných pro splnění předmětu této </w:t>
      </w:r>
      <w:r w:rsidRPr="00D24157">
        <w:rPr>
          <w:sz w:val="22"/>
          <w:szCs w:val="22"/>
          <w:lang w:val="cs-CZ"/>
        </w:rPr>
        <w:tab/>
        <w:t>Smlouvy.</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633877">
      <w:pPr>
        <w:pStyle w:val="Textbody"/>
        <w:jc w:val="both"/>
        <w:rPr>
          <w:sz w:val="22"/>
          <w:szCs w:val="22"/>
          <w:lang w:val="cs-CZ"/>
        </w:rPr>
      </w:pPr>
    </w:p>
    <w:p w:rsidR="00875A16" w:rsidRDefault="00875A16"/>
    <w:p w:rsidR="008E3991" w:rsidRDefault="008E3991"/>
    <w:p w:rsidR="008E3991" w:rsidRPr="00D24157" w:rsidRDefault="008E3991">
      <w:pPr>
        <w:sectPr w:rsidR="008E3991" w:rsidRPr="00D24157">
          <w:type w:val="continuous"/>
          <w:pgSz w:w="11905" w:h="16837"/>
          <w:pgMar w:top="900" w:right="1134" w:bottom="1132" w:left="1134" w:header="708" w:footer="708" w:gutter="0"/>
          <w:cols w:space="0"/>
        </w:sectPr>
      </w:pPr>
    </w:p>
    <w:p w:rsidR="00633877" w:rsidRPr="00D24157" w:rsidRDefault="00633877">
      <w:pPr>
        <w:pStyle w:val="Standard"/>
        <w:jc w:val="both"/>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jc w:val="both"/>
        <w:rPr>
          <w:b/>
          <w:bCs/>
          <w:sz w:val="22"/>
          <w:szCs w:val="22"/>
          <w:lang w:val="cs-CZ"/>
        </w:rPr>
      </w:pPr>
      <w:bookmarkStart w:id="10" w:name="id_110"/>
      <w:bookmarkEnd w:id="10"/>
      <w:r w:rsidRPr="00D24157">
        <w:rPr>
          <w:b/>
          <w:bCs/>
          <w:sz w:val="22"/>
          <w:szCs w:val="22"/>
          <w:lang w:val="cs-CZ"/>
        </w:rPr>
        <w:lastRenderedPageBreak/>
        <w:t>4.</w:t>
      </w:r>
      <w:r w:rsidRPr="00D24157">
        <w:rPr>
          <w:b/>
          <w:bCs/>
          <w:sz w:val="22"/>
          <w:szCs w:val="22"/>
          <w:lang w:val="cs-CZ"/>
        </w:rPr>
        <w:tab/>
        <w:t>AUTORSKÝ DOZOR</w:t>
      </w:r>
    </w:p>
    <w:p w:rsidR="00633877" w:rsidRPr="00D24157" w:rsidRDefault="00D23573">
      <w:pPr>
        <w:pStyle w:val="Textbody"/>
        <w:jc w:val="both"/>
        <w:rPr>
          <w:sz w:val="22"/>
          <w:szCs w:val="22"/>
          <w:lang w:val="cs-CZ"/>
        </w:rPr>
      </w:pPr>
      <w:r w:rsidRPr="00D24157">
        <w:rPr>
          <w:b/>
          <w:bCs/>
          <w:sz w:val="22"/>
          <w:szCs w:val="22"/>
          <w:lang w:val="cs-CZ"/>
        </w:rPr>
        <w:t>4.1</w:t>
      </w:r>
      <w:r w:rsidRPr="00D24157">
        <w:rPr>
          <w:sz w:val="22"/>
          <w:szCs w:val="22"/>
          <w:lang w:val="cs-CZ"/>
        </w:rPr>
        <w:tab/>
        <w:t>Vymezení Autorského dozoru</w:t>
      </w:r>
    </w:p>
    <w:p w:rsidR="00633877" w:rsidRPr="00D24157" w:rsidRDefault="00D23573">
      <w:pPr>
        <w:pStyle w:val="Textbody"/>
        <w:jc w:val="both"/>
        <w:rPr>
          <w:sz w:val="22"/>
          <w:szCs w:val="22"/>
          <w:lang w:val="cs-CZ"/>
        </w:rPr>
      </w:pPr>
      <w:r w:rsidRPr="00D24157">
        <w:rPr>
          <w:sz w:val="22"/>
          <w:szCs w:val="22"/>
          <w:lang w:val="cs-CZ"/>
        </w:rPr>
        <w:tab/>
        <w:t xml:space="preserve">Zhotovitel bude pro Objednatele v souladu s jeho pokyny provádět služby autorského dozoru </w:t>
      </w:r>
      <w:r w:rsidRPr="00D24157">
        <w:rPr>
          <w:sz w:val="22"/>
          <w:szCs w:val="22"/>
          <w:lang w:val="cs-CZ"/>
        </w:rPr>
        <w:tab/>
        <w:t>(</w:t>
      </w:r>
      <w:r w:rsidRPr="00D24157">
        <w:rPr>
          <w:b/>
          <w:bCs/>
          <w:sz w:val="22"/>
          <w:szCs w:val="22"/>
          <w:lang w:val="cs-CZ"/>
        </w:rPr>
        <w:t>„Autorský dozor“</w:t>
      </w:r>
      <w:r w:rsidRPr="00D24157">
        <w:rPr>
          <w:sz w:val="22"/>
          <w:szCs w:val="22"/>
          <w:lang w:val="cs-CZ"/>
        </w:rPr>
        <w:t>), které zahrnují:</w:t>
      </w:r>
    </w:p>
    <w:p w:rsidR="00633877" w:rsidRPr="00D24157" w:rsidRDefault="00D23573">
      <w:pPr>
        <w:pStyle w:val="Textbody"/>
        <w:jc w:val="both"/>
        <w:rPr>
          <w:sz w:val="22"/>
          <w:szCs w:val="22"/>
          <w:lang w:val="cs-CZ"/>
        </w:rPr>
      </w:pPr>
      <w:r w:rsidRPr="00D24157">
        <w:rPr>
          <w:sz w:val="22"/>
          <w:szCs w:val="22"/>
          <w:lang w:val="cs-CZ"/>
        </w:rPr>
        <w:lastRenderedPageBreak/>
        <w:t>(i)</w:t>
      </w:r>
      <w:r w:rsidRPr="00D24157">
        <w:rPr>
          <w:sz w:val="22"/>
          <w:szCs w:val="22"/>
          <w:lang w:val="cs-CZ"/>
        </w:rPr>
        <w:tab/>
        <w:t xml:space="preserve">kontrolu vypracování dílenské a montážní dokumentace pro Stavbu zhotovitelem Stavby v rozsahu </w:t>
      </w:r>
      <w:r w:rsidRPr="00D24157">
        <w:rPr>
          <w:sz w:val="22"/>
          <w:szCs w:val="22"/>
          <w:lang w:val="cs-CZ"/>
        </w:rPr>
        <w:tab/>
        <w:t xml:space="preserve">zejména jejího souladu s Projektovou dokumentací a Stavebním povolením, smlouvou o dílo </w:t>
      </w:r>
      <w:r w:rsidRPr="00D24157">
        <w:rPr>
          <w:sz w:val="22"/>
          <w:szCs w:val="22"/>
          <w:lang w:val="cs-CZ"/>
        </w:rPr>
        <w:tab/>
        <w:t xml:space="preserve">uzavřenou se zhotovitelem Stavby a právními předpisy, včetně upozornění Objednatele na zjištěné </w:t>
      </w:r>
      <w:r w:rsidRPr="00D24157">
        <w:rPr>
          <w:sz w:val="22"/>
          <w:szCs w:val="22"/>
          <w:lang w:val="cs-CZ"/>
        </w:rPr>
        <w:tab/>
        <w:t>vady v dílenské a montážní dokumentaci;</w:t>
      </w:r>
    </w:p>
    <w:p w:rsidR="00633877" w:rsidRPr="00D24157" w:rsidRDefault="00D23573">
      <w:pPr>
        <w:pStyle w:val="TableContents"/>
        <w:jc w:val="both"/>
        <w:rPr>
          <w:sz w:val="22"/>
          <w:szCs w:val="22"/>
          <w:lang w:val="cs-CZ"/>
        </w:rPr>
      </w:pPr>
      <w:r w:rsidRPr="00D24157">
        <w:rPr>
          <w:sz w:val="22"/>
          <w:szCs w:val="22"/>
          <w:lang w:val="cs-CZ"/>
        </w:rPr>
        <w:t xml:space="preserve">(ii) </w:t>
      </w:r>
      <w:r w:rsidRPr="00D24157">
        <w:rPr>
          <w:sz w:val="22"/>
          <w:szCs w:val="22"/>
          <w:lang w:val="cs-CZ"/>
        </w:rPr>
        <w:tab/>
        <w:t xml:space="preserve">kontrolu realizace Stavby v souladu s Projektovou dokumentací (včetně projektu interiéru a projektu </w:t>
      </w:r>
      <w:r w:rsidRPr="00D24157">
        <w:rPr>
          <w:sz w:val="22"/>
          <w:szCs w:val="22"/>
          <w:lang w:val="cs-CZ"/>
        </w:rPr>
        <w:tab/>
        <w:t xml:space="preserve">laboratorního nábytku), Stavebním povolením, smlouvou o dílo uzavřenou se zhotovitelem Stavby, </w:t>
      </w:r>
      <w:r w:rsidRPr="00D24157">
        <w:rPr>
          <w:sz w:val="22"/>
          <w:szCs w:val="22"/>
          <w:lang w:val="cs-CZ"/>
        </w:rPr>
        <w:tab/>
        <w:t>včetně upozornění Objednatele na zjištěné vady při realizaci Stavby;</w:t>
      </w:r>
    </w:p>
    <w:p w:rsidR="00633877" w:rsidRPr="00D24157" w:rsidRDefault="00633877">
      <w:pPr>
        <w:pStyle w:val="TableContents"/>
        <w:jc w:val="both"/>
        <w:rPr>
          <w:sz w:val="22"/>
          <w:szCs w:val="22"/>
          <w:lang w:val="cs-CZ"/>
        </w:rPr>
      </w:pPr>
    </w:p>
    <w:p w:rsidR="00633877" w:rsidRPr="00D24157" w:rsidRDefault="00D23573">
      <w:pPr>
        <w:pStyle w:val="Textbody"/>
        <w:jc w:val="both"/>
        <w:rPr>
          <w:sz w:val="22"/>
          <w:szCs w:val="22"/>
          <w:lang w:val="cs-CZ"/>
        </w:rPr>
      </w:pPr>
      <w:r w:rsidRPr="00D24157">
        <w:rPr>
          <w:sz w:val="22"/>
          <w:szCs w:val="22"/>
          <w:lang w:val="cs-CZ"/>
        </w:rPr>
        <w:t>(iii)</w:t>
      </w:r>
      <w:r w:rsidRPr="00D24157">
        <w:rPr>
          <w:sz w:val="22"/>
          <w:szCs w:val="22"/>
          <w:lang w:val="cs-CZ"/>
        </w:rPr>
        <w:tab/>
        <w:t xml:space="preserve">schvalování změn a odchylek od Projektové dokumentace a jejich zapracování do Projektové </w:t>
      </w:r>
      <w:r w:rsidRPr="00D24157">
        <w:rPr>
          <w:sz w:val="22"/>
          <w:szCs w:val="22"/>
          <w:lang w:val="cs-CZ"/>
        </w:rPr>
        <w:tab/>
        <w:t>dokumentace;</w:t>
      </w:r>
    </w:p>
    <w:p w:rsidR="00633877" w:rsidRPr="00D24157" w:rsidRDefault="00D23573">
      <w:pPr>
        <w:pStyle w:val="Textbody"/>
        <w:jc w:val="both"/>
        <w:rPr>
          <w:sz w:val="22"/>
          <w:szCs w:val="22"/>
          <w:lang w:val="cs-CZ"/>
        </w:rPr>
      </w:pPr>
      <w:r w:rsidRPr="00D24157">
        <w:rPr>
          <w:sz w:val="22"/>
          <w:szCs w:val="22"/>
          <w:lang w:val="cs-CZ"/>
        </w:rPr>
        <w:t>(iv)</w:t>
      </w:r>
      <w:r w:rsidRPr="00D24157">
        <w:rPr>
          <w:sz w:val="22"/>
          <w:szCs w:val="22"/>
          <w:lang w:val="cs-CZ"/>
        </w:rPr>
        <w:tab/>
        <w:t xml:space="preserve">kontrolu vypracování dokumentace skutečného provedení Zhotovitelem Stavby pro účely vydání </w:t>
      </w:r>
      <w:r w:rsidRPr="00D24157">
        <w:rPr>
          <w:sz w:val="22"/>
          <w:szCs w:val="22"/>
          <w:lang w:val="cs-CZ"/>
        </w:rPr>
        <w:tab/>
        <w:t xml:space="preserve">kolaudačního souhlasu a řádného provozu Stavby, včetně upozornění Objednatele na zjištěné vady v </w:t>
      </w:r>
      <w:r w:rsidRPr="00D24157">
        <w:rPr>
          <w:sz w:val="22"/>
          <w:szCs w:val="22"/>
          <w:lang w:val="cs-CZ"/>
        </w:rPr>
        <w:tab/>
        <w:t>dokumentaci skutečného provedení;</w:t>
      </w:r>
    </w:p>
    <w:p w:rsidR="00633877" w:rsidRPr="00D24157" w:rsidRDefault="00D23573">
      <w:pPr>
        <w:pStyle w:val="Textbody"/>
        <w:jc w:val="both"/>
        <w:rPr>
          <w:sz w:val="22"/>
          <w:szCs w:val="22"/>
          <w:lang w:val="cs-CZ"/>
        </w:rPr>
      </w:pPr>
      <w:r w:rsidRPr="00D24157">
        <w:rPr>
          <w:sz w:val="22"/>
          <w:szCs w:val="22"/>
          <w:lang w:val="cs-CZ"/>
        </w:rPr>
        <w:t>(v)</w:t>
      </w:r>
      <w:r w:rsidRPr="00D24157">
        <w:rPr>
          <w:sz w:val="22"/>
          <w:szCs w:val="22"/>
          <w:lang w:val="cs-CZ"/>
        </w:rPr>
        <w:tab/>
        <w:t>poskytnutí veškeré potřebné součinnosti Objednateli za účelem vydání kolaudačního souhlasu;</w:t>
      </w:r>
    </w:p>
    <w:p w:rsidR="00633877" w:rsidRPr="00D24157" w:rsidRDefault="00D23573">
      <w:pPr>
        <w:pStyle w:val="Textbody"/>
        <w:jc w:val="both"/>
        <w:rPr>
          <w:sz w:val="22"/>
          <w:szCs w:val="22"/>
          <w:lang w:val="cs-CZ"/>
        </w:rPr>
      </w:pPr>
      <w:r w:rsidRPr="00D24157">
        <w:rPr>
          <w:sz w:val="22"/>
          <w:szCs w:val="22"/>
          <w:lang w:val="cs-CZ"/>
        </w:rPr>
        <w:t>(vi)</w:t>
      </w:r>
      <w:r w:rsidRPr="00D24157">
        <w:rPr>
          <w:sz w:val="22"/>
          <w:szCs w:val="22"/>
          <w:lang w:val="cs-CZ"/>
        </w:rPr>
        <w:tab/>
        <w:t>účast na kontrolních dnech minimálně 1krát týdně; a</w:t>
      </w:r>
    </w:p>
    <w:p w:rsidR="00633877" w:rsidRPr="00D24157" w:rsidRDefault="00D23573">
      <w:pPr>
        <w:pStyle w:val="Textbody"/>
        <w:jc w:val="both"/>
        <w:rPr>
          <w:sz w:val="22"/>
          <w:szCs w:val="22"/>
          <w:lang w:val="cs-CZ"/>
        </w:rPr>
      </w:pPr>
      <w:r w:rsidRPr="00D24157">
        <w:rPr>
          <w:sz w:val="22"/>
          <w:szCs w:val="22"/>
          <w:lang w:val="cs-CZ"/>
        </w:rPr>
        <w:t>(vii)</w:t>
      </w:r>
      <w:r w:rsidRPr="00D24157">
        <w:rPr>
          <w:sz w:val="22"/>
          <w:szCs w:val="22"/>
          <w:lang w:val="cs-CZ"/>
        </w:rPr>
        <w:tab/>
        <w:t>další činnosti uvedené ve Smlouvě nebo zpravidla spojené s autorským dozorem.</w:t>
      </w:r>
    </w:p>
    <w:p w:rsidR="00633877" w:rsidRPr="00D24157" w:rsidRDefault="00633877">
      <w:pPr>
        <w:pStyle w:val="Textbody"/>
        <w:jc w:val="both"/>
        <w:rPr>
          <w:sz w:val="22"/>
          <w:szCs w:val="22"/>
          <w:lang w:val="cs-CZ"/>
        </w:rPr>
      </w:pPr>
    </w:p>
    <w:p w:rsidR="00633877" w:rsidRPr="00D24157" w:rsidRDefault="00D23573">
      <w:pPr>
        <w:pStyle w:val="Textbody"/>
        <w:jc w:val="both"/>
        <w:rPr>
          <w:sz w:val="22"/>
          <w:szCs w:val="22"/>
          <w:lang w:val="cs-CZ"/>
        </w:rPr>
      </w:pPr>
      <w:r w:rsidRPr="00D24157">
        <w:rPr>
          <w:b/>
          <w:bCs/>
          <w:sz w:val="22"/>
          <w:szCs w:val="22"/>
          <w:lang w:val="cs-CZ"/>
        </w:rPr>
        <w:t>4.2</w:t>
      </w:r>
      <w:r w:rsidRPr="00D24157">
        <w:rPr>
          <w:sz w:val="22"/>
          <w:szCs w:val="22"/>
          <w:lang w:val="cs-CZ"/>
        </w:rPr>
        <w:tab/>
        <w:t>Zahájení Autorského dozoru</w:t>
      </w:r>
    </w:p>
    <w:p w:rsidR="00633877" w:rsidRPr="00D24157" w:rsidRDefault="00D23573">
      <w:pPr>
        <w:pStyle w:val="Textbody"/>
        <w:jc w:val="both"/>
        <w:rPr>
          <w:sz w:val="22"/>
          <w:szCs w:val="22"/>
          <w:lang w:val="cs-CZ"/>
        </w:rPr>
      </w:pPr>
      <w:r w:rsidRPr="00D24157">
        <w:rPr>
          <w:sz w:val="22"/>
          <w:szCs w:val="22"/>
          <w:lang w:val="cs-CZ"/>
        </w:rPr>
        <w:tab/>
        <w:t xml:space="preserve">Provádění Autorského dozoru bude zahájeno výlučně na základě písemného pokynu Objednatele </w:t>
      </w:r>
      <w:r w:rsidRPr="00D24157">
        <w:rPr>
          <w:sz w:val="22"/>
          <w:szCs w:val="22"/>
          <w:lang w:val="cs-CZ"/>
        </w:rPr>
        <w:tab/>
        <w:t xml:space="preserve">doručeného Zhotoviteli, ve kterém Objednatel vyzve Zhotovitele k zahájení Autorského dozoru. Pro </w:t>
      </w:r>
      <w:r w:rsidRPr="00D24157">
        <w:rPr>
          <w:sz w:val="22"/>
          <w:szCs w:val="22"/>
          <w:lang w:val="cs-CZ"/>
        </w:rPr>
        <w:tab/>
        <w:t xml:space="preserve">vyloučení pochybností, je výlučným právem, nikoliv povinností, Objednatele, zda a kdy pokyn k </w:t>
      </w:r>
      <w:r w:rsidRPr="00D24157">
        <w:rPr>
          <w:sz w:val="22"/>
          <w:szCs w:val="22"/>
          <w:lang w:val="cs-CZ"/>
        </w:rPr>
        <w:tab/>
        <w:t xml:space="preserve">zahájení Autorského dozoru Zhotoviteli vydá a doručí a Zhotovitel je oprávněn a povinen zahájit </w:t>
      </w:r>
      <w:r w:rsidRPr="00D24157">
        <w:rPr>
          <w:sz w:val="22"/>
          <w:szCs w:val="22"/>
          <w:lang w:val="cs-CZ"/>
        </w:rPr>
        <w:tab/>
        <w:t xml:space="preserve">provádění Autorského dozoru výlučně na základě doručení písemného pokynu Objednatele k </w:t>
      </w:r>
      <w:r w:rsidRPr="00D24157">
        <w:rPr>
          <w:sz w:val="22"/>
          <w:szCs w:val="22"/>
          <w:lang w:val="cs-CZ"/>
        </w:rPr>
        <w:tab/>
        <w:t>zahájení Autorského dozoru.</w:t>
      </w:r>
    </w:p>
    <w:p w:rsidR="00633877" w:rsidRPr="00D24157" w:rsidRDefault="00D23573">
      <w:pPr>
        <w:pStyle w:val="Textbody"/>
        <w:jc w:val="both"/>
        <w:rPr>
          <w:sz w:val="22"/>
          <w:szCs w:val="22"/>
          <w:lang w:val="cs-CZ"/>
        </w:rPr>
      </w:pPr>
      <w:r w:rsidRPr="00D24157">
        <w:rPr>
          <w:b/>
          <w:bCs/>
          <w:sz w:val="22"/>
          <w:szCs w:val="22"/>
          <w:lang w:val="cs-CZ"/>
        </w:rPr>
        <w:t>4.3</w:t>
      </w:r>
      <w:r w:rsidRPr="00D24157">
        <w:rPr>
          <w:sz w:val="22"/>
          <w:szCs w:val="22"/>
          <w:lang w:val="cs-CZ"/>
        </w:rPr>
        <w:tab/>
        <w:t>Ukončení Autorského dozoru</w:t>
      </w:r>
    </w:p>
    <w:p w:rsidR="00633877" w:rsidRPr="00D24157" w:rsidRDefault="00D23573">
      <w:pPr>
        <w:pStyle w:val="Textbody"/>
        <w:jc w:val="both"/>
        <w:rPr>
          <w:sz w:val="22"/>
          <w:szCs w:val="22"/>
          <w:lang w:val="cs-CZ"/>
        </w:rPr>
      </w:pPr>
      <w:r w:rsidRPr="00D24157">
        <w:rPr>
          <w:sz w:val="22"/>
          <w:szCs w:val="22"/>
          <w:lang w:val="cs-CZ"/>
        </w:rPr>
        <w:tab/>
        <w:t>Poskytování Autorského dozoru bude řádně dokončeno pozdější z následujících skutečností:</w:t>
      </w:r>
    </w:p>
    <w:p w:rsidR="00633877" w:rsidRPr="00D24157" w:rsidRDefault="00D23573">
      <w:pPr>
        <w:pStyle w:val="Textbody"/>
        <w:jc w:val="both"/>
        <w:rPr>
          <w:sz w:val="22"/>
          <w:szCs w:val="22"/>
          <w:lang w:val="cs-CZ"/>
        </w:rPr>
      </w:pPr>
      <w:r w:rsidRPr="00D24157">
        <w:rPr>
          <w:sz w:val="22"/>
          <w:szCs w:val="22"/>
          <w:lang w:val="cs-CZ"/>
        </w:rPr>
        <w:t>(i)</w:t>
      </w:r>
      <w:r w:rsidRPr="00D24157">
        <w:rPr>
          <w:sz w:val="22"/>
          <w:szCs w:val="22"/>
          <w:lang w:val="cs-CZ"/>
        </w:rPr>
        <w:tab/>
        <w:t>nabytím účinnosti kolaudačního souhlasu; nebo</w:t>
      </w:r>
    </w:p>
    <w:p w:rsidR="00633877" w:rsidRPr="00D24157" w:rsidRDefault="00D23573">
      <w:pPr>
        <w:pStyle w:val="Textbody"/>
        <w:jc w:val="both"/>
        <w:rPr>
          <w:sz w:val="22"/>
          <w:szCs w:val="22"/>
          <w:lang w:val="cs-CZ"/>
        </w:rPr>
      </w:pPr>
      <w:r w:rsidRPr="00D24157">
        <w:rPr>
          <w:sz w:val="22"/>
          <w:szCs w:val="22"/>
          <w:lang w:val="cs-CZ"/>
        </w:rPr>
        <w:t>(ii)</w:t>
      </w:r>
      <w:r w:rsidRPr="00D24157">
        <w:rPr>
          <w:sz w:val="22"/>
          <w:szCs w:val="22"/>
          <w:lang w:val="cs-CZ"/>
        </w:rPr>
        <w:tab/>
        <w:t xml:space="preserve">provedením kontroly dokumentace skutečného provedení stavby zpracované zhotovitelem Stavby, </w:t>
      </w:r>
      <w:r w:rsidRPr="00D24157">
        <w:rPr>
          <w:sz w:val="22"/>
          <w:szCs w:val="22"/>
          <w:lang w:val="cs-CZ"/>
        </w:rPr>
        <w:tab/>
        <w:t>vystavením písemného potvrzení o této kontrole a jeho předáním Objednateli.</w:t>
      </w:r>
    </w:p>
    <w:p w:rsidR="00633877" w:rsidRPr="00D24157" w:rsidRDefault="00D23573">
      <w:pPr>
        <w:pStyle w:val="Textbody"/>
        <w:jc w:val="both"/>
        <w:rPr>
          <w:sz w:val="22"/>
          <w:szCs w:val="22"/>
          <w:lang w:val="cs-CZ"/>
        </w:rPr>
      </w:pPr>
      <w:r w:rsidRPr="00D24157">
        <w:rPr>
          <w:b/>
          <w:bCs/>
          <w:sz w:val="22"/>
          <w:szCs w:val="22"/>
          <w:lang w:val="cs-CZ"/>
        </w:rPr>
        <w:t>4.4</w:t>
      </w:r>
      <w:r w:rsidRPr="00D24157">
        <w:rPr>
          <w:sz w:val="22"/>
          <w:szCs w:val="22"/>
          <w:lang w:val="cs-CZ"/>
        </w:rPr>
        <w:tab/>
        <w:t>Úkony při výběru zhotovitele Stavby</w:t>
      </w:r>
    </w:p>
    <w:p w:rsidR="00633877" w:rsidRPr="00D24157" w:rsidRDefault="00D23573">
      <w:pPr>
        <w:pStyle w:val="Textbody"/>
        <w:jc w:val="both"/>
        <w:rPr>
          <w:sz w:val="22"/>
          <w:szCs w:val="22"/>
          <w:lang w:val="cs-CZ"/>
        </w:rPr>
      </w:pPr>
      <w:r w:rsidRPr="00D24157">
        <w:rPr>
          <w:sz w:val="22"/>
          <w:szCs w:val="22"/>
          <w:lang w:val="cs-CZ"/>
        </w:rPr>
        <w:tab/>
        <w:t xml:space="preserve">Zhotovitel se zavazuje spolupracovat s Objednatelem při výběru zhotovitele Stavby v době od </w:t>
      </w:r>
      <w:r w:rsidRPr="00D24157">
        <w:rPr>
          <w:sz w:val="22"/>
          <w:szCs w:val="22"/>
          <w:lang w:val="cs-CZ"/>
        </w:rPr>
        <w:tab/>
        <w:t xml:space="preserve">předání DPS do výběru konkrétního zhotovitele (dodavatele) Stavby, tj. do okamžiku uzavření </w:t>
      </w:r>
      <w:r w:rsidRPr="00D24157">
        <w:rPr>
          <w:sz w:val="22"/>
          <w:szCs w:val="22"/>
          <w:lang w:val="cs-CZ"/>
        </w:rPr>
        <w:tab/>
        <w:t xml:space="preserve">Smlouvy o dílo se zhotovitelem Stavby. Zhotovitel Objednateli zejm. poskytne maximální možnou </w:t>
      </w:r>
      <w:r w:rsidRPr="00D24157">
        <w:rPr>
          <w:sz w:val="22"/>
          <w:szCs w:val="22"/>
          <w:lang w:val="cs-CZ"/>
        </w:rPr>
        <w:tab/>
        <w:t xml:space="preserve">součinnost při vysvětlování zadávací dokumentace dle § 98 ZZVZ, a to vždy do 2 pracovních dnů </w:t>
      </w:r>
      <w:r w:rsidRPr="00D24157">
        <w:rPr>
          <w:sz w:val="22"/>
          <w:szCs w:val="22"/>
          <w:lang w:val="cs-CZ"/>
        </w:rPr>
        <w:tab/>
        <w:t>ode dne, kdy mu bude ze strany Objednatele žádost o poskytnutí dodatečné informace postoupena.</w:t>
      </w:r>
    </w:p>
    <w:p w:rsidR="00633877" w:rsidRPr="00D24157" w:rsidRDefault="00D23573">
      <w:pPr>
        <w:pStyle w:val="Textbody"/>
        <w:jc w:val="both"/>
        <w:rPr>
          <w:b/>
          <w:bCs/>
          <w:sz w:val="22"/>
          <w:szCs w:val="22"/>
          <w:lang w:val="cs-CZ"/>
        </w:rPr>
      </w:pPr>
      <w:r w:rsidRPr="00D24157">
        <w:rPr>
          <w:b/>
          <w:bCs/>
          <w:sz w:val="22"/>
          <w:szCs w:val="22"/>
          <w:lang w:val="cs-CZ"/>
        </w:rPr>
        <w:t>5.</w:t>
      </w:r>
      <w:r w:rsidRPr="00D24157">
        <w:rPr>
          <w:b/>
          <w:bCs/>
          <w:sz w:val="22"/>
          <w:szCs w:val="22"/>
          <w:lang w:val="cs-CZ"/>
        </w:rPr>
        <w:tab/>
        <w:t>VŠEOBECNÉ ZÁVAZKY OBJEDNATELE</w:t>
      </w:r>
    </w:p>
    <w:p w:rsidR="00633877" w:rsidRPr="00D24157" w:rsidRDefault="00D23573">
      <w:pPr>
        <w:pStyle w:val="Textbody"/>
        <w:jc w:val="both"/>
        <w:rPr>
          <w:sz w:val="22"/>
          <w:szCs w:val="22"/>
          <w:lang w:val="cs-CZ"/>
        </w:rPr>
      </w:pPr>
      <w:r w:rsidRPr="00D24157">
        <w:rPr>
          <w:b/>
          <w:bCs/>
          <w:sz w:val="22"/>
          <w:szCs w:val="22"/>
          <w:lang w:val="cs-CZ"/>
        </w:rPr>
        <w:t>5.1</w:t>
      </w:r>
      <w:r w:rsidRPr="00D24157">
        <w:rPr>
          <w:sz w:val="22"/>
          <w:szCs w:val="22"/>
          <w:lang w:val="cs-CZ"/>
        </w:rPr>
        <w:tab/>
        <w:t>Poskytnutí výchozích podkladů</w:t>
      </w:r>
    </w:p>
    <w:p w:rsidR="00633877" w:rsidRPr="00D24157" w:rsidRDefault="00D23573">
      <w:pPr>
        <w:pStyle w:val="Textbody"/>
        <w:jc w:val="both"/>
        <w:rPr>
          <w:sz w:val="22"/>
          <w:szCs w:val="22"/>
          <w:lang w:val="cs-CZ"/>
        </w:rPr>
      </w:pPr>
      <w:r w:rsidRPr="00D24157">
        <w:rPr>
          <w:sz w:val="22"/>
          <w:szCs w:val="22"/>
          <w:lang w:val="cs-CZ"/>
        </w:rPr>
        <w:tab/>
        <w:t xml:space="preserve">Objednatel předá na základě písemného protokolu podepsaného oběma Stranami Zhotoviteli do pěti </w:t>
      </w:r>
      <w:r w:rsidRPr="00D24157">
        <w:rPr>
          <w:sz w:val="22"/>
          <w:szCs w:val="22"/>
          <w:lang w:val="cs-CZ"/>
        </w:rPr>
        <w:tab/>
        <w:t xml:space="preserve">(5) dnů po podpisu Smlouvy relevantní dokumenty ohledně Stavby a pozemků, na kterých má být </w:t>
      </w:r>
      <w:r w:rsidRPr="00D24157">
        <w:rPr>
          <w:sz w:val="22"/>
          <w:szCs w:val="22"/>
          <w:lang w:val="cs-CZ"/>
        </w:rPr>
        <w:tab/>
        <w:t xml:space="preserve">Stavba zhotovena, a pozemky nezbytné pro provedení Stavby, jak budou vymezeny ve Stavebním </w:t>
      </w:r>
      <w:r w:rsidRPr="00D24157">
        <w:rPr>
          <w:sz w:val="22"/>
          <w:szCs w:val="22"/>
          <w:lang w:val="cs-CZ"/>
        </w:rPr>
        <w:tab/>
        <w:t>povolení (</w:t>
      </w:r>
      <w:r w:rsidRPr="00D24157">
        <w:rPr>
          <w:b/>
          <w:bCs/>
          <w:sz w:val="22"/>
          <w:szCs w:val="22"/>
          <w:lang w:val="cs-CZ"/>
        </w:rPr>
        <w:t>„Staveniště”</w:t>
      </w:r>
      <w:r w:rsidRPr="00D24157">
        <w:rPr>
          <w:sz w:val="22"/>
          <w:szCs w:val="22"/>
          <w:lang w:val="cs-CZ"/>
        </w:rPr>
        <w:t xml:space="preserve">), které má Objednatel k dispozici v době podpisu této Smlouvy. v případě </w:t>
      </w:r>
      <w:r w:rsidRPr="00D24157">
        <w:rPr>
          <w:sz w:val="22"/>
          <w:szCs w:val="22"/>
          <w:lang w:val="cs-CZ"/>
        </w:rPr>
        <w:tab/>
        <w:t xml:space="preserve">relevantních dokumentů získaných kdykoli později po tomto předání je Objednatel povinen předat </w:t>
      </w:r>
      <w:r w:rsidRPr="00D24157">
        <w:rPr>
          <w:sz w:val="22"/>
          <w:szCs w:val="22"/>
          <w:lang w:val="cs-CZ"/>
        </w:rPr>
        <w:tab/>
        <w:t>Zhotoviteli tyto dokumenty, a to do deseti (10) dnů od získání takových</w:t>
      </w:r>
      <w:bookmarkStart w:id="11" w:name="id_111"/>
      <w:bookmarkStart w:id="12" w:name="id_210"/>
      <w:bookmarkEnd w:id="11"/>
      <w:bookmarkEnd w:id="12"/>
      <w:r w:rsidRPr="00D24157">
        <w:rPr>
          <w:sz w:val="22"/>
          <w:szCs w:val="22"/>
          <w:lang w:val="cs-CZ"/>
        </w:rPr>
        <w:t xml:space="preserve"> dokumentů Objednatelem.</w:t>
      </w:r>
    </w:p>
    <w:p w:rsidR="00875A16" w:rsidRDefault="00875A16"/>
    <w:p w:rsidR="00C9205D" w:rsidRPr="00D24157" w:rsidRDefault="00C9205D">
      <w:pPr>
        <w:sectPr w:rsidR="00C9205D" w:rsidRPr="00D24157">
          <w:type w:val="continuous"/>
          <w:pgSz w:w="11905" w:h="16837"/>
          <w:pgMar w:top="900" w:right="1134" w:bottom="1132" w:left="1134" w:header="708" w:footer="708" w:gutter="0"/>
          <w:cols w:space="0"/>
        </w:sectPr>
      </w:pPr>
    </w:p>
    <w:p w:rsidR="00633877" w:rsidRPr="00D24157" w:rsidRDefault="00D23573">
      <w:pPr>
        <w:pStyle w:val="Textbody"/>
        <w:jc w:val="both"/>
        <w:rPr>
          <w:sz w:val="22"/>
          <w:szCs w:val="22"/>
          <w:lang w:val="cs-CZ"/>
        </w:rPr>
      </w:pPr>
      <w:r w:rsidRPr="00D24157">
        <w:rPr>
          <w:sz w:val="22"/>
          <w:szCs w:val="22"/>
          <w:lang w:val="cs-CZ"/>
        </w:rPr>
        <w:lastRenderedPageBreak/>
        <w:tab/>
        <w:t xml:space="preserve">Všechny dokumenty předané Zhotoviteli Objednatelem a veškeré dokumenty vypracované </w:t>
      </w:r>
      <w:r w:rsidRPr="00D24157">
        <w:rPr>
          <w:sz w:val="22"/>
          <w:szCs w:val="22"/>
          <w:lang w:val="cs-CZ"/>
        </w:rPr>
        <w:tab/>
        <w:t xml:space="preserve">Zhotovitelem pro Objednatele budou uschovány a opatrovány Zhotovitelem na bezpečném místě, </w:t>
      </w:r>
      <w:r w:rsidRPr="00D24157">
        <w:rPr>
          <w:sz w:val="22"/>
          <w:szCs w:val="22"/>
          <w:lang w:val="cs-CZ"/>
        </w:rPr>
        <w:tab/>
        <w:t>dokud nebudou převzaty Objednatelem na základě písemného protokolu.</w:t>
      </w:r>
    </w:p>
    <w:p w:rsidR="00633877" w:rsidRPr="00D24157" w:rsidRDefault="00D23573">
      <w:pPr>
        <w:pStyle w:val="Textbody"/>
        <w:jc w:val="both"/>
        <w:rPr>
          <w:sz w:val="22"/>
          <w:szCs w:val="22"/>
          <w:lang w:val="cs-CZ"/>
        </w:rPr>
      </w:pPr>
      <w:r w:rsidRPr="00D24157">
        <w:rPr>
          <w:sz w:val="22"/>
          <w:szCs w:val="22"/>
          <w:lang w:val="cs-CZ"/>
        </w:rPr>
        <w:tab/>
        <w:t xml:space="preserve">Pokud kterákoliv Strana zjistí chybu nebo vadu technické povahy v kterémkoliv dokumentu </w:t>
      </w:r>
      <w:r w:rsidRPr="00D24157">
        <w:rPr>
          <w:sz w:val="22"/>
          <w:szCs w:val="22"/>
          <w:lang w:val="cs-CZ"/>
        </w:rPr>
        <w:tab/>
        <w:t xml:space="preserve">předaném Objednatelem Zhotoviteli, je povinna urychleně o takové chybě nebo vadě vyrozumět </w:t>
      </w:r>
      <w:r w:rsidRPr="00D24157">
        <w:rPr>
          <w:sz w:val="22"/>
          <w:szCs w:val="22"/>
          <w:lang w:val="cs-CZ"/>
        </w:rPr>
        <w:lastRenderedPageBreak/>
        <w:tab/>
        <w:t>druhou Stranu.</w:t>
      </w:r>
    </w:p>
    <w:p w:rsidR="00633877" w:rsidRPr="00D24157" w:rsidRDefault="00D23573">
      <w:pPr>
        <w:pStyle w:val="Textbody"/>
        <w:jc w:val="both"/>
        <w:rPr>
          <w:sz w:val="22"/>
          <w:szCs w:val="22"/>
          <w:lang w:val="cs-CZ"/>
        </w:rPr>
      </w:pPr>
      <w:r w:rsidRPr="00D24157">
        <w:rPr>
          <w:b/>
          <w:bCs/>
          <w:sz w:val="22"/>
          <w:szCs w:val="22"/>
          <w:lang w:val="cs-CZ"/>
        </w:rPr>
        <w:t>5.2</w:t>
      </w:r>
      <w:r w:rsidRPr="00D24157">
        <w:rPr>
          <w:sz w:val="22"/>
          <w:szCs w:val="22"/>
          <w:lang w:val="cs-CZ"/>
        </w:rPr>
        <w:tab/>
        <w:t>Podklady</w:t>
      </w:r>
    </w:p>
    <w:p w:rsidR="00633877" w:rsidRPr="00D24157" w:rsidRDefault="00D23573">
      <w:pPr>
        <w:pStyle w:val="Textbody"/>
        <w:jc w:val="both"/>
        <w:rPr>
          <w:sz w:val="22"/>
          <w:szCs w:val="22"/>
          <w:lang w:val="cs-CZ"/>
        </w:rPr>
      </w:pPr>
      <w:r w:rsidRPr="00D24157">
        <w:rPr>
          <w:sz w:val="22"/>
          <w:szCs w:val="22"/>
          <w:lang w:val="cs-CZ"/>
        </w:rPr>
        <w:tab/>
        <w:t xml:space="preserve">Veškeré podklady odborného nebo technického charakteru, které Objednatel předá Zhotoviteli za </w:t>
      </w:r>
      <w:r w:rsidRPr="00D24157">
        <w:rPr>
          <w:sz w:val="22"/>
          <w:szCs w:val="22"/>
          <w:lang w:val="cs-CZ"/>
        </w:rPr>
        <w:tab/>
        <w:t xml:space="preserve">účelem plnění předmětu díla dle této Smlouvy, mají pouze informativní povahu. Zhotovitel je </w:t>
      </w:r>
      <w:r w:rsidRPr="00D24157">
        <w:rPr>
          <w:sz w:val="22"/>
          <w:szCs w:val="22"/>
          <w:lang w:val="cs-CZ"/>
        </w:rPr>
        <w:tab/>
        <w:t xml:space="preserve">povinen zajistit veškeré nezbytné průzkumy a obstarat si na vlastní náklady veškerou dokumentaci </w:t>
      </w:r>
      <w:r w:rsidRPr="00D24157">
        <w:rPr>
          <w:sz w:val="22"/>
          <w:szCs w:val="22"/>
          <w:lang w:val="cs-CZ"/>
        </w:rPr>
        <w:tab/>
        <w:t xml:space="preserve">potřebnou pro řádné plnění předmětu díla, např. geodetické zaměření parcely a vyhotovení </w:t>
      </w:r>
      <w:r w:rsidRPr="00D24157">
        <w:rPr>
          <w:sz w:val="22"/>
          <w:szCs w:val="22"/>
          <w:lang w:val="cs-CZ"/>
        </w:rPr>
        <w:tab/>
        <w:t xml:space="preserve">geodetických výkresů pozemku, geologický, hydrogeologický a příp. radonový průzkum, mapové </w:t>
      </w:r>
      <w:r w:rsidRPr="00D24157">
        <w:rPr>
          <w:sz w:val="22"/>
          <w:szCs w:val="22"/>
          <w:lang w:val="cs-CZ"/>
        </w:rPr>
        <w:tab/>
        <w:t>podklady (</w:t>
      </w:r>
      <w:r w:rsidRPr="00D24157">
        <w:rPr>
          <w:b/>
          <w:bCs/>
          <w:sz w:val="22"/>
          <w:szCs w:val="22"/>
          <w:lang w:val="cs-CZ"/>
        </w:rPr>
        <w:t>„Podklady“</w:t>
      </w:r>
      <w:r w:rsidRPr="00D24157">
        <w:rPr>
          <w:sz w:val="22"/>
          <w:szCs w:val="22"/>
          <w:lang w:val="cs-CZ"/>
        </w:rPr>
        <w:t>).</w:t>
      </w:r>
    </w:p>
    <w:p w:rsidR="00633877" w:rsidRPr="00D24157" w:rsidRDefault="00D23573">
      <w:pPr>
        <w:pStyle w:val="Textbody"/>
        <w:jc w:val="both"/>
        <w:rPr>
          <w:sz w:val="22"/>
          <w:szCs w:val="22"/>
          <w:lang w:val="cs-CZ"/>
        </w:rPr>
      </w:pPr>
      <w:r w:rsidRPr="00D24157">
        <w:rPr>
          <w:b/>
          <w:bCs/>
          <w:sz w:val="22"/>
          <w:szCs w:val="22"/>
          <w:lang w:val="cs-CZ"/>
        </w:rPr>
        <w:t>5.3</w:t>
      </w:r>
      <w:r w:rsidRPr="00D24157">
        <w:rPr>
          <w:sz w:val="22"/>
          <w:szCs w:val="22"/>
          <w:lang w:val="cs-CZ"/>
        </w:rPr>
        <w:tab/>
        <w:t>Archeologický a pyrotechnický průzkum</w:t>
      </w:r>
    </w:p>
    <w:p w:rsidR="00633877" w:rsidRPr="00D24157" w:rsidRDefault="00D23573">
      <w:pPr>
        <w:pStyle w:val="Textbody"/>
        <w:jc w:val="both"/>
        <w:rPr>
          <w:sz w:val="22"/>
          <w:szCs w:val="22"/>
          <w:lang w:val="cs-CZ"/>
        </w:rPr>
      </w:pPr>
      <w:r w:rsidRPr="00D24157">
        <w:rPr>
          <w:sz w:val="22"/>
          <w:szCs w:val="22"/>
          <w:lang w:val="cs-CZ"/>
        </w:rPr>
        <w:tab/>
        <w:t xml:space="preserve">Bez ohledu na článek 5.2 shora, Zhotovitel nebude odpovědný za provedení archeologického a </w:t>
      </w:r>
      <w:r w:rsidRPr="00D24157">
        <w:rPr>
          <w:sz w:val="22"/>
          <w:szCs w:val="22"/>
          <w:lang w:val="cs-CZ"/>
        </w:rPr>
        <w:tab/>
        <w:t xml:space="preserve">pyrotechnického průzkumu, které zajistí Objednatel, a Zhotovitel ani neponese jakékoli přímé </w:t>
      </w:r>
      <w:r w:rsidRPr="00D24157">
        <w:rPr>
          <w:sz w:val="22"/>
          <w:szCs w:val="22"/>
          <w:lang w:val="cs-CZ"/>
        </w:rPr>
        <w:tab/>
        <w:t>náklady (poplatky) s těmito průzkumy související.</w:t>
      </w:r>
    </w:p>
    <w:p w:rsidR="00633877" w:rsidRPr="00D24157" w:rsidRDefault="00D23573">
      <w:pPr>
        <w:pStyle w:val="Textbody"/>
        <w:jc w:val="both"/>
        <w:rPr>
          <w:sz w:val="22"/>
          <w:szCs w:val="22"/>
          <w:lang w:val="cs-CZ"/>
        </w:rPr>
      </w:pPr>
      <w:r w:rsidRPr="00D24157">
        <w:rPr>
          <w:b/>
          <w:bCs/>
          <w:sz w:val="22"/>
          <w:szCs w:val="22"/>
          <w:lang w:val="cs-CZ"/>
        </w:rPr>
        <w:t>5.4</w:t>
      </w:r>
      <w:r w:rsidRPr="00D24157">
        <w:rPr>
          <w:sz w:val="22"/>
          <w:szCs w:val="22"/>
          <w:lang w:val="cs-CZ"/>
        </w:rPr>
        <w:tab/>
        <w:t>Užívání dokumentů Objednatele Zhotovitelem</w:t>
      </w:r>
    </w:p>
    <w:p w:rsidR="00633877" w:rsidRPr="00D24157" w:rsidRDefault="00D23573">
      <w:pPr>
        <w:pStyle w:val="Textbody"/>
        <w:jc w:val="both"/>
        <w:rPr>
          <w:sz w:val="22"/>
          <w:szCs w:val="22"/>
          <w:lang w:val="cs-CZ"/>
        </w:rPr>
      </w:pPr>
      <w:r w:rsidRPr="00D24157">
        <w:rPr>
          <w:sz w:val="22"/>
          <w:szCs w:val="22"/>
          <w:lang w:val="cs-CZ"/>
        </w:rPr>
        <w:tab/>
        <w:t xml:space="preserve">Objednateli náleží majetková autorská práva a další práva duševního vlastnictví k dokumentům, </w:t>
      </w:r>
      <w:r w:rsidRPr="00D24157">
        <w:rPr>
          <w:sz w:val="22"/>
          <w:szCs w:val="22"/>
          <w:lang w:val="cs-CZ"/>
        </w:rPr>
        <w:tab/>
        <w:t xml:space="preserve">které Objednatel vyhotovil anebo které je oprávněn využít pro účely Smlouvy na základě dohod s </w:t>
      </w:r>
      <w:r w:rsidRPr="00D24157">
        <w:rPr>
          <w:sz w:val="22"/>
          <w:szCs w:val="22"/>
          <w:lang w:val="cs-CZ"/>
        </w:rPr>
        <w:tab/>
        <w:t xml:space="preserve">osobami, kterým taková práva náleží. Bez souhlasu Objednatele nebudou tyto dokumenty </w:t>
      </w:r>
      <w:r w:rsidRPr="00D24157">
        <w:rPr>
          <w:sz w:val="22"/>
          <w:szCs w:val="22"/>
          <w:lang w:val="cs-CZ"/>
        </w:rPr>
        <w:tab/>
        <w:t xml:space="preserve">Zhotovitelem kopírovány, používány nebo sdělovány třetím stranám, kromě případů, kdy je to nutné </w:t>
      </w:r>
      <w:r w:rsidRPr="00D24157">
        <w:rPr>
          <w:sz w:val="22"/>
          <w:szCs w:val="22"/>
          <w:lang w:val="cs-CZ"/>
        </w:rPr>
        <w:tab/>
        <w:t>pro účely vyplývající ze Smlouvy.</w:t>
      </w:r>
    </w:p>
    <w:p w:rsidR="00633877" w:rsidRPr="00D24157" w:rsidRDefault="00D23573">
      <w:pPr>
        <w:pStyle w:val="Textbody"/>
        <w:jc w:val="both"/>
        <w:rPr>
          <w:sz w:val="22"/>
          <w:szCs w:val="22"/>
          <w:lang w:val="cs-CZ"/>
        </w:rPr>
      </w:pPr>
      <w:r w:rsidRPr="00D24157">
        <w:rPr>
          <w:b/>
          <w:bCs/>
          <w:sz w:val="22"/>
          <w:szCs w:val="22"/>
          <w:lang w:val="cs-CZ"/>
        </w:rPr>
        <w:t>5.5</w:t>
      </w:r>
      <w:r w:rsidRPr="00D24157">
        <w:rPr>
          <w:sz w:val="22"/>
          <w:szCs w:val="22"/>
          <w:lang w:val="cs-CZ"/>
        </w:rPr>
        <w:tab/>
        <w:t>Poskytnutí plných mocí</w:t>
      </w:r>
    </w:p>
    <w:p w:rsidR="00633877" w:rsidRPr="00D24157" w:rsidRDefault="00D23573">
      <w:pPr>
        <w:pStyle w:val="Textbody"/>
        <w:jc w:val="both"/>
        <w:rPr>
          <w:sz w:val="22"/>
          <w:szCs w:val="22"/>
          <w:lang w:val="cs-CZ"/>
        </w:rPr>
      </w:pPr>
      <w:r w:rsidRPr="00D24157">
        <w:rPr>
          <w:sz w:val="22"/>
          <w:szCs w:val="22"/>
          <w:lang w:val="cs-CZ"/>
        </w:rPr>
        <w:tab/>
        <w:t xml:space="preserve">Na základě písemné žádosti Zhotovitele poskytne Objednatel Zhotoviteli veškeré potřebné plné moci </w:t>
      </w:r>
      <w:r w:rsidRPr="00D24157">
        <w:rPr>
          <w:sz w:val="22"/>
          <w:szCs w:val="22"/>
          <w:lang w:val="cs-CZ"/>
        </w:rPr>
        <w:tab/>
        <w:t xml:space="preserve">pro Služby pro získání povolení a pro provádění Autorského dozoru, které Zhotovitel poskytuje </w:t>
      </w:r>
      <w:r w:rsidRPr="00D24157">
        <w:rPr>
          <w:sz w:val="22"/>
          <w:szCs w:val="22"/>
          <w:lang w:val="cs-CZ"/>
        </w:rPr>
        <w:tab/>
        <w:t xml:space="preserve">podle této Smlouvy. Zhotovitel požádá Objednatele písemně, aby mu udělil takové plné moci, a to </w:t>
      </w:r>
      <w:r w:rsidRPr="00D24157">
        <w:rPr>
          <w:sz w:val="22"/>
          <w:szCs w:val="22"/>
          <w:lang w:val="cs-CZ"/>
        </w:rPr>
        <w:tab/>
        <w:t>nejpozději deseti (10) dní předem.</w:t>
      </w:r>
    </w:p>
    <w:p w:rsidR="00633877" w:rsidRPr="00D24157" w:rsidRDefault="00D23573">
      <w:pPr>
        <w:pStyle w:val="Textbody"/>
        <w:jc w:val="both"/>
        <w:rPr>
          <w:sz w:val="22"/>
          <w:szCs w:val="22"/>
          <w:lang w:val="cs-CZ"/>
        </w:rPr>
      </w:pPr>
      <w:r w:rsidRPr="00D24157">
        <w:rPr>
          <w:b/>
          <w:bCs/>
          <w:sz w:val="22"/>
          <w:szCs w:val="22"/>
          <w:lang w:val="cs-CZ"/>
        </w:rPr>
        <w:t>5.6</w:t>
      </w:r>
      <w:r w:rsidRPr="00D24157">
        <w:rPr>
          <w:sz w:val="22"/>
          <w:szCs w:val="22"/>
          <w:lang w:val="cs-CZ"/>
        </w:rPr>
        <w:tab/>
        <w:t>Poskytnutí součinnosti</w:t>
      </w:r>
    </w:p>
    <w:p w:rsidR="00633877" w:rsidRPr="00D24157" w:rsidRDefault="00D23573">
      <w:pPr>
        <w:pStyle w:val="Textbody"/>
        <w:jc w:val="both"/>
        <w:rPr>
          <w:sz w:val="22"/>
          <w:szCs w:val="22"/>
          <w:lang w:val="cs-CZ"/>
        </w:rPr>
      </w:pPr>
      <w:r w:rsidRPr="00D24157">
        <w:rPr>
          <w:sz w:val="22"/>
          <w:szCs w:val="22"/>
          <w:lang w:val="cs-CZ"/>
        </w:rPr>
        <w:tab/>
        <w:t xml:space="preserve">Na písemnou žádost Zhotovitele Objednatel poskytne Zhotoviteli veškerou rozumně vyžadovanou </w:t>
      </w:r>
      <w:r w:rsidRPr="00D24157">
        <w:rPr>
          <w:sz w:val="22"/>
          <w:szCs w:val="22"/>
          <w:lang w:val="cs-CZ"/>
        </w:rPr>
        <w:tab/>
        <w:t xml:space="preserve">součinnost nezbytnou pro řádnou a včasnou přípravu Projektové dokumentace a řádné a včasné </w:t>
      </w:r>
      <w:r w:rsidRPr="00D24157">
        <w:rPr>
          <w:sz w:val="22"/>
          <w:szCs w:val="22"/>
          <w:lang w:val="cs-CZ"/>
        </w:rPr>
        <w:tab/>
        <w:t>poskytování Služeb pro získání povolení a Autorského dozoru.</w:t>
      </w:r>
    </w:p>
    <w:p w:rsidR="00633877" w:rsidRPr="00D24157" w:rsidRDefault="00D23573">
      <w:pPr>
        <w:pStyle w:val="Textbody"/>
        <w:jc w:val="both"/>
        <w:rPr>
          <w:b/>
          <w:bCs/>
          <w:sz w:val="22"/>
          <w:szCs w:val="22"/>
          <w:lang w:val="cs-CZ"/>
        </w:rPr>
      </w:pPr>
      <w:r w:rsidRPr="00D24157">
        <w:rPr>
          <w:b/>
          <w:bCs/>
          <w:sz w:val="22"/>
          <w:szCs w:val="22"/>
          <w:lang w:val="cs-CZ"/>
        </w:rPr>
        <w:t>6.</w:t>
      </w:r>
      <w:r w:rsidRPr="00D24157">
        <w:rPr>
          <w:b/>
          <w:bCs/>
          <w:sz w:val="22"/>
          <w:szCs w:val="22"/>
          <w:lang w:val="cs-CZ"/>
        </w:rPr>
        <w:tab/>
        <w:t>VŠEOBECNÉ ZÁVAZKY ZHOTOVITELE</w:t>
      </w:r>
    </w:p>
    <w:p w:rsidR="00633877" w:rsidRPr="00D24157" w:rsidRDefault="00D23573">
      <w:pPr>
        <w:pStyle w:val="Textbody"/>
        <w:jc w:val="both"/>
        <w:rPr>
          <w:sz w:val="22"/>
          <w:szCs w:val="22"/>
          <w:lang w:val="cs-CZ"/>
        </w:rPr>
      </w:pPr>
      <w:r w:rsidRPr="00D24157">
        <w:rPr>
          <w:b/>
          <w:bCs/>
          <w:sz w:val="22"/>
          <w:szCs w:val="22"/>
          <w:lang w:val="cs-CZ"/>
        </w:rPr>
        <w:t>6.1</w:t>
      </w:r>
      <w:r w:rsidRPr="00D24157">
        <w:rPr>
          <w:sz w:val="22"/>
          <w:szCs w:val="22"/>
          <w:lang w:val="cs-CZ"/>
        </w:rPr>
        <w:tab/>
        <w:t>Odborná péče</w:t>
      </w:r>
    </w:p>
    <w:p w:rsidR="00633877" w:rsidRPr="00D24157" w:rsidRDefault="00D23573">
      <w:pPr>
        <w:pStyle w:val="Textbody"/>
        <w:jc w:val="both"/>
        <w:rPr>
          <w:sz w:val="22"/>
          <w:szCs w:val="22"/>
          <w:lang w:val="cs-CZ"/>
        </w:rPr>
      </w:pPr>
      <w:r w:rsidRPr="00D24157">
        <w:rPr>
          <w:sz w:val="22"/>
          <w:szCs w:val="22"/>
          <w:lang w:val="cs-CZ"/>
        </w:rPr>
        <w:tab/>
        <w:t xml:space="preserve">Zhotovitel se zavazuje připravit Projektovou dokumentaci a poskytovat Služby pro získání povolení </w:t>
      </w:r>
      <w:r w:rsidRPr="00D24157">
        <w:rPr>
          <w:sz w:val="22"/>
          <w:szCs w:val="22"/>
          <w:lang w:val="cs-CZ"/>
        </w:rPr>
        <w:tab/>
        <w:t xml:space="preserve">a Autorský dozor svědomitě, v dobré víře, řádně a včas, s nejvyšší možnou odbornou péčí a v </w:t>
      </w:r>
      <w:r w:rsidRPr="00D24157">
        <w:rPr>
          <w:sz w:val="22"/>
          <w:szCs w:val="22"/>
          <w:lang w:val="cs-CZ"/>
        </w:rPr>
        <w:tab/>
        <w:t xml:space="preserve">souladu se zájmy a pokyny Objednatele, platnými právními předpisy, pravidly bezpečnosti a </w:t>
      </w:r>
      <w:r w:rsidRPr="00D24157">
        <w:rPr>
          <w:sz w:val="22"/>
          <w:szCs w:val="22"/>
          <w:lang w:val="cs-CZ"/>
        </w:rPr>
        <w:tab/>
        <w:t xml:space="preserve">platnými technickými normami (ČSN a EN) bez ohledu na to, zda jsou závazné či nikoli. Zhotovitel </w:t>
      </w:r>
      <w:r w:rsidRPr="00D24157">
        <w:rPr>
          <w:sz w:val="22"/>
          <w:szCs w:val="22"/>
          <w:lang w:val="cs-CZ"/>
        </w:rPr>
        <w:tab/>
        <w:t xml:space="preserve">bude vždy jednat v souladu s profesními a etickými pravidly České komory architektů a příp. České </w:t>
      </w:r>
      <w:r w:rsidRPr="00D24157">
        <w:rPr>
          <w:sz w:val="22"/>
          <w:szCs w:val="22"/>
          <w:lang w:val="cs-CZ"/>
        </w:rPr>
        <w:tab/>
        <w:t>komory autorizovaných inženýrů a techniků činných ve výstavbě.</w:t>
      </w:r>
    </w:p>
    <w:p w:rsidR="00633877" w:rsidRPr="00D24157" w:rsidRDefault="00D23573">
      <w:pPr>
        <w:pStyle w:val="Textbody"/>
        <w:jc w:val="both"/>
        <w:rPr>
          <w:sz w:val="22"/>
          <w:szCs w:val="22"/>
          <w:lang w:val="cs-CZ"/>
        </w:rPr>
      </w:pPr>
      <w:r w:rsidRPr="00D24157">
        <w:rPr>
          <w:sz w:val="22"/>
          <w:szCs w:val="22"/>
          <w:lang w:val="cs-CZ"/>
        </w:rPr>
        <w:tab/>
        <w:t xml:space="preserve">Zhotovitel je povinen obstarat </w:t>
      </w:r>
      <w:r w:rsidRPr="00D24157">
        <w:rPr>
          <w:sz w:val="22"/>
          <w:szCs w:val="22"/>
          <w:lang w:val="cs-CZ"/>
        </w:rPr>
        <w:tab/>
        <w:t xml:space="preserve">veškerá oznámení, zaplatit veškeré daně, odvody a poplatky a </w:t>
      </w:r>
      <w:r w:rsidRPr="00D24157">
        <w:rPr>
          <w:sz w:val="22"/>
          <w:szCs w:val="22"/>
          <w:lang w:val="cs-CZ"/>
        </w:rPr>
        <w:tab/>
        <w:t xml:space="preserve">obstarat veškerá povolení, licence a souhlasy vyžadované právními předpisy ve vztahu k provedení a </w:t>
      </w:r>
      <w:r w:rsidRPr="00D24157">
        <w:rPr>
          <w:sz w:val="22"/>
          <w:szCs w:val="22"/>
          <w:lang w:val="cs-CZ"/>
        </w:rPr>
        <w:tab/>
        <w:t xml:space="preserve">dokončení předmětu Smlouvy a odstranění vad, a Zhotovitel odškodní Objednatele v případě, že tak </w:t>
      </w:r>
      <w:r w:rsidRPr="00D24157">
        <w:rPr>
          <w:sz w:val="22"/>
          <w:szCs w:val="22"/>
          <w:lang w:val="cs-CZ"/>
        </w:rPr>
        <w:tab/>
        <w:t xml:space="preserve">Zhotovitel opomněl učinit. Pro vyloučení pochybností, Zhotovitel není povinen platit poplatek za </w:t>
      </w:r>
      <w:r w:rsidRPr="00D24157">
        <w:rPr>
          <w:sz w:val="22"/>
          <w:szCs w:val="22"/>
          <w:lang w:val="cs-CZ"/>
        </w:rPr>
        <w:tab/>
        <w:t xml:space="preserve">vynětí pozemků ze zemědělského půdního fondu či úhrady vlastníkům/ provozovatelům </w:t>
      </w:r>
      <w:r w:rsidRPr="00D24157">
        <w:rPr>
          <w:sz w:val="22"/>
          <w:szCs w:val="22"/>
          <w:lang w:val="cs-CZ"/>
        </w:rPr>
        <w:tab/>
        <w:t>inženýrských sítí (např. úhrady za provedení přeložek či za rezervaci příkonu).</w:t>
      </w:r>
    </w:p>
    <w:p w:rsidR="00875A16" w:rsidRDefault="00875A16"/>
    <w:p w:rsidR="00C9205D" w:rsidRDefault="00C9205D"/>
    <w:p w:rsidR="00A15345" w:rsidRPr="00D24157" w:rsidRDefault="00A15345">
      <w:pPr>
        <w:sectPr w:rsidR="00A15345" w:rsidRPr="00D24157">
          <w:type w:val="continuous"/>
          <w:pgSz w:w="11905" w:h="16837"/>
          <w:pgMar w:top="900" w:right="1134" w:bottom="1132" w:left="1134" w:header="708" w:footer="708" w:gutter="0"/>
          <w:cols w:space="0"/>
        </w:sectPr>
      </w:pPr>
    </w:p>
    <w:p w:rsidR="00633877" w:rsidRPr="00D24157" w:rsidRDefault="00633877">
      <w:pPr>
        <w:pStyle w:val="Textbody"/>
        <w:jc w:val="both"/>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633877">
      <w:pPr>
        <w:pStyle w:val="Standard"/>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rPr>
          <w:sz w:val="22"/>
          <w:szCs w:val="22"/>
          <w:lang w:val="cs-CZ"/>
        </w:rPr>
      </w:pPr>
      <w:bookmarkStart w:id="13" w:name="id_112"/>
      <w:bookmarkEnd w:id="13"/>
      <w:r w:rsidRPr="00D24157">
        <w:rPr>
          <w:sz w:val="22"/>
          <w:szCs w:val="22"/>
          <w:lang w:val="cs-CZ"/>
        </w:rPr>
        <w:lastRenderedPageBreak/>
        <w:tab/>
        <w:t xml:space="preserve">Zhotovitel je povinen při výkonu Autorského dozoru dodržovat bezpečnostní a ekologické předpisy a </w:t>
      </w:r>
      <w:r w:rsidRPr="00D24157">
        <w:rPr>
          <w:sz w:val="22"/>
          <w:szCs w:val="22"/>
          <w:lang w:val="cs-CZ"/>
        </w:rPr>
        <w:tab/>
        <w:t xml:space="preserve">postupy obecně závazných právních předpisů a, pokud byl s jejich obsahem seznámen, i požadavky </w:t>
      </w:r>
      <w:r w:rsidRPr="00D24157">
        <w:rPr>
          <w:sz w:val="22"/>
          <w:szCs w:val="22"/>
          <w:lang w:val="cs-CZ"/>
        </w:rPr>
        <w:tab/>
        <w:t>vnitřních předpisů Objednatele.</w:t>
      </w:r>
    </w:p>
    <w:p w:rsidR="00633877" w:rsidRPr="00D24157" w:rsidRDefault="00D23573">
      <w:pPr>
        <w:pStyle w:val="Textbody"/>
        <w:rPr>
          <w:sz w:val="22"/>
          <w:szCs w:val="22"/>
          <w:lang w:val="cs-CZ"/>
        </w:rPr>
      </w:pPr>
      <w:r w:rsidRPr="00D24157">
        <w:rPr>
          <w:b/>
          <w:bCs/>
          <w:sz w:val="22"/>
          <w:szCs w:val="22"/>
          <w:lang w:val="cs-CZ"/>
        </w:rPr>
        <w:t>6.2</w:t>
      </w:r>
      <w:r w:rsidRPr="00D24157">
        <w:rPr>
          <w:sz w:val="22"/>
          <w:szCs w:val="22"/>
          <w:lang w:val="cs-CZ"/>
        </w:rPr>
        <w:tab/>
        <w:t>Pokyny Objednatele</w:t>
      </w:r>
    </w:p>
    <w:p w:rsidR="00633877" w:rsidRPr="00D24157" w:rsidRDefault="00D23573">
      <w:pPr>
        <w:pStyle w:val="Textbody"/>
        <w:rPr>
          <w:sz w:val="22"/>
          <w:szCs w:val="22"/>
          <w:lang w:val="cs-CZ"/>
        </w:rPr>
      </w:pPr>
      <w:r w:rsidRPr="00D24157">
        <w:rPr>
          <w:sz w:val="22"/>
          <w:szCs w:val="22"/>
          <w:lang w:val="cs-CZ"/>
        </w:rPr>
        <w:lastRenderedPageBreak/>
        <w:tab/>
        <w:t xml:space="preserve">Zhotovitel připraví Projektovou dokumentaci a bude poskytovat Služby pro získání povolení a </w:t>
      </w:r>
      <w:r w:rsidRPr="00D24157">
        <w:rPr>
          <w:sz w:val="22"/>
          <w:szCs w:val="22"/>
          <w:lang w:val="cs-CZ"/>
        </w:rPr>
        <w:tab/>
        <w:t xml:space="preserve">Autorský dozor na základě souladu s pokyny Objednatele. Zhotovitel je vždy povinen jednat v </w:t>
      </w:r>
      <w:r w:rsidRPr="00D24157">
        <w:rPr>
          <w:sz w:val="22"/>
          <w:szCs w:val="22"/>
          <w:lang w:val="cs-CZ"/>
        </w:rPr>
        <w:tab/>
        <w:t xml:space="preserve">souladu s pokyny Objednatele a nemá právo se od těchto pokynů odchýlit, ledaže obdrží předem </w:t>
      </w:r>
      <w:r w:rsidRPr="00D24157">
        <w:rPr>
          <w:sz w:val="22"/>
          <w:szCs w:val="22"/>
          <w:lang w:val="cs-CZ"/>
        </w:rPr>
        <w:tab/>
        <w:t xml:space="preserve">písemný souhlas Objednatele, kterým schválí, že Zhotovitel bude jednat podle vlastního uvážení, </w:t>
      </w:r>
      <w:r w:rsidRPr="00D24157">
        <w:rPr>
          <w:sz w:val="22"/>
          <w:szCs w:val="22"/>
          <w:lang w:val="cs-CZ"/>
        </w:rPr>
        <w:tab/>
        <w:t xml:space="preserve">pokud je takové odchýlení nutné v případě nouze, kdy je třeba chránit zájmy Objednatele a obdržení </w:t>
      </w:r>
      <w:r w:rsidRPr="00D24157">
        <w:rPr>
          <w:sz w:val="22"/>
          <w:szCs w:val="22"/>
          <w:lang w:val="cs-CZ"/>
        </w:rPr>
        <w:tab/>
        <w:t>předchozího písemného souhlasu Objednatele nelze rozumně požadovat.</w:t>
      </w:r>
    </w:p>
    <w:p w:rsidR="00633877" w:rsidRPr="00D24157" w:rsidRDefault="00D23573">
      <w:pPr>
        <w:pStyle w:val="Textbody"/>
        <w:rPr>
          <w:sz w:val="22"/>
          <w:szCs w:val="22"/>
          <w:lang w:val="cs-CZ"/>
        </w:rPr>
      </w:pPr>
      <w:r w:rsidRPr="00D24157">
        <w:rPr>
          <w:sz w:val="22"/>
          <w:szCs w:val="22"/>
          <w:lang w:val="cs-CZ"/>
        </w:rPr>
        <w:tab/>
        <w:t xml:space="preserve">Pokud pokyny vydané Objednatelem Zhotoviteli budou nevhodné pro účely včasné a řádné </w:t>
      </w:r>
      <w:r w:rsidRPr="00D24157">
        <w:rPr>
          <w:sz w:val="22"/>
          <w:szCs w:val="22"/>
          <w:lang w:val="cs-CZ"/>
        </w:rPr>
        <w:tab/>
        <w:t xml:space="preserve">provedení a dokončení předmětu Smlouvy nebo budou v rozporu s platnými právními předpisy nebo </w:t>
      </w:r>
      <w:r w:rsidRPr="00D24157">
        <w:rPr>
          <w:sz w:val="22"/>
          <w:szCs w:val="22"/>
          <w:lang w:val="cs-CZ"/>
        </w:rPr>
        <w:tab/>
        <w:t xml:space="preserve">oprávněnými požadavky účastníků řízení, orgánů státní správy a dotčených organizací, je Zhotovitel </w:t>
      </w:r>
      <w:r w:rsidRPr="00D24157">
        <w:rPr>
          <w:sz w:val="22"/>
          <w:szCs w:val="22"/>
          <w:lang w:val="cs-CZ"/>
        </w:rPr>
        <w:tab/>
        <w:t xml:space="preserve">neprodleně po obdržení takového pokynu povinen na to písemně upozornit Objednatele, jinak bude </w:t>
      </w:r>
      <w:r w:rsidRPr="00D24157">
        <w:rPr>
          <w:sz w:val="22"/>
          <w:szCs w:val="22"/>
          <w:lang w:val="cs-CZ"/>
        </w:rPr>
        <w:tab/>
        <w:t xml:space="preserve">odpovědný za veškeré škody způsobené provedením takového pokynu. Jestliže i přes písemné </w:t>
      </w:r>
      <w:r w:rsidRPr="00D24157">
        <w:rPr>
          <w:sz w:val="22"/>
          <w:szCs w:val="22"/>
          <w:lang w:val="cs-CZ"/>
        </w:rPr>
        <w:tab/>
        <w:t xml:space="preserve">upozornění Zhotovitele o nevhodnosti takového pokynu bude Objednatel v písemném pokynu trvat </w:t>
      </w:r>
      <w:r w:rsidRPr="00D24157">
        <w:rPr>
          <w:sz w:val="22"/>
          <w:szCs w:val="22"/>
          <w:lang w:val="cs-CZ"/>
        </w:rPr>
        <w:tab/>
        <w:t xml:space="preserve">na jeho dodržení, bude povinností Zhotovitele takový pokyn provést, nebude však odpovědný za </w:t>
      </w:r>
      <w:r w:rsidRPr="00D24157">
        <w:rPr>
          <w:sz w:val="22"/>
          <w:szCs w:val="22"/>
          <w:lang w:val="cs-CZ"/>
        </w:rPr>
        <w:tab/>
        <w:t>škodu způsobenou provedením takového pokynu.</w:t>
      </w:r>
    </w:p>
    <w:p w:rsidR="00633877" w:rsidRPr="00D24157" w:rsidRDefault="00D23573">
      <w:pPr>
        <w:pStyle w:val="Textbody"/>
        <w:rPr>
          <w:sz w:val="22"/>
          <w:szCs w:val="22"/>
          <w:lang w:val="cs-CZ"/>
        </w:rPr>
      </w:pPr>
      <w:r w:rsidRPr="00D24157">
        <w:rPr>
          <w:sz w:val="22"/>
          <w:szCs w:val="22"/>
          <w:lang w:val="cs-CZ"/>
        </w:rPr>
        <w:tab/>
        <w:t xml:space="preserve">Zjistí-li Objednatel v průběhu plnění předmětu této Smlouvy nedostatky, je Zhotovitel povinen na </w:t>
      </w:r>
      <w:r w:rsidRPr="00D24157">
        <w:rPr>
          <w:sz w:val="22"/>
          <w:szCs w:val="22"/>
          <w:lang w:val="cs-CZ"/>
        </w:rPr>
        <w:tab/>
        <w:t xml:space="preserve">pokyn Objednatele tyto nedostatky bezodkladně odstranit bez nároku na navýšení ceny za </w:t>
      </w:r>
      <w:r w:rsidRPr="00D24157">
        <w:rPr>
          <w:sz w:val="22"/>
          <w:szCs w:val="22"/>
          <w:lang w:val="cs-CZ"/>
        </w:rPr>
        <w:tab/>
        <w:t>poskytované služby.</w:t>
      </w:r>
    </w:p>
    <w:p w:rsidR="00633877" w:rsidRPr="00D24157" w:rsidRDefault="00D23573">
      <w:pPr>
        <w:pStyle w:val="Textbody"/>
        <w:rPr>
          <w:sz w:val="22"/>
          <w:szCs w:val="22"/>
          <w:lang w:val="cs-CZ"/>
        </w:rPr>
      </w:pPr>
      <w:r w:rsidRPr="00D24157">
        <w:rPr>
          <w:b/>
          <w:bCs/>
          <w:sz w:val="22"/>
          <w:szCs w:val="22"/>
          <w:lang w:val="cs-CZ"/>
        </w:rPr>
        <w:t>6.3</w:t>
      </w:r>
      <w:r w:rsidRPr="00D24157">
        <w:rPr>
          <w:sz w:val="22"/>
          <w:szCs w:val="22"/>
          <w:lang w:val="cs-CZ"/>
        </w:rPr>
        <w:tab/>
        <w:t>Specifika Projektové dokumentace a poskytovaných Služeb</w:t>
      </w:r>
    </w:p>
    <w:p w:rsidR="00633877" w:rsidRPr="00D24157" w:rsidRDefault="00D23573">
      <w:pPr>
        <w:pStyle w:val="Textbody"/>
        <w:rPr>
          <w:sz w:val="22"/>
          <w:szCs w:val="22"/>
          <w:lang w:val="cs-CZ"/>
        </w:rPr>
      </w:pPr>
      <w:r w:rsidRPr="00D24157">
        <w:rPr>
          <w:sz w:val="22"/>
          <w:szCs w:val="22"/>
          <w:lang w:val="cs-CZ"/>
        </w:rPr>
        <w:tab/>
        <w:t xml:space="preserve">Zhotovitel musí při poskytování plnění na základě této Smlouvy akceptovat a zohlednit, že se Projekt </w:t>
      </w:r>
      <w:r w:rsidRPr="00D24157">
        <w:rPr>
          <w:sz w:val="22"/>
          <w:szCs w:val="22"/>
          <w:lang w:val="cs-CZ"/>
        </w:rPr>
        <w:tab/>
        <w:t xml:space="preserve">vyznačuje jistými specifiky, která jsou uvedeny v Příloze č. 2 této Smlouvy. Zhotovitel se bude </w:t>
      </w:r>
      <w:r w:rsidRPr="00D24157">
        <w:rPr>
          <w:sz w:val="22"/>
          <w:szCs w:val="22"/>
          <w:lang w:val="cs-CZ"/>
        </w:rPr>
        <w:tab/>
        <w:t xml:space="preserve">zároveň řídit dalšími požadavky kladenými na plnění předmětu této Smlouvy uvedenými v Příloze č. </w:t>
      </w:r>
      <w:r w:rsidRPr="00D24157">
        <w:rPr>
          <w:sz w:val="22"/>
          <w:szCs w:val="22"/>
          <w:lang w:val="cs-CZ"/>
        </w:rPr>
        <w:tab/>
        <w:t>6 této Smlouvy.</w:t>
      </w:r>
    </w:p>
    <w:p w:rsidR="00633877" w:rsidRPr="00D24157" w:rsidRDefault="00D23573">
      <w:pPr>
        <w:pStyle w:val="Textbody"/>
        <w:rPr>
          <w:sz w:val="22"/>
          <w:szCs w:val="22"/>
          <w:lang w:val="cs-CZ"/>
        </w:rPr>
      </w:pPr>
      <w:r w:rsidRPr="00D24157">
        <w:rPr>
          <w:b/>
          <w:bCs/>
          <w:sz w:val="22"/>
          <w:szCs w:val="22"/>
          <w:lang w:val="cs-CZ"/>
        </w:rPr>
        <w:t>6.4</w:t>
      </w:r>
      <w:r w:rsidRPr="00D24157">
        <w:rPr>
          <w:sz w:val="22"/>
          <w:szCs w:val="22"/>
          <w:lang w:val="cs-CZ"/>
        </w:rPr>
        <w:tab/>
        <w:t>Spolupráce</w:t>
      </w:r>
    </w:p>
    <w:p w:rsidR="00633877" w:rsidRPr="00D24157" w:rsidRDefault="00D23573">
      <w:pPr>
        <w:pStyle w:val="Textbody"/>
        <w:rPr>
          <w:sz w:val="22"/>
          <w:szCs w:val="22"/>
          <w:lang w:val="cs-CZ"/>
        </w:rPr>
      </w:pPr>
      <w:r w:rsidRPr="00D24157">
        <w:rPr>
          <w:sz w:val="22"/>
          <w:szCs w:val="22"/>
          <w:lang w:val="cs-CZ"/>
        </w:rPr>
        <w:tab/>
        <w:t xml:space="preserve">Zhotovitel se zavazuje, že bude při plnění Smlouvy postupovat v koordinaci, spolupráci a nepřetržité </w:t>
      </w:r>
      <w:r w:rsidRPr="00D24157">
        <w:rPr>
          <w:sz w:val="22"/>
          <w:szCs w:val="22"/>
          <w:lang w:val="cs-CZ"/>
        </w:rPr>
        <w:tab/>
        <w:t xml:space="preserve">každodenní komunikaci s Objednatelem, jeho poradci a ostatními zhotoviteli a všemi dalšími </w:t>
      </w:r>
      <w:r w:rsidRPr="00D24157">
        <w:rPr>
          <w:sz w:val="22"/>
          <w:szCs w:val="22"/>
          <w:lang w:val="cs-CZ"/>
        </w:rPr>
        <w:tab/>
        <w:t xml:space="preserve">osobami, které se podílejí na plnění předmětu Smlouvy, a to v maximálním možném rozsahu, </w:t>
      </w:r>
      <w:r w:rsidRPr="00D24157">
        <w:rPr>
          <w:sz w:val="22"/>
          <w:szCs w:val="22"/>
          <w:lang w:val="cs-CZ"/>
        </w:rPr>
        <w:tab/>
        <w:t xml:space="preserve">zejména spolupracovat s Objednatelem při zadávacím řízení na výběr Zhotovitele stavebních prací a </w:t>
      </w:r>
      <w:r w:rsidRPr="00D24157">
        <w:rPr>
          <w:sz w:val="22"/>
          <w:szCs w:val="22"/>
          <w:lang w:val="cs-CZ"/>
        </w:rPr>
        <w:tab/>
        <w:t xml:space="preserve">uzavření příslušné smlouvy o dílo na realizaci Stavby s vybraným zhotovitelem Stavby provedením </w:t>
      </w:r>
      <w:r w:rsidRPr="00D24157">
        <w:rPr>
          <w:sz w:val="22"/>
          <w:szCs w:val="22"/>
          <w:lang w:val="cs-CZ"/>
        </w:rPr>
        <w:tab/>
        <w:t xml:space="preserve">jakýchkoliv Objednatelem požadovaných doplnění a vysvětlení ve vztahu k Projektové dokumentaci. </w:t>
      </w:r>
      <w:r w:rsidRPr="00D24157">
        <w:rPr>
          <w:sz w:val="22"/>
          <w:szCs w:val="22"/>
          <w:lang w:val="cs-CZ"/>
        </w:rPr>
        <w:tab/>
        <w:t xml:space="preserve">Zhotovitel bude průběžně Objednateli předávat dokumenty, které při plnění Smlouvy získá, pokud </w:t>
      </w:r>
      <w:r w:rsidRPr="00D24157">
        <w:rPr>
          <w:sz w:val="22"/>
          <w:szCs w:val="22"/>
          <w:lang w:val="cs-CZ"/>
        </w:rPr>
        <w:tab/>
        <w:t xml:space="preserve">tyto bezprostředně souvisí s předmětem plnění, na výzvu Objednatele mu poskytne také veškeré </w:t>
      </w:r>
      <w:r w:rsidRPr="00D24157">
        <w:rPr>
          <w:sz w:val="22"/>
          <w:szCs w:val="22"/>
          <w:lang w:val="cs-CZ"/>
        </w:rPr>
        <w:tab/>
        <w:t>další informace, dokumenty a vysvětlení týkající se postupu při plnění Smlouvy.</w:t>
      </w:r>
    </w:p>
    <w:p w:rsidR="00633877" w:rsidRPr="00D24157" w:rsidRDefault="00D23573">
      <w:pPr>
        <w:pStyle w:val="Textbody"/>
        <w:rPr>
          <w:sz w:val="22"/>
          <w:szCs w:val="22"/>
          <w:lang w:val="cs-CZ"/>
        </w:rPr>
      </w:pPr>
      <w:r w:rsidRPr="00D24157">
        <w:rPr>
          <w:sz w:val="22"/>
          <w:szCs w:val="22"/>
          <w:lang w:val="cs-CZ"/>
        </w:rPr>
        <w:tab/>
        <w:t xml:space="preserve">Zhotovitel je dále povinen řádně spolupracovat s koordinátory určenými Objednatelem dle § 14 </w:t>
      </w:r>
      <w:r w:rsidRPr="00D24157">
        <w:rPr>
          <w:sz w:val="22"/>
          <w:szCs w:val="22"/>
          <w:lang w:val="cs-CZ"/>
        </w:rPr>
        <w:tab/>
        <w:t xml:space="preserve">zákona č. 309/2006 Sb., kterým se upravují další požadavky bezpečnosti a ochrany zdraví při práci v </w:t>
      </w:r>
      <w:r w:rsidRPr="00D24157">
        <w:rPr>
          <w:sz w:val="22"/>
          <w:szCs w:val="22"/>
          <w:lang w:val="cs-CZ"/>
        </w:rPr>
        <w:tab/>
        <w:t xml:space="preserve">pracovněprávních vztazích a o zajištění bezpečnosti a ochrany zdraví při činnosti nebo poskytování </w:t>
      </w:r>
      <w:r w:rsidRPr="00D24157">
        <w:rPr>
          <w:sz w:val="22"/>
          <w:szCs w:val="22"/>
          <w:lang w:val="cs-CZ"/>
        </w:rPr>
        <w:tab/>
        <w:t xml:space="preserve">služeb mimo pracovněprávní vztahy, ve znění pozdějších předpisů (zákon o zajištění dalších </w:t>
      </w:r>
      <w:r w:rsidRPr="00D24157">
        <w:rPr>
          <w:sz w:val="22"/>
          <w:szCs w:val="22"/>
          <w:lang w:val="cs-CZ"/>
        </w:rPr>
        <w:tab/>
        <w:t>podmínek bezpečnosti a ochrany zdraví při práci),</w:t>
      </w:r>
    </w:p>
    <w:p w:rsidR="00633877" w:rsidRPr="00D24157" w:rsidRDefault="00D23573">
      <w:pPr>
        <w:pStyle w:val="Textbody"/>
        <w:rPr>
          <w:sz w:val="22"/>
          <w:szCs w:val="22"/>
          <w:lang w:val="cs-CZ"/>
        </w:rPr>
      </w:pPr>
      <w:r w:rsidRPr="00D24157">
        <w:rPr>
          <w:b/>
          <w:bCs/>
          <w:sz w:val="22"/>
          <w:szCs w:val="22"/>
          <w:lang w:val="cs-CZ"/>
        </w:rPr>
        <w:t>6.5</w:t>
      </w:r>
      <w:r w:rsidRPr="00D24157">
        <w:rPr>
          <w:sz w:val="22"/>
          <w:szCs w:val="22"/>
          <w:lang w:val="cs-CZ"/>
        </w:rPr>
        <w:tab/>
        <w:t>Vrácení dokumentů</w:t>
      </w:r>
    </w:p>
    <w:p w:rsidR="00633877" w:rsidRPr="00D24157" w:rsidRDefault="00D23573">
      <w:pPr>
        <w:pStyle w:val="Textbody"/>
        <w:rPr>
          <w:sz w:val="22"/>
          <w:szCs w:val="22"/>
          <w:lang w:val="cs-CZ"/>
        </w:rPr>
      </w:pPr>
      <w:r w:rsidRPr="00D24157">
        <w:rPr>
          <w:sz w:val="22"/>
          <w:szCs w:val="22"/>
          <w:lang w:val="cs-CZ"/>
        </w:rPr>
        <w:tab/>
        <w:t xml:space="preserve">Bez zbytečného odkladu, nejpozději však do patnácti (15) dnů po předání každé části Projektové </w:t>
      </w:r>
      <w:r w:rsidRPr="00D24157">
        <w:rPr>
          <w:sz w:val="22"/>
          <w:szCs w:val="22"/>
          <w:lang w:val="cs-CZ"/>
        </w:rPr>
        <w:tab/>
        <w:t xml:space="preserve">dokumentace a dokončení poskytování Služeb pro získání povolení a ukončení Autorského dozoru, </w:t>
      </w:r>
      <w:r w:rsidRPr="00D24157">
        <w:rPr>
          <w:sz w:val="22"/>
          <w:szCs w:val="22"/>
          <w:lang w:val="cs-CZ"/>
        </w:rPr>
        <w:tab/>
        <w:t xml:space="preserve">Zhotovitel shromáždí záznamy, vytvoří přehledný systém archivace, který umožní Objednateli </w:t>
      </w:r>
      <w:r w:rsidRPr="00D24157">
        <w:rPr>
          <w:sz w:val="22"/>
          <w:szCs w:val="22"/>
          <w:lang w:val="cs-CZ"/>
        </w:rPr>
        <w:tab/>
        <w:t xml:space="preserve">rychlou orientaci, a předá Objednateli veškeré dokumenty, listiny, korespondenci, výkresy, změny </w:t>
      </w:r>
      <w:r w:rsidRPr="00D24157">
        <w:rPr>
          <w:sz w:val="22"/>
          <w:szCs w:val="22"/>
          <w:lang w:val="cs-CZ"/>
        </w:rPr>
        <w:tab/>
        <w:t xml:space="preserve">Projektové dokumentace, programy a údaje (v tištěné a elektronické formě) týkající se přípravy a </w:t>
      </w:r>
      <w:r w:rsidRPr="00D24157">
        <w:rPr>
          <w:sz w:val="22"/>
          <w:szCs w:val="22"/>
          <w:lang w:val="cs-CZ"/>
        </w:rPr>
        <w:tab/>
        <w:t xml:space="preserve">zpracování Projektové dokumentace a poskytování Služeb pro získání povolení a Autorského dozoru </w:t>
      </w:r>
      <w:r w:rsidRPr="00D24157">
        <w:rPr>
          <w:sz w:val="22"/>
          <w:szCs w:val="22"/>
          <w:lang w:val="cs-CZ"/>
        </w:rPr>
        <w:tab/>
        <w:t>podle Smlouvy, ledaže jsou potřebné pro další činnost Zhotovitele dle Smlouvy</w:t>
      </w:r>
      <w:bookmarkStart w:id="14" w:name="id_113"/>
      <w:bookmarkEnd w:id="14"/>
      <w:r w:rsidRPr="00D24157">
        <w:rPr>
          <w:sz w:val="22"/>
          <w:szCs w:val="22"/>
          <w:lang w:val="cs-CZ"/>
        </w:rPr>
        <w:t xml:space="preserve"> a Objednatel jejich </w:t>
      </w:r>
      <w:r w:rsidRPr="00D24157">
        <w:rPr>
          <w:sz w:val="22"/>
          <w:szCs w:val="22"/>
          <w:lang w:val="cs-CZ"/>
        </w:rPr>
        <w:tab/>
        <w:t>ponechání v rukou Zhotovitele odsouhlasí.</w:t>
      </w:r>
    </w:p>
    <w:p w:rsidR="00875A16" w:rsidRDefault="00875A16"/>
    <w:p w:rsidR="00A15345" w:rsidRDefault="00A15345"/>
    <w:p w:rsidR="00A15345" w:rsidRPr="00D24157" w:rsidRDefault="00A15345">
      <w:pPr>
        <w:sectPr w:rsidR="00A15345" w:rsidRPr="00D24157">
          <w:type w:val="continuous"/>
          <w:pgSz w:w="11905" w:h="16837"/>
          <w:pgMar w:top="900" w:right="1134" w:bottom="1132" w:left="1134" w:header="708" w:footer="708" w:gutter="0"/>
          <w:cols w:space="0"/>
        </w:sectPr>
      </w:pPr>
    </w:p>
    <w:p w:rsidR="00633877" w:rsidRPr="00D24157" w:rsidRDefault="00D23573">
      <w:pPr>
        <w:pStyle w:val="Textbody"/>
        <w:rPr>
          <w:sz w:val="22"/>
          <w:szCs w:val="22"/>
          <w:lang w:val="cs-CZ"/>
        </w:rPr>
      </w:pPr>
      <w:r w:rsidRPr="00D24157">
        <w:rPr>
          <w:sz w:val="22"/>
          <w:szCs w:val="22"/>
          <w:lang w:val="cs-CZ"/>
        </w:rPr>
        <w:lastRenderedPageBreak/>
        <w:tab/>
        <w:t xml:space="preserve">Zároveň je Zhotovitel povinen vrátit Objednateli veškeré předměty a dokumenty, které od </w:t>
      </w:r>
      <w:r w:rsidRPr="00D24157">
        <w:rPr>
          <w:sz w:val="22"/>
          <w:szCs w:val="22"/>
          <w:lang w:val="cs-CZ"/>
        </w:rPr>
        <w:tab/>
        <w:t>Objednatele v souvislosti s příslušnou prací obdržel, a to ve stejné výše uvedené lhůtě.</w:t>
      </w:r>
    </w:p>
    <w:p w:rsidR="00633877" w:rsidRPr="00D24157" w:rsidRDefault="00D23573">
      <w:pPr>
        <w:pStyle w:val="Textbody"/>
        <w:rPr>
          <w:sz w:val="22"/>
          <w:szCs w:val="22"/>
          <w:lang w:val="cs-CZ"/>
        </w:rPr>
      </w:pPr>
      <w:r w:rsidRPr="00D24157">
        <w:rPr>
          <w:b/>
          <w:bCs/>
          <w:sz w:val="22"/>
          <w:szCs w:val="22"/>
          <w:lang w:val="cs-CZ"/>
        </w:rPr>
        <w:t>6.6</w:t>
      </w:r>
      <w:r w:rsidRPr="00D24157">
        <w:rPr>
          <w:sz w:val="22"/>
          <w:szCs w:val="22"/>
          <w:lang w:val="cs-CZ"/>
        </w:rPr>
        <w:tab/>
        <w:t>Poddodavatelé</w:t>
      </w:r>
    </w:p>
    <w:p w:rsidR="00633877" w:rsidRPr="00D24157" w:rsidRDefault="00D23573">
      <w:pPr>
        <w:pStyle w:val="Textbody"/>
        <w:rPr>
          <w:sz w:val="22"/>
          <w:szCs w:val="22"/>
          <w:lang w:val="cs-CZ"/>
        </w:rPr>
      </w:pPr>
      <w:r w:rsidRPr="00D24157">
        <w:rPr>
          <w:sz w:val="22"/>
          <w:szCs w:val="22"/>
          <w:lang w:val="cs-CZ"/>
        </w:rPr>
        <w:tab/>
        <w:t xml:space="preserve">Zhotovitel je oprávněn si sjednat na své vlastní náklady poddodavatele pro účely plnění Smlouvy za </w:t>
      </w:r>
      <w:r w:rsidRPr="00D24157">
        <w:rPr>
          <w:sz w:val="22"/>
          <w:szCs w:val="22"/>
          <w:lang w:val="cs-CZ"/>
        </w:rPr>
        <w:lastRenderedPageBreak/>
        <w:tab/>
        <w:t xml:space="preserve">předpokladu, že v takovém případě bude Zhotovitel odpovědný Objednateli za jakoukoli takto </w:t>
      </w:r>
      <w:r w:rsidRPr="00D24157">
        <w:rPr>
          <w:sz w:val="22"/>
          <w:szCs w:val="22"/>
          <w:lang w:val="cs-CZ"/>
        </w:rPr>
        <w:tab/>
        <w:t xml:space="preserve">prováděnou část jeho povinností vyplývajících ze Smlouvy (včetně povinností týkajících se BIM), </w:t>
      </w:r>
      <w:r w:rsidRPr="00D24157">
        <w:rPr>
          <w:sz w:val="22"/>
          <w:szCs w:val="22"/>
          <w:lang w:val="cs-CZ"/>
        </w:rPr>
        <w:tab/>
        <w:t xml:space="preserve">jako kdyby je plnil Zhotovitel sám. V případě, že některý z poddodavatelů nebude schopen či </w:t>
      </w:r>
      <w:r w:rsidRPr="00D24157">
        <w:rPr>
          <w:sz w:val="22"/>
          <w:szCs w:val="22"/>
          <w:lang w:val="cs-CZ"/>
        </w:rPr>
        <w:tab/>
        <w:t xml:space="preserve">způsobilý pracovat s BIM a Modelem, veškeré Objednatelem požadované činnosti související s BIM </w:t>
      </w:r>
      <w:r w:rsidRPr="00D24157">
        <w:rPr>
          <w:sz w:val="22"/>
          <w:szCs w:val="22"/>
          <w:lang w:val="cs-CZ"/>
        </w:rPr>
        <w:tab/>
        <w:t>zajistí Zhotovitel.</w:t>
      </w:r>
    </w:p>
    <w:p w:rsidR="00633877" w:rsidRPr="00D24157" w:rsidRDefault="00D23573">
      <w:pPr>
        <w:pStyle w:val="Textbody"/>
        <w:rPr>
          <w:sz w:val="22"/>
          <w:szCs w:val="22"/>
          <w:lang w:val="cs-CZ"/>
        </w:rPr>
      </w:pPr>
      <w:r w:rsidRPr="00D24157">
        <w:rPr>
          <w:sz w:val="22"/>
          <w:szCs w:val="22"/>
          <w:lang w:val="cs-CZ"/>
        </w:rPr>
        <w:tab/>
        <w:t xml:space="preserve">Zhotovitel nesmí uzavřít smlouvu se poddodavatelem na provedení celého předmětu Smlouvy, ale je </w:t>
      </w:r>
      <w:r w:rsidRPr="00D24157">
        <w:rPr>
          <w:sz w:val="22"/>
          <w:szCs w:val="22"/>
          <w:lang w:val="cs-CZ"/>
        </w:rPr>
        <w:tab/>
        <w:t xml:space="preserve">oprávněn zadat provedení jakékoliv části předmětu plnění Smlouvy poddodavateli </w:t>
      </w:r>
      <w:r w:rsidRPr="00D24157">
        <w:rPr>
          <w:sz w:val="22"/>
          <w:szCs w:val="22"/>
          <w:lang w:val="cs-CZ"/>
        </w:rPr>
        <w:tab/>
        <w:t>(poddodavatelům), který však musí být předem písemně odsouhlasen Objednatelem, nedohodnou-</w:t>
      </w:r>
      <w:r w:rsidRPr="00D24157">
        <w:rPr>
          <w:sz w:val="22"/>
          <w:szCs w:val="22"/>
          <w:lang w:val="cs-CZ"/>
        </w:rPr>
        <w:tab/>
        <w:t>li se Strany jinak.</w:t>
      </w:r>
    </w:p>
    <w:p w:rsidR="00633877" w:rsidRPr="00D24157" w:rsidRDefault="00D23573">
      <w:pPr>
        <w:pStyle w:val="Textbody"/>
        <w:rPr>
          <w:sz w:val="22"/>
          <w:szCs w:val="22"/>
          <w:lang w:val="cs-CZ"/>
        </w:rPr>
      </w:pPr>
      <w:r w:rsidRPr="00D24157">
        <w:rPr>
          <w:sz w:val="22"/>
          <w:szCs w:val="22"/>
          <w:lang w:val="cs-CZ"/>
        </w:rPr>
        <w:tab/>
        <w:t xml:space="preserve">Zhotovitel je povinen předložit Objednateli do čtrnácti (14) dnů ode dne podpisu Smlouvy seznam </w:t>
      </w:r>
      <w:r w:rsidRPr="00D24157">
        <w:rPr>
          <w:sz w:val="22"/>
          <w:szCs w:val="22"/>
          <w:lang w:val="cs-CZ"/>
        </w:rPr>
        <w:tab/>
        <w:t xml:space="preserve">poddodavatelů, kterým zamýšlí zadat provedení jakékoli části předmětu plnění Smlouvy. Objednatel </w:t>
      </w:r>
      <w:r w:rsidRPr="00D24157">
        <w:rPr>
          <w:sz w:val="22"/>
          <w:szCs w:val="22"/>
          <w:lang w:val="cs-CZ"/>
        </w:rPr>
        <w:tab/>
        <w:t xml:space="preserve">je oprávněn se k tomuto seznamu vyjádřit; Objednatel je v odůvodněných případech oprávněn po </w:t>
      </w:r>
      <w:r w:rsidRPr="00D24157">
        <w:rPr>
          <w:sz w:val="22"/>
          <w:szCs w:val="22"/>
          <w:lang w:val="cs-CZ"/>
        </w:rPr>
        <w:tab/>
        <w:t>Zhotoviteli požadovat, aby některého poddodavatele nahradil jiným poddodavatelem.</w:t>
      </w:r>
    </w:p>
    <w:p w:rsidR="00633877" w:rsidRPr="00D24157" w:rsidRDefault="00D23573">
      <w:pPr>
        <w:pStyle w:val="Textbody"/>
        <w:rPr>
          <w:sz w:val="22"/>
          <w:szCs w:val="22"/>
          <w:lang w:val="cs-CZ"/>
        </w:rPr>
      </w:pPr>
      <w:r w:rsidRPr="00D24157">
        <w:rPr>
          <w:sz w:val="22"/>
          <w:szCs w:val="22"/>
          <w:lang w:val="cs-CZ"/>
        </w:rPr>
        <w:tab/>
        <w:t xml:space="preserve">V průběhu plnění Smlouvy je Zhotovitel povinen získat souhlas Objednatele s novým </w:t>
      </w:r>
      <w:r w:rsidRPr="00D24157">
        <w:rPr>
          <w:sz w:val="22"/>
          <w:szCs w:val="22"/>
          <w:lang w:val="cs-CZ"/>
        </w:rPr>
        <w:tab/>
        <w:t xml:space="preserve">poddodavatelem alespoň pět (5) pracovních dnů předtím, než jej k provedení příslušné části </w:t>
      </w:r>
      <w:r w:rsidRPr="00D24157">
        <w:rPr>
          <w:sz w:val="22"/>
          <w:szCs w:val="22"/>
          <w:lang w:val="cs-CZ"/>
        </w:rPr>
        <w:tab/>
        <w:t xml:space="preserve">předmětu plnění Smlouvy použije. Součástí oznámení bude vždy název/ jméno poddodavatele(ů) pro </w:t>
      </w:r>
      <w:r w:rsidRPr="00D24157">
        <w:rPr>
          <w:sz w:val="22"/>
          <w:szCs w:val="22"/>
          <w:lang w:val="cs-CZ"/>
        </w:rPr>
        <w:tab/>
        <w:t xml:space="preserve">jednotlivé části předmětu plnění Smlouvy a kopie příslušných platných oprávnění, koncesí, atestů, </w:t>
      </w:r>
      <w:r w:rsidRPr="00D24157">
        <w:rPr>
          <w:sz w:val="22"/>
          <w:szCs w:val="22"/>
          <w:lang w:val="cs-CZ"/>
        </w:rPr>
        <w:tab/>
        <w:t xml:space="preserve">certifikátů a licencí, jež jsou nezbytné pro provedení takové jednotlivé části předmětu Smlouvy </w:t>
      </w:r>
      <w:r w:rsidRPr="00D24157">
        <w:rPr>
          <w:sz w:val="22"/>
          <w:szCs w:val="22"/>
          <w:lang w:val="cs-CZ"/>
        </w:rPr>
        <w:tab/>
        <w:t xml:space="preserve">poddodavatelem. Objednatel je oprávněn do tří (3) pracovních dnů od přijetí příslušného oznámení </w:t>
      </w:r>
      <w:r w:rsidRPr="00D24157">
        <w:rPr>
          <w:sz w:val="22"/>
          <w:szCs w:val="22"/>
          <w:lang w:val="cs-CZ"/>
        </w:rPr>
        <w:tab/>
        <w:t xml:space="preserve">zamítnout účast konkrétního poddodavatele na provádění předmětu Smlouvy poté, co v dobré víře </w:t>
      </w:r>
      <w:r w:rsidRPr="00D24157">
        <w:rPr>
          <w:sz w:val="22"/>
          <w:szCs w:val="22"/>
          <w:lang w:val="cs-CZ"/>
        </w:rPr>
        <w:tab/>
        <w:t>posoudil navrženého poddodavatele.</w:t>
      </w:r>
    </w:p>
    <w:p w:rsidR="00633877" w:rsidRPr="00D24157" w:rsidRDefault="00D23573">
      <w:pPr>
        <w:pStyle w:val="Textbody"/>
        <w:rPr>
          <w:sz w:val="22"/>
          <w:szCs w:val="22"/>
          <w:lang w:val="cs-CZ"/>
        </w:rPr>
      </w:pPr>
      <w:r w:rsidRPr="00D24157">
        <w:rPr>
          <w:b/>
          <w:bCs/>
          <w:sz w:val="22"/>
          <w:szCs w:val="22"/>
          <w:lang w:val="cs-CZ"/>
        </w:rPr>
        <w:t>6.7</w:t>
      </w:r>
      <w:r w:rsidRPr="00D24157">
        <w:rPr>
          <w:sz w:val="22"/>
          <w:szCs w:val="22"/>
          <w:lang w:val="cs-CZ"/>
        </w:rPr>
        <w:tab/>
        <w:t>Realizační týmy</w:t>
      </w:r>
    </w:p>
    <w:p w:rsidR="00633877" w:rsidRPr="00D24157" w:rsidRDefault="00D23573">
      <w:pPr>
        <w:pStyle w:val="Textbody"/>
        <w:rPr>
          <w:sz w:val="22"/>
          <w:szCs w:val="22"/>
          <w:lang w:val="cs-CZ"/>
        </w:rPr>
      </w:pPr>
      <w:r w:rsidRPr="00D24157">
        <w:rPr>
          <w:sz w:val="22"/>
          <w:szCs w:val="22"/>
          <w:lang w:val="cs-CZ"/>
        </w:rPr>
        <w:tab/>
        <w:t xml:space="preserve">Objednatel vyžaduje, aby pro každý z hlavních objektů (Biocentrum a Globcentrum) byl na straně </w:t>
      </w:r>
      <w:r w:rsidRPr="00D24157">
        <w:rPr>
          <w:sz w:val="22"/>
          <w:szCs w:val="22"/>
          <w:lang w:val="cs-CZ"/>
        </w:rPr>
        <w:tab/>
        <w:t xml:space="preserve">Zhotovitele vytvořen samostatný tým odborníků, přičemž vedoucí realizačního týmu a jeho zástupce </w:t>
      </w:r>
      <w:r w:rsidRPr="00D24157">
        <w:rPr>
          <w:sz w:val="22"/>
          <w:szCs w:val="22"/>
          <w:lang w:val="cs-CZ"/>
        </w:rPr>
        <w:tab/>
        <w:t>se nesmí u týmů shodovat (Objednatel bude u každého objektu jednat s jinou odpovědnou osobou).</w:t>
      </w:r>
    </w:p>
    <w:p w:rsidR="00633877" w:rsidRPr="00D24157" w:rsidRDefault="00D23573">
      <w:pPr>
        <w:pStyle w:val="Textbody"/>
        <w:rPr>
          <w:sz w:val="22"/>
          <w:szCs w:val="22"/>
          <w:lang w:val="cs-CZ"/>
        </w:rPr>
      </w:pPr>
      <w:r w:rsidRPr="00D24157">
        <w:rPr>
          <w:sz w:val="22"/>
          <w:szCs w:val="22"/>
          <w:lang w:val="cs-CZ"/>
        </w:rPr>
        <w:tab/>
        <w:t xml:space="preserve">Objednatel požaduje za účelem zajištění náležité kvality požadovaného plnění, aby se pracovní tým </w:t>
      </w:r>
      <w:r w:rsidRPr="00D24157">
        <w:rPr>
          <w:sz w:val="22"/>
          <w:szCs w:val="22"/>
          <w:lang w:val="cs-CZ"/>
        </w:rPr>
        <w:tab/>
        <w:t>Zhotovitele skládal minimálně z následujících osob:</w:t>
      </w:r>
    </w:p>
    <w:p w:rsidR="00633877" w:rsidRPr="00D24157" w:rsidRDefault="00D23573">
      <w:pPr>
        <w:pStyle w:val="Textbody"/>
        <w:rPr>
          <w:sz w:val="22"/>
          <w:szCs w:val="22"/>
          <w:lang w:val="cs-CZ"/>
        </w:rPr>
      </w:pPr>
      <w:r w:rsidRPr="00D24157">
        <w:rPr>
          <w:sz w:val="22"/>
          <w:szCs w:val="22"/>
          <w:lang w:val="cs-CZ"/>
        </w:rPr>
        <w:t>(a)</w:t>
      </w:r>
      <w:r w:rsidRPr="00D24157">
        <w:rPr>
          <w:sz w:val="22"/>
          <w:szCs w:val="22"/>
          <w:lang w:val="cs-CZ"/>
        </w:rPr>
        <w:tab/>
        <w:t>Hlavní architekt - vedoucí realizačního týmu (</w:t>
      </w:r>
      <w:r w:rsidRPr="00D24157">
        <w:rPr>
          <w:b/>
          <w:bCs/>
          <w:sz w:val="22"/>
          <w:szCs w:val="22"/>
          <w:lang w:val="cs-CZ"/>
        </w:rPr>
        <w:t>„Hlavní architekt“</w:t>
      </w:r>
      <w:r w:rsidRPr="00D24157">
        <w:rPr>
          <w:sz w:val="22"/>
          <w:szCs w:val="22"/>
          <w:lang w:val="cs-CZ"/>
        </w:rPr>
        <w:t>)</w:t>
      </w:r>
    </w:p>
    <w:p w:rsidR="00633877" w:rsidRPr="00D24157" w:rsidRDefault="00D23573">
      <w:pPr>
        <w:pStyle w:val="Textbody"/>
        <w:rPr>
          <w:sz w:val="22"/>
          <w:szCs w:val="22"/>
          <w:lang w:val="cs-CZ"/>
        </w:rPr>
      </w:pPr>
      <w:r w:rsidRPr="00D24157">
        <w:rPr>
          <w:sz w:val="22"/>
          <w:szCs w:val="22"/>
          <w:lang w:val="cs-CZ"/>
        </w:rPr>
        <w:tab/>
        <w:t xml:space="preserve">Tento člen týmu musí být autorizovaným architektem – osobou, které byla udělena autorizace podle </w:t>
      </w:r>
      <w:r w:rsidRPr="00D24157">
        <w:rPr>
          <w:sz w:val="22"/>
          <w:szCs w:val="22"/>
          <w:lang w:val="cs-CZ"/>
        </w:rPr>
        <w:tab/>
        <w:t xml:space="preserve">zák. 360/1992 Sb., o výkonu povolání autorizovaných architektů a o výkonu povolání </w:t>
      </w:r>
      <w:r w:rsidRPr="00D24157">
        <w:rPr>
          <w:sz w:val="22"/>
          <w:szCs w:val="22"/>
          <w:lang w:val="cs-CZ"/>
        </w:rPr>
        <w:tab/>
        <w:t>autorizovaných inženýrů a techniků činných ve výstavbě, v platném znění (</w:t>
      </w:r>
      <w:r w:rsidRPr="00D24157">
        <w:rPr>
          <w:b/>
          <w:bCs/>
          <w:sz w:val="22"/>
          <w:szCs w:val="22"/>
          <w:lang w:val="cs-CZ"/>
        </w:rPr>
        <w:t>„Autorizační zákon“</w:t>
      </w:r>
      <w:r w:rsidRPr="00D24157">
        <w:rPr>
          <w:sz w:val="22"/>
          <w:szCs w:val="22"/>
          <w:lang w:val="cs-CZ"/>
        </w:rPr>
        <w:t xml:space="preserve">), v </w:t>
      </w:r>
      <w:r w:rsidRPr="00D24157">
        <w:rPr>
          <w:sz w:val="22"/>
          <w:szCs w:val="22"/>
          <w:lang w:val="cs-CZ"/>
        </w:rPr>
        <w:tab/>
        <w:t xml:space="preserve">oboru architektura, a musí být zapsán v seznamu autorizovaných architektů vedeném Českou </w:t>
      </w:r>
      <w:r w:rsidRPr="00D24157">
        <w:rPr>
          <w:sz w:val="22"/>
          <w:szCs w:val="22"/>
          <w:lang w:val="cs-CZ"/>
        </w:rPr>
        <w:tab/>
        <w:t>komorou architektů (</w:t>
      </w:r>
      <w:r w:rsidRPr="00D24157">
        <w:rPr>
          <w:b/>
          <w:bCs/>
          <w:sz w:val="22"/>
          <w:szCs w:val="22"/>
          <w:lang w:val="cs-CZ"/>
        </w:rPr>
        <w:t>„ČKA”</w:t>
      </w:r>
      <w:r w:rsidRPr="00D24157">
        <w:rPr>
          <w:sz w:val="22"/>
          <w:szCs w:val="22"/>
          <w:lang w:val="cs-CZ"/>
        </w:rPr>
        <w:t xml:space="preserve">); tento člen týmu může případně být autorizovaným inženýrem - </w:t>
      </w:r>
      <w:r w:rsidRPr="00D24157">
        <w:rPr>
          <w:sz w:val="22"/>
          <w:szCs w:val="22"/>
          <w:lang w:val="cs-CZ"/>
        </w:rPr>
        <w:tab/>
        <w:t xml:space="preserve">osobou, které byla udělena autorizace dle Autorizačního zákona v oboru pozemní stavby a která je </w:t>
      </w:r>
      <w:r w:rsidRPr="00D24157">
        <w:rPr>
          <w:sz w:val="22"/>
          <w:szCs w:val="22"/>
          <w:lang w:val="cs-CZ"/>
        </w:rPr>
        <w:tab/>
        <w:t xml:space="preserve">zapsána v seznamu autorizovaných inženýrů vedeném Českou komorou autorizovaných inženýrů a </w:t>
      </w:r>
      <w:r w:rsidRPr="00D24157">
        <w:rPr>
          <w:sz w:val="22"/>
          <w:szCs w:val="22"/>
          <w:lang w:val="cs-CZ"/>
        </w:rPr>
        <w:tab/>
        <w:t>techniků činných ve výstavbě (</w:t>
      </w:r>
      <w:r w:rsidRPr="00D24157">
        <w:rPr>
          <w:b/>
          <w:bCs/>
          <w:sz w:val="22"/>
          <w:szCs w:val="22"/>
          <w:lang w:val="cs-CZ"/>
        </w:rPr>
        <w:t>„ČKAIT”</w:t>
      </w:r>
      <w:r w:rsidRPr="00D24157">
        <w:rPr>
          <w:sz w:val="22"/>
          <w:szCs w:val="22"/>
          <w:lang w:val="cs-CZ"/>
        </w:rPr>
        <w:t xml:space="preserve">). Hlavní architekt musí být absolventem vysoké školy, </w:t>
      </w:r>
      <w:r w:rsidRPr="00D24157">
        <w:rPr>
          <w:sz w:val="22"/>
          <w:szCs w:val="22"/>
          <w:lang w:val="cs-CZ"/>
        </w:rPr>
        <w:tab/>
        <w:t xml:space="preserve">musí mít praxi minimálně 8 let v oboru a zkušenost s realizací minimálně dvou významných projektů </w:t>
      </w:r>
      <w:r w:rsidRPr="00D24157">
        <w:rPr>
          <w:sz w:val="22"/>
          <w:szCs w:val="22"/>
          <w:lang w:val="cs-CZ"/>
        </w:rPr>
        <w:tab/>
        <w:t>obdobných předmětu plnění této Smlouvy.</w:t>
      </w:r>
    </w:p>
    <w:p w:rsidR="00633877" w:rsidRPr="00D24157" w:rsidRDefault="00D23573">
      <w:pPr>
        <w:pStyle w:val="Textbody"/>
        <w:rPr>
          <w:sz w:val="22"/>
          <w:szCs w:val="22"/>
          <w:lang w:val="cs-CZ"/>
        </w:rPr>
      </w:pPr>
      <w:r w:rsidRPr="00D24157">
        <w:rPr>
          <w:sz w:val="22"/>
          <w:szCs w:val="22"/>
          <w:lang w:val="cs-CZ"/>
        </w:rPr>
        <w:t>(b)</w:t>
      </w:r>
      <w:r w:rsidRPr="00D24157">
        <w:rPr>
          <w:sz w:val="22"/>
          <w:szCs w:val="22"/>
          <w:lang w:val="cs-CZ"/>
        </w:rPr>
        <w:tab/>
        <w:t>Zástupce Hlavního architekta - zástupce vedoucího realizačního týmu (</w:t>
      </w:r>
      <w:r w:rsidRPr="00D24157">
        <w:rPr>
          <w:b/>
          <w:bCs/>
          <w:sz w:val="22"/>
          <w:szCs w:val="22"/>
          <w:lang w:val="cs-CZ"/>
        </w:rPr>
        <w:t xml:space="preserve">„Zástupce Hlavního </w:t>
      </w:r>
      <w:r w:rsidRPr="00D24157">
        <w:rPr>
          <w:b/>
          <w:bCs/>
          <w:sz w:val="22"/>
          <w:szCs w:val="22"/>
          <w:lang w:val="cs-CZ"/>
        </w:rPr>
        <w:tab/>
        <w:t>architekta“</w:t>
      </w:r>
      <w:r w:rsidRPr="00D24157">
        <w:rPr>
          <w:sz w:val="22"/>
          <w:szCs w:val="22"/>
          <w:lang w:val="cs-CZ"/>
        </w:rPr>
        <w:t>)</w:t>
      </w:r>
    </w:p>
    <w:p w:rsidR="00633877" w:rsidRPr="00D24157" w:rsidRDefault="00D23573">
      <w:pPr>
        <w:pStyle w:val="Textbody"/>
        <w:rPr>
          <w:sz w:val="22"/>
          <w:szCs w:val="22"/>
          <w:lang w:val="cs-CZ"/>
        </w:rPr>
      </w:pPr>
      <w:r w:rsidRPr="00D24157">
        <w:rPr>
          <w:sz w:val="22"/>
          <w:szCs w:val="22"/>
          <w:lang w:val="cs-CZ"/>
        </w:rPr>
        <w:tab/>
        <w:t xml:space="preserve">Zástupce Hlavního architekta musí být autorizovaným architektem – osobou, které byla udělena </w:t>
      </w:r>
      <w:r w:rsidRPr="00D24157">
        <w:rPr>
          <w:sz w:val="22"/>
          <w:szCs w:val="22"/>
          <w:lang w:val="cs-CZ"/>
        </w:rPr>
        <w:tab/>
        <w:t xml:space="preserve">autorizace podle Autorizačního zákona, v oboru architektura, a musí být zapsán v seznamu </w:t>
      </w:r>
      <w:r w:rsidRPr="00D24157">
        <w:rPr>
          <w:sz w:val="22"/>
          <w:szCs w:val="22"/>
          <w:lang w:val="cs-CZ"/>
        </w:rPr>
        <w:tab/>
        <w:t>autorizovaných architektů vedeném ČKA; tento člen týmu může případně být autorizovaným</w:t>
      </w:r>
    </w:p>
    <w:p w:rsidR="00875A16" w:rsidRDefault="00875A16"/>
    <w:p w:rsidR="00842360" w:rsidRDefault="00842360"/>
    <w:p w:rsidR="00842360" w:rsidRPr="00D24157" w:rsidRDefault="00842360">
      <w:pPr>
        <w:sectPr w:rsidR="00842360" w:rsidRPr="00D24157">
          <w:type w:val="continuous"/>
          <w:pgSz w:w="11905" w:h="16837"/>
          <w:pgMar w:top="900" w:right="1134" w:bottom="1132" w:left="1134" w:header="708" w:footer="708" w:gutter="0"/>
          <w:cols w:space="0"/>
        </w:sectPr>
      </w:pPr>
    </w:p>
    <w:p w:rsidR="00633877" w:rsidRPr="00D24157" w:rsidRDefault="00633877">
      <w:pPr>
        <w:pStyle w:val="Standard"/>
        <w:rPr>
          <w:sz w:val="22"/>
          <w:szCs w:val="22"/>
          <w:lang w:val="cs-CZ"/>
        </w:rPr>
      </w:pPr>
    </w:p>
    <w:p w:rsidR="00633877" w:rsidRPr="00D24157" w:rsidRDefault="00633877">
      <w:pPr>
        <w:pStyle w:val="Standard"/>
        <w:rPr>
          <w:sz w:val="22"/>
          <w:szCs w:val="22"/>
          <w:lang w:val="cs-CZ"/>
        </w:rPr>
      </w:pPr>
    </w:p>
    <w:p w:rsidR="00633877" w:rsidRPr="00D24157" w:rsidRDefault="00633877">
      <w:pPr>
        <w:pStyle w:val="Standard"/>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rPr>
          <w:sz w:val="22"/>
          <w:szCs w:val="22"/>
          <w:lang w:val="cs-CZ"/>
        </w:rPr>
      </w:pPr>
      <w:bookmarkStart w:id="15" w:name="id_114"/>
      <w:bookmarkEnd w:id="15"/>
      <w:r w:rsidRPr="00D24157">
        <w:rPr>
          <w:sz w:val="22"/>
          <w:szCs w:val="22"/>
          <w:lang w:val="cs-CZ"/>
        </w:rPr>
        <w:lastRenderedPageBreak/>
        <w:tab/>
        <w:t xml:space="preserve">inženýrem – osobou, které byla udělena autorizace dle Autorizačního zákona v oboru pozemní </w:t>
      </w:r>
      <w:r w:rsidRPr="00D24157">
        <w:rPr>
          <w:sz w:val="22"/>
          <w:szCs w:val="22"/>
          <w:lang w:val="cs-CZ"/>
        </w:rPr>
        <w:tab/>
        <w:t xml:space="preserve">stavby a která je zapsána v seznamu autorizovaných inženýrů vedeném ČKAIT. Zástupce Hlavního </w:t>
      </w:r>
      <w:r w:rsidRPr="00D24157">
        <w:rPr>
          <w:sz w:val="22"/>
          <w:szCs w:val="22"/>
          <w:lang w:val="cs-CZ"/>
        </w:rPr>
        <w:tab/>
        <w:t xml:space="preserve">architekta musí být absolventem vysoké školy, musí mít praxi minimálně 6 let v oboru a zkušenost s </w:t>
      </w:r>
      <w:r w:rsidRPr="00D24157">
        <w:rPr>
          <w:sz w:val="22"/>
          <w:szCs w:val="22"/>
          <w:lang w:val="cs-CZ"/>
        </w:rPr>
        <w:tab/>
        <w:t>realizací minimálně dvou významných projektů obdobných předmětu plnění této Smlouvy.</w:t>
      </w:r>
    </w:p>
    <w:p w:rsidR="00633877" w:rsidRPr="00D24157" w:rsidRDefault="00D23573">
      <w:pPr>
        <w:pStyle w:val="Textbody"/>
        <w:rPr>
          <w:sz w:val="22"/>
          <w:szCs w:val="22"/>
          <w:lang w:val="cs-CZ"/>
        </w:rPr>
      </w:pPr>
      <w:r w:rsidRPr="00D24157">
        <w:rPr>
          <w:sz w:val="22"/>
          <w:szCs w:val="22"/>
          <w:lang w:val="cs-CZ"/>
        </w:rPr>
        <w:lastRenderedPageBreak/>
        <w:t>(c)</w:t>
      </w:r>
      <w:r w:rsidRPr="00D24157">
        <w:rPr>
          <w:sz w:val="22"/>
          <w:szCs w:val="22"/>
          <w:lang w:val="cs-CZ"/>
        </w:rPr>
        <w:tab/>
        <w:t>Tým Biocentrum - hlavní inženýr projektu (</w:t>
      </w:r>
      <w:r w:rsidRPr="00D24157">
        <w:rPr>
          <w:b/>
          <w:bCs/>
          <w:sz w:val="22"/>
          <w:szCs w:val="22"/>
          <w:lang w:val="cs-CZ"/>
        </w:rPr>
        <w:t>„HIPB“</w:t>
      </w:r>
      <w:r w:rsidRPr="00D24157">
        <w:rPr>
          <w:sz w:val="22"/>
          <w:szCs w:val="22"/>
          <w:lang w:val="cs-CZ"/>
        </w:rPr>
        <w:t>)</w:t>
      </w:r>
    </w:p>
    <w:p w:rsidR="00633877" w:rsidRPr="00D24157" w:rsidRDefault="00D23573">
      <w:pPr>
        <w:pStyle w:val="Textbody"/>
        <w:rPr>
          <w:sz w:val="22"/>
          <w:szCs w:val="22"/>
          <w:lang w:val="cs-CZ"/>
        </w:rPr>
      </w:pPr>
      <w:r w:rsidRPr="00D24157">
        <w:rPr>
          <w:sz w:val="22"/>
          <w:szCs w:val="22"/>
          <w:lang w:val="cs-CZ"/>
        </w:rPr>
        <w:tab/>
        <w:t xml:space="preserve">HIPB musí být autorizovaným architektem – osobou, které byla udělena autorizace podle </w:t>
      </w:r>
      <w:r w:rsidRPr="00D24157">
        <w:rPr>
          <w:sz w:val="22"/>
          <w:szCs w:val="22"/>
          <w:lang w:val="cs-CZ"/>
        </w:rPr>
        <w:tab/>
        <w:t xml:space="preserve">Autorizačního zákona, v oboru architektura, a musí být zapsán v seznamu autorizovaných architektů </w:t>
      </w:r>
      <w:r w:rsidRPr="00D24157">
        <w:rPr>
          <w:sz w:val="22"/>
          <w:szCs w:val="22"/>
          <w:lang w:val="cs-CZ"/>
        </w:rPr>
        <w:tab/>
        <w:t xml:space="preserve">vedeném ČKA; tento člen týmu může případně být autorizovaným inženýrem – osobou, které byla </w:t>
      </w:r>
      <w:r w:rsidRPr="00D24157">
        <w:rPr>
          <w:sz w:val="22"/>
          <w:szCs w:val="22"/>
          <w:lang w:val="cs-CZ"/>
        </w:rPr>
        <w:tab/>
        <w:t xml:space="preserve">udělena autorizace dle Autorizačního zákona v oboru pozemní stavby a která je zapsána vseznamu </w:t>
      </w:r>
      <w:r w:rsidRPr="00D24157">
        <w:rPr>
          <w:sz w:val="22"/>
          <w:szCs w:val="22"/>
          <w:lang w:val="cs-CZ"/>
        </w:rPr>
        <w:tab/>
        <w:t xml:space="preserve">autorizovaných inženýrů vedeném ČKAIT. HIPB musí být absolventem vysoké školy a dále musí </w:t>
      </w:r>
      <w:r w:rsidRPr="00D24157">
        <w:rPr>
          <w:sz w:val="22"/>
          <w:szCs w:val="22"/>
          <w:lang w:val="cs-CZ"/>
        </w:rPr>
        <w:tab/>
        <w:t xml:space="preserve">mít praxi minimálně 5 let v oboru a zkušenost s realizací minimálně dvou významných projektů </w:t>
      </w:r>
      <w:r w:rsidRPr="00D24157">
        <w:rPr>
          <w:sz w:val="22"/>
          <w:szCs w:val="22"/>
          <w:lang w:val="cs-CZ"/>
        </w:rPr>
        <w:tab/>
        <w:t>obdobných předmětu plnění této Smlouvy.</w:t>
      </w:r>
    </w:p>
    <w:p w:rsidR="00633877" w:rsidRPr="00D24157" w:rsidRDefault="00D23573">
      <w:pPr>
        <w:pStyle w:val="Textbody"/>
        <w:rPr>
          <w:sz w:val="22"/>
          <w:szCs w:val="22"/>
          <w:lang w:val="cs-CZ"/>
        </w:rPr>
      </w:pPr>
      <w:r w:rsidRPr="00D24157">
        <w:rPr>
          <w:sz w:val="22"/>
          <w:szCs w:val="22"/>
          <w:lang w:val="cs-CZ"/>
        </w:rPr>
        <w:t>(d)</w:t>
      </w:r>
      <w:r w:rsidRPr="00D24157">
        <w:rPr>
          <w:sz w:val="22"/>
          <w:szCs w:val="22"/>
          <w:lang w:val="cs-CZ"/>
        </w:rPr>
        <w:tab/>
        <w:t>Tým Biocentrum - zástupce HIPB („Zástupce HIPB“)</w:t>
      </w:r>
    </w:p>
    <w:p w:rsidR="00633877" w:rsidRPr="00D24157" w:rsidRDefault="00D23573">
      <w:pPr>
        <w:pStyle w:val="Textbody"/>
        <w:rPr>
          <w:sz w:val="22"/>
          <w:szCs w:val="22"/>
          <w:lang w:val="cs-CZ"/>
        </w:rPr>
      </w:pPr>
      <w:r w:rsidRPr="00D24157">
        <w:rPr>
          <w:sz w:val="22"/>
          <w:szCs w:val="22"/>
          <w:lang w:val="cs-CZ"/>
        </w:rPr>
        <w:tab/>
        <w:t xml:space="preserve">Zástupce HIPB musí být autorizovaným architektem – osobou, které byla udělena autorizace podle </w:t>
      </w:r>
      <w:r w:rsidRPr="00D24157">
        <w:rPr>
          <w:sz w:val="22"/>
          <w:szCs w:val="22"/>
          <w:lang w:val="cs-CZ"/>
        </w:rPr>
        <w:tab/>
        <w:t xml:space="preserve">Autorizačního zákona, v oboru architektura, a musí být zapsán v seznamu autorizovaných architektů </w:t>
      </w:r>
      <w:r w:rsidRPr="00D24157">
        <w:rPr>
          <w:sz w:val="22"/>
          <w:szCs w:val="22"/>
          <w:lang w:val="cs-CZ"/>
        </w:rPr>
        <w:tab/>
        <w:t xml:space="preserve">vedeném ČKA; tento člen týmu může případně být autorizovaným inženýrem – osobou, které byla </w:t>
      </w:r>
      <w:r w:rsidRPr="00D24157">
        <w:rPr>
          <w:sz w:val="22"/>
          <w:szCs w:val="22"/>
          <w:lang w:val="cs-CZ"/>
        </w:rPr>
        <w:tab/>
        <w:t xml:space="preserve">udělena autorizace dle Autorizačního zákona v oboru pozemní stavby a která je zapsána vseznamu </w:t>
      </w:r>
      <w:r w:rsidRPr="00D24157">
        <w:rPr>
          <w:sz w:val="22"/>
          <w:szCs w:val="22"/>
          <w:lang w:val="cs-CZ"/>
        </w:rPr>
        <w:tab/>
        <w:t xml:space="preserve">autorizovaných inženýrů vedeném ČKAIT. Zástupce HIPB musí být absolventem vysoké školy a </w:t>
      </w:r>
      <w:r w:rsidRPr="00D24157">
        <w:rPr>
          <w:sz w:val="22"/>
          <w:szCs w:val="22"/>
          <w:lang w:val="cs-CZ"/>
        </w:rPr>
        <w:tab/>
        <w:t xml:space="preserve">dále musí mít praxi minimálně 3 let v oboru a zkušenost s realizací minimálně dvou významných </w:t>
      </w:r>
      <w:r w:rsidRPr="00D24157">
        <w:rPr>
          <w:sz w:val="22"/>
          <w:szCs w:val="22"/>
          <w:lang w:val="cs-CZ"/>
        </w:rPr>
        <w:tab/>
        <w:t>projektů obdobných předmětu plnění této Smlouvy.</w:t>
      </w:r>
    </w:p>
    <w:p w:rsidR="00633877" w:rsidRPr="00D24157" w:rsidRDefault="00D23573">
      <w:pPr>
        <w:pStyle w:val="Textbody"/>
        <w:rPr>
          <w:sz w:val="22"/>
          <w:szCs w:val="22"/>
          <w:lang w:val="cs-CZ"/>
        </w:rPr>
      </w:pPr>
      <w:r w:rsidRPr="00D24157">
        <w:rPr>
          <w:sz w:val="22"/>
          <w:szCs w:val="22"/>
          <w:lang w:val="cs-CZ"/>
        </w:rPr>
        <w:t>(e)</w:t>
      </w:r>
      <w:r w:rsidRPr="00D24157">
        <w:rPr>
          <w:sz w:val="22"/>
          <w:szCs w:val="22"/>
          <w:lang w:val="cs-CZ"/>
        </w:rPr>
        <w:tab/>
        <w:t>Tým Globcentrum – hlavní inženýr projektu („HIPG“)</w:t>
      </w:r>
    </w:p>
    <w:p w:rsidR="00633877" w:rsidRPr="00D24157" w:rsidRDefault="00D23573">
      <w:pPr>
        <w:pStyle w:val="Textbody"/>
        <w:rPr>
          <w:sz w:val="22"/>
          <w:szCs w:val="22"/>
          <w:lang w:val="cs-CZ"/>
        </w:rPr>
      </w:pPr>
      <w:r w:rsidRPr="00D24157">
        <w:rPr>
          <w:sz w:val="22"/>
          <w:szCs w:val="22"/>
          <w:lang w:val="cs-CZ"/>
        </w:rPr>
        <w:tab/>
        <w:t xml:space="preserve">HIPG musí být autorizovaným architektem – osobou, které byla udělena autorizace podle </w:t>
      </w:r>
      <w:r w:rsidRPr="00D24157">
        <w:rPr>
          <w:sz w:val="22"/>
          <w:szCs w:val="22"/>
          <w:lang w:val="cs-CZ"/>
        </w:rPr>
        <w:tab/>
        <w:t xml:space="preserve">Autorizačního zákona, v oboru architektura, a musí být zapsán v seznamu autorizovaných architektů </w:t>
      </w:r>
      <w:r w:rsidRPr="00D24157">
        <w:rPr>
          <w:sz w:val="22"/>
          <w:szCs w:val="22"/>
          <w:lang w:val="cs-CZ"/>
        </w:rPr>
        <w:tab/>
        <w:t xml:space="preserve">vedeném ČKA; tento člen týmu může případně být autorizovaným inženýrem – osobou, které byla </w:t>
      </w:r>
      <w:r w:rsidRPr="00D24157">
        <w:rPr>
          <w:sz w:val="22"/>
          <w:szCs w:val="22"/>
          <w:lang w:val="cs-CZ"/>
        </w:rPr>
        <w:tab/>
        <w:t xml:space="preserve">udělena autorizace dle Autorizačního zákona v oboru pozemní stavby a která je zapsána v seznamu </w:t>
      </w:r>
      <w:r w:rsidRPr="00D24157">
        <w:rPr>
          <w:sz w:val="22"/>
          <w:szCs w:val="22"/>
          <w:lang w:val="cs-CZ"/>
        </w:rPr>
        <w:tab/>
        <w:t xml:space="preserve">autorizovaných inženýrů vedeném ČKAIT. HIPG musí být absolventem vysoké školy a dále musí </w:t>
      </w:r>
      <w:r w:rsidRPr="00D24157">
        <w:rPr>
          <w:sz w:val="22"/>
          <w:szCs w:val="22"/>
          <w:lang w:val="cs-CZ"/>
        </w:rPr>
        <w:tab/>
        <w:t xml:space="preserve">mít praxi minimálně 5 let v oboru a zkušenost s realizací minimálně dvou významných projektů </w:t>
      </w:r>
      <w:r w:rsidRPr="00D24157">
        <w:rPr>
          <w:sz w:val="22"/>
          <w:szCs w:val="22"/>
          <w:lang w:val="cs-CZ"/>
        </w:rPr>
        <w:tab/>
        <w:t>obdobných předmětu plnění této Smlouvy.</w:t>
      </w:r>
    </w:p>
    <w:p w:rsidR="00633877" w:rsidRPr="00D24157" w:rsidRDefault="00D23573">
      <w:pPr>
        <w:pStyle w:val="Textbody"/>
        <w:rPr>
          <w:sz w:val="22"/>
          <w:szCs w:val="22"/>
          <w:lang w:val="cs-CZ"/>
        </w:rPr>
      </w:pPr>
      <w:r w:rsidRPr="00D24157">
        <w:rPr>
          <w:sz w:val="22"/>
          <w:szCs w:val="22"/>
          <w:lang w:val="cs-CZ"/>
        </w:rPr>
        <w:t>(f)</w:t>
      </w:r>
      <w:r w:rsidRPr="00D24157">
        <w:rPr>
          <w:sz w:val="22"/>
          <w:szCs w:val="22"/>
          <w:lang w:val="cs-CZ"/>
        </w:rPr>
        <w:tab/>
        <w:t>Tým Globcentrum - zástupce HIPG („Zástupce HIPG“)</w:t>
      </w:r>
    </w:p>
    <w:p w:rsidR="00633877" w:rsidRPr="00D24157" w:rsidRDefault="00D23573">
      <w:pPr>
        <w:pStyle w:val="Textbody"/>
        <w:rPr>
          <w:sz w:val="22"/>
          <w:szCs w:val="22"/>
          <w:lang w:val="cs-CZ"/>
        </w:rPr>
      </w:pPr>
      <w:r w:rsidRPr="00D24157">
        <w:rPr>
          <w:sz w:val="22"/>
          <w:szCs w:val="22"/>
          <w:lang w:val="cs-CZ"/>
        </w:rPr>
        <w:tab/>
        <w:t xml:space="preserve">Zástupce HIPG musí být autorizovaným architektem – osobou, které byla udělena autorizace podle </w:t>
      </w:r>
      <w:r w:rsidRPr="00D24157">
        <w:rPr>
          <w:sz w:val="22"/>
          <w:szCs w:val="22"/>
          <w:lang w:val="cs-CZ"/>
        </w:rPr>
        <w:tab/>
        <w:t xml:space="preserve">Autorizačního zákona, v oboru architektura, a musí být zapsán v seznamu autorizovaných architektů </w:t>
      </w:r>
      <w:r w:rsidRPr="00D24157">
        <w:rPr>
          <w:sz w:val="22"/>
          <w:szCs w:val="22"/>
          <w:lang w:val="cs-CZ"/>
        </w:rPr>
        <w:tab/>
        <w:t xml:space="preserve">vedeném ČKA; tento člen týmu může případně být autorizovaným inženýrem – osobou, které byla </w:t>
      </w:r>
      <w:r w:rsidRPr="00D24157">
        <w:rPr>
          <w:sz w:val="22"/>
          <w:szCs w:val="22"/>
          <w:lang w:val="cs-CZ"/>
        </w:rPr>
        <w:tab/>
        <w:t xml:space="preserve">udělena autorizace dle Autorizačního zákona v oboru pozemní stavby a která je zapsána v seznamu </w:t>
      </w:r>
      <w:r w:rsidRPr="00D24157">
        <w:rPr>
          <w:sz w:val="22"/>
          <w:szCs w:val="22"/>
          <w:lang w:val="cs-CZ"/>
        </w:rPr>
        <w:tab/>
        <w:t xml:space="preserve">autorizovaných inženýrů vedeném ČKAIT. Zástupce HIPG musí být absolventem vysoké školy a </w:t>
      </w:r>
      <w:r w:rsidRPr="00D24157">
        <w:rPr>
          <w:sz w:val="22"/>
          <w:szCs w:val="22"/>
          <w:lang w:val="cs-CZ"/>
        </w:rPr>
        <w:tab/>
        <w:t xml:space="preserve">dále musí mít praxi minimálně 3 let v oboru a zkušenost s realizací minimálně dvou významných </w:t>
      </w:r>
      <w:r w:rsidRPr="00D24157">
        <w:rPr>
          <w:sz w:val="22"/>
          <w:szCs w:val="22"/>
          <w:lang w:val="cs-CZ"/>
        </w:rPr>
        <w:tab/>
        <w:t>projektů obdobných předmětu plnění této Smlouvy.</w:t>
      </w:r>
    </w:p>
    <w:p w:rsidR="00633877" w:rsidRPr="00D24157" w:rsidRDefault="00D23573">
      <w:pPr>
        <w:pStyle w:val="Textbody"/>
        <w:rPr>
          <w:sz w:val="22"/>
          <w:szCs w:val="22"/>
          <w:lang w:val="cs-CZ"/>
        </w:rPr>
      </w:pPr>
      <w:r w:rsidRPr="00D24157">
        <w:rPr>
          <w:sz w:val="22"/>
          <w:szCs w:val="22"/>
          <w:lang w:val="cs-CZ"/>
        </w:rPr>
        <w:tab/>
        <w:t>Zhotovitel předá seznam shora uvedených osob Objednateli nejpozději při podpisu této Smlouvy,</w:t>
      </w:r>
      <w:r w:rsidR="00842360">
        <w:rPr>
          <w:sz w:val="22"/>
          <w:szCs w:val="22"/>
          <w:lang w:val="cs-CZ"/>
        </w:rPr>
        <w:t xml:space="preserve"> </w:t>
      </w:r>
      <w:r w:rsidRPr="00D24157">
        <w:rPr>
          <w:sz w:val="22"/>
          <w:szCs w:val="22"/>
          <w:lang w:val="cs-CZ"/>
        </w:rPr>
        <w:t xml:space="preserve">a </w:t>
      </w:r>
      <w:r w:rsidRPr="00D24157">
        <w:rPr>
          <w:sz w:val="22"/>
          <w:szCs w:val="22"/>
          <w:lang w:val="cs-CZ"/>
        </w:rPr>
        <w:tab/>
        <w:t xml:space="preserve">to včetně prostých kopií všech (i) životopisů, (ii) vysokoškolských diplomů a (iii) příslušných </w:t>
      </w:r>
      <w:r w:rsidRPr="00D24157">
        <w:rPr>
          <w:sz w:val="22"/>
          <w:szCs w:val="22"/>
          <w:lang w:val="cs-CZ"/>
        </w:rPr>
        <w:tab/>
        <w:t xml:space="preserve">autorizací. Změnit osobu uvedenou na tomto seznamu je Zhotovitel oprávněn pouze po předchozím </w:t>
      </w:r>
      <w:r w:rsidRPr="00D24157">
        <w:rPr>
          <w:sz w:val="22"/>
          <w:szCs w:val="22"/>
          <w:lang w:val="cs-CZ"/>
        </w:rPr>
        <w:tab/>
        <w:t xml:space="preserve">písemném souhlasu Objednatele a vždy pouze za takového odborníka, který splňuje požadavky </w:t>
      </w:r>
      <w:r w:rsidRPr="00D24157">
        <w:rPr>
          <w:sz w:val="22"/>
          <w:szCs w:val="22"/>
          <w:lang w:val="cs-CZ"/>
        </w:rPr>
        <w:tab/>
        <w:t>kladené na příslušnou pozici.</w:t>
      </w:r>
    </w:p>
    <w:p w:rsidR="00633877" w:rsidRPr="00D24157" w:rsidRDefault="00D23573">
      <w:pPr>
        <w:pStyle w:val="Textbody"/>
        <w:rPr>
          <w:sz w:val="22"/>
          <w:szCs w:val="22"/>
          <w:lang w:val="cs-CZ"/>
        </w:rPr>
      </w:pPr>
      <w:r w:rsidRPr="00D24157">
        <w:rPr>
          <w:b/>
          <w:bCs/>
          <w:sz w:val="22"/>
          <w:szCs w:val="22"/>
          <w:lang w:val="cs-CZ"/>
        </w:rPr>
        <w:t>6.8</w:t>
      </w:r>
      <w:r w:rsidRPr="00D24157">
        <w:rPr>
          <w:sz w:val="22"/>
          <w:szCs w:val="22"/>
          <w:lang w:val="cs-CZ"/>
        </w:rPr>
        <w:tab/>
        <w:t>Cena za zpracování dokumentace skutečného provedení stavby</w:t>
      </w:r>
    </w:p>
    <w:p w:rsidR="00633877" w:rsidRPr="00D24157" w:rsidRDefault="00D23573">
      <w:pPr>
        <w:pStyle w:val="Textbody"/>
        <w:rPr>
          <w:sz w:val="22"/>
          <w:szCs w:val="22"/>
          <w:lang w:val="cs-CZ"/>
        </w:rPr>
      </w:pPr>
      <w:r w:rsidRPr="00D24157">
        <w:rPr>
          <w:sz w:val="22"/>
          <w:szCs w:val="22"/>
          <w:lang w:val="cs-CZ"/>
        </w:rPr>
        <w:tab/>
        <w:t xml:space="preserve">Zhotovitel se zavazuje, že v případě, že bude pro generálního dodavatele stavby zpracovávat </w:t>
      </w:r>
      <w:r w:rsidRPr="00D24157">
        <w:rPr>
          <w:sz w:val="22"/>
          <w:szCs w:val="22"/>
          <w:lang w:val="cs-CZ"/>
        </w:rPr>
        <w:tab/>
        <w:t xml:space="preserve">dokumentaci skutečného provedení stavby, zapracuje všechny provedené změny rovněž i do </w:t>
      </w:r>
      <w:r w:rsidRPr="00D24157">
        <w:rPr>
          <w:sz w:val="22"/>
          <w:szCs w:val="22"/>
          <w:lang w:val="cs-CZ"/>
        </w:rPr>
        <w:tab/>
        <w:t>aktualizovaného Modelu. Cena za dokumentaci skutečného provedení stavby nepřesáhne</w:t>
      </w:r>
    </w:p>
    <w:p w:rsidR="00633877" w:rsidRPr="00D24157" w:rsidRDefault="00D23573">
      <w:pPr>
        <w:pStyle w:val="Textbody"/>
        <w:rPr>
          <w:sz w:val="22"/>
          <w:szCs w:val="22"/>
          <w:lang w:val="cs-CZ"/>
        </w:rPr>
      </w:pPr>
      <w:r w:rsidRPr="00D24157">
        <w:rPr>
          <w:sz w:val="22"/>
          <w:szCs w:val="22"/>
          <w:lang w:val="cs-CZ"/>
        </w:rPr>
        <w:t xml:space="preserve">             3.000.000,- Kč.</w:t>
      </w:r>
    </w:p>
    <w:p w:rsidR="00633877" w:rsidRPr="00D24157" w:rsidRDefault="00D23573">
      <w:pPr>
        <w:pStyle w:val="Textbody"/>
        <w:rPr>
          <w:sz w:val="22"/>
          <w:szCs w:val="22"/>
          <w:lang w:val="cs-CZ"/>
        </w:rPr>
      </w:pPr>
      <w:r w:rsidRPr="00D24157">
        <w:rPr>
          <w:b/>
          <w:bCs/>
          <w:sz w:val="22"/>
          <w:szCs w:val="22"/>
          <w:lang w:val="cs-CZ"/>
        </w:rPr>
        <w:t>6.9</w:t>
      </w:r>
      <w:r w:rsidRPr="00D24157">
        <w:rPr>
          <w:sz w:val="22"/>
          <w:szCs w:val="22"/>
          <w:lang w:val="cs-CZ"/>
        </w:rPr>
        <w:tab/>
        <w:t>Povinnost mlčenlivosti</w:t>
      </w:r>
    </w:p>
    <w:p w:rsidR="00633877" w:rsidRPr="00D24157" w:rsidRDefault="00D23573">
      <w:pPr>
        <w:pStyle w:val="Textbody"/>
        <w:rPr>
          <w:sz w:val="22"/>
          <w:szCs w:val="22"/>
          <w:lang w:val="cs-CZ"/>
        </w:rPr>
      </w:pPr>
      <w:r w:rsidRPr="00D24157">
        <w:rPr>
          <w:sz w:val="22"/>
          <w:szCs w:val="22"/>
          <w:lang w:val="cs-CZ"/>
        </w:rPr>
        <w:tab/>
        <w:t>Zhotovitel si je vědom toho, že v rámci plnění této Smlouvy získá on a jeho případní smluvní</w:t>
      </w:r>
    </w:p>
    <w:p w:rsidR="00875A16" w:rsidRDefault="00875A16"/>
    <w:p w:rsidR="00842360" w:rsidRDefault="00842360"/>
    <w:p w:rsidR="00842360" w:rsidRPr="00D24157" w:rsidRDefault="00842360">
      <w:pPr>
        <w:sectPr w:rsidR="00842360" w:rsidRPr="00D24157">
          <w:type w:val="continuous"/>
          <w:pgSz w:w="11905" w:h="16837"/>
          <w:pgMar w:top="900" w:right="1134" w:bottom="1132" w:left="1134" w:header="708" w:footer="708" w:gutter="0"/>
          <w:cols w:space="0"/>
        </w:sectPr>
      </w:pPr>
    </w:p>
    <w:p w:rsidR="00633877" w:rsidRPr="00D24157" w:rsidRDefault="00633877">
      <w:pPr>
        <w:pStyle w:val="Standard"/>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rPr>
          <w:sz w:val="22"/>
          <w:szCs w:val="22"/>
          <w:lang w:val="cs-CZ"/>
        </w:rPr>
      </w:pPr>
      <w:bookmarkStart w:id="16" w:name="id_115"/>
      <w:bookmarkEnd w:id="16"/>
      <w:r w:rsidRPr="00D24157">
        <w:rPr>
          <w:sz w:val="22"/>
          <w:szCs w:val="22"/>
          <w:lang w:val="cs-CZ"/>
        </w:rPr>
        <w:lastRenderedPageBreak/>
        <w:tab/>
        <w:t xml:space="preserve">partneři přístup k informacím Objednatele (např. k osobním údajům, informacím o bezpečnostních </w:t>
      </w:r>
      <w:r w:rsidRPr="00D24157">
        <w:rPr>
          <w:sz w:val="22"/>
          <w:szCs w:val="22"/>
          <w:lang w:val="cs-CZ"/>
        </w:rPr>
        <w:tab/>
        <w:t xml:space="preserve">opatřeních a technickém vybavení Objednatele). Zhotovitel se tímto zavazuje nakládat se všemi </w:t>
      </w:r>
      <w:r w:rsidRPr="00D24157">
        <w:rPr>
          <w:sz w:val="22"/>
          <w:szCs w:val="22"/>
          <w:lang w:val="cs-CZ"/>
        </w:rPr>
        <w:tab/>
        <w:t xml:space="preserve">informacemi Objednatele jako s důvěrnými a jako s obchodním tajemstvím, zejména zachovávat </w:t>
      </w:r>
      <w:r w:rsidRPr="00D24157">
        <w:rPr>
          <w:sz w:val="22"/>
          <w:szCs w:val="22"/>
          <w:lang w:val="cs-CZ"/>
        </w:rPr>
        <w:tab/>
        <w:t xml:space="preserve">mlčenlivost a učinit veškerá smluvní, administrativní a technická opatření zabraňující zneužití či </w:t>
      </w:r>
      <w:r w:rsidRPr="00D24157">
        <w:rPr>
          <w:sz w:val="22"/>
          <w:szCs w:val="22"/>
          <w:lang w:val="cs-CZ"/>
        </w:rPr>
        <w:lastRenderedPageBreak/>
        <w:tab/>
        <w:t xml:space="preserve">úniku těchto informací. Zhotovitel může sdělit tyto informace pouze svým zaměstnancům nebo </w:t>
      </w:r>
      <w:r w:rsidRPr="00D24157">
        <w:rPr>
          <w:sz w:val="22"/>
          <w:szCs w:val="22"/>
          <w:lang w:val="cs-CZ"/>
        </w:rPr>
        <w:tab/>
        <w:t xml:space="preserve">smluvním partnerům v rozsahu nezbytně nutném pro naplnění účelu této Smlouvy. Zhotovitel se </w:t>
      </w:r>
      <w:r w:rsidRPr="00D24157">
        <w:rPr>
          <w:sz w:val="22"/>
          <w:szCs w:val="22"/>
          <w:lang w:val="cs-CZ"/>
        </w:rPr>
        <w:tab/>
        <w:t xml:space="preserve">zavazuje, že osoby výše uvedené dostatečně poučí o důvěrnosti těchto informací, zaváže je k </w:t>
      </w:r>
      <w:r w:rsidRPr="00D24157">
        <w:rPr>
          <w:sz w:val="22"/>
          <w:szCs w:val="22"/>
          <w:lang w:val="cs-CZ"/>
        </w:rPr>
        <w:tab/>
        <w:t xml:space="preserve">mlčenlivosti a dostatečně smluvně, administrativně a technicky zajistí ochranu těchto informací. </w:t>
      </w:r>
      <w:r w:rsidRPr="00D24157">
        <w:rPr>
          <w:sz w:val="22"/>
          <w:szCs w:val="22"/>
          <w:lang w:val="cs-CZ"/>
        </w:rPr>
        <w:tab/>
        <w:t>Povinnost dodržovat mlčenlivost trvá bez ohledu na účinnost nebo platnost této Smlouvy.</w:t>
      </w:r>
    </w:p>
    <w:p w:rsidR="00633877" w:rsidRPr="00D24157" w:rsidRDefault="00D23573">
      <w:pPr>
        <w:pStyle w:val="Textbody"/>
        <w:rPr>
          <w:sz w:val="22"/>
          <w:szCs w:val="22"/>
          <w:lang w:val="cs-CZ"/>
        </w:rPr>
      </w:pPr>
      <w:r w:rsidRPr="00D24157">
        <w:rPr>
          <w:b/>
          <w:bCs/>
          <w:sz w:val="22"/>
          <w:szCs w:val="22"/>
          <w:lang w:val="cs-CZ"/>
        </w:rPr>
        <w:t>6.10</w:t>
      </w:r>
      <w:r w:rsidRPr="00D24157">
        <w:rPr>
          <w:sz w:val="22"/>
          <w:szCs w:val="22"/>
          <w:lang w:val="cs-CZ"/>
        </w:rPr>
        <w:tab/>
        <w:t> Povinnost profesního jednání</w:t>
      </w:r>
    </w:p>
    <w:p w:rsidR="00633877" w:rsidRPr="00D24157" w:rsidRDefault="00D23573">
      <w:pPr>
        <w:pStyle w:val="Textbody"/>
        <w:rPr>
          <w:sz w:val="22"/>
          <w:szCs w:val="22"/>
          <w:lang w:val="cs-CZ"/>
        </w:rPr>
      </w:pPr>
      <w:r w:rsidRPr="00D24157">
        <w:rPr>
          <w:sz w:val="22"/>
          <w:szCs w:val="22"/>
          <w:lang w:val="cs-CZ"/>
        </w:rPr>
        <w:tab/>
        <w:t xml:space="preserve">Zhotovitel je povinen hájit zájmy Objednatele podle svých nejlepších znalostí a schopností. </w:t>
      </w:r>
      <w:r w:rsidRPr="00D24157">
        <w:rPr>
          <w:sz w:val="22"/>
          <w:szCs w:val="22"/>
          <w:lang w:val="cs-CZ"/>
        </w:rPr>
        <w:tab/>
        <w:t xml:space="preserve">Zhotovitel je povinen zdržet se po dobu zpracování Projektové dokumentace a v průběhu provádění </w:t>
      </w:r>
      <w:r w:rsidRPr="00D24157">
        <w:rPr>
          <w:sz w:val="22"/>
          <w:szCs w:val="22"/>
          <w:lang w:val="cs-CZ"/>
        </w:rPr>
        <w:tab/>
        <w:t xml:space="preserve">Stavby a jejího uvádění do provozu veškerých vlastních podnikatelských aktivit ve vztahu k </w:t>
      </w:r>
      <w:r w:rsidRPr="00D24157">
        <w:rPr>
          <w:sz w:val="22"/>
          <w:szCs w:val="22"/>
          <w:lang w:val="cs-CZ"/>
        </w:rPr>
        <w:tab/>
        <w:t xml:space="preserve">předmětu plnění, a to i ve spojení s třetími osobami, jimiž by mohl ohrozit zájmy Objednatele, být s </w:t>
      </w:r>
      <w:r w:rsidRPr="00D24157">
        <w:rPr>
          <w:sz w:val="22"/>
          <w:szCs w:val="22"/>
          <w:lang w:val="cs-CZ"/>
        </w:rPr>
        <w:tab/>
        <w:t xml:space="preserve">těmito zájmy ve střetu, popřípadě neoprávněně zvýhodnit sebe nebo třetí osoby. Zhotovitel se </w:t>
      </w:r>
      <w:r w:rsidRPr="00D24157">
        <w:rPr>
          <w:sz w:val="22"/>
          <w:szCs w:val="22"/>
          <w:lang w:val="cs-CZ"/>
        </w:rPr>
        <w:tab/>
        <w:t xml:space="preserve">zavazuje, že nepřijme ve věci předmětné Stavby žádné osobní provize nebo platby od třetích osob, </w:t>
      </w:r>
      <w:r w:rsidRPr="00D24157">
        <w:rPr>
          <w:sz w:val="22"/>
          <w:szCs w:val="22"/>
          <w:lang w:val="cs-CZ"/>
        </w:rPr>
        <w:tab/>
        <w:t xml:space="preserve">zejména od vlastníků nemovitostí, výrobců, dodavatelů nebo zhotovitele stavby. Zhotovitel je </w:t>
      </w:r>
      <w:r w:rsidRPr="00D24157">
        <w:rPr>
          <w:sz w:val="22"/>
          <w:szCs w:val="22"/>
          <w:lang w:val="cs-CZ"/>
        </w:rPr>
        <w:tab/>
        <w:t xml:space="preserve">povinen zajistit, aby osobní provize nebo platby od třetích osob nepřijali ani jeho zaměstnanci, a ani </w:t>
      </w:r>
      <w:r w:rsidRPr="00D24157">
        <w:rPr>
          <w:sz w:val="22"/>
          <w:szCs w:val="22"/>
          <w:lang w:val="cs-CZ"/>
        </w:rPr>
        <w:tab/>
        <w:t xml:space="preserve">jiné osoby pověřené prováděním díla resp. jeho části. Porušení kterékoli ze shora uvedených </w:t>
      </w:r>
      <w:r w:rsidRPr="00D24157">
        <w:rPr>
          <w:sz w:val="22"/>
          <w:szCs w:val="22"/>
          <w:lang w:val="cs-CZ"/>
        </w:rPr>
        <w:tab/>
        <w:t xml:space="preserve">povinností se považuje za podstatné porušení smluvních závazků a je důvodem k odstoupení od této </w:t>
      </w:r>
      <w:r w:rsidRPr="00D24157">
        <w:rPr>
          <w:sz w:val="22"/>
          <w:szCs w:val="22"/>
          <w:lang w:val="cs-CZ"/>
        </w:rPr>
        <w:tab/>
        <w:t>Smlouvy za podmínek stanovených v této Smlouvě.</w:t>
      </w:r>
    </w:p>
    <w:p w:rsidR="00633877" w:rsidRPr="00D24157" w:rsidRDefault="00D23573">
      <w:pPr>
        <w:pStyle w:val="Textbody"/>
        <w:rPr>
          <w:sz w:val="22"/>
          <w:szCs w:val="22"/>
          <w:lang w:val="cs-CZ"/>
        </w:rPr>
      </w:pPr>
      <w:r w:rsidRPr="00D24157">
        <w:rPr>
          <w:sz w:val="22"/>
          <w:szCs w:val="22"/>
          <w:lang w:val="cs-CZ"/>
        </w:rPr>
        <w:tab/>
        <w:t xml:space="preserve">Zhotovitel se zavazuje neprodleně písemně informovat Objednatele o všech skutečnostech, které by </w:t>
      </w:r>
      <w:r w:rsidRPr="00D24157">
        <w:rPr>
          <w:sz w:val="22"/>
          <w:szCs w:val="22"/>
          <w:lang w:val="cs-CZ"/>
        </w:rPr>
        <w:tab/>
        <w:t xml:space="preserve">mohly Objednateli způsobit finanční, nebo jinou újmu, o překážkách, které by mohly ohrozit termíny </w:t>
      </w:r>
      <w:r w:rsidRPr="00D24157">
        <w:rPr>
          <w:sz w:val="22"/>
          <w:szCs w:val="22"/>
          <w:lang w:val="cs-CZ"/>
        </w:rPr>
        <w:tab/>
        <w:t xml:space="preserve">stanovené touto Smlouvou nebo výstavbu Stavby, a o eventuálních vadách a nekompletnosti </w:t>
      </w:r>
      <w:r w:rsidRPr="00D24157">
        <w:rPr>
          <w:sz w:val="22"/>
          <w:szCs w:val="22"/>
          <w:lang w:val="cs-CZ"/>
        </w:rPr>
        <w:tab/>
        <w:t>podkladů předaných mu Objednatelem.</w:t>
      </w:r>
    </w:p>
    <w:p w:rsidR="00633877" w:rsidRPr="00D24157" w:rsidRDefault="00D23573">
      <w:pPr>
        <w:pStyle w:val="Textbody"/>
        <w:rPr>
          <w:sz w:val="22"/>
          <w:szCs w:val="22"/>
          <w:lang w:val="cs-CZ"/>
        </w:rPr>
      </w:pPr>
      <w:r w:rsidRPr="00D24157">
        <w:rPr>
          <w:sz w:val="22"/>
          <w:szCs w:val="22"/>
          <w:lang w:val="cs-CZ"/>
        </w:rPr>
        <w:tab/>
        <w:t xml:space="preserve">Zhotovitel se zavazuje, že bez písemného souhlasu Objednatele neposkytne výsledky svých plnění </w:t>
      </w:r>
      <w:r w:rsidRPr="00D24157">
        <w:rPr>
          <w:sz w:val="22"/>
          <w:szCs w:val="22"/>
          <w:lang w:val="cs-CZ"/>
        </w:rPr>
        <w:tab/>
        <w:t xml:space="preserve">(předmět díla nebo jeho část), jiné osobě než Objednateli nebo jím k tomu pověřené osobě. </w:t>
      </w:r>
      <w:r w:rsidRPr="00D24157">
        <w:rPr>
          <w:sz w:val="22"/>
          <w:szCs w:val="22"/>
          <w:lang w:val="cs-CZ"/>
        </w:rPr>
        <w:tab/>
        <w:t xml:space="preserve">Zhotovitel je oprávněn zpřístupnit výsledky svých plnění (předmět díla nebo jeho část) osobám, </w:t>
      </w:r>
      <w:r w:rsidRPr="00D24157">
        <w:rPr>
          <w:sz w:val="22"/>
          <w:szCs w:val="22"/>
          <w:lang w:val="cs-CZ"/>
        </w:rPr>
        <w:tab/>
        <w:t xml:space="preserve">které jsou účastny při projednávání a obstarání Územního rozhodnutí a Stavebního povolení, pouze </w:t>
      </w:r>
      <w:r w:rsidRPr="00D24157">
        <w:rPr>
          <w:sz w:val="22"/>
          <w:szCs w:val="22"/>
          <w:lang w:val="cs-CZ"/>
        </w:rPr>
        <w:tab/>
        <w:t xml:space="preserve">způsobem a v rozsahu podle právních předpisů, jinak pouze způsobem a v rozsahu, jak určí </w:t>
      </w:r>
      <w:r w:rsidRPr="00D24157">
        <w:rPr>
          <w:sz w:val="22"/>
          <w:szCs w:val="22"/>
          <w:lang w:val="cs-CZ"/>
        </w:rPr>
        <w:tab/>
        <w:t>Objednatel.</w:t>
      </w:r>
    </w:p>
    <w:p w:rsidR="00633877" w:rsidRPr="00D24157" w:rsidRDefault="00D23573">
      <w:pPr>
        <w:pStyle w:val="Textbody"/>
        <w:rPr>
          <w:b/>
          <w:bCs/>
          <w:sz w:val="22"/>
          <w:szCs w:val="22"/>
          <w:lang w:val="cs-CZ"/>
        </w:rPr>
      </w:pPr>
      <w:r w:rsidRPr="00D24157">
        <w:rPr>
          <w:b/>
          <w:bCs/>
          <w:sz w:val="22"/>
          <w:szCs w:val="22"/>
          <w:lang w:val="cs-CZ"/>
        </w:rPr>
        <w:t>7.</w:t>
      </w:r>
      <w:r w:rsidRPr="00D24157">
        <w:rPr>
          <w:b/>
          <w:bCs/>
          <w:sz w:val="22"/>
          <w:szCs w:val="22"/>
          <w:lang w:val="cs-CZ"/>
        </w:rPr>
        <w:tab/>
        <w:t>CENA A PLATEBNÍ PODMÍNKY</w:t>
      </w:r>
    </w:p>
    <w:p w:rsidR="00633877" w:rsidRPr="00D24157" w:rsidRDefault="00D23573">
      <w:pPr>
        <w:pStyle w:val="Textbody"/>
        <w:rPr>
          <w:sz w:val="22"/>
          <w:szCs w:val="22"/>
          <w:lang w:val="cs-CZ"/>
        </w:rPr>
      </w:pPr>
      <w:r w:rsidRPr="00D24157">
        <w:rPr>
          <w:b/>
          <w:bCs/>
          <w:sz w:val="22"/>
          <w:szCs w:val="22"/>
          <w:lang w:val="cs-CZ"/>
        </w:rPr>
        <w:t>7.1</w:t>
      </w:r>
      <w:r w:rsidRPr="00D24157">
        <w:rPr>
          <w:sz w:val="22"/>
          <w:szCs w:val="22"/>
          <w:lang w:val="cs-CZ"/>
        </w:rPr>
        <w:tab/>
        <w:t>Cena</w:t>
      </w:r>
    </w:p>
    <w:p w:rsidR="00633877" w:rsidRPr="00D24157" w:rsidRDefault="00D23573">
      <w:pPr>
        <w:pStyle w:val="Textbody"/>
        <w:rPr>
          <w:sz w:val="22"/>
          <w:szCs w:val="22"/>
          <w:lang w:val="cs-CZ"/>
        </w:rPr>
      </w:pPr>
      <w:r w:rsidRPr="00D24157">
        <w:rPr>
          <w:sz w:val="22"/>
          <w:szCs w:val="22"/>
          <w:lang w:val="cs-CZ"/>
        </w:rPr>
        <w:tab/>
        <w:t xml:space="preserve">Za zhotovení Projektové dokumentace, poskytování Služeb pro získání povolení (inženýrských </w:t>
      </w:r>
      <w:r w:rsidRPr="00D24157">
        <w:rPr>
          <w:sz w:val="22"/>
          <w:szCs w:val="22"/>
          <w:lang w:val="cs-CZ"/>
        </w:rPr>
        <w:tab/>
        <w:t xml:space="preserve">činností), Autorského dozoru a za všechny ostatní závazky Zhotovitele vyplývající z této Smlouvy a </w:t>
      </w:r>
      <w:r w:rsidRPr="00D24157">
        <w:rPr>
          <w:sz w:val="22"/>
          <w:szCs w:val="22"/>
          <w:lang w:val="cs-CZ"/>
        </w:rPr>
        <w:tab/>
        <w:t xml:space="preserve">za služby poskytnuté v souvislosti s touto Smlouvu, uhradí Objednatel Zhotoviteli celkovou </w:t>
      </w:r>
      <w:r w:rsidRPr="00D24157">
        <w:rPr>
          <w:sz w:val="22"/>
          <w:szCs w:val="22"/>
          <w:lang w:val="cs-CZ"/>
        </w:rPr>
        <w:tab/>
        <w:t xml:space="preserve">maximální cenu ve výši  </w:t>
      </w:r>
      <w:r w:rsidRPr="00D24157">
        <w:rPr>
          <w:b/>
          <w:bCs/>
          <w:sz w:val="22"/>
          <w:szCs w:val="22"/>
          <w:lang w:val="cs-CZ"/>
        </w:rPr>
        <w:t>98. 800.000,-Kč bez DPH („dále jen Cena”) (slovy: devadesát osm</w:t>
      </w:r>
    </w:p>
    <w:p w:rsidR="00633877" w:rsidRPr="00D24157" w:rsidRDefault="00D23573">
      <w:pPr>
        <w:pStyle w:val="Textbody"/>
        <w:rPr>
          <w:b/>
          <w:bCs/>
          <w:sz w:val="22"/>
          <w:szCs w:val="22"/>
          <w:lang w:val="cs-CZ"/>
        </w:rPr>
      </w:pPr>
      <w:r w:rsidRPr="00D24157">
        <w:rPr>
          <w:b/>
          <w:bCs/>
          <w:sz w:val="22"/>
          <w:szCs w:val="22"/>
          <w:lang w:val="cs-CZ"/>
        </w:rPr>
        <w:t xml:space="preserve">            milionů osmset tisíc korun českých), DPH činí 21%, DPH činí 20.748.000,- Kč (slovy: dvacet</w:t>
      </w:r>
    </w:p>
    <w:p w:rsidR="00633877" w:rsidRPr="00D24157" w:rsidRDefault="00D23573">
      <w:pPr>
        <w:pStyle w:val="Textbody"/>
        <w:rPr>
          <w:b/>
          <w:bCs/>
          <w:sz w:val="22"/>
          <w:szCs w:val="22"/>
          <w:lang w:val="cs-CZ"/>
        </w:rPr>
      </w:pPr>
      <w:r w:rsidRPr="00D24157">
        <w:rPr>
          <w:b/>
          <w:bCs/>
          <w:sz w:val="22"/>
          <w:szCs w:val="22"/>
          <w:lang w:val="cs-CZ"/>
        </w:rPr>
        <w:t xml:space="preserve">            milionů sedm set čtyřicet osm tisíc korun českých), celková cena včetně DPH činí</w:t>
      </w:r>
    </w:p>
    <w:p w:rsidR="00633877" w:rsidRPr="00D24157" w:rsidRDefault="00D23573">
      <w:pPr>
        <w:pStyle w:val="Textbody"/>
        <w:rPr>
          <w:b/>
          <w:bCs/>
          <w:sz w:val="22"/>
          <w:szCs w:val="22"/>
          <w:lang w:val="cs-CZ"/>
        </w:rPr>
      </w:pPr>
      <w:r w:rsidRPr="00D24157">
        <w:rPr>
          <w:b/>
          <w:bCs/>
          <w:sz w:val="22"/>
          <w:szCs w:val="22"/>
          <w:lang w:val="cs-CZ"/>
        </w:rPr>
        <w:t xml:space="preserve">            119.548.000,- Kč (slovy:  sto devatenáct milionů pětset čtyřicet osm tisíc  korun českých);</w:t>
      </w:r>
    </w:p>
    <w:p w:rsidR="00633877" w:rsidRPr="00D24157" w:rsidRDefault="00D23573">
      <w:pPr>
        <w:pStyle w:val="Textbody"/>
        <w:rPr>
          <w:sz w:val="22"/>
          <w:szCs w:val="22"/>
          <w:lang w:val="cs-CZ"/>
        </w:rPr>
      </w:pPr>
      <w:r w:rsidRPr="00D24157">
        <w:rPr>
          <w:sz w:val="22"/>
          <w:szCs w:val="22"/>
          <w:lang w:val="cs-CZ"/>
        </w:rPr>
        <w:tab/>
        <w:t>Dále uváděné ceny jsou vždy bez DPH.</w:t>
      </w:r>
    </w:p>
    <w:p w:rsidR="00633877" w:rsidRPr="00D24157" w:rsidRDefault="00D23573">
      <w:pPr>
        <w:pStyle w:val="Textbody"/>
        <w:rPr>
          <w:sz w:val="22"/>
          <w:szCs w:val="22"/>
          <w:lang w:val="cs-CZ"/>
        </w:rPr>
      </w:pPr>
      <w:r w:rsidRPr="00D24157">
        <w:rPr>
          <w:sz w:val="22"/>
          <w:szCs w:val="22"/>
          <w:lang w:val="cs-CZ"/>
        </w:rPr>
        <w:tab/>
        <w:t xml:space="preserve">Cena se skládá z pevných částek, jejichž přesný rozpis je uveden v Příloze č. 4 a Příloze č. 5 této </w:t>
      </w:r>
      <w:r w:rsidRPr="00D24157">
        <w:rPr>
          <w:sz w:val="22"/>
          <w:szCs w:val="22"/>
          <w:lang w:val="cs-CZ"/>
        </w:rPr>
        <w:tab/>
        <w:t>Smlouvy:</w:t>
      </w:r>
    </w:p>
    <w:p w:rsidR="00633877" w:rsidRPr="00D24157" w:rsidRDefault="00D23573">
      <w:pPr>
        <w:pStyle w:val="Textbody"/>
        <w:rPr>
          <w:sz w:val="22"/>
          <w:szCs w:val="22"/>
          <w:lang w:val="cs-CZ"/>
        </w:rPr>
      </w:pPr>
      <w:r w:rsidRPr="00D24157">
        <w:rPr>
          <w:sz w:val="22"/>
          <w:szCs w:val="22"/>
          <w:lang w:val="cs-CZ"/>
        </w:rPr>
        <w:t>(a)</w:t>
      </w:r>
      <w:r w:rsidRPr="00D24157">
        <w:rPr>
          <w:sz w:val="22"/>
          <w:szCs w:val="22"/>
          <w:lang w:val="cs-CZ"/>
        </w:rPr>
        <w:tab/>
        <w:t>dodání dopracovaného návrhu Stavby;</w:t>
      </w:r>
    </w:p>
    <w:p w:rsidR="00633877" w:rsidRPr="00D24157" w:rsidRDefault="00D23573">
      <w:pPr>
        <w:pStyle w:val="Textbody"/>
        <w:rPr>
          <w:sz w:val="22"/>
          <w:szCs w:val="22"/>
          <w:lang w:val="cs-CZ"/>
        </w:rPr>
      </w:pPr>
      <w:r w:rsidRPr="00D24157">
        <w:rPr>
          <w:sz w:val="22"/>
          <w:szCs w:val="22"/>
          <w:lang w:val="cs-CZ"/>
        </w:rPr>
        <w:t>(b)</w:t>
      </w:r>
      <w:r w:rsidRPr="00D24157">
        <w:rPr>
          <w:sz w:val="22"/>
          <w:szCs w:val="22"/>
          <w:lang w:val="cs-CZ"/>
        </w:rPr>
        <w:tab/>
        <w:t>dodání DÚR řádně odsouhlasené příslušným správním úřadem;</w:t>
      </w:r>
    </w:p>
    <w:p w:rsidR="00633877" w:rsidRPr="00D24157" w:rsidRDefault="00D23573">
      <w:pPr>
        <w:pStyle w:val="Textbody"/>
        <w:rPr>
          <w:sz w:val="22"/>
          <w:szCs w:val="22"/>
          <w:lang w:val="cs-CZ"/>
        </w:rPr>
      </w:pPr>
      <w:r w:rsidRPr="00D24157">
        <w:rPr>
          <w:sz w:val="22"/>
          <w:szCs w:val="22"/>
          <w:lang w:val="cs-CZ"/>
        </w:rPr>
        <w:t>(c)</w:t>
      </w:r>
      <w:r w:rsidRPr="00D24157">
        <w:rPr>
          <w:sz w:val="22"/>
          <w:szCs w:val="22"/>
          <w:lang w:val="cs-CZ"/>
        </w:rPr>
        <w:tab/>
        <w:t>inženýrská činnost pro zajištění Územního rozhodnutí;</w:t>
      </w:r>
    </w:p>
    <w:p w:rsidR="00633877" w:rsidRPr="00D24157" w:rsidRDefault="00D23573">
      <w:pPr>
        <w:pStyle w:val="Textbody"/>
        <w:rPr>
          <w:sz w:val="22"/>
          <w:szCs w:val="22"/>
          <w:lang w:val="cs-CZ"/>
        </w:rPr>
      </w:pPr>
      <w:r w:rsidRPr="00D24157">
        <w:rPr>
          <w:sz w:val="22"/>
          <w:szCs w:val="22"/>
          <w:lang w:val="cs-CZ"/>
        </w:rPr>
        <w:t>(d)</w:t>
      </w:r>
      <w:r w:rsidRPr="00D24157">
        <w:rPr>
          <w:sz w:val="22"/>
          <w:szCs w:val="22"/>
          <w:lang w:val="cs-CZ"/>
        </w:rPr>
        <w:tab/>
        <w:t>získání souhlasného stanoviska příslušných orgánů (EIA);</w:t>
      </w:r>
    </w:p>
    <w:p w:rsidR="00633877" w:rsidRPr="00D24157" w:rsidRDefault="00D23573">
      <w:pPr>
        <w:pStyle w:val="Textbody"/>
        <w:rPr>
          <w:sz w:val="22"/>
          <w:szCs w:val="22"/>
          <w:lang w:val="cs-CZ"/>
        </w:rPr>
      </w:pPr>
      <w:r w:rsidRPr="00D24157">
        <w:rPr>
          <w:sz w:val="22"/>
          <w:szCs w:val="22"/>
          <w:lang w:val="cs-CZ"/>
        </w:rPr>
        <w:t>(e)</w:t>
      </w:r>
      <w:r w:rsidRPr="00D24157">
        <w:rPr>
          <w:sz w:val="22"/>
          <w:szCs w:val="22"/>
          <w:lang w:val="cs-CZ"/>
        </w:rPr>
        <w:tab/>
        <w:t>dodání DSP řádně odsouhlasené příslušným správním úřadem;</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633877">
      <w:pPr>
        <w:pStyle w:val="Standard"/>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rPr>
          <w:sz w:val="22"/>
          <w:szCs w:val="22"/>
          <w:lang w:val="cs-CZ"/>
        </w:rPr>
      </w:pPr>
      <w:bookmarkStart w:id="17" w:name="id_116"/>
      <w:bookmarkEnd w:id="17"/>
      <w:r w:rsidRPr="00D24157">
        <w:rPr>
          <w:sz w:val="22"/>
          <w:szCs w:val="22"/>
          <w:lang w:val="cs-CZ"/>
        </w:rPr>
        <w:lastRenderedPageBreak/>
        <w:t>(f)</w:t>
      </w:r>
      <w:r w:rsidRPr="00D24157">
        <w:rPr>
          <w:sz w:val="22"/>
          <w:szCs w:val="22"/>
          <w:lang w:val="cs-CZ"/>
        </w:rPr>
        <w:tab/>
        <w:t>inženýrská činnost pro zajištění Stavebního povolení;</w:t>
      </w:r>
    </w:p>
    <w:p w:rsidR="00633877" w:rsidRPr="00D24157" w:rsidRDefault="00D23573">
      <w:pPr>
        <w:pStyle w:val="Textbody"/>
        <w:rPr>
          <w:sz w:val="22"/>
          <w:szCs w:val="22"/>
          <w:lang w:val="cs-CZ"/>
        </w:rPr>
      </w:pPr>
      <w:r w:rsidRPr="00D24157">
        <w:rPr>
          <w:sz w:val="22"/>
          <w:szCs w:val="22"/>
          <w:lang w:val="cs-CZ"/>
        </w:rPr>
        <w:t>(g)</w:t>
      </w:r>
      <w:r w:rsidRPr="00D24157">
        <w:rPr>
          <w:sz w:val="22"/>
          <w:szCs w:val="22"/>
          <w:lang w:val="cs-CZ"/>
        </w:rPr>
        <w:tab/>
        <w:t xml:space="preserve">dodání DPS (včetně soupisu prací, výkazu výměr a kontrolního položkového rozpočtu) řádně </w:t>
      </w:r>
      <w:r w:rsidRPr="00D24157">
        <w:rPr>
          <w:sz w:val="22"/>
          <w:szCs w:val="22"/>
          <w:lang w:val="cs-CZ"/>
        </w:rPr>
        <w:tab/>
        <w:t>odsouhlasené ze strany MŠMT ČR;</w:t>
      </w:r>
    </w:p>
    <w:p w:rsidR="00633877" w:rsidRPr="00D24157" w:rsidRDefault="00D23573">
      <w:pPr>
        <w:pStyle w:val="Textbody"/>
        <w:rPr>
          <w:sz w:val="22"/>
          <w:szCs w:val="22"/>
          <w:lang w:val="cs-CZ"/>
        </w:rPr>
      </w:pPr>
      <w:r w:rsidRPr="00D24157">
        <w:rPr>
          <w:sz w:val="22"/>
          <w:szCs w:val="22"/>
          <w:lang w:val="cs-CZ"/>
        </w:rPr>
        <w:t>(h)</w:t>
      </w:r>
      <w:r w:rsidRPr="00D24157">
        <w:rPr>
          <w:sz w:val="22"/>
          <w:szCs w:val="22"/>
          <w:lang w:val="cs-CZ"/>
        </w:rPr>
        <w:tab/>
        <w:t>součinnost při výběru zhotovitele Stavby;</w:t>
      </w:r>
    </w:p>
    <w:p w:rsidR="00633877" w:rsidRPr="00D24157" w:rsidRDefault="00D23573">
      <w:pPr>
        <w:pStyle w:val="Textbody"/>
        <w:rPr>
          <w:sz w:val="22"/>
          <w:szCs w:val="22"/>
          <w:lang w:val="cs-CZ"/>
        </w:rPr>
      </w:pPr>
      <w:r w:rsidRPr="00D24157">
        <w:rPr>
          <w:sz w:val="22"/>
          <w:szCs w:val="22"/>
          <w:lang w:val="cs-CZ"/>
        </w:rPr>
        <w:lastRenderedPageBreak/>
        <w:t>(i)</w:t>
      </w:r>
      <w:r w:rsidRPr="00D24157">
        <w:rPr>
          <w:sz w:val="22"/>
          <w:szCs w:val="22"/>
          <w:lang w:val="cs-CZ"/>
        </w:rPr>
        <w:tab/>
        <w:t>Autorský dozor;</w:t>
      </w:r>
    </w:p>
    <w:p w:rsidR="00633877" w:rsidRPr="00D24157" w:rsidRDefault="00D23573">
      <w:pPr>
        <w:pStyle w:val="Textbody"/>
        <w:rPr>
          <w:sz w:val="22"/>
          <w:szCs w:val="22"/>
          <w:lang w:val="cs-CZ"/>
        </w:rPr>
      </w:pPr>
      <w:r w:rsidRPr="00D24157">
        <w:rPr>
          <w:sz w:val="22"/>
          <w:szCs w:val="22"/>
          <w:lang w:val="cs-CZ"/>
        </w:rPr>
        <w:t>(j)</w:t>
      </w:r>
      <w:r w:rsidRPr="00D24157">
        <w:rPr>
          <w:sz w:val="22"/>
          <w:szCs w:val="22"/>
          <w:lang w:val="cs-CZ"/>
        </w:rPr>
        <w:tab/>
        <w:t>další výše neuvedené související činnosti a úkony podle bodu 1.1 písm. d) této Smlouvy;</w:t>
      </w:r>
    </w:p>
    <w:p w:rsidR="00633877" w:rsidRPr="00D24157" w:rsidRDefault="00D23573">
      <w:pPr>
        <w:pStyle w:val="Textbody"/>
        <w:rPr>
          <w:sz w:val="22"/>
          <w:szCs w:val="22"/>
          <w:lang w:val="cs-CZ"/>
        </w:rPr>
      </w:pPr>
      <w:r w:rsidRPr="00D24157">
        <w:rPr>
          <w:sz w:val="22"/>
          <w:szCs w:val="22"/>
          <w:lang w:val="cs-CZ"/>
        </w:rPr>
        <w:t>(k)</w:t>
      </w:r>
      <w:r w:rsidRPr="00D24157">
        <w:rPr>
          <w:sz w:val="22"/>
          <w:szCs w:val="22"/>
          <w:lang w:val="cs-CZ"/>
        </w:rPr>
        <w:tab/>
        <w:t>dodání projektu interiéru;</w:t>
      </w:r>
    </w:p>
    <w:p w:rsidR="00633877" w:rsidRPr="00D24157" w:rsidRDefault="00D23573">
      <w:pPr>
        <w:pStyle w:val="Textbody"/>
        <w:rPr>
          <w:sz w:val="22"/>
          <w:szCs w:val="22"/>
          <w:lang w:val="cs-CZ"/>
        </w:rPr>
      </w:pPr>
      <w:r w:rsidRPr="00D24157">
        <w:rPr>
          <w:sz w:val="22"/>
          <w:szCs w:val="22"/>
          <w:lang w:val="cs-CZ"/>
        </w:rPr>
        <w:t>(l)</w:t>
      </w:r>
      <w:r w:rsidRPr="00D24157">
        <w:rPr>
          <w:sz w:val="22"/>
          <w:szCs w:val="22"/>
          <w:lang w:val="cs-CZ"/>
        </w:rPr>
        <w:tab/>
        <w:t>dodání projektu laboratorního nábytku;</w:t>
      </w:r>
    </w:p>
    <w:p w:rsidR="00633877" w:rsidRPr="00D24157" w:rsidRDefault="00D23573">
      <w:pPr>
        <w:pStyle w:val="Textbody"/>
        <w:rPr>
          <w:sz w:val="22"/>
          <w:szCs w:val="22"/>
          <w:lang w:val="cs-CZ"/>
        </w:rPr>
      </w:pPr>
      <w:r w:rsidRPr="00D24157">
        <w:rPr>
          <w:sz w:val="22"/>
          <w:szCs w:val="22"/>
          <w:lang w:val="cs-CZ"/>
        </w:rPr>
        <w:t>(m)</w:t>
      </w:r>
      <w:r w:rsidRPr="00D24157">
        <w:rPr>
          <w:sz w:val="22"/>
          <w:szCs w:val="22"/>
          <w:lang w:val="cs-CZ"/>
        </w:rPr>
        <w:tab/>
        <w:t>autorský dozor – projekt interiéru;</w:t>
      </w:r>
    </w:p>
    <w:p w:rsidR="00633877" w:rsidRPr="00D24157" w:rsidRDefault="00D23573">
      <w:pPr>
        <w:pStyle w:val="Textbody"/>
        <w:rPr>
          <w:sz w:val="22"/>
          <w:szCs w:val="22"/>
          <w:lang w:val="cs-CZ"/>
        </w:rPr>
      </w:pPr>
      <w:r w:rsidRPr="00D24157">
        <w:rPr>
          <w:sz w:val="22"/>
          <w:szCs w:val="22"/>
          <w:lang w:val="cs-CZ"/>
        </w:rPr>
        <w:t>(n)</w:t>
      </w:r>
      <w:r w:rsidRPr="00D24157">
        <w:rPr>
          <w:sz w:val="22"/>
          <w:szCs w:val="22"/>
          <w:lang w:val="cs-CZ"/>
        </w:rPr>
        <w:tab/>
        <w:t>autorský dozor – projekt laboratorního nábytku; a</w:t>
      </w:r>
    </w:p>
    <w:p w:rsidR="00633877" w:rsidRPr="00D24157" w:rsidRDefault="00D23573">
      <w:pPr>
        <w:pStyle w:val="Textbody"/>
        <w:rPr>
          <w:sz w:val="22"/>
          <w:szCs w:val="22"/>
          <w:lang w:val="cs-CZ"/>
        </w:rPr>
      </w:pPr>
      <w:r w:rsidRPr="00D24157">
        <w:rPr>
          <w:sz w:val="22"/>
          <w:szCs w:val="22"/>
          <w:lang w:val="cs-CZ"/>
        </w:rPr>
        <w:t>(o)</w:t>
      </w:r>
      <w:r w:rsidRPr="00D24157">
        <w:rPr>
          <w:sz w:val="22"/>
          <w:szCs w:val="22"/>
          <w:lang w:val="cs-CZ"/>
        </w:rPr>
        <w:tab/>
        <w:t>odměny za jednotlivé licence dle Přílohy č. 4 a Přílohy č. 5.</w:t>
      </w:r>
    </w:p>
    <w:p w:rsidR="00633877" w:rsidRPr="00D24157" w:rsidRDefault="00D23573">
      <w:pPr>
        <w:pStyle w:val="TableContents"/>
        <w:rPr>
          <w:sz w:val="22"/>
          <w:szCs w:val="22"/>
          <w:lang w:val="cs-CZ"/>
        </w:rPr>
      </w:pPr>
      <w:r w:rsidRPr="00D24157">
        <w:rPr>
          <w:sz w:val="22"/>
          <w:szCs w:val="22"/>
          <w:lang w:val="cs-CZ"/>
        </w:rPr>
        <w:tab/>
        <w:t xml:space="preserve">Cena zahrnuje veškeré výdaje, úhrady nebo náklady vzniklé Zhotoviteli v souvislosti s </w:t>
      </w:r>
      <w:r w:rsidRPr="00D24157">
        <w:rPr>
          <w:sz w:val="22"/>
          <w:szCs w:val="22"/>
          <w:lang w:val="cs-CZ"/>
        </w:rPr>
        <w:tab/>
        <w:t xml:space="preserve">vypracováním Projektové dokumentace (včetně úprav vyžadovaných Objednatelem) a poskytnutím </w:t>
      </w:r>
      <w:r w:rsidRPr="00D24157">
        <w:rPr>
          <w:sz w:val="22"/>
          <w:szCs w:val="22"/>
          <w:lang w:val="cs-CZ"/>
        </w:rPr>
        <w:tab/>
        <w:t xml:space="preserve">Služeb pro získání povolení a Autorského dozoru nebo jakékoli jejich části. Za účelem vyloučení </w:t>
      </w:r>
      <w:r w:rsidRPr="00D24157">
        <w:rPr>
          <w:sz w:val="22"/>
          <w:szCs w:val="22"/>
          <w:lang w:val="cs-CZ"/>
        </w:rPr>
        <w:tab/>
        <w:t xml:space="preserve">pochybností se výslovně stanoví, že Zhotovitel nemá nárok na úhradu výdajů, úhrad nebo nákladů </w:t>
      </w:r>
      <w:r w:rsidRPr="00D24157">
        <w:rPr>
          <w:sz w:val="22"/>
          <w:szCs w:val="22"/>
          <w:lang w:val="cs-CZ"/>
        </w:rPr>
        <w:tab/>
        <w:t xml:space="preserve">vzniklých v souvislosti s vypracováním Projektové dokumentace, poskytnutím Služeb pro získání </w:t>
      </w:r>
      <w:r w:rsidRPr="00D24157">
        <w:rPr>
          <w:sz w:val="22"/>
          <w:szCs w:val="22"/>
          <w:lang w:val="cs-CZ"/>
        </w:rPr>
        <w:tab/>
        <w:t xml:space="preserve">povolení a Autorského dozoru nebo při plnění kterýchkoli svých jiných závazků vyplývajících ze </w:t>
      </w:r>
      <w:r w:rsidRPr="00D24157">
        <w:rPr>
          <w:sz w:val="22"/>
          <w:szCs w:val="22"/>
          <w:lang w:val="cs-CZ"/>
        </w:rPr>
        <w:tab/>
        <w:t xml:space="preserve">Smlouvy. Veškeré výdaje, úhrady či náklady včetně zaměstnaneckých výhod, cestovních nákladů, </w:t>
      </w:r>
      <w:r w:rsidRPr="00D24157">
        <w:rPr>
          <w:sz w:val="22"/>
          <w:szCs w:val="22"/>
          <w:lang w:val="cs-CZ"/>
        </w:rPr>
        <w:tab/>
        <w:t>správních poplatků a jakýchkoli jiných druhů a kategorií nákladů, jsou zahrnuty v Ceně.</w:t>
      </w:r>
    </w:p>
    <w:p w:rsidR="00633877" w:rsidRPr="00D24157" w:rsidRDefault="00D23573">
      <w:pPr>
        <w:pStyle w:val="TableContents"/>
        <w:rPr>
          <w:sz w:val="22"/>
          <w:szCs w:val="22"/>
          <w:lang w:val="cs-CZ"/>
        </w:rPr>
      </w:pPr>
      <w:r w:rsidRPr="00D24157">
        <w:rPr>
          <w:sz w:val="22"/>
          <w:szCs w:val="22"/>
          <w:lang w:val="cs-CZ"/>
        </w:rPr>
        <w:tab/>
      </w:r>
    </w:p>
    <w:p w:rsidR="00633877" w:rsidRPr="00D24157" w:rsidRDefault="00D23573">
      <w:pPr>
        <w:pStyle w:val="Textbody"/>
        <w:rPr>
          <w:sz w:val="22"/>
          <w:szCs w:val="22"/>
          <w:lang w:val="cs-CZ"/>
        </w:rPr>
      </w:pPr>
      <w:r w:rsidRPr="00D24157">
        <w:rPr>
          <w:sz w:val="22"/>
          <w:szCs w:val="22"/>
          <w:lang w:val="cs-CZ"/>
        </w:rPr>
        <w:tab/>
        <w:t xml:space="preserve">K Ceně bude připočtena daň z přidané hodnoty ve výši stanovené příslušnými platnými právními </w:t>
      </w:r>
      <w:r w:rsidRPr="00D24157">
        <w:rPr>
          <w:sz w:val="22"/>
          <w:szCs w:val="22"/>
          <w:lang w:val="cs-CZ"/>
        </w:rPr>
        <w:tab/>
        <w:t>předpisy.</w:t>
      </w:r>
    </w:p>
    <w:p w:rsidR="00633877" w:rsidRPr="00D24157" w:rsidRDefault="00D23573">
      <w:pPr>
        <w:pStyle w:val="Textbody"/>
        <w:rPr>
          <w:sz w:val="22"/>
          <w:szCs w:val="22"/>
          <w:lang w:val="cs-CZ"/>
        </w:rPr>
      </w:pPr>
      <w:r w:rsidRPr="00D24157">
        <w:rPr>
          <w:sz w:val="22"/>
          <w:szCs w:val="22"/>
          <w:lang w:val="cs-CZ"/>
        </w:rPr>
        <w:tab/>
        <w:t xml:space="preserve">Pro vyloučení pochybností smluvní Strany uvádí, že Zhotovitel nese veškeré náklady i s provedením </w:t>
      </w:r>
      <w:r w:rsidRPr="00D24157">
        <w:rPr>
          <w:sz w:val="22"/>
          <w:szCs w:val="22"/>
          <w:lang w:val="cs-CZ"/>
        </w:rPr>
        <w:tab/>
        <w:t xml:space="preserve">veškerých změn díla (jednotlivých částí Projektové dokumentace) vyvolaných správním orgánem </w:t>
      </w:r>
      <w:r w:rsidRPr="00D24157">
        <w:rPr>
          <w:sz w:val="22"/>
          <w:szCs w:val="22"/>
          <w:lang w:val="cs-CZ"/>
        </w:rPr>
        <w:tab/>
        <w:t>(přepracování dokumentace tak, aby vyhovovala požadavkům správních orgánů).</w:t>
      </w:r>
    </w:p>
    <w:p w:rsidR="00633877" w:rsidRPr="00D24157" w:rsidRDefault="00D23573">
      <w:pPr>
        <w:pStyle w:val="Textbody"/>
        <w:rPr>
          <w:sz w:val="22"/>
          <w:szCs w:val="22"/>
          <w:lang w:val="cs-CZ"/>
        </w:rPr>
      </w:pPr>
      <w:r w:rsidRPr="00D24157">
        <w:rPr>
          <w:b/>
          <w:bCs/>
          <w:sz w:val="22"/>
          <w:szCs w:val="22"/>
          <w:lang w:val="cs-CZ"/>
        </w:rPr>
        <w:t>7.2</w:t>
      </w:r>
      <w:r w:rsidRPr="00D24157">
        <w:rPr>
          <w:sz w:val="22"/>
          <w:szCs w:val="22"/>
          <w:lang w:val="cs-CZ"/>
        </w:rPr>
        <w:tab/>
        <w:t xml:space="preserve"> Další platby zahrnuté do Ceny</w:t>
      </w:r>
    </w:p>
    <w:p w:rsidR="00633877" w:rsidRPr="00D24157" w:rsidRDefault="00D23573">
      <w:pPr>
        <w:pStyle w:val="Textbody"/>
        <w:rPr>
          <w:sz w:val="22"/>
          <w:szCs w:val="22"/>
          <w:lang w:val="cs-CZ"/>
        </w:rPr>
      </w:pPr>
      <w:r w:rsidRPr="00D24157">
        <w:rPr>
          <w:sz w:val="22"/>
          <w:szCs w:val="22"/>
          <w:lang w:val="cs-CZ"/>
        </w:rPr>
        <w:tab/>
        <w:t xml:space="preserve">Celková Cena zahrnuje i veškeré poplatky dotčeným orgánům státní správy a jiným subjektům, které </w:t>
      </w:r>
      <w:r w:rsidRPr="00D24157">
        <w:rPr>
          <w:sz w:val="22"/>
          <w:szCs w:val="22"/>
          <w:lang w:val="cs-CZ"/>
        </w:rPr>
        <w:tab/>
        <w:t xml:space="preserve">je nutno uhradit v souvislosti s projednáním Projektové dokumentace v příslušných správních </w:t>
      </w:r>
      <w:r w:rsidRPr="00D24157">
        <w:rPr>
          <w:sz w:val="22"/>
          <w:szCs w:val="22"/>
          <w:lang w:val="cs-CZ"/>
        </w:rPr>
        <w:tab/>
        <w:t>řízeních a při přípravě těchto řízení. Tyto poplatky se zavazuje uhradit Zhotovitel.</w:t>
      </w:r>
    </w:p>
    <w:p w:rsidR="00633877" w:rsidRPr="00D24157" w:rsidRDefault="00D23573">
      <w:pPr>
        <w:pStyle w:val="Textbody"/>
        <w:rPr>
          <w:sz w:val="22"/>
          <w:szCs w:val="22"/>
          <w:lang w:val="cs-CZ"/>
        </w:rPr>
      </w:pPr>
      <w:r w:rsidRPr="00D24157">
        <w:rPr>
          <w:sz w:val="22"/>
          <w:szCs w:val="22"/>
          <w:lang w:val="cs-CZ"/>
        </w:rPr>
        <w:tab/>
        <w:t xml:space="preserve">Zhotovitel bere na vědomí a souhlasí, že v Ceně jsou zahrnuty i veškeré případné úpravy Projektové </w:t>
      </w:r>
      <w:r w:rsidRPr="00D24157">
        <w:rPr>
          <w:sz w:val="22"/>
          <w:szCs w:val="22"/>
          <w:lang w:val="cs-CZ"/>
        </w:rPr>
        <w:tab/>
        <w:t xml:space="preserve">dokumentace nebo její části podle skutečného umístění přístrojů a zařízení, které budou na základě </w:t>
      </w:r>
      <w:r w:rsidRPr="00D24157">
        <w:rPr>
          <w:sz w:val="22"/>
          <w:szCs w:val="22"/>
          <w:lang w:val="cs-CZ"/>
        </w:rPr>
        <w:tab/>
        <w:t xml:space="preserve">výsledků následných zadávacích řízení nakupovány a umisťovány v jednotlivých objektech. </w:t>
      </w:r>
      <w:r w:rsidRPr="00D24157">
        <w:rPr>
          <w:sz w:val="22"/>
          <w:szCs w:val="22"/>
          <w:lang w:val="cs-CZ"/>
        </w:rPr>
        <w:tab/>
        <w:t xml:space="preserve">Zhotovitel nebude oprávněn fakturovat jakoukoli další částku z důvodu následných úprav Projektové </w:t>
      </w:r>
      <w:r w:rsidRPr="00D24157">
        <w:rPr>
          <w:sz w:val="22"/>
          <w:szCs w:val="22"/>
          <w:lang w:val="cs-CZ"/>
        </w:rPr>
        <w:tab/>
        <w:t>dokumentace.</w:t>
      </w:r>
    </w:p>
    <w:p w:rsidR="00633877" w:rsidRPr="00D24157" w:rsidRDefault="00D23573">
      <w:pPr>
        <w:pStyle w:val="Textbody"/>
        <w:rPr>
          <w:sz w:val="22"/>
          <w:szCs w:val="22"/>
          <w:lang w:val="cs-CZ"/>
        </w:rPr>
      </w:pPr>
      <w:r w:rsidRPr="00D24157">
        <w:rPr>
          <w:sz w:val="22"/>
          <w:szCs w:val="22"/>
          <w:lang w:val="cs-CZ"/>
        </w:rPr>
        <w:tab/>
        <w:t xml:space="preserve">Zhotovitel bere na vědomí, že celková Cena v sobě zahrnuje i odměnu (cenu), která Zhotoviteli </w:t>
      </w:r>
      <w:r w:rsidRPr="00D24157">
        <w:rPr>
          <w:sz w:val="22"/>
          <w:szCs w:val="22"/>
          <w:lang w:val="cs-CZ"/>
        </w:rPr>
        <w:tab/>
        <w:t xml:space="preserve">náležela na základě původní soutěže o návrh. Zhotoviteli již byla v návaznosti na soutěž o návrh </w:t>
      </w:r>
      <w:r w:rsidRPr="00D24157">
        <w:rPr>
          <w:sz w:val="22"/>
          <w:szCs w:val="22"/>
          <w:lang w:val="cs-CZ"/>
        </w:rPr>
        <w:tab/>
        <w:t xml:space="preserve">odměna vyplacena, částka rovnající se výši vyplacené odměny bude od celkové Ceny odečtena; toto </w:t>
      </w:r>
      <w:r w:rsidRPr="00D24157">
        <w:rPr>
          <w:sz w:val="22"/>
          <w:szCs w:val="22"/>
          <w:lang w:val="cs-CZ"/>
        </w:rPr>
        <w:tab/>
        <w:t>vypořádání již vyplacené odměny bude provedeno v rámci první faktury.</w:t>
      </w:r>
    </w:p>
    <w:p w:rsidR="00633877" w:rsidRPr="00D24157" w:rsidRDefault="00D23573">
      <w:pPr>
        <w:pStyle w:val="Textbody"/>
        <w:rPr>
          <w:sz w:val="22"/>
          <w:szCs w:val="22"/>
          <w:lang w:val="cs-CZ"/>
        </w:rPr>
      </w:pPr>
      <w:r w:rsidRPr="00D24157">
        <w:rPr>
          <w:b/>
          <w:bCs/>
          <w:sz w:val="22"/>
          <w:szCs w:val="22"/>
          <w:lang w:val="cs-CZ"/>
        </w:rPr>
        <w:t>7.3</w:t>
      </w:r>
      <w:r w:rsidRPr="00D24157">
        <w:rPr>
          <w:sz w:val="22"/>
          <w:szCs w:val="22"/>
          <w:lang w:val="cs-CZ"/>
        </w:rPr>
        <w:tab/>
        <w:t>Platební podmínky</w:t>
      </w:r>
    </w:p>
    <w:p w:rsidR="00633877" w:rsidRPr="00D24157" w:rsidRDefault="00D23573">
      <w:pPr>
        <w:pStyle w:val="Textbody"/>
        <w:rPr>
          <w:sz w:val="22"/>
          <w:szCs w:val="22"/>
          <w:lang w:val="cs-CZ"/>
        </w:rPr>
      </w:pPr>
      <w:r w:rsidRPr="00D24157">
        <w:rPr>
          <w:sz w:val="22"/>
          <w:szCs w:val="22"/>
          <w:lang w:val="cs-CZ"/>
        </w:rPr>
        <w:tab/>
        <w:t xml:space="preserve">Objednatel se zavazuje uhradit Cenu dílčího plnění dle článku 7.1 písm. a) shora po řádném předání </w:t>
      </w:r>
      <w:r w:rsidRPr="00D24157">
        <w:rPr>
          <w:sz w:val="22"/>
          <w:szCs w:val="22"/>
          <w:lang w:val="cs-CZ"/>
        </w:rPr>
        <w:tab/>
        <w:t xml:space="preserve">výstupu na základě dílčí faktury vystavené Zhotovitelem (tj. po schválení příslušného výstupu, resp. </w:t>
      </w:r>
      <w:r w:rsidRPr="00D24157">
        <w:rPr>
          <w:sz w:val="22"/>
          <w:szCs w:val="22"/>
          <w:lang w:val="cs-CZ"/>
        </w:rPr>
        <w:tab/>
        <w:t>části Projektové dokumentace, Objednatelem).</w:t>
      </w:r>
    </w:p>
    <w:p w:rsidR="00633877" w:rsidRPr="00D24157" w:rsidRDefault="00D23573">
      <w:pPr>
        <w:pStyle w:val="Textbody"/>
        <w:rPr>
          <w:sz w:val="22"/>
          <w:szCs w:val="22"/>
          <w:lang w:val="cs-CZ"/>
        </w:rPr>
      </w:pPr>
      <w:r w:rsidRPr="00D24157">
        <w:rPr>
          <w:sz w:val="22"/>
          <w:szCs w:val="22"/>
          <w:lang w:val="cs-CZ"/>
        </w:rPr>
        <w:tab/>
        <w:t xml:space="preserve">Objednatel se zavazuje uhradit jednotlivé Ceny dílčích plnění dle článku 7.1 písm. b) až g) shora po </w:t>
      </w:r>
      <w:r w:rsidRPr="00D24157">
        <w:rPr>
          <w:sz w:val="22"/>
          <w:szCs w:val="22"/>
          <w:lang w:val="cs-CZ"/>
        </w:rPr>
        <w:tab/>
        <w:t>řádném vykonání inženýrských činností a předání jednotlivých výstupů a stupňů Projektové</w:t>
      </w:r>
    </w:p>
    <w:p w:rsidR="00633877" w:rsidRDefault="00D23573">
      <w:pPr>
        <w:pStyle w:val="Textbody"/>
        <w:rPr>
          <w:sz w:val="22"/>
          <w:szCs w:val="22"/>
          <w:lang w:val="cs-CZ"/>
        </w:rPr>
      </w:pPr>
      <w:bookmarkStart w:id="18" w:name="id_117"/>
      <w:bookmarkEnd w:id="18"/>
      <w:r w:rsidRPr="00D24157">
        <w:rPr>
          <w:sz w:val="22"/>
          <w:szCs w:val="22"/>
          <w:lang w:val="cs-CZ"/>
        </w:rPr>
        <w:t xml:space="preserve"> </w:t>
      </w:r>
      <w:r w:rsidRPr="00D24157">
        <w:rPr>
          <w:sz w:val="22"/>
          <w:szCs w:val="22"/>
          <w:lang w:val="cs-CZ"/>
        </w:rPr>
        <w:tab/>
        <w:t xml:space="preserve">dokumentace na základě dílčích faktur vystavených Zhotovitelem (tj. po vydání pravomocných </w:t>
      </w:r>
      <w:r w:rsidRPr="00D24157">
        <w:rPr>
          <w:sz w:val="22"/>
          <w:szCs w:val="22"/>
          <w:lang w:val="cs-CZ"/>
        </w:rPr>
        <w:tab/>
        <w:t>správních rozhodnutí či souhlasu MŠMT ČR).</w:t>
      </w:r>
    </w:p>
    <w:p w:rsidR="00936709" w:rsidRDefault="00936709">
      <w:pPr>
        <w:pStyle w:val="Textbody"/>
        <w:rPr>
          <w:sz w:val="22"/>
          <w:szCs w:val="22"/>
          <w:lang w:val="cs-CZ"/>
        </w:rPr>
      </w:pPr>
    </w:p>
    <w:p w:rsidR="00936709" w:rsidRPr="00D24157" w:rsidRDefault="00936709">
      <w:pPr>
        <w:pStyle w:val="Textbody"/>
        <w:rPr>
          <w:sz w:val="22"/>
          <w:szCs w:val="22"/>
          <w:lang w:val="cs-CZ"/>
        </w:rPr>
      </w:pPr>
    </w:p>
    <w:p w:rsidR="00633877" w:rsidRPr="00D24157" w:rsidRDefault="00D23573">
      <w:pPr>
        <w:pStyle w:val="Textbody"/>
        <w:rPr>
          <w:sz w:val="22"/>
          <w:szCs w:val="22"/>
          <w:lang w:val="cs-CZ"/>
        </w:rPr>
      </w:pPr>
      <w:r w:rsidRPr="00D24157">
        <w:rPr>
          <w:sz w:val="22"/>
          <w:szCs w:val="22"/>
          <w:lang w:val="cs-CZ"/>
        </w:rPr>
        <w:tab/>
        <w:t xml:space="preserve">Objednatel se zavazuje uhradit Cenu dílčího plnění dle článku 7.1 písm. h) shora na základě </w:t>
      </w:r>
      <w:r w:rsidRPr="00D24157">
        <w:rPr>
          <w:sz w:val="22"/>
          <w:szCs w:val="22"/>
          <w:lang w:val="cs-CZ"/>
        </w:rPr>
        <w:tab/>
        <w:t xml:space="preserve">jedné dílčí faktury vystavené Zhotovitelem; Zhotovitel je oprávněn vystavit tuto fakturu až po </w:t>
      </w:r>
      <w:r w:rsidRPr="00D24157">
        <w:rPr>
          <w:sz w:val="22"/>
          <w:szCs w:val="22"/>
          <w:lang w:val="cs-CZ"/>
        </w:rPr>
        <w:tab/>
        <w:t>uzavření příslušné smlouvy o dílo s vybraným dodavatelem Stavby.</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rPr>
          <w:sz w:val="22"/>
          <w:szCs w:val="22"/>
          <w:lang w:val="cs-CZ"/>
        </w:rPr>
      </w:pPr>
      <w:r w:rsidRPr="00D24157">
        <w:rPr>
          <w:sz w:val="22"/>
          <w:szCs w:val="22"/>
          <w:lang w:val="cs-CZ"/>
        </w:rPr>
        <w:lastRenderedPageBreak/>
        <w:tab/>
        <w:t xml:space="preserve">Cenu dílčího plnění za provádění Autorského dozoru dle článku 7.1 písm. i) shora bude Objednatel </w:t>
      </w:r>
      <w:r w:rsidRPr="00D24157">
        <w:rPr>
          <w:sz w:val="22"/>
          <w:szCs w:val="22"/>
          <w:lang w:val="cs-CZ"/>
        </w:rPr>
        <w:tab/>
        <w:t xml:space="preserve">hradit Zhotoviteli po zahájení Autorského dozoru dle článku 4.2 této Smlouvy průběžně měsíčně ve </w:t>
      </w:r>
      <w:r w:rsidRPr="00D24157">
        <w:rPr>
          <w:sz w:val="22"/>
          <w:szCs w:val="22"/>
          <w:lang w:val="cs-CZ"/>
        </w:rPr>
        <w:lastRenderedPageBreak/>
        <w:tab/>
        <w:t>výši </w:t>
      </w:r>
      <w:r w:rsidRPr="00D24157">
        <w:rPr>
          <w:b/>
          <w:bCs/>
          <w:sz w:val="22"/>
          <w:szCs w:val="22"/>
          <w:lang w:val="cs-CZ"/>
        </w:rPr>
        <w:t>1/24</w:t>
      </w:r>
      <w:r w:rsidRPr="00D24157">
        <w:rPr>
          <w:sz w:val="22"/>
          <w:szCs w:val="22"/>
          <w:lang w:val="cs-CZ"/>
        </w:rPr>
        <w:t xml:space="preserve"> Ceny dílčího plnění za poskytnutí Autorského dozoru až do maximální celkové Ceny </w:t>
      </w:r>
      <w:r w:rsidRPr="00D24157">
        <w:rPr>
          <w:sz w:val="22"/>
          <w:szCs w:val="22"/>
          <w:lang w:val="cs-CZ"/>
        </w:rPr>
        <w:tab/>
        <w:t xml:space="preserve">dílčího plnění za poskytnutí Autorského dozoru, a to na základě faktur vystavených Zhotovitelem, </w:t>
      </w:r>
      <w:r w:rsidRPr="00D24157">
        <w:rPr>
          <w:sz w:val="22"/>
          <w:szCs w:val="22"/>
          <w:lang w:val="cs-CZ"/>
        </w:rPr>
        <w:tab/>
        <w:t xml:space="preserve">přičemž tato Cena dílčího plnění nemusí být vyčerpána. Měsíční faktury za provádění Autorského </w:t>
      </w:r>
      <w:r w:rsidRPr="00D24157">
        <w:rPr>
          <w:sz w:val="22"/>
          <w:szCs w:val="22"/>
          <w:lang w:val="cs-CZ"/>
        </w:rPr>
        <w:tab/>
        <w:t xml:space="preserve">dozoru je Zhotovitel oprávněn vystavit teprve po skončení měsíce, ve kterém byly služby </w:t>
      </w:r>
      <w:r w:rsidRPr="00D24157">
        <w:rPr>
          <w:sz w:val="22"/>
          <w:szCs w:val="22"/>
          <w:lang w:val="cs-CZ"/>
        </w:rPr>
        <w:tab/>
        <w:t xml:space="preserve">Autorského dozoru, které jsou předmětem fakturace, poskytovány. Rozpis činností Autorského </w:t>
      </w:r>
      <w:r w:rsidRPr="00D24157">
        <w:rPr>
          <w:sz w:val="22"/>
          <w:szCs w:val="22"/>
          <w:lang w:val="cs-CZ"/>
        </w:rPr>
        <w:tab/>
        <w:t xml:space="preserve">dozoru poskytnutých v příslušném měsíci opatřený podpisy Zástupců zhotovitele a Zástupců </w:t>
      </w:r>
      <w:r w:rsidRPr="00D24157">
        <w:rPr>
          <w:sz w:val="22"/>
          <w:szCs w:val="22"/>
          <w:lang w:val="cs-CZ"/>
        </w:rPr>
        <w:tab/>
        <w:t xml:space="preserve">objednatele přiloží Zhotovitel ke své faktuře za příslušný měsíc. V případě, že v příslušném měsíci </w:t>
      </w:r>
      <w:r w:rsidRPr="00D24157">
        <w:rPr>
          <w:sz w:val="22"/>
          <w:szCs w:val="22"/>
          <w:lang w:val="cs-CZ"/>
        </w:rPr>
        <w:tab/>
        <w:t xml:space="preserve">nebudou žádné činnosti Autorského dozoru Zhotovitele vykonávány, nebo bude-li se jednat o </w:t>
      </w:r>
      <w:r w:rsidRPr="00D24157">
        <w:rPr>
          <w:sz w:val="22"/>
          <w:szCs w:val="22"/>
          <w:lang w:val="cs-CZ"/>
        </w:rPr>
        <w:tab/>
        <w:t xml:space="preserve">činnosti Autorského dozoru v rozsahu nižším než 10 hodin, Zhotovitel za tento měsíc nebude mít </w:t>
      </w:r>
      <w:r w:rsidRPr="00D24157">
        <w:rPr>
          <w:sz w:val="22"/>
          <w:szCs w:val="22"/>
          <w:lang w:val="cs-CZ"/>
        </w:rPr>
        <w:tab/>
        <w:t>nárok na měsíční část Ceny dílčího plnění za poskytnutí Autorského dozoru dle tohoto článku.</w:t>
      </w:r>
    </w:p>
    <w:p w:rsidR="00633877" w:rsidRPr="00D24157" w:rsidRDefault="00D23573">
      <w:pPr>
        <w:pStyle w:val="Textbody"/>
        <w:rPr>
          <w:sz w:val="22"/>
          <w:szCs w:val="22"/>
          <w:lang w:val="cs-CZ"/>
        </w:rPr>
      </w:pPr>
      <w:r w:rsidRPr="00D24157">
        <w:rPr>
          <w:sz w:val="22"/>
          <w:szCs w:val="22"/>
          <w:lang w:val="cs-CZ"/>
        </w:rPr>
        <w:tab/>
        <w:t xml:space="preserve">Cenu dílčího plnění za provádění dalších činností dle článku 7.1 písm. j) shora bude Objednatel </w:t>
      </w:r>
      <w:r w:rsidRPr="00D24157">
        <w:rPr>
          <w:sz w:val="22"/>
          <w:szCs w:val="22"/>
          <w:lang w:val="cs-CZ"/>
        </w:rPr>
        <w:tab/>
        <w:t xml:space="preserve">hradit Zhotoviteli po zahájení dalších činností dle článku 1.1 písm. d) této Smlouvy průběžně </w:t>
      </w:r>
      <w:r w:rsidRPr="00D24157">
        <w:rPr>
          <w:sz w:val="22"/>
          <w:szCs w:val="22"/>
          <w:lang w:val="cs-CZ"/>
        </w:rPr>
        <w:tab/>
        <w:t>měsíčně ve výši </w:t>
      </w:r>
      <w:r w:rsidRPr="00D24157">
        <w:rPr>
          <w:b/>
          <w:bCs/>
          <w:sz w:val="22"/>
          <w:szCs w:val="22"/>
          <w:lang w:val="cs-CZ"/>
        </w:rPr>
        <w:t>1/24</w:t>
      </w:r>
      <w:r w:rsidRPr="00D24157">
        <w:rPr>
          <w:sz w:val="22"/>
          <w:szCs w:val="22"/>
          <w:lang w:val="cs-CZ"/>
        </w:rPr>
        <w:t xml:space="preserve"> Ceny dílčího plnění za poskytnutí dalších činností až do maximální celkové </w:t>
      </w:r>
      <w:r w:rsidRPr="00D24157">
        <w:rPr>
          <w:sz w:val="22"/>
          <w:szCs w:val="22"/>
          <w:lang w:val="cs-CZ"/>
        </w:rPr>
        <w:tab/>
        <w:t xml:space="preserve">Ceny dílčího plnění za poskytnutí dalších činností, a to na základě faktur vystavených Zhotovitelem, </w:t>
      </w:r>
      <w:r w:rsidRPr="00D24157">
        <w:rPr>
          <w:sz w:val="22"/>
          <w:szCs w:val="22"/>
          <w:lang w:val="cs-CZ"/>
        </w:rPr>
        <w:tab/>
        <w:t xml:space="preserve">přičemž tato Cena dílčího plnění nemusí být vyčerpána. Měsíční faktury za provádění dalších </w:t>
      </w:r>
      <w:r w:rsidRPr="00D24157">
        <w:rPr>
          <w:sz w:val="22"/>
          <w:szCs w:val="22"/>
          <w:lang w:val="cs-CZ"/>
        </w:rPr>
        <w:tab/>
        <w:t xml:space="preserve">činností je Zhotovitel oprávněn vystavit teprve po skončení měsíce, ve kterém byly další činnosti, </w:t>
      </w:r>
      <w:r w:rsidRPr="00D24157">
        <w:rPr>
          <w:sz w:val="22"/>
          <w:szCs w:val="22"/>
          <w:lang w:val="cs-CZ"/>
        </w:rPr>
        <w:tab/>
        <w:t xml:space="preserve">které jsou předmětem fakturace, poskytovány. Rozpis dalších činností poskytnutých v příslušném </w:t>
      </w:r>
      <w:r w:rsidRPr="00D24157">
        <w:rPr>
          <w:sz w:val="22"/>
          <w:szCs w:val="22"/>
          <w:lang w:val="cs-CZ"/>
        </w:rPr>
        <w:tab/>
        <w:t xml:space="preserve">měsíci </w:t>
      </w:r>
      <w:r w:rsidRPr="00D24157">
        <w:rPr>
          <w:sz w:val="22"/>
          <w:szCs w:val="22"/>
          <w:lang w:val="cs-CZ"/>
        </w:rPr>
        <w:tab/>
        <w:t xml:space="preserve">opatřený podpisy Zástupců zhotovitele a Zástupců objednatele přiloží Zhotovitel ke své </w:t>
      </w:r>
      <w:r w:rsidRPr="00D24157">
        <w:rPr>
          <w:sz w:val="22"/>
          <w:szCs w:val="22"/>
          <w:lang w:val="cs-CZ"/>
        </w:rPr>
        <w:tab/>
        <w:t xml:space="preserve">faktuře za příslušný měsíc. V případě, že v příslušném měsíci nebudou žádné další činnosti </w:t>
      </w:r>
      <w:r w:rsidRPr="00D24157">
        <w:rPr>
          <w:sz w:val="22"/>
          <w:szCs w:val="22"/>
          <w:lang w:val="cs-CZ"/>
        </w:rPr>
        <w:tab/>
        <w:t xml:space="preserve">Zhotovitele vykonávány, Zhotovitel za tento měsíc nebude mít nárok na měsíční část Ceny dílčího </w:t>
      </w:r>
      <w:r w:rsidRPr="00D24157">
        <w:rPr>
          <w:sz w:val="22"/>
          <w:szCs w:val="22"/>
          <w:lang w:val="cs-CZ"/>
        </w:rPr>
        <w:tab/>
        <w:t>plnění za poskytnutí dalších činností dle tohoto článku.</w:t>
      </w:r>
    </w:p>
    <w:p w:rsidR="00633877" w:rsidRPr="00D24157" w:rsidRDefault="00D23573">
      <w:pPr>
        <w:pStyle w:val="Textbody"/>
        <w:rPr>
          <w:sz w:val="22"/>
          <w:szCs w:val="22"/>
          <w:lang w:val="cs-CZ"/>
        </w:rPr>
      </w:pPr>
      <w:r w:rsidRPr="00D24157">
        <w:rPr>
          <w:sz w:val="22"/>
          <w:szCs w:val="22"/>
          <w:lang w:val="cs-CZ"/>
        </w:rPr>
        <w:tab/>
        <w:t xml:space="preserve">Pokud by Zhotovitel poskytoval činnosti dle článku 7.1 písm. i) a článku 7.1 písm. j) nad časový </w:t>
      </w:r>
      <w:r w:rsidRPr="00D24157">
        <w:rPr>
          <w:sz w:val="22"/>
          <w:szCs w:val="22"/>
          <w:lang w:val="cs-CZ"/>
        </w:rPr>
        <w:tab/>
        <w:t xml:space="preserve">rámec uvedený shora (i po uplynutí 24 kalendářních měsíců), a to bez jeho zavinění a po dobu delší </w:t>
      </w:r>
      <w:r w:rsidRPr="00D24157">
        <w:rPr>
          <w:sz w:val="22"/>
          <w:szCs w:val="22"/>
          <w:lang w:val="cs-CZ"/>
        </w:rPr>
        <w:tab/>
        <w:t xml:space="preserve">než 10 hodin měsíčně, Objednatel uhradí Zhotoviteli částku odpovídající dosud pravidelně hrazeným </w:t>
      </w:r>
      <w:r w:rsidRPr="00D24157">
        <w:rPr>
          <w:sz w:val="22"/>
          <w:szCs w:val="22"/>
          <w:lang w:val="cs-CZ"/>
        </w:rPr>
        <w:tab/>
        <w:t>měsíčním splátkám.</w:t>
      </w:r>
    </w:p>
    <w:p w:rsidR="00633877" w:rsidRPr="00D24157" w:rsidRDefault="00D23573">
      <w:pPr>
        <w:pStyle w:val="Textbody"/>
        <w:rPr>
          <w:sz w:val="22"/>
          <w:szCs w:val="22"/>
          <w:lang w:val="cs-CZ"/>
        </w:rPr>
      </w:pPr>
      <w:r w:rsidRPr="00D24157">
        <w:rPr>
          <w:sz w:val="22"/>
          <w:szCs w:val="22"/>
          <w:lang w:val="cs-CZ"/>
        </w:rPr>
        <w:tab/>
        <w:t xml:space="preserve">Objednatel se zavazuje uhradit jednotlivé Ceny dílčích plnění dle článku 7.1 písm. k) shora na </w:t>
      </w:r>
      <w:r w:rsidRPr="00D24157">
        <w:rPr>
          <w:sz w:val="22"/>
          <w:szCs w:val="22"/>
          <w:lang w:val="cs-CZ"/>
        </w:rPr>
        <w:tab/>
        <w:t xml:space="preserve">základě jedné dílčí faktury vystavené Zhotovitelem; Zhotovitel je oprávněn vystavit tuto fakturu až </w:t>
      </w:r>
      <w:r w:rsidRPr="00D24157">
        <w:rPr>
          <w:sz w:val="22"/>
          <w:szCs w:val="22"/>
          <w:lang w:val="cs-CZ"/>
        </w:rPr>
        <w:tab/>
        <w:t>po uzavření příslušné smlouvy o dílo s vybraným dodavatelem interiéru.</w:t>
      </w:r>
    </w:p>
    <w:p w:rsidR="00633877" w:rsidRPr="00D24157" w:rsidRDefault="00D23573">
      <w:pPr>
        <w:pStyle w:val="Textbody"/>
        <w:rPr>
          <w:sz w:val="22"/>
          <w:szCs w:val="22"/>
          <w:lang w:val="cs-CZ"/>
        </w:rPr>
      </w:pPr>
      <w:r w:rsidRPr="00D24157">
        <w:rPr>
          <w:sz w:val="22"/>
          <w:szCs w:val="22"/>
          <w:lang w:val="cs-CZ"/>
        </w:rPr>
        <w:tab/>
        <w:t xml:space="preserve">Objednatel se zavazuje uhradit jednotlivé Ceny dílčích plnění dle článku 7.1 písm. l) shora na </w:t>
      </w:r>
      <w:r w:rsidRPr="00D24157">
        <w:rPr>
          <w:sz w:val="22"/>
          <w:szCs w:val="22"/>
          <w:lang w:val="cs-CZ"/>
        </w:rPr>
        <w:tab/>
        <w:t xml:space="preserve">základě jedné dílčí faktury vystavené Zhotovitelem; Zhotovitel je oprávněn vystavit tuto fakturu až </w:t>
      </w:r>
      <w:r w:rsidRPr="00D24157">
        <w:rPr>
          <w:sz w:val="22"/>
          <w:szCs w:val="22"/>
          <w:lang w:val="cs-CZ"/>
        </w:rPr>
        <w:tab/>
        <w:t>po uzavření příslušné smlouvy o dílo s vybraným dodavatelem laboratorního nábytku.</w:t>
      </w:r>
    </w:p>
    <w:p w:rsidR="00633877" w:rsidRPr="00D24157" w:rsidRDefault="00D23573">
      <w:pPr>
        <w:pStyle w:val="Textbody"/>
        <w:rPr>
          <w:sz w:val="22"/>
          <w:szCs w:val="22"/>
          <w:lang w:val="cs-CZ"/>
        </w:rPr>
      </w:pPr>
      <w:r w:rsidRPr="00D24157">
        <w:rPr>
          <w:sz w:val="22"/>
          <w:szCs w:val="22"/>
          <w:lang w:val="cs-CZ"/>
        </w:rPr>
        <w:tab/>
        <w:t xml:space="preserve">Cenu dílčího plnění za provádění autorského dozoru – projekt interiéru dle článku 7.1 písm. m) shora </w:t>
      </w:r>
      <w:r w:rsidRPr="00D24157">
        <w:rPr>
          <w:sz w:val="22"/>
          <w:szCs w:val="22"/>
          <w:lang w:val="cs-CZ"/>
        </w:rPr>
        <w:tab/>
        <w:t xml:space="preserve">bude Objednatel hradit Zhotoviteli po zahájení tohoto autorského dozoru průběžně měsíčně ve výši </w:t>
      </w:r>
      <w:r w:rsidRPr="00D24157">
        <w:rPr>
          <w:sz w:val="22"/>
          <w:szCs w:val="22"/>
          <w:lang w:val="cs-CZ"/>
        </w:rPr>
        <w:tab/>
        <w:t xml:space="preserve">odpovídající poměru nabídkové ceny za autorský dozor – projekt interiéru a předpokládanému počtu </w:t>
      </w:r>
      <w:r w:rsidRPr="00D24157">
        <w:rPr>
          <w:sz w:val="22"/>
          <w:szCs w:val="22"/>
          <w:lang w:val="cs-CZ"/>
        </w:rPr>
        <w:tab/>
        <w:t xml:space="preserve">měsíců, po který bude autorský dozor poskytován. Strany stanoví přesnou výši měsíční úhrady před </w:t>
      </w:r>
      <w:r w:rsidRPr="00D24157">
        <w:rPr>
          <w:sz w:val="22"/>
          <w:szCs w:val="22"/>
          <w:lang w:val="cs-CZ"/>
        </w:rPr>
        <w:tab/>
        <w:t xml:space="preserve">zahájením autorského dozoru. Cena tohoto dílčího plnění nemusí být vyčerpána. Měsíční faktury za </w:t>
      </w:r>
      <w:r w:rsidRPr="00D24157">
        <w:rPr>
          <w:sz w:val="22"/>
          <w:szCs w:val="22"/>
          <w:lang w:val="cs-CZ"/>
        </w:rPr>
        <w:tab/>
        <w:t xml:space="preserve">provádění autorského dozoru je Zhotovitel oprávněn vystavit teprve po skončení měsíce, ve kterém </w:t>
      </w:r>
      <w:r w:rsidRPr="00D24157">
        <w:rPr>
          <w:sz w:val="22"/>
          <w:szCs w:val="22"/>
          <w:lang w:val="cs-CZ"/>
        </w:rPr>
        <w:tab/>
        <w:t xml:space="preserve">byly služby autorského dozoru, které jsou předmětem fakturace, poskytovány. Rozpis činností </w:t>
      </w:r>
      <w:r w:rsidRPr="00D24157">
        <w:rPr>
          <w:sz w:val="22"/>
          <w:szCs w:val="22"/>
          <w:lang w:val="cs-CZ"/>
        </w:rPr>
        <w:tab/>
        <w:t xml:space="preserve">autorského dozoru poskytnutých v příslušném měsíci opatřený podpisy Zástupců zhotovitele a </w:t>
      </w:r>
      <w:r w:rsidRPr="00D24157">
        <w:rPr>
          <w:sz w:val="22"/>
          <w:szCs w:val="22"/>
          <w:lang w:val="cs-CZ"/>
        </w:rPr>
        <w:tab/>
        <w:t xml:space="preserve">Zástupců objednatele přiloží Zhotovitel ke své faktuře za příslušný měsíc. V případě, že v příslušném </w:t>
      </w:r>
      <w:r w:rsidRPr="00D24157">
        <w:rPr>
          <w:sz w:val="22"/>
          <w:szCs w:val="22"/>
          <w:lang w:val="cs-CZ"/>
        </w:rPr>
        <w:tab/>
        <w:t xml:space="preserve">měsíci nebudou žádné činnosti autorského dozoru Zhotovitele vykonávány, nebo bude-li se jednat o </w:t>
      </w:r>
      <w:r w:rsidRPr="00D24157">
        <w:rPr>
          <w:sz w:val="22"/>
          <w:szCs w:val="22"/>
          <w:lang w:val="cs-CZ"/>
        </w:rPr>
        <w:tab/>
        <w:t xml:space="preserve">činnosti autorského dozoru v rozsahu nižším než 10 hodin, Zhotovitel za tento měsíc nebude mít </w:t>
      </w:r>
      <w:r w:rsidRPr="00D24157">
        <w:rPr>
          <w:sz w:val="22"/>
          <w:szCs w:val="22"/>
          <w:lang w:val="cs-CZ"/>
        </w:rPr>
        <w:tab/>
        <w:t xml:space="preserve">nárok na měsíční část Ceny dílčího plnění za poskytnutí autorského dozoru – projekt interiéru dle </w:t>
      </w:r>
      <w:r w:rsidRPr="00D24157">
        <w:rPr>
          <w:sz w:val="22"/>
          <w:szCs w:val="22"/>
          <w:lang w:val="cs-CZ"/>
        </w:rPr>
        <w:tab/>
        <w:t>tohoto odstavce.</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633877">
      <w:pPr>
        <w:pStyle w:val="Standard"/>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936709" w:rsidRDefault="00D23573">
      <w:pPr>
        <w:pStyle w:val="Textbody"/>
        <w:widowControl/>
        <w:spacing w:after="0" w:line="255" w:lineRule="atLeast"/>
        <w:ind w:left="1140"/>
        <w:jc w:val="both"/>
        <w:rPr>
          <w:sz w:val="22"/>
          <w:szCs w:val="22"/>
          <w:lang w:val="cs-CZ"/>
        </w:rPr>
      </w:pPr>
      <w:r w:rsidRPr="00D24157">
        <w:rPr>
          <w:sz w:val="22"/>
          <w:szCs w:val="22"/>
          <w:lang w:val="cs-CZ"/>
        </w:rPr>
        <w:lastRenderedPageBreak/>
        <w:t xml:space="preserve">Cenu dílčího plnění za provádění autorského dozoru – projekt laboratorního nábytku dle článku 7.1 písm. n) shora bude Objednatel hradit Zhotoviteli po zahájení tohoto autorského dozoru průběžně měsíčně ve výši odpovídající poměru nabídkové ceny za autorský dozor – projekt </w:t>
      </w:r>
    </w:p>
    <w:p w:rsidR="00936709" w:rsidRDefault="00936709">
      <w:pPr>
        <w:pStyle w:val="Textbody"/>
        <w:widowControl/>
        <w:spacing w:after="0" w:line="255" w:lineRule="atLeast"/>
        <w:ind w:left="1140"/>
        <w:jc w:val="both"/>
        <w:rPr>
          <w:sz w:val="22"/>
          <w:szCs w:val="22"/>
          <w:lang w:val="cs-CZ"/>
        </w:rPr>
      </w:pPr>
    </w:p>
    <w:p w:rsidR="00633877" w:rsidRPr="00D24157" w:rsidRDefault="00D23573">
      <w:pPr>
        <w:pStyle w:val="Textbody"/>
        <w:widowControl/>
        <w:spacing w:after="0" w:line="255" w:lineRule="atLeast"/>
        <w:ind w:left="1140"/>
        <w:jc w:val="both"/>
        <w:rPr>
          <w:sz w:val="22"/>
          <w:szCs w:val="22"/>
          <w:lang w:val="cs-CZ"/>
        </w:rPr>
      </w:pPr>
      <w:r w:rsidRPr="00D24157">
        <w:rPr>
          <w:sz w:val="22"/>
          <w:szCs w:val="22"/>
          <w:lang w:val="cs-CZ"/>
        </w:rPr>
        <w:t xml:space="preserve">laboratorního nábytku a předpokládanému počtu měsíců, po který bude autorský dozor poskytován. Strany stanoví přesnou výši měsíční úhrady před zahájením autorského dozoru. Cena tohoto dílčího plnění nemusí být vyčerpána. Měsíční faktury za provádění autorského dozoru je Zhotovitel oprávněn vystavit teprve po skončení měsíce, ve kterém byly služby autorského dozoru, které jsou předmětem fakturace, poskytovány. Rozpis činností autorského dozoru poskytnutých v příslušném měsíci opatřený podpisy Zástupců zhotovitele a Zástupců </w:t>
      </w:r>
      <w:r w:rsidRPr="00D24157">
        <w:rPr>
          <w:sz w:val="22"/>
          <w:szCs w:val="22"/>
          <w:lang w:val="cs-CZ"/>
        </w:rPr>
        <w:lastRenderedPageBreak/>
        <w:t>objednatele přiloží Zhotovitel ke své faktuře za příslušný měsíc. V případě, že v příslušném měsíci nebudou žádné činnosti autorského dozoru Zhotovitele vykonávány, nebo bude-li se jednat o činnosti autorského dozoru v rozsahu nižším než 10 hodin, Zhotovitel za tento měsíc nebude mít nárok na měsíční část Ceny dílčího plnění za poskytnutí autorského dozoru – projekt laboratorního nábytku dle tohoto odstavce.</w:t>
      </w:r>
    </w:p>
    <w:p w:rsidR="00633877" w:rsidRPr="00D24157" w:rsidRDefault="00D23573">
      <w:pPr>
        <w:pStyle w:val="Textbody"/>
        <w:widowControl/>
        <w:spacing w:before="90" w:after="0" w:line="255" w:lineRule="atLeast"/>
        <w:ind w:left="1140"/>
        <w:jc w:val="both"/>
        <w:rPr>
          <w:color w:val="000000"/>
          <w:sz w:val="22"/>
          <w:szCs w:val="22"/>
          <w:lang w:val="cs-CZ"/>
        </w:rPr>
      </w:pPr>
      <w:r w:rsidRPr="00D24157">
        <w:rPr>
          <w:color w:val="000000"/>
          <w:sz w:val="22"/>
          <w:szCs w:val="22"/>
          <w:lang w:val="cs-CZ"/>
        </w:rPr>
        <w:t>Objednatel se zavazuje uhradit jednotlivé Ceny dílčích plnění za licence dle článku 7.1 písm. o) shora a blíže specifikované v </w:t>
      </w:r>
      <w:r w:rsidRPr="00D24157">
        <w:rPr>
          <w:i/>
          <w:color w:val="000000"/>
          <w:sz w:val="22"/>
          <w:szCs w:val="22"/>
          <w:lang w:val="cs-CZ"/>
        </w:rPr>
        <w:t>Příloze č. 5 </w:t>
      </w:r>
      <w:r w:rsidRPr="00D24157">
        <w:rPr>
          <w:color w:val="000000"/>
          <w:sz w:val="22"/>
          <w:szCs w:val="22"/>
          <w:lang w:val="cs-CZ"/>
        </w:rPr>
        <w:t>a </w:t>
      </w:r>
      <w:r w:rsidRPr="00D24157">
        <w:rPr>
          <w:i/>
          <w:color w:val="000000"/>
          <w:sz w:val="22"/>
          <w:szCs w:val="22"/>
          <w:lang w:val="cs-CZ"/>
        </w:rPr>
        <w:t>Příloze č. 6 </w:t>
      </w:r>
      <w:r w:rsidRPr="00D24157">
        <w:rPr>
          <w:color w:val="000000"/>
          <w:sz w:val="22"/>
          <w:szCs w:val="22"/>
          <w:lang w:val="cs-CZ"/>
        </w:rPr>
        <w:t>této Smlouvy na základě jednotlivých dílčích faktur vystavených Zhotovitelem v souladu s těmito přílohami.</w:t>
      </w:r>
    </w:p>
    <w:p w:rsidR="00633877" w:rsidRPr="00D24157" w:rsidRDefault="00D23573">
      <w:pPr>
        <w:pStyle w:val="Textbody"/>
        <w:widowControl/>
        <w:spacing w:before="105" w:after="0" w:line="255" w:lineRule="atLeast"/>
        <w:ind w:left="1140"/>
        <w:rPr>
          <w:color w:val="000000"/>
          <w:sz w:val="22"/>
          <w:szCs w:val="22"/>
          <w:lang w:val="cs-CZ"/>
        </w:rPr>
      </w:pPr>
      <w:r w:rsidRPr="00D24157">
        <w:rPr>
          <w:color w:val="000000"/>
          <w:sz w:val="22"/>
          <w:szCs w:val="22"/>
          <w:lang w:val="cs-CZ"/>
        </w:rPr>
        <w:t>Objednatel nebude poskytovat zálohy.</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Faktura vystavená Zhotovitelem musí obsahovat údaje požadované právními předpisy pro účetní a daňový doklad a také samostatně určenou částku DPH. Faktura bude splatná ve lhůtě třiceti (30) dnů od doručení faktury Objednateli. Platby budou probíhat výhradně v českých korunách. v případě, že datum splatnosti připadne na sobotu, neděli nebo den pracovního klidu posouvá se datum splatnosti na nejbližší další pracovní den. v případě, že faktura vystavená Zhotovitelem nebude obsahovat údaje požadované právními předpisy pro účetní a daňový doklad nebo bude obsahovat chybné částky, je Objednatel oprávněn ve lhůtě deseti (10) dnů od doručení faktury vrátit fakturu Zhotoviteli k opravě chyb a doplnění údajů. V takovém případě se přerušuje doba splatnosti faktury a nová doba splatnosti počíná běžet znovu doručením opravené bezvadné faktury Objednateli.</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Faktury musí být vystaveny v zákonných lhůtách, nejpozději však tak, aby byly Objednateli doručeny nejpozději desátý (10.) den v měsíci následujícím po měsíci, kdy došlo k uskutečnění plnění.</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Za okamžik úhrady plateb Objednatelem se považuje okamžik odepsání příslušné částky z bankovního účtu Objednatele ve prospěch bankovního účtu Zhotovitele.</w:t>
      </w:r>
    </w:p>
    <w:p w:rsidR="00633877" w:rsidRPr="00D24157" w:rsidRDefault="00D23573">
      <w:pPr>
        <w:pStyle w:val="Textbody"/>
        <w:widowControl/>
        <w:spacing w:before="105" w:after="0" w:line="255" w:lineRule="atLeast"/>
        <w:jc w:val="both"/>
        <w:rPr>
          <w:b/>
          <w:bCs/>
          <w:color w:val="000000"/>
          <w:sz w:val="22"/>
          <w:szCs w:val="22"/>
          <w:lang w:val="cs-CZ"/>
        </w:rPr>
      </w:pPr>
      <w:r w:rsidRPr="00D24157">
        <w:rPr>
          <w:b/>
          <w:bCs/>
          <w:color w:val="000000"/>
          <w:sz w:val="22"/>
          <w:szCs w:val="22"/>
          <w:lang w:val="cs-CZ"/>
        </w:rPr>
        <w:t>7.4               Zádržné</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Strany se dohodly na sjednání zádržného ve výši 5 % z Ceny každého stupně Projektové dokumentace bez DPH. Zádržné bude Objednatelem vyplaceno Zhotoviteli nejpozději do 60 dnů ode dne nabytí účinnosti kolaudačního souhlasu. Objednatel je oprávněn kdykoliv proti zádržnému</w:t>
      </w:r>
    </w:p>
    <w:p w:rsidR="00633877" w:rsidRPr="00D24157" w:rsidRDefault="00D23573">
      <w:pPr>
        <w:pStyle w:val="Textbody"/>
        <w:widowControl/>
        <w:spacing w:after="0" w:line="255" w:lineRule="atLeast"/>
        <w:ind w:left="1140"/>
        <w:rPr>
          <w:color w:val="000000"/>
          <w:sz w:val="22"/>
          <w:szCs w:val="22"/>
          <w:lang w:val="cs-CZ"/>
        </w:rPr>
      </w:pPr>
      <w:r w:rsidRPr="00D24157">
        <w:rPr>
          <w:color w:val="000000"/>
          <w:sz w:val="22"/>
          <w:szCs w:val="22"/>
          <w:lang w:val="cs-CZ"/>
        </w:rPr>
        <w:t>započíst jednostranně jakoukoliv svou pohledávku splatnou i nesplatnou za Zhotovitelem (včetně veškerých úroků z prodlení a veškerých smluvních pokut, škod, výdajů a ostatních nákladů</w:t>
      </w:r>
    </w:p>
    <w:p w:rsidR="00633877" w:rsidRPr="00D24157" w:rsidRDefault="00D23573">
      <w:pPr>
        <w:pStyle w:val="Textbody"/>
        <w:widowControl/>
        <w:spacing w:after="0" w:line="255" w:lineRule="atLeast"/>
        <w:ind w:left="1140"/>
        <w:jc w:val="both"/>
        <w:rPr>
          <w:color w:val="000000"/>
          <w:sz w:val="22"/>
          <w:szCs w:val="22"/>
          <w:lang w:val="cs-CZ"/>
        </w:rPr>
      </w:pPr>
      <w:r w:rsidRPr="00D24157">
        <w:rPr>
          <w:color w:val="000000"/>
          <w:sz w:val="22"/>
          <w:szCs w:val="22"/>
          <w:lang w:val="cs-CZ"/>
        </w:rPr>
        <w:t>a nároků z bezdůvodného obohacení).</w:t>
      </w:r>
    </w:p>
    <w:p w:rsidR="00633877" w:rsidRPr="00D24157" w:rsidRDefault="00D23573">
      <w:pPr>
        <w:pStyle w:val="Textbody"/>
        <w:widowControl/>
        <w:spacing w:before="120" w:after="0" w:line="255" w:lineRule="atLeast"/>
        <w:jc w:val="both"/>
        <w:rPr>
          <w:b/>
          <w:color w:val="000000"/>
          <w:sz w:val="22"/>
          <w:szCs w:val="22"/>
          <w:lang w:val="cs-CZ"/>
        </w:rPr>
      </w:pPr>
      <w:r w:rsidRPr="00D24157">
        <w:rPr>
          <w:b/>
          <w:color w:val="000000"/>
          <w:sz w:val="22"/>
          <w:szCs w:val="22"/>
          <w:lang w:val="cs-CZ"/>
        </w:rPr>
        <w:t>8.                 SMLUVNÍ POKUTY</w:t>
      </w:r>
    </w:p>
    <w:p w:rsidR="00633877" w:rsidRPr="00D24157" w:rsidRDefault="00502EB4">
      <w:pPr>
        <w:pStyle w:val="Textbody"/>
        <w:widowControl/>
        <w:spacing w:before="105" w:after="0" w:line="255" w:lineRule="atLeast"/>
        <w:ind w:left="1110" w:hanging="1110"/>
        <w:jc w:val="both"/>
        <w:rPr>
          <w:color w:val="000000"/>
          <w:sz w:val="22"/>
          <w:szCs w:val="22"/>
          <w:lang w:val="cs-CZ"/>
        </w:rPr>
      </w:pPr>
      <w:r>
        <w:rPr>
          <w:b/>
          <w:color w:val="000000"/>
          <w:sz w:val="22"/>
          <w:szCs w:val="22"/>
          <w:lang w:val="cs-CZ"/>
        </w:rPr>
        <w:t xml:space="preserve">8.1          </w:t>
      </w:r>
      <w:r w:rsidR="00D23573" w:rsidRPr="00D24157">
        <w:rPr>
          <w:color w:val="000000"/>
          <w:sz w:val="22"/>
          <w:szCs w:val="22"/>
          <w:lang w:val="cs-CZ"/>
        </w:rPr>
        <w:t>V případě prodlení s dodáním jakékoli části Projektové dokumentace nebo s poskytnutím Služeb pro získání povolení ve lhůtách stanovených touto Smlouvou zaplatí Zhotovitel Objednateli smluvní pokutu ve výši 0,05 % z příslušné Ceny dílčího plnění za každý den prodlení.</w:t>
      </w:r>
    </w:p>
    <w:p w:rsidR="00633877" w:rsidRPr="00D24157" w:rsidRDefault="00502EB4">
      <w:pPr>
        <w:pStyle w:val="Textbody"/>
        <w:widowControl/>
        <w:spacing w:before="120" w:after="0" w:line="255" w:lineRule="atLeast"/>
        <w:ind w:left="1095" w:hanging="1095"/>
        <w:jc w:val="both"/>
        <w:rPr>
          <w:color w:val="000000"/>
          <w:sz w:val="22"/>
          <w:szCs w:val="22"/>
          <w:lang w:val="cs-CZ"/>
        </w:rPr>
      </w:pPr>
      <w:r>
        <w:rPr>
          <w:b/>
          <w:color w:val="000000"/>
          <w:sz w:val="22"/>
          <w:szCs w:val="22"/>
          <w:lang w:val="cs-CZ"/>
        </w:rPr>
        <w:t xml:space="preserve">8.2       </w:t>
      </w:r>
      <w:r w:rsidR="00D23573" w:rsidRPr="00D24157">
        <w:rPr>
          <w:color w:val="000000"/>
          <w:sz w:val="22"/>
          <w:szCs w:val="22"/>
          <w:lang w:val="cs-CZ"/>
        </w:rPr>
        <w:t>V případě, že z důvodu porušení jakékoliv povinnosti Zhotovitele dle této Smlouvy (zejména v případě prodlení se splněním jakékoliv povinností Zhotovitele dle této Smlouvy ve lhůtách stanovených touto Smlouvou, či že povinnosti Zhotovitele dle této Smlouvy nebudou plněny řádně), nebude pravomocné Stavební povolení vydáno ve Lhůtě pro vydání Stavebního povolení, zaplatí Zhotovitel Objednateli vedle smluvních pokut dle článku 8.1 této Smlouvy rovněž smluvní pokutu ve výši 0,1 % z Ceny za každý den prodlení.</w:t>
      </w:r>
    </w:p>
    <w:p w:rsidR="00633877" w:rsidRPr="00D24157" w:rsidRDefault="00D23573">
      <w:pPr>
        <w:pStyle w:val="Textbody"/>
        <w:widowControl/>
        <w:spacing w:before="105" w:after="0" w:line="255" w:lineRule="atLeast"/>
        <w:rPr>
          <w:color w:val="000000"/>
          <w:sz w:val="22"/>
          <w:szCs w:val="22"/>
          <w:lang w:val="cs-CZ"/>
        </w:rPr>
      </w:pPr>
      <w:r w:rsidRPr="00D24157">
        <w:rPr>
          <w:b/>
          <w:color w:val="000000"/>
          <w:sz w:val="22"/>
          <w:szCs w:val="22"/>
          <w:lang w:val="cs-CZ"/>
        </w:rPr>
        <w:t xml:space="preserve">8.3               </w:t>
      </w:r>
      <w:r w:rsidRPr="00D24157">
        <w:rPr>
          <w:color w:val="000000"/>
          <w:sz w:val="22"/>
          <w:szCs w:val="22"/>
          <w:lang w:val="cs-CZ"/>
        </w:rPr>
        <w:t>Za každé porušení povinnosti Zhotovitele stanovené v článku 6.5 této Smlouvy je Zhotovitel</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widowControl/>
        <w:spacing w:after="0" w:line="255" w:lineRule="atLeast"/>
        <w:rPr>
          <w:sz w:val="22"/>
          <w:szCs w:val="22"/>
          <w:lang w:val="cs-CZ"/>
        </w:rPr>
      </w:pPr>
      <w:bookmarkStart w:id="19" w:name="id_119"/>
      <w:bookmarkEnd w:id="19"/>
      <w:r w:rsidRPr="00D24157">
        <w:rPr>
          <w:sz w:val="22"/>
          <w:szCs w:val="22"/>
          <w:lang w:val="cs-CZ"/>
        </w:rPr>
        <w:lastRenderedPageBreak/>
        <w:tab/>
        <w:t xml:space="preserve">       povinen uhradit Objednateli smluvní pokutu ve výši 10.000,- Kč, a to i opakovaně.</w:t>
      </w:r>
    </w:p>
    <w:p w:rsidR="00633877" w:rsidRPr="00D24157" w:rsidRDefault="00D23573">
      <w:pPr>
        <w:pStyle w:val="Textbody"/>
        <w:widowControl/>
        <w:spacing w:before="105" w:after="0" w:line="255" w:lineRule="atLeast"/>
        <w:ind w:left="1080" w:hanging="1095"/>
        <w:jc w:val="both"/>
        <w:rPr>
          <w:color w:val="000000"/>
          <w:sz w:val="22"/>
          <w:szCs w:val="22"/>
          <w:lang w:val="cs-CZ"/>
        </w:rPr>
      </w:pPr>
      <w:r w:rsidRPr="00D24157">
        <w:rPr>
          <w:b/>
          <w:color w:val="000000"/>
          <w:sz w:val="22"/>
          <w:szCs w:val="22"/>
          <w:lang w:val="cs-CZ"/>
        </w:rPr>
        <w:t xml:space="preserve">8.4          </w:t>
      </w:r>
      <w:r w:rsidRPr="00D24157">
        <w:rPr>
          <w:color w:val="000000"/>
          <w:sz w:val="22"/>
          <w:szCs w:val="22"/>
          <w:lang w:val="cs-CZ"/>
        </w:rPr>
        <w:t>Za každé porušení povinnosti Zhotovitele stanovené v článku 6.6 této Smlouvy je Zhotovitel povinen uhradit Objednateli smluvní pokutu ve výši 10.000,- Kč, a to i opakovaně.</w:t>
      </w:r>
    </w:p>
    <w:p w:rsidR="00633877" w:rsidRPr="00D24157" w:rsidRDefault="00D23573">
      <w:pPr>
        <w:pStyle w:val="Textbody"/>
        <w:widowControl/>
        <w:spacing w:before="120" w:after="0" w:line="255" w:lineRule="atLeast"/>
        <w:ind w:left="1095" w:hanging="1095"/>
        <w:jc w:val="both"/>
        <w:rPr>
          <w:color w:val="000000"/>
          <w:sz w:val="22"/>
          <w:szCs w:val="22"/>
          <w:lang w:val="cs-CZ"/>
        </w:rPr>
      </w:pPr>
      <w:r w:rsidRPr="00D24157">
        <w:rPr>
          <w:b/>
          <w:color w:val="000000"/>
          <w:sz w:val="22"/>
          <w:szCs w:val="22"/>
          <w:lang w:val="cs-CZ"/>
        </w:rPr>
        <w:t xml:space="preserve">8.5          </w:t>
      </w:r>
      <w:r w:rsidRPr="00D24157">
        <w:rPr>
          <w:color w:val="000000"/>
          <w:sz w:val="22"/>
          <w:szCs w:val="22"/>
          <w:lang w:val="cs-CZ"/>
        </w:rPr>
        <w:t>Strany se dohodly, že celková souhrnná výše smluvních pokut zaplacených Zhotovitelem dle článků 8.1 až 8.4 nepřesáhne 100 % Ceny.</w:t>
      </w:r>
    </w:p>
    <w:p w:rsidR="00633877" w:rsidRPr="00D24157" w:rsidRDefault="00D23573">
      <w:pPr>
        <w:pStyle w:val="Textbody"/>
        <w:widowControl/>
        <w:spacing w:before="120" w:after="0" w:line="255" w:lineRule="atLeast"/>
        <w:ind w:left="1095" w:hanging="1095"/>
        <w:jc w:val="both"/>
        <w:rPr>
          <w:color w:val="000000"/>
          <w:sz w:val="22"/>
          <w:szCs w:val="22"/>
          <w:lang w:val="cs-CZ"/>
        </w:rPr>
      </w:pPr>
      <w:r w:rsidRPr="00D24157">
        <w:rPr>
          <w:b/>
          <w:color w:val="000000"/>
          <w:sz w:val="22"/>
          <w:szCs w:val="22"/>
          <w:lang w:val="cs-CZ"/>
        </w:rPr>
        <w:t xml:space="preserve">8.6             </w:t>
      </w:r>
      <w:r w:rsidRPr="00D24157">
        <w:rPr>
          <w:color w:val="000000"/>
          <w:sz w:val="22"/>
          <w:szCs w:val="22"/>
          <w:lang w:val="cs-CZ"/>
        </w:rPr>
        <w:t xml:space="preserve">V případě prodlení Objednatele s úhradou faktury dle této Smlouvy o dobu delší než 30 dnů se Objednatel zavazuje zaplatit Zhotoviteli smluvní pokutu ve výši 0,05 % z dlužné částky za </w:t>
      </w:r>
      <w:r w:rsidRPr="00D24157">
        <w:rPr>
          <w:color w:val="000000"/>
          <w:sz w:val="22"/>
          <w:szCs w:val="22"/>
          <w:lang w:val="cs-CZ"/>
        </w:rPr>
        <w:lastRenderedPageBreak/>
        <w:t>každý den prodlení počínaje 31. dnem prodlení. Zhotovitel však musí Objednatele předem písemně upozornit na skutečnost, že je Objednatel s platnou konkrétní fakturou v prodlení.</w:t>
      </w:r>
    </w:p>
    <w:p w:rsidR="00633877" w:rsidRPr="00D24157" w:rsidRDefault="00D23573">
      <w:pPr>
        <w:pStyle w:val="Textbody"/>
        <w:widowControl/>
        <w:spacing w:before="105" w:after="0" w:line="255" w:lineRule="atLeast"/>
        <w:ind w:left="1095" w:hanging="1095"/>
        <w:jc w:val="both"/>
        <w:rPr>
          <w:color w:val="000000"/>
          <w:sz w:val="22"/>
          <w:szCs w:val="22"/>
          <w:lang w:val="cs-CZ"/>
        </w:rPr>
      </w:pPr>
      <w:r w:rsidRPr="00D24157">
        <w:rPr>
          <w:b/>
          <w:color w:val="000000"/>
          <w:sz w:val="22"/>
          <w:szCs w:val="22"/>
          <w:lang w:val="cs-CZ"/>
        </w:rPr>
        <w:t xml:space="preserve">8.7           </w:t>
      </w:r>
      <w:r w:rsidRPr="00D24157">
        <w:rPr>
          <w:b/>
          <w:color w:val="000000"/>
          <w:sz w:val="22"/>
          <w:szCs w:val="22"/>
          <w:lang w:val="cs-CZ"/>
        </w:rPr>
        <w:tab/>
      </w:r>
      <w:r w:rsidRPr="00D24157">
        <w:rPr>
          <w:color w:val="000000"/>
          <w:sz w:val="22"/>
          <w:szCs w:val="22"/>
          <w:lang w:val="cs-CZ"/>
        </w:rPr>
        <w:t>Zhotovitel se zavazuje uhradit Objednateli smluvní pokutu ve výši 2 % z částky, o kterou se navýší cena Stavby z důvodu vady Projektové dokumentace pro provedení stavby (tj. i včetně výkazu výměr, nebo položkového rozpočtu). Zhotovitel není povinen smluvní pokutu uhradit, pokud prokáže, že vadě Projektové dokumentace nemohl zabránit ani při vynaložení péče, kterou lze po Zhotoviteli oprávněně požadovat.</w:t>
      </w:r>
    </w:p>
    <w:p w:rsidR="00633877" w:rsidRPr="00D24157" w:rsidRDefault="00D23573">
      <w:pPr>
        <w:pStyle w:val="Textbody"/>
        <w:widowControl/>
        <w:spacing w:before="120" w:after="0" w:line="255" w:lineRule="atLeast"/>
        <w:ind w:left="1095" w:hanging="1095"/>
        <w:jc w:val="both"/>
        <w:rPr>
          <w:color w:val="000000"/>
          <w:sz w:val="22"/>
          <w:szCs w:val="22"/>
          <w:lang w:val="cs-CZ"/>
        </w:rPr>
      </w:pPr>
      <w:r w:rsidRPr="00D24157">
        <w:rPr>
          <w:b/>
          <w:color w:val="000000"/>
          <w:sz w:val="22"/>
          <w:szCs w:val="22"/>
          <w:lang w:val="cs-CZ"/>
        </w:rPr>
        <w:t xml:space="preserve">8.8             </w:t>
      </w:r>
      <w:r w:rsidRPr="00D24157">
        <w:rPr>
          <w:color w:val="000000"/>
          <w:sz w:val="22"/>
          <w:szCs w:val="22"/>
          <w:lang w:val="cs-CZ"/>
        </w:rPr>
        <w:t>Zhotovitel se zavazuje uhradit Objednateli smluvní pokutu ve výši 2 % z částky, o kterou se navýší cena interiéru, oproti ceně, která byla vysoutěžena v zadávacím řízení, z důvodu vady Projektu interiéru. Zhotovitel není povinen smluvní pokutu uhradit, pokud prokáže, že vadě Projektu interiéru nemohl zabránit ani při vynaložení péče, kterou lze po Zhotoviteli oprávněně požadovat.</w:t>
      </w:r>
    </w:p>
    <w:p w:rsidR="00633877" w:rsidRPr="00D24157" w:rsidRDefault="00D23573">
      <w:pPr>
        <w:pStyle w:val="Textbody"/>
        <w:widowControl/>
        <w:spacing w:before="105" w:after="0" w:line="255" w:lineRule="atLeast"/>
        <w:ind w:left="1095" w:hanging="1095"/>
        <w:jc w:val="both"/>
        <w:rPr>
          <w:color w:val="000000"/>
          <w:sz w:val="22"/>
          <w:szCs w:val="22"/>
          <w:lang w:val="cs-CZ"/>
        </w:rPr>
      </w:pPr>
      <w:r w:rsidRPr="00D24157">
        <w:rPr>
          <w:b/>
          <w:color w:val="000000"/>
          <w:sz w:val="22"/>
          <w:szCs w:val="22"/>
          <w:lang w:val="cs-CZ"/>
        </w:rPr>
        <w:t xml:space="preserve">8.9             </w:t>
      </w:r>
      <w:r w:rsidRPr="00D24157">
        <w:rPr>
          <w:color w:val="000000"/>
          <w:sz w:val="22"/>
          <w:szCs w:val="22"/>
          <w:lang w:val="cs-CZ"/>
        </w:rPr>
        <w:t>Zhotovitel se zavazuje uhradit Objednateli smluvní pokutu ve výši 2 % z částky, o kterou se navýší cena laboratorního nábytku, oproti ceně, která byla vysoutěžena v zadávacím řízení, z důvodu vady Projektu laboratorního nábytku. Zhotovitel není povinen smluvní pokutu uhradit, pokud prokáže, že vadě Projektu interiéru nemohl zabránit ani při vynaložení péče, kterou lze po Zhotoviteli oprávněně požadovat.</w:t>
      </w:r>
    </w:p>
    <w:p w:rsidR="00633877" w:rsidRPr="00D24157" w:rsidRDefault="00D23573">
      <w:pPr>
        <w:pStyle w:val="Textbody"/>
        <w:widowControl/>
        <w:spacing w:before="120" w:after="0" w:line="255" w:lineRule="atLeast"/>
        <w:ind w:left="1095" w:hanging="1095"/>
        <w:jc w:val="both"/>
        <w:rPr>
          <w:color w:val="000000"/>
          <w:sz w:val="22"/>
          <w:szCs w:val="22"/>
          <w:lang w:val="cs-CZ"/>
        </w:rPr>
      </w:pPr>
      <w:r w:rsidRPr="00D24157">
        <w:rPr>
          <w:b/>
          <w:color w:val="000000"/>
          <w:sz w:val="22"/>
          <w:szCs w:val="22"/>
          <w:lang w:val="cs-CZ"/>
        </w:rPr>
        <w:t xml:space="preserve">8.10          </w:t>
      </w:r>
      <w:r w:rsidRPr="00D24157">
        <w:rPr>
          <w:color w:val="000000"/>
          <w:sz w:val="22"/>
          <w:szCs w:val="22"/>
          <w:lang w:val="cs-CZ"/>
        </w:rPr>
        <w:t>Zhotovitel je povinen uhradit smluvní pokutu ve výši 100.000,- Kč, pokud v důsledku vady Projektové dokumentace pro provedení stavby nebo její části bude zrušeno zadávací řízení na dodavatele Stavby. Zhotovitel není povinen smluvní pokutu uhradit, pokud prokáže, že vadě Projektové dokumentace nemohl zabránit ani při vynaložení péče, kterou lze po Zhotoviteli oprávněně požadovat.</w:t>
      </w:r>
    </w:p>
    <w:p w:rsidR="00633877" w:rsidRPr="00D24157" w:rsidRDefault="00D23573">
      <w:pPr>
        <w:pStyle w:val="Textbody"/>
        <w:widowControl/>
        <w:spacing w:before="105" w:after="0" w:line="255" w:lineRule="atLeast"/>
        <w:ind w:left="1080" w:hanging="1095"/>
        <w:jc w:val="both"/>
        <w:rPr>
          <w:color w:val="000000"/>
          <w:sz w:val="22"/>
          <w:szCs w:val="22"/>
          <w:lang w:val="cs-CZ"/>
        </w:rPr>
      </w:pPr>
      <w:r w:rsidRPr="00D24157">
        <w:rPr>
          <w:b/>
          <w:color w:val="000000"/>
          <w:sz w:val="22"/>
          <w:szCs w:val="22"/>
          <w:lang w:val="cs-CZ"/>
        </w:rPr>
        <w:t xml:space="preserve">8.11            </w:t>
      </w:r>
      <w:r w:rsidRPr="00D24157">
        <w:rPr>
          <w:color w:val="000000"/>
          <w:sz w:val="22"/>
          <w:szCs w:val="22"/>
          <w:lang w:val="cs-CZ"/>
        </w:rPr>
        <w:t>Pokud se Zhotovitel v rámci autorského dozoru nedostaví na kontrolní den nebo na Objednatelem řádně svolané jednání bez řádné omluvy, je povinen uhradit Objednateli smluvní pokutu ve výši</w:t>
      </w:r>
    </w:p>
    <w:p w:rsidR="00633877" w:rsidRPr="00D24157" w:rsidRDefault="00D23573">
      <w:pPr>
        <w:pStyle w:val="Textbody"/>
        <w:widowControl/>
        <w:spacing w:after="0" w:line="255" w:lineRule="atLeast"/>
        <w:ind w:left="1140"/>
        <w:jc w:val="both"/>
        <w:rPr>
          <w:color w:val="000000"/>
          <w:sz w:val="22"/>
          <w:szCs w:val="22"/>
          <w:lang w:val="cs-CZ"/>
        </w:rPr>
      </w:pPr>
      <w:r w:rsidRPr="00D24157">
        <w:rPr>
          <w:color w:val="000000"/>
          <w:sz w:val="22"/>
          <w:szCs w:val="22"/>
          <w:lang w:val="cs-CZ"/>
        </w:rPr>
        <w:t>2.000,- Kč.</w:t>
      </w:r>
    </w:p>
    <w:p w:rsidR="00633877" w:rsidRPr="00D24157" w:rsidRDefault="00D23573">
      <w:pPr>
        <w:pStyle w:val="Textbody"/>
        <w:widowControl/>
        <w:spacing w:before="105" w:after="0" w:line="255" w:lineRule="atLeast"/>
        <w:ind w:left="1035" w:hanging="1035"/>
        <w:jc w:val="both"/>
        <w:rPr>
          <w:color w:val="000000"/>
          <w:sz w:val="22"/>
          <w:szCs w:val="22"/>
          <w:lang w:val="cs-CZ"/>
        </w:rPr>
      </w:pPr>
      <w:r w:rsidRPr="00D24157">
        <w:rPr>
          <w:b/>
          <w:color w:val="000000"/>
          <w:sz w:val="22"/>
          <w:szCs w:val="22"/>
          <w:lang w:val="cs-CZ"/>
        </w:rPr>
        <w:t xml:space="preserve">8.12          </w:t>
      </w:r>
      <w:r w:rsidRPr="00D24157">
        <w:rPr>
          <w:color w:val="000000"/>
          <w:sz w:val="22"/>
          <w:szCs w:val="22"/>
          <w:lang w:val="cs-CZ"/>
        </w:rPr>
        <w:t>Pokud Zhotovitel nedodrží jím odsouhlasený termín pro vyhotovení změny projektu stanovený na kontrolním dnu nebo na jednání s Objednatelem, je povinen uhradit Objednateli smluvní pokutu ve výši 500,- Kč za každý den prodlení.</w:t>
      </w:r>
    </w:p>
    <w:p w:rsidR="00633877" w:rsidRPr="00D24157" w:rsidRDefault="00D23573">
      <w:pPr>
        <w:pStyle w:val="Textbody"/>
        <w:widowControl/>
        <w:spacing w:before="120" w:after="0" w:line="255" w:lineRule="atLeast"/>
        <w:ind w:left="1035" w:hanging="1035"/>
        <w:jc w:val="both"/>
        <w:rPr>
          <w:color w:val="000000"/>
          <w:sz w:val="22"/>
          <w:szCs w:val="22"/>
          <w:lang w:val="cs-CZ"/>
        </w:rPr>
      </w:pPr>
      <w:r w:rsidRPr="00D24157">
        <w:rPr>
          <w:b/>
          <w:color w:val="000000"/>
          <w:sz w:val="22"/>
          <w:szCs w:val="22"/>
          <w:lang w:val="cs-CZ"/>
        </w:rPr>
        <w:t xml:space="preserve">8.13      </w:t>
      </w:r>
      <w:r w:rsidRPr="00D24157">
        <w:rPr>
          <w:color w:val="000000"/>
          <w:sz w:val="22"/>
          <w:szCs w:val="22"/>
          <w:lang w:val="cs-CZ"/>
        </w:rPr>
        <w:t>Neodstraní-li Zhotovitel vady díla v dohodnutém termínu, je Objednatel oprávněn účtovat Zhotoviteli smluvní pokutu ve výši 2.000,- Kč za každou vadu a každý den prodlení. Pokud není termín odstranění vad dohodnut, má se za to, že je Zhotovitel povinen odstranit vadu do patnácti pracovních dnů od oznámení vady.</w:t>
      </w:r>
    </w:p>
    <w:p w:rsidR="00633877" w:rsidRPr="00D24157" w:rsidRDefault="00D23573">
      <w:pPr>
        <w:pStyle w:val="Textbody"/>
        <w:widowControl/>
        <w:spacing w:before="120" w:after="0" w:line="255" w:lineRule="atLeast"/>
        <w:ind w:left="1035" w:hanging="1035"/>
        <w:jc w:val="both"/>
        <w:rPr>
          <w:color w:val="000000"/>
          <w:sz w:val="22"/>
          <w:szCs w:val="22"/>
          <w:lang w:val="cs-CZ"/>
        </w:rPr>
      </w:pPr>
      <w:r w:rsidRPr="00D24157">
        <w:rPr>
          <w:b/>
          <w:color w:val="000000"/>
          <w:sz w:val="22"/>
          <w:szCs w:val="22"/>
          <w:lang w:val="cs-CZ"/>
        </w:rPr>
        <w:t xml:space="preserve">8.14          </w:t>
      </w:r>
      <w:r w:rsidRPr="00D24157">
        <w:rPr>
          <w:color w:val="000000"/>
          <w:sz w:val="22"/>
          <w:szCs w:val="22"/>
          <w:lang w:val="cs-CZ"/>
        </w:rPr>
        <w:t>Zhotovitel se zavazuje uhradit Objednateli smluvní pokutu ve výši 50.000,- Kč za každý jednotlivý případ porušení povinnosti dodržovat mlčenlivost stanovené v článku 6.9 této Smlouvy. Tímto není dotčen nárok poškozené Strany na náhradu škody.</w:t>
      </w:r>
    </w:p>
    <w:p w:rsidR="00633877" w:rsidRPr="00D24157" w:rsidRDefault="00D23573">
      <w:pPr>
        <w:pStyle w:val="Textbody"/>
        <w:widowControl/>
        <w:numPr>
          <w:ilvl w:val="1"/>
          <w:numId w:val="2"/>
        </w:numPr>
        <w:spacing w:before="105" w:after="0" w:line="255" w:lineRule="atLeast"/>
        <w:ind w:left="1035" w:hanging="1035"/>
        <w:jc w:val="both"/>
        <w:rPr>
          <w:lang w:val="cs-CZ"/>
        </w:rPr>
      </w:pPr>
      <w:r w:rsidRPr="00D24157">
        <w:rPr>
          <w:color w:val="000000"/>
          <w:sz w:val="22"/>
          <w:szCs w:val="22"/>
          <w:lang w:val="cs-CZ"/>
        </w:rPr>
        <w:t>Smluvní pokuty v souladu s tímto článkem </w:t>
      </w:r>
      <w:hyperlink r:id="rId13" w:anchor="page_21" w:history="1">
        <w:r w:rsidRPr="00D24157">
          <w:rPr>
            <w:sz w:val="22"/>
            <w:szCs w:val="22"/>
            <w:lang w:val="cs-CZ"/>
          </w:rPr>
          <w:t>8 </w:t>
        </w:r>
      </w:hyperlink>
      <w:r w:rsidRPr="00D24157">
        <w:rPr>
          <w:color w:val="000000"/>
          <w:sz w:val="22"/>
          <w:szCs w:val="22"/>
          <w:lang w:val="cs-CZ"/>
        </w:rPr>
        <w:t>jsou splatné do deseti (10) dnů od data obdržení písemné výzvy k platbě zaslané oprávněnou Stranou. Úhradou smluvní pokuty není dotčena povinnost uhradit škodu v plné výši vzniklou v důsledku neplnění povinnosti podle této Smlouvy. Platby smluvní pokuty nezbavují Zhotovitele povinnosti provést a dokončit předmět Smlouvy ani jiných povinností, závazků nebo odpovědnosti vyplývající ze Smlouvy.</w:t>
      </w:r>
    </w:p>
    <w:p w:rsidR="00633877" w:rsidRPr="00D24157" w:rsidRDefault="00633877">
      <w:pPr>
        <w:pStyle w:val="Textbody"/>
        <w:widowControl/>
        <w:spacing w:before="105" w:after="0" w:line="255" w:lineRule="atLeast"/>
        <w:ind w:left="1035" w:hanging="1035"/>
        <w:jc w:val="both"/>
        <w:rPr>
          <w:color w:val="000000"/>
          <w:sz w:val="22"/>
          <w:szCs w:val="22"/>
          <w:lang w:val="cs-CZ"/>
        </w:rPr>
      </w:pPr>
    </w:p>
    <w:p w:rsidR="00633877" w:rsidRPr="00D24157" w:rsidRDefault="00D23573">
      <w:pPr>
        <w:pStyle w:val="Textbody"/>
        <w:widowControl/>
        <w:spacing w:before="120" w:after="0" w:line="255" w:lineRule="atLeast"/>
        <w:ind w:left="1035" w:hanging="1035"/>
        <w:jc w:val="both"/>
        <w:rPr>
          <w:b/>
          <w:color w:val="000000"/>
          <w:sz w:val="22"/>
          <w:szCs w:val="22"/>
          <w:lang w:val="cs-CZ"/>
        </w:rPr>
      </w:pPr>
      <w:r w:rsidRPr="00D24157">
        <w:rPr>
          <w:b/>
          <w:color w:val="000000"/>
          <w:sz w:val="22"/>
          <w:szCs w:val="22"/>
          <w:lang w:val="cs-CZ"/>
        </w:rPr>
        <w:t>9.ODPOVĚDNOST, POJIŠTĚNÍ A BANKOVNÍ ZÁRUKA</w:t>
      </w:r>
    </w:p>
    <w:p w:rsidR="00633877" w:rsidRPr="00D24157" w:rsidRDefault="00D23573">
      <w:pPr>
        <w:pStyle w:val="Textbody"/>
        <w:widowControl/>
        <w:numPr>
          <w:ilvl w:val="1"/>
          <w:numId w:val="3"/>
        </w:numPr>
        <w:spacing w:before="105" w:after="0" w:line="255" w:lineRule="atLeast"/>
        <w:ind w:left="750" w:hanging="750"/>
        <w:jc w:val="both"/>
        <w:rPr>
          <w:color w:val="000000"/>
          <w:sz w:val="22"/>
          <w:szCs w:val="22"/>
          <w:lang w:val="cs-CZ"/>
        </w:rPr>
      </w:pPr>
      <w:r w:rsidRPr="00D24157">
        <w:rPr>
          <w:color w:val="000000"/>
          <w:sz w:val="22"/>
          <w:szCs w:val="22"/>
          <w:lang w:val="cs-CZ"/>
        </w:rPr>
        <w:t>Obecná odpovědnost Zhotovitele za škodu</w:t>
      </w:r>
    </w:p>
    <w:p w:rsidR="004A3B80" w:rsidRDefault="004A3B80">
      <w:pPr>
        <w:pStyle w:val="Textbody"/>
        <w:widowControl/>
        <w:spacing w:before="105" w:after="0" w:line="255" w:lineRule="atLeast"/>
        <w:ind w:left="1080" w:hanging="750"/>
        <w:jc w:val="both"/>
        <w:rPr>
          <w:sz w:val="22"/>
          <w:szCs w:val="22"/>
          <w:lang w:val="cs-CZ"/>
        </w:rPr>
      </w:pPr>
      <w:bookmarkStart w:id="20" w:name="id_120"/>
      <w:bookmarkEnd w:id="20"/>
    </w:p>
    <w:p w:rsidR="00633877" w:rsidRPr="00D24157" w:rsidRDefault="00D23573" w:rsidP="004A3B80">
      <w:pPr>
        <w:pStyle w:val="Textbody"/>
        <w:widowControl/>
        <w:spacing w:before="105" w:after="0" w:line="255" w:lineRule="atLeast"/>
        <w:ind w:left="1080"/>
        <w:jc w:val="both"/>
        <w:rPr>
          <w:sz w:val="22"/>
          <w:szCs w:val="22"/>
          <w:lang w:val="cs-CZ"/>
        </w:rPr>
      </w:pPr>
      <w:r w:rsidRPr="00D24157">
        <w:rPr>
          <w:sz w:val="22"/>
          <w:szCs w:val="22"/>
          <w:lang w:val="cs-CZ"/>
        </w:rPr>
        <w:t>Zhotovitel odpovídá za jakoukoli škodu způsobenou Objednateli v důsledku porušení svých povinností vypracovat Projektovou dokumentaci a poskytovat Služby pro získání povolení a Autorský dozor v souladu s podmínkami Smlouvy, včetně škody vzniklé na věcech převzatých od Objednatele nebo věcí převzatých od třetích stran v průběhu přípravy Projektové dokumentace, poskytování Služeb pro získání povolení nebo Autorského dozoru a zavazuje se odškodnit Objednatele za jakoukoli škodu, ke které by mohlo v důsledku toho dojít. Tímto ujednáním není dotčena platnost článku 6.2 této Smlouvy.</w:t>
      </w:r>
    </w:p>
    <w:p w:rsidR="00633877" w:rsidRPr="00D24157" w:rsidRDefault="00D23573" w:rsidP="004A3B80">
      <w:pPr>
        <w:pStyle w:val="Textbody"/>
        <w:widowControl/>
        <w:spacing w:before="105" w:after="0" w:line="255" w:lineRule="atLeast"/>
        <w:ind w:left="1080"/>
        <w:jc w:val="both"/>
        <w:rPr>
          <w:color w:val="000000"/>
          <w:sz w:val="22"/>
          <w:szCs w:val="22"/>
          <w:lang w:val="cs-CZ"/>
        </w:rPr>
      </w:pPr>
      <w:r w:rsidRPr="00D24157">
        <w:rPr>
          <w:color w:val="000000"/>
          <w:sz w:val="22"/>
          <w:szCs w:val="22"/>
          <w:lang w:val="cs-CZ"/>
        </w:rPr>
        <w:lastRenderedPageBreak/>
        <w:t>Schválení Projektové dokumentace včetně úprav požadovaných Objednatelem a/nebo vydání pokynů Zhotoviteli ze strany Objednatele nezbavuje Zhotovitele jeho odpovědnosti a ani nezakládá jakoukoliv odpovědnost Objednatele v souvislosti s takovými pokyny nebo Projektovou dokumentací. Tímto ujednáním není dotčena platnost článku 6.2 této Smlouvy.</w:t>
      </w:r>
    </w:p>
    <w:p w:rsidR="00633877" w:rsidRPr="00D24157" w:rsidRDefault="00D23573">
      <w:pPr>
        <w:pStyle w:val="Textbody"/>
        <w:widowControl/>
        <w:spacing w:before="105" w:after="0" w:line="255" w:lineRule="atLeast"/>
        <w:jc w:val="both"/>
        <w:rPr>
          <w:color w:val="000000"/>
          <w:sz w:val="22"/>
          <w:szCs w:val="22"/>
          <w:lang w:val="cs-CZ"/>
        </w:rPr>
      </w:pPr>
      <w:r w:rsidRPr="00D24157">
        <w:rPr>
          <w:b/>
          <w:bCs/>
          <w:color w:val="000000"/>
          <w:sz w:val="22"/>
          <w:szCs w:val="22"/>
          <w:lang w:val="cs-CZ"/>
        </w:rPr>
        <w:t xml:space="preserve">9.2 </w:t>
      </w:r>
      <w:r w:rsidRPr="00D24157">
        <w:rPr>
          <w:color w:val="000000"/>
          <w:sz w:val="22"/>
          <w:szCs w:val="22"/>
          <w:lang w:val="cs-CZ"/>
        </w:rPr>
        <w:t xml:space="preserve">            Vyloučení odpovědnosti</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rsidP="004A3B80">
      <w:pPr>
        <w:pStyle w:val="Textbody"/>
        <w:widowControl/>
        <w:spacing w:before="105" w:after="0" w:line="255" w:lineRule="atLeast"/>
        <w:ind w:left="1080"/>
        <w:jc w:val="both"/>
        <w:rPr>
          <w:sz w:val="22"/>
          <w:szCs w:val="22"/>
          <w:lang w:val="cs-CZ"/>
        </w:rPr>
      </w:pPr>
      <w:r w:rsidRPr="00D24157">
        <w:rPr>
          <w:sz w:val="22"/>
          <w:szCs w:val="22"/>
          <w:lang w:val="cs-CZ"/>
        </w:rPr>
        <w:lastRenderedPageBreak/>
        <w:t>Zhotovitel nebude odpovědný za prodlení při vypracování Projektové dokumentace, Služeb pro získání povolení nebo Autorského dozoru, pokud budou splněny následující podmínky:</w:t>
      </w:r>
    </w:p>
    <w:p w:rsidR="00633877" w:rsidRPr="00D24157" w:rsidRDefault="00D23573">
      <w:pPr>
        <w:pStyle w:val="Textbody"/>
        <w:widowControl/>
        <w:spacing w:before="120" w:after="0" w:line="255" w:lineRule="atLeast"/>
        <w:ind w:left="1305" w:hanging="420"/>
        <w:jc w:val="both"/>
        <w:rPr>
          <w:color w:val="000000"/>
          <w:sz w:val="22"/>
          <w:szCs w:val="22"/>
          <w:lang w:val="cs-CZ"/>
        </w:rPr>
      </w:pPr>
      <w:r w:rsidRPr="00D24157">
        <w:rPr>
          <w:color w:val="000000"/>
          <w:sz w:val="22"/>
          <w:szCs w:val="22"/>
          <w:lang w:val="cs-CZ"/>
        </w:rPr>
        <w:t>(a) prodlení bylo způsobení vyšší mocí (což znamená výjimečnou událost nebo okolnosti, které nemohly být předvídány žádnou ze Stran před podpisem Smlouvy, ani nebylo možné jim předejít přijetím preventivních opatření, a které jsou mimo kontrolu kterékoli ze Stran a nebyly způsobeny úmyslně nebo z nedbalosti nebo opominutím kterékoli Strany);</w:t>
      </w:r>
    </w:p>
    <w:p w:rsidR="00633877" w:rsidRPr="00D24157" w:rsidRDefault="00D23573">
      <w:pPr>
        <w:pStyle w:val="Textbody"/>
        <w:widowControl/>
        <w:spacing w:before="105" w:after="0" w:line="255" w:lineRule="atLeast"/>
        <w:jc w:val="both"/>
        <w:rPr>
          <w:color w:val="000000"/>
          <w:sz w:val="22"/>
          <w:szCs w:val="22"/>
          <w:lang w:val="cs-CZ"/>
        </w:rPr>
      </w:pPr>
      <w:r w:rsidRPr="00D24157">
        <w:rPr>
          <w:color w:val="000000"/>
          <w:sz w:val="22"/>
          <w:szCs w:val="22"/>
          <w:lang w:val="cs-CZ"/>
        </w:rPr>
        <w:t xml:space="preserve">                (b)  délka prodlení odpovídá délce trvání a povaze vyšší moci; a</w:t>
      </w:r>
    </w:p>
    <w:p w:rsidR="00633877" w:rsidRPr="00D24157" w:rsidRDefault="00D23573">
      <w:pPr>
        <w:pStyle w:val="Textbody"/>
        <w:widowControl/>
        <w:spacing w:before="120" w:after="0" w:line="255" w:lineRule="atLeast"/>
        <w:ind w:left="1305" w:hanging="420"/>
        <w:jc w:val="both"/>
        <w:rPr>
          <w:color w:val="000000"/>
          <w:sz w:val="22"/>
          <w:szCs w:val="22"/>
          <w:lang w:val="cs-CZ"/>
        </w:rPr>
      </w:pPr>
      <w:r w:rsidRPr="00D24157">
        <w:rPr>
          <w:color w:val="000000"/>
          <w:sz w:val="22"/>
          <w:szCs w:val="22"/>
          <w:lang w:val="cs-CZ"/>
        </w:rPr>
        <w:t>(c) okamžitě po té, kdy se případ vyšší moci stal zřejmý, Zhotovitel informoval Objednatele písemně o nastalé situaci a očekávané době trvání příslušného případu vyšší moci. Pokud to bude možné při vynaložení přiměřené odborné péče, shora uvedené oznámení musí obsahovat návrh opatření, která by měla být přijata za účelem zmírnění nebo předcházení dopadů zásahu vyšší moci. Náklady spojené s přijetím těchto opatření a odstranění následků působení vyšší moci nese Zhotovitel.</w:t>
      </w:r>
    </w:p>
    <w:p w:rsidR="00633877" w:rsidRPr="00D24157" w:rsidRDefault="00D23573">
      <w:pPr>
        <w:pStyle w:val="Textbody"/>
        <w:widowControl/>
        <w:spacing w:before="105" w:after="0" w:line="255" w:lineRule="atLeast"/>
        <w:jc w:val="both"/>
        <w:rPr>
          <w:color w:val="000000"/>
          <w:sz w:val="22"/>
          <w:szCs w:val="22"/>
          <w:lang w:val="cs-CZ"/>
        </w:rPr>
      </w:pPr>
      <w:r w:rsidRPr="00D24157">
        <w:rPr>
          <w:b/>
          <w:color w:val="000000"/>
          <w:sz w:val="22"/>
          <w:szCs w:val="22"/>
          <w:lang w:val="cs-CZ"/>
        </w:rPr>
        <w:t xml:space="preserve">9.3                 </w:t>
      </w:r>
      <w:r w:rsidRPr="00D24157">
        <w:rPr>
          <w:color w:val="000000"/>
          <w:sz w:val="22"/>
          <w:szCs w:val="22"/>
          <w:lang w:val="cs-CZ"/>
        </w:rPr>
        <w:t>Pojištění</w:t>
      </w:r>
    </w:p>
    <w:p w:rsidR="00633877" w:rsidRPr="00D24157" w:rsidRDefault="00D23573">
      <w:pPr>
        <w:pStyle w:val="Textbody"/>
        <w:widowControl/>
        <w:spacing w:before="105" w:after="0" w:line="240" w:lineRule="atLeast"/>
        <w:ind w:left="1140"/>
        <w:jc w:val="both"/>
        <w:rPr>
          <w:color w:val="000000"/>
          <w:sz w:val="22"/>
          <w:szCs w:val="22"/>
          <w:lang w:val="cs-CZ"/>
        </w:rPr>
      </w:pPr>
      <w:r w:rsidRPr="00D24157">
        <w:rPr>
          <w:color w:val="000000"/>
          <w:sz w:val="22"/>
          <w:szCs w:val="22"/>
          <w:lang w:val="cs-CZ"/>
        </w:rPr>
        <w:t>Zhotovitel uzavře a bude udržovat v platnosti po celou dobu trvání Smlouvy (a to po dobu záruční doby dle této Smlouvy) pojistnou smlouvu na pojištění profesní odpovědnosti za škody způsobené třetím osobám s limitem pojistného plnění nejméně 50 000 000 Kč na jednu pojistnou událost Kč za účelem pokrytí celkových případných škod způsobených Objednateli v souvislosti se Smlouvou. Pojistná smlouva (případně pojistný certifikát (pojistka) vystavený příslušnou pojišťovnou nebo pojišťovacím makléřem spravujícím uzavřenou smlouvu, působícím dle zákona č. 363/1999 Sb., o pojišťovnictví a o změně některých souvisejících zákonů, ve znění pozdějších předpisů) byla Zhotovitelem předložena Objednateli před podpisem této Smlouvy. Zhotovitel se zavazuje plnit své povinnosti vyplývající pro něj z pojistné smlouvy, zejména platit pojistné a plnit oznamovací povinnosti. Kdykoli na požádání Objednatele Zhotovitel poskytne Objednateli, bez zbytečného odkladu, avšak nejpozději ve lhůtě deseti (10) pracovních dnů od doručení výzvy k jejich předložení Zhotoviteli, ke kontrole platnou pojistnou smlouvu a/nebo potvrzení pojišťovny o existenci pojistné smlouvy na pojistnou částku a potvrzení o řádné platbě pojistného.</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Zhotovitel je povinen zajistit, aby pojistná smlouva dle této Smlouvy byla platná a účinná po celou dobu plnění předmětu této Smlouvy (včetně běhu záruční doby), resp. zajistí, aby pojistná smlouva byla řádně a včas prodlužována nebo obnovována.</w:t>
      </w:r>
    </w:p>
    <w:p w:rsidR="00633877" w:rsidRPr="00D24157" w:rsidRDefault="00D23573">
      <w:pPr>
        <w:pStyle w:val="Textbody"/>
        <w:widowControl/>
        <w:spacing w:before="105" w:after="0" w:line="255" w:lineRule="atLeast"/>
        <w:jc w:val="both"/>
        <w:rPr>
          <w:color w:val="000000"/>
          <w:sz w:val="22"/>
          <w:szCs w:val="22"/>
          <w:lang w:val="cs-CZ"/>
        </w:rPr>
      </w:pPr>
      <w:r w:rsidRPr="00D24157">
        <w:rPr>
          <w:b/>
          <w:color w:val="000000"/>
          <w:sz w:val="22"/>
          <w:szCs w:val="22"/>
          <w:lang w:val="cs-CZ"/>
        </w:rPr>
        <w:t xml:space="preserve">9.4                </w:t>
      </w:r>
      <w:r w:rsidRPr="00D24157">
        <w:rPr>
          <w:color w:val="000000"/>
          <w:sz w:val="22"/>
          <w:szCs w:val="22"/>
          <w:lang w:val="cs-CZ"/>
        </w:rPr>
        <w:t>Bankovní záruka</w:t>
      </w:r>
    </w:p>
    <w:p w:rsidR="0063387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Zhotovitel je povinen poskytnout a Objednateli na vlastní náklady obstarat a předložit originál bankovní záruky ve výši 5 % z celkové Ceny bez DPH, a to do 14 dnů od okamžiku, kdy mu bude doručena písemná výzva Objednatele k jejímu předložení. Nepředložení originálu bankovní záruky ve sjednané výši a termínu může být důvodem na straně Objednatele k odstoupení od Smlouvy.</w:t>
      </w:r>
    </w:p>
    <w:p w:rsidR="00A50462" w:rsidRDefault="00A50462">
      <w:pPr>
        <w:pStyle w:val="Textbody"/>
        <w:widowControl/>
        <w:spacing w:before="120" w:after="0" w:line="255" w:lineRule="atLeast"/>
        <w:ind w:left="1140"/>
        <w:jc w:val="both"/>
        <w:rPr>
          <w:color w:val="000000"/>
          <w:sz w:val="22"/>
          <w:szCs w:val="22"/>
          <w:lang w:val="cs-CZ"/>
        </w:rPr>
      </w:pPr>
    </w:p>
    <w:p w:rsidR="00A50462" w:rsidRPr="00D24157" w:rsidRDefault="00A50462">
      <w:pPr>
        <w:pStyle w:val="Textbody"/>
        <w:widowControl/>
        <w:spacing w:before="120" w:after="0" w:line="255" w:lineRule="atLeast"/>
        <w:ind w:left="1140"/>
        <w:jc w:val="both"/>
        <w:rPr>
          <w:color w:val="000000"/>
          <w:sz w:val="22"/>
          <w:szCs w:val="22"/>
          <w:lang w:val="cs-CZ"/>
        </w:rPr>
      </w:pPr>
    </w:p>
    <w:p w:rsidR="00633877" w:rsidRPr="00D24157" w:rsidRDefault="00D23573">
      <w:pPr>
        <w:pStyle w:val="Textbody"/>
        <w:widowControl/>
        <w:spacing w:before="120" w:after="0" w:line="255" w:lineRule="atLeast"/>
        <w:ind w:left="1140"/>
        <w:jc w:val="both"/>
        <w:rPr>
          <w:sz w:val="22"/>
          <w:szCs w:val="22"/>
          <w:lang w:val="cs-CZ"/>
        </w:rPr>
      </w:pPr>
      <w:r w:rsidRPr="00D24157">
        <w:rPr>
          <w:color w:val="000000"/>
          <w:sz w:val="22"/>
          <w:szCs w:val="22"/>
          <w:lang w:val="cs-CZ"/>
        </w:rPr>
        <w:t xml:space="preserve">Bankovní záruka bude neodvolatelná a nepodmíněná, splatná bez námitek na první výzvu, dále bude vystavena solventní renomovanou bankou se sídlem v České republice a/nebo organizační složkou solventní renomované zahraniční banky se sídlem v České republice a/nebo pobočkou </w:t>
      </w:r>
      <w:r w:rsidRPr="00D24157">
        <w:rPr>
          <w:sz w:val="22"/>
          <w:szCs w:val="22"/>
          <w:lang w:val="cs-CZ"/>
        </w:rPr>
        <w:t xml:space="preserve">solventní renomované zahraniční banky se sídlem v České republice, a musí být předem schválena Objednatelem, a to za účelem zajištění splnění všech povinností Zhotovitele z této Smlouvy. Bankovní záruka bude vystavena ve formě schválené Objednatelem, v českém jazyce a musí se řídit českým právem. Bankovní záruka bude platná po dobu trvání Autorského dozoru, nejméně však po dobu 24 kalendářních měsíců. V případě, že Autorský dozor bude trvat delší </w:t>
      </w:r>
      <w:r w:rsidRPr="00D24157">
        <w:rPr>
          <w:sz w:val="22"/>
          <w:szCs w:val="22"/>
          <w:lang w:val="cs-CZ"/>
        </w:rPr>
        <w:lastRenderedPageBreak/>
        <w:t>dobu, Zhotovitel bude povinen na písemnou výzvu Objednatele platnost bankovní záruky prodloužit.</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V případě, že se Objednatel v souladu s touto Smlouvou uspokojí z předložené bankovní záruky, Zhotovitel je povinen automaticky a bez zbytečného odkladu výši bankovní záruky doplnit do její původní výše a předložit Objednateli nový originál bankovní záruky.</w:t>
      </w:r>
    </w:p>
    <w:p w:rsidR="00633877" w:rsidRPr="00D24157" w:rsidRDefault="00D23573">
      <w:pPr>
        <w:pStyle w:val="Textbody"/>
        <w:widowControl/>
        <w:spacing w:before="120" w:after="0" w:line="255" w:lineRule="atLeast"/>
        <w:jc w:val="both"/>
        <w:rPr>
          <w:b/>
          <w:color w:val="000000"/>
          <w:sz w:val="22"/>
          <w:szCs w:val="22"/>
          <w:lang w:val="cs-CZ"/>
        </w:rPr>
      </w:pPr>
      <w:r w:rsidRPr="00D24157">
        <w:rPr>
          <w:b/>
          <w:color w:val="000000"/>
          <w:sz w:val="22"/>
          <w:szCs w:val="22"/>
          <w:lang w:val="cs-CZ"/>
        </w:rPr>
        <w:t>10.               UKONČENÍ SMLOUVY</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widowControl/>
        <w:spacing w:before="105" w:after="0" w:line="255" w:lineRule="atLeast"/>
        <w:jc w:val="both"/>
        <w:rPr>
          <w:color w:val="000000"/>
          <w:sz w:val="22"/>
          <w:szCs w:val="22"/>
          <w:lang w:val="cs-CZ"/>
        </w:rPr>
      </w:pPr>
      <w:r w:rsidRPr="00D24157">
        <w:rPr>
          <w:b/>
          <w:color w:val="000000"/>
          <w:sz w:val="22"/>
          <w:szCs w:val="22"/>
          <w:lang w:val="cs-CZ"/>
        </w:rPr>
        <w:lastRenderedPageBreak/>
        <w:t xml:space="preserve">10.1              </w:t>
      </w:r>
      <w:r w:rsidRPr="00D24157">
        <w:rPr>
          <w:color w:val="000000"/>
          <w:sz w:val="22"/>
          <w:szCs w:val="22"/>
          <w:lang w:val="cs-CZ"/>
        </w:rPr>
        <w:t>Důvody ukončení</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Tato Smlouva může být ukončena pouze (a) splněním povinností Stran vyplývajících z této Smlouvy, (b) dohodou Stran, a (c) odstoupením od této Smlouvy kteroukoli ze Stran z důvodů uvedených v této Smlouvě nebo (d) výpovědí ze strany Objednatele.</w:t>
      </w:r>
    </w:p>
    <w:p w:rsidR="00633877" w:rsidRPr="00D24157" w:rsidRDefault="00D23573">
      <w:pPr>
        <w:pStyle w:val="Textbody"/>
        <w:widowControl/>
        <w:spacing w:before="120" w:after="0" w:line="255" w:lineRule="atLeast"/>
        <w:jc w:val="both"/>
        <w:rPr>
          <w:color w:val="000000"/>
          <w:sz w:val="22"/>
          <w:szCs w:val="22"/>
          <w:lang w:val="cs-CZ"/>
        </w:rPr>
      </w:pPr>
      <w:r w:rsidRPr="00D24157">
        <w:rPr>
          <w:b/>
          <w:color w:val="000000"/>
          <w:sz w:val="22"/>
          <w:szCs w:val="22"/>
          <w:lang w:val="cs-CZ"/>
        </w:rPr>
        <w:t xml:space="preserve">10.2              </w:t>
      </w:r>
      <w:r w:rsidRPr="00D24157">
        <w:rPr>
          <w:color w:val="000000"/>
          <w:sz w:val="22"/>
          <w:szCs w:val="22"/>
          <w:lang w:val="cs-CZ"/>
        </w:rPr>
        <w:t>Právo Objednatele odstoupit od Smlouvy</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Objednatel je oprávněn odstoupit od této Smlouvy, pokud:</w:t>
      </w:r>
    </w:p>
    <w:p w:rsidR="00633877" w:rsidRPr="00D24157" w:rsidRDefault="00D23573">
      <w:pPr>
        <w:pStyle w:val="Textbody"/>
        <w:widowControl/>
        <w:spacing w:before="105" w:after="0" w:line="255" w:lineRule="atLeast"/>
        <w:jc w:val="both"/>
        <w:rPr>
          <w:color w:val="000000"/>
          <w:sz w:val="22"/>
          <w:szCs w:val="22"/>
          <w:lang w:val="cs-CZ"/>
        </w:rPr>
      </w:pPr>
      <w:r w:rsidRPr="00D24157">
        <w:rPr>
          <w:color w:val="000000"/>
          <w:sz w:val="22"/>
          <w:szCs w:val="22"/>
          <w:lang w:val="cs-CZ"/>
        </w:rPr>
        <w:t xml:space="preserve">                (a) Zhotovitel z jakéhokoli důvodu není schopen splnit své závazky vyplývající z této Smlouvy;</w:t>
      </w:r>
    </w:p>
    <w:p w:rsidR="00633877" w:rsidRPr="00D24157" w:rsidRDefault="00D23573">
      <w:pPr>
        <w:pStyle w:val="Textbody"/>
        <w:widowControl/>
        <w:spacing w:before="120" w:after="0" w:line="255" w:lineRule="atLeast"/>
        <w:ind w:left="1305" w:hanging="420"/>
        <w:jc w:val="both"/>
        <w:rPr>
          <w:color w:val="000000"/>
          <w:sz w:val="22"/>
          <w:szCs w:val="22"/>
          <w:lang w:val="cs-CZ"/>
        </w:rPr>
      </w:pPr>
      <w:r w:rsidRPr="00D24157">
        <w:rPr>
          <w:color w:val="000000"/>
          <w:sz w:val="22"/>
          <w:szCs w:val="22"/>
          <w:lang w:val="cs-CZ"/>
        </w:rPr>
        <w:t>(b) Stavba byla zastavena před splněním předmětu této Smlouvy a další pokračování Stavby nelze rozumně předpokládat (např. v důsledku zamítnutí, ukončení nebo omezení rozsahu financování</w:t>
      </w:r>
    </w:p>
    <w:p w:rsidR="00633877" w:rsidRPr="00D24157" w:rsidRDefault="00D23573">
      <w:pPr>
        <w:pStyle w:val="Textbody"/>
        <w:widowControl/>
        <w:spacing w:after="0" w:line="255" w:lineRule="atLeast"/>
        <w:ind w:left="1140"/>
        <w:jc w:val="both"/>
        <w:rPr>
          <w:color w:val="000000"/>
          <w:sz w:val="22"/>
          <w:szCs w:val="22"/>
          <w:lang w:val="cs-CZ"/>
        </w:rPr>
      </w:pPr>
      <w:r w:rsidRPr="00D24157">
        <w:rPr>
          <w:color w:val="000000"/>
          <w:sz w:val="22"/>
          <w:szCs w:val="22"/>
          <w:lang w:val="cs-CZ"/>
        </w:rPr>
        <w:t>Stavby); a/nebo</w:t>
      </w:r>
    </w:p>
    <w:p w:rsidR="00633877" w:rsidRPr="00D24157" w:rsidRDefault="00D23573">
      <w:pPr>
        <w:pStyle w:val="Textbody"/>
        <w:widowControl/>
        <w:spacing w:before="120" w:after="0" w:line="255" w:lineRule="atLeast"/>
        <w:ind w:left="1305" w:hanging="420"/>
        <w:jc w:val="both"/>
        <w:rPr>
          <w:color w:val="000000"/>
          <w:sz w:val="22"/>
          <w:szCs w:val="22"/>
          <w:lang w:val="cs-CZ"/>
        </w:rPr>
      </w:pPr>
      <w:r w:rsidRPr="00D24157">
        <w:rPr>
          <w:color w:val="000000"/>
          <w:sz w:val="22"/>
          <w:szCs w:val="22"/>
          <w:lang w:val="cs-CZ"/>
        </w:rPr>
        <w:t>(c) Nastane, kterákoliv z následujících situací: (i) Zhotovitel vstoupí do likvidace; nebo (ii) soud rozhodne o úpadku Zhotovitele; nebo (iii) Zhotovitel podá insolvenční návrh na svou osobu; (iv) insolvenční návrh na Zhotovitele bude zamítnut pro nedostatek majetku ve smyslu ustanovení zákona č. 182/2006 Sb., insolvenční zákon, v platném znění.</w:t>
      </w:r>
    </w:p>
    <w:p w:rsidR="00633877" w:rsidRPr="00D24157" w:rsidRDefault="00D23573">
      <w:pPr>
        <w:pStyle w:val="Textbody"/>
        <w:widowControl/>
        <w:spacing w:before="105" w:after="0" w:line="255" w:lineRule="atLeast"/>
        <w:jc w:val="both"/>
        <w:rPr>
          <w:color w:val="000000"/>
          <w:sz w:val="22"/>
          <w:szCs w:val="22"/>
          <w:lang w:val="cs-CZ"/>
        </w:rPr>
      </w:pPr>
      <w:r w:rsidRPr="00D24157">
        <w:rPr>
          <w:b/>
          <w:color w:val="000000"/>
          <w:sz w:val="22"/>
          <w:szCs w:val="22"/>
          <w:lang w:val="cs-CZ"/>
        </w:rPr>
        <w:t xml:space="preserve">10.3              </w:t>
      </w:r>
      <w:r w:rsidRPr="00D24157">
        <w:rPr>
          <w:color w:val="000000"/>
          <w:sz w:val="22"/>
          <w:szCs w:val="22"/>
          <w:lang w:val="cs-CZ"/>
        </w:rPr>
        <w:t>Právo Zhotovitele odstoupit od Smlouvy</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Zhotovitel je oprávněn odstoupit od této Smlouvy, pokud:</w:t>
      </w:r>
    </w:p>
    <w:p w:rsidR="00633877" w:rsidRPr="00D24157" w:rsidRDefault="00D23573">
      <w:pPr>
        <w:pStyle w:val="Textbody"/>
        <w:widowControl/>
        <w:spacing w:before="120" w:after="0" w:line="255" w:lineRule="atLeast"/>
        <w:ind w:left="1305" w:hanging="420"/>
        <w:jc w:val="both"/>
        <w:rPr>
          <w:lang w:val="cs-CZ"/>
        </w:rPr>
      </w:pPr>
      <w:r w:rsidRPr="00D24157">
        <w:rPr>
          <w:color w:val="000000"/>
          <w:sz w:val="22"/>
          <w:szCs w:val="22"/>
          <w:lang w:val="cs-CZ"/>
        </w:rPr>
        <w:t>(a) Objednatel nezaplatil Zhotoviteli Cenu nebo jakoukoli její část v souladu s článkem </w:t>
      </w:r>
      <w:hyperlink r:id="rId14" w:anchor="page_18" w:history="1">
        <w:r w:rsidRPr="00FC49BC">
          <w:rPr>
            <w:color w:val="4F81BD" w:themeColor="accent1"/>
            <w:sz w:val="22"/>
            <w:szCs w:val="22"/>
            <w:u w:val="single"/>
            <w:lang w:val="cs-CZ"/>
          </w:rPr>
          <w:t>7</w:t>
        </w:r>
        <w:r w:rsidRPr="00D24157">
          <w:rPr>
            <w:sz w:val="22"/>
            <w:szCs w:val="22"/>
            <w:lang w:val="cs-CZ"/>
          </w:rPr>
          <w:t> </w:t>
        </w:r>
      </w:hyperlink>
      <w:r w:rsidRPr="00D24157">
        <w:rPr>
          <w:color w:val="000000"/>
          <w:sz w:val="22"/>
          <w:szCs w:val="22"/>
          <w:lang w:val="cs-CZ"/>
        </w:rPr>
        <w:t>této Smlouvy a nenapravil takové porušení své povinnosti v dodatečné přiměřené lhůtě, která nesmí být kratší než třicet (30) pracovních dnů, jak bude uvedena v písemné výzvě k nápravě doručené Zhotovitelem Objednateli; a/nebo</w:t>
      </w:r>
    </w:p>
    <w:p w:rsidR="00633877" w:rsidRPr="00D24157" w:rsidRDefault="00D23573">
      <w:pPr>
        <w:pStyle w:val="Textbody"/>
        <w:widowControl/>
        <w:spacing w:before="120" w:after="0" w:line="255" w:lineRule="atLeast"/>
        <w:ind w:left="1305" w:hanging="420"/>
        <w:jc w:val="both"/>
        <w:rPr>
          <w:color w:val="000000"/>
          <w:sz w:val="22"/>
          <w:szCs w:val="22"/>
          <w:lang w:val="cs-CZ"/>
        </w:rPr>
      </w:pPr>
      <w:r w:rsidRPr="00D24157">
        <w:rPr>
          <w:color w:val="000000"/>
          <w:sz w:val="22"/>
          <w:szCs w:val="22"/>
          <w:lang w:val="cs-CZ"/>
        </w:rPr>
        <w:t>(b) Objednatel porušil nebo nesplnil jinou povinnost vyplývající z této Smlouvy, než která je uvedena výše, nebo nenapravil takové porušení v dodatečné přiměřené lhůtě, která nesmí být kratší než třicet (30) dnů, jež bude uvedena v písemné výzvě k nápravě, která musí obsahovat uvedení příslušného porušení a bude doručena Zhotovitelem Objednateli.</w:t>
      </w:r>
    </w:p>
    <w:p w:rsidR="00633877" w:rsidRPr="00D24157" w:rsidRDefault="00D23573">
      <w:pPr>
        <w:pStyle w:val="Textbody"/>
        <w:widowControl/>
        <w:spacing w:before="105" w:after="0" w:line="255" w:lineRule="atLeast"/>
        <w:jc w:val="both"/>
        <w:rPr>
          <w:color w:val="000000"/>
          <w:sz w:val="22"/>
          <w:szCs w:val="22"/>
          <w:lang w:val="cs-CZ"/>
        </w:rPr>
      </w:pPr>
      <w:r w:rsidRPr="00D24157">
        <w:rPr>
          <w:b/>
          <w:color w:val="000000"/>
          <w:sz w:val="22"/>
          <w:szCs w:val="22"/>
          <w:lang w:val="cs-CZ"/>
        </w:rPr>
        <w:t xml:space="preserve">10.4              </w:t>
      </w:r>
      <w:r w:rsidRPr="00D24157">
        <w:rPr>
          <w:color w:val="000000"/>
          <w:sz w:val="22"/>
          <w:szCs w:val="22"/>
          <w:lang w:val="cs-CZ"/>
        </w:rPr>
        <w:t>Způsob odstoupení</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Odstoupení od Smlouvy musí být učiněno písemným oznámením odstupující Strany řádně doručeným druhé Straně s uvedením důvodu, ze kterého se od Smlouvy odstupuje. Odstoupení nabude účinnosti dnem, kdy je oznámení o odstoupení příslušné Straně řádně doručeno.</w:t>
      </w:r>
    </w:p>
    <w:p w:rsidR="00633877" w:rsidRPr="00D24157" w:rsidRDefault="00D23573">
      <w:pPr>
        <w:pStyle w:val="Textbody"/>
        <w:widowControl/>
        <w:spacing w:before="120" w:after="0" w:line="255" w:lineRule="atLeast"/>
        <w:jc w:val="both"/>
        <w:rPr>
          <w:color w:val="000000"/>
          <w:sz w:val="22"/>
          <w:szCs w:val="22"/>
          <w:lang w:val="cs-CZ"/>
        </w:rPr>
      </w:pPr>
      <w:r w:rsidRPr="00D24157">
        <w:rPr>
          <w:b/>
          <w:color w:val="000000"/>
          <w:sz w:val="22"/>
          <w:szCs w:val="22"/>
          <w:lang w:val="cs-CZ"/>
        </w:rPr>
        <w:t xml:space="preserve">10.5              </w:t>
      </w:r>
      <w:r w:rsidRPr="00D24157">
        <w:rPr>
          <w:color w:val="000000"/>
          <w:sz w:val="22"/>
          <w:szCs w:val="22"/>
          <w:lang w:val="cs-CZ"/>
        </w:rPr>
        <w:t>Právo Objednatele vypovědět tuto Smlouvu</w:t>
      </w:r>
    </w:p>
    <w:p w:rsidR="00633877" w:rsidRPr="00D24157" w:rsidRDefault="00D23573">
      <w:pPr>
        <w:pStyle w:val="Textbody"/>
        <w:widowControl/>
        <w:spacing w:before="120" w:after="0" w:line="255" w:lineRule="atLeast"/>
        <w:ind w:left="1140"/>
        <w:rPr>
          <w:color w:val="000000"/>
          <w:sz w:val="22"/>
          <w:szCs w:val="22"/>
          <w:lang w:val="cs-CZ"/>
        </w:rPr>
      </w:pPr>
      <w:r w:rsidRPr="00D24157">
        <w:rPr>
          <w:color w:val="000000"/>
          <w:sz w:val="22"/>
          <w:szCs w:val="22"/>
          <w:lang w:val="cs-CZ"/>
        </w:rPr>
        <w:t>Objednatel je oprávněn tuto Smlouvu vypovědět, pokud:</w:t>
      </w:r>
    </w:p>
    <w:p w:rsidR="00FC49BC" w:rsidRDefault="00D23573">
      <w:pPr>
        <w:pStyle w:val="Textbody"/>
        <w:widowControl/>
        <w:spacing w:before="105" w:after="0" w:line="255" w:lineRule="atLeast"/>
        <w:ind w:left="1140"/>
        <w:jc w:val="both"/>
        <w:rPr>
          <w:color w:val="000000"/>
          <w:sz w:val="22"/>
          <w:szCs w:val="22"/>
          <w:lang w:val="cs-CZ"/>
        </w:rPr>
      </w:pPr>
      <w:r w:rsidRPr="00D24157">
        <w:rPr>
          <w:color w:val="000000"/>
          <w:sz w:val="22"/>
          <w:szCs w:val="22"/>
          <w:lang w:val="cs-CZ"/>
        </w:rPr>
        <w:t xml:space="preserve">Zhotovitel porušil nebo nesplnil jakoukoli ze svých povinností vyplývajících z této Smlouvy a nenapravil takové porušení v přiměřené lhůtě určené Objednatelem v písemné výzvě k nápravě, </w:t>
      </w:r>
    </w:p>
    <w:p w:rsidR="00FC49BC" w:rsidRDefault="00FC49BC">
      <w:pPr>
        <w:pStyle w:val="Textbody"/>
        <w:widowControl/>
        <w:spacing w:before="105" w:after="0" w:line="255" w:lineRule="atLeast"/>
        <w:ind w:left="1140"/>
        <w:jc w:val="both"/>
        <w:rPr>
          <w:color w:val="000000"/>
          <w:sz w:val="22"/>
          <w:szCs w:val="22"/>
          <w:lang w:val="cs-CZ"/>
        </w:rPr>
      </w:pPr>
    </w:p>
    <w:p w:rsidR="00633877" w:rsidRPr="00D24157" w:rsidRDefault="00D23573">
      <w:pPr>
        <w:pStyle w:val="Textbody"/>
        <w:widowControl/>
        <w:spacing w:before="105" w:after="0" w:line="255" w:lineRule="atLeast"/>
        <w:ind w:left="1140"/>
        <w:jc w:val="both"/>
        <w:rPr>
          <w:color w:val="000000"/>
          <w:sz w:val="22"/>
          <w:szCs w:val="22"/>
          <w:lang w:val="cs-CZ"/>
        </w:rPr>
      </w:pPr>
      <w:r w:rsidRPr="00D24157">
        <w:rPr>
          <w:color w:val="000000"/>
          <w:sz w:val="22"/>
          <w:szCs w:val="22"/>
          <w:lang w:val="cs-CZ"/>
        </w:rPr>
        <w:t>doručené Zhotoviteli, kde bylo specifikováno příslušné porušení; lhůta k nápravě nesmí být kratší než sedm (7) pracovních dnů.</w:t>
      </w:r>
    </w:p>
    <w:p w:rsidR="00633877" w:rsidRPr="00D24157" w:rsidRDefault="00D23573">
      <w:pPr>
        <w:pStyle w:val="Textbody"/>
        <w:widowControl/>
        <w:spacing w:before="120" w:after="0" w:line="255" w:lineRule="atLeast"/>
        <w:ind w:left="1140"/>
        <w:jc w:val="both"/>
        <w:rPr>
          <w:sz w:val="22"/>
          <w:szCs w:val="22"/>
          <w:lang w:val="cs-CZ"/>
        </w:rPr>
      </w:pPr>
      <w:r w:rsidRPr="00D24157">
        <w:rPr>
          <w:color w:val="000000"/>
          <w:sz w:val="22"/>
          <w:szCs w:val="22"/>
          <w:lang w:val="cs-CZ"/>
        </w:rPr>
        <w:t>Výpovědní doba v takovém případě činí 14 dnů a začíná běžet prvním dnem následujícím po doručení výpovědi Zhotoviteli. Nedohodnou-li se Strany písemně jinak, Zhotovitel je povinen až</w:t>
      </w:r>
      <w:bookmarkStart w:id="21" w:name="id_122"/>
      <w:bookmarkEnd w:id="21"/>
      <w:r w:rsidRPr="00D24157">
        <w:rPr>
          <w:color w:val="000000"/>
          <w:sz w:val="22"/>
          <w:szCs w:val="22"/>
          <w:lang w:val="cs-CZ"/>
        </w:rPr>
        <w:t xml:space="preserve"> </w:t>
      </w:r>
      <w:r w:rsidRPr="00D24157">
        <w:rPr>
          <w:sz w:val="22"/>
          <w:szCs w:val="22"/>
          <w:lang w:val="cs-CZ"/>
        </w:rPr>
        <w:t>do doby účinnosti výpovědi pokračovat na řádném plnění Smlouvy. </w:t>
      </w:r>
    </w:p>
    <w:p w:rsidR="00633877" w:rsidRPr="00D24157" w:rsidRDefault="00633877">
      <w:pPr>
        <w:pStyle w:val="Textbody"/>
        <w:widowControl/>
        <w:spacing w:before="120" w:after="0" w:line="255" w:lineRule="atLeast"/>
        <w:ind w:left="1140"/>
        <w:jc w:val="both"/>
        <w:rPr>
          <w:sz w:val="22"/>
          <w:szCs w:val="22"/>
          <w:lang w:val="cs-CZ"/>
        </w:rPr>
      </w:pPr>
    </w:p>
    <w:p w:rsidR="00633877" w:rsidRPr="00D24157" w:rsidRDefault="00D23573">
      <w:pPr>
        <w:pStyle w:val="Textbody"/>
        <w:widowControl/>
        <w:spacing w:before="120" w:after="0" w:line="255" w:lineRule="atLeast"/>
        <w:jc w:val="both"/>
        <w:rPr>
          <w:sz w:val="22"/>
          <w:szCs w:val="22"/>
          <w:lang w:val="cs-CZ"/>
        </w:rPr>
      </w:pPr>
      <w:r w:rsidRPr="00D24157">
        <w:rPr>
          <w:b/>
          <w:sz w:val="22"/>
          <w:szCs w:val="22"/>
          <w:lang w:val="cs-CZ"/>
        </w:rPr>
        <w:t xml:space="preserve">10.6             </w:t>
      </w:r>
      <w:r w:rsidRPr="00D24157">
        <w:rPr>
          <w:sz w:val="22"/>
          <w:szCs w:val="22"/>
          <w:lang w:val="cs-CZ"/>
        </w:rPr>
        <w:t>Cena při ukončení Smlouvy</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widowControl/>
        <w:spacing w:before="105" w:after="0" w:line="255" w:lineRule="atLeast"/>
        <w:ind w:left="1140"/>
        <w:jc w:val="both"/>
        <w:rPr>
          <w:color w:val="000000"/>
          <w:sz w:val="22"/>
          <w:szCs w:val="22"/>
          <w:lang w:val="cs-CZ"/>
        </w:rPr>
      </w:pPr>
      <w:r w:rsidRPr="00D24157">
        <w:rPr>
          <w:color w:val="000000"/>
          <w:sz w:val="22"/>
          <w:szCs w:val="22"/>
          <w:lang w:val="cs-CZ"/>
        </w:rPr>
        <w:lastRenderedPageBreak/>
        <w:t>Pokud bude Smlouva ukončena odstoupením z důvodu na straně Zhotovitele, poměrná část Ceny odpovídající dokončeným částem Projektové dokumentace, Služeb pro získání povolení a Autorského dozoru před datem účinnosti odstoupení od Smlouvy se stane konečnou cenou za předmět Smlouvy a kromě takové části Ceny, nebude mít Zhotovitel vůči Objednateli žádné nároky na další platby. Pro vyloučení pochybností platí, že Zhotovitel nebude mít právo na zaplacení těch částí Projektové dokumentace a Služeb pro získání povolení, které nebyly dokončeny do pro Objednatele využitelného stavu a ve vztahu k Autorskému dozoru pouze část Ceny dílčího plnění za poskytnutí Autorského dozoru za měsíce od zahájení poskytování Autorského dozoru dle článku 4.2, v nichž byl Autorský dozor skutečně prováděn. Zhotovitel bude povinen zaplatit Objednateli náhradu za všechny škody, které Objednatel utrpěl, a veškeré mimořádné náklady na dokončení předmětu plnění Smlouvy, tato náhrada bude Objednatelem proti splatné části Ceny započítána.</w:t>
      </w:r>
    </w:p>
    <w:p w:rsidR="00633877" w:rsidRPr="00D24157" w:rsidRDefault="00D23573">
      <w:pPr>
        <w:pStyle w:val="Textbody"/>
        <w:widowControl/>
        <w:spacing w:before="105" w:after="0" w:line="255" w:lineRule="atLeast"/>
        <w:ind w:left="1140"/>
        <w:jc w:val="both"/>
        <w:rPr>
          <w:color w:val="000000"/>
          <w:sz w:val="22"/>
          <w:szCs w:val="22"/>
          <w:lang w:val="cs-CZ"/>
        </w:rPr>
      </w:pPr>
      <w:r w:rsidRPr="00D24157">
        <w:rPr>
          <w:color w:val="000000"/>
          <w:sz w:val="22"/>
          <w:szCs w:val="22"/>
          <w:lang w:val="cs-CZ"/>
        </w:rPr>
        <w:t>Pokud bude Smlouva ukončena odstoupením z důvodu na straně Objednatele, poměrná část Ceny odpovídající provedeným pracím na Projektové dokumentaci a Službách pro získání povolení před datem účinnosti odstoupení od Smlouvy, včetně poměrné části Ceny za ty práce, které byly započaty, ale nebyly Zhotovitelem dokončeny, se stane konečnou cenou za předmět Smlouvy a kromě takové části Ceny, nebude mít Zhotovitel vůči Objednateli žádné nároky na další platby.</w:t>
      </w:r>
    </w:p>
    <w:p w:rsidR="00633877" w:rsidRPr="00D24157" w:rsidRDefault="00D23573">
      <w:pPr>
        <w:pStyle w:val="Textbody"/>
        <w:widowControl/>
        <w:spacing w:before="105" w:after="0" w:line="255" w:lineRule="atLeast"/>
        <w:ind w:left="1140"/>
        <w:jc w:val="both"/>
        <w:rPr>
          <w:color w:val="000000"/>
          <w:sz w:val="22"/>
          <w:szCs w:val="22"/>
          <w:lang w:val="cs-CZ"/>
        </w:rPr>
      </w:pPr>
      <w:r w:rsidRPr="00D24157">
        <w:rPr>
          <w:color w:val="000000"/>
          <w:sz w:val="22"/>
          <w:szCs w:val="22"/>
          <w:lang w:val="cs-CZ"/>
        </w:rPr>
        <w:t>Pokud bude Smlouva ukončena výpovědí ze strany Objednatele, poměrná část Ceny odpovídající dokončeným částem Projektové dokumentace, Služeb pro získání povolení a Autorského dozoru před datem účinnosti výpovědi se stane konečnou cenou za předmět Smlouvy a kromě takové části Ceny, nebude mít Zhotovitel vůči Objednateli žádné nároky na další platby. Pro vyloučení pochybností platí, že Zhotovitel nebude mít právo na zaplacení těch částí Projektové dokumentace a Služeb pro získání povolení, které nebyly dokončeny do pro Objednatele využitelného stavu a ve vztahu k Autorskému dozoru pouze část Ceny dílčího plnění za poskytnutí Autorského dozoru za měsíce od zahájení poskytování Autorského dozoru dle článku 4.2, v nichž byl Autorský dozor skutečně prováděn. Zhotovitel bude povinen zaplatit Objednateli náhradu za všechny škody, které Objednatel utrpěl, a veškeré mimořádné náklady na dokončení předmětu plnění Smlouvy, tato náhrada bude Objednatelem proti splatné části Ceny započítána.</w:t>
      </w:r>
    </w:p>
    <w:p w:rsidR="00633877" w:rsidRPr="00D24157" w:rsidRDefault="00D23573">
      <w:pPr>
        <w:pStyle w:val="Textbody"/>
        <w:widowControl/>
        <w:spacing w:before="105" w:after="0" w:line="255" w:lineRule="atLeast"/>
        <w:ind w:left="1140"/>
        <w:jc w:val="both"/>
        <w:rPr>
          <w:color w:val="000000"/>
          <w:sz w:val="22"/>
          <w:szCs w:val="22"/>
          <w:lang w:val="cs-CZ"/>
        </w:rPr>
      </w:pPr>
      <w:r w:rsidRPr="00D24157">
        <w:rPr>
          <w:color w:val="000000"/>
          <w:sz w:val="22"/>
          <w:szCs w:val="22"/>
          <w:lang w:val="cs-CZ"/>
        </w:rPr>
        <w:t>Strany výslovně souhlasí s tím, že v případě předčasného ukončení Smlouvy platí, že řádně předané a uhrazené dílo či jeho část zůstává ve vlastnictví Objednatele, a to včetně všech práv, která Objednatel k takovým částem díla nabyl.</w:t>
      </w:r>
    </w:p>
    <w:p w:rsidR="00633877" w:rsidRPr="00D24157" w:rsidRDefault="00633877">
      <w:pPr>
        <w:pStyle w:val="Textbody"/>
        <w:widowControl/>
        <w:spacing w:before="105" w:after="0" w:line="255" w:lineRule="atLeast"/>
        <w:ind w:left="1140"/>
        <w:jc w:val="both"/>
        <w:rPr>
          <w:color w:val="000000"/>
          <w:sz w:val="22"/>
          <w:szCs w:val="22"/>
          <w:lang w:val="cs-CZ"/>
        </w:rPr>
      </w:pPr>
    </w:p>
    <w:p w:rsidR="00633877" w:rsidRPr="00D24157" w:rsidRDefault="00D23573">
      <w:pPr>
        <w:pStyle w:val="Textbody"/>
        <w:widowControl/>
        <w:spacing w:before="105" w:after="0" w:line="255" w:lineRule="atLeast"/>
        <w:jc w:val="both"/>
        <w:rPr>
          <w:color w:val="000000"/>
          <w:sz w:val="22"/>
          <w:szCs w:val="22"/>
          <w:lang w:val="cs-CZ"/>
        </w:rPr>
      </w:pPr>
      <w:r w:rsidRPr="00D24157">
        <w:rPr>
          <w:b/>
          <w:color w:val="000000"/>
          <w:sz w:val="22"/>
          <w:szCs w:val="22"/>
          <w:lang w:val="cs-CZ"/>
        </w:rPr>
        <w:t xml:space="preserve">10.7             </w:t>
      </w:r>
      <w:r w:rsidRPr="00D24157">
        <w:rPr>
          <w:color w:val="000000"/>
          <w:sz w:val="22"/>
          <w:szCs w:val="22"/>
          <w:lang w:val="cs-CZ"/>
        </w:rPr>
        <w:t>Součinnost Zhotovitele</w:t>
      </w:r>
    </w:p>
    <w:p w:rsidR="00FC49BC" w:rsidRDefault="00D23573">
      <w:pPr>
        <w:pStyle w:val="Textbody"/>
        <w:widowControl/>
        <w:spacing w:before="120" w:after="0" w:line="255" w:lineRule="atLeast"/>
        <w:ind w:left="1140" w:hanging="300"/>
        <w:jc w:val="both"/>
        <w:rPr>
          <w:color w:val="000000"/>
          <w:sz w:val="22"/>
          <w:szCs w:val="22"/>
          <w:lang w:val="cs-CZ"/>
        </w:rPr>
      </w:pPr>
      <w:r w:rsidRPr="00D24157">
        <w:rPr>
          <w:color w:val="000000"/>
          <w:sz w:val="22"/>
          <w:szCs w:val="22"/>
          <w:lang w:val="cs-CZ"/>
        </w:rPr>
        <w:t xml:space="preserve">   V případě ukončení Smlouvy z jakéhokoli důvodu Zhotovitel do deseti (10) dnů předá Objednateli veškeré dosavadní výsledky své práce dle Smlouvy včetně dokumentů, informací atd., které by měl jinak Objednateli předat po řádném splnění celého předmětu Smlouvy, a dále se Zhotovitel zavazuje na žádost Objednatele spolupracovat i s dalším subjektem určeným Objednatelem v míře nezbytné pro realizaci Stavby, aby bylo další osobě, určené Objednatelem, umožněno převzít závazky Zhotovitele, aniž by došlo k negativním dopadům na realizaci, postup či dokončení Stavby, to vše do okamžiku, kdy další osoba určená Objednatelem bude schopna zcela nahradit Zhotovitele. Je dohodnuto, že tato doba nebude delší než šedesát (60) dnů od data ukončení Smlouvy. Pokud k ukončení Smlouvy dojde z důvodu na straně</w:t>
      </w:r>
    </w:p>
    <w:p w:rsidR="00FC49BC" w:rsidRDefault="00FC49BC">
      <w:pPr>
        <w:pStyle w:val="Textbody"/>
        <w:widowControl/>
        <w:spacing w:before="120" w:after="0" w:line="255" w:lineRule="atLeast"/>
        <w:ind w:left="1140" w:hanging="300"/>
        <w:jc w:val="both"/>
        <w:rPr>
          <w:color w:val="000000"/>
          <w:sz w:val="22"/>
          <w:szCs w:val="22"/>
          <w:lang w:val="cs-CZ"/>
        </w:rPr>
      </w:pPr>
    </w:p>
    <w:p w:rsidR="00633877" w:rsidRPr="00D24157" w:rsidRDefault="00D23573">
      <w:pPr>
        <w:pStyle w:val="Textbody"/>
        <w:widowControl/>
        <w:spacing w:before="120" w:after="0" w:line="255" w:lineRule="atLeast"/>
        <w:ind w:left="1140" w:hanging="300"/>
        <w:jc w:val="both"/>
        <w:rPr>
          <w:sz w:val="22"/>
          <w:szCs w:val="22"/>
          <w:lang w:val="cs-CZ"/>
        </w:rPr>
      </w:pPr>
      <w:r w:rsidRPr="00D24157">
        <w:rPr>
          <w:color w:val="000000"/>
          <w:sz w:val="22"/>
          <w:szCs w:val="22"/>
          <w:lang w:val="cs-CZ"/>
        </w:rPr>
        <w:t xml:space="preserve"> Zhotovitele, Zhotovitel splní shora uvedené závazky bez úhrady. Pokud dojde k ukončení Smlouvy z důvodů na straně Objednatele, Objednatel nahradí Zhotoviteli náklady, které mu v souvislosti se shora uvedenými závazky </w:t>
      </w:r>
      <w:r w:rsidRPr="00D24157">
        <w:rPr>
          <w:sz w:val="22"/>
          <w:szCs w:val="22"/>
          <w:lang w:val="cs-CZ"/>
        </w:rPr>
        <w:t>vzniknou, maximálně však do výše obvyklých sazeb za poskytnutí obdobných služeb platných v daném místě a čase.</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widowControl/>
        <w:spacing w:before="105" w:after="0" w:line="255" w:lineRule="atLeast"/>
        <w:jc w:val="both"/>
        <w:rPr>
          <w:color w:val="000000"/>
          <w:sz w:val="22"/>
          <w:szCs w:val="22"/>
          <w:lang w:val="cs-CZ"/>
        </w:rPr>
      </w:pPr>
      <w:r w:rsidRPr="00D24157">
        <w:rPr>
          <w:b/>
          <w:color w:val="000000"/>
          <w:sz w:val="22"/>
          <w:szCs w:val="22"/>
          <w:lang w:val="cs-CZ"/>
        </w:rPr>
        <w:lastRenderedPageBreak/>
        <w:t xml:space="preserve">10.8              </w:t>
      </w:r>
      <w:r w:rsidRPr="00D24157">
        <w:rPr>
          <w:color w:val="000000"/>
          <w:sz w:val="22"/>
          <w:szCs w:val="22"/>
          <w:lang w:val="cs-CZ"/>
        </w:rPr>
        <w:t>Porušení závazku Zhotovitele</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 xml:space="preserve">Aniž by byla dotčena jakákoli práva Objednatele uvedená výše, Strany se dohodly, že pokud by Zhotovitel nesplnil některou ze svých povinností podle Smlouvy do sedmi (7) pracovních dnů od doručení písemné upomínky Objednatele, je Objednatel oprávněn splnit takové povinnosti </w:t>
      </w:r>
      <w:r w:rsidRPr="00D24157">
        <w:rPr>
          <w:color w:val="000000"/>
          <w:sz w:val="22"/>
          <w:szCs w:val="22"/>
          <w:lang w:val="cs-CZ"/>
        </w:rPr>
        <w:lastRenderedPageBreak/>
        <w:t>prostřednictvím jiného odborníka na náklady Zhotovitele. Objednatel má v takovém případě právo snížit o tyto náklady příslušnou část Ceny.</w:t>
      </w:r>
    </w:p>
    <w:p w:rsidR="00633877" w:rsidRPr="00D24157" w:rsidRDefault="00D23573">
      <w:pPr>
        <w:pStyle w:val="Textbody"/>
        <w:widowControl/>
        <w:spacing w:before="120" w:after="0" w:line="255" w:lineRule="atLeast"/>
        <w:jc w:val="both"/>
        <w:rPr>
          <w:color w:val="000000"/>
          <w:sz w:val="22"/>
          <w:szCs w:val="22"/>
          <w:lang w:val="cs-CZ"/>
        </w:rPr>
      </w:pPr>
      <w:r w:rsidRPr="00D24157">
        <w:rPr>
          <w:b/>
          <w:color w:val="000000"/>
          <w:sz w:val="22"/>
          <w:szCs w:val="22"/>
          <w:lang w:val="cs-CZ"/>
        </w:rPr>
        <w:t xml:space="preserve">10.9             </w:t>
      </w:r>
      <w:r w:rsidRPr="00D24157">
        <w:rPr>
          <w:color w:val="000000"/>
          <w:sz w:val="22"/>
          <w:szCs w:val="22"/>
          <w:lang w:val="cs-CZ"/>
        </w:rPr>
        <w:t>Využití dosavadních výstupů v případě ukončení Smlouvy</w:t>
      </w:r>
    </w:p>
    <w:p w:rsidR="00633877" w:rsidRPr="00D24157" w:rsidRDefault="00D23573">
      <w:pPr>
        <w:pStyle w:val="Textbody"/>
        <w:widowControl/>
        <w:spacing w:before="105" w:after="0" w:line="255" w:lineRule="atLeast"/>
        <w:ind w:left="1140"/>
        <w:jc w:val="both"/>
        <w:rPr>
          <w:color w:val="000000"/>
          <w:sz w:val="22"/>
          <w:szCs w:val="22"/>
          <w:lang w:val="cs-CZ"/>
        </w:rPr>
      </w:pPr>
      <w:r w:rsidRPr="00D24157">
        <w:rPr>
          <w:color w:val="000000"/>
          <w:sz w:val="22"/>
          <w:szCs w:val="22"/>
          <w:lang w:val="cs-CZ"/>
        </w:rPr>
        <w:t>Ve všech případech ukončení Smlouvy je Objednatel oprávněn zadat jakékoliv třetí osobě další práce na Projektové dokumentaci, poskytování Služeb pro získání povolení a Autorského dozoru bez jakéhokoliv omezení možnosti využití Projektové dokumentace a/nebo výsledků Služeb pro získání povolení a Autorského dozoru připravených či poskytnutých Zhotovitelem do data účinnosti ukončení této Smlouvy.</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Zhotovitel podpisem této Smlouvy výslovné souhlasí, že Objednatel je ve všech případech ukončení Smlouvy oprávněn využít dosavadní výstupy Zhotovitele pro řádné dokončení Stavby, a to včetně výstupů původní Soutěže o návrh (vybraného soutěžního návrhu) nebo JŘBU.</w:t>
      </w:r>
    </w:p>
    <w:p w:rsidR="00633877" w:rsidRPr="00D24157" w:rsidRDefault="00633877">
      <w:pPr>
        <w:pStyle w:val="Textbody"/>
        <w:widowControl/>
        <w:spacing w:before="120" w:after="0" w:line="255" w:lineRule="atLeast"/>
        <w:ind w:left="1140"/>
        <w:jc w:val="both"/>
        <w:rPr>
          <w:color w:val="000000"/>
          <w:sz w:val="22"/>
          <w:szCs w:val="22"/>
          <w:lang w:val="cs-CZ"/>
        </w:rPr>
      </w:pPr>
    </w:p>
    <w:p w:rsidR="00633877" w:rsidRPr="00D24157" w:rsidRDefault="00D23573">
      <w:pPr>
        <w:pStyle w:val="Textbody"/>
        <w:widowControl/>
        <w:numPr>
          <w:ilvl w:val="0"/>
          <w:numId w:val="4"/>
        </w:numPr>
        <w:spacing w:before="120" w:after="0" w:line="255" w:lineRule="atLeast"/>
        <w:jc w:val="both"/>
        <w:rPr>
          <w:b/>
          <w:color w:val="000000"/>
          <w:sz w:val="22"/>
          <w:szCs w:val="22"/>
          <w:lang w:val="cs-CZ"/>
        </w:rPr>
      </w:pPr>
      <w:r w:rsidRPr="00D24157">
        <w:rPr>
          <w:b/>
          <w:color w:val="000000"/>
          <w:sz w:val="22"/>
          <w:szCs w:val="22"/>
          <w:lang w:val="cs-CZ"/>
        </w:rPr>
        <w:t>ZÁVĚREČNÁ USTANOVENÍ</w:t>
      </w:r>
    </w:p>
    <w:p w:rsidR="00633877" w:rsidRPr="00D24157" w:rsidRDefault="00633877">
      <w:pPr>
        <w:pStyle w:val="Textbody"/>
        <w:widowControl/>
        <w:spacing w:before="120" w:after="0" w:line="255" w:lineRule="atLeast"/>
        <w:jc w:val="both"/>
        <w:rPr>
          <w:b/>
          <w:color w:val="000000"/>
          <w:sz w:val="22"/>
          <w:szCs w:val="22"/>
          <w:lang w:val="cs-CZ"/>
        </w:rPr>
      </w:pPr>
    </w:p>
    <w:p w:rsidR="00633877" w:rsidRPr="00D24157" w:rsidRDefault="00D23573">
      <w:pPr>
        <w:pStyle w:val="Textbody"/>
        <w:widowControl/>
        <w:spacing w:after="0" w:line="255" w:lineRule="atLeast"/>
        <w:jc w:val="both"/>
        <w:rPr>
          <w:color w:val="000000"/>
          <w:sz w:val="22"/>
          <w:szCs w:val="22"/>
          <w:lang w:val="cs-CZ"/>
        </w:rPr>
      </w:pPr>
      <w:r w:rsidRPr="00D24157">
        <w:rPr>
          <w:b/>
          <w:color w:val="000000"/>
          <w:sz w:val="22"/>
          <w:szCs w:val="22"/>
          <w:lang w:val="cs-CZ"/>
        </w:rPr>
        <w:t xml:space="preserve">11.1              </w:t>
      </w:r>
      <w:r w:rsidRPr="00D24157">
        <w:rPr>
          <w:color w:val="000000"/>
          <w:sz w:val="22"/>
          <w:szCs w:val="22"/>
          <w:lang w:val="cs-CZ"/>
        </w:rPr>
        <w:t>Postoupení</w:t>
      </w:r>
    </w:p>
    <w:p w:rsidR="00633877" w:rsidRPr="00D24157" w:rsidRDefault="00D23573">
      <w:pPr>
        <w:pStyle w:val="Textbody"/>
        <w:widowControl/>
        <w:spacing w:after="0" w:line="255" w:lineRule="atLeast"/>
        <w:ind w:left="1140"/>
        <w:jc w:val="both"/>
        <w:rPr>
          <w:color w:val="000000"/>
          <w:sz w:val="22"/>
          <w:szCs w:val="22"/>
          <w:lang w:val="cs-CZ"/>
        </w:rPr>
      </w:pPr>
      <w:r w:rsidRPr="00D24157">
        <w:rPr>
          <w:color w:val="000000"/>
          <w:sz w:val="22"/>
          <w:szCs w:val="22"/>
          <w:lang w:val="cs-CZ"/>
        </w:rPr>
        <w:t>Zhotovitel není oprávněn postoupit práva, povinnosti a závazky Smlouvy třetí osobě nebo jiným osobám bez předchozího písemného souhlasu Objednatele.</w:t>
      </w:r>
    </w:p>
    <w:p w:rsidR="00633877" w:rsidRPr="00D24157" w:rsidRDefault="00D23573">
      <w:pPr>
        <w:pStyle w:val="Textbody"/>
        <w:widowControl/>
        <w:spacing w:after="0" w:line="255" w:lineRule="atLeast"/>
        <w:jc w:val="both"/>
        <w:rPr>
          <w:color w:val="000000"/>
          <w:sz w:val="22"/>
          <w:szCs w:val="22"/>
          <w:lang w:val="cs-CZ"/>
        </w:rPr>
      </w:pPr>
      <w:r w:rsidRPr="00D24157">
        <w:rPr>
          <w:b/>
          <w:color w:val="000000"/>
          <w:sz w:val="22"/>
          <w:szCs w:val="22"/>
          <w:lang w:val="cs-CZ"/>
        </w:rPr>
        <w:t xml:space="preserve">11.2              </w:t>
      </w:r>
      <w:r w:rsidRPr="00D24157">
        <w:rPr>
          <w:color w:val="000000"/>
          <w:sz w:val="22"/>
          <w:szCs w:val="22"/>
          <w:lang w:val="cs-CZ"/>
        </w:rPr>
        <w:t>Rozhodné právo</w:t>
      </w:r>
    </w:p>
    <w:p w:rsidR="00633877" w:rsidRPr="00D24157" w:rsidRDefault="00D23573">
      <w:pPr>
        <w:pStyle w:val="Textbody"/>
        <w:widowControl/>
        <w:spacing w:after="0" w:line="255" w:lineRule="atLeast"/>
        <w:ind w:left="1140"/>
        <w:jc w:val="both"/>
        <w:rPr>
          <w:color w:val="000000"/>
          <w:sz w:val="22"/>
          <w:szCs w:val="22"/>
          <w:lang w:val="cs-CZ"/>
        </w:rPr>
      </w:pPr>
      <w:r w:rsidRPr="00D24157">
        <w:rPr>
          <w:color w:val="000000"/>
          <w:sz w:val="22"/>
          <w:szCs w:val="22"/>
          <w:lang w:val="cs-CZ"/>
        </w:rPr>
        <w:t>Tato Smlouva se řídí právem České republiky a bude vykládána v souladu s ním. Záležitosti, které nejsou v této Smlouvě dohodnuty nebo z této Smlouvy nevyplývají, se budou řídit příslušnými ustanoveními občanského zákoníku a ZVZ.</w:t>
      </w:r>
    </w:p>
    <w:p w:rsidR="00633877" w:rsidRPr="00D24157" w:rsidRDefault="00D23573">
      <w:pPr>
        <w:pStyle w:val="Textbody"/>
        <w:widowControl/>
        <w:spacing w:after="0" w:line="255" w:lineRule="atLeast"/>
        <w:ind w:left="1140"/>
        <w:jc w:val="both"/>
        <w:rPr>
          <w:color w:val="000000"/>
          <w:sz w:val="22"/>
          <w:szCs w:val="22"/>
          <w:lang w:val="cs-CZ"/>
        </w:rPr>
      </w:pPr>
      <w:r w:rsidRPr="00D24157">
        <w:rPr>
          <w:color w:val="000000"/>
          <w:sz w:val="22"/>
          <w:szCs w:val="22"/>
          <w:lang w:val="cs-CZ"/>
        </w:rPr>
        <w:t>Zhotovitel i jeho poddodavatelé jsou podle ustanovení § 2 písm. e) zákona č. 320/2001 Sb., o finanční kontrole ve veřejné správě a o změně některých zákonů (zákon o finanční kontrole), ve znění pozdějších předpisů, osobami povinnými spolupůsobit při výkonu finanční kontroly prováděné v souvislosti s úhradou zboží a služeb z veřejných výdajů.</w:t>
      </w:r>
    </w:p>
    <w:p w:rsidR="00633877" w:rsidRPr="00D24157" w:rsidRDefault="00D23573">
      <w:pPr>
        <w:pStyle w:val="Textbody"/>
        <w:widowControl/>
        <w:spacing w:after="0" w:line="255" w:lineRule="atLeast"/>
        <w:ind w:left="1140"/>
        <w:jc w:val="both"/>
        <w:rPr>
          <w:color w:val="000000"/>
          <w:sz w:val="22"/>
          <w:szCs w:val="22"/>
          <w:lang w:val="cs-CZ"/>
        </w:rPr>
      </w:pPr>
      <w:r w:rsidRPr="00D24157">
        <w:rPr>
          <w:color w:val="000000"/>
          <w:sz w:val="22"/>
          <w:szCs w:val="22"/>
          <w:lang w:val="cs-CZ"/>
        </w:rPr>
        <w:t>Zhotovitel je povinen poskytnout Objednateli potřebnou součinnost při plnění povinností Objednatele dle zák. č. 106/1999 Sb., o svobodném přístupu k informacím, ve znění pozdějších předpisů, a dle § 147a odst. 2 a 4 ZVZ.</w:t>
      </w:r>
    </w:p>
    <w:p w:rsidR="00633877" w:rsidRPr="00D24157" w:rsidRDefault="00D23573">
      <w:pPr>
        <w:pStyle w:val="Textbody"/>
        <w:widowControl/>
        <w:spacing w:after="0" w:line="255" w:lineRule="atLeast"/>
        <w:rPr>
          <w:color w:val="000000"/>
          <w:sz w:val="22"/>
          <w:szCs w:val="22"/>
          <w:lang w:val="cs-CZ"/>
        </w:rPr>
      </w:pPr>
      <w:r w:rsidRPr="00D24157">
        <w:rPr>
          <w:b/>
          <w:color w:val="000000"/>
          <w:sz w:val="22"/>
          <w:szCs w:val="22"/>
          <w:lang w:val="cs-CZ"/>
        </w:rPr>
        <w:t xml:space="preserve">11.3              </w:t>
      </w:r>
      <w:r w:rsidRPr="00D24157">
        <w:rPr>
          <w:color w:val="000000"/>
          <w:sz w:val="22"/>
          <w:szCs w:val="22"/>
          <w:lang w:val="cs-CZ"/>
        </w:rPr>
        <w:t>Úplná dohoda Stran</w:t>
      </w:r>
    </w:p>
    <w:p w:rsidR="00633877" w:rsidRPr="00D24157" w:rsidRDefault="00D23573">
      <w:pPr>
        <w:pStyle w:val="Textbody"/>
        <w:widowControl/>
        <w:spacing w:after="0" w:line="255" w:lineRule="atLeast"/>
        <w:ind w:left="1140"/>
        <w:jc w:val="both"/>
        <w:rPr>
          <w:color w:val="000000"/>
          <w:sz w:val="22"/>
          <w:szCs w:val="22"/>
          <w:lang w:val="cs-CZ"/>
        </w:rPr>
      </w:pPr>
      <w:r w:rsidRPr="00D24157">
        <w:rPr>
          <w:color w:val="000000"/>
          <w:sz w:val="22"/>
          <w:szCs w:val="22"/>
          <w:lang w:val="cs-CZ"/>
        </w:rPr>
        <w:t>Strany tímto prohlašují, že tato Smlouva představuje úplnou dohodu Stran o svém předmětu a nahrazuje v souvislosti s tímto předmětem veškeré předchozí písemné či ústní dohody a ujednání Stran. Dále prohlašují, že tato Smlouva nebyla uzavřena v tísni a za jednostranně nevýhodných podmínek.</w:t>
      </w:r>
    </w:p>
    <w:p w:rsidR="00633877" w:rsidRPr="00D24157" w:rsidRDefault="00D23573">
      <w:pPr>
        <w:pStyle w:val="Textbody"/>
        <w:widowControl/>
        <w:spacing w:after="0" w:line="255" w:lineRule="atLeast"/>
        <w:jc w:val="both"/>
        <w:rPr>
          <w:color w:val="000000"/>
          <w:sz w:val="22"/>
          <w:szCs w:val="22"/>
          <w:lang w:val="cs-CZ"/>
        </w:rPr>
      </w:pPr>
      <w:r w:rsidRPr="00D24157">
        <w:rPr>
          <w:b/>
          <w:color w:val="000000"/>
          <w:sz w:val="22"/>
          <w:szCs w:val="22"/>
          <w:lang w:val="cs-CZ"/>
        </w:rPr>
        <w:t xml:space="preserve">11.4              </w:t>
      </w:r>
      <w:r w:rsidRPr="00D24157">
        <w:rPr>
          <w:color w:val="000000"/>
          <w:sz w:val="22"/>
          <w:szCs w:val="22"/>
          <w:lang w:val="cs-CZ"/>
        </w:rPr>
        <w:t>Obchodní tajemství</w:t>
      </w:r>
    </w:p>
    <w:p w:rsidR="00633877" w:rsidRPr="00D24157" w:rsidRDefault="00D23573">
      <w:pPr>
        <w:pStyle w:val="Textbody"/>
        <w:widowControl/>
        <w:spacing w:after="0" w:line="255" w:lineRule="atLeast"/>
        <w:ind w:left="1140"/>
        <w:jc w:val="both"/>
        <w:rPr>
          <w:color w:val="000000"/>
          <w:sz w:val="22"/>
          <w:szCs w:val="22"/>
          <w:lang w:val="cs-CZ"/>
        </w:rPr>
      </w:pPr>
      <w:r w:rsidRPr="00D24157">
        <w:rPr>
          <w:color w:val="000000"/>
          <w:sz w:val="22"/>
          <w:szCs w:val="22"/>
          <w:lang w:val="cs-CZ"/>
        </w:rPr>
        <w:t>Smluvní strany prohlašují, že žádná informace uvedená v této Smlouvě není předmětem obchodního tajemství ve smyslu § 504 občanského zákoníku.</w:t>
      </w:r>
    </w:p>
    <w:p w:rsidR="00633877" w:rsidRPr="00D24157" w:rsidRDefault="00D23573">
      <w:pPr>
        <w:pStyle w:val="Textbody"/>
        <w:widowControl/>
        <w:spacing w:after="0" w:line="255" w:lineRule="atLeast"/>
        <w:jc w:val="both"/>
        <w:rPr>
          <w:color w:val="000000"/>
          <w:sz w:val="22"/>
          <w:szCs w:val="22"/>
          <w:lang w:val="cs-CZ"/>
        </w:rPr>
      </w:pPr>
      <w:r w:rsidRPr="00D24157">
        <w:rPr>
          <w:b/>
          <w:color w:val="000000"/>
          <w:sz w:val="22"/>
          <w:szCs w:val="22"/>
          <w:lang w:val="cs-CZ"/>
        </w:rPr>
        <w:t xml:space="preserve">11.5              </w:t>
      </w:r>
      <w:r w:rsidRPr="00D24157">
        <w:rPr>
          <w:color w:val="000000"/>
          <w:sz w:val="22"/>
          <w:szCs w:val="22"/>
          <w:lang w:val="cs-CZ"/>
        </w:rPr>
        <w:t>Evidence smluv</w:t>
      </w:r>
    </w:p>
    <w:p w:rsidR="00633877" w:rsidRDefault="00D23573">
      <w:pPr>
        <w:pStyle w:val="Textbody"/>
        <w:widowControl/>
        <w:spacing w:after="0" w:line="285" w:lineRule="atLeast"/>
        <w:ind w:left="1140"/>
        <w:jc w:val="both"/>
        <w:rPr>
          <w:color w:val="000000"/>
          <w:sz w:val="22"/>
          <w:szCs w:val="22"/>
          <w:lang w:val="cs-CZ"/>
        </w:rPr>
      </w:pPr>
      <w:r w:rsidRPr="00D24157">
        <w:rPr>
          <w:color w:val="000000"/>
          <w:sz w:val="22"/>
          <w:szCs w:val="22"/>
          <w:lang w:val="cs-CZ"/>
        </w:rPr>
        <w:t>Smluvní strany berou na vědomí, že tato Smlouva vyžaduje uveřejnění v registru smluv podle zákona č. 340/2015 Sb. o zvláštních podmínkách účinnosti některých smluv, uveřejňování těchto smluv a o registru smluv (zákon o registru smluv), a s tímto uveřejněním výslovně souhlasí. Zaslání Smlouvy do registru smluv zajistí Objednatel neprodleně po podpisu Smlouvy. Objednatel se současně zavazuje informovat druhou</w:t>
      </w:r>
      <w:bookmarkStart w:id="22" w:name="id_124"/>
      <w:bookmarkEnd w:id="22"/>
    </w:p>
    <w:p w:rsidR="00F95349" w:rsidRDefault="00F95349">
      <w:pPr>
        <w:pStyle w:val="Textbody"/>
        <w:widowControl/>
        <w:spacing w:after="0" w:line="285" w:lineRule="atLeast"/>
        <w:ind w:left="1140"/>
        <w:jc w:val="both"/>
        <w:rPr>
          <w:color w:val="000000"/>
          <w:sz w:val="22"/>
          <w:szCs w:val="22"/>
          <w:lang w:val="cs-CZ"/>
        </w:rPr>
      </w:pPr>
    </w:p>
    <w:p w:rsidR="00F95349" w:rsidRPr="00D24157" w:rsidRDefault="00F95349">
      <w:pPr>
        <w:pStyle w:val="Textbody"/>
        <w:widowControl/>
        <w:spacing w:after="0" w:line="285" w:lineRule="atLeast"/>
        <w:ind w:left="1140"/>
        <w:jc w:val="both"/>
        <w:rPr>
          <w:sz w:val="22"/>
          <w:szCs w:val="22"/>
          <w:lang w:val="cs-CZ"/>
        </w:rPr>
      </w:pPr>
    </w:p>
    <w:p w:rsidR="00633877" w:rsidRPr="00D24157" w:rsidRDefault="00D23573">
      <w:pPr>
        <w:pStyle w:val="Textbody"/>
        <w:widowControl/>
        <w:spacing w:before="120" w:after="0" w:line="285" w:lineRule="atLeast"/>
        <w:ind w:left="1140"/>
        <w:jc w:val="both"/>
        <w:rPr>
          <w:sz w:val="22"/>
          <w:szCs w:val="22"/>
          <w:lang w:val="cs-CZ"/>
        </w:rPr>
      </w:pPr>
      <w:r w:rsidRPr="00D24157">
        <w:rPr>
          <w:sz w:val="22"/>
          <w:szCs w:val="22"/>
          <w:lang w:val="cs-CZ"/>
        </w:rPr>
        <w:t>smluvní Stranu o provedení registrace tak, že Zhotoviteli zašle 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Strany zároveň).</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widowControl/>
        <w:spacing w:before="840" w:after="0" w:line="255" w:lineRule="atLeast"/>
        <w:jc w:val="both"/>
        <w:rPr>
          <w:color w:val="000000"/>
          <w:sz w:val="22"/>
          <w:szCs w:val="22"/>
          <w:lang w:val="cs-CZ"/>
        </w:rPr>
      </w:pPr>
      <w:r w:rsidRPr="00D24157">
        <w:rPr>
          <w:b/>
          <w:color w:val="000000"/>
          <w:sz w:val="22"/>
          <w:szCs w:val="22"/>
          <w:lang w:val="cs-CZ"/>
        </w:rPr>
        <w:lastRenderedPageBreak/>
        <w:t xml:space="preserve">11.6              </w:t>
      </w:r>
      <w:r w:rsidRPr="00D24157">
        <w:rPr>
          <w:color w:val="000000"/>
          <w:sz w:val="22"/>
          <w:szCs w:val="22"/>
          <w:lang w:val="cs-CZ"/>
        </w:rPr>
        <w:t>Změny a dodatky</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lastRenderedPageBreak/>
        <w:t>Jakákoli změna Smlouvy musí být učiněna formou dodatku k této Smlouvě a takový dodatek musí být učiněn písemně a řádně podepsán Stranami a v souladu s předpisy pro veřejné zadávání, nestanoví-li tato Smlouva jinak.</w:t>
      </w:r>
    </w:p>
    <w:p w:rsidR="00633877" w:rsidRPr="00D24157" w:rsidRDefault="00D23573">
      <w:pPr>
        <w:pStyle w:val="Textbody"/>
        <w:widowControl/>
        <w:spacing w:before="105" w:after="0" w:line="255" w:lineRule="atLeast"/>
        <w:jc w:val="both"/>
        <w:rPr>
          <w:color w:val="000000"/>
          <w:sz w:val="22"/>
          <w:szCs w:val="22"/>
          <w:lang w:val="cs-CZ"/>
        </w:rPr>
      </w:pPr>
      <w:r w:rsidRPr="00D24157">
        <w:rPr>
          <w:b/>
          <w:color w:val="000000"/>
          <w:sz w:val="22"/>
          <w:szCs w:val="22"/>
          <w:lang w:val="cs-CZ"/>
        </w:rPr>
        <w:t xml:space="preserve">11.7              </w:t>
      </w:r>
      <w:r w:rsidRPr="00D24157">
        <w:rPr>
          <w:color w:val="000000"/>
          <w:sz w:val="22"/>
          <w:szCs w:val="22"/>
          <w:lang w:val="cs-CZ"/>
        </w:rPr>
        <w:t>Oddělitelnost</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Pokud se jakékoli ustanovení této Smlouvy stane nebo bude určeno jako neplatné nebo</w:t>
      </w:r>
    </w:p>
    <w:p w:rsidR="00633877" w:rsidRPr="00D24157" w:rsidRDefault="00D23573">
      <w:pPr>
        <w:pStyle w:val="Textbody"/>
        <w:widowControl/>
        <w:spacing w:after="0" w:line="255" w:lineRule="atLeast"/>
        <w:ind w:left="1140"/>
        <w:jc w:val="both"/>
        <w:rPr>
          <w:color w:val="000000"/>
          <w:sz w:val="22"/>
          <w:szCs w:val="22"/>
          <w:lang w:val="cs-CZ"/>
        </w:rPr>
      </w:pPr>
      <w:r w:rsidRPr="00D24157">
        <w:rPr>
          <w:color w:val="000000"/>
          <w:sz w:val="22"/>
          <w:szCs w:val="22"/>
          <w:lang w:val="cs-CZ"/>
        </w:rPr>
        <w:t>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rsidR="00633877" w:rsidRPr="00D24157" w:rsidRDefault="00D23573">
      <w:pPr>
        <w:pStyle w:val="Textbody"/>
        <w:widowControl/>
        <w:spacing w:before="360" w:after="0" w:line="255" w:lineRule="atLeast"/>
        <w:jc w:val="both"/>
        <w:rPr>
          <w:color w:val="000000"/>
          <w:sz w:val="22"/>
          <w:szCs w:val="22"/>
          <w:lang w:val="cs-CZ"/>
        </w:rPr>
      </w:pPr>
      <w:r w:rsidRPr="00D24157">
        <w:rPr>
          <w:b/>
          <w:color w:val="000000"/>
          <w:sz w:val="22"/>
          <w:szCs w:val="22"/>
          <w:lang w:val="cs-CZ"/>
        </w:rPr>
        <w:t xml:space="preserve">11.8              </w:t>
      </w:r>
      <w:r w:rsidRPr="00D24157">
        <w:rPr>
          <w:color w:val="000000"/>
          <w:sz w:val="22"/>
          <w:szCs w:val="22"/>
          <w:lang w:val="cs-CZ"/>
        </w:rPr>
        <w:t>Řešení sporů</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Jakýkoli spor mezi Stranami v souvislosti s touto Smlouvou bude s konečnou platností vyřešen příslušnými soudy České republiky, pokud se Strany nedohodnou jinak. Strany se výslovně dohodly v souladu s § 89a zákona č. 99/1963 Sb., občanského soudního řádu, ve znění pozdějších předpisů, že v takovém případě je dána místní příslušnost obecného soudu Objednatele.</w:t>
      </w:r>
    </w:p>
    <w:p w:rsidR="00633877" w:rsidRPr="00D24157" w:rsidRDefault="00D23573">
      <w:pPr>
        <w:pStyle w:val="Textbody"/>
        <w:widowControl/>
        <w:spacing w:before="120" w:after="0" w:line="255" w:lineRule="atLeast"/>
        <w:jc w:val="both"/>
        <w:rPr>
          <w:color w:val="000000"/>
          <w:sz w:val="22"/>
          <w:szCs w:val="22"/>
          <w:lang w:val="cs-CZ"/>
        </w:rPr>
      </w:pPr>
      <w:r w:rsidRPr="00D24157">
        <w:rPr>
          <w:b/>
          <w:color w:val="000000"/>
          <w:sz w:val="22"/>
          <w:szCs w:val="22"/>
          <w:lang w:val="cs-CZ"/>
        </w:rPr>
        <w:t xml:space="preserve">11.9              </w:t>
      </w:r>
      <w:r w:rsidRPr="00D24157">
        <w:rPr>
          <w:color w:val="000000"/>
          <w:sz w:val="22"/>
          <w:szCs w:val="22"/>
          <w:lang w:val="cs-CZ"/>
        </w:rPr>
        <w:t>Změna okolností</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Obě Strany tímto prohlašují, že ve smyslu § 1764 občanského zákoníku na sebe berou nebezpečí změny okolností a žádná ze Stran tedy není oprávněná domáhat se po druhé Straně a/nebo soudně obnovení jednání o této Smlouvě z důvodu podstatné změny okolností zakládající hrubý nepoměr v právech a povinnostech Stran.</w:t>
      </w:r>
    </w:p>
    <w:p w:rsidR="00633877" w:rsidRPr="00D24157" w:rsidRDefault="00D23573">
      <w:pPr>
        <w:pStyle w:val="Textbody"/>
        <w:widowControl/>
        <w:spacing w:before="105" w:after="0" w:line="255" w:lineRule="atLeast"/>
        <w:jc w:val="both"/>
        <w:rPr>
          <w:color w:val="000000"/>
          <w:sz w:val="22"/>
          <w:szCs w:val="22"/>
          <w:lang w:val="cs-CZ"/>
        </w:rPr>
      </w:pPr>
      <w:r w:rsidRPr="00D24157">
        <w:rPr>
          <w:b/>
          <w:color w:val="000000"/>
          <w:sz w:val="22"/>
          <w:szCs w:val="22"/>
          <w:lang w:val="cs-CZ"/>
        </w:rPr>
        <w:t xml:space="preserve">11.10            </w:t>
      </w:r>
      <w:r w:rsidRPr="00D24157">
        <w:rPr>
          <w:color w:val="000000"/>
          <w:sz w:val="22"/>
          <w:szCs w:val="22"/>
          <w:lang w:val="cs-CZ"/>
        </w:rPr>
        <w:t>Převzetí nebezpečí změny okolností</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Zhotovitel tímto přebírá nebezpečí změny okolností dle § 2620 odst. 2 občanského zákoníku.</w:t>
      </w:r>
    </w:p>
    <w:p w:rsidR="00633877" w:rsidRPr="00D24157" w:rsidRDefault="00D23573">
      <w:pPr>
        <w:pStyle w:val="Textbody"/>
        <w:widowControl/>
        <w:spacing w:before="120" w:after="0" w:line="255" w:lineRule="atLeast"/>
        <w:jc w:val="both"/>
        <w:rPr>
          <w:color w:val="000000"/>
          <w:sz w:val="22"/>
          <w:szCs w:val="22"/>
          <w:lang w:val="cs-CZ"/>
        </w:rPr>
      </w:pPr>
      <w:r w:rsidRPr="00D24157">
        <w:rPr>
          <w:b/>
          <w:color w:val="000000"/>
          <w:sz w:val="22"/>
          <w:szCs w:val="22"/>
          <w:lang w:val="cs-CZ"/>
        </w:rPr>
        <w:t xml:space="preserve">11.11            </w:t>
      </w:r>
      <w:r w:rsidRPr="00D24157">
        <w:rPr>
          <w:color w:val="000000"/>
          <w:sz w:val="22"/>
          <w:szCs w:val="22"/>
          <w:lang w:val="cs-CZ"/>
        </w:rPr>
        <w:t>Vyloučení aplikace některých ustanovení občanského zákoníku</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Strany vylučují pro tuto Smlouvu nebo uzavření dodatku k ní použití ustanovení § 1740 odst. 3 občanského zákoníku (Přijetí nabídky). Strany vylučují pro tuto Smlouvu použití ustanovení § 2609 občanského zákoníku o svépomocném prodeji a ustanovení § 2595 občanského zákoníku. Strany prohlašují, že pro právní vztah založený touto Smlouvou se rovněž vylučuje aplikace § 2611 občanského zákoníku (poskytnutí přiměřené části odměny).</w:t>
      </w:r>
    </w:p>
    <w:p w:rsidR="00633877" w:rsidRPr="00D24157" w:rsidRDefault="00D23573">
      <w:pPr>
        <w:pStyle w:val="Textbody"/>
        <w:widowControl/>
        <w:spacing w:before="105" w:after="0" w:line="255" w:lineRule="atLeast"/>
        <w:jc w:val="both"/>
        <w:rPr>
          <w:color w:val="000000"/>
          <w:sz w:val="22"/>
          <w:szCs w:val="22"/>
          <w:lang w:val="cs-CZ"/>
        </w:rPr>
      </w:pPr>
      <w:r w:rsidRPr="00D24157">
        <w:rPr>
          <w:b/>
          <w:color w:val="000000"/>
          <w:sz w:val="22"/>
          <w:szCs w:val="22"/>
          <w:lang w:val="cs-CZ"/>
        </w:rPr>
        <w:t xml:space="preserve">11.12            </w:t>
      </w:r>
      <w:r w:rsidRPr="00D24157">
        <w:rPr>
          <w:color w:val="000000"/>
          <w:sz w:val="22"/>
          <w:szCs w:val="22"/>
          <w:lang w:val="cs-CZ"/>
        </w:rPr>
        <w:t>Neposkytnutí součinnosti</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Zhotovitel není oprávněn odstoupit od Smlouvy z důvodu neposkytnutí součinnosti Objednatelem (aplikace ustanovení § 2591 občanského zákoníku se vylučuje). V případě neposkytnutí součinnosti je Zhotovitel oprávněn po uplynutí přiměřené lhůty poskytnuté Objednateli k poskytnutí součinnosti zajistit potřebné plnění na náklady Objednatele.</w:t>
      </w:r>
    </w:p>
    <w:p w:rsidR="00633877" w:rsidRPr="00D24157" w:rsidRDefault="00D23573">
      <w:pPr>
        <w:pStyle w:val="Textbody"/>
        <w:widowControl/>
        <w:spacing w:before="105" w:after="0" w:line="255" w:lineRule="atLeast"/>
        <w:jc w:val="both"/>
        <w:rPr>
          <w:color w:val="000000"/>
          <w:sz w:val="22"/>
          <w:szCs w:val="22"/>
          <w:lang w:val="cs-CZ"/>
        </w:rPr>
      </w:pPr>
      <w:r w:rsidRPr="00D24157">
        <w:rPr>
          <w:b/>
          <w:color w:val="000000"/>
          <w:sz w:val="22"/>
          <w:szCs w:val="22"/>
          <w:lang w:val="cs-CZ"/>
        </w:rPr>
        <w:t xml:space="preserve">11.13            </w:t>
      </w:r>
      <w:r w:rsidRPr="00D24157">
        <w:rPr>
          <w:color w:val="000000"/>
          <w:sz w:val="22"/>
          <w:szCs w:val="22"/>
          <w:lang w:val="cs-CZ"/>
        </w:rPr>
        <w:t>Obchodní zvyklosti</w:t>
      </w:r>
    </w:p>
    <w:p w:rsidR="00F95349" w:rsidRDefault="00F95349">
      <w:pPr>
        <w:pStyle w:val="Textbody"/>
        <w:widowControl/>
        <w:spacing w:before="120" w:after="0" w:line="255" w:lineRule="atLeast"/>
        <w:ind w:left="1140"/>
        <w:jc w:val="both"/>
        <w:rPr>
          <w:color w:val="000000"/>
          <w:sz w:val="22"/>
          <w:szCs w:val="22"/>
          <w:lang w:val="cs-CZ"/>
        </w:rPr>
      </w:pP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Strany tímto dále prohlašují, že v právním vztahu založeném touto Smlouvou se ve smyslu § 558 odst. 2 občanského zákoníku nepřihlíží k obchodním zvyklostem a tedy obchodní zvyklosti nemají přednost před ustanoveními zákona, jež nemají donucující účinky.</w:t>
      </w:r>
    </w:p>
    <w:p w:rsidR="00633877" w:rsidRPr="00D24157" w:rsidRDefault="00633877">
      <w:pPr>
        <w:pStyle w:val="Textbody"/>
        <w:widowControl/>
        <w:spacing w:before="120" w:after="0" w:line="255" w:lineRule="atLeast"/>
        <w:ind w:left="1140"/>
        <w:jc w:val="both"/>
        <w:rPr>
          <w:color w:val="000000"/>
          <w:sz w:val="22"/>
          <w:szCs w:val="22"/>
          <w:lang w:val="cs-CZ"/>
        </w:rPr>
      </w:pPr>
    </w:p>
    <w:p w:rsidR="00633877" w:rsidRPr="00D24157" w:rsidRDefault="00D23573">
      <w:pPr>
        <w:pStyle w:val="Textbody"/>
        <w:widowControl/>
        <w:spacing w:before="120" w:after="0" w:line="255" w:lineRule="atLeast"/>
        <w:jc w:val="both"/>
        <w:rPr>
          <w:sz w:val="22"/>
          <w:szCs w:val="22"/>
          <w:lang w:val="cs-CZ"/>
        </w:rPr>
      </w:pPr>
      <w:bookmarkStart w:id="23" w:name="id_125"/>
      <w:bookmarkEnd w:id="23"/>
      <w:r w:rsidRPr="00D24157">
        <w:rPr>
          <w:b/>
          <w:sz w:val="22"/>
          <w:szCs w:val="22"/>
          <w:lang w:val="cs-CZ"/>
        </w:rPr>
        <w:t xml:space="preserve">11.14            </w:t>
      </w:r>
      <w:r w:rsidRPr="00D24157">
        <w:rPr>
          <w:sz w:val="22"/>
          <w:szCs w:val="22"/>
          <w:lang w:val="cs-CZ"/>
        </w:rPr>
        <w:t>Seznam příloh:</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widowControl/>
        <w:spacing w:before="105" w:after="0" w:line="255" w:lineRule="atLeast"/>
        <w:ind w:left="1380" w:hanging="210"/>
        <w:jc w:val="both"/>
        <w:rPr>
          <w:color w:val="000000"/>
          <w:sz w:val="22"/>
          <w:szCs w:val="22"/>
          <w:lang w:val="cs-CZ"/>
        </w:rPr>
      </w:pPr>
      <w:r w:rsidRPr="00D24157">
        <w:rPr>
          <w:color w:val="000000"/>
          <w:sz w:val="22"/>
          <w:szCs w:val="22"/>
          <w:lang w:val="cs-CZ"/>
        </w:rPr>
        <w:lastRenderedPageBreak/>
        <w:t>1)Vzorová tabulka parametrů MŠMT ČR dle článku 2.12 shora;</w:t>
      </w:r>
    </w:p>
    <w:p w:rsidR="00633877" w:rsidRPr="00D24157" w:rsidRDefault="00D23573">
      <w:pPr>
        <w:pStyle w:val="Textbody"/>
        <w:widowControl/>
        <w:spacing w:before="120" w:after="0" w:line="255" w:lineRule="atLeast"/>
        <w:ind w:left="1380" w:hanging="210"/>
        <w:jc w:val="both"/>
        <w:rPr>
          <w:color w:val="000000"/>
          <w:sz w:val="22"/>
          <w:szCs w:val="22"/>
          <w:lang w:val="cs-CZ"/>
        </w:rPr>
      </w:pPr>
      <w:r w:rsidRPr="00D24157">
        <w:rPr>
          <w:color w:val="000000"/>
          <w:sz w:val="22"/>
          <w:szCs w:val="22"/>
          <w:lang w:val="cs-CZ"/>
        </w:rPr>
        <w:t>2)Specifika Projektové dokumentace a poskytovaných Služeb;</w:t>
      </w:r>
    </w:p>
    <w:p w:rsidR="00633877" w:rsidRPr="00D24157" w:rsidRDefault="00D23573">
      <w:pPr>
        <w:pStyle w:val="Textbody"/>
        <w:widowControl/>
        <w:spacing w:before="120" w:after="0" w:line="255" w:lineRule="atLeast"/>
        <w:ind w:left="1380" w:hanging="210"/>
        <w:jc w:val="both"/>
        <w:rPr>
          <w:color w:val="000000"/>
          <w:sz w:val="22"/>
          <w:szCs w:val="22"/>
          <w:lang w:val="cs-CZ"/>
        </w:rPr>
      </w:pPr>
      <w:r w:rsidRPr="00D24157">
        <w:rPr>
          <w:color w:val="000000"/>
          <w:sz w:val="22"/>
          <w:szCs w:val="22"/>
          <w:lang w:val="cs-CZ"/>
        </w:rPr>
        <w:t>3)Objektová skladba;</w:t>
      </w:r>
    </w:p>
    <w:p w:rsidR="00633877" w:rsidRPr="00D24157" w:rsidRDefault="00D23573">
      <w:pPr>
        <w:pStyle w:val="Textbody"/>
        <w:widowControl/>
        <w:spacing w:before="120" w:after="0" w:line="255" w:lineRule="atLeast"/>
        <w:ind w:left="1380" w:hanging="210"/>
        <w:jc w:val="both"/>
        <w:rPr>
          <w:color w:val="000000"/>
          <w:sz w:val="22"/>
          <w:szCs w:val="22"/>
          <w:lang w:val="cs-CZ"/>
        </w:rPr>
      </w:pPr>
      <w:r w:rsidRPr="00D24157">
        <w:rPr>
          <w:color w:val="000000"/>
          <w:sz w:val="22"/>
          <w:szCs w:val="22"/>
          <w:lang w:val="cs-CZ"/>
        </w:rPr>
        <w:t>4)Nabídková cena dle jednotlivých činností – Biocentrum;</w:t>
      </w:r>
    </w:p>
    <w:p w:rsidR="00633877" w:rsidRPr="00D24157" w:rsidRDefault="00D23573">
      <w:pPr>
        <w:pStyle w:val="Textbody"/>
        <w:widowControl/>
        <w:spacing w:before="120" w:after="0" w:line="255" w:lineRule="atLeast"/>
        <w:ind w:left="1380" w:hanging="210"/>
        <w:jc w:val="both"/>
        <w:rPr>
          <w:color w:val="000000"/>
          <w:sz w:val="22"/>
          <w:szCs w:val="22"/>
          <w:lang w:val="cs-CZ"/>
        </w:rPr>
      </w:pPr>
      <w:r w:rsidRPr="00D24157">
        <w:rPr>
          <w:color w:val="000000"/>
          <w:sz w:val="22"/>
          <w:szCs w:val="22"/>
          <w:lang w:val="cs-CZ"/>
        </w:rPr>
        <w:t>5)Nabídková cena dle jednotlivých činností – Globcentrum;</w:t>
      </w:r>
    </w:p>
    <w:p w:rsidR="00633877" w:rsidRPr="00D24157" w:rsidRDefault="00D23573">
      <w:pPr>
        <w:pStyle w:val="Textbody"/>
        <w:widowControl/>
        <w:spacing w:before="120" w:after="0" w:line="255" w:lineRule="atLeast"/>
        <w:ind w:left="1380" w:hanging="210"/>
        <w:jc w:val="both"/>
        <w:rPr>
          <w:color w:val="000000"/>
          <w:sz w:val="22"/>
          <w:szCs w:val="22"/>
          <w:lang w:val="cs-CZ"/>
        </w:rPr>
      </w:pPr>
      <w:r w:rsidRPr="00D24157">
        <w:rPr>
          <w:color w:val="000000"/>
          <w:sz w:val="22"/>
          <w:szCs w:val="22"/>
          <w:lang w:val="cs-CZ"/>
        </w:rPr>
        <w:lastRenderedPageBreak/>
        <w:t>6)Další specifika poskytovaných služeb - požadavky na informační modelování budov (BIM);</w:t>
      </w:r>
    </w:p>
    <w:p w:rsidR="00633877" w:rsidRPr="00D24157" w:rsidRDefault="00D23573">
      <w:pPr>
        <w:pStyle w:val="Textbody"/>
        <w:widowControl/>
        <w:spacing w:before="120" w:after="0" w:line="255" w:lineRule="atLeast"/>
        <w:ind w:left="1380" w:hanging="210"/>
        <w:jc w:val="both"/>
        <w:rPr>
          <w:color w:val="000000"/>
          <w:sz w:val="22"/>
          <w:szCs w:val="22"/>
          <w:lang w:val="cs-CZ"/>
        </w:rPr>
      </w:pPr>
      <w:r w:rsidRPr="00D24157">
        <w:rPr>
          <w:color w:val="000000"/>
          <w:sz w:val="22"/>
          <w:szCs w:val="22"/>
          <w:lang w:val="cs-CZ"/>
        </w:rPr>
        <w:t>7)Požadavky na dopracování soutěžního návrhu</w:t>
      </w:r>
    </w:p>
    <w:p w:rsidR="00633877" w:rsidRPr="00D24157" w:rsidRDefault="00D23573">
      <w:pPr>
        <w:pStyle w:val="Textbody"/>
        <w:widowControl/>
        <w:spacing w:before="120" w:after="0" w:line="255" w:lineRule="atLeast"/>
        <w:ind w:left="1380" w:hanging="210"/>
        <w:jc w:val="both"/>
        <w:rPr>
          <w:color w:val="000000"/>
          <w:sz w:val="22"/>
          <w:szCs w:val="22"/>
          <w:lang w:val="cs-CZ"/>
        </w:rPr>
      </w:pPr>
      <w:r w:rsidRPr="00D24157">
        <w:rPr>
          <w:color w:val="000000"/>
          <w:sz w:val="22"/>
          <w:szCs w:val="22"/>
          <w:lang w:val="cs-CZ"/>
        </w:rPr>
        <w:t>8)Platební plán.</w:t>
      </w:r>
    </w:p>
    <w:p w:rsidR="00633877" w:rsidRPr="00D24157" w:rsidRDefault="00D23573">
      <w:pPr>
        <w:pStyle w:val="Textbody"/>
        <w:widowControl/>
        <w:spacing w:before="105" w:after="0" w:line="255" w:lineRule="atLeast"/>
        <w:jc w:val="both"/>
        <w:rPr>
          <w:color w:val="000000"/>
          <w:sz w:val="22"/>
          <w:szCs w:val="22"/>
          <w:lang w:val="cs-CZ"/>
        </w:rPr>
      </w:pPr>
      <w:r w:rsidRPr="00D24157">
        <w:rPr>
          <w:b/>
          <w:color w:val="000000"/>
          <w:sz w:val="22"/>
          <w:szCs w:val="22"/>
          <w:lang w:val="cs-CZ"/>
        </w:rPr>
        <w:t xml:space="preserve">11.15            </w:t>
      </w:r>
      <w:r w:rsidRPr="00D24157">
        <w:rPr>
          <w:color w:val="000000"/>
          <w:sz w:val="22"/>
          <w:szCs w:val="22"/>
          <w:lang w:val="cs-CZ"/>
        </w:rPr>
        <w:t>Vyhotovení</w:t>
      </w:r>
    </w:p>
    <w:p w:rsidR="00633877" w:rsidRPr="00D24157" w:rsidRDefault="00D23573">
      <w:pPr>
        <w:pStyle w:val="Textbody"/>
        <w:widowControl/>
        <w:spacing w:before="120" w:after="0" w:line="255" w:lineRule="atLeast"/>
        <w:ind w:left="1140"/>
        <w:jc w:val="both"/>
        <w:rPr>
          <w:color w:val="000000"/>
          <w:sz w:val="22"/>
          <w:szCs w:val="22"/>
          <w:lang w:val="cs-CZ"/>
        </w:rPr>
      </w:pPr>
      <w:r w:rsidRPr="00D24157">
        <w:rPr>
          <w:color w:val="000000"/>
          <w:sz w:val="22"/>
          <w:szCs w:val="22"/>
          <w:lang w:val="cs-CZ"/>
        </w:rPr>
        <w:t>Tato Smlouva byla vyhotovena ve třech (3) vyhotoveních v českém jazyce, z nichž každé, je-li opatřeno podpisem oprávněného zástupce Objednatele a podpisem oprávněného zástupce či zástupců Zhotovitele, je považováno za originál. Objednatel obdrží dvě (2) vyhotovení a Zhotovitel jedno (1) vyhotovení této Smlouvy.</w:t>
      </w:r>
    </w:p>
    <w:p w:rsidR="00633877" w:rsidRPr="00D24157" w:rsidRDefault="00D23573">
      <w:pPr>
        <w:pStyle w:val="Textbody"/>
        <w:widowControl/>
        <w:spacing w:before="120" w:after="0" w:line="255" w:lineRule="atLeast"/>
        <w:ind w:left="1140"/>
        <w:jc w:val="both"/>
        <w:rPr>
          <w:b/>
          <w:color w:val="000000"/>
          <w:sz w:val="22"/>
          <w:szCs w:val="22"/>
          <w:lang w:val="cs-CZ"/>
        </w:rPr>
      </w:pPr>
      <w:r w:rsidRPr="00D24157">
        <w:rPr>
          <w:b/>
          <w:color w:val="000000"/>
          <w:sz w:val="22"/>
          <w:szCs w:val="22"/>
          <w:lang w:val="cs-CZ"/>
        </w:rPr>
        <w:t>STRANY TÍMTO VÝSLOVNĚ PROHLAŠUJÍ, ŽE TATO SMLOUVA VYJADŘUJE JEJICH PRAVOU A SVOBODNOU VŮLI, NA DŮKAZ ČEHOŽ PŘIPOJUJÍ NÍŽE PODPISY SVÝCH OPRÁVNĚNÝCH ZÁSTUPCŮ.</w:t>
      </w:r>
    </w:p>
    <w:p w:rsidR="00633877" w:rsidRPr="00D24157" w:rsidRDefault="00D23573">
      <w:pPr>
        <w:pStyle w:val="Textbody"/>
        <w:widowControl/>
        <w:spacing w:before="495" w:after="0" w:line="255" w:lineRule="atLeast"/>
        <w:ind w:left="1140"/>
        <w:jc w:val="both"/>
        <w:rPr>
          <w:b/>
          <w:color w:val="000000"/>
          <w:sz w:val="22"/>
          <w:szCs w:val="22"/>
          <w:lang w:val="cs-CZ"/>
        </w:rPr>
      </w:pPr>
      <w:r w:rsidRPr="00D24157">
        <w:rPr>
          <w:b/>
          <w:color w:val="000000"/>
          <w:sz w:val="22"/>
          <w:szCs w:val="22"/>
          <w:lang w:val="cs-CZ"/>
        </w:rPr>
        <w:t>Za Objednatele :                                                     Za Zhotovitele:</w:t>
      </w:r>
    </w:p>
    <w:p w:rsidR="00633877" w:rsidRPr="00D24157" w:rsidRDefault="00D23573">
      <w:pPr>
        <w:pStyle w:val="Textbody"/>
        <w:widowControl/>
        <w:spacing w:before="495" w:after="0" w:line="255" w:lineRule="atLeast"/>
        <w:ind w:left="1140"/>
        <w:jc w:val="both"/>
        <w:rPr>
          <w:b/>
          <w:color w:val="000000"/>
          <w:sz w:val="22"/>
          <w:szCs w:val="22"/>
          <w:lang w:val="cs-CZ"/>
        </w:rPr>
      </w:pPr>
      <w:r w:rsidRPr="00D24157">
        <w:rPr>
          <w:b/>
          <w:color w:val="000000"/>
          <w:sz w:val="22"/>
          <w:szCs w:val="22"/>
          <w:lang w:val="cs-CZ"/>
        </w:rPr>
        <w:t>V Praze dne                                                             V Praze dne 5. 12. 2016</w:t>
      </w:r>
    </w:p>
    <w:p w:rsidR="00633877" w:rsidRPr="00D24157" w:rsidRDefault="00D23573">
      <w:pPr>
        <w:pStyle w:val="Textbody"/>
        <w:widowControl/>
        <w:spacing w:before="495" w:after="0" w:line="255" w:lineRule="atLeast"/>
        <w:ind w:left="1140"/>
        <w:jc w:val="both"/>
        <w:rPr>
          <w:b/>
          <w:color w:val="000000"/>
          <w:sz w:val="22"/>
          <w:szCs w:val="22"/>
          <w:lang w:val="cs-CZ"/>
        </w:rPr>
      </w:pPr>
      <w:r w:rsidRPr="00D24157">
        <w:rPr>
          <w:b/>
          <w:color w:val="000000"/>
          <w:sz w:val="22"/>
          <w:szCs w:val="22"/>
          <w:lang w:val="cs-CZ"/>
        </w:rPr>
        <w:t>-----------------------------------------------                    ----------------------------------------------------</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ableContents"/>
        <w:widowControl/>
        <w:spacing w:line="240" w:lineRule="atLeast"/>
        <w:rPr>
          <w:sz w:val="22"/>
          <w:szCs w:val="22"/>
          <w:lang w:val="cs-CZ"/>
        </w:rPr>
      </w:pPr>
      <w:r w:rsidRPr="00D24157">
        <w:rPr>
          <w:sz w:val="22"/>
          <w:szCs w:val="22"/>
          <w:lang w:val="cs-CZ"/>
        </w:rPr>
        <w:lastRenderedPageBreak/>
        <w:t xml:space="preserve">                       Prof. MUDr. Tomáš Zima, DrSc.                            Ing. Arch. Juraj Matula  </w:t>
      </w:r>
    </w:p>
    <w:p w:rsidR="00633877" w:rsidRPr="00D24157" w:rsidRDefault="00633877">
      <w:pPr>
        <w:pStyle w:val="Textbody"/>
        <w:widowControl/>
        <w:spacing w:after="0" w:line="255" w:lineRule="atLeast"/>
        <w:ind w:left="1395"/>
        <w:rPr>
          <w:sz w:val="22"/>
          <w:szCs w:val="22"/>
          <w:lang w:val="cs-CZ"/>
        </w:rPr>
      </w:pPr>
    </w:p>
    <w:p w:rsidR="00633877" w:rsidRPr="00D24157" w:rsidRDefault="00D23573">
      <w:pPr>
        <w:pStyle w:val="TableContents"/>
        <w:widowControl/>
        <w:spacing w:line="255" w:lineRule="atLeast"/>
        <w:rPr>
          <w:sz w:val="22"/>
          <w:szCs w:val="22"/>
          <w:lang w:val="cs-CZ"/>
        </w:rPr>
      </w:pPr>
      <w:r w:rsidRPr="00D24157">
        <w:rPr>
          <w:sz w:val="22"/>
          <w:szCs w:val="22"/>
          <w:lang w:val="cs-CZ"/>
        </w:rPr>
        <w:t xml:space="preserve">                        rektor                                                                      jednatel</w:t>
      </w:r>
      <w:r w:rsidRPr="00D24157">
        <w:rPr>
          <w:b/>
          <w:color w:val="000000"/>
          <w:sz w:val="22"/>
          <w:szCs w:val="22"/>
          <w:lang w:val="cs-CZ"/>
        </w:rPr>
        <w:t xml:space="preserve">  </w:t>
      </w:r>
    </w:p>
    <w:p w:rsidR="00633877" w:rsidRPr="00D24157" w:rsidRDefault="00633877">
      <w:pPr>
        <w:pStyle w:val="TableContents"/>
        <w:widowControl/>
        <w:spacing w:line="255" w:lineRule="atLeast"/>
        <w:rPr>
          <w:b/>
          <w:color w:val="000000"/>
          <w:sz w:val="22"/>
          <w:szCs w:val="22"/>
          <w:lang w:val="cs-CZ"/>
        </w:rPr>
      </w:pPr>
    </w:p>
    <w:p w:rsidR="00633877" w:rsidRPr="00D24157" w:rsidRDefault="00D23573">
      <w:pPr>
        <w:pStyle w:val="TableContents"/>
        <w:widowControl/>
        <w:spacing w:line="255" w:lineRule="atLeast"/>
        <w:rPr>
          <w:b/>
          <w:color w:val="000000"/>
          <w:sz w:val="22"/>
          <w:szCs w:val="22"/>
          <w:lang w:val="cs-CZ"/>
        </w:rPr>
      </w:pPr>
      <w:r w:rsidRPr="00D24157">
        <w:rPr>
          <w:b/>
          <w:color w:val="000000"/>
          <w:sz w:val="22"/>
          <w:szCs w:val="22"/>
          <w:lang w:val="cs-CZ"/>
        </w:rPr>
        <w:t xml:space="preserve">                                                                                </w:t>
      </w:r>
    </w:p>
    <w:p w:rsidR="00633877" w:rsidRPr="00D24157" w:rsidRDefault="00D23573">
      <w:pPr>
        <w:pStyle w:val="TableContents"/>
        <w:widowControl/>
        <w:spacing w:line="240" w:lineRule="atLeast"/>
        <w:rPr>
          <w:sz w:val="22"/>
          <w:szCs w:val="22"/>
          <w:lang w:val="cs-CZ"/>
        </w:rPr>
      </w:pPr>
      <w:r w:rsidRPr="00D24157">
        <w:rPr>
          <w:sz w:val="22"/>
          <w:szCs w:val="22"/>
          <w:lang w:val="cs-CZ"/>
        </w:rPr>
        <w:t xml:space="preserve">                     .                                                                                  Ing. Arch. Richard Sidej  </w:t>
      </w:r>
    </w:p>
    <w:p w:rsidR="00633877" w:rsidRPr="00D24157" w:rsidRDefault="00633877">
      <w:pPr>
        <w:pStyle w:val="Textbody"/>
        <w:widowControl/>
        <w:spacing w:after="0" w:line="255" w:lineRule="atLeast"/>
        <w:ind w:left="1395"/>
        <w:rPr>
          <w:sz w:val="22"/>
          <w:szCs w:val="22"/>
          <w:lang w:val="cs-CZ"/>
        </w:rPr>
      </w:pPr>
    </w:p>
    <w:p w:rsidR="00633877" w:rsidRPr="00D24157" w:rsidRDefault="00D23573">
      <w:pPr>
        <w:pStyle w:val="TableContents"/>
        <w:widowControl/>
        <w:spacing w:line="255" w:lineRule="atLeast"/>
        <w:rPr>
          <w:sz w:val="22"/>
          <w:szCs w:val="22"/>
          <w:lang w:val="cs-CZ"/>
        </w:rPr>
      </w:pPr>
      <w:r w:rsidRPr="00D24157">
        <w:rPr>
          <w:sz w:val="22"/>
          <w:szCs w:val="22"/>
          <w:lang w:val="cs-CZ"/>
        </w:rPr>
        <w:t xml:space="preserve">                                                                                                        jednatel</w:t>
      </w:r>
    </w:p>
    <w:p w:rsidR="00633877" w:rsidRPr="00D24157" w:rsidRDefault="00633877">
      <w:pPr>
        <w:pStyle w:val="TableContents"/>
        <w:widowControl/>
        <w:spacing w:line="255" w:lineRule="atLeast"/>
        <w:rPr>
          <w:b/>
          <w:color w:val="000000"/>
          <w:sz w:val="22"/>
          <w:szCs w:val="22"/>
          <w:lang w:val="cs-CZ"/>
        </w:rPr>
      </w:pPr>
    </w:p>
    <w:p w:rsidR="00633877" w:rsidRPr="00D24157" w:rsidRDefault="00D23573">
      <w:pPr>
        <w:pStyle w:val="TableContents"/>
        <w:widowControl/>
        <w:spacing w:line="255" w:lineRule="atLeast"/>
        <w:rPr>
          <w:b/>
          <w:color w:val="000000"/>
          <w:sz w:val="22"/>
          <w:szCs w:val="22"/>
          <w:lang w:val="cs-CZ"/>
        </w:rPr>
      </w:pPr>
      <w:r w:rsidRPr="00D24157">
        <w:rPr>
          <w:b/>
          <w:color w:val="000000"/>
          <w:sz w:val="22"/>
          <w:szCs w:val="22"/>
          <w:lang w:val="cs-CZ"/>
        </w:rPr>
        <w:t xml:space="preserve">                                                                                                                          </w:t>
      </w:r>
    </w:p>
    <w:p w:rsidR="00633877" w:rsidRPr="00D24157" w:rsidRDefault="00D23573">
      <w:pPr>
        <w:pStyle w:val="TableContents"/>
        <w:widowControl/>
        <w:spacing w:line="240" w:lineRule="atLeast"/>
        <w:rPr>
          <w:sz w:val="22"/>
          <w:szCs w:val="22"/>
          <w:lang w:val="cs-CZ"/>
        </w:rPr>
      </w:pPr>
      <w:r w:rsidRPr="00D24157">
        <w:rPr>
          <w:sz w:val="22"/>
          <w:szCs w:val="22"/>
          <w:lang w:val="cs-CZ"/>
        </w:rPr>
        <w:t xml:space="preserve">                     .                                                                                  Ing. Arch. Martin Tycar   </w:t>
      </w:r>
    </w:p>
    <w:p w:rsidR="00633877" w:rsidRPr="00D24157" w:rsidRDefault="00633877">
      <w:pPr>
        <w:pStyle w:val="Textbody"/>
        <w:widowControl/>
        <w:spacing w:after="0" w:line="255" w:lineRule="atLeast"/>
        <w:ind w:left="1395"/>
        <w:rPr>
          <w:sz w:val="22"/>
          <w:szCs w:val="22"/>
          <w:lang w:val="cs-CZ"/>
        </w:rPr>
      </w:pPr>
    </w:p>
    <w:p w:rsidR="00633877" w:rsidRPr="00D24157" w:rsidRDefault="00D23573">
      <w:pPr>
        <w:pStyle w:val="TableContents"/>
        <w:widowControl/>
        <w:spacing w:line="255" w:lineRule="atLeast"/>
        <w:rPr>
          <w:sz w:val="22"/>
          <w:szCs w:val="22"/>
          <w:lang w:val="cs-CZ"/>
        </w:rPr>
      </w:pPr>
      <w:r w:rsidRPr="00D24157">
        <w:rPr>
          <w:sz w:val="22"/>
          <w:szCs w:val="22"/>
          <w:lang w:val="cs-CZ"/>
        </w:rPr>
        <w:t xml:space="preserve">                                                                                                        jednatel</w:t>
      </w:r>
    </w:p>
    <w:p w:rsidR="00633877" w:rsidRPr="00D24157" w:rsidRDefault="00633877">
      <w:pPr>
        <w:pStyle w:val="Textbody"/>
        <w:widowControl/>
        <w:spacing w:after="0" w:line="255" w:lineRule="atLeast"/>
        <w:ind w:left="1395"/>
        <w:rPr>
          <w:sz w:val="22"/>
          <w:szCs w:val="22"/>
          <w:lang w:val="cs-CZ"/>
        </w:rPr>
      </w:pPr>
    </w:p>
    <w:p w:rsidR="00633877" w:rsidRPr="00D24157" w:rsidRDefault="00633877">
      <w:pPr>
        <w:pStyle w:val="Textbody"/>
        <w:widowControl/>
        <w:spacing w:after="0" w:line="255" w:lineRule="atLeast"/>
        <w:ind w:left="1395"/>
        <w:rPr>
          <w:sz w:val="22"/>
          <w:szCs w:val="22"/>
          <w:lang w:val="cs-CZ"/>
        </w:rPr>
      </w:pPr>
    </w:p>
    <w:p w:rsidR="00633877" w:rsidRPr="00D24157" w:rsidRDefault="00633877">
      <w:pPr>
        <w:pStyle w:val="Textbody"/>
        <w:widowControl/>
        <w:spacing w:after="0" w:line="255" w:lineRule="atLeast"/>
        <w:ind w:left="1395"/>
        <w:rPr>
          <w:sz w:val="22"/>
          <w:szCs w:val="22"/>
          <w:lang w:val="cs-CZ"/>
        </w:rPr>
      </w:pPr>
    </w:p>
    <w:p w:rsidR="00633877" w:rsidRPr="00D24157" w:rsidRDefault="00633877">
      <w:pPr>
        <w:pStyle w:val="Textbody"/>
        <w:widowControl/>
        <w:spacing w:after="0" w:line="255" w:lineRule="atLeast"/>
        <w:ind w:left="1395"/>
        <w:rPr>
          <w:sz w:val="22"/>
          <w:szCs w:val="22"/>
          <w:lang w:val="cs-CZ"/>
        </w:rPr>
      </w:pPr>
    </w:p>
    <w:p w:rsidR="00633877" w:rsidRDefault="00633877">
      <w:pPr>
        <w:pStyle w:val="Textbody"/>
        <w:widowControl/>
        <w:spacing w:after="0" w:line="255" w:lineRule="atLeast"/>
        <w:ind w:left="1395"/>
        <w:rPr>
          <w:sz w:val="22"/>
          <w:szCs w:val="22"/>
          <w:lang w:val="cs-CZ"/>
        </w:rPr>
      </w:pPr>
    </w:p>
    <w:p w:rsidR="00F95349" w:rsidRDefault="00F95349">
      <w:pPr>
        <w:pStyle w:val="Textbody"/>
        <w:widowControl/>
        <w:spacing w:after="0" w:line="255" w:lineRule="atLeast"/>
        <w:ind w:left="1395"/>
        <w:rPr>
          <w:sz w:val="22"/>
          <w:szCs w:val="22"/>
          <w:lang w:val="cs-CZ"/>
        </w:rPr>
      </w:pPr>
    </w:p>
    <w:p w:rsidR="00F95349" w:rsidRPr="00D24157" w:rsidRDefault="00F95349">
      <w:pPr>
        <w:pStyle w:val="Textbody"/>
        <w:widowControl/>
        <w:spacing w:after="0" w:line="255" w:lineRule="atLeast"/>
        <w:ind w:left="1395"/>
        <w:rPr>
          <w:sz w:val="22"/>
          <w:szCs w:val="22"/>
          <w:lang w:val="cs-CZ"/>
        </w:rPr>
      </w:pPr>
    </w:p>
    <w:p w:rsidR="00633877" w:rsidRPr="00D24157" w:rsidRDefault="00633877">
      <w:pPr>
        <w:pStyle w:val="Textbody"/>
        <w:widowControl/>
        <w:spacing w:after="0" w:line="255" w:lineRule="atLeast"/>
        <w:ind w:left="1395"/>
        <w:rPr>
          <w:sz w:val="22"/>
          <w:szCs w:val="22"/>
          <w:lang w:val="cs-CZ"/>
        </w:rPr>
      </w:pPr>
    </w:p>
    <w:p w:rsidR="00633877" w:rsidRPr="00D24157" w:rsidRDefault="00633877">
      <w:pPr>
        <w:pStyle w:val="Textbody"/>
        <w:widowControl/>
        <w:spacing w:after="0" w:line="255" w:lineRule="atLeast"/>
        <w:ind w:left="1395"/>
        <w:rPr>
          <w:sz w:val="22"/>
          <w:szCs w:val="22"/>
          <w:lang w:val="cs-CZ"/>
        </w:rPr>
      </w:pPr>
    </w:p>
    <w:p w:rsidR="00633877" w:rsidRPr="00D24157" w:rsidRDefault="00D23573">
      <w:pPr>
        <w:pStyle w:val="Textbody"/>
        <w:widowControl/>
        <w:spacing w:after="0" w:line="255" w:lineRule="atLeast"/>
        <w:ind w:left="1395"/>
        <w:rPr>
          <w:sz w:val="22"/>
          <w:szCs w:val="22"/>
          <w:lang w:val="cs-CZ"/>
        </w:rPr>
      </w:pPr>
      <w:bookmarkStart w:id="24" w:name="id_126"/>
      <w:bookmarkEnd w:id="24"/>
      <w:r w:rsidRPr="00D24157">
        <w:rPr>
          <w:sz w:val="22"/>
          <w:szCs w:val="22"/>
          <w:lang w:val="cs-CZ"/>
        </w:rPr>
        <w:t>Příloha č. 1 - Vzorová tabulka parametrů MŠMT ČR dle článku 2.12 shora</w:t>
      </w:r>
    </w:p>
    <w:p w:rsidR="00633877" w:rsidRPr="00D24157" w:rsidRDefault="00633877">
      <w:pPr>
        <w:pStyle w:val="Textbody"/>
        <w:widowControl/>
        <w:spacing w:after="0" w:line="255" w:lineRule="atLeast"/>
        <w:ind w:left="1395"/>
        <w:rPr>
          <w:sz w:val="22"/>
          <w:szCs w:val="22"/>
          <w:lang w:val="cs-CZ"/>
        </w:rPr>
      </w:pPr>
    </w:p>
    <w:tbl>
      <w:tblPr>
        <w:tblW w:w="9029" w:type="dxa"/>
        <w:tblInd w:w="-65" w:type="dxa"/>
        <w:tblLayout w:type="fixed"/>
        <w:tblCellMar>
          <w:left w:w="10" w:type="dxa"/>
          <w:right w:w="10" w:type="dxa"/>
        </w:tblCellMar>
        <w:tblLook w:val="0000" w:firstRow="0" w:lastRow="0" w:firstColumn="0" w:lastColumn="0" w:noHBand="0" w:noVBand="0"/>
      </w:tblPr>
      <w:tblGrid>
        <w:gridCol w:w="1290"/>
        <w:gridCol w:w="5386"/>
        <w:gridCol w:w="992"/>
        <w:gridCol w:w="1361"/>
      </w:tblGrid>
      <w:tr w:rsidR="00633877" w:rsidRPr="00D24157">
        <w:trPr>
          <w:trHeight w:val="495"/>
        </w:trPr>
        <w:tc>
          <w:tcPr>
            <w:tcW w:w="1290" w:type="dxa"/>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b/>
                <w:bCs/>
                <w:color w:val="1F1F1F"/>
                <w:szCs w:val="22"/>
                <w:lang w:val="cs-CZ" w:eastAsia="cs-CZ"/>
              </w:rPr>
            </w:pPr>
            <w:r w:rsidRPr="00D24157">
              <w:rPr>
                <w:rFonts w:eastAsia="Times New Roman"/>
                <w:b/>
                <w:bCs/>
                <w:color w:val="1F1F1F"/>
                <w:szCs w:val="22"/>
                <w:lang w:val="cs-CZ" w:eastAsia="cs-CZ"/>
              </w:rPr>
              <w:t>č. řádku</w:t>
            </w:r>
          </w:p>
        </w:tc>
        <w:tc>
          <w:tcPr>
            <w:tcW w:w="5386" w:type="dxa"/>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b/>
                <w:bCs/>
                <w:color w:val="1F1F1F"/>
                <w:szCs w:val="22"/>
                <w:lang w:val="cs-CZ" w:eastAsia="cs-CZ"/>
              </w:rPr>
            </w:pPr>
            <w:r w:rsidRPr="00D24157">
              <w:rPr>
                <w:rFonts w:eastAsia="Times New Roman"/>
                <w:b/>
                <w:bCs/>
                <w:color w:val="1F1F1F"/>
                <w:szCs w:val="22"/>
                <w:lang w:val="cs-CZ" w:eastAsia="cs-CZ"/>
              </w:rPr>
              <w:t xml:space="preserve">Název parametru                                                      </w:t>
            </w:r>
          </w:p>
        </w:tc>
        <w:tc>
          <w:tcPr>
            <w:tcW w:w="992" w:type="dxa"/>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b/>
                <w:bCs/>
                <w:color w:val="000000"/>
                <w:szCs w:val="22"/>
                <w:lang w:val="cs-CZ" w:eastAsia="cs-CZ"/>
              </w:rPr>
            </w:pPr>
            <w:r w:rsidRPr="00D24157">
              <w:rPr>
                <w:rFonts w:eastAsia="Times New Roman"/>
                <w:b/>
                <w:bCs/>
                <w:color w:val="000000"/>
                <w:szCs w:val="22"/>
                <w:lang w:val="cs-CZ" w:eastAsia="cs-CZ"/>
              </w:rPr>
              <w:t>m. j.</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b/>
                <w:bCs/>
                <w:color w:val="000000"/>
                <w:szCs w:val="22"/>
                <w:lang w:val="cs-CZ" w:eastAsia="cs-CZ"/>
              </w:rPr>
            </w:pPr>
            <w:r w:rsidRPr="00D24157">
              <w:rPr>
                <w:rFonts w:eastAsia="Times New Roman"/>
                <w:b/>
                <w:bCs/>
                <w:color w:val="000000"/>
                <w:szCs w:val="22"/>
                <w:lang w:val="cs-CZ" w:eastAsia="cs-CZ"/>
              </w:rPr>
              <w:t>počet m. j.</w:t>
            </w:r>
          </w:p>
        </w:tc>
      </w:tr>
      <w:tr w:rsidR="00633877" w:rsidRPr="00D24157">
        <w:trPr>
          <w:trHeight w:val="319"/>
        </w:trPr>
        <w:tc>
          <w:tcPr>
            <w:tcW w:w="1290"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t>8013</w:t>
            </w:r>
          </w:p>
        </w:tc>
        <w:tc>
          <w:tcPr>
            <w:tcW w:w="5386"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rPr>
                <w:lang w:val="cs-CZ"/>
              </w:rPr>
            </w:pPr>
            <w:r w:rsidRPr="00D24157">
              <w:rPr>
                <w:rFonts w:eastAsia="Times New Roman"/>
                <w:color w:val="343434"/>
                <w:szCs w:val="22"/>
                <w:lang w:val="cs-CZ" w:eastAsia="cs-CZ"/>
              </w:rPr>
              <w:t xml:space="preserve">PUČ </w:t>
            </w:r>
            <w:r w:rsidRPr="00D24157">
              <w:rPr>
                <w:rFonts w:eastAsia="Times New Roman"/>
                <w:color w:val="1F1F1F"/>
                <w:szCs w:val="22"/>
                <w:lang w:val="cs-CZ" w:eastAsia="cs-CZ"/>
              </w:rPr>
              <w:t xml:space="preserve">výuky </w:t>
            </w:r>
            <w:r w:rsidRPr="00D24157">
              <w:rPr>
                <w:rFonts w:eastAsia="Times New Roman"/>
                <w:color w:val="080808"/>
                <w:szCs w:val="22"/>
                <w:lang w:val="cs-CZ" w:eastAsia="cs-CZ"/>
              </w:rPr>
              <w:t>z</w:t>
            </w:r>
            <w:r w:rsidRPr="00D24157">
              <w:rPr>
                <w:rFonts w:eastAsia="Times New Roman"/>
                <w:color w:val="343434"/>
                <w:szCs w:val="22"/>
                <w:lang w:val="cs-CZ" w:eastAsia="cs-CZ"/>
              </w:rPr>
              <w:t>íska</w:t>
            </w:r>
            <w:r w:rsidRPr="00D24157">
              <w:rPr>
                <w:rFonts w:eastAsia="Times New Roman"/>
                <w:color w:val="080808"/>
                <w:szCs w:val="22"/>
                <w:lang w:val="cs-CZ" w:eastAsia="cs-CZ"/>
              </w:rPr>
              <w:t>n</w:t>
            </w:r>
            <w:r w:rsidRPr="00D24157">
              <w:rPr>
                <w:rFonts w:eastAsia="Times New Roman"/>
                <w:color w:val="343434"/>
                <w:szCs w:val="22"/>
                <w:lang w:val="cs-CZ" w:eastAsia="cs-CZ"/>
              </w:rPr>
              <w:t xml:space="preserve">á výstavbou </w:t>
            </w:r>
            <w:r w:rsidRPr="00D24157">
              <w:rPr>
                <w:rFonts w:eastAsia="Times New Roman"/>
                <w:color w:val="464646"/>
                <w:szCs w:val="22"/>
                <w:lang w:val="cs-CZ" w:eastAsia="cs-CZ"/>
              </w:rPr>
              <w:t>(</w:t>
            </w:r>
            <w:r w:rsidRPr="00D24157">
              <w:rPr>
                <w:rFonts w:eastAsia="Times New Roman"/>
                <w:color w:val="080808"/>
                <w:szCs w:val="22"/>
                <w:lang w:val="cs-CZ" w:eastAsia="cs-CZ"/>
              </w:rPr>
              <w:t>nák</w:t>
            </w:r>
            <w:r w:rsidRPr="00D24157">
              <w:rPr>
                <w:rFonts w:eastAsia="Times New Roman"/>
                <w:color w:val="343434"/>
                <w:szCs w:val="22"/>
                <w:lang w:val="cs-CZ" w:eastAsia="cs-CZ"/>
              </w:rPr>
              <w:t>upe</w:t>
            </w:r>
            <w:r w:rsidRPr="00D24157">
              <w:rPr>
                <w:rFonts w:eastAsia="Times New Roman"/>
                <w:color w:val="080808"/>
                <w:szCs w:val="22"/>
                <w:lang w:val="cs-CZ" w:eastAsia="cs-CZ"/>
              </w:rPr>
              <w:t>m</w:t>
            </w:r>
            <w:r w:rsidRPr="00D24157">
              <w:rPr>
                <w:rFonts w:eastAsia="Times New Roman"/>
                <w:color w:val="343434"/>
                <w:szCs w:val="22"/>
                <w:lang w:val="cs-CZ" w:eastAsia="cs-CZ"/>
              </w:rPr>
              <w:t>)*</w:t>
            </w:r>
          </w:p>
        </w:tc>
        <w:tc>
          <w:tcPr>
            <w:tcW w:w="992"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lang w:val="cs-CZ"/>
              </w:rPr>
            </w:pPr>
            <w:r w:rsidRPr="00D24157">
              <w:rPr>
                <w:rFonts w:eastAsia="Times New Roman"/>
                <w:color w:val="343434"/>
                <w:szCs w:val="22"/>
                <w:lang w:val="cs-CZ" w:eastAsia="cs-CZ"/>
              </w:rPr>
              <w:t>m</w:t>
            </w:r>
            <w:r w:rsidRPr="00D24157">
              <w:rPr>
                <w:rFonts w:eastAsia="Times New Roman"/>
                <w:color w:val="575757"/>
                <w:szCs w:val="22"/>
                <w:vertAlign w:val="superscript"/>
                <w:lang w:val="cs-CZ" w:eastAsia="cs-CZ"/>
              </w:rPr>
              <w:t>2</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2040</w:t>
            </w:r>
          </w:p>
        </w:tc>
      </w:tr>
      <w:tr w:rsidR="00633877" w:rsidRPr="00D24157">
        <w:trPr>
          <w:trHeight w:val="319"/>
        </w:trPr>
        <w:tc>
          <w:tcPr>
            <w:tcW w:w="1290"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t>8016</w:t>
            </w:r>
          </w:p>
        </w:tc>
        <w:tc>
          <w:tcPr>
            <w:tcW w:w="5386"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rPr>
                <w:lang w:val="cs-CZ"/>
              </w:rPr>
            </w:pPr>
            <w:r w:rsidRPr="00D24157">
              <w:rPr>
                <w:rFonts w:eastAsia="Times New Roman"/>
                <w:color w:val="1F1F1F"/>
                <w:szCs w:val="22"/>
                <w:lang w:val="cs-CZ" w:eastAsia="cs-CZ"/>
              </w:rPr>
              <w:t xml:space="preserve">PUČ </w:t>
            </w:r>
            <w:r w:rsidRPr="00D24157">
              <w:rPr>
                <w:rFonts w:eastAsia="Times New Roman"/>
                <w:color w:val="343434"/>
                <w:szCs w:val="22"/>
                <w:lang w:val="cs-CZ" w:eastAsia="cs-CZ"/>
              </w:rPr>
              <w:t>admi</w:t>
            </w:r>
            <w:r w:rsidRPr="00D24157">
              <w:rPr>
                <w:rFonts w:eastAsia="Times New Roman"/>
                <w:color w:val="080808"/>
                <w:szCs w:val="22"/>
                <w:lang w:val="cs-CZ" w:eastAsia="cs-CZ"/>
              </w:rPr>
              <w:t>n</w:t>
            </w:r>
            <w:r w:rsidRPr="00D24157">
              <w:rPr>
                <w:rFonts w:eastAsia="Times New Roman"/>
                <w:color w:val="464646"/>
                <w:szCs w:val="22"/>
                <w:lang w:val="cs-CZ" w:eastAsia="cs-CZ"/>
              </w:rPr>
              <w:t>ist</w:t>
            </w:r>
            <w:r w:rsidRPr="00D24157">
              <w:rPr>
                <w:rFonts w:eastAsia="Times New Roman"/>
                <w:color w:val="1F1F1F"/>
                <w:szCs w:val="22"/>
                <w:lang w:val="cs-CZ" w:eastAsia="cs-CZ"/>
              </w:rPr>
              <w:t xml:space="preserve">rativy </w:t>
            </w:r>
            <w:r w:rsidRPr="00D24157">
              <w:rPr>
                <w:rFonts w:eastAsia="Times New Roman"/>
                <w:color w:val="343434"/>
                <w:szCs w:val="22"/>
                <w:lang w:val="cs-CZ" w:eastAsia="cs-CZ"/>
              </w:rPr>
              <w:t>získaná výs</w:t>
            </w:r>
            <w:r w:rsidRPr="00D24157">
              <w:rPr>
                <w:rFonts w:eastAsia="Times New Roman"/>
                <w:color w:val="080808"/>
                <w:szCs w:val="22"/>
                <w:lang w:val="cs-CZ" w:eastAsia="cs-CZ"/>
              </w:rPr>
              <w:t>t</w:t>
            </w:r>
            <w:r w:rsidRPr="00D24157">
              <w:rPr>
                <w:rFonts w:eastAsia="Times New Roman"/>
                <w:color w:val="343434"/>
                <w:szCs w:val="22"/>
                <w:lang w:val="cs-CZ" w:eastAsia="cs-CZ"/>
              </w:rPr>
              <w:t>avbou (ná</w:t>
            </w:r>
            <w:r w:rsidRPr="00D24157">
              <w:rPr>
                <w:rFonts w:eastAsia="Times New Roman"/>
                <w:color w:val="080808"/>
                <w:szCs w:val="22"/>
                <w:lang w:val="cs-CZ" w:eastAsia="cs-CZ"/>
              </w:rPr>
              <w:t>kup</w:t>
            </w:r>
            <w:r w:rsidRPr="00D24157">
              <w:rPr>
                <w:rFonts w:eastAsia="Times New Roman"/>
                <w:color w:val="343434"/>
                <w:szCs w:val="22"/>
                <w:lang w:val="cs-CZ" w:eastAsia="cs-CZ"/>
              </w:rPr>
              <w:t>em)</w:t>
            </w:r>
          </w:p>
        </w:tc>
        <w:tc>
          <w:tcPr>
            <w:tcW w:w="992"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lang w:val="cs-CZ"/>
              </w:rPr>
            </w:pPr>
            <w:r w:rsidRPr="00D24157">
              <w:rPr>
                <w:rFonts w:eastAsia="Times New Roman"/>
                <w:color w:val="343434"/>
                <w:szCs w:val="22"/>
                <w:lang w:val="cs-CZ" w:eastAsia="cs-CZ"/>
              </w:rPr>
              <w:t>m</w:t>
            </w:r>
            <w:r w:rsidRPr="00D24157">
              <w:rPr>
                <w:rFonts w:eastAsia="Times New Roman"/>
                <w:color w:val="575757"/>
                <w:szCs w:val="22"/>
                <w:vertAlign w:val="superscript"/>
                <w:lang w:val="cs-CZ" w:eastAsia="cs-CZ"/>
              </w:rPr>
              <w:t>2</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640</w:t>
            </w:r>
          </w:p>
        </w:tc>
      </w:tr>
      <w:tr w:rsidR="00633877" w:rsidRPr="00D24157">
        <w:trPr>
          <w:trHeight w:val="319"/>
        </w:trPr>
        <w:tc>
          <w:tcPr>
            <w:tcW w:w="1290"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t>8019</w:t>
            </w:r>
          </w:p>
        </w:tc>
        <w:tc>
          <w:tcPr>
            <w:tcW w:w="5386"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rPr>
                <w:lang w:val="cs-CZ"/>
              </w:rPr>
            </w:pPr>
            <w:r w:rsidRPr="00D24157">
              <w:rPr>
                <w:rFonts w:eastAsia="Times New Roman"/>
                <w:color w:val="1F1F1F"/>
                <w:szCs w:val="22"/>
                <w:lang w:val="cs-CZ" w:eastAsia="cs-CZ"/>
              </w:rPr>
              <w:t xml:space="preserve">PUČ </w:t>
            </w:r>
            <w:r w:rsidRPr="00D24157">
              <w:rPr>
                <w:rFonts w:eastAsia="Times New Roman"/>
                <w:color w:val="343434"/>
                <w:szCs w:val="22"/>
                <w:lang w:val="cs-CZ" w:eastAsia="cs-CZ"/>
              </w:rPr>
              <w:t xml:space="preserve">prac. </w:t>
            </w:r>
            <w:r w:rsidRPr="00D24157">
              <w:rPr>
                <w:rFonts w:eastAsia="Times New Roman"/>
                <w:color w:val="1F1F1F"/>
                <w:szCs w:val="22"/>
                <w:lang w:val="cs-CZ" w:eastAsia="cs-CZ"/>
              </w:rPr>
              <w:t xml:space="preserve">pedagogů </w:t>
            </w:r>
            <w:r w:rsidRPr="00D24157">
              <w:rPr>
                <w:rFonts w:eastAsia="Times New Roman"/>
                <w:color w:val="343434"/>
                <w:szCs w:val="22"/>
                <w:lang w:val="cs-CZ" w:eastAsia="cs-CZ"/>
              </w:rPr>
              <w:t xml:space="preserve">získaná novou výstavbou </w:t>
            </w:r>
            <w:r w:rsidRPr="00D24157">
              <w:rPr>
                <w:rFonts w:eastAsia="Times New Roman"/>
                <w:color w:val="464646"/>
                <w:szCs w:val="22"/>
                <w:lang w:val="cs-CZ" w:eastAsia="cs-CZ"/>
              </w:rPr>
              <w:t>(ná</w:t>
            </w:r>
            <w:r w:rsidRPr="00D24157">
              <w:rPr>
                <w:rFonts w:eastAsia="Times New Roman"/>
                <w:color w:val="1F1F1F"/>
                <w:szCs w:val="22"/>
                <w:lang w:val="cs-CZ" w:eastAsia="cs-CZ"/>
              </w:rPr>
              <w:t>kupem</w:t>
            </w:r>
            <w:r w:rsidRPr="00D24157">
              <w:rPr>
                <w:rFonts w:eastAsia="Times New Roman"/>
                <w:color w:val="464646"/>
                <w:szCs w:val="22"/>
                <w:lang w:val="cs-CZ" w:eastAsia="cs-CZ"/>
              </w:rPr>
              <w:t>)**</w:t>
            </w:r>
          </w:p>
        </w:tc>
        <w:tc>
          <w:tcPr>
            <w:tcW w:w="992"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lang w:val="cs-CZ"/>
              </w:rPr>
            </w:pPr>
            <w:r w:rsidRPr="00D24157">
              <w:rPr>
                <w:rFonts w:eastAsia="Times New Roman"/>
                <w:color w:val="343434"/>
                <w:szCs w:val="22"/>
                <w:lang w:val="cs-CZ" w:eastAsia="cs-CZ"/>
              </w:rPr>
              <w:t>m</w:t>
            </w:r>
            <w:r w:rsidRPr="00D24157">
              <w:rPr>
                <w:rFonts w:eastAsia="Times New Roman"/>
                <w:color w:val="575757"/>
                <w:szCs w:val="22"/>
                <w:vertAlign w:val="superscript"/>
                <w:lang w:val="cs-CZ" w:eastAsia="cs-CZ"/>
              </w:rPr>
              <w:t>2</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50</w:t>
            </w:r>
          </w:p>
        </w:tc>
      </w:tr>
      <w:tr w:rsidR="00633877" w:rsidRPr="00D24157">
        <w:trPr>
          <w:trHeight w:val="319"/>
        </w:trPr>
        <w:tc>
          <w:tcPr>
            <w:tcW w:w="1290"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t>8022</w:t>
            </w:r>
          </w:p>
        </w:tc>
        <w:tc>
          <w:tcPr>
            <w:tcW w:w="5386"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rPr>
                <w:lang w:val="cs-CZ"/>
              </w:rPr>
            </w:pPr>
            <w:r w:rsidRPr="00D24157">
              <w:rPr>
                <w:rFonts w:eastAsia="Times New Roman"/>
                <w:color w:val="1F1F1F"/>
                <w:szCs w:val="22"/>
                <w:lang w:val="cs-CZ" w:eastAsia="cs-CZ"/>
              </w:rPr>
              <w:t xml:space="preserve">PUČ knihoven získaná </w:t>
            </w:r>
            <w:r w:rsidRPr="00D24157">
              <w:rPr>
                <w:rFonts w:eastAsia="Times New Roman"/>
                <w:color w:val="343434"/>
                <w:szCs w:val="22"/>
                <w:lang w:val="cs-CZ" w:eastAsia="cs-CZ"/>
              </w:rPr>
              <w:t>výstavbou (nák</w:t>
            </w:r>
            <w:r w:rsidRPr="00D24157">
              <w:rPr>
                <w:rFonts w:eastAsia="Times New Roman"/>
                <w:color w:val="080808"/>
                <w:szCs w:val="22"/>
                <w:lang w:val="cs-CZ" w:eastAsia="cs-CZ"/>
              </w:rPr>
              <w:t>upe</w:t>
            </w:r>
            <w:r w:rsidRPr="00D24157">
              <w:rPr>
                <w:rFonts w:eastAsia="Times New Roman"/>
                <w:color w:val="343434"/>
                <w:szCs w:val="22"/>
                <w:lang w:val="cs-CZ" w:eastAsia="cs-CZ"/>
              </w:rPr>
              <w:t>m)</w:t>
            </w:r>
          </w:p>
        </w:tc>
        <w:tc>
          <w:tcPr>
            <w:tcW w:w="992"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lang w:val="cs-CZ"/>
              </w:rPr>
            </w:pPr>
            <w:r w:rsidRPr="00D24157">
              <w:rPr>
                <w:rFonts w:eastAsia="Times New Roman"/>
                <w:color w:val="343434"/>
                <w:szCs w:val="22"/>
                <w:lang w:val="cs-CZ" w:eastAsia="cs-CZ"/>
              </w:rPr>
              <w:t>m</w:t>
            </w:r>
            <w:r w:rsidRPr="00D24157">
              <w:rPr>
                <w:rFonts w:eastAsia="Times New Roman"/>
                <w:color w:val="575757"/>
                <w:szCs w:val="22"/>
                <w:vertAlign w:val="superscript"/>
                <w:lang w:val="cs-CZ" w:eastAsia="cs-CZ"/>
              </w:rPr>
              <w:t>2</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142</w:t>
            </w:r>
          </w:p>
        </w:tc>
      </w:tr>
      <w:tr w:rsidR="00633877" w:rsidRPr="00D24157">
        <w:trPr>
          <w:trHeight w:val="319"/>
        </w:trPr>
        <w:tc>
          <w:tcPr>
            <w:tcW w:w="1290"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t>8023</w:t>
            </w:r>
          </w:p>
        </w:tc>
        <w:tc>
          <w:tcPr>
            <w:tcW w:w="5386"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rPr>
                <w:lang w:val="cs-CZ"/>
              </w:rPr>
            </w:pPr>
            <w:r w:rsidRPr="00D24157">
              <w:rPr>
                <w:rFonts w:eastAsia="Times New Roman"/>
                <w:color w:val="343434"/>
                <w:szCs w:val="22"/>
                <w:lang w:val="cs-CZ" w:eastAsia="cs-CZ"/>
              </w:rPr>
              <w:t>Získaný počet míst ve stu</w:t>
            </w:r>
            <w:r w:rsidRPr="00D24157">
              <w:rPr>
                <w:rFonts w:eastAsia="Times New Roman"/>
                <w:color w:val="080808"/>
                <w:szCs w:val="22"/>
                <w:lang w:val="cs-CZ" w:eastAsia="cs-CZ"/>
              </w:rPr>
              <w:t>d</w:t>
            </w:r>
            <w:r w:rsidRPr="00D24157">
              <w:rPr>
                <w:rFonts w:eastAsia="Times New Roman"/>
                <w:color w:val="464646"/>
                <w:szCs w:val="22"/>
                <w:lang w:val="cs-CZ" w:eastAsia="cs-CZ"/>
              </w:rPr>
              <w:t>ovnách</w:t>
            </w:r>
          </w:p>
        </w:tc>
        <w:tc>
          <w:tcPr>
            <w:tcW w:w="992"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1F1F1F"/>
                <w:szCs w:val="22"/>
                <w:lang w:val="cs-CZ" w:eastAsia="cs-CZ"/>
              </w:rPr>
            </w:pPr>
            <w:r w:rsidRPr="00D24157">
              <w:rPr>
                <w:rFonts w:eastAsia="Times New Roman"/>
                <w:color w:val="1F1F1F"/>
                <w:szCs w:val="22"/>
                <w:lang w:val="cs-CZ" w:eastAsia="cs-CZ"/>
              </w:rPr>
              <w:t>místo</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110</w:t>
            </w:r>
          </w:p>
        </w:tc>
      </w:tr>
      <w:tr w:rsidR="00633877" w:rsidRPr="00D24157">
        <w:trPr>
          <w:trHeight w:val="319"/>
        </w:trPr>
        <w:tc>
          <w:tcPr>
            <w:tcW w:w="1290"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t>8026</w:t>
            </w:r>
          </w:p>
        </w:tc>
        <w:tc>
          <w:tcPr>
            <w:tcW w:w="5386"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rPr>
                <w:lang w:val="cs-CZ"/>
              </w:rPr>
            </w:pPr>
            <w:r w:rsidRPr="00D24157">
              <w:rPr>
                <w:rFonts w:eastAsia="Times New Roman"/>
                <w:color w:val="343434"/>
                <w:szCs w:val="22"/>
                <w:lang w:val="cs-CZ" w:eastAsia="cs-CZ"/>
              </w:rPr>
              <w:t>PUČ osta</w:t>
            </w:r>
            <w:r w:rsidRPr="00D24157">
              <w:rPr>
                <w:rFonts w:eastAsia="Times New Roman"/>
                <w:color w:val="080808"/>
                <w:szCs w:val="22"/>
                <w:lang w:val="cs-CZ" w:eastAsia="cs-CZ"/>
              </w:rPr>
              <w:t>tn</w:t>
            </w:r>
            <w:r w:rsidRPr="00D24157">
              <w:rPr>
                <w:rFonts w:eastAsia="Times New Roman"/>
                <w:color w:val="343434"/>
                <w:szCs w:val="22"/>
                <w:lang w:val="cs-CZ" w:eastAsia="cs-CZ"/>
              </w:rPr>
              <w:t xml:space="preserve">í </w:t>
            </w:r>
            <w:r w:rsidRPr="00D24157">
              <w:rPr>
                <w:rFonts w:eastAsia="Times New Roman"/>
                <w:color w:val="1F1F1F"/>
                <w:szCs w:val="22"/>
                <w:lang w:val="cs-CZ" w:eastAsia="cs-CZ"/>
              </w:rPr>
              <w:t xml:space="preserve">získaná </w:t>
            </w:r>
            <w:r w:rsidRPr="00D24157">
              <w:rPr>
                <w:rFonts w:eastAsia="Times New Roman"/>
                <w:color w:val="343434"/>
                <w:szCs w:val="22"/>
                <w:lang w:val="cs-CZ" w:eastAsia="cs-CZ"/>
              </w:rPr>
              <w:t xml:space="preserve">výstavbou (nákupem) SOC             </w:t>
            </w:r>
          </w:p>
        </w:tc>
        <w:tc>
          <w:tcPr>
            <w:tcW w:w="992"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lang w:val="cs-CZ"/>
              </w:rPr>
            </w:pPr>
            <w:r w:rsidRPr="00D24157">
              <w:rPr>
                <w:rFonts w:eastAsia="Times New Roman"/>
                <w:color w:val="343434"/>
                <w:szCs w:val="22"/>
                <w:lang w:val="cs-CZ" w:eastAsia="cs-CZ"/>
              </w:rPr>
              <w:t>m</w:t>
            </w:r>
            <w:r w:rsidRPr="00D24157">
              <w:rPr>
                <w:rFonts w:eastAsia="Times New Roman"/>
                <w:color w:val="575757"/>
                <w:szCs w:val="22"/>
                <w:vertAlign w:val="superscript"/>
                <w:lang w:val="cs-CZ" w:eastAsia="cs-CZ"/>
              </w:rPr>
              <w:t>2</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31889</w:t>
            </w:r>
          </w:p>
        </w:tc>
      </w:tr>
      <w:tr w:rsidR="00633877" w:rsidRPr="00D24157">
        <w:trPr>
          <w:trHeight w:val="319"/>
        </w:trPr>
        <w:tc>
          <w:tcPr>
            <w:tcW w:w="1290"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lastRenderedPageBreak/>
              <w:t>8029</w:t>
            </w:r>
          </w:p>
        </w:tc>
        <w:tc>
          <w:tcPr>
            <w:tcW w:w="5386"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rPr>
                <w:lang w:val="cs-CZ"/>
              </w:rPr>
            </w:pPr>
            <w:r w:rsidRPr="00D24157">
              <w:rPr>
                <w:rFonts w:eastAsia="Times New Roman"/>
                <w:color w:val="1F1F1F"/>
                <w:szCs w:val="22"/>
                <w:lang w:val="cs-CZ" w:eastAsia="cs-CZ"/>
              </w:rPr>
              <w:t>P</w:t>
            </w:r>
            <w:r w:rsidRPr="00D24157">
              <w:rPr>
                <w:rFonts w:eastAsia="Times New Roman"/>
                <w:color w:val="464646"/>
                <w:szCs w:val="22"/>
                <w:lang w:val="cs-CZ" w:eastAsia="cs-CZ"/>
              </w:rPr>
              <w:t>loc</w:t>
            </w:r>
            <w:r w:rsidRPr="00D24157">
              <w:rPr>
                <w:rFonts w:eastAsia="Times New Roman"/>
                <w:color w:val="1F1F1F"/>
                <w:szCs w:val="22"/>
                <w:lang w:val="cs-CZ" w:eastAsia="cs-CZ"/>
              </w:rPr>
              <w:t xml:space="preserve">ha </w:t>
            </w:r>
            <w:r w:rsidRPr="00D24157">
              <w:rPr>
                <w:rFonts w:eastAsia="Times New Roman"/>
                <w:color w:val="343434"/>
                <w:szCs w:val="22"/>
                <w:lang w:val="cs-CZ" w:eastAsia="cs-CZ"/>
              </w:rPr>
              <w:t>kom</w:t>
            </w:r>
            <w:r w:rsidRPr="00D24157">
              <w:rPr>
                <w:rFonts w:eastAsia="Times New Roman"/>
                <w:color w:val="676767"/>
                <w:szCs w:val="22"/>
                <w:lang w:val="cs-CZ" w:eastAsia="cs-CZ"/>
              </w:rPr>
              <w:t>. a </w:t>
            </w:r>
            <w:r w:rsidRPr="00D24157">
              <w:rPr>
                <w:rFonts w:eastAsia="Times New Roman"/>
                <w:color w:val="1F1F1F"/>
                <w:szCs w:val="22"/>
                <w:lang w:val="cs-CZ" w:eastAsia="cs-CZ"/>
              </w:rPr>
              <w:t>tech</w:t>
            </w:r>
            <w:r w:rsidRPr="00D24157">
              <w:rPr>
                <w:rFonts w:eastAsia="Times New Roman"/>
                <w:color w:val="575757"/>
                <w:szCs w:val="22"/>
                <w:lang w:val="cs-CZ" w:eastAsia="cs-CZ"/>
              </w:rPr>
              <w:t xml:space="preserve">. </w:t>
            </w:r>
            <w:r w:rsidRPr="00D24157">
              <w:rPr>
                <w:rFonts w:eastAsia="Times New Roman"/>
                <w:color w:val="1F1F1F"/>
                <w:szCs w:val="22"/>
                <w:lang w:val="cs-CZ" w:eastAsia="cs-CZ"/>
              </w:rPr>
              <w:t xml:space="preserve">vybaveni </w:t>
            </w:r>
            <w:r w:rsidRPr="00D24157">
              <w:rPr>
                <w:rFonts w:eastAsia="Times New Roman"/>
                <w:color w:val="343434"/>
                <w:szCs w:val="22"/>
                <w:lang w:val="cs-CZ" w:eastAsia="cs-CZ"/>
              </w:rPr>
              <w:t xml:space="preserve">získaná výstavbou </w:t>
            </w:r>
            <w:r w:rsidRPr="00D24157">
              <w:rPr>
                <w:rFonts w:eastAsia="Times New Roman"/>
                <w:color w:val="1F1F1F"/>
                <w:szCs w:val="22"/>
                <w:lang w:val="cs-CZ" w:eastAsia="cs-CZ"/>
              </w:rPr>
              <w:t>(nákupem)</w:t>
            </w:r>
          </w:p>
        </w:tc>
        <w:tc>
          <w:tcPr>
            <w:tcW w:w="992"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lang w:val="cs-CZ"/>
              </w:rPr>
            </w:pPr>
            <w:r w:rsidRPr="00D24157">
              <w:rPr>
                <w:rFonts w:eastAsia="Times New Roman"/>
                <w:color w:val="343434"/>
                <w:szCs w:val="22"/>
                <w:lang w:val="cs-CZ" w:eastAsia="cs-CZ"/>
              </w:rPr>
              <w:t>m</w:t>
            </w:r>
            <w:r w:rsidRPr="00D24157">
              <w:rPr>
                <w:rFonts w:eastAsia="Times New Roman"/>
                <w:color w:val="575757"/>
                <w:szCs w:val="22"/>
                <w:vertAlign w:val="superscript"/>
                <w:lang w:val="cs-CZ" w:eastAsia="cs-CZ"/>
              </w:rPr>
              <w:t>2</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16024 </w:t>
            </w:r>
          </w:p>
        </w:tc>
      </w:tr>
      <w:tr w:rsidR="00633877" w:rsidRPr="00D24157">
        <w:trPr>
          <w:trHeight w:val="319"/>
        </w:trPr>
        <w:tc>
          <w:tcPr>
            <w:tcW w:w="1290"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t>8036</w:t>
            </w:r>
          </w:p>
        </w:tc>
        <w:tc>
          <w:tcPr>
            <w:tcW w:w="5386"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rPr>
                <w:lang w:val="cs-CZ"/>
              </w:rPr>
            </w:pPr>
            <w:r w:rsidRPr="00D24157">
              <w:rPr>
                <w:rFonts w:eastAsia="Times New Roman"/>
                <w:color w:val="1F1F1F"/>
                <w:szCs w:val="22"/>
                <w:lang w:val="cs-CZ" w:eastAsia="cs-CZ"/>
              </w:rPr>
              <w:t xml:space="preserve">PU </w:t>
            </w:r>
            <w:r w:rsidRPr="00D24157">
              <w:rPr>
                <w:rFonts w:eastAsia="Times New Roman"/>
                <w:color w:val="343434"/>
                <w:szCs w:val="22"/>
                <w:lang w:val="cs-CZ" w:eastAsia="cs-CZ"/>
              </w:rPr>
              <w:t>stravová</w:t>
            </w:r>
            <w:r w:rsidRPr="00D24157">
              <w:rPr>
                <w:rFonts w:eastAsia="Times New Roman"/>
                <w:color w:val="080808"/>
                <w:szCs w:val="22"/>
                <w:lang w:val="cs-CZ" w:eastAsia="cs-CZ"/>
              </w:rPr>
              <w:t xml:space="preserve">ní </w:t>
            </w:r>
            <w:r w:rsidRPr="00D24157">
              <w:rPr>
                <w:rFonts w:eastAsia="Times New Roman"/>
                <w:color w:val="343434"/>
                <w:szCs w:val="22"/>
                <w:lang w:val="cs-CZ" w:eastAsia="cs-CZ"/>
              </w:rPr>
              <w:t>získaná výstavbou (nákupem)</w:t>
            </w:r>
          </w:p>
        </w:tc>
        <w:tc>
          <w:tcPr>
            <w:tcW w:w="992"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lang w:val="cs-CZ"/>
              </w:rPr>
            </w:pPr>
            <w:r w:rsidRPr="00D24157">
              <w:rPr>
                <w:rFonts w:eastAsia="Times New Roman"/>
                <w:color w:val="343434"/>
                <w:szCs w:val="22"/>
                <w:lang w:val="cs-CZ" w:eastAsia="cs-CZ"/>
              </w:rPr>
              <w:t>m</w:t>
            </w:r>
            <w:r w:rsidRPr="00D24157">
              <w:rPr>
                <w:rFonts w:eastAsia="Times New Roman"/>
                <w:color w:val="575757"/>
                <w:szCs w:val="22"/>
                <w:vertAlign w:val="superscript"/>
                <w:lang w:val="cs-CZ" w:eastAsia="cs-CZ"/>
              </w:rPr>
              <w:t>2</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1510</w:t>
            </w:r>
          </w:p>
        </w:tc>
      </w:tr>
      <w:tr w:rsidR="00633877" w:rsidRPr="00D24157">
        <w:trPr>
          <w:trHeight w:val="319"/>
        </w:trPr>
        <w:tc>
          <w:tcPr>
            <w:tcW w:w="1290"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t>8038</w:t>
            </w:r>
          </w:p>
        </w:tc>
        <w:tc>
          <w:tcPr>
            <w:tcW w:w="5386"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rPr>
                <w:lang w:val="cs-CZ"/>
              </w:rPr>
            </w:pPr>
            <w:r w:rsidRPr="00D24157">
              <w:rPr>
                <w:rFonts w:eastAsia="Times New Roman"/>
                <w:color w:val="464646"/>
                <w:szCs w:val="22"/>
                <w:lang w:val="cs-CZ" w:eastAsia="cs-CZ"/>
              </w:rPr>
              <w:t xml:space="preserve">Získaný </w:t>
            </w:r>
            <w:r w:rsidRPr="00D24157">
              <w:rPr>
                <w:rFonts w:eastAsia="Times New Roman"/>
                <w:color w:val="1F1F1F"/>
                <w:szCs w:val="22"/>
                <w:lang w:val="cs-CZ" w:eastAsia="cs-CZ"/>
              </w:rPr>
              <w:t xml:space="preserve">počet </w:t>
            </w:r>
            <w:r w:rsidRPr="00D24157">
              <w:rPr>
                <w:rFonts w:eastAsia="Times New Roman"/>
                <w:color w:val="343434"/>
                <w:szCs w:val="22"/>
                <w:lang w:val="cs-CZ" w:eastAsia="cs-CZ"/>
              </w:rPr>
              <w:t>stravova</w:t>
            </w:r>
            <w:r w:rsidRPr="00D24157">
              <w:rPr>
                <w:rFonts w:eastAsia="Times New Roman"/>
                <w:color w:val="575757"/>
                <w:szCs w:val="22"/>
                <w:lang w:val="cs-CZ" w:eastAsia="cs-CZ"/>
              </w:rPr>
              <w:t>cíc</w:t>
            </w:r>
            <w:r w:rsidRPr="00D24157">
              <w:rPr>
                <w:rFonts w:eastAsia="Times New Roman"/>
                <w:color w:val="343434"/>
                <w:szCs w:val="22"/>
                <w:lang w:val="cs-CZ" w:eastAsia="cs-CZ"/>
              </w:rPr>
              <w:t xml:space="preserve">h </w:t>
            </w:r>
            <w:r w:rsidRPr="00D24157">
              <w:rPr>
                <w:rFonts w:eastAsia="Times New Roman"/>
                <w:color w:val="464646"/>
                <w:szCs w:val="22"/>
                <w:lang w:val="cs-CZ" w:eastAsia="cs-CZ"/>
              </w:rPr>
              <w:t>mís</w:t>
            </w:r>
            <w:r w:rsidRPr="00D24157">
              <w:rPr>
                <w:rFonts w:eastAsia="Times New Roman"/>
                <w:color w:val="1F1F1F"/>
                <w:szCs w:val="22"/>
                <w:lang w:val="cs-CZ" w:eastAsia="cs-CZ"/>
              </w:rPr>
              <w:t>t</w:t>
            </w:r>
          </w:p>
        </w:tc>
        <w:tc>
          <w:tcPr>
            <w:tcW w:w="992"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lang w:val="cs-CZ"/>
              </w:rPr>
            </w:pPr>
            <w:r w:rsidRPr="00D24157">
              <w:rPr>
                <w:rFonts w:eastAsia="Times New Roman"/>
                <w:color w:val="1F1F1F"/>
                <w:szCs w:val="22"/>
                <w:lang w:val="cs-CZ" w:eastAsia="cs-CZ"/>
              </w:rPr>
              <w:t>m</w:t>
            </w:r>
            <w:r w:rsidRPr="00D24157">
              <w:rPr>
                <w:rFonts w:eastAsia="Times New Roman"/>
                <w:color w:val="464646"/>
                <w:szCs w:val="22"/>
                <w:lang w:val="cs-CZ" w:eastAsia="cs-CZ"/>
              </w:rPr>
              <w:t>ísto</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384</w:t>
            </w:r>
          </w:p>
        </w:tc>
      </w:tr>
      <w:tr w:rsidR="00633877" w:rsidRPr="00D24157">
        <w:trPr>
          <w:trHeight w:val="319"/>
        </w:trPr>
        <w:tc>
          <w:tcPr>
            <w:tcW w:w="1290"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t>8039</w:t>
            </w:r>
          </w:p>
        </w:tc>
        <w:tc>
          <w:tcPr>
            <w:tcW w:w="5386"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rPr>
                <w:lang w:val="cs-CZ"/>
              </w:rPr>
            </w:pPr>
            <w:r w:rsidRPr="00D24157">
              <w:rPr>
                <w:rFonts w:eastAsia="Times New Roman"/>
                <w:color w:val="343434"/>
                <w:szCs w:val="22"/>
                <w:lang w:val="cs-CZ" w:eastAsia="cs-CZ"/>
              </w:rPr>
              <w:t xml:space="preserve">Získaná </w:t>
            </w:r>
            <w:r w:rsidRPr="00D24157">
              <w:rPr>
                <w:rFonts w:eastAsia="Times New Roman"/>
                <w:color w:val="1F1F1F"/>
                <w:szCs w:val="22"/>
                <w:lang w:val="cs-CZ" w:eastAsia="cs-CZ"/>
              </w:rPr>
              <w:t xml:space="preserve">kapacita </w:t>
            </w:r>
            <w:r w:rsidRPr="00D24157">
              <w:rPr>
                <w:rFonts w:eastAsia="Times New Roman"/>
                <w:color w:val="343434"/>
                <w:szCs w:val="22"/>
                <w:lang w:val="cs-CZ" w:eastAsia="cs-CZ"/>
              </w:rPr>
              <w:t>výroby j</w:t>
            </w:r>
            <w:r w:rsidRPr="00D24157">
              <w:rPr>
                <w:rFonts w:eastAsia="Times New Roman"/>
                <w:color w:val="080808"/>
                <w:szCs w:val="22"/>
                <w:lang w:val="cs-CZ" w:eastAsia="cs-CZ"/>
              </w:rPr>
              <w:t>í</w:t>
            </w:r>
            <w:r w:rsidRPr="00D24157">
              <w:rPr>
                <w:rFonts w:eastAsia="Times New Roman"/>
                <w:color w:val="343434"/>
                <w:szCs w:val="22"/>
                <w:lang w:val="cs-CZ" w:eastAsia="cs-CZ"/>
              </w:rPr>
              <w:t>del</w:t>
            </w:r>
          </w:p>
        </w:tc>
        <w:tc>
          <w:tcPr>
            <w:tcW w:w="992"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343434"/>
                <w:szCs w:val="22"/>
                <w:lang w:val="cs-CZ" w:eastAsia="cs-CZ"/>
              </w:rPr>
            </w:pPr>
            <w:r w:rsidRPr="00D24157">
              <w:rPr>
                <w:rFonts w:eastAsia="Times New Roman"/>
                <w:color w:val="343434"/>
                <w:szCs w:val="22"/>
                <w:lang w:val="cs-CZ" w:eastAsia="cs-CZ"/>
              </w:rPr>
              <w:t>porce</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1500</w:t>
            </w:r>
          </w:p>
        </w:tc>
      </w:tr>
      <w:tr w:rsidR="00633877" w:rsidRPr="00D24157">
        <w:trPr>
          <w:trHeight w:val="319"/>
        </w:trPr>
        <w:tc>
          <w:tcPr>
            <w:tcW w:w="1290"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t>8043</w:t>
            </w:r>
          </w:p>
        </w:tc>
        <w:tc>
          <w:tcPr>
            <w:tcW w:w="5386"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rPr>
                <w:lang w:val="cs-CZ"/>
              </w:rPr>
            </w:pPr>
            <w:r w:rsidRPr="00D24157">
              <w:rPr>
                <w:rFonts w:eastAsia="Times New Roman"/>
                <w:color w:val="343434"/>
                <w:szCs w:val="22"/>
                <w:lang w:val="cs-CZ" w:eastAsia="cs-CZ"/>
              </w:rPr>
              <w:t>Obes</w:t>
            </w:r>
            <w:r w:rsidRPr="00D24157">
              <w:rPr>
                <w:rFonts w:eastAsia="Times New Roman"/>
                <w:color w:val="080808"/>
                <w:szCs w:val="22"/>
                <w:lang w:val="cs-CZ" w:eastAsia="cs-CZ"/>
              </w:rPr>
              <w:t>t</w:t>
            </w:r>
            <w:r w:rsidRPr="00D24157">
              <w:rPr>
                <w:rFonts w:eastAsia="Times New Roman"/>
                <w:color w:val="343434"/>
                <w:szCs w:val="22"/>
                <w:lang w:val="cs-CZ" w:eastAsia="cs-CZ"/>
              </w:rPr>
              <w:t xml:space="preserve">avěný prostor získaný </w:t>
            </w:r>
            <w:r w:rsidRPr="00D24157">
              <w:rPr>
                <w:rFonts w:eastAsia="Times New Roman"/>
                <w:color w:val="1F1F1F"/>
                <w:szCs w:val="22"/>
                <w:lang w:val="cs-CZ" w:eastAsia="cs-CZ"/>
              </w:rPr>
              <w:t>výstavbou  ***</w:t>
            </w:r>
          </w:p>
        </w:tc>
        <w:tc>
          <w:tcPr>
            <w:tcW w:w="992"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lang w:val="cs-CZ"/>
              </w:rPr>
            </w:pPr>
            <w:r w:rsidRPr="00D24157">
              <w:rPr>
                <w:rFonts w:eastAsia="Times New Roman"/>
                <w:color w:val="1F1F1F"/>
                <w:szCs w:val="22"/>
                <w:lang w:val="cs-CZ" w:eastAsia="cs-CZ"/>
              </w:rPr>
              <w:t>m</w:t>
            </w:r>
            <w:r w:rsidRPr="00D24157">
              <w:rPr>
                <w:rFonts w:eastAsia="Times New Roman"/>
                <w:color w:val="1F1F1F"/>
                <w:szCs w:val="22"/>
                <w:vertAlign w:val="superscript"/>
                <w:lang w:val="cs-CZ" w:eastAsia="cs-CZ"/>
              </w:rPr>
              <w:t>3</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278877</w:t>
            </w:r>
          </w:p>
        </w:tc>
      </w:tr>
      <w:tr w:rsidR="00633877" w:rsidRPr="00D24157">
        <w:trPr>
          <w:trHeight w:val="319"/>
        </w:trPr>
        <w:tc>
          <w:tcPr>
            <w:tcW w:w="1290"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t>8050</w:t>
            </w:r>
          </w:p>
        </w:tc>
        <w:tc>
          <w:tcPr>
            <w:tcW w:w="5386"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rPr>
                <w:lang w:val="cs-CZ"/>
              </w:rPr>
            </w:pPr>
            <w:r w:rsidRPr="00D24157">
              <w:rPr>
                <w:rFonts w:eastAsia="Times New Roman"/>
                <w:color w:val="343434"/>
                <w:szCs w:val="22"/>
                <w:lang w:val="cs-CZ" w:eastAsia="cs-CZ"/>
              </w:rPr>
              <w:t>Úpravy venkovn</w:t>
            </w:r>
            <w:r w:rsidRPr="00D24157">
              <w:rPr>
                <w:rFonts w:eastAsia="Times New Roman"/>
                <w:color w:val="080808"/>
                <w:szCs w:val="22"/>
                <w:lang w:val="cs-CZ" w:eastAsia="cs-CZ"/>
              </w:rPr>
              <w:t>í</w:t>
            </w:r>
            <w:r w:rsidRPr="00D24157">
              <w:rPr>
                <w:rFonts w:eastAsia="Times New Roman"/>
                <w:color w:val="343434"/>
                <w:szCs w:val="22"/>
                <w:lang w:val="cs-CZ" w:eastAsia="cs-CZ"/>
              </w:rPr>
              <w:t>ch p</w:t>
            </w:r>
            <w:r w:rsidRPr="00D24157">
              <w:rPr>
                <w:rFonts w:eastAsia="Times New Roman"/>
                <w:color w:val="080808"/>
                <w:szCs w:val="22"/>
                <w:lang w:val="cs-CZ" w:eastAsia="cs-CZ"/>
              </w:rPr>
              <w:t>l</w:t>
            </w:r>
            <w:r w:rsidRPr="00D24157">
              <w:rPr>
                <w:rFonts w:eastAsia="Times New Roman"/>
                <w:color w:val="464646"/>
                <w:szCs w:val="22"/>
                <w:lang w:val="cs-CZ" w:eastAsia="cs-CZ"/>
              </w:rPr>
              <w:t>oc</w:t>
            </w:r>
            <w:r w:rsidRPr="00D24157">
              <w:rPr>
                <w:rFonts w:eastAsia="Times New Roman"/>
                <w:color w:val="1F1F1F"/>
                <w:szCs w:val="22"/>
                <w:lang w:val="cs-CZ" w:eastAsia="cs-CZ"/>
              </w:rPr>
              <w:t xml:space="preserve">h                                               </w:t>
            </w:r>
          </w:p>
        </w:tc>
        <w:tc>
          <w:tcPr>
            <w:tcW w:w="992"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lang w:val="cs-CZ"/>
              </w:rPr>
            </w:pPr>
            <w:r w:rsidRPr="00D24157">
              <w:rPr>
                <w:rFonts w:eastAsia="Times New Roman"/>
                <w:color w:val="343434"/>
                <w:szCs w:val="22"/>
                <w:lang w:val="cs-CZ" w:eastAsia="cs-CZ"/>
              </w:rPr>
              <w:t>m</w:t>
            </w:r>
            <w:r w:rsidRPr="00D24157">
              <w:rPr>
                <w:rFonts w:eastAsia="Times New Roman"/>
                <w:color w:val="575757"/>
                <w:szCs w:val="22"/>
                <w:vertAlign w:val="superscript"/>
                <w:lang w:val="cs-CZ" w:eastAsia="cs-CZ"/>
              </w:rPr>
              <w:t>2</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4800</w:t>
            </w:r>
          </w:p>
        </w:tc>
      </w:tr>
      <w:tr w:rsidR="00633877" w:rsidRPr="00D24157">
        <w:trPr>
          <w:trHeight w:val="319"/>
        </w:trPr>
        <w:tc>
          <w:tcPr>
            <w:tcW w:w="1290" w:type="dxa"/>
            <w:tcBorders>
              <w:top w:val="single" w:sz="4" w:space="0" w:color="000000"/>
              <w:lef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t>8066</w:t>
            </w:r>
          </w:p>
        </w:tc>
        <w:tc>
          <w:tcPr>
            <w:tcW w:w="5386" w:type="dxa"/>
            <w:tcBorders>
              <w:lef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lang w:val="cs-CZ"/>
              </w:rPr>
            </w:pPr>
            <w:r w:rsidRPr="00D24157">
              <w:rPr>
                <w:rFonts w:eastAsia="Times New Roman"/>
                <w:color w:val="343434"/>
                <w:szCs w:val="22"/>
                <w:lang w:val="cs-CZ" w:eastAsia="cs-CZ"/>
              </w:rPr>
              <w:t>Plocha u</w:t>
            </w:r>
            <w:r w:rsidRPr="00D24157">
              <w:rPr>
                <w:rFonts w:eastAsia="Times New Roman"/>
                <w:color w:val="575757"/>
                <w:szCs w:val="22"/>
                <w:lang w:val="cs-CZ" w:eastAsia="cs-CZ"/>
              </w:rPr>
              <w:t>ž</w:t>
            </w:r>
            <w:r w:rsidRPr="00D24157">
              <w:rPr>
                <w:rFonts w:eastAsia="Times New Roman"/>
                <w:color w:val="343434"/>
                <w:szCs w:val="22"/>
                <w:lang w:val="cs-CZ" w:eastAsia="cs-CZ"/>
              </w:rPr>
              <w:t>itkov</w:t>
            </w:r>
            <w:r w:rsidRPr="00D24157">
              <w:rPr>
                <w:rFonts w:eastAsia="Times New Roman"/>
                <w:color w:val="575757"/>
                <w:szCs w:val="22"/>
                <w:lang w:val="cs-CZ" w:eastAsia="cs-CZ"/>
              </w:rPr>
              <w:t xml:space="preserve">á </w:t>
            </w:r>
            <w:r w:rsidRPr="00D24157">
              <w:rPr>
                <w:rFonts w:eastAsia="Times New Roman"/>
                <w:color w:val="464646"/>
                <w:szCs w:val="22"/>
                <w:lang w:val="cs-CZ" w:eastAsia="cs-CZ"/>
              </w:rPr>
              <w:t>ce</w:t>
            </w:r>
            <w:r w:rsidRPr="00D24157">
              <w:rPr>
                <w:rFonts w:eastAsia="Times New Roman"/>
                <w:color w:val="080808"/>
                <w:szCs w:val="22"/>
                <w:lang w:val="cs-CZ" w:eastAsia="cs-CZ"/>
              </w:rPr>
              <w:t>l</w:t>
            </w:r>
            <w:r w:rsidRPr="00D24157">
              <w:rPr>
                <w:rFonts w:eastAsia="Times New Roman"/>
                <w:color w:val="343434"/>
                <w:szCs w:val="22"/>
                <w:lang w:val="cs-CZ" w:eastAsia="cs-CZ"/>
              </w:rPr>
              <w:t xml:space="preserve">kem </w:t>
            </w:r>
            <w:r w:rsidRPr="00D24157">
              <w:rPr>
                <w:rFonts w:eastAsia="Times New Roman"/>
                <w:color w:val="575757"/>
                <w:szCs w:val="22"/>
                <w:lang w:val="cs-CZ" w:eastAsia="cs-CZ"/>
              </w:rPr>
              <w:t xml:space="preserve">- </w:t>
            </w:r>
            <w:r w:rsidRPr="00D24157">
              <w:rPr>
                <w:rFonts w:eastAsia="Times New Roman"/>
                <w:color w:val="464646"/>
                <w:szCs w:val="22"/>
                <w:lang w:val="cs-CZ" w:eastAsia="cs-CZ"/>
              </w:rPr>
              <w:t xml:space="preserve">nově </w:t>
            </w:r>
            <w:r w:rsidRPr="00D24157">
              <w:rPr>
                <w:rFonts w:eastAsia="Times New Roman"/>
                <w:color w:val="575757"/>
                <w:szCs w:val="22"/>
                <w:lang w:val="cs-CZ" w:eastAsia="cs-CZ"/>
              </w:rPr>
              <w:t>z</w:t>
            </w:r>
            <w:r w:rsidRPr="00D24157">
              <w:rPr>
                <w:rFonts w:eastAsia="Times New Roman"/>
                <w:color w:val="343434"/>
                <w:szCs w:val="22"/>
                <w:lang w:val="cs-CZ" w:eastAsia="cs-CZ"/>
              </w:rPr>
              <w:t>ískan</w:t>
            </w:r>
            <w:r w:rsidRPr="00D24157">
              <w:rPr>
                <w:rFonts w:eastAsia="Times New Roman"/>
                <w:color w:val="575757"/>
                <w:szCs w:val="22"/>
                <w:lang w:val="cs-CZ" w:eastAsia="cs-CZ"/>
              </w:rPr>
              <w:t>á</w:t>
            </w:r>
          </w:p>
        </w:tc>
        <w:tc>
          <w:tcPr>
            <w:tcW w:w="992"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lang w:val="cs-CZ"/>
              </w:rPr>
            </w:pPr>
            <w:r w:rsidRPr="00D24157">
              <w:rPr>
                <w:rFonts w:eastAsia="Times New Roman"/>
                <w:color w:val="343434"/>
                <w:szCs w:val="22"/>
                <w:lang w:val="cs-CZ" w:eastAsia="cs-CZ"/>
              </w:rPr>
              <w:t>m</w:t>
            </w:r>
            <w:r w:rsidRPr="00D24157">
              <w:rPr>
                <w:rFonts w:eastAsia="Times New Roman"/>
                <w:color w:val="575757"/>
                <w:szCs w:val="22"/>
                <w:vertAlign w:val="superscript"/>
                <w:lang w:val="cs-CZ" w:eastAsia="cs-CZ"/>
              </w:rPr>
              <w:t>2</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58032</w:t>
            </w:r>
          </w:p>
        </w:tc>
      </w:tr>
      <w:tr w:rsidR="00633877" w:rsidRPr="00D24157">
        <w:trPr>
          <w:trHeight w:val="319"/>
        </w:trPr>
        <w:tc>
          <w:tcPr>
            <w:tcW w:w="1290"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t> </w:t>
            </w:r>
          </w:p>
        </w:tc>
        <w:tc>
          <w:tcPr>
            <w:tcW w:w="5386"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szCs w:val="22"/>
                <w:lang w:val="cs-CZ" w:eastAsia="cs-CZ"/>
              </w:rPr>
            </w:pPr>
            <w:r w:rsidRPr="00D24157">
              <w:rPr>
                <w:rFonts w:eastAsia="Times New Roman"/>
                <w:szCs w:val="22"/>
                <w:lang w:val="cs-CZ" w:eastAsia="cs-CZ"/>
              </w:rPr>
              <w:t>PV</w:t>
            </w:r>
          </w:p>
        </w:tc>
        <w:tc>
          <w:tcPr>
            <w:tcW w:w="992" w:type="dxa"/>
            <w:tcBorders>
              <w:top w:val="single" w:sz="4" w:space="0" w:color="000000"/>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lang w:val="cs-CZ"/>
              </w:rPr>
            </w:pPr>
            <w:r w:rsidRPr="00D24157">
              <w:rPr>
                <w:rFonts w:eastAsia="Times New Roman"/>
                <w:color w:val="343434"/>
                <w:szCs w:val="22"/>
                <w:lang w:val="cs-CZ" w:eastAsia="cs-CZ"/>
              </w:rPr>
              <w:t>m</w:t>
            </w:r>
            <w:r w:rsidRPr="00D24157">
              <w:rPr>
                <w:rFonts w:eastAsia="Times New Roman"/>
                <w:color w:val="575757"/>
                <w:szCs w:val="22"/>
                <w:vertAlign w:val="superscript"/>
                <w:lang w:val="cs-CZ" w:eastAsia="cs-CZ"/>
              </w:rPr>
              <w:t>2</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52285</w:t>
            </w:r>
          </w:p>
        </w:tc>
      </w:tr>
      <w:tr w:rsidR="00633877" w:rsidRPr="00D24157">
        <w:trPr>
          <w:trHeight w:val="319"/>
        </w:trPr>
        <w:tc>
          <w:tcPr>
            <w:tcW w:w="1290"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t> </w:t>
            </w:r>
          </w:p>
        </w:tc>
        <w:tc>
          <w:tcPr>
            <w:tcW w:w="5386"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rPr>
                <w:lang w:val="cs-CZ"/>
              </w:rPr>
            </w:pPr>
            <w:r w:rsidRPr="00D24157">
              <w:rPr>
                <w:rFonts w:eastAsia="Times New Roman"/>
                <w:szCs w:val="22"/>
                <w:lang w:val="cs-CZ" w:eastAsia="cs-CZ"/>
              </w:rPr>
              <w:t>PUČ</w:t>
            </w:r>
            <w:r w:rsidRPr="00D24157">
              <w:rPr>
                <w:rFonts w:eastAsia="Times New Roman"/>
                <w:color w:val="343434"/>
                <w:szCs w:val="22"/>
                <w:lang w:val="cs-CZ" w:eastAsia="cs-CZ"/>
              </w:rPr>
              <w:t xml:space="preserve"> ****</w:t>
            </w:r>
          </w:p>
        </w:tc>
        <w:tc>
          <w:tcPr>
            <w:tcW w:w="992"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lang w:val="cs-CZ"/>
              </w:rPr>
            </w:pPr>
            <w:r w:rsidRPr="00D24157">
              <w:rPr>
                <w:rFonts w:eastAsia="Times New Roman"/>
                <w:color w:val="343434"/>
                <w:szCs w:val="22"/>
                <w:lang w:val="cs-CZ" w:eastAsia="cs-CZ"/>
              </w:rPr>
              <w:t>m</w:t>
            </w:r>
            <w:r w:rsidRPr="00D24157">
              <w:rPr>
                <w:rFonts w:eastAsia="Times New Roman"/>
                <w:color w:val="575757"/>
                <w:szCs w:val="22"/>
                <w:vertAlign w:val="superscript"/>
                <w:lang w:val="cs-CZ" w:eastAsia="cs-CZ"/>
              </w:rPr>
              <w:t>2</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36261</w:t>
            </w:r>
          </w:p>
        </w:tc>
      </w:tr>
      <w:tr w:rsidR="00633877" w:rsidRPr="00D24157">
        <w:trPr>
          <w:trHeight w:val="319"/>
        </w:trPr>
        <w:tc>
          <w:tcPr>
            <w:tcW w:w="1290"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t> </w:t>
            </w:r>
          </w:p>
        </w:tc>
        <w:tc>
          <w:tcPr>
            <w:tcW w:w="5386"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szCs w:val="22"/>
                <w:lang w:val="cs-CZ" w:eastAsia="cs-CZ"/>
              </w:rPr>
            </w:pPr>
            <w:r w:rsidRPr="00D24157">
              <w:rPr>
                <w:rFonts w:eastAsia="Times New Roman"/>
                <w:szCs w:val="22"/>
                <w:lang w:val="cs-CZ" w:eastAsia="cs-CZ"/>
              </w:rPr>
              <w:t>Plocha komunikace</w:t>
            </w:r>
          </w:p>
        </w:tc>
        <w:tc>
          <w:tcPr>
            <w:tcW w:w="992"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lang w:val="cs-CZ"/>
              </w:rPr>
            </w:pPr>
            <w:r w:rsidRPr="00D24157">
              <w:rPr>
                <w:rFonts w:eastAsia="Times New Roman"/>
                <w:color w:val="343434"/>
                <w:szCs w:val="22"/>
                <w:lang w:val="cs-CZ" w:eastAsia="cs-CZ"/>
              </w:rPr>
              <w:t>m</w:t>
            </w:r>
            <w:r w:rsidRPr="00D24157">
              <w:rPr>
                <w:rFonts w:eastAsia="Times New Roman"/>
                <w:color w:val="575757"/>
                <w:szCs w:val="22"/>
                <w:vertAlign w:val="superscript"/>
                <w:lang w:val="cs-CZ" w:eastAsia="cs-CZ"/>
              </w:rPr>
              <w:t>2</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5084</w:t>
            </w:r>
          </w:p>
        </w:tc>
      </w:tr>
      <w:tr w:rsidR="00633877" w:rsidRPr="00D24157">
        <w:trPr>
          <w:trHeight w:val="319"/>
        </w:trPr>
        <w:tc>
          <w:tcPr>
            <w:tcW w:w="1290"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color w:val="080808"/>
                <w:szCs w:val="22"/>
                <w:lang w:val="cs-CZ" w:eastAsia="cs-CZ"/>
              </w:rPr>
            </w:pPr>
            <w:r w:rsidRPr="00D24157">
              <w:rPr>
                <w:rFonts w:eastAsia="Times New Roman"/>
                <w:color w:val="080808"/>
                <w:szCs w:val="22"/>
                <w:lang w:val="cs-CZ" w:eastAsia="cs-CZ"/>
              </w:rPr>
              <w:t> </w:t>
            </w:r>
          </w:p>
        </w:tc>
        <w:tc>
          <w:tcPr>
            <w:tcW w:w="5386"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szCs w:val="22"/>
                <w:lang w:val="cs-CZ" w:eastAsia="cs-CZ"/>
              </w:rPr>
            </w:pPr>
            <w:r w:rsidRPr="00D24157">
              <w:rPr>
                <w:rFonts w:eastAsia="Times New Roman"/>
                <w:szCs w:val="22"/>
                <w:lang w:val="cs-CZ" w:eastAsia="cs-CZ"/>
              </w:rPr>
              <w:t>Plocha technického vybavení</w:t>
            </w:r>
          </w:p>
        </w:tc>
        <w:tc>
          <w:tcPr>
            <w:tcW w:w="992" w:type="dxa"/>
            <w:tcBorders>
              <w:left w:val="single" w:sz="8" w:space="0" w:color="000000"/>
              <w:bottom w:val="single" w:sz="4"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lang w:val="cs-CZ"/>
              </w:rPr>
            </w:pPr>
            <w:r w:rsidRPr="00D24157">
              <w:rPr>
                <w:rFonts w:eastAsia="Times New Roman"/>
                <w:color w:val="343434"/>
                <w:szCs w:val="22"/>
                <w:lang w:val="cs-CZ" w:eastAsia="cs-CZ"/>
              </w:rPr>
              <w:t>m</w:t>
            </w:r>
            <w:r w:rsidRPr="00D24157">
              <w:rPr>
                <w:rFonts w:eastAsia="Times New Roman"/>
                <w:color w:val="575757"/>
                <w:szCs w:val="22"/>
                <w:vertAlign w:val="superscript"/>
                <w:lang w:val="cs-CZ" w:eastAsia="cs-CZ"/>
              </w:rPr>
              <w:t>2</w:t>
            </w:r>
          </w:p>
        </w:tc>
        <w:tc>
          <w:tcPr>
            <w:tcW w:w="1361"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10940</w:t>
            </w:r>
          </w:p>
        </w:tc>
      </w:tr>
      <w:tr w:rsidR="00633877" w:rsidRPr="00D24157">
        <w:trPr>
          <w:trHeight w:val="720"/>
        </w:trPr>
        <w:tc>
          <w:tcPr>
            <w:tcW w:w="1290" w:type="dxa"/>
            <w:tcBorders>
              <w:left w:val="single" w:sz="8" w:space="0" w:color="000000"/>
              <w:bottom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rFonts w:eastAsia="Times New Roman"/>
                <w:szCs w:val="22"/>
                <w:lang w:val="cs-CZ" w:eastAsia="cs-CZ"/>
              </w:rPr>
            </w:pPr>
            <w:r w:rsidRPr="00D24157">
              <w:rPr>
                <w:rFonts w:eastAsia="Times New Roman"/>
                <w:szCs w:val="22"/>
                <w:lang w:val="cs-CZ" w:eastAsia="cs-CZ"/>
              </w:rPr>
              <w:t> </w:t>
            </w:r>
          </w:p>
        </w:tc>
        <w:tc>
          <w:tcPr>
            <w:tcW w:w="5386" w:type="dxa"/>
            <w:tcBorders>
              <w:left w:val="single" w:sz="8" w:space="0" w:color="000000"/>
              <w:bottom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plocha dle základního vzorce                                                   PV = PUČ + P komunikace + P technického vybavení</w:t>
            </w:r>
          </w:p>
        </w:tc>
        <w:tc>
          <w:tcPr>
            <w:tcW w:w="992" w:type="dxa"/>
            <w:tcBorders>
              <w:left w:val="single" w:sz="8" w:space="0" w:color="000000"/>
              <w:bottom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jc w:val="center"/>
              <w:rPr>
                <w:lang w:val="cs-CZ"/>
              </w:rPr>
            </w:pPr>
            <w:r w:rsidRPr="00D24157">
              <w:rPr>
                <w:rFonts w:eastAsia="Times New Roman"/>
                <w:color w:val="343434"/>
                <w:szCs w:val="22"/>
                <w:lang w:val="cs-CZ" w:eastAsia="cs-CZ"/>
              </w:rPr>
              <w:t>m</w:t>
            </w:r>
            <w:r w:rsidRPr="00D24157">
              <w:rPr>
                <w:rFonts w:eastAsia="Times New Roman"/>
                <w:color w:val="575757"/>
                <w:szCs w:val="22"/>
                <w:vertAlign w:val="superscript"/>
                <w:lang w:val="cs-CZ" w:eastAsia="cs-CZ"/>
              </w:rPr>
              <w:t>2</w:t>
            </w:r>
          </w:p>
        </w:tc>
        <w:tc>
          <w:tcPr>
            <w:tcW w:w="1361"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rsidR="00633877" w:rsidRPr="00D24157" w:rsidRDefault="00D23573">
            <w:pPr>
              <w:pStyle w:val="Standard"/>
              <w:ind w:left="284"/>
              <w:rPr>
                <w:rFonts w:eastAsia="Times New Roman"/>
                <w:color w:val="000000"/>
                <w:szCs w:val="22"/>
                <w:lang w:val="cs-CZ" w:eastAsia="cs-CZ"/>
              </w:rPr>
            </w:pPr>
            <w:r w:rsidRPr="00D24157">
              <w:rPr>
                <w:rFonts w:eastAsia="Times New Roman"/>
                <w:color w:val="000000"/>
                <w:szCs w:val="22"/>
                <w:lang w:val="cs-CZ" w:eastAsia="cs-CZ"/>
              </w:rPr>
              <w:t>52285</w:t>
            </w:r>
          </w:p>
        </w:tc>
      </w:tr>
    </w:tbl>
    <w:p w:rsidR="00633877" w:rsidRPr="00D24157" w:rsidRDefault="00633877">
      <w:pPr>
        <w:pStyle w:val="Standard"/>
        <w:widowControl/>
        <w:spacing w:line="255" w:lineRule="atLeast"/>
        <w:ind w:left="1395"/>
        <w:rPr>
          <w:sz w:val="22"/>
          <w:szCs w:val="22"/>
          <w:lang w:val="cs-CZ"/>
        </w:rPr>
      </w:pPr>
    </w:p>
    <w:p w:rsidR="00633877" w:rsidRPr="00D24157" w:rsidRDefault="00D23573">
      <w:pPr>
        <w:pStyle w:val="Standard"/>
        <w:ind w:left="284"/>
        <w:rPr>
          <w:lang w:val="cs-CZ"/>
        </w:rPr>
      </w:pPr>
      <w:r w:rsidRPr="00D24157">
        <w:rPr>
          <w:lang w:val="cs-CZ"/>
        </w:rPr>
        <w:t>Pozn.</w:t>
      </w:r>
    </w:p>
    <w:p w:rsidR="00633877" w:rsidRPr="00D24157" w:rsidRDefault="00633877">
      <w:pPr>
        <w:pStyle w:val="Standard"/>
        <w:ind w:left="284"/>
        <w:rPr>
          <w:lang w:val="cs-CZ"/>
        </w:rPr>
      </w:pPr>
    </w:p>
    <w:p w:rsidR="00633877" w:rsidRPr="00D24157" w:rsidRDefault="00D23573">
      <w:pPr>
        <w:pStyle w:val="Standard"/>
        <w:ind w:left="284"/>
        <w:rPr>
          <w:lang w:val="cs-CZ"/>
        </w:rPr>
      </w:pPr>
      <w:r w:rsidRPr="00D24157">
        <w:rPr>
          <w:lang w:val="cs-CZ"/>
        </w:rPr>
        <w:t>8013 tj. Seminární místnosti, přednáškové sály</w:t>
      </w:r>
    </w:p>
    <w:p w:rsidR="00633877" w:rsidRPr="00D24157" w:rsidRDefault="00D23573">
      <w:pPr>
        <w:pStyle w:val="Standard"/>
        <w:ind w:left="835"/>
        <w:rPr>
          <w:lang w:val="cs-CZ"/>
        </w:rPr>
      </w:pPr>
      <w:r w:rsidRPr="00D24157">
        <w:rPr>
          <w:lang w:val="cs-CZ"/>
        </w:rPr>
        <w:t>*nezahrnuje laboratoře a pracovny, ze zadání není zřejmé, které laboratoře a pracovny slouží pro výuku</w:t>
      </w:r>
    </w:p>
    <w:p w:rsidR="00633877" w:rsidRPr="00D24157" w:rsidRDefault="00633877">
      <w:pPr>
        <w:pStyle w:val="Standard"/>
        <w:ind w:left="284"/>
        <w:rPr>
          <w:lang w:val="cs-CZ"/>
        </w:rPr>
      </w:pPr>
    </w:p>
    <w:p w:rsidR="00633877" w:rsidRPr="00D24157" w:rsidRDefault="00D23573">
      <w:pPr>
        <w:pStyle w:val="Standard"/>
        <w:ind w:left="284"/>
        <w:rPr>
          <w:lang w:val="cs-CZ"/>
        </w:rPr>
      </w:pPr>
      <w:r w:rsidRPr="00D24157">
        <w:rPr>
          <w:lang w:val="cs-CZ"/>
        </w:rPr>
        <w:t>8019 tj. Pracovny hostujících profesorů</w:t>
      </w:r>
    </w:p>
    <w:p w:rsidR="00633877" w:rsidRPr="00D24157" w:rsidRDefault="00D23573">
      <w:pPr>
        <w:pStyle w:val="Standard"/>
        <w:ind w:left="861"/>
        <w:rPr>
          <w:lang w:val="cs-CZ"/>
        </w:rPr>
      </w:pPr>
      <w:r w:rsidRPr="00D24157">
        <w:rPr>
          <w:lang w:val="cs-CZ"/>
        </w:rPr>
        <w:t>** u ostatních pracoven není zřejmé, zda jsou určeny pedagogům</w:t>
      </w:r>
    </w:p>
    <w:p w:rsidR="00633877" w:rsidRPr="00D24157" w:rsidRDefault="00633877">
      <w:pPr>
        <w:pStyle w:val="Standard"/>
        <w:ind w:left="284"/>
        <w:rPr>
          <w:lang w:val="cs-CZ"/>
        </w:rPr>
      </w:pPr>
    </w:p>
    <w:p w:rsidR="00633877" w:rsidRPr="00D24157" w:rsidRDefault="00D23573">
      <w:pPr>
        <w:pStyle w:val="Standard"/>
        <w:ind w:left="284"/>
        <w:rPr>
          <w:lang w:val="cs-CZ"/>
        </w:rPr>
      </w:pPr>
      <w:r w:rsidRPr="00D24157">
        <w:rPr>
          <w:lang w:val="cs-CZ"/>
        </w:rPr>
        <w:t>8026 tj. Laboratoře, pracovny, studovny, sportovní zázemí</w:t>
      </w:r>
    </w:p>
    <w:p w:rsidR="00633877" w:rsidRPr="00D24157" w:rsidRDefault="00633877">
      <w:pPr>
        <w:pStyle w:val="Standard"/>
        <w:ind w:left="284"/>
        <w:rPr>
          <w:lang w:val="cs-CZ"/>
        </w:rPr>
      </w:pPr>
    </w:p>
    <w:p w:rsidR="00633877" w:rsidRPr="00D24157" w:rsidRDefault="00D23573">
      <w:pPr>
        <w:pStyle w:val="Standard"/>
        <w:ind w:left="284"/>
        <w:rPr>
          <w:lang w:val="cs-CZ"/>
        </w:rPr>
      </w:pPr>
      <w:r w:rsidRPr="00D24157">
        <w:rPr>
          <w:lang w:val="cs-CZ"/>
        </w:rPr>
        <w:t>8043 *** Obestavěný prostor vč. atrií</w:t>
      </w:r>
    </w:p>
    <w:p w:rsidR="00633877" w:rsidRPr="00D24157" w:rsidRDefault="00633877">
      <w:pPr>
        <w:pStyle w:val="Standard"/>
        <w:ind w:left="284"/>
        <w:rPr>
          <w:lang w:val="cs-CZ"/>
        </w:rPr>
      </w:pPr>
    </w:p>
    <w:p w:rsidR="00633877" w:rsidRPr="00D24157" w:rsidRDefault="00D23573">
      <w:pPr>
        <w:pStyle w:val="Standard"/>
        <w:ind w:left="284"/>
        <w:rPr>
          <w:lang w:val="cs-CZ"/>
        </w:rPr>
      </w:pPr>
      <w:r w:rsidRPr="00D24157">
        <w:rPr>
          <w:lang w:val="cs-CZ"/>
        </w:rPr>
        <w:t>8066  Plocha užitková celkem = ČPP</w:t>
      </w:r>
    </w:p>
    <w:p w:rsidR="00633877" w:rsidRPr="00D24157" w:rsidRDefault="00D23573">
      <w:pPr>
        <w:pStyle w:val="Standard"/>
        <w:widowControl/>
        <w:spacing w:line="255" w:lineRule="atLeast"/>
        <w:ind w:left="835"/>
        <w:rPr>
          <w:rFonts w:cs="Arial"/>
          <w:sz w:val="22"/>
          <w:szCs w:val="22"/>
          <w:lang w:val="cs-CZ"/>
        </w:rPr>
      </w:pPr>
      <w:r w:rsidRPr="00D24157">
        <w:rPr>
          <w:rFonts w:cs="Arial"/>
          <w:sz w:val="22"/>
          <w:szCs w:val="22"/>
          <w:lang w:val="cs-CZ"/>
        </w:rPr>
        <w:t>**** PUČ = ČPP – plocha komunikací – plocha tech.vybavení – plocha podzem. parkovišť</w:t>
      </w:r>
    </w:p>
    <w:p w:rsidR="00633877" w:rsidRPr="00D24157" w:rsidRDefault="00633877">
      <w:pPr>
        <w:pStyle w:val="Textbody"/>
        <w:widowControl/>
        <w:spacing w:after="0" w:line="255" w:lineRule="atLeast"/>
        <w:ind w:left="1395"/>
        <w:rPr>
          <w:sz w:val="22"/>
          <w:szCs w:val="22"/>
          <w:lang w:val="cs-CZ"/>
        </w:rPr>
      </w:pPr>
    </w:p>
    <w:p w:rsidR="00633877" w:rsidRPr="00D24157" w:rsidRDefault="00633877">
      <w:pPr>
        <w:pStyle w:val="Textbody"/>
        <w:widowControl/>
        <w:spacing w:after="0" w:line="255" w:lineRule="atLeast"/>
        <w:ind w:left="1395"/>
        <w:rPr>
          <w:sz w:val="22"/>
          <w:szCs w:val="22"/>
          <w:lang w:val="cs-CZ"/>
        </w:rPr>
      </w:pPr>
    </w:p>
    <w:p w:rsidR="00633877" w:rsidRPr="00D24157" w:rsidRDefault="00633877">
      <w:pPr>
        <w:pStyle w:val="Textbody"/>
        <w:widowControl/>
        <w:spacing w:after="0" w:line="255" w:lineRule="atLeast"/>
        <w:ind w:left="1395"/>
        <w:rPr>
          <w:sz w:val="22"/>
          <w:szCs w:val="22"/>
          <w:lang w:val="cs-CZ"/>
        </w:rPr>
      </w:pPr>
    </w:p>
    <w:p w:rsidR="00633877" w:rsidRPr="00D24157" w:rsidRDefault="00633877">
      <w:pPr>
        <w:pStyle w:val="Textbody"/>
        <w:widowControl/>
        <w:spacing w:after="0" w:line="255" w:lineRule="atLeast"/>
        <w:ind w:left="1395"/>
        <w:rPr>
          <w:sz w:val="22"/>
          <w:szCs w:val="22"/>
          <w:lang w:val="cs-CZ"/>
        </w:rPr>
      </w:pPr>
    </w:p>
    <w:p w:rsidR="00633877" w:rsidRPr="00D24157" w:rsidRDefault="00633877">
      <w:pPr>
        <w:pStyle w:val="Textbody"/>
        <w:widowControl/>
        <w:spacing w:after="0" w:line="255" w:lineRule="atLeast"/>
        <w:ind w:left="1395"/>
        <w:rPr>
          <w:sz w:val="22"/>
          <w:szCs w:val="22"/>
          <w:lang w:val="cs-CZ"/>
        </w:rPr>
      </w:pPr>
    </w:p>
    <w:p w:rsidR="00633877" w:rsidRPr="00D24157" w:rsidRDefault="00633877">
      <w:pPr>
        <w:pStyle w:val="Textbody"/>
        <w:widowControl/>
        <w:spacing w:after="0" w:line="255" w:lineRule="atLeast"/>
        <w:ind w:left="1395"/>
        <w:rPr>
          <w:sz w:val="22"/>
          <w:szCs w:val="22"/>
          <w:lang w:val="cs-CZ"/>
        </w:rPr>
      </w:pPr>
    </w:p>
    <w:p w:rsidR="00633877" w:rsidRPr="00D24157" w:rsidRDefault="00633877">
      <w:pPr>
        <w:pStyle w:val="Textbody"/>
        <w:widowControl/>
        <w:spacing w:after="0" w:line="255" w:lineRule="atLeast"/>
        <w:ind w:left="1395"/>
        <w:rPr>
          <w:sz w:val="22"/>
          <w:szCs w:val="22"/>
          <w:lang w:val="cs-CZ"/>
        </w:rPr>
      </w:pPr>
    </w:p>
    <w:p w:rsidR="00633877" w:rsidRPr="00D24157" w:rsidRDefault="00633877">
      <w:pPr>
        <w:pStyle w:val="Textbody"/>
        <w:widowControl/>
        <w:spacing w:after="0" w:line="255" w:lineRule="atLeast"/>
        <w:ind w:left="1395"/>
        <w:rPr>
          <w:sz w:val="22"/>
          <w:szCs w:val="22"/>
          <w:lang w:val="cs-CZ"/>
        </w:rPr>
      </w:pPr>
    </w:p>
    <w:p w:rsidR="00633877" w:rsidRPr="00D24157" w:rsidRDefault="00633877">
      <w:pPr>
        <w:pStyle w:val="Textbody"/>
        <w:widowControl/>
        <w:spacing w:after="0" w:line="255" w:lineRule="atLeast"/>
        <w:ind w:left="1395"/>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widowControl/>
        <w:spacing w:after="0" w:line="255" w:lineRule="atLeast"/>
        <w:ind w:left="1140"/>
        <w:rPr>
          <w:sz w:val="22"/>
          <w:szCs w:val="22"/>
          <w:lang w:val="cs-CZ"/>
        </w:rPr>
      </w:pPr>
      <w:bookmarkStart w:id="25" w:name="id_127"/>
      <w:bookmarkEnd w:id="25"/>
      <w:r w:rsidRPr="00D24157">
        <w:rPr>
          <w:sz w:val="22"/>
          <w:szCs w:val="22"/>
          <w:lang w:val="cs-CZ"/>
        </w:rPr>
        <w:lastRenderedPageBreak/>
        <w:t>Příloha č. 2 – Specifika projektové dokumentace a poskytovaných služeb</w:t>
      </w:r>
    </w:p>
    <w:p w:rsidR="00633877" w:rsidRPr="00D24157" w:rsidRDefault="00D23573">
      <w:pPr>
        <w:pStyle w:val="Textbody"/>
        <w:widowControl/>
        <w:spacing w:before="495" w:after="0" w:line="255" w:lineRule="atLeast"/>
        <w:ind w:left="1140"/>
        <w:rPr>
          <w:b/>
          <w:color w:val="000000"/>
          <w:sz w:val="22"/>
          <w:szCs w:val="22"/>
          <w:lang w:val="cs-CZ"/>
        </w:rPr>
      </w:pPr>
      <w:r w:rsidRPr="00D24157">
        <w:rPr>
          <w:b/>
          <w:color w:val="000000"/>
          <w:sz w:val="22"/>
          <w:szCs w:val="22"/>
          <w:lang w:val="cs-CZ"/>
        </w:rPr>
        <w:t>SPECIFIKA PROJEKTOVÉ DOKUMENTACE a POSKYTOVANÝCH SLUŽEB</w:t>
      </w:r>
    </w:p>
    <w:p w:rsidR="00633877" w:rsidRPr="00D24157" w:rsidRDefault="00D23573">
      <w:pPr>
        <w:pStyle w:val="Textbody"/>
        <w:widowControl/>
        <w:spacing w:before="105" w:after="0" w:line="255" w:lineRule="atLeast"/>
        <w:ind w:left="1140"/>
        <w:rPr>
          <w:color w:val="000000"/>
          <w:sz w:val="22"/>
          <w:szCs w:val="22"/>
          <w:lang w:val="cs-CZ"/>
        </w:rPr>
      </w:pPr>
      <w:r w:rsidRPr="00D24157">
        <w:rPr>
          <w:color w:val="000000"/>
          <w:sz w:val="22"/>
          <w:szCs w:val="22"/>
          <w:lang w:val="cs-CZ"/>
        </w:rPr>
        <w:t>Zhotovitel musí uvažovat zejména:</w:t>
      </w:r>
    </w:p>
    <w:p w:rsidR="00633877" w:rsidRPr="00D24157" w:rsidRDefault="00D23573">
      <w:pPr>
        <w:pStyle w:val="Textbody"/>
        <w:widowControl/>
        <w:spacing w:before="120" w:after="0" w:line="255" w:lineRule="atLeast"/>
        <w:ind w:left="1140"/>
        <w:rPr>
          <w:color w:val="000000"/>
          <w:sz w:val="22"/>
          <w:szCs w:val="22"/>
          <w:lang w:val="cs-CZ"/>
        </w:rPr>
      </w:pPr>
      <w:r w:rsidRPr="00D24157">
        <w:rPr>
          <w:rFonts w:ascii="Courier New" w:hAnsi="Courier New"/>
          <w:color w:val="000000"/>
          <w:sz w:val="22"/>
          <w:szCs w:val="22"/>
          <w:lang w:val="cs-CZ"/>
        </w:rPr>
        <w:t>o </w:t>
      </w:r>
      <w:r w:rsidRPr="00D24157">
        <w:rPr>
          <w:color w:val="000000"/>
          <w:sz w:val="22"/>
          <w:szCs w:val="22"/>
          <w:lang w:val="cs-CZ"/>
        </w:rPr>
        <w:t>s použitím inteligentního systému řízení budov;</w:t>
      </w:r>
    </w:p>
    <w:p w:rsidR="00633877" w:rsidRPr="00D24157" w:rsidRDefault="00D23573">
      <w:pPr>
        <w:pStyle w:val="Textbody"/>
        <w:widowControl/>
        <w:spacing w:before="120" w:after="0" w:line="255" w:lineRule="atLeast"/>
        <w:ind w:left="1140"/>
        <w:rPr>
          <w:color w:val="000000"/>
          <w:sz w:val="22"/>
          <w:szCs w:val="22"/>
          <w:lang w:val="cs-CZ"/>
        </w:rPr>
      </w:pPr>
      <w:r w:rsidRPr="00D24157">
        <w:rPr>
          <w:rFonts w:ascii="Courier New" w:hAnsi="Courier New"/>
          <w:color w:val="000000"/>
          <w:sz w:val="22"/>
          <w:szCs w:val="22"/>
          <w:lang w:val="cs-CZ"/>
        </w:rPr>
        <w:t>o </w:t>
      </w:r>
      <w:r w:rsidRPr="00D24157">
        <w:rPr>
          <w:color w:val="000000"/>
          <w:sz w:val="22"/>
          <w:szCs w:val="22"/>
          <w:lang w:val="cs-CZ"/>
        </w:rPr>
        <w:t>se zatemněním poslucháren, učeben kvůli čtivosti promítaných informací;</w:t>
      </w:r>
    </w:p>
    <w:p w:rsidR="00633877" w:rsidRPr="00D24157" w:rsidRDefault="00D23573">
      <w:pPr>
        <w:pStyle w:val="Textbody"/>
        <w:widowControl/>
        <w:spacing w:before="120" w:after="0" w:line="255" w:lineRule="atLeast"/>
        <w:ind w:left="1140"/>
        <w:rPr>
          <w:color w:val="000000"/>
          <w:sz w:val="22"/>
          <w:szCs w:val="22"/>
          <w:lang w:val="cs-CZ"/>
        </w:rPr>
      </w:pPr>
      <w:r w:rsidRPr="00D24157">
        <w:rPr>
          <w:rFonts w:ascii="Courier New" w:hAnsi="Courier New"/>
          <w:color w:val="000000"/>
          <w:sz w:val="22"/>
          <w:szCs w:val="22"/>
          <w:lang w:val="cs-CZ"/>
        </w:rPr>
        <w:t>o </w:t>
      </w:r>
      <w:r w:rsidRPr="00D24157">
        <w:rPr>
          <w:color w:val="000000"/>
          <w:sz w:val="22"/>
          <w:szCs w:val="22"/>
          <w:lang w:val="cs-CZ"/>
        </w:rPr>
        <w:t>redistribucí tepla z prostor s velkými tepelnými zisky odpadního tepla / chovy zvířat, mikroskopy, autoklávy apod. / do ostatních částí budovy s požadavky na vytápění;</w:t>
      </w:r>
    </w:p>
    <w:p w:rsidR="00633877" w:rsidRPr="00D24157" w:rsidRDefault="00D23573">
      <w:pPr>
        <w:pStyle w:val="Textbody"/>
        <w:widowControl/>
        <w:spacing w:before="120" w:after="0" w:line="255" w:lineRule="atLeast"/>
        <w:ind w:left="1140"/>
        <w:rPr>
          <w:color w:val="000000"/>
          <w:sz w:val="22"/>
          <w:szCs w:val="22"/>
          <w:lang w:val="cs-CZ"/>
        </w:rPr>
      </w:pPr>
      <w:r w:rsidRPr="00D24157">
        <w:rPr>
          <w:rFonts w:ascii="Courier New" w:hAnsi="Courier New"/>
          <w:color w:val="000000"/>
          <w:sz w:val="22"/>
          <w:szCs w:val="22"/>
          <w:lang w:val="cs-CZ"/>
        </w:rPr>
        <w:lastRenderedPageBreak/>
        <w:t xml:space="preserve">o </w:t>
      </w:r>
      <w:r w:rsidRPr="00D24157">
        <w:rPr>
          <w:color w:val="000000"/>
          <w:sz w:val="22"/>
          <w:szCs w:val="22"/>
          <w:lang w:val="cs-CZ"/>
        </w:rPr>
        <w:t>Objednatel požaduje při projektování použití informačního modelování budov, tj. BIM (informace o BIM lze čerpat z http://www.buildingsmart-tech.org/specifications);</w:t>
      </w:r>
    </w:p>
    <w:p w:rsidR="00633877" w:rsidRPr="00D24157" w:rsidRDefault="00D23573">
      <w:pPr>
        <w:pStyle w:val="Textbody"/>
        <w:widowControl/>
        <w:spacing w:before="105" w:after="0" w:line="330" w:lineRule="atLeast"/>
        <w:ind w:left="1140"/>
        <w:rPr>
          <w:color w:val="000000"/>
          <w:sz w:val="22"/>
          <w:szCs w:val="22"/>
          <w:lang w:val="cs-CZ"/>
        </w:rPr>
      </w:pPr>
      <w:r w:rsidRPr="00D24157">
        <w:rPr>
          <w:rFonts w:ascii="Courier New" w:hAnsi="Courier New"/>
          <w:color w:val="000000"/>
          <w:sz w:val="22"/>
          <w:szCs w:val="22"/>
          <w:lang w:val="cs-CZ"/>
        </w:rPr>
        <w:t>o </w:t>
      </w:r>
      <w:r w:rsidRPr="00D24157">
        <w:rPr>
          <w:color w:val="000000"/>
          <w:sz w:val="22"/>
          <w:szCs w:val="22"/>
          <w:lang w:val="cs-CZ"/>
        </w:rPr>
        <w:t>pro vytápění nebude použita vzduchotechnika;</w:t>
      </w:r>
    </w:p>
    <w:p w:rsidR="00633877" w:rsidRPr="00D24157" w:rsidRDefault="00D23573">
      <w:pPr>
        <w:pStyle w:val="Textbody"/>
        <w:widowControl/>
        <w:spacing w:before="105" w:after="0" w:line="330" w:lineRule="atLeast"/>
        <w:ind w:left="1140"/>
        <w:rPr>
          <w:color w:val="000000"/>
          <w:sz w:val="22"/>
          <w:szCs w:val="22"/>
          <w:lang w:val="cs-CZ"/>
        </w:rPr>
      </w:pPr>
      <w:r w:rsidRPr="00D24157">
        <w:rPr>
          <w:rFonts w:ascii="Courier New" w:hAnsi="Courier New"/>
          <w:color w:val="000000"/>
          <w:sz w:val="22"/>
          <w:szCs w:val="22"/>
          <w:lang w:val="cs-CZ"/>
        </w:rPr>
        <w:t>o </w:t>
      </w:r>
      <w:r w:rsidRPr="00D24157">
        <w:rPr>
          <w:color w:val="000000"/>
          <w:sz w:val="22"/>
          <w:szCs w:val="22"/>
          <w:lang w:val="cs-CZ"/>
        </w:rPr>
        <w:t>s ukládáním dat na 2 vzdálených místech;</w:t>
      </w:r>
    </w:p>
    <w:p w:rsidR="00633877" w:rsidRPr="00D24157" w:rsidRDefault="00D23573">
      <w:pPr>
        <w:pStyle w:val="Textbody"/>
        <w:widowControl/>
        <w:spacing w:before="90" w:after="0" w:line="315" w:lineRule="atLeast"/>
        <w:ind w:left="1140"/>
        <w:rPr>
          <w:color w:val="000000"/>
          <w:sz w:val="22"/>
          <w:szCs w:val="22"/>
          <w:lang w:val="cs-CZ"/>
        </w:rPr>
      </w:pPr>
      <w:r w:rsidRPr="00D24157">
        <w:rPr>
          <w:rFonts w:ascii="Courier New" w:hAnsi="Courier New"/>
          <w:color w:val="000000"/>
          <w:sz w:val="22"/>
          <w:szCs w:val="22"/>
          <w:lang w:val="cs-CZ"/>
        </w:rPr>
        <w:t>o </w:t>
      </w:r>
      <w:r w:rsidRPr="00D24157">
        <w:rPr>
          <w:color w:val="000000"/>
          <w:sz w:val="22"/>
          <w:szCs w:val="22"/>
          <w:lang w:val="cs-CZ"/>
        </w:rPr>
        <w:t>s projednáním radioizotopových laboratoří na SUJB</w:t>
      </w:r>
    </w:p>
    <w:p w:rsidR="00633877" w:rsidRPr="00D24157" w:rsidRDefault="00D23573">
      <w:pPr>
        <w:pStyle w:val="Textbody"/>
        <w:widowControl/>
        <w:spacing w:before="90" w:after="0" w:line="315" w:lineRule="atLeast"/>
        <w:ind w:left="1140"/>
        <w:rPr>
          <w:color w:val="000000"/>
          <w:sz w:val="22"/>
          <w:szCs w:val="22"/>
          <w:lang w:val="cs-CZ"/>
        </w:rPr>
      </w:pPr>
      <w:r w:rsidRPr="00D24157">
        <w:rPr>
          <w:rFonts w:ascii="Courier New" w:hAnsi="Courier New"/>
          <w:color w:val="000000"/>
          <w:sz w:val="22"/>
          <w:szCs w:val="22"/>
          <w:lang w:val="cs-CZ"/>
        </w:rPr>
        <w:t>o </w:t>
      </w:r>
      <w:r w:rsidRPr="00D24157">
        <w:rPr>
          <w:color w:val="000000"/>
          <w:sz w:val="22"/>
          <w:szCs w:val="22"/>
          <w:lang w:val="cs-CZ"/>
        </w:rPr>
        <w:t>s laboratorními místnostmi v režimech:</w:t>
      </w:r>
    </w:p>
    <w:p w:rsidR="00633877" w:rsidRPr="00D24157" w:rsidRDefault="00D23573" w:rsidP="007A7ED8">
      <w:pPr>
        <w:pStyle w:val="Textbody"/>
        <w:widowControl/>
        <w:numPr>
          <w:ilvl w:val="0"/>
          <w:numId w:val="9"/>
        </w:numPr>
        <w:spacing w:before="105" w:after="0" w:line="315" w:lineRule="atLeast"/>
        <w:ind w:left="1560" w:hanging="284"/>
        <w:rPr>
          <w:color w:val="000000"/>
          <w:sz w:val="22"/>
          <w:szCs w:val="22"/>
          <w:lang w:val="cs-CZ"/>
        </w:rPr>
      </w:pPr>
      <w:r w:rsidRPr="00D24157">
        <w:rPr>
          <w:color w:val="000000"/>
          <w:sz w:val="22"/>
          <w:szCs w:val="22"/>
          <w:lang w:val="cs-CZ"/>
        </w:rPr>
        <w:t>UTZ 1–3 (BSL 1-3), GMO I-II</w:t>
      </w:r>
    </w:p>
    <w:p w:rsidR="00633877" w:rsidRPr="00D24157" w:rsidRDefault="00D23573">
      <w:pPr>
        <w:pStyle w:val="Textbody"/>
        <w:widowControl/>
        <w:spacing w:before="105" w:after="0" w:line="315" w:lineRule="atLeast"/>
        <w:ind w:left="1140" w:hanging="705"/>
        <w:rPr>
          <w:color w:val="000000"/>
          <w:sz w:val="22"/>
          <w:szCs w:val="22"/>
          <w:lang w:val="cs-CZ"/>
        </w:rPr>
      </w:pPr>
      <w:r w:rsidRPr="00D24157">
        <w:rPr>
          <w:color w:val="000000"/>
          <w:sz w:val="22"/>
          <w:szCs w:val="22"/>
          <w:lang w:val="cs-CZ"/>
        </w:rPr>
        <w:t xml:space="preserve">            </w:t>
      </w:r>
      <w:r w:rsidRPr="00D24157">
        <w:rPr>
          <w:rFonts w:ascii="Courier New" w:hAnsi="Courier New"/>
          <w:color w:val="000000"/>
          <w:sz w:val="22"/>
          <w:szCs w:val="22"/>
          <w:lang w:val="cs-CZ"/>
        </w:rPr>
        <w:t>o </w:t>
      </w:r>
      <w:r w:rsidRPr="00D24157">
        <w:rPr>
          <w:color w:val="000000"/>
          <w:sz w:val="22"/>
          <w:szCs w:val="22"/>
          <w:lang w:val="cs-CZ"/>
        </w:rPr>
        <w:t>chovy zvířat</w:t>
      </w:r>
    </w:p>
    <w:p w:rsidR="00633877" w:rsidRPr="00D24157" w:rsidRDefault="00D23573">
      <w:pPr>
        <w:pStyle w:val="Textbody"/>
        <w:widowControl/>
        <w:spacing w:before="105" w:after="0" w:line="315" w:lineRule="atLeast"/>
        <w:ind w:left="1140" w:hanging="705"/>
        <w:rPr>
          <w:color w:val="000000"/>
          <w:sz w:val="22"/>
          <w:szCs w:val="22"/>
          <w:lang w:val="cs-CZ"/>
        </w:rPr>
      </w:pPr>
      <w:r w:rsidRPr="00D24157">
        <w:rPr>
          <w:color w:val="000000"/>
          <w:sz w:val="22"/>
          <w:szCs w:val="22"/>
          <w:lang w:val="cs-CZ"/>
        </w:rPr>
        <w:t xml:space="preserve">            </w:t>
      </w:r>
      <w:r w:rsidRPr="00D24157">
        <w:rPr>
          <w:rFonts w:ascii="Courier New" w:hAnsi="Courier New"/>
          <w:color w:val="000000"/>
          <w:sz w:val="22"/>
          <w:szCs w:val="22"/>
          <w:lang w:val="cs-CZ"/>
        </w:rPr>
        <w:t>o </w:t>
      </w:r>
      <w:r w:rsidRPr="00D24157">
        <w:rPr>
          <w:color w:val="000000"/>
          <w:sz w:val="22"/>
          <w:szCs w:val="22"/>
          <w:lang w:val="cs-CZ"/>
        </w:rPr>
        <w:t>Typy chovaných živočichů: ryby, obojživelníci, plazi, ptáci, savci (především hlodavci a králíci), bezobratlí (měkkýši, členovci). Členění chovů živočichů na tři moduly (a rovněž vnitřní rozdělení některých modulů) zohledňuje odlišné systémy chovu/ustájení zvířat i požadavky plánovaných experimentů. Na jedné straně zde budou chovány přesně definované čisté (někdy i bezmikrobní) linie zvířat, které budou využívány i pro fyziologické, imunologické a behaviorální experimenty, na straně druhé zde budou zvířata s definovanými infekcemi (patogeny kategorie 2 a 3), zvířata z komerčních chovů i volné přírody a také bezobratlí živočichové uplatňující se v přenosu vybraných patogenů.</w:t>
      </w:r>
    </w:p>
    <w:p w:rsidR="00633877" w:rsidRPr="00D24157" w:rsidRDefault="00D23573">
      <w:pPr>
        <w:pStyle w:val="Textbody"/>
        <w:widowControl/>
        <w:spacing w:before="90" w:after="0" w:line="255" w:lineRule="atLeast"/>
        <w:ind w:left="1140"/>
        <w:rPr>
          <w:color w:val="000000"/>
          <w:sz w:val="22"/>
          <w:szCs w:val="22"/>
          <w:lang w:val="cs-CZ"/>
        </w:rPr>
      </w:pPr>
      <w:r w:rsidRPr="00D24157">
        <w:rPr>
          <w:rFonts w:ascii="Courier New" w:hAnsi="Courier New"/>
          <w:color w:val="000000"/>
          <w:sz w:val="22"/>
          <w:szCs w:val="22"/>
          <w:lang w:val="cs-CZ"/>
        </w:rPr>
        <w:t>o </w:t>
      </w:r>
      <w:r w:rsidRPr="00D24157">
        <w:rPr>
          <w:color w:val="000000"/>
          <w:sz w:val="22"/>
          <w:szCs w:val="22"/>
          <w:lang w:val="cs-CZ"/>
        </w:rPr>
        <w:t>druhy chovů: Konvenční, SPF, Germ-Free (bezmikrobní), BSL-2, BSL-3, karanténa</w:t>
      </w:r>
    </w:p>
    <w:p w:rsidR="00633877" w:rsidRPr="00D24157" w:rsidRDefault="00D23573">
      <w:pPr>
        <w:pStyle w:val="Textbody"/>
        <w:widowControl/>
        <w:spacing w:before="90" w:after="0" w:line="255" w:lineRule="atLeast"/>
        <w:ind w:left="1140"/>
        <w:rPr>
          <w:color w:val="000000"/>
          <w:sz w:val="22"/>
          <w:szCs w:val="22"/>
          <w:lang w:val="cs-CZ"/>
        </w:rPr>
      </w:pPr>
      <w:r w:rsidRPr="00D24157">
        <w:rPr>
          <w:rFonts w:ascii="Courier New" w:hAnsi="Courier New"/>
          <w:color w:val="000000"/>
          <w:sz w:val="22"/>
          <w:szCs w:val="22"/>
          <w:lang w:val="cs-CZ"/>
        </w:rPr>
        <w:t>o </w:t>
      </w:r>
      <w:r w:rsidRPr="00D24157">
        <w:rPr>
          <w:color w:val="000000"/>
          <w:sz w:val="22"/>
          <w:szCs w:val="22"/>
          <w:lang w:val="cs-CZ"/>
        </w:rPr>
        <w:t>druhy chovaných zvířat – myši, potkani, králíci, křečci, pískomilové, zebrafish, drápatky, pavoukovci, krmný hmyz, nestandardní savci z volné přírody, kachny, ptáci z volné přírody, plazi a plži atd.</w:t>
      </w:r>
    </w:p>
    <w:p w:rsidR="00633877" w:rsidRPr="00D24157" w:rsidRDefault="00D23573" w:rsidP="005F755C">
      <w:pPr>
        <w:pStyle w:val="Textbody"/>
        <w:widowControl/>
        <w:numPr>
          <w:ilvl w:val="0"/>
          <w:numId w:val="7"/>
        </w:numPr>
        <w:spacing w:before="90" w:after="0" w:line="255" w:lineRule="atLeast"/>
        <w:jc w:val="both"/>
        <w:rPr>
          <w:color w:val="000000"/>
          <w:sz w:val="22"/>
          <w:szCs w:val="22"/>
          <w:lang w:val="cs-CZ"/>
        </w:rPr>
      </w:pPr>
      <w:r w:rsidRPr="00D24157">
        <w:rPr>
          <w:color w:val="000000"/>
          <w:sz w:val="22"/>
          <w:szCs w:val="22"/>
          <w:lang w:val="cs-CZ"/>
        </w:rPr>
        <w:t>práce s GMO</w:t>
      </w:r>
    </w:p>
    <w:p w:rsidR="00633877" w:rsidRPr="00D24157" w:rsidRDefault="00D23573" w:rsidP="005F755C">
      <w:pPr>
        <w:pStyle w:val="Textbody"/>
        <w:widowControl/>
        <w:numPr>
          <w:ilvl w:val="0"/>
          <w:numId w:val="7"/>
        </w:numPr>
        <w:spacing w:before="105" w:after="0" w:line="255" w:lineRule="atLeast"/>
        <w:jc w:val="both"/>
        <w:rPr>
          <w:color w:val="000000"/>
          <w:sz w:val="22"/>
          <w:szCs w:val="22"/>
          <w:lang w:val="cs-CZ"/>
        </w:rPr>
      </w:pPr>
      <w:r w:rsidRPr="00D24157">
        <w:rPr>
          <w:color w:val="000000"/>
          <w:sz w:val="22"/>
          <w:szCs w:val="22"/>
          <w:lang w:val="cs-CZ"/>
        </w:rPr>
        <w:t>práce s infekčními mikroorganismy a patogeny</w:t>
      </w:r>
    </w:p>
    <w:p w:rsidR="00633877" w:rsidRPr="00D24157" w:rsidRDefault="00D23573" w:rsidP="005F755C">
      <w:pPr>
        <w:pStyle w:val="Textbody"/>
        <w:widowControl/>
        <w:numPr>
          <w:ilvl w:val="0"/>
          <w:numId w:val="7"/>
        </w:numPr>
        <w:spacing w:before="105" w:after="0" w:line="255" w:lineRule="atLeast"/>
        <w:jc w:val="both"/>
        <w:rPr>
          <w:color w:val="000000"/>
          <w:sz w:val="22"/>
          <w:szCs w:val="22"/>
          <w:lang w:val="cs-CZ"/>
        </w:rPr>
      </w:pPr>
      <w:r w:rsidRPr="00D24157">
        <w:rPr>
          <w:color w:val="000000"/>
          <w:sz w:val="22"/>
          <w:szCs w:val="22"/>
          <w:lang w:val="cs-CZ"/>
        </w:rPr>
        <w:t>práce s radionuklidy, radioizotopy</w:t>
      </w:r>
    </w:p>
    <w:p w:rsidR="00633877" w:rsidRPr="00D24157" w:rsidRDefault="00D23573" w:rsidP="005F755C">
      <w:pPr>
        <w:pStyle w:val="Textbody"/>
        <w:widowControl/>
        <w:numPr>
          <w:ilvl w:val="0"/>
          <w:numId w:val="7"/>
        </w:numPr>
        <w:spacing w:before="105" w:after="0" w:line="255" w:lineRule="atLeast"/>
        <w:jc w:val="both"/>
        <w:rPr>
          <w:color w:val="000000"/>
          <w:sz w:val="22"/>
          <w:szCs w:val="22"/>
          <w:lang w:val="cs-CZ"/>
        </w:rPr>
      </w:pPr>
      <w:r w:rsidRPr="00D24157">
        <w:rPr>
          <w:color w:val="000000"/>
          <w:sz w:val="22"/>
          <w:szCs w:val="22"/>
          <w:lang w:val="cs-CZ"/>
        </w:rPr>
        <w:t>s rekuperací tepla</w:t>
      </w:r>
    </w:p>
    <w:p w:rsidR="005F755C" w:rsidRDefault="00D23573" w:rsidP="005F755C">
      <w:pPr>
        <w:pStyle w:val="Textbody"/>
        <w:widowControl/>
        <w:numPr>
          <w:ilvl w:val="0"/>
          <w:numId w:val="8"/>
        </w:numPr>
        <w:spacing w:before="105" w:after="0" w:line="255" w:lineRule="atLeast"/>
        <w:rPr>
          <w:color w:val="000000"/>
          <w:sz w:val="22"/>
          <w:szCs w:val="22"/>
          <w:lang w:val="cs-CZ"/>
        </w:rPr>
      </w:pPr>
      <w:r w:rsidRPr="00D24157">
        <w:rPr>
          <w:color w:val="000000"/>
          <w:sz w:val="22"/>
          <w:szCs w:val="22"/>
          <w:lang w:val="cs-CZ"/>
        </w:rPr>
        <w:t xml:space="preserve">s umístěním specializovaných zařízení - např. nukleární magnetická rezonance, elektronové mikroskopy, hmotnostní spektrometry, konfokální mikroskopy, mikroskopy s limitním rozlišením (super resolution), lasery, in-vivo imaging, ultracentrifugy, biobanka – kryotechnologie, supravodivé magnety, hlubokomrazicí boxy včetně BMS systému, chromatografy, magnetometry, spektrometry, fotometry, hydraulické lisy, jeřábový pojezd, pece atd.   </w:t>
      </w:r>
    </w:p>
    <w:p w:rsidR="00633877" w:rsidRPr="00D24157" w:rsidRDefault="00D23573" w:rsidP="005F755C">
      <w:pPr>
        <w:pStyle w:val="Textbody"/>
        <w:widowControl/>
        <w:numPr>
          <w:ilvl w:val="0"/>
          <w:numId w:val="8"/>
        </w:numPr>
        <w:spacing w:before="105" w:after="0" w:line="255" w:lineRule="atLeast"/>
        <w:rPr>
          <w:color w:val="000000"/>
          <w:sz w:val="22"/>
          <w:szCs w:val="22"/>
          <w:lang w:val="cs-CZ"/>
        </w:rPr>
      </w:pPr>
      <w:r w:rsidRPr="00D24157">
        <w:rPr>
          <w:color w:val="000000"/>
          <w:sz w:val="22"/>
          <w:szCs w:val="22"/>
          <w:lang w:val="cs-CZ"/>
        </w:rPr>
        <w:t>s velkokapacitními autoklávy, vzduchovými sprchami, H2O2-materiálovými propustmi, personálními propustmi a dostatečně dimenzovanými výtahy.</w:t>
      </w:r>
    </w:p>
    <w:p w:rsidR="00633877" w:rsidRPr="005F755C" w:rsidRDefault="00D23573" w:rsidP="005F755C">
      <w:pPr>
        <w:pStyle w:val="Textbody"/>
        <w:widowControl/>
        <w:numPr>
          <w:ilvl w:val="0"/>
          <w:numId w:val="8"/>
        </w:numPr>
        <w:spacing w:before="105" w:after="0" w:line="255" w:lineRule="atLeast"/>
        <w:jc w:val="both"/>
        <w:rPr>
          <w:sz w:val="22"/>
          <w:szCs w:val="22"/>
          <w:lang w:val="cs-CZ"/>
        </w:rPr>
      </w:pPr>
      <w:r w:rsidRPr="00D24157">
        <w:rPr>
          <w:color w:val="000000"/>
          <w:sz w:val="22"/>
          <w:szCs w:val="22"/>
          <w:lang w:val="cs-CZ"/>
        </w:rPr>
        <w:t>se skladováním zkapalněných plynů, chemikálií, hořlavin, odpadů, krmiva, čisté a špinavé podestýlky.</w:t>
      </w:r>
    </w:p>
    <w:p w:rsidR="005F755C" w:rsidRPr="00D24157" w:rsidRDefault="005F755C" w:rsidP="005F755C">
      <w:pPr>
        <w:pStyle w:val="Textbody"/>
        <w:widowControl/>
        <w:spacing w:before="105" w:after="0" w:line="255" w:lineRule="atLeast"/>
        <w:ind w:left="1426"/>
        <w:jc w:val="both"/>
        <w:rPr>
          <w:sz w:val="22"/>
          <w:szCs w:val="22"/>
          <w:lang w:val="cs-CZ"/>
        </w:rPr>
      </w:pPr>
    </w:p>
    <w:p w:rsidR="00875A16" w:rsidRPr="00D24157" w:rsidRDefault="00875A16" w:rsidP="005F755C">
      <w:pPr>
        <w:ind w:left="1134" w:hanging="360"/>
        <w:sectPr w:rsidR="00875A16" w:rsidRPr="00D24157">
          <w:type w:val="continuous"/>
          <w:pgSz w:w="11905" w:h="16837"/>
          <w:pgMar w:top="900" w:right="1134" w:bottom="1132" w:left="1134" w:header="708" w:footer="708" w:gutter="0"/>
          <w:cols w:space="0"/>
        </w:sectPr>
      </w:pPr>
    </w:p>
    <w:p w:rsidR="00633877" w:rsidRPr="00D24157" w:rsidRDefault="00D23573" w:rsidP="005F755C">
      <w:pPr>
        <w:pStyle w:val="Textbody"/>
        <w:widowControl/>
        <w:spacing w:after="0" w:line="255" w:lineRule="atLeast"/>
        <w:ind w:left="1134" w:hanging="360"/>
        <w:jc w:val="both"/>
        <w:rPr>
          <w:sz w:val="22"/>
          <w:szCs w:val="22"/>
          <w:lang w:val="cs-CZ"/>
        </w:rPr>
      </w:pPr>
      <w:bookmarkStart w:id="26" w:name="id_128"/>
      <w:bookmarkEnd w:id="26"/>
      <w:r w:rsidRPr="00D24157">
        <w:rPr>
          <w:sz w:val="22"/>
          <w:szCs w:val="22"/>
          <w:lang w:val="cs-CZ"/>
        </w:rPr>
        <w:lastRenderedPageBreak/>
        <w:t xml:space="preserve">    </w:t>
      </w:r>
      <w:r w:rsidR="005F755C">
        <w:rPr>
          <w:sz w:val="22"/>
          <w:szCs w:val="22"/>
          <w:lang w:val="cs-CZ"/>
        </w:rPr>
        <w:tab/>
      </w:r>
      <w:r w:rsidRPr="00D24157">
        <w:rPr>
          <w:sz w:val="22"/>
          <w:szCs w:val="22"/>
          <w:lang w:val="cs-CZ"/>
        </w:rPr>
        <w:t xml:space="preserve"> s externím zásobníkem kapalného dusíku + odpařovací stanicí, včetně řešení koridoru pro kryogenní soupravu pro závoz zásobníku</w:t>
      </w:r>
    </w:p>
    <w:p w:rsidR="00633877" w:rsidRPr="00D24157" w:rsidRDefault="00D23573">
      <w:pPr>
        <w:pStyle w:val="Textbody"/>
        <w:widowControl/>
        <w:spacing w:before="105" w:after="0" w:line="255" w:lineRule="atLeast"/>
        <w:ind w:left="1410"/>
        <w:jc w:val="both"/>
        <w:rPr>
          <w:color w:val="000000"/>
          <w:sz w:val="22"/>
          <w:szCs w:val="22"/>
          <w:lang w:val="cs-CZ"/>
        </w:rPr>
      </w:pPr>
      <w:r w:rsidRPr="00D24157">
        <w:rPr>
          <w:color w:val="000000"/>
          <w:sz w:val="22"/>
          <w:szCs w:val="22"/>
          <w:lang w:val="cs-CZ"/>
        </w:rPr>
        <w:t>s náhradním zdrojem o výkonu přibližně 2 500 kW + nádrž na palivo</w:t>
      </w:r>
    </w:p>
    <w:p w:rsidR="00633877" w:rsidRPr="00D24157" w:rsidRDefault="00D23573">
      <w:pPr>
        <w:pStyle w:val="Textbody"/>
        <w:widowControl/>
        <w:spacing w:before="105" w:after="0" w:line="255" w:lineRule="atLeast"/>
        <w:ind w:left="1410"/>
        <w:jc w:val="both"/>
        <w:rPr>
          <w:color w:val="000000"/>
          <w:sz w:val="22"/>
          <w:szCs w:val="22"/>
          <w:lang w:val="cs-CZ"/>
        </w:rPr>
      </w:pPr>
      <w:r w:rsidRPr="00D24157">
        <w:rPr>
          <w:color w:val="000000"/>
          <w:sz w:val="22"/>
          <w:szCs w:val="22"/>
          <w:lang w:val="cs-CZ"/>
        </w:rPr>
        <w:t>se speciální vzduchotechnikou - čisté prostory, infekční prostředí a GMO-II (HEPA filtry)</w:t>
      </w:r>
    </w:p>
    <w:p w:rsidR="00633877" w:rsidRPr="00D24157" w:rsidRDefault="00D23573">
      <w:pPr>
        <w:pStyle w:val="Textbody"/>
        <w:widowControl/>
        <w:spacing w:before="105" w:after="0" w:line="255" w:lineRule="atLeast"/>
        <w:ind w:left="1410"/>
        <w:jc w:val="both"/>
        <w:rPr>
          <w:color w:val="000000"/>
          <w:sz w:val="22"/>
          <w:szCs w:val="22"/>
          <w:lang w:val="cs-CZ"/>
        </w:rPr>
      </w:pPr>
      <w:r w:rsidRPr="00D24157">
        <w:rPr>
          <w:color w:val="000000"/>
          <w:sz w:val="22"/>
          <w:szCs w:val="22"/>
          <w:lang w:val="cs-CZ"/>
        </w:rPr>
        <w:t>s úplnou klimatizací laboratoří se speciálními přístroji – velké vysálané teplo</w:t>
      </w:r>
    </w:p>
    <w:p w:rsidR="00633877" w:rsidRPr="00D24157" w:rsidRDefault="00D23573">
      <w:pPr>
        <w:pStyle w:val="Textbody"/>
        <w:widowControl/>
        <w:spacing w:before="105" w:after="0" w:line="255" w:lineRule="atLeast"/>
        <w:ind w:left="1410"/>
        <w:jc w:val="both"/>
        <w:rPr>
          <w:color w:val="000000"/>
          <w:sz w:val="22"/>
          <w:szCs w:val="22"/>
          <w:lang w:val="cs-CZ"/>
        </w:rPr>
      </w:pPr>
      <w:r w:rsidRPr="00D24157">
        <w:rPr>
          <w:color w:val="000000"/>
          <w:sz w:val="22"/>
          <w:szCs w:val="22"/>
          <w:lang w:val="cs-CZ"/>
        </w:rPr>
        <w:t>s plovoucími podlahami u laboratoří se speciálními přístroji a ve zvířetníku</w:t>
      </w:r>
    </w:p>
    <w:p w:rsidR="00633877" w:rsidRPr="00D24157" w:rsidRDefault="00D23573">
      <w:pPr>
        <w:pStyle w:val="Textbody"/>
        <w:widowControl/>
        <w:spacing w:before="105" w:after="0" w:line="255" w:lineRule="atLeast"/>
        <w:ind w:left="1410"/>
        <w:jc w:val="both"/>
        <w:rPr>
          <w:color w:val="000000"/>
          <w:sz w:val="22"/>
          <w:szCs w:val="22"/>
          <w:lang w:val="cs-CZ"/>
        </w:rPr>
      </w:pPr>
      <w:r w:rsidRPr="00D24157">
        <w:rPr>
          <w:color w:val="000000"/>
          <w:sz w:val="22"/>
          <w:szCs w:val="22"/>
          <w:lang w:val="cs-CZ"/>
        </w:rPr>
        <w:t>s vysokým zatížením podlah u laboratoří se speciálními přístroji</w:t>
      </w:r>
    </w:p>
    <w:p w:rsidR="00633877" w:rsidRPr="00D24157" w:rsidRDefault="00D23573">
      <w:pPr>
        <w:pStyle w:val="Textbody"/>
        <w:widowControl/>
        <w:spacing w:before="105" w:after="0" w:line="255" w:lineRule="atLeast"/>
        <w:ind w:left="1410" w:hanging="360"/>
        <w:jc w:val="both"/>
        <w:rPr>
          <w:color w:val="000000"/>
          <w:sz w:val="22"/>
          <w:szCs w:val="22"/>
          <w:lang w:val="cs-CZ"/>
        </w:rPr>
      </w:pPr>
      <w:r w:rsidRPr="00D24157">
        <w:rPr>
          <w:color w:val="000000"/>
          <w:sz w:val="22"/>
          <w:szCs w:val="22"/>
          <w:lang w:val="cs-CZ"/>
        </w:rPr>
        <w:lastRenderedPageBreak/>
        <w:t xml:space="preserve">     </w:t>
      </w:r>
      <w:r w:rsidRPr="00D24157">
        <w:rPr>
          <w:color w:val="000000"/>
          <w:sz w:val="22"/>
          <w:szCs w:val="22"/>
          <w:lang w:val="cs-CZ"/>
        </w:rPr>
        <w:t>se zdroji a rozvody médií do laboratoří (digestoře + laboratorní stoly) – plynný dusík, oxid uhličitý, vakuum, stlačený vzduch, topný plyn, teplá, studená, demineralizovaná a chladící voda.</w:t>
      </w:r>
    </w:p>
    <w:p w:rsidR="00633877" w:rsidRPr="00D24157" w:rsidRDefault="00D23573">
      <w:pPr>
        <w:pStyle w:val="Textbody"/>
        <w:widowControl/>
        <w:spacing w:before="345" w:after="0" w:line="255" w:lineRule="atLeast"/>
        <w:ind w:left="1410"/>
        <w:jc w:val="both"/>
        <w:rPr>
          <w:color w:val="000000"/>
          <w:sz w:val="22"/>
          <w:szCs w:val="22"/>
          <w:lang w:val="cs-CZ"/>
        </w:rPr>
      </w:pPr>
      <w:r w:rsidRPr="00D24157">
        <w:rPr>
          <w:color w:val="000000"/>
          <w:sz w:val="22"/>
          <w:szCs w:val="22"/>
          <w:lang w:val="cs-CZ"/>
        </w:rPr>
        <w:t>s depozitáři pro herbářové sbírky – posuvné regálové systémy</w:t>
      </w:r>
    </w:p>
    <w:p w:rsidR="00633877" w:rsidRPr="00D24157" w:rsidRDefault="00D23573">
      <w:pPr>
        <w:pStyle w:val="Textbody"/>
        <w:widowControl/>
        <w:spacing w:before="105" w:after="0" w:line="255" w:lineRule="atLeast"/>
        <w:ind w:left="1410"/>
        <w:jc w:val="both"/>
        <w:rPr>
          <w:color w:val="000000"/>
          <w:sz w:val="22"/>
          <w:szCs w:val="22"/>
          <w:lang w:val="cs-CZ"/>
        </w:rPr>
      </w:pPr>
      <w:r w:rsidRPr="00D24157">
        <w:rPr>
          <w:color w:val="000000"/>
          <w:sz w:val="22"/>
          <w:szCs w:val="22"/>
          <w:lang w:val="cs-CZ"/>
        </w:rPr>
        <w:t>s širokým využitím obnovitelných zdrojů</w:t>
      </w:r>
    </w:p>
    <w:p w:rsidR="00633877" w:rsidRPr="00D24157" w:rsidRDefault="00D23573">
      <w:pPr>
        <w:pStyle w:val="Textbody"/>
        <w:widowControl/>
        <w:spacing w:before="105" w:after="0" w:line="255" w:lineRule="atLeast"/>
        <w:ind w:left="1410" w:hanging="360"/>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s využitím energeticky úsporných technologií při zachování ekonomicky výhodné pořizovací ceny a přiměřených nákladů na údržbu a provoz</w:t>
      </w:r>
    </w:p>
    <w:p w:rsidR="00633877" w:rsidRPr="00D24157" w:rsidRDefault="00D23573">
      <w:pPr>
        <w:pStyle w:val="Textbody"/>
        <w:widowControl/>
        <w:spacing w:before="105" w:after="0" w:line="255" w:lineRule="atLeast"/>
        <w:ind w:left="1410" w:hanging="360"/>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s digestořemi, laminárními boxy, laminárními boxy s odtahem do atmosféry, VZT odtahy pro rotační vývěvy - vzduchotechnika musí umožňovat nastavení správných tlakových poměrů mezi jednotlivými laboratořemi a ostatními prostory.</w:t>
      </w:r>
    </w:p>
    <w:p w:rsidR="00633877" w:rsidRPr="00D24157" w:rsidRDefault="00D23573">
      <w:pPr>
        <w:pStyle w:val="Textbody"/>
        <w:widowControl/>
        <w:spacing w:before="105" w:after="0" w:line="255" w:lineRule="atLeast"/>
        <w:ind w:left="1410"/>
        <w:jc w:val="both"/>
        <w:rPr>
          <w:color w:val="000000"/>
          <w:sz w:val="22"/>
          <w:szCs w:val="22"/>
          <w:lang w:val="cs-CZ"/>
        </w:rPr>
      </w:pPr>
      <w:r w:rsidRPr="00D24157">
        <w:rPr>
          <w:color w:val="000000"/>
          <w:sz w:val="22"/>
          <w:szCs w:val="22"/>
          <w:lang w:val="cs-CZ"/>
        </w:rPr>
        <w:t>s využitím rekuperace tepla v co nejširším rozsahu</w:t>
      </w:r>
    </w:p>
    <w:p w:rsidR="00633877" w:rsidRPr="00D24157" w:rsidRDefault="00D23573">
      <w:pPr>
        <w:pStyle w:val="Textbody"/>
        <w:widowControl/>
        <w:spacing w:before="105" w:after="0" w:line="255" w:lineRule="atLeast"/>
        <w:ind w:left="1410"/>
        <w:jc w:val="both"/>
        <w:rPr>
          <w:color w:val="000000"/>
          <w:sz w:val="22"/>
          <w:szCs w:val="22"/>
          <w:lang w:val="cs-CZ"/>
        </w:rPr>
      </w:pPr>
      <w:r w:rsidRPr="00D24157">
        <w:rPr>
          <w:color w:val="000000"/>
          <w:sz w:val="22"/>
          <w:szCs w:val="22"/>
          <w:lang w:val="cs-CZ"/>
        </w:rPr>
        <w:t>s uložením tepla do vrtů (pokud to umožní geologické podmínky)</w:t>
      </w:r>
    </w:p>
    <w:p w:rsidR="00633877" w:rsidRPr="00D24157" w:rsidRDefault="00D23573">
      <w:pPr>
        <w:pStyle w:val="Textbody"/>
        <w:widowControl/>
        <w:spacing w:before="90" w:after="0" w:line="255" w:lineRule="atLeast"/>
        <w:ind w:left="1410"/>
        <w:jc w:val="both"/>
        <w:rPr>
          <w:color w:val="000000"/>
          <w:sz w:val="22"/>
          <w:szCs w:val="22"/>
          <w:lang w:val="cs-CZ"/>
        </w:rPr>
      </w:pPr>
      <w:r w:rsidRPr="00D24157">
        <w:rPr>
          <w:color w:val="000000"/>
          <w:sz w:val="22"/>
          <w:szCs w:val="22"/>
          <w:lang w:val="cs-CZ"/>
        </w:rPr>
        <w:t>s bunkrem pro uložení radioaktivních odpadů, zdrojem sterilní páry pro autoklávy, zdrojem</w:t>
      </w:r>
    </w:p>
    <w:p w:rsidR="00633877" w:rsidRPr="00D24157" w:rsidRDefault="00D23573">
      <w:pPr>
        <w:pStyle w:val="Textbody"/>
        <w:widowControl/>
        <w:spacing w:before="15" w:after="0" w:line="255" w:lineRule="atLeast"/>
        <w:ind w:left="1140"/>
        <w:rPr>
          <w:color w:val="000000"/>
          <w:sz w:val="22"/>
          <w:szCs w:val="22"/>
          <w:lang w:val="cs-CZ"/>
        </w:rPr>
      </w:pPr>
      <w:r w:rsidRPr="00D24157">
        <w:rPr>
          <w:color w:val="000000"/>
          <w:sz w:val="22"/>
          <w:szCs w:val="22"/>
          <w:lang w:val="cs-CZ"/>
        </w:rPr>
        <w:t xml:space="preserve">      chladící vody pro specializované přístroje a laboratoře a dalších záležitostí souvisejících s           požadovanou koncepcí obou budov</w:t>
      </w:r>
    </w:p>
    <w:p w:rsidR="00633877" w:rsidRPr="00D24157" w:rsidRDefault="00D23573">
      <w:pPr>
        <w:pStyle w:val="Textbody"/>
        <w:widowControl/>
        <w:spacing w:before="90" w:after="0" w:line="255" w:lineRule="atLeast"/>
        <w:ind w:left="1410"/>
        <w:jc w:val="both"/>
        <w:rPr>
          <w:color w:val="000000"/>
          <w:sz w:val="22"/>
          <w:szCs w:val="22"/>
          <w:lang w:val="cs-CZ"/>
        </w:rPr>
      </w:pPr>
      <w:r w:rsidRPr="00D24157">
        <w:rPr>
          <w:color w:val="000000"/>
          <w:sz w:val="22"/>
          <w:szCs w:val="22"/>
          <w:lang w:val="cs-CZ"/>
        </w:rPr>
        <w:t>se zabezpečením objektu proti případnému násilnému vypuštění zvířat či teroristickému útoku</w:t>
      </w:r>
    </w:p>
    <w:p w:rsidR="00633877" w:rsidRPr="00D24157" w:rsidRDefault="00D23573">
      <w:pPr>
        <w:pStyle w:val="Textbody"/>
        <w:widowControl/>
        <w:spacing w:before="90" w:after="0" w:line="255" w:lineRule="atLeast"/>
        <w:ind w:left="1410"/>
        <w:jc w:val="both"/>
        <w:rPr>
          <w:color w:val="000000"/>
          <w:sz w:val="22"/>
          <w:szCs w:val="22"/>
          <w:lang w:val="cs-CZ"/>
        </w:rPr>
      </w:pPr>
      <w:r w:rsidRPr="00D24157">
        <w:rPr>
          <w:color w:val="000000"/>
          <w:sz w:val="22"/>
          <w:szCs w:val="22"/>
          <w:lang w:val="cs-CZ"/>
        </w:rPr>
        <w:t>Objednatel upozorňuje, že stavby se budou týkat zvláště tyto normy, zákony a vyhlášky:</w:t>
      </w:r>
    </w:p>
    <w:p w:rsidR="00633877" w:rsidRPr="00D24157" w:rsidRDefault="00D23573">
      <w:pPr>
        <w:pStyle w:val="Textbody"/>
        <w:widowControl/>
        <w:spacing w:before="120" w:after="0" w:line="255" w:lineRule="atLeast"/>
        <w:rPr>
          <w:color w:val="000000"/>
          <w:sz w:val="22"/>
          <w:szCs w:val="22"/>
          <w:lang w:val="cs-CZ"/>
        </w:rPr>
      </w:pPr>
      <w:r w:rsidRPr="00D24157">
        <w:rPr>
          <w:rFonts w:ascii="Courier New" w:hAnsi="Courier New"/>
          <w:color w:val="000000"/>
          <w:sz w:val="22"/>
          <w:szCs w:val="22"/>
          <w:lang w:val="cs-CZ"/>
        </w:rPr>
        <w:t xml:space="preserve">       o </w:t>
      </w:r>
      <w:r w:rsidRPr="00D24157">
        <w:rPr>
          <w:color w:val="000000"/>
          <w:sz w:val="22"/>
          <w:szCs w:val="22"/>
          <w:lang w:val="cs-CZ"/>
        </w:rPr>
        <w:t>zákon 18/1997 Sb., o mírovém využívání jaderné energie a ionizujícího záření (atomovýzákon);</w:t>
      </w:r>
    </w:p>
    <w:p w:rsidR="00633877" w:rsidRPr="00D24157" w:rsidRDefault="00D23573">
      <w:pPr>
        <w:pStyle w:val="Textbody"/>
        <w:widowControl/>
        <w:spacing w:before="120" w:after="0" w:line="255" w:lineRule="atLeast"/>
        <w:ind w:left="1560" w:hanging="555"/>
        <w:jc w:val="both"/>
        <w:rPr>
          <w:color w:val="000000"/>
          <w:sz w:val="22"/>
          <w:szCs w:val="22"/>
          <w:lang w:val="cs-CZ"/>
        </w:rPr>
      </w:pPr>
      <w:r w:rsidRPr="00D24157">
        <w:rPr>
          <w:rFonts w:ascii="Courier New" w:hAnsi="Courier New"/>
          <w:color w:val="000000"/>
          <w:sz w:val="22"/>
          <w:szCs w:val="22"/>
          <w:lang w:val="cs-CZ"/>
        </w:rPr>
        <w:t xml:space="preserve">o </w:t>
      </w:r>
      <w:r w:rsidRPr="00D24157">
        <w:rPr>
          <w:color w:val="000000"/>
          <w:sz w:val="22"/>
          <w:szCs w:val="22"/>
          <w:lang w:val="cs-CZ"/>
        </w:rPr>
        <w:t>vyhláška č. 307/2002 Sb., Státního úřadu pro jadernou bezpečnost o radiační ochraně novelizovaná vyhláškou 499/2005 Sb. a 389/2012;</w:t>
      </w:r>
    </w:p>
    <w:p w:rsidR="00633877" w:rsidRPr="00D24157" w:rsidRDefault="00D23573">
      <w:pPr>
        <w:pStyle w:val="Textbody"/>
        <w:widowControl/>
        <w:spacing w:before="120" w:after="0" w:line="255" w:lineRule="atLeast"/>
        <w:ind w:left="1560" w:hanging="555"/>
        <w:jc w:val="both"/>
        <w:rPr>
          <w:color w:val="000000"/>
          <w:sz w:val="22"/>
          <w:szCs w:val="22"/>
          <w:lang w:val="cs-CZ"/>
        </w:rPr>
      </w:pPr>
      <w:r w:rsidRPr="00D24157">
        <w:rPr>
          <w:rFonts w:ascii="Courier New" w:hAnsi="Courier New"/>
          <w:color w:val="000000"/>
          <w:sz w:val="22"/>
          <w:szCs w:val="22"/>
          <w:lang w:val="cs-CZ"/>
        </w:rPr>
        <w:t xml:space="preserve">o </w:t>
      </w:r>
      <w:r w:rsidRPr="00D24157">
        <w:rPr>
          <w:color w:val="000000"/>
          <w:sz w:val="22"/>
          <w:szCs w:val="22"/>
          <w:lang w:val="cs-CZ"/>
        </w:rPr>
        <w:t>vyhláška č. 209/2004 Sb. o bližších podmínkách nakládání s geneticky modifikovanými organismy a genetickými produkty;</w:t>
      </w:r>
    </w:p>
    <w:p w:rsidR="00633877" w:rsidRPr="00D24157" w:rsidRDefault="00D23573">
      <w:pPr>
        <w:pStyle w:val="Textbody"/>
        <w:widowControl/>
        <w:spacing w:before="105" w:after="0" w:line="255" w:lineRule="atLeast"/>
        <w:ind w:left="1560" w:hanging="555"/>
        <w:jc w:val="both"/>
        <w:rPr>
          <w:color w:val="000000"/>
          <w:sz w:val="22"/>
          <w:szCs w:val="22"/>
          <w:lang w:val="cs-CZ"/>
        </w:rPr>
      </w:pPr>
      <w:r w:rsidRPr="00D24157">
        <w:rPr>
          <w:rFonts w:ascii="Courier New" w:hAnsi="Courier New"/>
          <w:color w:val="000000"/>
          <w:sz w:val="22"/>
          <w:szCs w:val="22"/>
          <w:lang w:val="cs-CZ"/>
        </w:rPr>
        <w:t xml:space="preserve">o </w:t>
      </w:r>
      <w:r w:rsidRPr="00D24157">
        <w:rPr>
          <w:color w:val="000000"/>
          <w:sz w:val="22"/>
          <w:szCs w:val="22"/>
          <w:lang w:val="cs-CZ"/>
        </w:rPr>
        <w:t>ČSN EN 12128 Biotechnologie - Laboratoře pro výzkum, vývoj a analýzu - Stupně zabezpečení mikrobiologických</w:t>
      </w:r>
    </w:p>
    <w:p w:rsidR="00633877" w:rsidRPr="00D24157" w:rsidRDefault="00D23573">
      <w:pPr>
        <w:pStyle w:val="Textbody"/>
        <w:widowControl/>
        <w:spacing w:before="120" w:after="0" w:line="255" w:lineRule="atLeast"/>
        <w:rPr>
          <w:color w:val="000000"/>
          <w:sz w:val="22"/>
          <w:szCs w:val="22"/>
          <w:lang w:val="cs-CZ"/>
        </w:rPr>
      </w:pPr>
      <w:r w:rsidRPr="00D24157">
        <w:rPr>
          <w:rFonts w:ascii="Courier New" w:hAnsi="Courier New"/>
          <w:color w:val="000000"/>
          <w:sz w:val="22"/>
          <w:szCs w:val="22"/>
          <w:lang w:val="cs-CZ"/>
        </w:rPr>
        <w:t xml:space="preserve">       o  </w:t>
      </w:r>
      <w:r w:rsidRPr="00D24157">
        <w:rPr>
          <w:color w:val="000000"/>
          <w:sz w:val="22"/>
          <w:szCs w:val="22"/>
          <w:lang w:val="cs-CZ"/>
        </w:rPr>
        <w:t>laboratoří, zóny rizika, prostory a technické požadavky na bezpečnost;</w:t>
      </w:r>
    </w:p>
    <w:p w:rsidR="00633877" w:rsidRPr="00D24157" w:rsidRDefault="00D23573">
      <w:pPr>
        <w:pStyle w:val="Textbody"/>
        <w:widowControl/>
        <w:spacing w:before="120" w:after="0" w:line="255" w:lineRule="atLeast"/>
        <w:ind w:left="1560" w:hanging="555"/>
        <w:jc w:val="both"/>
        <w:rPr>
          <w:color w:val="000000"/>
          <w:sz w:val="22"/>
          <w:szCs w:val="22"/>
          <w:lang w:val="cs-CZ"/>
        </w:rPr>
      </w:pPr>
      <w:r w:rsidRPr="00D24157">
        <w:rPr>
          <w:rFonts w:ascii="Courier New" w:hAnsi="Courier New"/>
          <w:color w:val="000000"/>
          <w:sz w:val="22"/>
          <w:szCs w:val="22"/>
          <w:lang w:val="cs-CZ"/>
        </w:rPr>
        <w:t xml:space="preserve">o </w:t>
      </w:r>
      <w:r w:rsidRPr="00D24157">
        <w:rPr>
          <w:color w:val="000000"/>
          <w:sz w:val="22"/>
          <w:szCs w:val="22"/>
          <w:lang w:val="cs-CZ"/>
        </w:rPr>
        <w:t>ČSN EN 12738 Biotechnologie – Laboratoře pro výzkum, vývoj a analýzu – Pokyny pro izolovaný chov zvířat naočkovaných mikroorganismy pro pokusné účely;</w:t>
      </w:r>
    </w:p>
    <w:p w:rsidR="00633877" w:rsidRPr="00D24157" w:rsidRDefault="00D23573">
      <w:pPr>
        <w:pStyle w:val="Textbody"/>
        <w:widowControl/>
        <w:spacing w:before="120" w:after="0" w:line="255" w:lineRule="atLeast"/>
        <w:ind w:left="1560" w:hanging="555"/>
        <w:jc w:val="both"/>
        <w:rPr>
          <w:color w:val="000000"/>
          <w:sz w:val="22"/>
          <w:szCs w:val="22"/>
          <w:lang w:val="cs-CZ"/>
        </w:rPr>
      </w:pPr>
      <w:r w:rsidRPr="00D24157">
        <w:rPr>
          <w:rFonts w:ascii="Courier New" w:hAnsi="Courier New"/>
          <w:color w:val="000000"/>
          <w:sz w:val="22"/>
          <w:szCs w:val="22"/>
          <w:lang w:val="cs-CZ"/>
        </w:rPr>
        <w:t xml:space="preserve">o </w:t>
      </w:r>
      <w:r w:rsidRPr="00D24157">
        <w:rPr>
          <w:color w:val="000000"/>
          <w:sz w:val="22"/>
          <w:szCs w:val="22"/>
          <w:lang w:val="cs-CZ"/>
        </w:rPr>
        <w:t>ČSN EN 12741 Biotechnologie – Laboratoře pro výzkum, vývoj a analýzu – Pokyny pro biotechnologické laboratorní postupy;</w:t>
      </w:r>
    </w:p>
    <w:p w:rsidR="00633877" w:rsidRPr="00D24157" w:rsidRDefault="00D23573">
      <w:pPr>
        <w:pStyle w:val="Textbody"/>
        <w:widowControl/>
        <w:spacing w:before="120" w:after="0" w:line="255" w:lineRule="atLeast"/>
        <w:ind w:left="1560" w:hanging="555"/>
        <w:jc w:val="both"/>
        <w:rPr>
          <w:color w:val="000000"/>
          <w:sz w:val="22"/>
          <w:szCs w:val="22"/>
          <w:lang w:val="cs-CZ"/>
        </w:rPr>
      </w:pPr>
      <w:r w:rsidRPr="00D24157">
        <w:rPr>
          <w:rFonts w:ascii="Courier New" w:hAnsi="Courier New"/>
          <w:color w:val="000000"/>
          <w:sz w:val="22"/>
          <w:szCs w:val="22"/>
          <w:lang w:val="cs-CZ"/>
        </w:rPr>
        <w:t xml:space="preserve">o </w:t>
      </w:r>
      <w:r w:rsidRPr="00D24157">
        <w:rPr>
          <w:color w:val="000000"/>
          <w:sz w:val="22"/>
          <w:szCs w:val="22"/>
          <w:lang w:val="cs-CZ"/>
        </w:rPr>
        <w:t>ČSN ISO 16739 – Datový formát Industry Foundation Classes (IFC) pro sdílení dat ve stavebnictví a ve facility managementu (informace o IFC lze čerpat z http://www.buildingsmart- tech.org/specifications);</w:t>
      </w:r>
    </w:p>
    <w:tbl>
      <w:tblPr>
        <w:tblW w:w="8030" w:type="dxa"/>
        <w:tblInd w:w="1140" w:type="dxa"/>
        <w:tblLayout w:type="fixed"/>
        <w:tblCellMar>
          <w:left w:w="10" w:type="dxa"/>
          <w:right w:w="10" w:type="dxa"/>
        </w:tblCellMar>
        <w:tblLook w:val="0000" w:firstRow="0" w:lastRow="0" w:firstColumn="0" w:lastColumn="0" w:noHBand="0" w:noVBand="0"/>
      </w:tblPr>
      <w:tblGrid>
        <w:gridCol w:w="170"/>
        <w:gridCol w:w="7860"/>
      </w:tblGrid>
      <w:tr w:rsidR="00633877" w:rsidRPr="00D24157">
        <w:tc>
          <w:tcPr>
            <w:tcW w:w="170" w:type="dxa"/>
            <w:vAlign w:val="center"/>
          </w:tcPr>
          <w:p w:rsidR="00633877" w:rsidRPr="00D24157" w:rsidRDefault="00D23573">
            <w:pPr>
              <w:pStyle w:val="TableContents"/>
              <w:spacing w:line="210" w:lineRule="atLeast"/>
              <w:rPr>
                <w:rFonts w:ascii="Courier New" w:hAnsi="Courier New"/>
                <w:sz w:val="22"/>
                <w:szCs w:val="22"/>
                <w:lang w:val="cs-CZ"/>
              </w:rPr>
            </w:pPr>
            <w:r w:rsidRPr="00D24157">
              <w:rPr>
                <w:rFonts w:ascii="Courier New" w:hAnsi="Courier New"/>
                <w:sz w:val="22"/>
                <w:szCs w:val="22"/>
                <w:lang w:val="cs-CZ"/>
              </w:rPr>
              <w:t>o</w:t>
            </w:r>
          </w:p>
        </w:tc>
        <w:tc>
          <w:tcPr>
            <w:tcW w:w="7860" w:type="dxa"/>
            <w:vAlign w:val="center"/>
          </w:tcPr>
          <w:p w:rsidR="00633877" w:rsidRPr="00D24157" w:rsidRDefault="00D23573">
            <w:pPr>
              <w:pStyle w:val="TableContents"/>
              <w:spacing w:line="255" w:lineRule="atLeast"/>
              <w:rPr>
                <w:sz w:val="22"/>
                <w:szCs w:val="22"/>
                <w:lang w:val="cs-CZ"/>
              </w:rPr>
            </w:pPr>
            <w:r w:rsidRPr="00D24157">
              <w:rPr>
                <w:sz w:val="22"/>
                <w:szCs w:val="22"/>
                <w:lang w:val="cs-CZ"/>
              </w:rPr>
              <w:t>dokumenty vztahující se k požadavkům energetické náročnosti budov jak jsou uvedeny</w:t>
            </w:r>
          </w:p>
        </w:tc>
      </w:tr>
      <w:tr w:rsidR="00633877" w:rsidRPr="00D24157">
        <w:tc>
          <w:tcPr>
            <w:tcW w:w="170" w:type="dxa"/>
            <w:vAlign w:val="center"/>
          </w:tcPr>
          <w:p w:rsidR="00633877" w:rsidRPr="00D24157" w:rsidRDefault="00D23573">
            <w:pPr>
              <w:pStyle w:val="TableContents"/>
              <w:spacing w:line="141" w:lineRule="atLeast"/>
              <w:rPr>
                <w:sz w:val="22"/>
                <w:szCs w:val="22"/>
                <w:lang w:val="cs-CZ"/>
              </w:rPr>
            </w:pPr>
            <w:r w:rsidRPr="00D24157">
              <w:rPr>
                <w:sz w:val="22"/>
                <w:szCs w:val="22"/>
                <w:lang w:val="cs-CZ"/>
              </w:rPr>
              <w:t> </w:t>
            </w:r>
          </w:p>
        </w:tc>
        <w:tc>
          <w:tcPr>
            <w:tcW w:w="7860" w:type="dxa"/>
            <w:vAlign w:val="center"/>
          </w:tcPr>
          <w:p w:rsidR="00633877" w:rsidRPr="00D24157" w:rsidRDefault="00D23573">
            <w:pPr>
              <w:pStyle w:val="TableContents"/>
              <w:spacing w:line="255" w:lineRule="atLeast"/>
              <w:rPr>
                <w:sz w:val="22"/>
                <w:szCs w:val="22"/>
                <w:lang w:val="cs-CZ"/>
              </w:rPr>
            </w:pPr>
            <w:r w:rsidRPr="00D24157">
              <w:rPr>
                <w:sz w:val="22"/>
                <w:szCs w:val="22"/>
                <w:lang w:val="cs-CZ"/>
              </w:rPr>
              <w:t>v příslušném oddíle.</w:t>
            </w:r>
          </w:p>
          <w:p w:rsidR="00633877" w:rsidRPr="00D24157" w:rsidRDefault="00633877">
            <w:pPr>
              <w:pStyle w:val="TableContents"/>
              <w:spacing w:line="255" w:lineRule="atLeast"/>
              <w:rPr>
                <w:sz w:val="22"/>
                <w:szCs w:val="22"/>
                <w:lang w:val="cs-CZ"/>
              </w:rPr>
            </w:pPr>
          </w:p>
          <w:p w:rsidR="00633877" w:rsidRPr="00D24157" w:rsidRDefault="00633877">
            <w:pPr>
              <w:pStyle w:val="TableContents"/>
              <w:spacing w:line="255" w:lineRule="atLeast"/>
              <w:rPr>
                <w:sz w:val="22"/>
                <w:szCs w:val="22"/>
                <w:lang w:val="cs-CZ"/>
              </w:rPr>
            </w:pPr>
          </w:p>
          <w:p w:rsidR="00633877" w:rsidRPr="00D24157" w:rsidRDefault="00633877">
            <w:pPr>
              <w:pStyle w:val="TableContents"/>
              <w:spacing w:line="255" w:lineRule="atLeast"/>
              <w:rPr>
                <w:sz w:val="22"/>
                <w:szCs w:val="22"/>
                <w:lang w:val="cs-CZ"/>
              </w:rPr>
            </w:pPr>
          </w:p>
        </w:tc>
      </w:tr>
    </w:tbl>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633877">
      <w:pPr>
        <w:pStyle w:val="Textbody"/>
        <w:widowControl/>
        <w:spacing w:after="0" w:line="180" w:lineRule="atLeast"/>
        <w:ind w:left="10035"/>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widowControl/>
        <w:spacing w:after="0" w:line="255" w:lineRule="atLeast"/>
        <w:ind w:left="1695"/>
        <w:rPr>
          <w:sz w:val="22"/>
          <w:szCs w:val="22"/>
          <w:lang w:val="cs-CZ"/>
        </w:rPr>
      </w:pPr>
      <w:bookmarkStart w:id="27" w:name="id_129"/>
      <w:bookmarkEnd w:id="27"/>
      <w:r w:rsidRPr="00D24157">
        <w:rPr>
          <w:sz w:val="22"/>
          <w:szCs w:val="22"/>
          <w:lang w:val="cs-CZ"/>
        </w:rPr>
        <w:lastRenderedPageBreak/>
        <w:t>Příloha č. 3 – Objektová skladba</w:t>
      </w:r>
    </w:p>
    <w:p w:rsidR="00633877" w:rsidRPr="00D24157" w:rsidRDefault="00D23573">
      <w:pPr>
        <w:pStyle w:val="Textbody"/>
        <w:widowControl/>
        <w:spacing w:before="510" w:after="0" w:line="255" w:lineRule="atLeast"/>
        <w:ind w:left="1695"/>
        <w:rPr>
          <w:b/>
          <w:color w:val="000000"/>
          <w:sz w:val="22"/>
          <w:szCs w:val="22"/>
          <w:lang w:val="cs-CZ"/>
        </w:rPr>
      </w:pPr>
      <w:r w:rsidRPr="00D24157">
        <w:rPr>
          <w:b/>
          <w:color w:val="000000"/>
          <w:sz w:val="22"/>
          <w:szCs w:val="22"/>
          <w:lang w:val="cs-CZ"/>
        </w:rPr>
        <w:t>Objektová skladba</w:t>
      </w:r>
    </w:p>
    <w:p w:rsidR="00633877" w:rsidRPr="00D24157" w:rsidRDefault="00D23573">
      <w:pPr>
        <w:pStyle w:val="Textbody"/>
        <w:widowControl/>
        <w:spacing w:before="150" w:after="0" w:line="255" w:lineRule="atLeast"/>
        <w:ind w:left="1695"/>
        <w:rPr>
          <w:b/>
          <w:color w:val="000000"/>
          <w:sz w:val="22"/>
          <w:szCs w:val="22"/>
          <w:lang w:val="cs-CZ"/>
        </w:rPr>
      </w:pPr>
      <w:r w:rsidRPr="00D24157">
        <w:rPr>
          <w:b/>
          <w:color w:val="000000"/>
          <w:sz w:val="22"/>
          <w:szCs w:val="22"/>
          <w:lang w:val="cs-CZ"/>
        </w:rPr>
        <w:t>Biocentrum</w:t>
      </w:r>
    </w:p>
    <w:p w:rsidR="00633877" w:rsidRPr="00D24157" w:rsidRDefault="00D23573">
      <w:pPr>
        <w:pStyle w:val="Textbody"/>
        <w:widowControl/>
        <w:spacing w:before="120" w:after="0" w:line="255" w:lineRule="atLeast"/>
        <w:ind w:left="1695"/>
        <w:rPr>
          <w:color w:val="000000"/>
          <w:sz w:val="22"/>
          <w:szCs w:val="22"/>
          <w:lang w:val="cs-CZ"/>
        </w:rPr>
      </w:pPr>
      <w:r w:rsidRPr="00D24157">
        <w:rPr>
          <w:color w:val="000000"/>
          <w:sz w:val="22"/>
          <w:szCs w:val="22"/>
          <w:lang w:val="cs-CZ"/>
        </w:rPr>
        <w:t>B SO 01 Biocentrum</w:t>
      </w:r>
    </w:p>
    <w:p w:rsidR="00633877" w:rsidRPr="00D24157" w:rsidRDefault="00D23573">
      <w:pPr>
        <w:pStyle w:val="Textbody"/>
        <w:widowControl/>
        <w:spacing w:before="120" w:after="0" w:line="255" w:lineRule="atLeast"/>
        <w:ind w:left="1695"/>
        <w:rPr>
          <w:color w:val="000000"/>
          <w:sz w:val="22"/>
          <w:szCs w:val="22"/>
          <w:lang w:val="cs-CZ"/>
        </w:rPr>
      </w:pPr>
      <w:r w:rsidRPr="00D24157">
        <w:rPr>
          <w:color w:val="000000"/>
          <w:sz w:val="22"/>
          <w:szCs w:val="22"/>
          <w:lang w:val="cs-CZ"/>
        </w:rPr>
        <w:t>B SO 02 Přípojka vodovodu</w:t>
      </w:r>
    </w:p>
    <w:p w:rsidR="00633877" w:rsidRPr="00D24157" w:rsidRDefault="00D23573">
      <w:pPr>
        <w:pStyle w:val="Textbody"/>
        <w:widowControl/>
        <w:spacing w:before="135" w:after="0" w:line="255" w:lineRule="atLeast"/>
        <w:ind w:left="1695"/>
        <w:rPr>
          <w:color w:val="000000"/>
          <w:sz w:val="22"/>
          <w:szCs w:val="22"/>
          <w:lang w:val="cs-CZ"/>
        </w:rPr>
      </w:pPr>
      <w:r w:rsidRPr="00D24157">
        <w:rPr>
          <w:color w:val="000000"/>
          <w:sz w:val="22"/>
          <w:szCs w:val="22"/>
          <w:lang w:val="cs-CZ"/>
        </w:rPr>
        <w:t>B SO 03 Přípojka kanalizace</w:t>
      </w:r>
    </w:p>
    <w:p w:rsidR="00633877" w:rsidRPr="00D24157" w:rsidRDefault="00D23573">
      <w:pPr>
        <w:pStyle w:val="Textbody"/>
        <w:widowControl/>
        <w:spacing w:before="120" w:after="0" w:line="255" w:lineRule="atLeast"/>
        <w:ind w:left="1695"/>
        <w:rPr>
          <w:color w:val="000000"/>
          <w:sz w:val="22"/>
          <w:szCs w:val="22"/>
          <w:lang w:val="cs-CZ"/>
        </w:rPr>
      </w:pPr>
      <w:r w:rsidRPr="00D24157">
        <w:rPr>
          <w:color w:val="000000"/>
          <w:sz w:val="22"/>
          <w:szCs w:val="22"/>
          <w:lang w:val="cs-CZ"/>
        </w:rPr>
        <w:lastRenderedPageBreak/>
        <w:t>B SO 04 Přípojka slaboproudu</w:t>
      </w:r>
    </w:p>
    <w:p w:rsidR="00633877" w:rsidRPr="00D24157" w:rsidRDefault="00D23573">
      <w:pPr>
        <w:pStyle w:val="Textbody"/>
        <w:widowControl/>
        <w:spacing w:before="135" w:after="0" w:line="255" w:lineRule="atLeast"/>
        <w:ind w:left="1695"/>
        <w:rPr>
          <w:color w:val="000000"/>
          <w:sz w:val="22"/>
          <w:szCs w:val="22"/>
          <w:lang w:val="cs-CZ"/>
        </w:rPr>
      </w:pPr>
      <w:r w:rsidRPr="00D24157">
        <w:rPr>
          <w:color w:val="000000"/>
          <w:sz w:val="22"/>
          <w:szCs w:val="22"/>
          <w:lang w:val="cs-CZ"/>
        </w:rPr>
        <w:t>B SO 05 Přípojka plynu</w:t>
      </w:r>
    </w:p>
    <w:p w:rsidR="00633877" w:rsidRPr="00D24157" w:rsidRDefault="00D23573">
      <w:pPr>
        <w:pStyle w:val="Textbody"/>
        <w:widowControl/>
        <w:spacing w:before="135" w:after="0" w:line="255" w:lineRule="atLeast"/>
        <w:ind w:left="1695"/>
        <w:rPr>
          <w:color w:val="000000"/>
          <w:sz w:val="22"/>
          <w:szCs w:val="22"/>
          <w:lang w:val="cs-CZ"/>
        </w:rPr>
      </w:pPr>
      <w:r w:rsidRPr="00D24157">
        <w:rPr>
          <w:color w:val="000000"/>
          <w:sz w:val="22"/>
          <w:szCs w:val="22"/>
          <w:lang w:val="cs-CZ"/>
        </w:rPr>
        <w:t>B SO 06 Komunikace a sadové úpravy</w:t>
      </w:r>
    </w:p>
    <w:p w:rsidR="00633877" w:rsidRPr="00D24157" w:rsidRDefault="00D23573">
      <w:pPr>
        <w:pStyle w:val="Textbody"/>
        <w:widowControl/>
        <w:spacing w:before="120" w:after="0" w:line="255" w:lineRule="atLeast"/>
        <w:ind w:left="1695"/>
        <w:rPr>
          <w:color w:val="000000"/>
          <w:sz w:val="22"/>
          <w:szCs w:val="22"/>
          <w:lang w:val="cs-CZ"/>
        </w:rPr>
      </w:pPr>
      <w:r w:rsidRPr="00D24157">
        <w:rPr>
          <w:color w:val="000000"/>
          <w:sz w:val="22"/>
          <w:szCs w:val="22"/>
          <w:lang w:val="cs-CZ"/>
        </w:rPr>
        <w:t>B SO 07 Přeložka TS 2901 vč. přeložek VN kabelů a nové kabely 22kV</w:t>
      </w:r>
    </w:p>
    <w:p w:rsidR="00633877" w:rsidRPr="00D24157" w:rsidRDefault="00D23573">
      <w:pPr>
        <w:pStyle w:val="Textbody"/>
        <w:widowControl/>
        <w:spacing w:before="135" w:after="0" w:line="255" w:lineRule="atLeast"/>
        <w:ind w:left="1695"/>
        <w:rPr>
          <w:color w:val="000000"/>
          <w:sz w:val="22"/>
          <w:szCs w:val="22"/>
          <w:lang w:val="cs-CZ"/>
        </w:rPr>
      </w:pPr>
      <w:r w:rsidRPr="00D24157">
        <w:rPr>
          <w:color w:val="000000"/>
          <w:sz w:val="22"/>
          <w:szCs w:val="22"/>
          <w:lang w:val="cs-CZ"/>
        </w:rPr>
        <w:t>B SO 08 Přeložky sítí</w:t>
      </w:r>
    </w:p>
    <w:p w:rsidR="00633877" w:rsidRPr="00D24157" w:rsidRDefault="00D23573">
      <w:pPr>
        <w:pStyle w:val="Textbody"/>
        <w:widowControl/>
        <w:spacing w:before="120" w:after="0" w:line="255" w:lineRule="atLeast"/>
        <w:ind w:left="1695"/>
        <w:rPr>
          <w:color w:val="000000"/>
          <w:sz w:val="22"/>
          <w:szCs w:val="22"/>
          <w:lang w:val="cs-CZ"/>
        </w:rPr>
      </w:pPr>
      <w:r w:rsidRPr="00D24157">
        <w:rPr>
          <w:color w:val="000000"/>
          <w:sz w:val="22"/>
          <w:szCs w:val="22"/>
          <w:lang w:val="cs-CZ"/>
        </w:rPr>
        <w:t>B SO 09 Ostatní</w:t>
      </w:r>
    </w:p>
    <w:p w:rsidR="00633877" w:rsidRPr="00D24157" w:rsidRDefault="00D23573">
      <w:pPr>
        <w:pStyle w:val="Textbody"/>
        <w:widowControl/>
        <w:spacing w:before="135" w:after="0" w:line="255" w:lineRule="atLeast"/>
        <w:ind w:left="1695"/>
        <w:rPr>
          <w:color w:val="000000"/>
          <w:sz w:val="22"/>
          <w:szCs w:val="22"/>
          <w:lang w:val="cs-CZ"/>
        </w:rPr>
      </w:pPr>
      <w:r w:rsidRPr="00D24157">
        <w:rPr>
          <w:color w:val="000000"/>
          <w:sz w:val="22"/>
          <w:szCs w:val="22"/>
          <w:lang w:val="cs-CZ"/>
        </w:rPr>
        <w:t>B PS 1 Trafostanice</w:t>
      </w:r>
    </w:p>
    <w:p w:rsidR="00633877" w:rsidRPr="00D24157" w:rsidRDefault="00D23573">
      <w:pPr>
        <w:pStyle w:val="Textbody"/>
        <w:widowControl/>
        <w:spacing w:before="135" w:after="0" w:line="255" w:lineRule="atLeast"/>
        <w:ind w:left="1695"/>
        <w:rPr>
          <w:b/>
          <w:color w:val="000000"/>
          <w:sz w:val="22"/>
          <w:szCs w:val="22"/>
          <w:lang w:val="cs-CZ"/>
        </w:rPr>
      </w:pPr>
      <w:r w:rsidRPr="00D24157">
        <w:rPr>
          <w:b/>
          <w:color w:val="000000"/>
          <w:sz w:val="22"/>
          <w:szCs w:val="22"/>
          <w:lang w:val="cs-CZ"/>
        </w:rPr>
        <w:t>Globcentrum</w:t>
      </w:r>
    </w:p>
    <w:p w:rsidR="00633877" w:rsidRPr="00D24157" w:rsidRDefault="00D23573">
      <w:pPr>
        <w:pStyle w:val="Textbody"/>
        <w:widowControl/>
        <w:spacing w:before="120" w:after="0" w:line="255" w:lineRule="atLeast"/>
        <w:ind w:left="1695"/>
        <w:rPr>
          <w:color w:val="000000"/>
          <w:sz w:val="22"/>
          <w:szCs w:val="22"/>
          <w:lang w:val="cs-CZ"/>
        </w:rPr>
      </w:pPr>
      <w:r w:rsidRPr="00D24157">
        <w:rPr>
          <w:color w:val="000000"/>
          <w:sz w:val="22"/>
          <w:szCs w:val="22"/>
          <w:lang w:val="cs-CZ"/>
        </w:rPr>
        <w:t>G SO 01 Globcentrum</w:t>
      </w:r>
    </w:p>
    <w:p w:rsidR="00633877" w:rsidRPr="00D24157" w:rsidRDefault="00D23573">
      <w:pPr>
        <w:pStyle w:val="Textbody"/>
        <w:widowControl/>
        <w:spacing w:before="120" w:after="0" w:line="255" w:lineRule="atLeast"/>
        <w:ind w:left="1695"/>
        <w:rPr>
          <w:color w:val="000000"/>
          <w:sz w:val="22"/>
          <w:szCs w:val="22"/>
          <w:lang w:val="cs-CZ"/>
        </w:rPr>
      </w:pPr>
      <w:r w:rsidRPr="00D24157">
        <w:rPr>
          <w:color w:val="000000"/>
          <w:sz w:val="22"/>
          <w:szCs w:val="22"/>
          <w:lang w:val="cs-CZ"/>
        </w:rPr>
        <w:t>G SO 02 Přípojka vodovodu</w:t>
      </w:r>
    </w:p>
    <w:p w:rsidR="00633877" w:rsidRPr="00D24157" w:rsidRDefault="00D23573">
      <w:pPr>
        <w:pStyle w:val="Textbody"/>
        <w:widowControl/>
        <w:spacing w:before="135" w:after="0" w:line="255" w:lineRule="atLeast"/>
        <w:ind w:left="1695"/>
        <w:rPr>
          <w:color w:val="000000"/>
          <w:sz w:val="22"/>
          <w:szCs w:val="22"/>
          <w:lang w:val="cs-CZ"/>
        </w:rPr>
      </w:pPr>
      <w:r w:rsidRPr="00D24157">
        <w:rPr>
          <w:color w:val="000000"/>
          <w:sz w:val="22"/>
          <w:szCs w:val="22"/>
          <w:lang w:val="cs-CZ"/>
        </w:rPr>
        <w:t>G SO 03 Přípojka kanalizace</w:t>
      </w:r>
    </w:p>
    <w:p w:rsidR="00633877" w:rsidRPr="00D24157" w:rsidRDefault="00D23573">
      <w:pPr>
        <w:pStyle w:val="Textbody"/>
        <w:widowControl/>
        <w:spacing w:before="120" w:after="0" w:line="255" w:lineRule="atLeast"/>
        <w:ind w:left="1695"/>
        <w:rPr>
          <w:color w:val="000000"/>
          <w:sz w:val="22"/>
          <w:szCs w:val="22"/>
          <w:lang w:val="cs-CZ"/>
        </w:rPr>
      </w:pPr>
      <w:r w:rsidRPr="00D24157">
        <w:rPr>
          <w:color w:val="000000"/>
          <w:sz w:val="22"/>
          <w:szCs w:val="22"/>
          <w:lang w:val="cs-CZ"/>
        </w:rPr>
        <w:t>G SO 04 Přípojka slaboproudu</w:t>
      </w:r>
    </w:p>
    <w:p w:rsidR="00633877" w:rsidRPr="00D24157" w:rsidRDefault="00D23573">
      <w:pPr>
        <w:pStyle w:val="Textbody"/>
        <w:widowControl/>
        <w:spacing w:before="135" w:after="0" w:line="255" w:lineRule="atLeast"/>
        <w:ind w:left="1695"/>
        <w:rPr>
          <w:color w:val="000000"/>
          <w:sz w:val="22"/>
          <w:szCs w:val="22"/>
          <w:lang w:val="cs-CZ"/>
        </w:rPr>
      </w:pPr>
      <w:r w:rsidRPr="00D24157">
        <w:rPr>
          <w:color w:val="000000"/>
          <w:sz w:val="22"/>
          <w:szCs w:val="22"/>
          <w:lang w:val="cs-CZ"/>
        </w:rPr>
        <w:t>G SO 05 Přípojka plynu</w:t>
      </w:r>
    </w:p>
    <w:p w:rsidR="00633877" w:rsidRPr="00D24157" w:rsidRDefault="00D23573">
      <w:pPr>
        <w:pStyle w:val="Textbody"/>
        <w:widowControl/>
        <w:spacing w:before="120" w:after="0" w:line="255" w:lineRule="atLeast"/>
        <w:ind w:left="1695"/>
        <w:rPr>
          <w:color w:val="000000"/>
          <w:sz w:val="22"/>
          <w:szCs w:val="22"/>
          <w:lang w:val="cs-CZ"/>
        </w:rPr>
      </w:pPr>
      <w:r w:rsidRPr="00D24157">
        <w:rPr>
          <w:color w:val="000000"/>
          <w:sz w:val="22"/>
          <w:szCs w:val="22"/>
          <w:lang w:val="cs-CZ"/>
        </w:rPr>
        <w:t>G SO 06 Komunikace a sadové úpravy</w:t>
      </w:r>
    </w:p>
    <w:p w:rsidR="00633877" w:rsidRPr="00D24157" w:rsidRDefault="00D23573">
      <w:pPr>
        <w:pStyle w:val="Textbody"/>
        <w:widowControl/>
        <w:spacing w:before="135" w:after="0" w:line="255" w:lineRule="atLeast"/>
        <w:ind w:left="1695"/>
        <w:rPr>
          <w:color w:val="000000"/>
          <w:sz w:val="22"/>
          <w:szCs w:val="22"/>
          <w:lang w:val="cs-CZ"/>
        </w:rPr>
      </w:pPr>
      <w:r w:rsidRPr="00D24157">
        <w:rPr>
          <w:color w:val="000000"/>
          <w:sz w:val="22"/>
          <w:szCs w:val="22"/>
          <w:lang w:val="cs-CZ"/>
        </w:rPr>
        <w:t>G SO 07 Přeložky VN kabelů a nové kabely 22kV</w:t>
      </w:r>
    </w:p>
    <w:p w:rsidR="00633877" w:rsidRPr="00D24157" w:rsidRDefault="00D23573">
      <w:pPr>
        <w:pStyle w:val="Textbody"/>
        <w:widowControl/>
        <w:spacing w:before="135" w:after="0" w:line="255" w:lineRule="atLeast"/>
        <w:ind w:left="1695"/>
        <w:rPr>
          <w:color w:val="000000"/>
          <w:sz w:val="22"/>
          <w:szCs w:val="22"/>
          <w:lang w:val="cs-CZ"/>
        </w:rPr>
      </w:pPr>
      <w:r w:rsidRPr="00D24157">
        <w:rPr>
          <w:color w:val="000000"/>
          <w:sz w:val="22"/>
          <w:szCs w:val="22"/>
          <w:lang w:val="cs-CZ"/>
        </w:rPr>
        <w:t>G SO 08 Přeložky sítí</w:t>
      </w:r>
    </w:p>
    <w:p w:rsidR="00633877" w:rsidRPr="00D24157" w:rsidRDefault="00D23573">
      <w:pPr>
        <w:pStyle w:val="Textbody"/>
        <w:widowControl/>
        <w:spacing w:before="120" w:after="0" w:line="255" w:lineRule="atLeast"/>
        <w:ind w:left="1695"/>
        <w:rPr>
          <w:color w:val="000000"/>
          <w:sz w:val="22"/>
          <w:szCs w:val="22"/>
          <w:lang w:val="cs-CZ"/>
        </w:rPr>
      </w:pPr>
      <w:r w:rsidRPr="00D24157">
        <w:rPr>
          <w:color w:val="000000"/>
          <w:sz w:val="22"/>
          <w:szCs w:val="22"/>
          <w:lang w:val="cs-CZ"/>
        </w:rPr>
        <w:t>G SO 09 Ostatní</w:t>
      </w:r>
    </w:p>
    <w:p w:rsidR="00633877" w:rsidRPr="00D24157" w:rsidRDefault="00D23573">
      <w:pPr>
        <w:pStyle w:val="Textbody"/>
        <w:widowControl/>
        <w:spacing w:before="135" w:after="0" w:line="255" w:lineRule="atLeast"/>
        <w:ind w:left="1695"/>
        <w:rPr>
          <w:color w:val="000000"/>
          <w:sz w:val="22"/>
          <w:szCs w:val="22"/>
          <w:lang w:val="cs-CZ"/>
        </w:rPr>
      </w:pPr>
      <w:r w:rsidRPr="00D24157">
        <w:rPr>
          <w:color w:val="000000"/>
          <w:sz w:val="22"/>
          <w:szCs w:val="22"/>
          <w:lang w:val="cs-CZ"/>
        </w:rPr>
        <w:t>G PS 1 Trafostanice</w:t>
      </w:r>
    </w:p>
    <w:p w:rsidR="00633877" w:rsidRPr="00D24157" w:rsidRDefault="00633877">
      <w:pPr>
        <w:pStyle w:val="Standard"/>
        <w:widowControl/>
        <w:spacing w:before="135" w:line="255" w:lineRule="atLeast"/>
        <w:ind w:left="1695"/>
        <w:rPr>
          <w:color w:val="000000"/>
          <w:sz w:val="22"/>
          <w:szCs w:val="22"/>
          <w:lang w:val="cs-CZ"/>
        </w:rPr>
      </w:pPr>
    </w:p>
    <w:p w:rsidR="00633877" w:rsidRPr="00D24157" w:rsidRDefault="00633877">
      <w:pPr>
        <w:pStyle w:val="Textbody"/>
        <w:widowControl/>
        <w:spacing w:before="135" w:after="0" w:line="255" w:lineRule="atLeast"/>
        <w:ind w:left="1695"/>
        <w:rPr>
          <w:color w:val="000000"/>
          <w:sz w:val="22"/>
          <w:szCs w:val="22"/>
          <w:lang w:val="cs-CZ"/>
        </w:rPr>
      </w:pPr>
    </w:p>
    <w:p w:rsidR="00633877" w:rsidRPr="00D24157" w:rsidRDefault="00633877">
      <w:pPr>
        <w:pStyle w:val="Textbody"/>
        <w:widowControl/>
        <w:spacing w:before="135" w:after="0" w:line="255" w:lineRule="atLeast"/>
        <w:ind w:left="1695"/>
        <w:rPr>
          <w:color w:val="000000"/>
          <w:sz w:val="22"/>
          <w:szCs w:val="22"/>
          <w:lang w:val="cs-CZ"/>
        </w:rPr>
      </w:pPr>
    </w:p>
    <w:p w:rsidR="00633877" w:rsidRPr="00D24157" w:rsidRDefault="00633877">
      <w:pPr>
        <w:pStyle w:val="Standard"/>
        <w:widowControl/>
        <w:spacing w:before="135" w:line="255" w:lineRule="atLeast"/>
        <w:ind w:left="1695"/>
        <w:rPr>
          <w:color w:val="000000"/>
          <w:sz w:val="22"/>
          <w:szCs w:val="22"/>
          <w:lang w:val="cs-CZ"/>
        </w:rPr>
      </w:pPr>
    </w:p>
    <w:p w:rsidR="00633877" w:rsidRPr="00D24157" w:rsidRDefault="00633877">
      <w:pPr>
        <w:pStyle w:val="Textbody"/>
        <w:widowControl/>
        <w:spacing w:before="135" w:after="0" w:line="255" w:lineRule="atLeast"/>
        <w:ind w:left="1695"/>
        <w:rPr>
          <w:color w:val="000000"/>
          <w:sz w:val="22"/>
          <w:szCs w:val="22"/>
          <w:lang w:val="cs-CZ"/>
        </w:rPr>
      </w:pPr>
    </w:p>
    <w:p w:rsidR="00633877" w:rsidRPr="00D24157" w:rsidRDefault="00633877">
      <w:pPr>
        <w:pStyle w:val="Textbody"/>
        <w:widowControl/>
        <w:spacing w:before="135" w:after="0" w:line="255" w:lineRule="atLeast"/>
        <w:ind w:left="1695"/>
        <w:rPr>
          <w:color w:val="000000"/>
          <w:sz w:val="22"/>
          <w:szCs w:val="22"/>
          <w:lang w:val="cs-CZ"/>
        </w:rPr>
      </w:pPr>
    </w:p>
    <w:p w:rsidR="00633877" w:rsidRPr="00D24157" w:rsidRDefault="00633877">
      <w:pPr>
        <w:pStyle w:val="Textbody"/>
        <w:widowControl/>
        <w:spacing w:before="135" w:after="0" w:line="255" w:lineRule="atLeast"/>
        <w:ind w:left="1695"/>
        <w:rPr>
          <w:color w:val="000000"/>
          <w:sz w:val="22"/>
          <w:szCs w:val="22"/>
          <w:lang w:val="cs-CZ"/>
        </w:rPr>
      </w:pPr>
    </w:p>
    <w:p w:rsidR="00633877" w:rsidRDefault="00633877">
      <w:pPr>
        <w:pStyle w:val="Textbody"/>
        <w:widowControl/>
        <w:spacing w:before="135" w:after="0" w:line="255" w:lineRule="atLeast"/>
        <w:ind w:left="1695"/>
        <w:rPr>
          <w:color w:val="000000"/>
          <w:sz w:val="22"/>
          <w:szCs w:val="22"/>
          <w:lang w:val="cs-CZ"/>
        </w:rPr>
      </w:pPr>
    </w:p>
    <w:p w:rsidR="00126016" w:rsidRDefault="00126016">
      <w:pPr>
        <w:pStyle w:val="Textbody"/>
        <w:widowControl/>
        <w:spacing w:before="135" w:after="0" w:line="255" w:lineRule="atLeast"/>
        <w:ind w:left="1695"/>
        <w:rPr>
          <w:color w:val="000000"/>
          <w:sz w:val="22"/>
          <w:szCs w:val="22"/>
          <w:lang w:val="cs-CZ"/>
        </w:rPr>
      </w:pPr>
    </w:p>
    <w:p w:rsidR="00126016" w:rsidRDefault="00126016">
      <w:pPr>
        <w:pStyle w:val="Textbody"/>
        <w:widowControl/>
        <w:spacing w:before="135" w:after="0" w:line="255" w:lineRule="atLeast"/>
        <w:ind w:left="1695"/>
        <w:rPr>
          <w:color w:val="000000"/>
          <w:sz w:val="22"/>
          <w:szCs w:val="22"/>
          <w:lang w:val="cs-CZ"/>
        </w:rPr>
      </w:pPr>
    </w:p>
    <w:p w:rsidR="00126016" w:rsidRPr="00D24157" w:rsidRDefault="00126016">
      <w:pPr>
        <w:pStyle w:val="Textbody"/>
        <w:widowControl/>
        <w:spacing w:before="135" w:after="0" w:line="255" w:lineRule="atLeast"/>
        <w:ind w:left="1695"/>
        <w:rPr>
          <w:color w:val="000000"/>
          <w:sz w:val="22"/>
          <w:szCs w:val="22"/>
          <w:lang w:val="cs-CZ"/>
        </w:rPr>
      </w:pPr>
    </w:p>
    <w:p w:rsidR="00633877" w:rsidRPr="00D24157" w:rsidRDefault="00633877">
      <w:pPr>
        <w:pStyle w:val="Textbody"/>
        <w:widowControl/>
        <w:spacing w:before="135" w:after="0" w:line="255" w:lineRule="atLeast"/>
        <w:ind w:left="1695"/>
        <w:rPr>
          <w:color w:val="000000"/>
          <w:sz w:val="22"/>
          <w:szCs w:val="22"/>
          <w:lang w:val="cs-CZ"/>
        </w:rPr>
      </w:pPr>
    </w:p>
    <w:p w:rsidR="00633877" w:rsidRPr="00D24157" w:rsidRDefault="00633877">
      <w:pPr>
        <w:pStyle w:val="Textbody"/>
        <w:widowControl/>
        <w:spacing w:before="135" w:after="0" w:line="255" w:lineRule="atLeast"/>
        <w:ind w:left="1695"/>
        <w:rPr>
          <w:color w:val="000000"/>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633877">
      <w:pPr>
        <w:pStyle w:val="Textbody"/>
        <w:widowControl/>
        <w:spacing w:after="0" w:line="255" w:lineRule="atLeast"/>
        <w:ind w:left="1395"/>
        <w:rPr>
          <w:sz w:val="22"/>
          <w:szCs w:val="22"/>
          <w:lang w:val="cs-CZ"/>
        </w:rPr>
      </w:pPr>
    </w:p>
    <w:p w:rsidR="00633877" w:rsidRPr="00D24157" w:rsidRDefault="00D23573">
      <w:pPr>
        <w:pStyle w:val="Textbody"/>
        <w:widowControl/>
        <w:spacing w:after="0" w:line="255" w:lineRule="atLeast"/>
        <w:ind w:left="1395"/>
        <w:rPr>
          <w:sz w:val="22"/>
          <w:szCs w:val="22"/>
          <w:lang w:val="cs-CZ"/>
        </w:rPr>
      </w:pPr>
      <w:bookmarkStart w:id="28" w:name="id_130"/>
      <w:bookmarkEnd w:id="28"/>
      <w:r w:rsidRPr="00D24157">
        <w:rPr>
          <w:sz w:val="22"/>
          <w:szCs w:val="22"/>
          <w:lang w:val="cs-CZ"/>
        </w:rPr>
        <w:t>Příloha č. 4 - Nabídková cena dle jednotlivých činností – Biocentrum</w:t>
      </w:r>
    </w:p>
    <w:p w:rsidR="00633877" w:rsidRPr="00D24157" w:rsidRDefault="00633877">
      <w:pPr>
        <w:pStyle w:val="Textbody"/>
        <w:widowControl/>
        <w:spacing w:after="0" w:line="255" w:lineRule="atLeast"/>
        <w:ind w:left="1395"/>
        <w:rPr>
          <w:sz w:val="22"/>
          <w:szCs w:val="22"/>
          <w:lang w:val="cs-CZ"/>
        </w:rPr>
      </w:pPr>
    </w:p>
    <w:tbl>
      <w:tblPr>
        <w:tblW w:w="9090" w:type="dxa"/>
        <w:tblInd w:w="-65" w:type="dxa"/>
        <w:tblLayout w:type="fixed"/>
        <w:tblCellMar>
          <w:left w:w="10" w:type="dxa"/>
          <w:right w:w="10" w:type="dxa"/>
        </w:tblCellMar>
        <w:tblLook w:val="0000" w:firstRow="0" w:lastRow="0" w:firstColumn="0" w:lastColumn="0" w:noHBand="0" w:noVBand="0"/>
      </w:tblPr>
      <w:tblGrid>
        <w:gridCol w:w="723"/>
        <w:gridCol w:w="2977"/>
        <w:gridCol w:w="2503"/>
        <w:gridCol w:w="2781"/>
        <w:gridCol w:w="60"/>
        <w:gridCol w:w="46"/>
      </w:tblGrid>
      <w:tr w:rsidR="00633877" w:rsidRPr="00D24157">
        <w:trPr>
          <w:trHeight w:val="1125"/>
        </w:trPr>
        <w:tc>
          <w:tcPr>
            <w:tcW w:w="723" w:type="dxa"/>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w:t>
            </w:r>
          </w:p>
        </w:tc>
        <w:tc>
          <w:tcPr>
            <w:tcW w:w="2977" w:type="dxa"/>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rPr>
                <w:rFonts w:ascii="Arial" w:eastAsia="Times New Roman" w:hAnsi="Arial" w:cs="Arial"/>
                <w:b/>
                <w:bCs/>
                <w:color w:val="000000"/>
                <w:szCs w:val="22"/>
                <w:lang w:val="cs-CZ" w:eastAsia="cs-CZ"/>
              </w:rPr>
            </w:pPr>
            <w:r w:rsidRPr="00D24157">
              <w:rPr>
                <w:rFonts w:ascii="Arial" w:eastAsia="Times New Roman" w:hAnsi="Arial" w:cs="Arial"/>
                <w:b/>
                <w:bCs/>
                <w:color w:val="000000"/>
                <w:szCs w:val="22"/>
                <w:lang w:val="cs-CZ" w:eastAsia="cs-CZ"/>
              </w:rPr>
              <w:t>Rozdělení ceny PD + IČ Biocentrum - včetně související infrastruktury a provozních souborů</w:t>
            </w:r>
          </w:p>
        </w:tc>
        <w:tc>
          <w:tcPr>
            <w:tcW w:w="2503" w:type="dxa"/>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b/>
                <w:bCs/>
                <w:color w:val="000000"/>
                <w:szCs w:val="22"/>
                <w:lang w:val="cs-CZ" w:eastAsia="cs-CZ"/>
              </w:rPr>
            </w:pPr>
            <w:r w:rsidRPr="00D24157">
              <w:rPr>
                <w:rFonts w:ascii="Arial" w:eastAsia="Times New Roman" w:hAnsi="Arial" w:cs="Arial"/>
                <w:b/>
                <w:bCs/>
                <w:color w:val="000000"/>
                <w:szCs w:val="22"/>
                <w:lang w:val="cs-CZ" w:eastAsia="cs-CZ"/>
              </w:rPr>
              <w:t>okamžik fakturace</w:t>
            </w:r>
          </w:p>
        </w:tc>
        <w:tc>
          <w:tcPr>
            <w:tcW w:w="28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b/>
                <w:bCs/>
                <w:color w:val="000000"/>
                <w:szCs w:val="22"/>
                <w:lang w:val="cs-CZ" w:eastAsia="cs-CZ"/>
              </w:rPr>
            </w:pPr>
            <w:r w:rsidRPr="00D24157">
              <w:rPr>
                <w:rFonts w:ascii="Arial" w:eastAsia="Times New Roman" w:hAnsi="Arial" w:cs="Arial"/>
                <w:b/>
                <w:bCs/>
                <w:color w:val="000000"/>
                <w:szCs w:val="22"/>
                <w:lang w:val="cs-CZ" w:eastAsia="cs-CZ"/>
              </w:rPr>
              <w:t>celková cena dílčího plnění bez DPH</w:t>
            </w:r>
          </w:p>
        </w:tc>
      </w:tr>
      <w:tr w:rsidR="00633877" w:rsidRPr="00D24157">
        <w:trPr>
          <w:trHeight w:val="600"/>
        </w:trPr>
        <w:tc>
          <w:tcPr>
            <w:tcW w:w="723" w:type="dxa"/>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a)</w:t>
            </w:r>
          </w:p>
        </w:tc>
        <w:tc>
          <w:tcPr>
            <w:tcW w:w="2977"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dodání dopracovaného návrhu Stavby - Studie</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dodání</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7 641 400,- Kč</w:t>
            </w:r>
          </w:p>
          <w:p w:rsidR="00633877" w:rsidRPr="00D24157" w:rsidRDefault="00633877">
            <w:pPr>
              <w:pStyle w:val="Standard"/>
              <w:ind w:left="284"/>
              <w:jc w:val="center"/>
              <w:rPr>
                <w:rFonts w:ascii="Arial" w:eastAsia="Times New Roman" w:hAnsi="Arial" w:cs="Arial"/>
                <w:color w:val="000000"/>
                <w:szCs w:val="22"/>
                <w:lang w:val="cs-CZ" w:eastAsia="cs-CZ"/>
              </w:rPr>
            </w:pPr>
          </w:p>
        </w:tc>
      </w:tr>
      <w:tr w:rsidR="00633877" w:rsidRPr="00D24157">
        <w:trPr>
          <w:trHeight w:val="600"/>
        </w:trPr>
        <w:tc>
          <w:tcPr>
            <w:tcW w:w="723" w:type="dxa"/>
            <w:vMerge w:val="restart"/>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lastRenderedPageBreak/>
              <w:t>b)</w:t>
            </w:r>
          </w:p>
        </w:tc>
        <w:tc>
          <w:tcPr>
            <w:tcW w:w="2977" w:type="dxa"/>
            <w:vMerge w:val="restart"/>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dodání dokumentace pro územní řízení</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70 % po schválení komisí expertů MŠMT</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6 583 360,- Kč</w:t>
            </w:r>
          </w:p>
          <w:p w:rsidR="00633877" w:rsidRPr="00D24157" w:rsidRDefault="00633877">
            <w:pPr>
              <w:pStyle w:val="Standard"/>
              <w:ind w:left="284"/>
              <w:jc w:val="center"/>
              <w:rPr>
                <w:rFonts w:ascii="Arial" w:eastAsia="Times New Roman" w:hAnsi="Arial" w:cs="Arial"/>
                <w:color w:val="000000"/>
                <w:szCs w:val="22"/>
                <w:lang w:val="cs-CZ" w:eastAsia="cs-CZ"/>
              </w:rPr>
            </w:pPr>
          </w:p>
        </w:tc>
      </w:tr>
      <w:tr w:rsidR="00633877" w:rsidRPr="00D24157">
        <w:trPr>
          <w:trHeight w:val="600"/>
        </w:trPr>
        <w:tc>
          <w:tcPr>
            <w:tcW w:w="723" w:type="dxa"/>
            <w:vMerge/>
            <w:tcBorders>
              <w:left w:val="single" w:sz="8" w:space="0" w:color="000000"/>
              <w:bottom w:val="single" w:sz="8" w:space="0" w:color="000000"/>
            </w:tcBorders>
            <w:shd w:val="clear" w:color="auto" w:fill="E5B8B7"/>
            <w:tcMar>
              <w:top w:w="0" w:type="dxa"/>
              <w:left w:w="70" w:type="dxa"/>
              <w:bottom w:w="0" w:type="dxa"/>
              <w:right w:w="70" w:type="dxa"/>
            </w:tcMar>
            <w:vAlign w:val="center"/>
          </w:tcPr>
          <w:p w:rsidR="00875A16" w:rsidRPr="00D24157" w:rsidRDefault="00875A16"/>
        </w:tc>
        <w:tc>
          <w:tcPr>
            <w:tcW w:w="2977" w:type="dxa"/>
            <w:vMerge/>
            <w:tcBorders>
              <w:left w:val="single" w:sz="8" w:space="0" w:color="000000"/>
              <w:bottom w:val="single" w:sz="8" w:space="0" w:color="000000"/>
            </w:tcBorders>
            <w:shd w:val="clear" w:color="auto" w:fill="FFFFFF"/>
            <w:tcMar>
              <w:top w:w="0" w:type="dxa"/>
              <w:left w:w="70" w:type="dxa"/>
              <w:bottom w:w="0" w:type="dxa"/>
              <w:right w:w="70" w:type="dxa"/>
            </w:tcMar>
            <w:vAlign w:val="center"/>
          </w:tcPr>
          <w:p w:rsidR="00875A16" w:rsidRPr="00D24157" w:rsidRDefault="00875A16"/>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30 % po nabytí právní moci ÚR</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2 821 440,- Kč</w:t>
            </w:r>
          </w:p>
          <w:p w:rsidR="00633877" w:rsidRPr="00D24157" w:rsidRDefault="00633877">
            <w:pPr>
              <w:pStyle w:val="Standard"/>
              <w:ind w:left="284"/>
              <w:jc w:val="center"/>
              <w:rPr>
                <w:rFonts w:ascii="Arial" w:eastAsia="Times New Roman" w:hAnsi="Arial" w:cs="Arial"/>
                <w:color w:val="000000"/>
                <w:szCs w:val="22"/>
                <w:lang w:val="cs-CZ" w:eastAsia="cs-CZ"/>
              </w:rPr>
            </w:pPr>
          </w:p>
        </w:tc>
      </w:tr>
      <w:tr w:rsidR="00633877" w:rsidRPr="00D24157">
        <w:trPr>
          <w:trHeight w:val="600"/>
        </w:trPr>
        <w:tc>
          <w:tcPr>
            <w:tcW w:w="723" w:type="dxa"/>
            <w:tcBorders>
              <w:left w:val="single" w:sz="8" w:space="0" w:color="000000"/>
              <w:bottom w:val="single" w:sz="8" w:space="0" w:color="000000"/>
            </w:tcBorders>
            <w:shd w:val="clear" w:color="auto" w:fill="00B0F0"/>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c)</w:t>
            </w:r>
          </w:p>
        </w:tc>
        <w:tc>
          <w:tcPr>
            <w:tcW w:w="2977"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inženýrská činnost pro zajištění ÚR</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nabytí právní moci ÚR</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1 175 600,-Kč</w:t>
            </w:r>
          </w:p>
          <w:p w:rsidR="00633877" w:rsidRPr="00D24157" w:rsidRDefault="00633877">
            <w:pPr>
              <w:pStyle w:val="Standard"/>
              <w:ind w:left="284"/>
              <w:jc w:val="center"/>
              <w:rPr>
                <w:rFonts w:ascii="Arial" w:eastAsia="Times New Roman" w:hAnsi="Arial" w:cs="Arial"/>
                <w:color w:val="000000"/>
                <w:szCs w:val="22"/>
                <w:lang w:val="cs-CZ" w:eastAsia="cs-CZ"/>
              </w:rPr>
            </w:pPr>
          </w:p>
        </w:tc>
      </w:tr>
      <w:tr w:rsidR="00633877" w:rsidRPr="00D24157">
        <w:trPr>
          <w:trHeight w:val="600"/>
        </w:trPr>
        <w:tc>
          <w:tcPr>
            <w:tcW w:w="723" w:type="dxa"/>
            <w:vMerge w:val="restart"/>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d)</w:t>
            </w:r>
          </w:p>
        </w:tc>
        <w:tc>
          <w:tcPr>
            <w:tcW w:w="2977" w:type="dxa"/>
            <w:vMerge w:val="restart"/>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vyhodnocení vlivů na životní prostředí - EIA</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70 % po dodání</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822 920,-Kč</w:t>
            </w:r>
          </w:p>
          <w:p w:rsidR="00633877" w:rsidRPr="00D24157" w:rsidRDefault="00633877">
            <w:pPr>
              <w:pStyle w:val="Standard"/>
              <w:ind w:left="284"/>
              <w:jc w:val="center"/>
              <w:rPr>
                <w:rFonts w:ascii="Arial" w:eastAsia="Times New Roman" w:hAnsi="Arial" w:cs="Arial"/>
                <w:color w:val="000000"/>
                <w:szCs w:val="22"/>
                <w:lang w:val="cs-CZ" w:eastAsia="cs-CZ"/>
              </w:rPr>
            </w:pPr>
          </w:p>
        </w:tc>
      </w:tr>
      <w:tr w:rsidR="00633877" w:rsidRPr="00D24157">
        <w:trPr>
          <w:trHeight w:val="600"/>
        </w:trPr>
        <w:tc>
          <w:tcPr>
            <w:tcW w:w="723" w:type="dxa"/>
            <w:vMerge/>
            <w:tcBorders>
              <w:left w:val="single" w:sz="8" w:space="0" w:color="000000"/>
              <w:bottom w:val="single" w:sz="8" w:space="0" w:color="000000"/>
            </w:tcBorders>
            <w:shd w:val="clear" w:color="auto" w:fill="E5B8B7"/>
            <w:tcMar>
              <w:top w:w="0" w:type="dxa"/>
              <w:left w:w="70" w:type="dxa"/>
              <w:bottom w:w="0" w:type="dxa"/>
              <w:right w:w="70" w:type="dxa"/>
            </w:tcMar>
            <w:vAlign w:val="center"/>
          </w:tcPr>
          <w:p w:rsidR="00875A16" w:rsidRPr="00D24157" w:rsidRDefault="00875A16"/>
        </w:tc>
        <w:tc>
          <w:tcPr>
            <w:tcW w:w="2977" w:type="dxa"/>
            <w:vMerge/>
            <w:tcBorders>
              <w:left w:val="single" w:sz="8" w:space="0" w:color="000000"/>
              <w:bottom w:val="single" w:sz="8" w:space="0" w:color="000000"/>
            </w:tcBorders>
            <w:shd w:val="clear" w:color="auto" w:fill="FFFFFF"/>
            <w:tcMar>
              <w:top w:w="0" w:type="dxa"/>
              <w:left w:w="70" w:type="dxa"/>
              <w:bottom w:w="0" w:type="dxa"/>
              <w:right w:w="70" w:type="dxa"/>
            </w:tcMar>
            <w:vAlign w:val="center"/>
          </w:tcPr>
          <w:p w:rsidR="00875A16" w:rsidRPr="00D24157" w:rsidRDefault="00875A16"/>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30 % po nabytí právní moci EIA/po vydání souhlasného závazného stanoviska</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352 680,- Kč</w:t>
            </w:r>
          </w:p>
          <w:p w:rsidR="00633877" w:rsidRPr="00D24157" w:rsidRDefault="00633877">
            <w:pPr>
              <w:pStyle w:val="Standard"/>
              <w:ind w:left="284"/>
              <w:jc w:val="center"/>
              <w:rPr>
                <w:rFonts w:ascii="Arial" w:eastAsia="Times New Roman" w:hAnsi="Arial" w:cs="Arial"/>
                <w:color w:val="000000"/>
                <w:szCs w:val="22"/>
                <w:lang w:val="cs-CZ" w:eastAsia="cs-CZ"/>
              </w:rPr>
            </w:pPr>
          </w:p>
        </w:tc>
      </w:tr>
      <w:tr w:rsidR="00633877" w:rsidRPr="00D24157">
        <w:trPr>
          <w:trHeight w:val="600"/>
        </w:trPr>
        <w:tc>
          <w:tcPr>
            <w:tcW w:w="723" w:type="dxa"/>
            <w:vMerge w:val="restart"/>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e)</w:t>
            </w:r>
          </w:p>
        </w:tc>
        <w:tc>
          <w:tcPr>
            <w:tcW w:w="2977" w:type="dxa"/>
            <w:vMerge w:val="restart"/>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dodání dokumentace pro stavební povolení</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70 % po dodání</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7 817 740,-Kč</w:t>
            </w:r>
          </w:p>
          <w:p w:rsidR="00633877" w:rsidRPr="00D24157" w:rsidRDefault="00633877">
            <w:pPr>
              <w:pStyle w:val="Standard"/>
              <w:ind w:left="284"/>
              <w:jc w:val="center"/>
              <w:rPr>
                <w:rFonts w:ascii="Arial" w:eastAsia="Times New Roman" w:hAnsi="Arial" w:cs="Arial"/>
                <w:color w:val="000000"/>
                <w:szCs w:val="22"/>
                <w:lang w:val="cs-CZ" w:eastAsia="cs-CZ"/>
              </w:rPr>
            </w:pPr>
          </w:p>
        </w:tc>
      </w:tr>
      <w:tr w:rsidR="00633877" w:rsidRPr="00D24157">
        <w:trPr>
          <w:trHeight w:val="600"/>
        </w:trPr>
        <w:tc>
          <w:tcPr>
            <w:tcW w:w="723" w:type="dxa"/>
            <w:vMerge/>
            <w:tcBorders>
              <w:left w:val="single" w:sz="8" w:space="0" w:color="000000"/>
              <w:bottom w:val="single" w:sz="8" w:space="0" w:color="000000"/>
            </w:tcBorders>
            <w:shd w:val="clear" w:color="auto" w:fill="E5B8B7"/>
            <w:tcMar>
              <w:top w:w="0" w:type="dxa"/>
              <w:left w:w="70" w:type="dxa"/>
              <w:bottom w:w="0" w:type="dxa"/>
              <w:right w:w="70" w:type="dxa"/>
            </w:tcMar>
            <w:vAlign w:val="center"/>
          </w:tcPr>
          <w:p w:rsidR="00875A16" w:rsidRPr="00D24157" w:rsidRDefault="00875A16"/>
        </w:tc>
        <w:tc>
          <w:tcPr>
            <w:tcW w:w="2977" w:type="dxa"/>
            <w:vMerge/>
            <w:tcBorders>
              <w:left w:val="single" w:sz="8" w:space="0" w:color="000000"/>
              <w:bottom w:val="single" w:sz="8" w:space="0" w:color="000000"/>
            </w:tcBorders>
            <w:shd w:val="clear" w:color="auto" w:fill="FFFFFF"/>
            <w:tcMar>
              <w:top w:w="0" w:type="dxa"/>
              <w:left w:w="70" w:type="dxa"/>
              <w:bottom w:w="0" w:type="dxa"/>
              <w:right w:w="70" w:type="dxa"/>
            </w:tcMar>
            <w:vAlign w:val="center"/>
          </w:tcPr>
          <w:p w:rsidR="00875A16" w:rsidRPr="00D24157" w:rsidRDefault="00875A16"/>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30 % po nabytí právní moci SP</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3 350 460,-Kč</w:t>
            </w:r>
          </w:p>
          <w:p w:rsidR="00633877" w:rsidRPr="00D24157" w:rsidRDefault="00633877">
            <w:pPr>
              <w:pStyle w:val="Standard"/>
              <w:ind w:left="284"/>
              <w:jc w:val="center"/>
              <w:rPr>
                <w:rFonts w:ascii="Arial" w:eastAsia="Times New Roman" w:hAnsi="Arial" w:cs="Arial"/>
                <w:color w:val="000000"/>
                <w:szCs w:val="22"/>
                <w:lang w:val="cs-CZ" w:eastAsia="cs-CZ"/>
              </w:rPr>
            </w:pPr>
          </w:p>
        </w:tc>
      </w:tr>
      <w:tr w:rsidR="00633877" w:rsidRPr="00D24157">
        <w:trPr>
          <w:trHeight w:val="600"/>
        </w:trPr>
        <w:tc>
          <w:tcPr>
            <w:tcW w:w="723" w:type="dxa"/>
            <w:tcBorders>
              <w:left w:val="single" w:sz="8" w:space="0" w:color="000000"/>
              <w:bottom w:val="single" w:sz="8" w:space="0" w:color="000000"/>
            </w:tcBorders>
            <w:shd w:val="clear" w:color="auto" w:fill="00B0F0"/>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f)</w:t>
            </w:r>
          </w:p>
        </w:tc>
        <w:tc>
          <w:tcPr>
            <w:tcW w:w="2977"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inženýrská činnost pro zajištění SP</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xml:space="preserve"> po nabytí právní moci SP</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587 800,-Kč</w:t>
            </w:r>
          </w:p>
          <w:p w:rsidR="00633877" w:rsidRPr="00D24157" w:rsidRDefault="00633877">
            <w:pPr>
              <w:pStyle w:val="Standard"/>
              <w:ind w:left="284"/>
              <w:jc w:val="center"/>
              <w:rPr>
                <w:rFonts w:ascii="Arial" w:eastAsia="Times New Roman" w:hAnsi="Arial" w:cs="Arial"/>
                <w:color w:val="000000"/>
                <w:szCs w:val="22"/>
                <w:lang w:val="cs-CZ" w:eastAsia="cs-CZ"/>
              </w:rPr>
            </w:pPr>
          </w:p>
        </w:tc>
      </w:tr>
      <w:tr w:rsidR="00633877" w:rsidRPr="00D24157">
        <w:trPr>
          <w:trHeight w:val="735"/>
        </w:trPr>
        <w:tc>
          <w:tcPr>
            <w:tcW w:w="723" w:type="dxa"/>
            <w:vMerge w:val="restart"/>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g)</w:t>
            </w:r>
          </w:p>
        </w:tc>
        <w:tc>
          <w:tcPr>
            <w:tcW w:w="2977" w:type="dxa"/>
            <w:vMerge w:val="restart"/>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dodání dokumentace provádění stavby vč.soupisu prací s výkazem výměr a kontrolního položkového rozpočtu řádně odsouhlasené ze strany MŠMT ČR</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70 % po dodání</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9 463 580,-Kč</w:t>
            </w:r>
          </w:p>
          <w:p w:rsidR="00633877" w:rsidRPr="00D24157" w:rsidRDefault="00633877">
            <w:pPr>
              <w:pStyle w:val="Standard"/>
              <w:ind w:left="284"/>
              <w:jc w:val="center"/>
              <w:rPr>
                <w:rFonts w:ascii="Arial" w:eastAsia="Times New Roman" w:hAnsi="Arial" w:cs="Arial"/>
                <w:color w:val="000000"/>
                <w:szCs w:val="22"/>
                <w:lang w:val="cs-CZ" w:eastAsia="cs-CZ"/>
              </w:rPr>
            </w:pPr>
          </w:p>
        </w:tc>
      </w:tr>
      <w:tr w:rsidR="00633877" w:rsidRPr="00D24157">
        <w:trPr>
          <w:trHeight w:val="675"/>
        </w:trPr>
        <w:tc>
          <w:tcPr>
            <w:tcW w:w="723" w:type="dxa"/>
            <w:vMerge/>
            <w:tcBorders>
              <w:left w:val="single" w:sz="8" w:space="0" w:color="000000"/>
              <w:bottom w:val="single" w:sz="8" w:space="0" w:color="000000"/>
            </w:tcBorders>
            <w:shd w:val="clear" w:color="auto" w:fill="E5B8B7"/>
            <w:tcMar>
              <w:top w:w="0" w:type="dxa"/>
              <w:left w:w="70" w:type="dxa"/>
              <w:bottom w:w="0" w:type="dxa"/>
              <w:right w:w="70" w:type="dxa"/>
            </w:tcMar>
            <w:vAlign w:val="center"/>
          </w:tcPr>
          <w:p w:rsidR="00875A16" w:rsidRPr="00D24157" w:rsidRDefault="00875A16"/>
        </w:tc>
        <w:tc>
          <w:tcPr>
            <w:tcW w:w="2977" w:type="dxa"/>
            <w:vMerge/>
            <w:tcBorders>
              <w:left w:val="single" w:sz="8" w:space="0" w:color="000000"/>
              <w:bottom w:val="single" w:sz="8" w:space="0" w:color="000000"/>
            </w:tcBorders>
            <w:shd w:val="clear" w:color="auto" w:fill="FFFFFF"/>
            <w:tcMar>
              <w:top w:w="0" w:type="dxa"/>
              <w:left w:w="70" w:type="dxa"/>
              <w:bottom w:w="0" w:type="dxa"/>
              <w:right w:w="70" w:type="dxa"/>
            </w:tcMar>
            <w:vAlign w:val="center"/>
          </w:tcPr>
          <w:p w:rsidR="00875A16" w:rsidRPr="00D24157" w:rsidRDefault="00875A16"/>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30 % po odsouhlasení ze strany MŠMT ČR</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4 055 820,-Kč</w:t>
            </w:r>
          </w:p>
          <w:p w:rsidR="00633877" w:rsidRPr="00D24157" w:rsidRDefault="00633877">
            <w:pPr>
              <w:pStyle w:val="Standard"/>
              <w:ind w:left="284"/>
              <w:jc w:val="center"/>
              <w:rPr>
                <w:rFonts w:ascii="Arial" w:eastAsia="Times New Roman" w:hAnsi="Arial" w:cs="Arial"/>
                <w:color w:val="000000"/>
                <w:szCs w:val="22"/>
                <w:lang w:val="cs-CZ" w:eastAsia="cs-CZ"/>
              </w:rPr>
            </w:pPr>
          </w:p>
        </w:tc>
      </w:tr>
      <w:tr w:rsidR="00633877" w:rsidRPr="00D24157">
        <w:trPr>
          <w:trHeight w:val="600"/>
        </w:trPr>
        <w:tc>
          <w:tcPr>
            <w:tcW w:w="723" w:type="dxa"/>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h)</w:t>
            </w:r>
          </w:p>
        </w:tc>
        <w:tc>
          <w:tcPr>
            <w:tcW w:w="2977"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součinnost při výběru zhotovitele stavby</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xml:space="preserve"> po podpisu SOD se zhotovitelem stavby</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293 900,- Kč</w:t>
            </w:r>
          </w:p>
          <w:p w:rsidR="00633877" w:rsidRPr="00D24157" w:rsidRDefault="00633877">
            <w:pPr>
              <w:pStyle w:val="Standard"/>
              <w:ind w:left="284"/>
              <w:jc w:val="center"/>
              <w:rPr>
                <w:rFonts w:ascii="Arial" w:eastAsia="Times New Roman" w:hAnsi="Arial" w:cs="Arial"/>
                <w:color w:val="000000"/>
                <w:szCs w:val="22"/>
                <w:lang w:val="cs-CZ" w:eastAsia="cs-CZ"/>
              </w:rPr>
            </w:pPr>
          </w:p>
        </w:tc>
      </w:tr>
      <w:tr w:rsidR="00633877" w:rsidRPr="00D24157">
        <w:trPr>
          <w:trHeight w:val="600"/>
        </w:trPr>
        <w:tc>
          <w:tcPr>
            <w:tcW w:w="723" w:type="dxa"/>
            <w:tcBorders>
              <w:left w:val="single" w:sz="8" w:space="0" w:color="000000"/>
              <w:bottom w:val="single" w:sz="8" w:space="0" w:color="000000"/>
            </w:tcBorders>
            <w:shd w:val="clear" w:color="auto" w:fill="00B0F0"/>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i)</w:t>
            </w:r>
          </w:p>
        </w:tc>
        <w:tc>
          <w:tcPr>
            <w:tcW w:w="2977"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autorský dozor (za 24 měsíců)</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měsíčně dle čl. 7.3 Smlouvy</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122 458,-Kč</w:t>
            </w:r>
          </w:p>
          <w:p w:rsidR="00633877" w:rsidRPr="00D24157" w:rsidRDefault="00633877">
            <w:pPr>
              <w:pStyle w:val="Standard"/>
              <w:ind w:left="284"/>
              <w:jc w:val="center"/>
              <w:rPr>
                <w:rFonts w:ascii="Arial" w:eastAsia="Times New Roman" w:hAnsi="Arial" w:cs="Arial"/>
                <w:color w:val="000000"/>
                <w:szCs w:val="22"/>
                <w:lang w:val="cs-CZ" w:eastAsia="cs-CZ"/>
              </w:rPr>
            </w:pPr>
          </w:p>
        </w:tc>
      </w:tr>
      <w:tr w:rsidR="00633877" w:rsidRPr="00D24157">
        <w:trPr>
          <w:trHeight w:val="600"/>
        </w:trPr>
        <w:tc>
          <w:tcPr>
            <w:tcW w:w="723" w:type="dxa"/>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j)</w:t>
            </w:r>
          </w:p>
        </w:tc>
        <w:tc>
          <w:tcPr>
            <w:tcW w:w="2977"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další související činnosti a úkony podle čl. 1.1 písm. d) této Smlouvy</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měsíčně dle čl. 7.3 Smlouvy</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24 492,-Kč</w:t>
            </w:r>
          </w:p>
          <w:p w:rsidR="00633877" w:rsidRPr="00D24157" w:rsidRDefault="00633877">
            <w:pPr>
              <w:pStyle w:val="Standard"/>
              <w:ind w:left="284"/>
              <w:jc w:val="center"/>
              <w:rPr>
                <w:rFonts w:ascii="Arial" w:eastAsia="Times New Roman" w:hAnsi="Arial" w:cs="Arial"/>
                <w:color w:val="000000"/>
                <w:szCs w:val="22"/>
                <w:lang w:val="cs-CZ" w:eastAsia="cs-CZ"/>
              </w:rPr>
            </w:pPr>
          </w:p>
        </w:tc>
      </w:tr>
      <w:tr w:rsidR="00633877" w:rsidRPr="00D24157">
        <w:trPr>
          <w:trHeight w:val="600"/>
        </w:trPr>
        <w:tc>
          <w:tcPr>
            <w:tcW w:w="723" w:type="dxa"/>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k)</w:t>
            </w:r>
          </w:p>
        </w:tc>
        <w:tc>
          <w:tcPr>
            <w:tcW w:w="2977"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projekt interiéru vč. výkazu výměr, rozpočtu a součinnosti při výběru dodavatele</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podpisu SOD s dodatelem interiéru</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5 290 200,-Kč</w:t>
            </w:r>
          </w:p>
          <w:p w:rsidR="00633877" w:rsidRPr="00D24157" w:rsidRDefault="00633877">
            <w:pPr>
              <w:pStyle w:val="Standard"/>
              <w:ind w:left="284"/>
              <w:jc w:val="center"/>
              <w:rPr>
                <w:rFonts w:ascii="Arial" w:eastAsia="Times New Roman" w:hAnsi="Arial" w:cs="Arial"/>
                <w:color w:val="000000"/>
                <w:szCs w:val="22"/>
                <w:lang w:val="cs-CZ" w:eastAsia="cs-CZ"/>
              </w:rPr>
            </w:pPr>
          </w:p>
        </w:tc>
      </w:tr>
      <w:tr w:rsidR="00633877" w:rsidRPr="00D24157">
        <w:trPr>
          <w:trHeight w:val="600"/>
        </w:trPr>
        <w:tc>
          <w:tcPr>
            <w:tcW w:w="723" w:type="dxa"/>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l)</w:t>
            </w:r>
          </w:p>
        </w:tc>
        <w:tc>
          <w:tcPr>
            <w:tcW w:w="2977"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projekt laboratorního nábytku vč. výkazu výměr, rozpočtu a součinnosti při výběru dodavatele</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podpisu SOD s dodatelem laboratorního nábytku</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2 351 200,-Kč</w:t>
            </w:r>
          </w:p>
          <w:p w:rsidR="00633877" w:rsidRPr="00D24157" w:rsidRDefault="00633877">
            <w:pPr>
              <w:pStyle w:val="Standard"/>
              <w:ind w:left="284"/>
              <w:jc w:val="center"/>
              <w:rPr>
                <w:rFonts w:ascii="Arial" w:eastAsia="Times New Roman" w:hAnsi="Arial" w:cs="Arial"/>
                <w:color w:val="000000"/>
                <w:szCs w:val="22"/>
                <w:lang w:val="cs-CZ" w:eastAsia="cs-CZ"/>
              </w:rPr>
            </w:pPr>
          </w:p>
        </w:tc>
      </w:tr>
      <w:tr w:rsidR="00633877" w:rsidRPr="00D24157">
        <w:trPr>
          <w:trHeight w:val="600"/>
        </w:trPr>
        <w:tc>
          <w:tcPr>
            <w:tcW w:w="723" w:type="dxa"/>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m)</w:t>
            </w:r>
          </w:p>
        </w:tc>
        <w:tc>
          <w:tcPr>
            <w:tcW w:w="2977"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autorský dozor interiéru (za celou dobu plnění)</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měsíčně</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73 475,- 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00"/>
        </w:trPr>
        <w:tc>
          <w:tcPr>
            <w:tcW w:w="723" w:type="dxa"/>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lastRenderedPageBreak/>
              <w:t>n)</w:t>
            </w:r>
          </w:p>
        </w:tc>
        <w:tc>
          <w:tcPr>
            <w:tcW w:w="2977"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autorský dozor laboratorního nábytku (za celou dobu plnění)</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měsíčně</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36 738,-Kč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45"/>
        </w:trPr>
        <w:tc>
          <w:tcPr>
            <w:tcW w:w="723" w:type="dxa"/>
            <w:shd w:val="clear" w:color="auto" w:fill="FFFFFF"/>
            <w:tcMar>
              <w:top w:w="0" w:type="dxa"/>
              <w:left w:w="70" w:type="dxa"/>
              <w:bottom w:w="0" w:type="dxa"/>
              <w:right w:w="70" w:type="dxa"/>
            </w:tcMar>
            <w:vAlign w:val="bottom"/>
          </w:tcPr>
          <w:p w:rsidR="00633877" w:rsidRPr="00D24157" w:rsidRDefault="00633877">
            <w:pPr>
              <w:pStyle w:val="Standard"/>
              <w:snapToGrid w:val="0"/>
              <w:ind w:left="284"/>
              <w:rPr>
                <w:rFonts w:ascii="Arial" w:eastAsia="Times New Roman" w:hAnsi="Arial" w:cs="Arial"/>
                <w:color w:val="000000"/>
                <w:szCs w:val="22"/>
                <w:lang w:val="cs-CZ" w:eastAsia="cs-CZ"/>
              </w:rPr>
            </w:pPr>
          </w:p>
        </w:tc>
        <w:tc>
          <w:tcPr>
            <w:tcW w:w="2977" w:type="dxa"/>
            <w:shd w:val="clear" w:color="auto" w:fill="FFFFFF"/>
            <w:tcMar>
              <w:top w:w="0" w:type="dxa"/>
              <w:left w:w="70" w:type="dxa"/>
              <w:bottom w:w="0" w:type="dxa"/>
              <w:right w:w="70" w:type="dxa"/>
            </w:tcMar>
            <w:vAlign w:val="bottom"/>
          </w:tcPr>
          <w:p w:rsidR="00633877" w:rsidRPr="00D24157" w:rsidRDefault="00633877">
            <w:pPr>
              <w:pStyle w:val="Standard"/>
              <w:snapToGrid w:val="0"/>
              <w:ind w:left="284"/>
              <w:rPr>
                <w:rFonts w:ascii="Arial" w:eastAsia="Times New Roman" w:hAnsi="Arial" w:cs="Arial"/>
                <w:color w:val="000000"/>
                <w:szCs w:val="22"/>
                <w:lang w:val="cs-CZ" w:eastAsia="cs-CZ"/>
              </w:rPr>
            </w:pPr>
          </w:p>
        </w:tc>
        <w:tc>
          <w:tcPr>
            <w:tcW w:w="2503" w:type="dxa"/>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Celkem projektová dokumentace</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55 253 200,-Kč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585"/>
        </w:trPr>
        <w:tc>
          <w:tcPr>
            <w:tcW w:w="723" w:type="dxa"/>
            <w:shd w:val="clear" w:color="auto" w:fill="FFFFFF"/>
            <w:tcMar>
              <w:top w:w="0" w:type="dxa"/>
              <w:left w:w="70" w:type="dxa"/>
              <w:bottom w:w="0" w:type="dxa"/>
              <w:right w:w="70" w:type="dxa"/>
            </w:tcMar>
            <w:vAlign w:val="bottom"/>
          </w:tcPr>
          <w:p w:rsidR="00633877" w:rsidRPr="00D24157" w:rsidRDefault="00633877">
            <w:pPr>
              <w:pStyle w:val="Standard"/>
              <w:snapToGrid w:val="0"/>
              <w:ind w:left="284"/>
              <w:rPr>
                <w:rFonts w:ascii="Arial" w:eastAsia="Times New Roman" w:hAnsi="Arial" w:cs="Arial"/>
                <w:color w:val="000000"/>
                <w:szCs w:val="22"/>
                <w:lang w:val="cs-CZ" w:eastAsia="cs-CZ"/>
              </w:rPr>
            </w:pPr>
          </w:p>
        </w:tc>
        <w:tc>
          <w:tcPr>
            <w:tcW w:w="2977" w:type="dxa"/>
            <w:shd w:val="clear" w:color="auto" w:fill="FFFFFF"/>
            <w:tcMar>
              <w:top w:w="0" w:type="dxa"/>
              <w:left w:w="70" w:type="dxa"/>
              <w:bottom w:w="0" w:type="dxa"/>
              <w:right w:w="70" w:type="dxa"/>
            </w:tcMar>
            <w:vAlign w:val="bottom"/>
          </w:tcPr>
          <w:p w:rsidR="00633877" w:rsidRPr="00D24157" w:rsidRDefault="00633877">
            <w:pPr>
              <w:pStyle w:val="Standard"/>
              <w:snapToGrid w:val="0"/>
              <w:ind w:left="284"/>
              <w:rPr>
                <w:rFonts w:ascii="Arial" w:eastAsia="Times New Roman" w:hAnsi="Arial" w:cs="Arial"/>
                <w:color w:val="000000"/>
                <w:szCs w:val="22"/>
                <w:lang w:val="cs-CZ" w:eastAsia="cs-CZ"/>
              </w:rPr>
            </w:pPr>
          </w:p>
        </w:tc>
        <w:tc>
          <w:tcPr>
            <w:tcW w:w="2503" w:type="dxa"/>
            <w:tcBorders>
              <w:left w:val="single" w:sz="8" w:space="0" w:color="000000"/>
              <w:bottom w:val="single" w:sz="8" w:space="0" w:color="000000"/>
            </w:tcBorders>
            <w:shd w:val="clear" w:color="auto" w:fill="00B0F0"/>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Celkem inženýrská činnost</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rsidR="00633877" w:rsidRPr="00D24157" w:rsidRDefault="00D23573">
            <w:pPr>
              <w:pStyle w:val="Standard"/>
              <w:ind w:left="284"/>
              <w:rPr>
                <w:rFonts w:ascii="Arial" w:eastAsia="Arial" w:hAnsi="Arial" w:cs="Arial"/>
                <w:color w:val="000000"/>
                <w:lang w:val="cs-CZ" w:eastAsia="cs-CZ"/>
              </w:rPr>
            </w:pPr>
            <w:r w:rsidRPr="00D24157">
              <w:rPr>
                <w:rFonts w:ascii="Arial" w:eastAsia="Arial" w:hAnsi="Arial" w:cs="Arial"/>
                <w:color w:val="000000"/>
                <w:lang w:val="cs-CZ" w:eastAsia="cs-CZ"/>
              </w:rPr>
              <w:t xml:space="preserve">       3 526 800,-Kč</w:t>
            </w:r>
          </w:p>
          <w:p w:rsidR="00633877" w:rsidRPr="00D24157" w:rsidRDefault="00D23573">
            <w:pPr>
              <w:pStyle w:val="Standard"/>
              <w:ind w:left="284"/>
              <w:rPr>
                <w:rFonts w:ascii="Arial" w:eastAsia="Times New Roman" w:hAnsi="Arial" w:cs="Arial"/>
                <w:color w:val="000000"/>
                <w:lang w:val="cs-CZ" w:eastAsia="cs-CZ"/>
              </w:rPr>
            </w:pPr>
            <w:r w:rsidRPr="00D24157">
              <w:rPr>
                <w:rFonts w:ascii="Arial" w:eastAsia="Times New Roman" w:hAnsi="Arial" w:cs="Arial"/>
                <w:color w:val="000000"/>
                <w:lang w:val="cs-CZ" w:eastAsia="cs-CZ"/>
              </w:rPr>
              <w:t> </w:t>
            </w:r>
          </w:p>
        </w:tc>
      </w:tr>
      <w:tr w:rsidR="00633877" w:rsidRPr="00D24157">
        <w:trPr>
          <w:trHeight w:val="258"/>
        </w:trPr>
        <w:tc>
          <w:tcPr>
            <w:tcW w:w="723" w:type="dxa"/>
            <w:shd w:val="clear" w:color="auto" w:fill="FFFFFF"/>
            <w:tcMar>
              <w:top w:w="0" w:type="dxa"/>
              <w:left w:w="0" w:type="dxa"/>
              <w:bottom w:w="0" w:type="dxa"/>
              <w:right w:w="0" w:type="dxa"/>
            </w:tcMar>
            <w:vAlign w:val="bottom"/>
          </w:tcPr>
          <w:p w:rsidR="00633877" w:rsidRPr="00D24157" w:rsidRDefault="00633877">
            <w:pPr>
              <w:pStyle w:val="Standard"/>
              <w:snapToGrid w:val="0"/>
              <w:ind w:left="284"/>
              <w:rPr>
                <w:rFonts w:ascii="Arial" w:eastAsia="Times New Roman" w:hAnsi="Arial" w:cs="Arial"/>
                <w:color w:val="000000"/>
                <w:szCs w:val="22"/>
                <w:lang w:val="cs-CZ" w:eastAsia="cs-CZ"/>
              </w:rPr>
            </w:pPr>
          </w:p>
        </w:tc>
        <w:tc>
          <w:tcPr>
            <w:tcW w:w="2977" w:type="dxa"/>
            <w:shd w:val="clear" w:color="auto" w:fill="FFFFFF"/>
            <w:tcMar>
              <w:top w:w="0" w:type="dxa"/>
              <w:left w:w="0" w:type="dxa"/>
              <w:bottom w:w="0" w:type="dxa"/>
              <w:right w:w="0" w:type="dxa"/>
            </w:tcMar>
            <w:vAlign w:val="bottom"/>
          </w:tcPr>
          <w:p w:rsidR="00633877" w:rsidRPr="00D24157" w:rsidRDefault="00633877">
            <w:pPr>
              <w:pStyle w:val="Standard"/>
              <w:snapToGrid w:val="0"/>
              <w:ind w:left="284"/>
              <w:rPr>
                <w:rFonts w:ascii="Arial" w:eastAsia="Times New Roman" w:hAnsi="Arial" w:cs="Arial"/>
                <w:color w:val="000000"/>
                <w:szCs w:val="22"/>
                <w:lang w:val="cs-CZ" w:eastAsia="cs-CZ"/>
              </w:rPr>
            </w:pPr>
          </w:p>
        </w:tc>
        <w:tc>
          <w:tcPr>
            <w:tcW w:w="2503" w:type="dxa"/>
            <w:shd w:val="clear" w:color="auto" w:fill="FFFFFF"/>
            <w:tcMar>
              <w:top w:w="0" w:type="dxa"/>
              <w:left w:w="0" w:type="dxa"/>
              <w:bottom w:w="0" w:type="dxa"/>
              <w:right w:w="0" w:type="dxa"/>
            </w:tcMar>
            <w:vAlign w:val="bottom"/>
          </w:tcPr>
          <w:p w:rsidR="00633877" w:rsidRPr="00D24157" w:rsidRDefault="00633877">
            <w:pPr>
              <w:pStyle w:val="Standard"/>
              <w:snapToGrid w:val="0"/>
              <w:ind w:left="284"/>
              <w:rPr>
                <w:rFonts w:ascii="Arial" w:eastAsia="Times New Roman" w:hAnsi="Arial" w:cs="Arial"/>
                <w:color w:val="000000"/>
                <w:szCs w:val="22"/>
                <w:lang w:val="cs-CZ" w:eastAsia="cs-CZ"/>
              </w:rPr>
            </w:pPr>
          </w:p>
        </w:tc>
        <w:tc>
          <w:tcPr>
            <w:tcW w:w="2781" w:type="dxa"/>
            <w:shd w:val="clear" w:color="auto" w:fill="FFFFFF"/>
            <w:tcMar>
              <w:top w:w="0" w:type="dxa"/>
              <w:left w:w="0" w:type="dxa"/>
              <w:bottom w:w="0" w:type="dxa"/>
              <w:right w:w="0" w:type="dxa"/>
            </w:tcMar>
            <w:vAlign w:val="bottom"/>
          </w:tcPr>
          <w:p w:rsidR="00633877" w:rsidRPr="00D24157" w:rsidRDefault="00633877">
            <w:pPr>
              <w:pStyle w:val="Standard"/>
              <w:snapToGrid w:val="0"/>
              <w:ind w:left="284"/>
              <w:rPr>
                <w:rFonts w:ascii="Arial" w:eastAsia="Times New Roman" w:hAnsi="Arial" w:cs="Arial"/>
                <w:color w:val="000000"/>
                <w:szCs w:val="22"/>
                <w:lang w:val="cs-CZ" w:eastAsia="cs-CZ"/>
              </w:rPr>
            </w:pPr>
          </w:p>
        </w:tc>
        <w:tc>
          <w:tcPr>
            <w:tcW w:w="60" w:type="dxa"/>
            <w:tcMar>
              <w:top w:w="0" w:type="dxa"/>
              <w:left w:w="0" w:type="dxa"/>
              <w:bottom w:w="0" w:type="dxa"/>
              <w:right w:w="0" w:type="dxa"/>
            </w:tcMar>
          </w:tcPr>
          <w:p w:rsidR="00633877" w:rsidRPr="00D24157" w:rsidRDefault="00633877">
            <w:pPr>
              <w:pStyle w:val="Standard"/>
              <w:snapToGrid w:val="0"/>
              <w:spacing w:before="120"/>
              <w:rPr>
                <w:lang w:val="cs-CZ"/>
              </w:rPr>
            </w:pPr>
          </w:p>
        </w:tc>
        <w:tc>
          <w:tcPr>
            <w:tcW w:w="46" w:type="dxa"/>
            <w:tcMar>
              <w:top w:w="0" w:type="dxa"/>
              <w:left w:w="0" w:type="dxa"/>
              <w:bottom w:w="0" w:type="dxa"/>
              <w:right w:w="0" w:type="dxa"/>
            </w:tcMar>
          </w:tcPr>
          <w:p w:rsidR="00633877" w:rsidRPr="00D24157" w:rsidRDefault="00633877"/>
        </w:tc>
      </w:tr>
      <w:tr w:rsidR="00633877" w:rsidRPr="00D24157">
        <w:trPr>
          <w:trHeight w:val="615"/>
        </w:trPr>
        <w:tc>
          <w:tcPr>
            <w:tcW w:w="723" w:type="dxa"/>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o)</w:t>
            </w:r>
          </w:p>
        </w:tc>
        <w:tc>
          <w:tcPr>
            <w:tcW w:w="2977" w:type="dxa"/>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odměna za licenci návrhu Stavby - Studie</w:t>
            </w:r>
          </w:p>
        </w:tc>
        <w:tc>
          <w:tcPr>
            <w:tcW w:w="2503" w:type="dxa"/>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dodání</w:t>
            </w:r>
          </w:p>
        </w:tc>
        <w:tc>
          <w:tcPr>
            <w:tcW w:w="28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200 000,-Kč</w:t>
            </w:r>
          </w:p>
        </w:tc>
      </w:tr>
      <w:tr w:rsidR="00633877" w:rsidRPr="00D24157">
        <w:trPr>
          <w:trHeight w:val="585"/>
        </w:trPr>
        <w:tc>
          <w:tcPr>
            <w:tcW w:w="72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w:t>
            </w:r>
          </w:p>
        </w:tc>
        <w:tc>
          <w:tcPr>
            <w:tcW w:w="2977"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xml:space="preserve">odměna za licenci dokumentace pro územní řízení   </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nabytí právní moci ÚR</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50 000,-Kč</w:t>
            </w:r>
          </w:p>
        </w:tc>
      </w:tr>
      <w:tr w:rsidR="00633877" w:rsidRPr="00D24157">
        <w:trPr>
          <w:trHeight w:val="585"/>
        </w:trPr>
        <w:tc>
          <w:tcPr>
            <w:tcW w:w="72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r)</w:t>
            </w:r>
          </w:p>
        </w:tc>
        <w:tc>
          <w:tcPr>
            <w:tcW w:w="2977"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odměna za licenci dokumentace pro stavební povolení</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nabytí právní moci SP</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rsidR="00633877" w:rsidRPr="00D24157" w:rsidRDefault="00D23573">
            <w:pPr>
              <w:pStyle w:val="Standard"/>
              <w:ind w:left="284"/>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50 000,-Kč </w:t>
            </w:r>
          </w:p>
        </w:tc>
      </w:tr>
      <w:tr w:rsidR="00633877" w:rsidRPr="00D24157">
        <w:trPr>
          <w:trHeight w:val="585"/>
        </w:trPr>
        <w:tc>
          <w:tcPr>
            <w:tcW w:w="72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s)</w:t>
            </w:r>
          </w:p>
        </w:tc>
        <w:tc>
          <w:tcPr>
            <w:tcW w:w="2977"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odměna za licenci dokumentace provádění stavby</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xml:space="preserve"> po odsouhlasení ze strany MŠMT ČR</w:t>
            </w:r>
          </w:p>
        </w:tc>
        <w:tc>
          <w:tcPr>
            <w:tcW w:w="2887" w:type="dxa"/>
            <w:gridSpan w:val="3"/>
            <w:tcBorders>
              <w:left w:val="single" w:sz="8" w:space="0" w:color="000000"/>
              <w:right w:val="single" w:sz="8" w:space="0" w:color="000000"/>
            </w:tcBorders>
            <w:shd w:val="clear" w:color="auto" w:fill="FFFFFF"/>
            <w:tcMar>
              <w:top w:w="0" w:type="dxa"/>
              <w:left w:w="70" w:type="dxa"/>
              <w:bottom w:w="0" w:type="dxa"/>
              <w:right w:w="70" w:type="dxa"/>
            </w:tcMar>
            <w:vAlign w:val="bottom"/>
          </w:tcPr>
          <w:p w:rsidR="00633877" w:rsidRPr="00D24157" w:rsidRDefault="00D23573">
            <w:pPr>
              <w:pStyle w:val="Standard"/>
              <w:ind w:left="284"/>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100 000,-Kč</w:t>
            </w:r>
          </w:p>
        </w:tc>
      </w:tr>
      <w:tr w:rsidR="00633877" w:rsidRPr="00D24157">
        <w:trPr>
          <w:trHeight w:val="867"/>
        </w:trPr>
        <w:tc>
          <w:tcPr>
            <w:tcW w:w="72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t)</w:t>
            </w:r>
          </w:p>
        </w:tc>
        <w:tc>
          <w:tcPr>
            <w:tcW w:w="2977"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odměna za licenci projektu interiéru</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ukončení výběru dodatele interiéru</w:t>
            </w:r>
          </w:p>
        </w:tc>
        <w:tc>
          <w:tcPr>
            <w:tcW w:w="28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rsidR="00633877" w:rsidRPr="00D24157" w:rsidRDefault="00D23573">
            <w:pPr>
              <w:pStyle w:val="Standard"/>
              <w:ind w:left="284"/>
              <w:rPr>
                <w:rFonts w:ascii="Arial" w:eastAsia="Times New Roman" w:hAnsi="Arial" w:cs="Arial"/>
                <w:szCs w:val="22"/>
                <w:lang w:val="cs-CZ"/>
              </w:rPr>
            </w:pPr>
            <w:r w:rsidRPr="00D24157">
              <w:rPr>
                <w:rFonts w:ascii="Arial" w:eastAsia="Times New Roman" w:hAnsi="Arial" w:cs="Arial"/>
                <w:szCs w:val="22"/>
                <w:lang w:val="cs-CZ"/>
              </w:rPr>
              <w:t>50 000,00 Kč</w:t>
            </w:r>
          </w:p>
        </w:tc>
      </w:tr>
      <w:tr w:rsidR="00633877" w:rsidRPr="00D24157">
        <w:trPr>
          <w:trHeight w:val="2062"/>
        </w:trPr>
        <w:tc>
          <w:tcPr>
            <w:tcW w:w="72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u)</w:t>
            </w:r>
          </w:p>
        </w:tc>
        <w:tc>
          <w:tcPr>
            <w:tcW w:w="2977"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odměna za licenci projektu laboratorního nábytku</w:t>
            </w:r>
          </w:p>
        </w:tc>
        <w:tc>
          <w:tcPr>
            <w:tcW w:w="2503"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ukončení výběru dodatele laboratorního nábytku</w:t>
            </w:r>
          </w:p>
        </w:tc>
        <w:tc>
          <w:tcPr>
            <w:tcW w:w="2887"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rsidR="00633877" w:rsidRPr="00D24157" w:rsidRDefault="00D23573">
            <w:pPr>
              <w:pStyle w:val="Standard"/>
              <w:ind w:left="284"/>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50 000,00 Kč</w:t>
            </w:r>
          </w:p>
        </w:tc>
      </w:tr>
    </w:tbl>
    <w:p w:rsidR="00633877" w:rsidRPr="00D24157" w:rsidRDefault="00633877">
      <w:pPr>
        <w:pStyle w:val="Standard"/>
        <w:rPr>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633877">
      <w:pPr>
        <w:pStyle w:val="Standard"/>
        <w:widowControl/>
        <w:spacing w:before="1410" w:after="825"/>
        <w:ind w:left="1395"/>
        <w:rPr>
          <w:sz w:val="22"/>
          <w:szCs w:val="22"/>
          <w:lang w:val="cs-CZ"/>
        </w:rPr>
      </w:pPr>
    </w:p>
    <w:p w:rsidR="00875A16" w:rsidRDefault="00875A16"/>
    <w:p w:rsidR="00126016" w:rsidRDefault="00126016"/>
    <w:p w:rsidR="00126016" w:rsidRDefault="00126016"/>
    <w:p w:rsidR="00126016" w:rsidRDefault="00126016"/>
    <w:p w:rsidR="00126016" w:rsidRPr="00D24157" w:rsidRDefault="00126016">
      <w:pPr>
        <w:sectPr w:rsidR="00126016" w:rsidRPr="00D24157">
          <w:type w:val="continuous"/>
          <w:pgSz w:w="11905" w:h="16837"/>
          <w:pgMar w:top="900" w:right="1134" w:bottom="1132" w:left="1134" w:header="708" w:footer="708" w:gutter="0"/>
          <w:cols w:space="0"/>
        </w:sectPr>
      </w:pPr>
    </w:p>
    <w:p w:rsidR="00633877" w:rsidRPr="00D24157" w:rsidRDefault="00633877">
      <w:pPr>
        <w:pStyle w:val="Textbody"/>
        <w:widowControl/>
        <w:spacing w:after="0" w:line="255" w:lineRule="atLeast"/>
        <w:ind w:left="1395"/>
        <w:rPr>
          <w:sz w:val="22"/>
          <w:szCs w:val="22"/>
          <w:lang w:val="cs-CZ"/>
        </w:rPr>
      </w:pPr>
    </w:p>
    <w:p w:rsidR="00633877" w:rsidRPr="00D24157" w:rsidRDefault="00D23573">
      <w:pPr>
        <w:pStyle w:val="Textbody"/>
        <w:widowControl/>
        <w:spacing w:after="0" w:line="255" w:lineRule="atLeast"/>
        <w:ind w:left="1395"/>
        <w:rPr>
          <w:sz w:val="22"/>
          <w:szCs w:val="22"/>
          <w:lang w:val="cs-CZ"/>
        </w:rPr>
      </w:pPr>
      <w:bookmarkStart w:id="29" w:name="id_132"/>
      <w:bookmarkEnd w:id="29"/>
      <w:r w:rsidRPr="00D24157">
        <w:rPr>
          <w:sz w:val="22"/>
          <w:szCs w:val="22"/>
          <w:lang w:val="cs-CZ"/>
        </w:rPr>
        <w:t>Příloha č. 5 - Nabídková cena dle jednotlivých činností - Globcentrum</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633877">
      <w:pPr>
        <w:pStyle w:val="Textbody"/>
        <w:widowControl/>
        <w:spacing w:after="0" w:line="180" w:lineRule="atLeast"/>
        <w:ind w:left="10035"/>
        <w:rPr>
          <w:sz w:val="22"/>
          <w:szCs w:val="22"/>
          <w:lang w:val="cs-CZ"/>
        </w:rPr>
      </w:pPr>
    </w:p>
    <w:tbl>
      <w:tblPr>
        <w:tblW w:w="8903" w:type="dxa"/>
        <w:tblInd w:w="-65" w:type="dxa"/>
        <w:tblLayout w:type="fixed"/>
        <w:tblCellMar>
          <w:left w:w="10" w:type="dxa"/>
          <w:right w:w="10" w:type="dxa"/>
        </w:tblCellMar>
        <w:tblLook w:val="0000" w:firstRow="0" w:lastRow="0" w:firstColumn="0" w:lastColumn="0" w:noHBand="0" w:noVBand="0"/>
      </w:tblPr>
      <w:tblGrid>
        <w:gridCol w:w="668"/>
        <w:gridCol w:w="3119"/>
        <w:gridCol w:w="2692"/>
        <w:gridCol w:w="2324"/>
        <w:gridCol w:w="60"/>
        <w:gridCol w:w="40"/>
      </w:tblGrid>
      <w:tr w:rsidR="00633877" w:rsidRPr="00D24157">
        <w:trPr>
          <w:trHeight w:val="1125"/>
        </w:trPr>
        <w:tc>
          <w:tcPr>
            <w:tcW w:w="668" w:type="dxa"/>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w:t>
            </w:r>
          </w:p>
        </w:tc>
        <w:tc>
          <w:tcPr>
            <w:tcW w:w="3119" w:type="dxa"/>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rPr>
                <w:rFonts w:ascii="Arial" w:eastAsia="Times New Roman" w:hAnsi="Arial" w:cs="Arial"/>
                <w:b/>
                <w:bCs/>
                <w:color w:val="000000"/>
                <w:szCs w:val="22"/>
                <w:lang w:val="cs-CZ" w:eastAsia="cs-CZ"/>
              </w:rPr>
            </w:pPr>
            <w:r w:rsidRPr="00D24157">
              <w:rPr>
                <w:rFonts w:ascii="Arial" w:eastAsia="Times New Roman" w:hAnsi="Arial" w:cs="Arial"/>
                <w:b/>
                <w:bCs/>
                <w:color w:val="000000"/>
                <w:szCs w:val="22"/>
                <w:lang w:val="cs-CZ" w:eastAsia="cs-CZ"/>
              </w:rPr>
              <w:t>Rozdělení ceny PD + IČ Globcentrum - včetně související infrastruktury a provozních souborů</w:t>
            </w:r>
          </w:p>
        </w:tc>
        <w:tc>
          <w:tcPr>
            <w:tcW w:w="2692" w:type="dxa"/>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b/>
                <w:bCs/>
                <w:color w:val="000000"/>
                <w:szCs w:val="22"/>
                <w:lang w:val="cs-CZ" w:eastAsia="cs-CZ"/>
              </w:rPr>
            </w:pPr>
            <w:r w:rsidRPr="00D24157">
              <w:rPr>
                <w:rFonts w:ascii="Arial" w:eastAsia="Times New Roman" w:hAnsi="Arial" w:cs="Arial"/>
                <w:b/>
                <w:bCs/>
                <w:color w:val="000000"/>
                <w:szCs w:val="22"/>
                <w:lang w:val="cs-CZ" w:eastAsia="cs-CZ"/>
              </w:rPr>
              <w:t>okamžik fakturace</w:t>
            </w:r>
          </w:p>
        </w:tc>
        <w:tc>
          <w:tcPr>
            <w:tcW w:w="24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b/>
                <w:bCs/>
                <w:color w:val="000000"/>
                <w:szCs w:val="22"/>
                <w:lang w:val="cs-CZ" w:eastAsia="cs-CZ"/>
              </w:rPr>
            </w:pPr>
            <w:r w:rsidRPr="00D24157">
              <w:rPr>
                <w:rFonts w:ascii="Arial" w:eastAsia="Times New Roman" w:hAnsi="Arial" w:cs="Arial"/>
                <w:b/>
                <w:bCs/>
                <w:color w:val="000000"/>
                <w:szCs w:val="22"/>
                <w:lang w:val="cs-CZ" w:eastAsia="cs-CZ"/>
              </w:rPr>
              <w:t>celková cena dílčího plnění bez DPH</w:t>
            </w:r>
          </w:p>
        </w:tc>
      </w:tr>
      <w:tr w:rsidR="00633877" w:rsidRPr="00D24157">
        <w:trPr>
          <w:trHeight w:val="600"/>
        </w:trPr>
        <w:tc>
          <w:tcPr>
            <w:tcW w:w="668" w:type="dxa"/>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lastRenderedPageBreak/>
              <w:t>a)</w:t>
            </w:r>
          </w:p>
        </w:tc>
        <w:tc>
          <w:tcPr>
            <w:tcW w:w="3119"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dodání dopracovaného návrhu Stavby - Studie</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dodání</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5 072 600,-Kč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00"/>
        </w:trPr>
        <w:tc>
          <w:tcPr>
            <w:tcW w:w="668" w:type="dxa"/>
            <w:vMerge w:val="restart"/>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b)</w:t>
            </w:r>
          </w:p>
        </w:tc>
        <w:tc>
          <w:tcPr>
            <w:tcW w:w="3119" w:type="dxa"/>
            <w:vMerge w:val="restart"/>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dodání dokumentace pro územní řízení</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70 % po schválení komisí expertů MŠMT</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4 370 240,-Kč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00"/>
        </w:trPr>
        <w:tc>
          <w:tcPr>
            <w:tcW w:w="668" w:type="dxa"/>
            <w:vMerge/>
            <w:tcBorders>
              <w:left w:val="single" w:sz="8" w:space="0" w:color="000000"/>
              <w:bottom w:val="single" w:sz="8" w:space="0" w:color="000000"/>
            </w:tcBorders>
            <w:shd w:val="clear" w:color="auto" w:fill="E5B8B7"/>
            <w:tcMar>
              <w:top w:w="0" w:type="dxa"/>
              <w:left w:w="70" w:type="dxa"/>
              <w:bottom w:w="0" w:type="dxa"/>
              <w:right w:w="70" w:type="dxa"/>
            </w:tcMar>
            <w:vAlign w:val="center"/>
          </w:tcPr>
          <w:p w:rsidR="00875A16" w:rsidRPr="00D24157" w:rsidRDefault="00875A16"/>
        </w:tc>
        <w:tc>
          <w:tcPr>
            <w:tcW w:w="3119" w:type="dxa"/>
            <w:vMerge/>
            <w:tcBorders>
              <w:left w:val="single" w:sz="8" w:space="0" w:color="000000"/>
              <w:bottom w:val="single" w:sz="8" w:space="0" w:color="000000"/>
            </w:tcBorders>
            <w:shd w:val="clear" w:color="auto" w:fill="FFFFFF"/>
            <w:tcMar>
              <w:top w:w="0" w:type="dxa"/>
              <w:left w:w="70" w:type="dxa"/>
              <w:bottom w:w="0" w:type="dxa"/>
              <w:right w:w="70" w:type="dxa"/>
            </w:tcMar>
            <w:vAlign w:val="center"/>
          </w:tcPr>
          <w:p w:rsidR="00875A16" w:rsidRPr="00D24157" w:rsidRDefault="00875A16"/>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30 % po nabytí právní moci ÚR</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1 872 960,-Kč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00"/>
        </w:trPr>
        <w:tc>
          <w:tcPr>
            <w:tcW w:w="668" w:type="dxa"/>
            <w:tcBorders>
              <w:left w:val="single" w:sz="8" w:space="0" w:color="000000"/>
              <w:bottom w:val="single" w:sz="8" w:space="0" w:color="000000"/>
            </w:tcBorders>
            <w:shd w:val="clear" w:color="auto" w:fill="00B0F0"/>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c)</w:t>
            </w:r>
          </w:p>
        </w:tc>
        <w:tc>
          <w:tcPr>
            <w:tcW w:w="3119"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firstLine="448"/>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inženýrská činnost pro zajištění ÚR</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nabytí právní moci ÚR</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780 400,- 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00"/>
        </w:trPr>
        <w:tc>
          <w:tcPr>
            <w:tcW w:w="668" w:type="dxa"/>
            <w:vMerge w:val="restart"/>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d)</w:t>
            </w:r>
          </w:p>
        </w:tc>
        <w:tc>
          <w:tcPr>
            <w:tcW w:w="3119" w:type="dxa"/>
            <w:vMerge w:val="restart"/>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vyhodnocení vlivů na životní prostředí – EIA</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70 % po dodání</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546 280,-Kč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00"/>
        </w:trPr>
        <w:tc>
          <w:tcPr>
            <w:tcW w:w="668" w:type="dxa"/>
            <w:vMerge/>
            <w:tcBorders>
              <w:left w:val="single" w:sz="8" w:space="0" w:color="000000"/>
              <w:bottom w:val="single" w:sz="8" w:space="0" w:color="000000"/>
            </w:tcBorders>
            <w:shd w:val="clear" w:color="auto" w:fill="E5B8B7"/>
            <w:tcMar>
              <w:top w:w="0" w:type="dxa"/>
              <w:left w:w="70" w:type="dxa"/>
              <w:bottom w:w="0" w:type="dxa"/>
              <w:right w:w="70" w:type="dxa"/>
            </w:tcMar>
            <w:vAlign w:val="center"/>
          </w:tcPr>
          <w:p w:rsidR="00875A16" w:rsidRPr="00D24157" w:rsidRDefault="00875A16"/>
        </w:tc>
        <w:tc>
          <w:tcPr>
            <w:tcW w:w="3119" w:type="dxa"/>
            <w:vMerge/>
            <w:tcBorders>
              <w:left w:val="single" w:sz="8" w:space="0" w:color="000000"/>
              <w:bottom w:val="single" w:sz="8" w:space="0" w:color="000000"/>
            </w:tcBorders>
            <w:shd w:val="clear" w:color="auto" w:fill="FFFFFF"/>
            <w:tcMar>
              <w:top w:w="0" w:type="dxa"/>
              <w:left w:w="70" w:type="dxa"/>
              <w:bottom w:w="0" w:type="dxa"/>
              <w:right w:w="70" w:type="dxa"/>
            </w:tcMar>
            <w:vAlign w:val="center"/>
          </w:tcPr>
          <w:p w:rsidR="00875A16" w:rsidRPr="00D24157" w:rsidRDefault="00875A16"/>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30 % po nabytí právní moci EIA/po vydání souhlasného závazného stanoviska</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234 120,-Kč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00"/>
        </w:trPr>
        <w:tc>
          <w:tcPr>
            <w:tcW w:w="668" w:type="dxa"/>
            <w:vMerge w:val="restart"/>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e)</w:t>
            </w:r>
          </w:p>
        </w:tc>
        <w:tc>
          <w:tcPr>
            <w:tcW w:w="3119" w:type="dxa"/>
            <w:vMerge w:val="restart"/>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dodání dokumentace pro stavební povolení</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70 % po dodání</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5 189 660,-Kč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00"/>
        </w:trPr>
        <w:tc>
          <w:tcPr>
            <w:tcW w:w="668" w:type="dxa"/>
            <w:vMerge/>
            <w:tcBorders>
              <w:left w:val="single" w:sz="8" w:space="0" w:color="000000"/>
              <w:bottom w:val="single" w:sz="8" w:space="0" w:color="000000"/>
            </w:tcBorders>
            <w:shd w:val="clear" w:color="auto" w:fill="E5B8B7"/>
            <w:tcMar>
              <w:top w:w="0" w:type="dxa"/>
              <w:left w:w="70" w:type="dxa"/>
              <w:bottom w:w="0" w:type="dxa"/>
              <w:right w:w="70" w:type="dxa"/>
            </w:tcMar>
            <w:vAlign w:val="center"/>
          </w:tcPr>
          <w:p w:rsidR="00875A16" w:rsidRPr="00D24157" w:rsidRDefault="00875A16"/>
        </w:tc>
        <w:tc>
          <w:tcPr>
            <w:tcW w:w="3119" w:type="dxa"/>
            <w:vMerge/>
            <w:tcBorders>
              <w:left w:val="single" w:sz="8" w:space="0" w:color="000000"/>
              <w:bottom w:val="single" w:sz="8" w:space="0" w:color="000000"/>
            </w:tcBorders>
            <w:shd w:val="clear" w:color="auto" w:fill="FFFFFF"/>
            <w:tcMar>
              <w:top w:w="0" w:type="dxa"/>
              <w:left w:w="70" w:type="dxa"/>
              <w:bottom w:w="0" w:type="dxa"/>
              <w:right w:w="70" w:type="dxa"/>
            </w:tcMar>
            <w:vAlign w:val="center"/>
          </w:tcPr>
          <w:p w:rsidR="00875A16" w:rsidRPr="00D24157" w:rsidRDefault="00875A16"/>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30% po nabytí právní moci SP</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2 224 140,-</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00"/>
        </w:trPr>
        <w:tc>
          <w:tcPr>
            <w:tcW w:w="668" w:type="dxa"/>
            <w:tcBorders>
              <w:left w:val="single" w:sz="8" w:space="0" w:color="000000"/>
              <w:bottom w:val="single" w:sz="8" w:space="0" w:color="000000"/>
            </w:tcBorders>
            <w:shd w:val="clear" w:color="auto" w:fill="00B0F0"/>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f)</w:t>
            </w:r>
          </w:p>
        </w:tc>
        <w:tc>
          <w:tcPr>
            <w:tcW w:w="3119"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inženýrská činnost pro zajištění SP</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xml:space="preserve"> po nabytí právní moci SP</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390 200,-Kč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735"/>
        </w:trPr>
        <w:tc>
          <w:tcPr>
            <w:tcW w:w="668" w:type="dxa"/>
            <w:vMerge w:val="restart"/>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g)</w:t>
            </w:r>
          </w:p>
        </w:tc>
        <w:tc>
          <w:tcPr>
            <w:tcW w:w="3119" w:type="dxa"/>
            <w:vMerge w:val="restart"/>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dodání dokumentace provádění stavby soupisu prací s výkazem výměr a kontrolního položkového rozpočtu řádně odsouhlasené ze strany MŠMT ČR</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70% po dodání</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6 282 220,-Kč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75"/>
        </w:trPr>
        <w:tc>
          <w:tcPr>
            <w:tcW w:w="668" w:type="dxa"/>
            <w:vMerge/>
            <w:tcBorders>
              <w:left w:val="single" w:sz="8" w:space="0" w:color="000000"/>
              <w:bottom w:val="single" w:sz="8" w:space="0" w:color="000000"/>
            </w:tcBorders>
            <w:shd w:val="clear" w:color="auto" w:fill="E5B8B7"/>
            <w:tcMar>
              <w:top w:w="0" w:type="dxa"/>
              <w:left w:w="70" w:type="dxa"/>
              <w:bottom w:w="0" w:type="dxa"/>
              <w:right w:w="70" w:type="dxa"/>
            </w:tcMar>
            <w:vAlign w:val="center"/>
          </w:tcPr>
          <w:p w:rsidR="00875A16" w:rsidRPr="00D24157" w:rsidRDefault="00875A16"/>
        </w:tc>
        <w:tc>
          <w:tcPr>
            <w:tcW w:w="3119" w:type="dxa"/>
            <w:vMerge/>
            <w:tcBorders>
              <w:left w:val="single" w:sz="8" w:space="0" w:color="000000"/>
              <w:bottom w:val="single" w:sz="8" w:space="0" w:color="000000"/>
            </w:tcBorders>
            <w:shd w:val="clear" w:color="auto" w:fill="FFFFFF"/>
            <w:tcMar>
              <w:top w:w="0" w:type="dxa"/>
              <w:left w:w="70" w:type="dxa"/>
              <w:bottom w:w="0" w:type="dxa"/>
              <w:right w:w="70" w:type="dxa"/>
            </w:tcMar>
            <w:vAlign w:val="center"/>
          </w:tcPr>
          <w:p w:rsidR="00875A16" w:rsidRPr="00D24157" w:rsidRDefault="00875A16"/>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30 % po odsouhlasení ze strany MŠMT ČR</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2 692 380,-Kč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00"/>
        </w:trPr>
        <w:tc>
          <w:tcPr>
            <w:tcW w:w="668" w:type="dxa"/>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h)</w:t>
            </w:r>
          </w:p>
        </w:tc>
        <w:tc>
          <w:tcPr>
            <w:tcW w:w="3119"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součinnost při výběru zhotovitele stavby</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xml:space="preserve"> po podpisu SOD se zhotovitelem stavby</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195 100,-Kč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00"/>
        </w:trPr>
        <w:tc>
          <w:tcPr>
            <w:tcW w:w="668" w:type="dxa"/>
            <w:tcBorders>
              <w:left w:val="single" w:sz="8" w:space="0" w:color="000000"/>
              <w:bottom w:val="single" w:sz="8" w:space="0" w:color="000000"/>
            </w:tcBorders>
            <w:shd w:val="clear" w:color="auto" w:fill="00B0F0"/>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i)</w:t>
            </w:r>
          </w:p>
        </w:tc>
        <w:tc>
          <w:tcPr>
            <w:tcW w:w="3119"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autorský dozor (za 24 měsíců)</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měsíčně dle čl. 7.3 Smlouvy</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81 292,-Kč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00"/>
        </w:trPr>
        <w:tc>
          <w:tcPr>
            <w:tcW w:w="668" w:type="dxa"/>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j)</w:t>
            </w:r>
          </w:p>
        </w:tc>
        <w:tc>
          <w:tcPr>
            <w:tcW w:w="3119"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další související činnosti a úkony podle čl. 1.1 písm. d) této Smlouvy</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měsíčně dle čl. 7.3 Smlouvy</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16 258,-Kč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00"/>
        </w:trPr>
        <w:tc>
          <w:tcPr>
            <w:tcW w:w="668" w:type="dxa"/>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k)</w:t>
            </w:r>
          </w:p>
        </w:tc>
        <w:tc>
          <w:tcPr>
            <w:tcW w:w="3119"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projekt interiéru vč. výkazu výměr, rozpočtu a součinnosti při výběru dodavatele</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podpisu SOD s dodatelem interiéru</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3 511 800,-Kč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00"/>
        </w:trPr>
        <w:tc>
          <w:tcPr>
            <w:tcW w:w="668" w:type="dxa"/>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l)</w:t>
            </w:r>
          </w:p>
        </w:tc>
        <w:tc>
          <w:tcPr>
            <w:tcW w:w="3119"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projekt laboratorního nábytku vč. výkazu výměr, rozpočtu a součinnosti při výběru dodavatele</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podpisu SOD s dodatelem laboratorního nábytku</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1 560 800,-Kč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00"/>
        </w:trPr>
        <w:tc>
          <w:tcPr>
            <w:tcW w:w="668" w:type="dxa"/>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m)</w:t>
            </w:r>
          </w:p>
        </w:tc>
        <w:tc>
          <w:tcPr>
            <w:tcW w:w="3119"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autorský dozor interiéru (za celou dobu plnění)</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měsíčně</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48 775,-Kč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00"/>
        </w:trPr>
        <w:tc>
          <w:tcPr>
            <w:tcW w:w="668" w:type="dxa"/>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n)</w:t>
            </w:r>
          </w:p>
        </w:tc>
        <w:tc>
          <w:tcPr>
            <w:tcW w:w="3119"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autorský dozor laboratorního nábytku (za celou dobu plnění)</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měsíčně</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24 388,-Kč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645"/>
        </w:trPr>
        <w:tc>
          <w:tcPr>
            <w:tcW w:w="668" w:type="dxa"/>
            <w:shd w:val="clear" w:color="auto" w:fill="FFFFFF"/>
            <w:tcMar>
              <w:top w:w="0" w:type="dxa"/>
              <w:left w:w="70" w:type="dxa"/>
              <w:bottom w:w="0" w:type="dxa"/>
              <w:right w:w="70" w:type="dxa"/>
            </w:tcMar>
            <w:vAlign w:val="bottom"/>
          </w:tcPr>
          <w:p w:rsidR="00633877" w:rsidRPr="00D24157" w:rsidRDefault="00633877">
            <w:pPr>
              <w:pStyle w:val="Standard"/>
              <w:snapToGrid w:val="0"/>
              <w:ind w:left="284"/>
              <w:rPr>
                <w:rFonts w:ascii="Arial" w:eastAsia="Times New Roman" w:hAnsi="Arial" w:cs="Arial"/>
                <w:color w:val="000000"/>
                <w:szCs w:val="22"/>
                <w:lang w:val="cs-CZ" w:eastAsia="cs-CZ"/>
              </w:rPr>
            </w:pPr>
          </w:p>
        </w:tc>
        <w:tc>
          <w:tcPr>
            <w:tcW w:w="3119" w:type="dxa"/>
            <w:shd w:val="clear" w:color="auto" w:fill="FFFFFF"/>
            <w:tcMar>
              <w:top w:w="0" w:type="dxa"/>
              <w:left w:w="70" w:type="dxa"/>
              <w:bottom w:w="0" w:type="dxa"/>
              <w:right w:w="70" w:type="dxa"/>
            </w:tcMar>
            <w:vAlign w:val="bottom"/>
          </w:tcPr>
          <w:p w:rsidR="00633877" w:rsidRPr="00D24157" w:rsidRDefault="00633877">
            <w:pPr>
              <w:pStyle w:val="Standard"/>
              <w:snapToGrid w:val="0"/>
              <w:ind w:left="284"/>
              <w:rPr>
                <w:rFonts w:ascii="Arial" w:eastAsia="Times New Roman" w:hAnsi="Arial" w:cs="Arial"/>
                <w:color w:val="000000"/>
                <w:szCs w:val="22"/>
                <w:lang w:val="cs-CZ" w:eastAsia="cs-CZ"/>
              </w:rPr>
            </w:pPr>
          </w:p>
        </w:tc>
        <w:tc>
          <w:tcPr>
            <w:tcW w:w="2692" w:type="dxa"/>
            <w:tcBorders>
              <w:left w:val="single" w:sz="8" w:space="0" w:color="000000"/>
              <w:bottom w:val="single" w:sz="8" w:space="0" w:color="000000"/>
            </w:tcBorders>
            <w:shd w:val="clear" w:color="auto" w:fill="E5B8B7"/>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Celkem projektová dokumentace</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rPr>
              <w:t>36 678 800,-Kč</w:t>
            </w:r>
          </w:p>
          <w:p w:rsidR="00633877" w:rsidRPr="00D24157" w:rsidRDefault="00633877">
            <w:pPr>
              <w:pStyle w:val="Standard"/>
              <w:ind w:left="284"/>
              <w:jc w:val="center"/>
              <w:rPr>
                <w:rFonts w:ascii="Arial" w:eastAsia="Times New Roman" w:hAnsi="Arial" w:cs="Arial"/>
                <w:color w:val="000000"/>
                <w:lang w:val="cs-CZ" w:eastAsia="cs-CZ"/>
              </w:rPr>
            </w:pPr>
          </w:p>
        </w:tc>
      </w:tr>
      <w:tr w:rsidR="00633877" w:rsidRPr="00D24157">
        <w:trPr>
          <w:trHeight w:val="585"/>
        </w:trPr>
        <w:tc>
          <w:tcPr>
            <w:tcW w:w="668" w:type="dxa"/>
            <w:shd w:val="clear" w:color="auto" w:fill="FFFFFF"/>
            <w:tcMar>
              <w:top w:w="0" w:type="dxa"/>
              <w:left w:w="70" w:type="dxa"/>
              <w:bottom w:w="0" w:type="dxa"/>
              <w:right w:w="70" w:type="dxa"/>
            </w:tcMar>
            <w:vAlign w:val="bottom"/>
          </w:tcPr>
          <w:p w:rsidR="00633877" w:rsidRPr="00D24157" w:rsidRDefault="00633877">
            <w:pPr>
              <w:pStyle w:val="Standard"/>
              <w:snapToGrid w:val="0"/>
              <w:ind w:left="284"/>
              <w:rPr>
                <w:rFonts w:ascii="Arial" w:eastAsia="Times New Roman" w:hAnsi="Arial" w:cs="Arial"/>
                <w:color w:val="000000"/>
                <w:szCs w:val="22"/>
                <w:lang w:val="cs-CZ" w:eastAsia="cs-CZ"/>
              </w:rPr>
            </w:pPr>
          </w:p>
        </w:tc>
        <w:tc>
          <w:tcPr>
            <w:tcW w:w="3119" w:type="dxa"/>
            <w:shd w:val="clear" w:color="auto" w:fill="FFFFFF"/>
            <w:tcMar>
              <w:top w:w="0" w:type="dxa"/>
              <w:left w:w="70" w:type="dxa"/>
              <w:bottom w:w="0" w:type="dxa"/>
              <w:right w:w="70" w:type="dxa"/>
            </w:tcMar>
            <w:vAlign w:val="bottom"/>
          </w:tcPr>
          <w:p w:rsidR="00633877" w:rsidRPr="00D24157" w:rsidRDefault="00633877">
            <w:pPr>
              <w:pStyle w:val="Standard"/>
              <w:snapToGrid w:val="0"/>
              <w:ind w:left="284"/>
              <w:rPr>
                <w:rFonts w:ascii="Arial" w:eastAsia="Times New Roman" w:hAnsi="Arial" w:cs="Arial"/>
                <w:color w:val="000000"/>
                <w:szCs w:val="22"/>
                <w:lang w:val="cs-CZ" w:eastAsia="cs-CZ"/>
              </w:rPr>
            </w:pPr>
          </w:p>
        </w:tc>
        <w:tc>
          <w:tcPr>
            <w:tcW w:w="2692" w:type="dxa"/>
            <w:tcBorders>
              <w:left w:val="single" w:sz="8" w:space="0" w:color="000000"/>
              <w:bottom w:val="single" w:sz="8" w:space="0" w:color="000000"/>
            </w:tcBorders>
            <w:shd w:val="clear" w:color="auto" w:fill="00B0F0"/>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Celkem inženýrská činnost</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rsidR="00633877" w:rsidRPr="00D24157" w:rsidRDefault="00633877">
            <w:pPr>
              <w:pStyle w:val="Standard"/>
              <w:snapToGrid w:val="0"/>
              <w:ind w:left="284"/>
              <w:rPr>
                <w:rFonts w:ascii="Arial" w:eastAsia="Arial" w:hAnsi="Arial" w:cs="Arial"/>
                <w:color w:val="000000"/>
                <w:lang w:val="cs-CZ" w:eastAsia="cs-CZ"/>
              </w:rPr>
            </w:pPr>
          </w:p>
          <w:p w:rsidR="00633877" w:rsidRPr="00D24157" w:rsidRDefault="00D23573">
            <w:pPr>
              <w:pStyle w:val="Standard"/>
              <w:ind w:left="284"/>
              <w:rPr>
                <w:lang w:val="cs-CZ"/>
              </w:rPr>
            </w:pPr>
            <w:r w:rsidRPr="00D24157">
              <w:rPr>
                <w:rFonts w:ascii="Arial" w:eastAsia="Times New Roman" w:hAnsi="Arial" w:cs="Arial"/>
                <w:color w:val="000000"/>
                <w:lang w:val="cs-CZ" w:eastAsia="cs-CZ"/>
              </w:rPr>
              <w:t> </w:t>
            </w:r>
            <w:r w:rsidRPr="00D24157">
              <w:rPr>
                <w:rFonts w:ascii="Arial" w:eastAsia="Arial" w:hAnsi="Arial" w:cs="Arial"/>
                <w:color w:val="000000"/>
                <w:lang w:val="cs-CZ" w:eastAsia="cs-CZ"/>
              </w:rPr>
              <w:t>2 341 200,-Kč</w:t>
            </w:r>
          </w:p>
        </w:tc>
      </w:tr>
      <w:tr w:rsidR="00633877" w:rsidRPr="00D24157">
        <w:trPr>
          <w:trHeight w:val="315"/>
        </w:trPr>
        <w:tc>
          <w:tcPr>
            <w:tcW w:w="668" w:type="dxa"/>
            <w:shd w:val="clear" w:color="auto" w:fill="FFFFFF"/>
            <w:tcMar>
              <w:top w:w="0" w:type="dxa"/>
              <w:left w:w="0" w:type="dxa"/>
              <w:bottom w:w="0" w:type="dxa"/>
              <w:right w:w="0" w:type="dxa"/>
            </w:tcMar>
            <w:vAlign w:val="bottom"/>
          </w:tcPr>
          <w:p w:rsidR="00633877" w:rsidRPr="00D24157" w:rsidRDefault="00633877">
            <w:pPr>
              <w:pStyle w:val="Standard"/>
              <w:snapToGrid w:val="0"/>
              <w:ind w:left="284"/>
              <w:rPr>
                <w:rFonts w:ascii="Arial" w:eastAsia="Times New Roman" w:hAnsi="Arial" w:cs="Arial"/>
                <w:color w:val="000000"/>
                <w:szCs w:val="22"/>
                <w:lang w:val="cs-CZ" w:eastAsia="cs-CZ"/>
              </w:rPr>
            </w:pPr>
          </w:p>
        </w:tc>
        <w:tc>
          <w:tcPr>
            <w:tcW w:w="3119" w:type="dxa"/>
            <w:shd w:val="clear" w:color="auto" w:fill="FFFFFF"/>
            <w:tcMar>
              <w:top w:w="0" w:type="dxa"/>
              <w:left w:w="0" w:type="dxa"/>
              <w:bottom w:w="0" w:type="dxa"/>
              <w:right w:w="0" w:type="dxa"/>
            </w:tcMar>
            <w:vAlign w:val="bottom"/>
          </w:tcPr>
          <w:p w:rsidR="00633877" w:rsidRPr="00D24157" w:rsidRDefault="00633877">
            <w:pPr>
              <w:pStyle w:val="Standard"/>
              <w:snapToGrid w:val="0"/>
              <w:ind w:left="284"/>
              <w:rPr>
                <w:rFonts w:ascii="Arial" w:eastAsia="Times New Roman" w:hAnsi="Arial" w:cs="Arial"/>
                <w:color w:val="000000"/>
                <w:szCs w:val="22"/>
                <w:lang w:val="cs-CZ" w:eastAsia="cs-CZ"/>
              </w:rPr>
            </w:pPr>
          </w:p>
        </w:tc>
        <w:tc>
          <w:tcPr>
            <w:tcW w:w="2692" w:type="dxa"/>
            <w:shd w:val="clear" w:color="auto" w:fill="FFFFFF"/>
            <w:tcMar>
              <w:top w:w="0" w:type="dxa"/>
              <w:left w:w="0" w:type="dxa"/>
              <w:bottom w:w="0" w:type="dxa"/>
              <w:right w:w="0" w:type="dxa"/>
            </w:tcMar>
            <w:vAlign w:val="bottom"/>
          </w:tcPr>
          <w:p w:rsidR="00633877" w:rsidRPr="00D24157" w:rsidRDefault="00633877">
            <w:pPr>
              <w:pStyle w:val="Standard"/>
              <w:snapToGrid w:val="0"/>
              <w:ind w:left="284"/>
              <w:rPr>
                <w:rFonts w:ascii="Arial" w:eastAsia="Times New Roman" w:hAnsi="Arial" w:cs="Arial"/>
                <w:color w:val="000000"/>
                <w:szCs w:val="22"/>
                <w:lang w:val="cs-CZ" w:eastAsia="cs-CZ"/>
              </w:rPr>
            </w:pPr>
          </w:p>
        </w:tc>
        <w:tc>
          <w:tcPr>
            <w:tcW w:w="2324" w:type="dxa"/>
            <w:shd w:val="clear" w:color="auto" w:fill="FFFFFF"/>
            <w:tcMar>
              <w:top w:w="0" w:type="dxa"/>
              <w:left w:w="0" w:type="dxa"/>
              <w:bottom w:w="0" w:type="dxa"/>
              <w:right w:w="0" w:type="dxa"/>
            </w:tcMar>
            <w:vAlign w:val="bottom"/>
          </w:tcPr>
          <w:p w:rsidR="00633877" w:rsidRPr="00D24157" w:rsidRDefault="00633877">
            <w:pPr>
              <w:pStyle w:val="Standard"/>
              <w:snapToGrid w:val="0"/>
              <w:ind w:left="284"/>
              <w:rPr>
                <w:rFonts w:ascii="Arial" w:eastAsia="Times New Roman" w:hAnsi="Arial" w:cs="Arial"/>
                <w:color w:val="000000"/>
                <w:szCs w:val="22"/>
                <w:lang w:val="cs-CZ" w:eastAsia="cs-CZ"/>
              </w:rPr>
            </w:pPr>
          </w:p>
        </w:tc>
        <w:tc>
          <w:tcPr>
            <w:tcW w:w="60" w:type="dxa"/>
            <w:tcMar>
              <w:top w:w="0" w:type="dxa"/>
              <w:left w:w="0" w:type="dxa"/>
              <w:bottom w:w="0" w:type="dxa"/>
              <w:right w:w="0" w:type="dxa"/>
            </w:tcMar>
          </w:tcPr>
          <w:p w:rsidR="00633877" w:rsidRPr="00D24157" w:rsidRDefault="00633877">
            <w:pPr>
              <w:pStyle w:val="Standard"/>
              <w:snapToGrid w:val="0"/>
              <w:spacing w:before="120"/>
              <w:rPr>
                <w:lang w:val="cs-CZ"/>
              </w:rPr>
            </w:pPr>
          </w:p>
        </w:tc>
        <w:tc>
          <w:tcPr>
            <w:tcW w:w="40" w:type="dxa"/>
            <w:tcMar>
              <w:top w:w="0" w:type="dxa"/>
              <w:left w:w="0" w:type="dxa"/>
              <w:bottom w:w="0" w:type="dxa"/>
              <w:right w:w="0" w:type="dxa"/>
            </w:tcMar>
          </w:tcPr>
          <w:p w:rsidR="00633877" w:rsidRPr="00D24157" w:rsidRDefault="00633877"/>
        </w:tc>
      </w:tr>
      <w:tr w:rsidR="00633877" w:rsidRPr="00D24157">
        <w:trPr>
          <w:trHeight w:val="615"/>
        </w:trPr>
        <w:tc>
          <w:tcPr>
            <w:tcW w:w="668" w:type="dxa"/>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o)</w:t>
            </w:r>
          </w:p>
        </w:tc>
        <w:tc>
          <w:tcPr>
            <w:tcW w:w="3119" w:type="dxa"/>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odměna za licenci návrhu Stavby - Studie</w:t>
            </w:r>
          </w:p>
        </w:tc>
        <w:tc>
          <w:tcPr>
            <w:tcW w:w="2692" w:type="dxa"/>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dodání</w:t>
            </w:r>
          </w:p>
        </w:tc>
        <w:tc>
          <w:tcPr>
            <w:tcW w:w="24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200 000,-Kč</w:t>
            </w:r>
          </w:p>
        </w:tc>
      </w:tr>
      <w:tr w:rsidR="00633877" w:rsidRPr="00D24157">
        <w:trPr>
          <w:trHeight w:val="585"/>
        </w:trPr>
        <w:tc>
          <w:tcPr>
            <w:tcW w:w="668"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w:t>
            </w:r>
          </w:p>
        </w:tc>
        <w:tc>
          <w:tcPr>
            <w:tcW w:w="3119"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xml:space="preserve">odměna za licenci dokumentace pro územní řízení   </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nabytí právní moci ÚR</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50 000,-Kč</w:t>
            </w:r>
          </w:p>
        </w:tc>
      </w:tr>
      <w:tr w:rsidR="00633877" w:rsidRPr="00D24157">
        <w:trPr>
          <w:trHeight w:val="585"/>
        </w:trPr>
        <w:tc>
          <w:tcPr>
            <w:tcW w:w="668"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r)</w:t>
            </w:r>
          </w:p>
        </w:tc>
        <w:tc>
          <w:tcPr>
            <w:tcW w:w="3119"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odměna za licenci dokumentace pro stavební povolení</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nabytí právní moci SP</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rsidR="00633877" w:rsidRPr="00D24157" w:rsidRDefault="00D23573">
            <w:pPr>
              <w:pStyle w:val="Standard"/>
              <w:ind w:left="284"/>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50 000,-Kč</w:t>
            </w:r>
          </w:p>
        </w:tc>
      </w:tr>
      <w:tr w:rsidR="00633877" w:rsidRPr="00D24157">
        <w:trPr>
          <w:trHeight w:val="585"/>
        </w:trPr>
        <w:tc>
          <w:tcPr>
            <w:tcW w:w="668"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s)</w:t>
            </w:r>
          </w:p>
        </w:tc>
        <w:tc>
          <w:tcPr>
            <w:tcW w:w="3119"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odměna za licenci dokumentace provádění stavby</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xml:space="preserve"> po odsouhlasení ze strany MŠMT ČR</w:t>
            </w:r>
          </w:p>
        </w:tc>
        <w:tc>
          <w:tcPr>
            <w:tcW w:w="2424" w:type="dxa"/>
            <w:gridSpan w:val="3"/>
            <w:tcBorders>
              <w:left w:val="single" w:sz="8" w:space="0" w:color="000000"/>
              <w:right w:val="single" w:sz="8" w:space="0" w:color="000000"/>
            </w:tcBorders>
            <w:shd w:val="clear" w:color="auto" w:fill="FFFFFF"/>
            <w:tcMar>
              <w:top w:w="0" w:type="dxa"/>
              <w:left w:w="70" w:type="dxa"/>
              <w:bottom w:w="0" w:type="dxa"/>
              <w:right w:w="70" w:type="dxa"/>
            </w:tcMar>
            <w:vAlign w:val="bottom"/>
          </w:tcPr>
          <w:p w:rsidR="00633877" w:rsidRPr="00D24157" w:rsidRDefault="00D23573">
            <w:pPr>
              <w:pStyle w:val="Standard"/>
              <w:ind w:left="284"/>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100 000,-Kč</w:t>
            </w:r>
          </w:p>
        </w:tc>
      </w:tr>
      <w:tr w:rsidR="00633877" w:rsidRPr="00D24157">
        <w:trPr>
          <w:trHeight w:val="630"/>
        </w:trPr>
        <w:tc>
          <w:tcPr>
            <w:tcW w:w="668"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t)</w:t>
            </w:r>
          </w:p>
        </w:tc>
        <w:tc>
          <w:tcPr>
            <w:tcW w:w="3119"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odměna za licenci projektu interiéru</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ukončení výběru dodatele interiéru</w:t>
            </w:r>
          </w:p>
        </w:tc>
        <w:tc>
          <w:tcPr>
            <w:tcW w:w="24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rsidR="00633877" w:rsidRPr="00D24157" w:rsidRDefault="00D23573">
            <w:pPr>
              <w:pStyle w:val="Standard"/>
              <w:ind w:left="284"/>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50 000,-Kč</w:t>
            </w:r>
          </w:p>
        </w:tc>
      </w:tr>
      <w:tr w:rsidR="00633877" w:rsidRPr="00D24157">
        <w:trPr>
          <w:trHeight w:val="585"/>
        </w:trPr>
        <w:tc>
          <w:tcPr>
            <w:tcW w:w="668"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u)</w:t>
            </w:r>
          </w:p>
        </w:tc>
        <w:tc>
          <w:tcPr>
            <w:tcW w:w="3119"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odměna za licenci projektu laboratorního nábytku</w:t>
            </w:r>
          </w:p>
        </w:tc>
        <w:tc>
          <w:tcPr>
            <w:tcW w:w="2692" w:type="dxa"/>
            <w:tcBorders>
              <w:left w:val="single" w:sz="8" w:space="0" w:color="000000"/>
              <w:bottom w:val="single" w:sz="8" w:space="0" w:color="000000"/>
            </w:tcBorders>
            <w:shd w:val="clear" w:color="auto" w:fill="FFFFFF"/>
            <w:tcMar>
              <w:top w:w="0" w:type="dxa"/>
              <w:left w:w="70" w:type="dxa"/>
              <w:bottom w:w="0" w:type="dxa"/>
              <w:right w:w="70" w:type="dxa"/>
            </w:tcMar>
            <w:vAlign w:val="center"/>
          </w:tcPr>
          <w:p w:rsidR="00633877" w:rsidRPr="00D24157" w:rsidRDefault="00D23573">
            <w:pPr>
              <w:pStyle w:val="Standard"/>
              <w:ind w:left="284"/>
              <w:jc w:val="center"/>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po ukončení výběru dodatele laboratorního nábytku</w:t>
            </w:r>
          </w:p>
        </w:tc>
        <w:tc>
          <w:tcPr>
            <w:tcW w:w="2424" w:type="dxa"/>
            <w:gridSpan w:val="3"/>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rsidR="00633877" w:rsidRPr="00D24157" w:rsidRDefault="00D23573">
            <w:pPr>
              <w:pStyle w:val="Standard"/>
              <w:ind w:left="284"/>
              <w:rPr>
                <w:rFonts w:ascii="Arial" w:eastAsia="Times New Roman" w:hAnsi="Arial" w:cs="Arial"/>
                <w:color w:val="000000"/>
                <w:szCs w:val="22"/>
                <w:lang w:val="cs-CZ" w:eastAsia="cs-CZ"/>
              </w:rPr>
            </w:pPr>
            <w:r w:rsidRPr="00D24157">
              <w:rPr>
                <w:rFonts w:ascii="Arial" w:eastAsia="Times New Roman" w:hAnsi="Arial" w:cs="Arial"/>
                <w:color w:val="000000"/>
                <w:szCs w:val="22"/>
                <w:lang w:val="cs-CZ" w:eastAsia="cs-CZ"/>
              </w:rPr>
              <w:t> 50 000,-Kč</w:t>
            </w:r>
          </w:p>
        </w:tc>
      </w:tr>
    </w:tbl>
    <w:p w:rsidR="00633877" w:rsidRPr="00D24157" w:rsidRDefault="00633877">
      <w:pPr>
        <w:pStyle w:val="Standard"/>
        <w:widowControl/>
        <w:spacing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Default="00633877">
      <w:pPr>
        <w:pStyle w:val="Textbody"/>
        <w:widowControl/>
        <w:spacing w:after="0" w:line="180" w:lineRule="atLeast"/>
        <w:ind w:left="10035"/>
        <w:rPr>
          <w:sz w:val="22"/>
          <w:szCs w:val="22"/>
          <w:lang w:val="cs-CZ"/>
        </w:rPr>
      </w:pPr>
    </w:p>
    <w:p w:rsidR="00126016" w:rsidRDefault="00126016">
      <w:pPr>
        <w:pStyle w:val="Textbody"/>
        <w:widowControl/>
        <w:spacing w:after="0" w:line="180" w:lineRule="atLeast"/>
        <w:ind w:left="10035"/>
        <w:rPr>
          <w:sz w:val="22"/>
          <w:szCs w:val="22"/>
          <w:lang w:val="cs-CZ"/>
        </w:rPr>
      </w:pPr>
    </w:p>
    <w:p w:rsidR="00126016" w:rsidRDefault="00126016">
      <w:pPr>
        <w:pStyle w:val="Textbody"/>
        <w:widowControl/>
        <w:spacing w:after="0" w:line="180" w:lineRule="atLeast"/>
        <w:ind w:left="10035"/>
        <w:rPr>
          <w:sz w:val="22"/>
          <w:szCs w:val="22"/>
          <w:lang w:val="cs-CZ"/>
        </w:rPr>
      </w:pPr>
    </w:p>
    <w:p w:rsidR="00126016" w:rsidRPr="00D24157" w:rsidRDefault="00126016">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633877" w:rsidRPr="00D24157" w:rsidRDefault="00633877">
      <w:pPr>
        <w:pStyle w:val="Textbody"/>
        <w:widowControl/>
        <w:spacing w:after="0" w:line="180" w:lineRule="atLeast"/>
        <w:ind w:left="10035"/>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widowControl/>
        <w:spacing w:after="0" w:line="255" w:lineRule="atLeast"/>
        <w:ind w:left="1425"/>
        <w:rPr>
          <w:sz w:val="22"/>
          <w:szCs w:val="22"/>
          <w:lang w:val="cs-CZ"/>
        </w:rPr>
      </w:pPr>
      <w:bookmarkStart w:id="30" w:name="id_134"/>
      <w:bookmarkEnd w:id="30"/>
      <w:r w:rsidRPr="00D24157">
        <w:rPr>
          <w:sz w:val="22"/>
          <w:szCs w:val="22"/>
          <w:lang w:val="cs-CZ"/>
        </w:rPr>
        <w:lastRenderedPageBreak/>
        <w:t>Příloha č. 6 – Další specifika poskytovaných služeb</w:t>
      </w:r>
    </w:p>
    <w:p w:rsidR="00633877" w:rsidRPr="00D24157" w:rsidRDefault="00D23573">
      <w:pPr>
        <w:pStyle w:val="Textbody"/>
        <w:widowControl/>
        <w:spacing w:before="120" w:after="0" w:line="465" w:lineRule="atLeast"/>
        <w:ind w:left="1425"/>
        <w:rPr>
          <w:color w:val="000000"/>
          <w:sz w:val="36"/>
          <w:szCs w:val="36"/>
          <w:lang w:val="cs-CZ"/>
        </w:rPr>
      </w:pPr>
      <w:r w:rsidRPr="00D24157">
        <w:rPr>
          <w:color w:val="000000"/>
          <w:sz w:val="36"/>
          <w:szCs w:val="36"/>
          <w:lang w:val="cs-CZ"/>
        </w:rPr>
        <w:t>Požadavky na informační modelování budov (BIM)</w:t>
      </w:r>
    </w:p>
    <w:p w:rsidR="00633877" w:rsidRPr="00D24157" w:rsidRDefault="00D23573">
      <w:pPr>
        <w:pStyle w:val="Textbody"/>
        <w:widowControl/>
        <w:spacing w:before="120" w:after="0" w:line="465" w:lineRule="atLeast"/>
        <w:ind w:left="1425"/>
        <w:rPr>
          <w:color w:val="000000"/>
          <w:sz w:val="28"/>
          <w:szCs w:val="28"/>
          <w:lang w:val="cs-CZ"/>
        </w:rPr>
      </w:pPr>
      <w:r w:rsidRPr="00D24157">
        <w:rPr>
          <w:color w:val="000000"/>
          <w:sz w:val="28"/>
          <w:szCs w:val="28"/>
          <w:lang w:val="cs-CZ"/>
        </w:rPr>
        <w:t>Pojmy</w:t>
      </w:r>
    </w:p>
    <w:p w:rsidR="00633877" w:rsidRPr="00D24157" w:rsidRDefault="00D23573">
      <w:pPr>
        <w:pStyle w:val="Textbody"/>
        <w:widowControl/>
        <w:spacing w:before="60" w:after="0" w:line="255" w:lineRule="atLeast"/>
        <w:ind w:left="1425"/>
        <w:rPr>
          <w:b/>
          <w:color w:val="000000"/>
          <w:sz w:val="22"/>
          <w:szCs w:val="22"/>
          <w:lang w:val="cs-CZ"/>
        </w:rPr>
      </w:pPr>
      <w:r w:rsidRPr="00D24157">
        <w:rPr>
          <w:b/>
          <w:color w:val="000000"/>
          <w:sz w:val="22"/>
          <w:szCs w:val="22"/>
          <w:lang w:val="cs-CZ"/>
        </w:rPr>
        <w:t>prostorová struktura</w:t>
      </w:r>
    </w:p>
    <w:p w:rsidR="00633877" w:rsidRPr="00D24157" w:rsidRDefault="00D23573">
      <w:pPr>
        <w:pStyle w:val="Textbody"/>
        <w:widowControl/>
        <w:spacing w:before="30" w:after="0" w:line="255" w:lineRule="atLeast"/>
        <w:ind w:left="1425"/>
        <w:rPr>
          <w:color w:val="000000"/>
          <w:sz w:val="22"/>
          <w:szCs w:val="22"/>
          <w:lang w:val="cs-CZ"/>
        </w:rPr>
      </w:pPr>
      <w:r w:rsidRPr="00D24157">
        <w:rPr>
          <w:color w:val="000000"/>
          <w:sz w:val="22"/>
          <w:szCs w:val="22"/>
          <w:lang w:val="cs-CZ"/>
        </w:rPr>
        <w:lastRenderedPageBreak/>
        <w:t>Rozdělení stavby na hierarchii stavba - budova - podlaží - místnosti ve smyslu ČSN ISO 16739 (IFC)</w:t>
      </w:r>
    </w:p>
    <w:p w:rsidR="00633877" w:rsidRPr="00D24157" w:rsidRDefault="00D23573">
      <w:pPr>
        <w:pStyle w:val="Textbody"/>
        <w:widowControl/>
        <w:spacing w:before="240" w:after="0" w:line="255" w:lineRule="atLeast"/>
        <w:ind w:left="1425"/>
        <w:rPr>
          <w:b/>
          <w:color w:val="000000"/>
          <w:sz w:val="22"/>
          <w:szCs w:val="22"/>
          <w:lang w:val="cs-CZ"/>
        </w:rPr>
      </w:pPr>
      <w:r w:rsidRPr="00D24157">
        <w:rPr>
          <w:b/>
          <w:color w:val="000000"/>
          <w:sz w:val="22"/>
          <w:szCs w:val="22"/>
          <w:lang w:val="cs-CZ"/>
        </w:rPr>
        <w:t>podlaží</w:t>
      </w:r>
    </w:p>
    <w:p w:rsidR="00633877" w:rsidRPr="00D24157" w:rsidRDefault="00D23573">
      <w:pPr>
        <w:pStyle w:val="Textbody"/>
        <w:widowControl/>
        <w:spacing w:before="30" w:after="0" w:line="255" w:lineRule="atLeast"/>
        <w:ind w:left="1425"/>
        <w:jc w:val="both"/>
        <w:rPr>
          <w:color w:val="000000"/>
          <w:sz w:val="22"/>
          <w:szCs w:val="22"/>
          <w:lang w:val="cs-CZ"/>
        </w:rPr>
      </w:pPr>
      <w:r w:rsidRPr="00D24157">
        <w:rPr>
          <w:color w:val="000000"/>
          <w:sz w:val="22"/>
          <w:szCs w:val="22"/>
          <w:lang w:val="cs-CZ"/>
        </w:rPr>
        <w:t>část stavby vymezená dvěma nad sebou následujícími vrchními líci nosné konstrukce stropu, rozlišují se podlaží nadzemní a podzemní (ČSN 73 4301)</w:t>
      </w:r>
    </w:p>
    <w:p w:rsidR="00633877" w:rsidRPr="00D24157" w:rsidRDefault="00D23573">
      <w:pPr>
        <w:pStyle w:val="Textbody"/>
        <w:widowControl/>
        <w:spacing w:before="270" w:after="0" w:line="255" w:lineRule="atLeast"/>
        <w:ind w:left="1425"/>
        <w:rPr>
          <w:b/>
          <w:color w:val="000000"/>
          <w:sz w:val="22"/>
          <w:szCs w:val="22"/>
          <w:lang w:val="cs-CZ"/>
        </w:rPr>
      </w:pPr>
      <w:r w:rsidRPr="00D24157">
        <w:rPr>
          <w:b/>
          <w:color w:val="000000"/>
          <w:sz w:val="22"/>
          <w:szCs w:val="22"/>
          <w:lang w:val="cs-CZ"/>
        </w:rPr>
        <w:t>stavební prvek</w:t>
      </w:r>
    </w:p>
    <w:p w:rsidR="00633877" w:rsidRPr="00D24157" w:rsidRDefault="00D23573">
      <w:pPr>
        <w:pStyle w:val="Textbody"/>
        <w:widowControl/>
        <w:spacing w:before="30" w:after="0" w:line="255" w:lineRule="atLeast"/>
        <w:ind w:left="1425"/>
        <w:rPr>
          <w:color w:val="000000"/>
          <w:sz w:val="22"/>
          <w:szCs w:val="22"/>
          <w:lang w:val="cs-CZ"/>
        </w:rPr>
      </w:pPr>
      <w:r w:rsidRPr="00D24157">
        <w:rPr>
          <w:color w:val="000000"/>
          <w:sz w:val="22"/>
          <w:szCs w:val="22"/>
          <w:lang w:val="cs-CZ"/>
        </w:rPr>
        <w:t>je materiál nebo součást stavby, která je definována svými technickými parametry a vlastnostmi</w:t>
      </w:r>
    </w:p>
    <w:p w:rsidR="00633877" w:rsidRPr="00D24157" w:rsidRDefault="00D23573">
      <w:pPr>
        <w:pStyle w:val="Textbody"/>
        <w:widowControl/>
        <w:spacing w:before="240" w:after="0" w:line="255" w:lineRule="atLeast"/>
        <w:ind w:left="1425"/>
        <w:rPr>
          <w:b/>
          <w:color w:val="000000"/>
          <w:sz w:val="22"/>
          <w:szCs w:val="22"/>
          <w:lang w:val="cs-CZ"/>
        </w:rPr>
      </w:pPr>
      <w:r w:rsidRPr="00D24157">
        <w:rPr>
          <w:b/>
          <w:color w:val="000000"/>
          <w:sz w:val="22"/>
          <w:szCs w:val="22"/>
          <w:lang w:val="cs-CZ"/>
        </w:rPr>
        <w:t>stavební výrobek</w:t>
      </w:r>
    </w:p>
    <w:p w:rsidR="00633877" w:rsidRPr="00D24157" w:rsidRDefault="00D23573">
      <w:pPr>
        <w:pStyle w:val="Textbody"/>
        <w:widowControl/>
        <w:spacing w:before="30" w:after="0" w:line="255" w:lineRule="atLeast"/>
        <w:ind w:left="1425"/>
        <w:rPr>
          <w:color w:val="000000"/>
          <w:sz w:val="22"/>
          <w:szCs w:val="22"/>
          <w:lang w:val="cs-CZ"/>
        </w:rPr>
      </w:pPr>
      <w:r w:rsidRPr="00D24157">
        <w:rPr>
          <w:color w:val="000000"/>
          <w:sz w:val="22"/>
          <w:szCs w:val="22"/>
          <w:lang w:val="cs-CZ"/>
        </w:rPr>
        <w:t>je stavební prvek s vlastnostmi a parametry podle konkrétního výrobce</w:t>
      </w:r>
    </w:p>
    <w:p w:rsidR="00633877" w:rsidRPr="00D24157" w:rsidRDefault="00D23573">
      <w:pPr>
        <w:pStyle w:val="Textbody"/>
        <w:widowControl/>
        <w:spacing w:before="255" w:after="0" w:line="255" w:lineRule="atLeast"/>
        <w:ind w:left="1425"/>
        <w:rPr>
          <w:b/>
          <w:color w:val="000000"/>
          <w:sz w:val="22"/>
          <w:szCs w:val="22"/>
          <w:lang w:val="cs-CZ"/>
        </w:rPr>
      </w:pPr>
      <w:r w:rsidRPr="00D24157">
        <w:rPr>
          <w:b/>
          <w:color w:val="000000"/>
          <w:sz w:val="22"/>
          <w:szCs w:val="22"/>
          <w:lang w:val="cs-CZ"/>
        </w:rPr>
        <w:t>přípustný účel</w:t>
      </w:r>
    </w:p>
    <w:p w:rsidR="00633877" w:rsidRPr="00D24157" w:rsidRDefault="00D23573">
      <w:pPr>
        <w:pStyle w:val="Textbody"/>
        <w:widowControl/>
        <w:spacing w:before="30" w:after="0" w:line="255" w:lineRule="atLeast"/>
        <w:ind w:left="1425"/>
        <w:rPr>
          <w:color w:val="000000"/>
          <w:sz w:val="22"/>
          <w:szCs w:val="22"/>
          <w:lang w:val="cs-CZ"/>
        </w:rPr>
      </w:pPr>
      <w:r w:rsidRPr="00D24157">
        <w:rPr>
          <w:color w:val="000000"/>
          <w:sz w:val="22"/>
          <w:szCs w:val="22"/>
          <w:lang w:val="cs-CZ"/>
        </w:rPr>
        <w:t>je důvod použití související s návrhem, výstavbou, provozem nebo údržbou stavby.</w:t>
      </w:r>
    </w:p>
    <w:p w:rsidR="00633877" w:rsidRPr="00D24157" w:rsidRDefault="00D23573">
      <w:pPr>
        <w:pStyle w:val="Textbody"/>
        <w:widowControl/>
        <w:spacing w:before="240" w:after="0" w:line="255" w:lineRule="atLeast"/>
        <w:ind w:left="1425"/>
        <w:rPr>
          <w:b/>
          <w:color w:val="000000"/>
          <w:sz w:val="22"/>
          <w:szCs w:val="22"/>
          <w:lang w:val="cs-CZ"/>
        </w:rPr>
      </w:pPr>
      <w:r w:rsidRPr="00D24157">
        <w:rPr>
          <w:b/>
          <w:color w:val="000000"/>
          <w:sz w:val="22"/>
          <w:szCs w:val="22"/>
          <w:lang w:val="cs-CZ"/>
        </w:rPr>
        <w:t>koordinace modelu</w:t>
      </w:r>
    </w:p>
    <w:p w:rsidR="00633877" w:rsidRPr="00D24157" w:rsidRDefault="00D23573">
      <w:pPr>
        <w:pStyle w:val="Textbody"/>
        <w:widowControl/>
        <w:spacing w:before="30" w:after="0" w:line="255" w:lineRule="atLeast"/>
        <w:ind w:left="1425"/>
        <w:jc w:val="both"/>
        <w:rPr>
          <w:color w:val="000000"/>
          <w:sz w:val="22"/>
          <w:szCs w:val="22"/>
          <w:lang w:val="cs-CZ"/>
        </w:rPr>
      </w:pPr>
      <w:r w:rsidRPr="00D24157">
        <w:rPr>
          <w:color w:val="000000"/>
          <w:sz w:val="22"/>
          <w:szCs w:val="22"/>
          <w:lang w:val="cs-CZ"/>
        </w:rPr>
        <w:t>je proces uvedení všech částí modelu do vzájemného souladu a nalezení optimální spolupráce všech navrhovaných částí projektované stavby</w:t>
      </w:r>
    </w:p>
    <w:p w:rsidR="00633877" w:rsidRPr="00D24157" w:rsidRDefault="00D23573">
      <w:pPr>
        <w:pStyle w:val="Textbody"/>
        <w:widowControl/>
        <w:spacing w:before="270" w:after="0" w:line="255" w:lineRule="atLeast"/>
        <w:ind w:left="1425"/>
        <w:rPr>
          <w:b/>
          <w:color w:val="000000"/>
          <w:sz w:val="22"/>
          <w:szCs w:val="22"/>
          <w:lang w:val="cs-CZ"/>
        </w:rPr>
      </w:pPr>
      <w:r w:rsidRPr="00D24157">
        <w:rPr>
          <w:b/>
          <w:color w:val="000000"/>
          <w:sz w:val="22"/>
          <w:szCs w:val="22"/>
          <w:lang w:val="cs-CZ"/>
        </w:rPr>
        <w:t>detekce kolizí</w:t>
      </w:r>
    </w:p>
    <w:p w:rsidR="00633877" w:rsidRPr="00D24157" w:rsidRDefault="00D23573">
      <w:pPr>
        <w:pStyle w:val="Textbody"/>
        <w:widowControl/>
        <w:spacing w:before="30" w:after="0" w:line="270" w:lineRule="atLeast"/>
        <w:ind w:left="1425"/>
        <w:jc w:val="both"/>
        <w:rPr>
          <w:color w:val="000000"/>
          <w:sz w:val="22"/>
          <w:szCs w:val="22"/>
          <w:lang w:val="cs-CZ"/>
        </w:rPr>
      </w:pPr>
      <w:r w:rsidRPr="00D24157">
        <w:rPr>
          <w:color w:val="000000"/>
          <w:sz w:val="22"/>
          <w:szCs w:val="22"/>
          <w:lang w:val="cs-CZ"/>
        </w:rPr>
        <w:t>je proces kontroly digitálního modelu stavby. Výsledkem kontroly je seznam míst, ve kterých je potřeba upravit návrh technického řešení stavby tak, aby jednotlivé konstrukce nebyly ve vzájemném rozporu</w:t>
      </w:r>
    </w:p>
    <w:p w:rsidR="00633877" w:rsidRPr="00D24157" w:rsidRDefault="00D23573">
      <w:pPr>
        <w:pStyle w:val="Textbody"/>
        <w:widowControl/>
        <w:spacing w:before="540" w:after="0" w:line="255" w:lineRule="atLeast"/>
        <w:ind w:left="1425"/>
        <w:rPr>
          <w:b/>
          <w:color w:val="000000"/>
          <w:sz w:val="22"/>
          <w:szCs w:val="22"/>
          <w:lang w:val="cs-CZ"/>
        </w:rPr>
      </w:pPr>
      <w:r w:rsidRPr="00D24157">
        <w:rPr>
          <w:b/>
          <w:color w:val="000000"/>
          <w:sz w:val="22"/>
          <w:szCs w:val="22"/>
          <w:lang w:val="cs-CZ"/>
        </w:rPr>
        <w:t>nativní formát</w:t>
      </w:r>
    </w:p>
    <w:p w:rsidR="00633877" w:rsidRPr="00D24157" w:rsidRDefault="00D23573">
      <w:pPr>
        <w:pStyle w:val="Textbody"/>
        <w:widowControl/>
        <w:spacing w:before="30" w:after="0" w:line="255" w:lineRule="atLeast"/>
        <w:ind w:left="1425"/>
        <w:jc w:val="both"/>
        <w:rPr>
          <w:color w:val="000000"/>
          <w:sz w:val="22"/>
          <w:szCs w:val="22"/>
          <w:lang w:val="cs-CZ"/>
        </w:rPr>
      </w:pPr>
      <w:r w:rsidRPr="00D24157">
        <w:rPr>
          <w:color w:val="000000"/>
          <w:sz w:val="22"/>
          <w:szCs w:val="22"/>
          <w:lang w:val="cs-CZ"/>
        </w:rPr>
        <w:t>je formát souboru specifický pro softwarový nástroj, ve kterém jsou zpracovávány informace a údaje ve smluvené úrovni podrobnosti a pro daný účel</w:t>
      </w:r>
    </w:p>
    <w:p w:rsidR="00633877" w:rsidRPr="00D24157" w:rsidRDefault="00D23573">
      <w:pPr>
        <w:pStyle w:val="Textbody"/>
        <w:widowControl/>
        <w:spacing w:before="285" w:after="0" w:line="255" w:lineRule="atLeast"/>
        <w:ind w:left="1425"/>
        <w:rPr>
          <w:b/>
          <w:color w:val="000000"/>
          <w:sz w:val="22"/>
          <w:szCs w:val="22"/>
          <w:lang w:val="cs-CZ"/>
        </w:rPr>
      </w:pPr>
      <w:r w:rsidRPr="00D24157">
        <w:rPr>
          <w:b/>
          <w:color w:val="000000"/>
          <w:sz w:val="22"/>
          <w:szCs w:val="22"/>
          <w:lang w:val="cs-CZ"/>
        </w:rPr>
        <w:t>model</w:t>
      </w:r>
    </w:p>
    <w:p w:rsidR="00633877" w:rsidRPr="00D24157" w:rsidRDefault="00D23573">
      <w:pPr>
        <w:pStyle w:val="Textbody"/>
        <w:widowControl/>
        <w:spacing w:before="30" w:after="0" w:line="270" w:lineRule="atLeast"/>
        <w:ind w:left="1425"/>
        <w:jc w:val="both"/>
        <w:rPr>
          <w:color w:val="000000"/>
          <w:sz w:val="22"/>
          <w:szCs w:val="22"/>
          <w:lang w:val="cs-CZ"/>
        </w:rPr>
      </w:pPr>
      <w:r w:rsidRPr="00D24157">
        <w:rPr>
          <w:color w:val="000000"/>
          <w:sz w:val="22"/>
          <w:szCs w:val="22"/>
          <w:lang w:val="cs-CZ"/>
        </w:rPr>
        <w:t>je digitální reprezentace fyzické a/nebo funkční části projektované stavby ve strukturované formě (podobné struktuře podle ČSN ISO 16739). Může obsahovat geometrické a technické či další údaje potřebné pro přípustné účely použití. Model je součástí projektové dokumentace.</w:t>
      </w:r>
    </w:p>
    <w:p w:rsidR="00633877" w:rsidRPr="00D24157" w:rsidRDefault="00D23573">
      <w:pPr>
        <w:pStyle w:val="Textbody"/>
        <w:widowControl/>
        <w:spacing w:before="270" w:after="0" w:line="255" w:lineRule="atLeast"/>
        <w:ind w:left="1425"/>
        <w:rPr>
          <w:b/>
          <w:color w:val="000000"/>
          <w:sz w:val="22"/>
          <w:szCs w:val="22"/>
          <w:lang w:val="cs-CZ"/>
        </w:rPr>
      </w:pPr>
      <w:r w:rsidRPr="00D24157">
        <w:rPr>
          <w:b/>
          <w:color w:val="000000"/>
          <w:sz w:val="22"/>
          <w:szCs w:val="22"/>
          <w:lang w:val="cs-CZ"/>
        </w:rPr>
        <w:t>sdružený model</w:t>
      </w:r>
    </w:p>
    <w:p w:rsidR="00633877" w:rsidRPr="00D24157" w:rsidRDefault="00D23573">
      <w:pPr>
        <w:pStyle w:val="Textbody"/>
        <w:widowControl/>
        <w:spacing w:before="30" w:after="0" w:line="255" w:lineRule="atLeast"/>
        <w:ind w:left="1425"/>
        <w:rPr>
          <w:color w:val="000000"/>
          <w:sz w:val="22"/>
          <w:szCs w:val="22"/>
          <w:lang w:val="cs-CZ"/>
        </w:rPr>
      </w:pPr>
      <w:r w:rsidRPr="00D24157">
        <w:rPr>
          <w:color w:val="000000"/>
          <w:sz w:val="22"/>
          <w:szCs w:val="22"/>
          <w:lang w:val="cs-CZ"/>
        </w:rPr>
        <w:t>je model složený z propojených rozdílných samostatných modelů</w:t>
      </w:r>
    </w:p>
    <w:p w:rsidR="00633877" w:rsidRPr="00D24157" w:rsidRDefault="00D23573">
      <w:pPr>
        <w:pStyle w:val="Textbody"/>
        <w:widowControl/>
        <w:spacing w:before="240" w:after="0" w:line="255" w:lineRule="atLeast"/>
        <w:ind w:left="1425"/>
        <w:rPr>
          <w:b/>
          <w:color w:val="000000"/>
          <w:sz w:val="22"/>
          <w:szCs w:val="22"/>
          <w:lang w:val="cs-CZ"/>
        </w:rPr>
      </w:pPr>
      <w:r w:rsidRPr="00D24157">
        <w:rPr>
          <w:b/>
          <w:color w:val="000000"/>
          <w:sz w:val="22"/>
          <w:szCs w:val="22"/>
          <w:lang w:val="cs-CZ"/>
        </w:rPr>
        <w:t>Industry Foundation Classes (IFC)</w:t>
      </w:r>
    </w:p>
    <w:p w:rsidR="00633877" w:rsidRPr="00D24157" w:rsidRDefault="00D23573">
      <w:pPr>
        <w:pStyle w:val="Textbody"/>
        <w:widowControl/>
        <w:spacing w:before="30" w:after="0" w:line="255" w:lineRule="atLeast"/>
        <w:ind w:left="1425"/>
        <w:jc w:val="both"/>
        <w:rPr>
          <w:color w:val="000000"/>
          <w:sz w:val="22"/>
          <w:szCs w:val="22"/>
          <w:lang w:val="cs-CZ"/>
        </w:rPr>
      </w:pPr>
      <w:r w:rsidRPr="00D24157">
        <w:rPr>
          <w:color w:val="000000"/>
          <w:sz w:val="22"/>
          <w:szCs w:val="22"/>
          <w:lang w:val="cs-CZ"/>
        </w:rPr>
        <w:t>Industry Foundation Classes (IFC) je datový formát pro sdílení dat ve stavebnictví a ve facility managementu. Definice IFC je uvedena jako ČSN ISO 16739.</w:t>
      </w:r>
    </w:p>
    <w:p w:rsidR="00633877" w:rsidRPr="00D24157" w:rsidRDefault="00D23573">
      <w:pPr>
        <w:pStyle w:val="Textbody"/>
        <w:widowControl/>
        <w:spacing w:before="270" w:after="0" w:line="255" w:lineRule="atLeast"/>
        <w:ind w:left="1425"/>
        <w:rPr>
          <w:b/>
          <w:color w:val="000000"/>
          <w:sz w:val="22"/>
          <w:szCs w:val="22"/>
          <w:lang w:val="cs-CZ"/>
        </w:rPr>
      </w:pPr>
      <w:r w:rsidRPr="00D24157">
        <w:rPr>
          <w:b/>
          <w:color w:val="000000"/>
          <w:sz w:val="22"/>
          <w:szCs w:val="22"/>
          <w:lang w:val="cs-CZ"/>
        </w:rPr>
        <w:t>úroveň podrobnosti geometrie (Level of Detail - LOD)</w:t>
      </w:r>
    </w:p>
    <w:p w:rsidR="00633877" w:rsidRDefault="00D23573">
      <w:pPr>
        <w:pStyle w:val="Textbody"/>
        <w:widowControl/>
        <w:spacing w:before="30" w:after="0" w:line="255" w:lineRule="atLeast"/>
        <w:ind w:left="1425"/>
        <w:rPr>
          <w:color w:val="000000"/>
          <w:sz w:val="22"/>
          <w:szCs w:val="22"/>
          <w:lang w:val="cs-CZ"/>
        </w:rPr>
      </w:pPr>
      <w:r w:rsidRPr="00D24157">
        <w:rPr>
          <w:color w:val="000000"/>
          <w:sz w:val="22"/>
          <w:szCs w:val="22"/>
          <w:lang w:val="cs-CZ"/>
        </w:rPr>
        <w:t>je smluvená podrobnost geometrických údajů jednotlivých částí modelu</w:t>
      </w:r>
    </w:p>
    <w:p w:rsidR="00126016" w:rsidRDefault="00126016">
      <w:pPr>
        <w:pStyle w:val="Textbody"/>
        <w:widowControl/>
        <w:spacing w:before="30" w:after="0" w:line="255" w:lineRule="atLeast"/>
        <w:ind w:left="1425"/>
        <w:rPr>
          <w:color w:val="000000"/>
          <w:sz w:val="22"/>
          <w:szCs w:val="22"/>
          <w:lang w:val="cs-CZ"/>
        </w:rPr>
      </w:pPr>
    </w:p>
    <w:p w:rsidR="00126016" w:rsidRPr="00D24157" w:rsidRDefault="00126016">
      <w:pPr>
        <w:pStyle w:val="Textbody"/>
        <w:widowControl/>
        <w:spacing w:before="30" w:after="0" w:line="255" w:lineRule="atLeast"/>
        <w:ind w:left="1425"/>
        <w:rPr>
          <w:color w:val="000000"/>
          <w:sz w:val="22"/>
          <w:szCs w:val="22"/>
          <w:lang w:val="cs-CZ"/>
        </w:rPr>
      </w:pPr>
    </w:p>
    <w:p w:rsidR="00633877" w:rsidRPr="00D24157" w:rsidRDefault="00D23573">
      <w:pPr>
        <w:pStyle w:val="Textbody"/>
        <w:widowControl/>
        <w:spacing w:before="240" w:after="0" w:line="255" w:lineRule="atLeast"/>
        <w:ind w:left="1425"/>
        <w:rPr>
          <w:b/>
          <w:color w:val="000000"/>
          <w:sz w:val="22"/>
          <w:szCs w:val="22"/>
          <w:lang w:val="cs-CZ"/>
        </w:rPr>
      </w:pPr>
      <w:r w:rsidRPr="00D24157">
        <w:rPr>
          <w:b/>
          <w:color w:val="000000"/>
          <w:sz w:val="22"/>
          <w:szCs w:val="22"/>
          <w:lang w:val="cs-CZ"/>
        </w:rPr>
        <w:t>úroveň podrobnosti informací (Level of Information - LOI)</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widowControl/>
        <w:spacing w:after="0" w:line="255" w:lineRule="atLeast"/>
        <w:ind w:left="1425"/>
        <w:jc w:val="both"/>
        <w:rPr>
          <w:sz w:val="22"/>
          <w:szCs w:val="22"/>
          <w:lang w:val="cs-CZ"/>
        </w:rPr>
      </w:pPr>
      <w:bookmarkStart w:id="31" w:name="id_135"/>
      <w:bookmarkEnd w:id="31"/>
      <w:r w:rsidRPr="00D24157">
        <w:rPr>
          <w:sz w:val="22"/>
          <w:szCs w:val="22"/>
          <w:lang w:val="cs-CZ"/>
        </w:rPr>
        <w:lastRenderedPageBreak/>
        <w:t>je smluvená podrobnost negeometrických údajů (technických, cenových, časových apod.) jednotlivých částí modelu</w:t>
      </w:r>
    </w:p>
    <w:p w:rsidR="00633877" w:rsidRPr="00D24157" w:rsidRDefault="00D23573">
      <w:pPr>
        <w:pStyle w:val="Textbody"/>
        <w:widowControl/>
        <w:spacing w:before="270" w:after="0" w:line="255" w:lineRule="atLeast"/>
        <w:ind w:left="1425"/>
        <w:rPr>
          <w:b/>
          <w:color w:val="000000"/>
          <w:sz w:val="22"/>
          <w:szCs w:val="22"/>
          <w:lang w:val="cs-CZ"/>
        </w:rPr>
      </w:pPr>
      <w:r w:rsidRPr="00D24157">
        <w:rPr>
          <w:b/>
          <w:color w:val="000000"/>
          <w:sz w:val="22"/>
          <w:szCs w:val="22"/>
          <w:lang w:val="cs-CZ"/>
        </w:rPr>
        <w:t>sdílené datové prostředí (Common Data Environment, CDE)</w:t>
      </w:r>
    </w:p>
    <w:p w:rsidR="00633877" w:rsidRPr="00D24157" w:rsidRDefault="00D23573">
      <w:pPr>
        <w:pStyle w:val="Textbody"/>
        <w:widowControl/>
        <w:spacing w:before="30" w:after="0" w:line="270" w:lineRule="atLeast"/>
        <w:ind w:left="1425"/>
        <w:jc w:val="both"/>
        <w:rPr>
          <w:color w:val="000000"/>
          <w:sz w:val="22"/>
          <w:szCs w:val="22"/>
          <w:lang w:val="cs-CZ"/>
        </w:rPr>
      </w:pPr>
      <w:r w:rsidRPr="00D24157">
        <w:rPr>
          <w:color w:val="000000"/>
          <w:sz w:val="22"/>
          <w:szCs w:val="22"/>
          <w:lang w:val="cs-CZ"/>
        </w:rPr>
        <w:lastRenderedPageBreak/>
        <w:t>je digitální úložiště pro ukládání a sdílení všech společných informací o stavbě. Může obsahovat všechny potřebné informace, které jsou vytvářeny a sdíleny nejen během procesu navrhování a výstavby, ale také během následujících etap životního cyklu stavby.</w:t>
      </w:r>
    </w:p>
    <w:p w:rsidR="00633877" w:rsidRPr="00D24157" w:rsidRDefault="00D23573">
      <w:pPr>
        <w:pStyle w:val="Textbody"/>
        <w:widowControl/>
        <w:spacing w:before="285" w:after="0" w:line="465" w:lineRule="atLeast"/>
        <w:ind w:left="1425"/>
        <w:rPr>
          <w:color w:val="000000"/>
          <w:sz w:val="32"/>
          <w:szCs w:val="32"/>
          <w:lang w:val="cs-CZ"/>
        </w:rPr>
      </w:pPr>
      <w:r w:rsidRPr="00D24157">
        <w:rPr>
          <w:color w:val="000000"/>
          <w:sz w:val="32"/>
          <w:szCs w:val="32"/>
          <w:lang w:val="cs-CZ"/>
        </w:rPr>
        <w:t>Přístup k modelům</w:t>
      </w:r>
    </w:p>
    <w:p w:rsidR="00633877" w:rsidRPr="00D24157" w:rsidRDefault="00D23573">
      <w:pPr>
        <w:pStyle w:val="Textbody"/>
        <w:widowControl/>
        <w:spacing w:before="45" w:after="0" w:line="255" w:lineRule="atLeast"/>
        <w:ind w:left="1425"/>
        <w:jc w:val="both"/>
        <w:rPr>
          <w:color w:val="000000"/>
          <w:sz w:val="22"/>
          <w:szCs w:val="22"/>
          <w:lang w:val="cs-CZ"/>
        </w:rPr>
      </w:pPr>
      <w:r w:rsidRPr="00D24157">
        <w:rPr>
          <w:color w:val="000000"/>
          <w:sz w:val="22"/>
          <w:szCs w:val="22"/>
          <w:lang w:val="cs-CZ"/>
        </w:rPr>
        <w:t>Na modely se v plném rozsahu vztahuje čl. 2.15 a 2.16 smlouvy („Vlastnické právo, právo užívat Projektovou dokumentaci a ostatní dokumenty“ a „Vlastnická práva třetích osob“).</w:t>
      </w:r>
    </w:p>
    <w:p w:rsidR="00633877" w:rsidRPr="00D24157" w:rsidRDefault="00D23573">
      <w:pPr>
        <w:pStyle w:val="Textbody"/>
        <w:widowControl/>
        <w:spacing w:before="270" w:after="0" w:line="270" w:lineRule="atLeast"/>
        <w:ind w:left="1425"/>
        <w:jc w:val="both"/>
        <w:rPr>
          <w:color w:val="000000"/>
          <w:sz w:val="22"/>
          <w:szCs w:val="22"/>
          <w:lang w:val="cs-CZ"/>
        </w:rPr>
      </w:pPr>
      <w:r w:rsidRPr="00D24157">
        <w:rPr>
          <w:color w:val="000000"/>
          <w:sz w:val="22"/>
          <w:szCs w:val="22"/>
          <w:lang w:val="cs-CZ"/>
        </w:rPr>
        <w:t>V návaznosti na čl. 6.4 (“Spolupráce”) je Zhotovitel povinen zajistit pověřeným osobám Objednatele přístup k aktuálnímu stavu dokumentace ve formě modelu ve formátu IFC kdykoli nejdéle do 14 dnů od zažádání o model. Tento přístup musí být zajištěn formou Sdíleného datového prostředí (CDE).</w:t>
      </w:r>
    </w:p>
    <w:p w:rsidR="00633877" w:rsidRPr="00D24157" w:rsidRDefault="00D23573">
      <w:pPr>
        <w:pStyle w:val="Textbody"/>
        <w:widowControl/>
        <w:spacing w:before="270" w:after="0" w:line="255" w:lineRule="atLeast"/>
        <w:ind w:left="1425"/>
        <w:jc w:val="both"/>
        <w:rPr>
          <w:color w:val="000000"/>
          <w:sz w:val="22"/>
          <w:szCs w:val="22"/>
          <w:lang w:val="cs-CZ"/>
        </w:rPr>
      </w:pPr>
      <w:r w:rsidRPr="00D24157">
        <w:rPr>
          <w:color w:val="000000"/>
          <w:sz w:val="22"/>
          <w:szCs w:val="22"/>
          <w:lang w:val="cs-CZ"/>
        </w:rPr>
        <w:t>Objednatel má právo s modely nakládat libovolným způsobem pro vlastní potřebu. Zároveň má právo poskytnout tyto modely třetím osobám a to pouze pro Přípustný účel.</w:t>
      </w:r>
    </w:p>
    <w:p w:rsidR="00633877" w:rsidRPr="00D24157" w:rsidRDefault="00D23573">
      <w:pPr>
        <w:pStyle w:val="Textbody"/>
        <w:widowControl/>
        <w:spacing w:before="270" w:after="0" w:line="255" w:lineRule="atLeast"/>
        <w:ind w:left="1425"/>
        <w:jc w:val="both"/>
        <w:rPr>
          <w:color w:val="000000"/>
          <w:sz w:val="22"/>
          <w:szCs w:val="22"/>
          <w:lang w:val="cs-CZ"/>
        </w:rPr>
      </w:pPr>
      <w:r w:rsidRPr="00D24157">
        <w:rPr>
          <w:color w:val="000000"/>
          <w:sz w:val="22"/>
          <w:szCs w:val="22"/>
          <w:lang w:val="cs-CZ"/>
        </w:rPr>
        <w:t>Zhotovitel je povinen zajistit Objednateli po dobu trvání smlouvy prostředí pro prohlížení dat v nativním formátu v místě určeném Objednatelem minimálně pro 1 osobu určenou Objednatelem.</w:t>
      </w:r>
    </w:p>
    <w:p w:rsidR="00633877" w:rsidRPr="00D24157" w:rsidRDefault="00D23573">
      <w:pPr>
        <w:pStyle w:val="Textbody"/>
        <w:widowControl/>
        <w:spacing w:before="285" w:after="0" w:line="465" w:lineRule="atLeast"/>
        <w:ind w:left="1425"/>
        <w:rPr>
          <w:color w:val="000000"/>
          <w:sz w:val="32"/>
          <w:szCs w:val="32"/>
          <w:lang w:val="cs-CZ"/>
        </w:rPr>
      </w:pPr>
      <w:r w:rsidRPr="00D24157">
        <w:rPr>
          <w:color w:val="000000"/>
          <w:sz w:val="32"/>
          <w:szCs w:val="32"/>
          <w:lang w:val="cs-CZ"/>
        </w:rPr>
        <w:t>Formát předávání dat</w:t>
      </w:r>
    </w:p>
    <w:p w:rsidR="00633877" w:rsidRPr="00D24157" w:rsidRDefault="00D23573">
      <w:pPr>
        <w:pStyle w:val="Textbody"/>
        <w:widowControl/>
        <w:spacing w:before="75" w:after="0" w:line="270" w:lineRule="atLeast"/>
        <w:ind w:left="1425"/>
        <w:jc w:val="both"/>
        <w:rPr>
          <w:color w:val="000000"/>
          <w:sz w:val="22"/>
          <w:szCs w:val="22"/>
          <w:lang w:val="cs-CZ"/>
        </w:rPr>
      </w:pPr>
      <w:r w:rsidRPr="00D24157">
        <w:rPr>
          <w:color w:val="000000"/>
          <w:sz w:val="22"/>
          <w:szCs w:val="22"/>
          <w:lang w:val="cs-CZ"/>
        </w:rPr>
        <w:t>Zhotovitel je povinen jako součást předání projektové dokumentace předat i kompletní model ve formátu IFC (ČSN ISO 16739). Tento model je považován za nedílnou součást dokumentace. Pokud jsou informace v modelu v rozporu s informacemi v jiné formě, mají informace obsažené v modelu přednost. Zadavatel je povinen zajistit soulad informací v modelu a v ostatních dokumentech.</w:t>
      </w:r>
    </w:p>
    <w:p w:rsidR="00633877" w:rsidRPr="00D24157" w:rsidRDefault="00D23573">
      <w:pPr>
        <w:pStyle w:val="Textbody"/>
        <w:widowControl/>
        <w:spacing w:before="285" w:after="0" w:line="270" w:lineRule="atLeast"/>
        <w:ind w:left="1425"/>
        <w:jc w:val="both"/>
        <w:rPr>
          <w:color w:val="000000"/>
          <w:sz w:val="22"/>
          <w:szCs w:val="22"/>
          <w:lang w:val="cs-CZ"/>
        </w:rPr>
      </w:pPr>
      <w:r w:rsidRPr="00D24157">
        <w:rPr>
          <w:color w:val="000000"/>
          <w:sz w:val="22"/>
          <w:szCs w:val="22"/>
          <w:lang w:val="cs-CZ"/>
        </w:rPr>
        <w:t>Pokud si to Objednatel vyžádá, je Zhotovitel povinen předat jako součást dokumentace i odel ve formátu softwaru, ve kterém byl původně vytvořen (nativní formát). Tím však nezaniká povinnost poskytovat data v otevřeném formátu IFC.</w:t>
      </w:r>
    </w:p>
    <w:p w:rsidR="00633877" w:rsidRPr="00D24157" w:rsidRDefault="00D23573">
      <w:pPr>
        <w:pStyle w:val="Textbody"/>
        <w:widowControl/>
        <w:spacing w:before="255" w:after="0" w:line="285" w:lineRule="atLeast"/>
        <w:ind w:left="1425"/>
        <w:jc w:val="both"/>
        <w:rPr>
          <w:color w:val="000000"/>
          <w:sz w:val="22"/>
          <w:szCs w:val="22"/>
          <w:lang w:val="cs-CZ"/>
        </w:rPr>
      </w:pPr>
      <w:r w:rsidRPr="00D24157">
        <w:rPr>
          <w:color w:val="000000"/>
          <w:sz w:val="22"/>
          <w:szCs w:val="22"/>
          <w:lang w:val="cs-CZ"/>
        </w:rPr>
        <w:t>Velikost žádného souboru by neměla přesáhnout 200MB. Zhotovitel může data poskytovat jako jeden model, nebo více dílčích modelů, které jsou koordinované a je možné s nimi pracovat jako se sdruženým (federovaným) modelem. Ačkoli je model hlavním zdrojem dat, je po odsouhlasení Objednatelem přípustné odkazovat se z modelu na externí zdroje dat (databáze, tabulky, podrobné technické specifikace apod.).</w:t>
      </w:r>
    </w:p>
    <w:p w:rsidR="00633877" w:rsidRDefault="00D23573">
      <w:pPr>
        <w:pStyle w:val="Textbody"/>
        <w:widowControl/>
        <w:spacing w:before="225" w:after="0" w:line="285" w:lineRule="atLeast"/>
        <w:ind w:left="1425"/>
        <w:jc w:val="both"/>
        <w:rPr>
          <w:color w:val="000000"/>
          <w:sz w:val="22"/>
          <w:szCs w:val="22"/>
          <w:lang w:val="cs-CZ"/>
        </w:rPr>
      </w:pPr>
      <w:r w:rsidRPr="00D24157">
        <w:rPr>
          <w:color w:val="000000"/>
          <w:sz w:val="22"/>
          <w:szCs w:val="22"/>
          <w:lang w:val="cs-CZ"/>
        </w:rPr>
        <w:t>Objednatel si vyhrazuje právo definovat během prvních 2 let trvání smlouvy strukturu podobnou standardu COBie (NBIMS v3, BS1192-4), která bude sloužit pro přehled informací o stavbě. Pokud bude tato struktura definována, bude Zhotovitel povinen předat data v této formě jako součást finální dokumentace, kde všechny dokumenty a součásti projektové dokumentace v elektronické podobě budou odkazem nebo obsahem součástí těchto dat. V návaznosti na čl. 6.5 ("Vrácení dokumentů") se pak tato data stanou rozcestníkem pro orientaci v systému archivace.</w:t>
      </w:r>
    </w:p>
    <w:p w:rsidR="00126016" w:rsidRPr="00D24157" w:rsidRDefault="00126016">
      <w:pPr>
        <w:pStyle w:val="Textbody"/>
        <w:widowControl/>
        <w:spacing w:before="225" w:after="0" w:line="285" w:lineRule="atLeast"/>
        <w:ind w:left="1425"/>
        <w:jc w:val="both"/>
        <w:rPr>
          <w:color w:val="000000"/>
          <w:sz w:val="22"/>
          <w:szCs w:val="22"/>
          <w:lang w:val="cs-CZ"/>
        </w:rPr>
      </w:pPr>
    </w:p>
    <w:p w:rsidR="00633877" w:rsidRPr="00D24157" w:rsidRDefault="00D23573">
      <w:pPr>
        <w:pStyle w:val="Textbody"/>
        <w:widowControl/>
        <w:spacing w:before="255" w:after="0" w:line="465" w:lineRule="atLeast"/>
        <w:ind w:left="1425"/>
        <w:rPr>
          <w:color w:val="000000"/>
          <w:sz w:val="32"/>
          <w:szCs w:val="32"/>
          <w:lang w:val="cs-CZ"/>
        </w:rPr>
      </w:pPr>
      <w:r w:rsidRPr="00D24157">
        <w:rPr>
          <w:color w:val="000000"/>
          <w:sz w:val="32"/>
          <w:szCs w:val="32"/>
          <w:lang w:val="cs-CZ"/>
        </w:rPr>
        <w:t>Požadavky na strukturu modelu</w:t>
      </w:r>
    </w:p>
    <w:p w:rsidR="00633877" w:rsidRPr="00D24157" w:rsidRDefault="00D23573">
      <w:pPr>
        <w:pStyle w:val="Textbody"/>
        <w:widowControl/>
        <w:spacing w:before="45" w:after="0" w:line="255" w:lineRule="atLeast"/>
        <w:ind w:left="1425"/>
        <w:jc w:val="both"/>
        <w:rPr>
          <w:sz w:val="22"/>
          <w:szCs w:val="22"/>
          <w:lang w:val="cs-CZ"/>
        </w:rPr>
      </w:pPr>
      <w:r w:rsidRPr="00D24157">
        <w:rPr>
          <w:b/>
          <w:color w:val="000000"/>
          <w:sz w:val="22"/>
          <w:szCs w:val="22"/>
          <w:lang w:val="cs-CZ"/>
        </w:rPr>
        <w:t>Celistvost modelu </w:t>
      </w:r>
      <w:r w:rsidRPr="00D24157">
        <w:rPr>
          <w:color w:val="000000"/>
          <w:sz w:val="22"/>
          <w:szCs w:val="22"/>
          <w:lang w:val="cs-CZ"/>
        </w:rPr>
        <w:t>- součástí modelu musí být prostorová struktura místností, které plně pokrývají objem modelu, takže je možné provádět vykazování místností a jejich kontrolu s požadavky.</w:t>
      </w:r>
    </w:p>
    <w:p w:rsidR="00633877" w:rsidRPr="00D24157" w:rsidRDefault="00D23573">
      <w:pPr>
        <w:pStyle w:val="Textbody"/>
        <w:widowControl/>
        <w:spacing w:before="45" w:after="0" w:line="255" w:lineRule="atLeast"/>
        <w:ind w:left="1425"/>
        <w:jc w:val="both"/>
        <w:rPr>
          <w:sz w:val="22"/>
          <w:szCs w:val="22"/>
          <w:lang w:val="cs-CZ"/>
        </w:rPr>
      </w:pPr>
      <w:bookmarkStart w:id="32" w:name="id_136"/>
      <w:bookmarkEnd w:id="32"/>
      <w:r w:rsidRPr="00D24157">
        <w:rPr>
          <w:b/>
          <w:sz w:val="22"/>
          <w:szCs w:val="22"/>
          <w:lang w:val="cs-CZ"/>
        </w:rPr>
        <w:lastRenderedPageBreak/>
        <w:t>Funkční rozdělení </w:t>
      </w:r>
      <w:r w:rsidRPr="00D24157">
        <w:rPr>
          <w:sz w:val="22"/>
          <w:szCs w:val="22"/>
          <w:lang w:val="cs-CZ"/>
        </w:rPr>
        <w:t>- všechny stavební prvky musí být součástí minimálně jednoho systému, který definuje soubor prvků plnících určitou funkci (např. systém vytápění, systém větrání, atd.).</w:t>
      </w:r>
    </w:p>
    <w:p w:rsidR="00633877" w:rsidRPr="00D24157" w:rsidRDefault="00D23573">
      <w:pPr>
        <w:pStyle w:val="Textbody"/>
        <w:widowControl/>
        <w:spacing w:before="45" w:after="0" w:line="255" w:lineRule="atLeast"/>
        <w:ind w:left="1425"/>
        <w:jc w:val="both"/>
        <w:rPr>
          <w:sz w:val="22"/>
          <w:szCs w:val="22"/>
          <w:lang w:val="cs-CZ"/>
        </w:rPr>
      </w:pPr>
      <w:r w:rsidRPr="00D24157">
        <w:rPr>
          <w:b/>
          <w:color w:val="000000"/>
          <w:sz w:val="22"/>
          <w:szCs w:val="22"/>
          <w:lang w:val="cs-CZ"/>
        </w:rPr>
        <w:t>Klasifikace stavebních prvků </w:t>
      </w:r>
      <w:r w:rsidRPr="00D24157">
        <w:rPr>
          <w:color w:val="000000"/>
          <w:sz w:val="22"/>
          <w:szCs w:val="22"/>
          <w:lang w:val="cs-CZ"/>
        </w:rPr>
        <w:t>- každý prvek v modelu musí být klasifikován podle klasifikace TSKP ÚRS.</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widowControl/>
        <w:spacing w:before="270" w:after="0" w:line="255" w:lineRule="atLeast"/>
        <w:ind w:left="1425"/>
        <w:jc w:val="both"/>
        <w:rPr>
          <w:color w:val="000000"/>
          <w:sz w:val="22"/>
          <w:szCs w:val="22"/>
          <w:lang w:val="cs-CZ"/>
        </w:rPr>
      </w:pPr>
      <w:r w:rsidRPr="00D24157">
        <w:rPr>
          <w:b/>
          <w:color w:val="000000"/>
          <w:sz w:val="22"/>
          <w:szCs w:val="22"/>
          <w:lang w:val="cs-CZ"/>
        </w:rPr>
        <w:lastRenderedPageBreak/>
        <w:t>Lokalizace stavebních prvků </w:t>
      </w:r>
      <w:r w:rsidRPr="00D24157">
        <w:rPr>
          <w:color w:val="000000"/>
          <w:sz w:val="22"/>
          <w:szCs w:val="22"/>
          <w:lang w:val="cs-CZ"/>
        </w:rPr>
        <w:t>- každý prvek v modelu musí být lokalizovaný v místnosti, která bude použita pro jeho provoz a údržbu.</w:t>
      </w:r>
    </w:p>
    <w:p w:rsidR="00633877" w:rsidRPr="00D24157" w:rsidRDefault="00D23573">
      <w:pPr>
        <w:pStyle w:val="Textbody"/>
        <w:widowControl/>
        <w:spacing w:before="270" w:after="0" w:line="255" w:lineRule="atLeast"/>
        <w:ind w:left="1425"/>
        <w:jc w:val="both"/>
        <w:rPr>
          <w:color w:val="000000"/>
          <w:sz w:val="22"/>
          <w:szCs w:val="22"/>
          <w:lang w:val="cs-CZ"/>
        </w:rPr>
      </w:pPr>
      <w:r w:rsidRPr="00D24157">
        <w:rPr>
          <w:b/>
          <w:color w:val="000000"/>
          <w:sz w:val="22"/>
          <w:szCs w:val="22"/>
          <w:lang w:val="cs-CZ"/>
        </w:rPr>
        <w:t>Klasifikace místností </w:t>
      </w:r>
      <w:r w:rsidRPr="00D24157">
        <w:rPr>
          <w:color w:val="000000"/>
          <w:sz w:val="22"/>
          <w:szCs w:val="22"/>
          <w:lang w:val="cs-CZ"/>
        </w:rPr>
        <w:t>- každá místnost musí být klasifikována podle metodiky MŠMT pro investice a zároveň podle klasifikace TSKP ÚRS</w:t>
      </w:r>
    </w:p>
    <w:p w:rsidR="00633877" w:rsidRPr="00D24157" w:rsidRDefault="00D23573">
      <w:pPr>
        <w:pStyle w:val="Textbody"/>
        <w:widowControl/>
        <w:spacing w:before="270" w:after="0" w:line="255" w:lineRule="atLeast"/>
        <w:ind w:left="1425"/>
        <w:jc w:val="both"/>
        <w:rPr>
          <w:color w:val="000000"/>
          <w:sz w:val="22"/>
          <w:szCs w:val="22"/>
          <w:lang w:val="cs-CZ"/>
        </w:rPr>
      </w:pPr>
      <w:r w:rsidRPr="00D24157">
        <w:rPr>
          <w:b/>
          <w:color w:val="000000"/>
          <w:sz w:val="22"/>
          <w:szCs w:val="22"/>
          <w:lang w:val="cs-CZ"/>
        </w:rPr>
        <w:t>Definice typů stavebních prvků </w:t>
      </w:r>
      <w:r w:rsidRPr="00D24157">
        <w:rPr>
          <w:color w:val="000000"/>
          <w:sz w:val="22"/>
          <w:szCs w:val="22"/>
          <w:lang w:val="cs-CZ"/>
        </w:rPr>
        <w:t>- všechny stavební prvky v modelu musí mít definovaný typ, který je společný pro všechny výskyty tohoto prvku v modelu. Každý prvek musí mít právě jeden typ.</w:t>
      </w:r>
    </w:p>
    <w:p w:rsidR="00633877" w:rsidRPr="00D24157" w:rsidRDefault="00D23573">
      <w:pPr>
        <w:pStyle w:val="Textbody"/>
        <w:widowControl/>
        <w:spacing w:before="270" w:after="0" w:line="285" w:lineRule="atLeast"/>
        <w:ind w:left="1425"/>
        <w:jc w:val="both"/>
        <w:rPr>
          <w:color w:val="000000"/>
          <w:sz w:val="22"/>
          <w:szCs w:val="22"/>
          <w:lang w:val="cs-CZ"/>
        </w:rPr>
      </w:pPr>
      <w:r w:rsidRPr="00D24157">
        <w:rPr>
          <w:b/>
          <w:color w:val="000000"/>
          <w:sz w:val="22"/>
          <w:szCs w:val="22"/>
          <w:lang w:val="cs-CZ"/>
        </w:rPr>
        <w:t>Zónové rozdělení </w:t>
      </w:r>
      <w:r w:rsidRPr="00D24157">
        <w:rPr>
          <w:color w:val="000000"/>
          <w:sz w:val="22"/>
          <w:szCs w:val="22"/>
          <w:lang w:val="cs-CZ"/>
        </w:rPr>
        <w:t>- každá místnost v modelu musí být zařazena minimálně do jedné zóny. Zóny budou reprezentovat seskupení místností se stejným typem (například určitý typ laboratoře), nebo místnosti funkčně související (například zóna obsluhovaná jednou větví ventilace). Zadavatel si vyhrazuje v rámci odstavce 5.6 smlouvy (Poskytnutí součinnosti) a 6.4 (Spolupráce) právo v průběhu projektu definovat přiměřené množství požadovaných typů zón.</w:t>
      </w:r>
    </w:p>
    <w:p w:rsidR="00633877" w:rsidRPr="00D24157" w:rsidRDefault="00D23573">
      <w:pPr>
        <w:pStyle w:val="Textbody"/>
        <w:widowControl/>
        <w:spacing w:before="255" w:after="0" w:line="465" w:lineRule="atLeast"/>
        <w:rPr>
          <w:color w:val="000000"/>
          <w:sz w:val="32"/>
          <w:szCs w:val="32"/>
          <w:lang w:val="cs-CZ"/>
        </w:rPr>
      </w:pPr>
      <w:r w:rsidRPr="00D24157">
        <w:rPr>
          <w:color w:val="000000"/>
          <w:sz w:val="32"/>
          <w:szCs w:val="32"/>
          <w:lang w:val="cs-CZ"/>
        </w:rPr>
        <w:t xml:space="preserve">                  Požadavky na obsah modelu</w:t>
      </w:r>
    </w:p>
    <w:p w:rsidR="00633877" w:rsidRPr="00D24157" w:rsidRDefault="00D23573">
      <w:pPr>
        <w:pStyle w:val="Textbody"/>
        <w:widowControl/>
        <w:spacing w:before="45" w:after="0" w:line="285" w:lineRule="atLeast"/>
        <w:ind w:left="1425"/>
        <w:jc w:val="both"/>
        <w:rPr>
          <w:color w:val="000000"/>
          <w:sz w:val="22"/>
          <w:szCs w:val="22"/>
          <w:lang w:val="cs-CZ"/>
        </w:rPr>
      </w:pPr>
      <w:r w:rsidRPr="00D24157">
        <w:rPr>
          <w:color w:val="000000"/>
          <w:sz w:val="22"/>
          <w:szCs w:val="22"/>
          <w:lang w:val="cs-CZ"/>
        </w:rPr>
        <w:t>Je zodpovědností Zhotovitele, aby před započetím prací na jednotlivých etapách či funkčních částech zjistil požadavky Objednatele na informační obsah modelů (popisné parametry jednotlivých stavebních prvků a prvků prostorové struktury) a geometrickou podrobnost (LOD + LOI). Jako základ je možné využít doporučené sady parametrů podle ČSN ISO 16739 (IFC4). Tyto sady jsou však velmi rozsáhlé, a pokud budou využity, bude nutno z nich vybrat pouze takové, které budou pro Objednatele užitečné. Pro účely FM je možné se inspirovat standardem COBie (NBIMS v3, BS1192-4). Minimální úroveň podrobnosti je daná účelem jednotlivých stupňů dokumentace.</w:t>
      </w:r>
    </w:p>
    <w:p w:rsidR="00633877" w:rsidRPr="00D24157" w:rsidRDefault="00D23573">
      <w:pPr>
        <w:pStyle w:val="Textbody"/>
        <w:widowControl/>
        <w:spacing w:before="240" w:after="0" w:line="285" w:lineRule="atLeast"/>
        <w:ind w:left="1425"/>
        <w:jc w:val="both"/>
        <w:rPr>
          <w:color w:val="000000"/>
          <w:sz w:val="22"/>
          <w:szCs w:val="22"/>
          <w:lang w:val="cs-CZ"/>
        </w:rPr>
      </w:pPr>
      <w:r w:rsidRPr="00D24157">
        <w:rPr>
          <w:color w:val="000000"/>
          <w:sz w:val="22"/>
          <w:szCs w:val="22"/>
          <w:lang w:val="cs-CZ"/>
        </w:rPr>
        <w:t>Pokud je část zakázky realizovaná poddodavatelem na základě čl. 6.6 smlouvy, je Zhotovitel povinen zajistit, aby poddodavatel dodržoval stejné požadavky na informační modelování, případně je povinen dokumenty a informace od poddodavatele zpracovat do formy informačního modelu (nebo jeho části) tak, aby se data stala součástí celkového modelu, nebo souboru koordinovaných modelů.</w:t>
      </w:r>
    </w:p>
    <w:p w:rsidR="00633877" w:rsidRDefault="00D23573">
      <w:pPr>
        <w:pStyle w:val="Textbody"/>
        <w:widowControl/>
        <w:spacing w:before="225" w:after="0" w:line="285" w:lineRule="atLeast"/>
        <w:ind w:left="1425"/>
        <w:jc w:val="both"/>
        <w:rPr>
          <w:color w:val="000000"/>
          <w:sz w:val="22"/>
          <w:szCs w:val="22"/>
          <w:lang w:val="cs-CZ"/>
        </w:rPr>
      </w:pPr>
      <w:r w:rsidRPr="00D24157">
        <w:rPr>
          <w:color w:val="000000"/>
          <w:sz w:val="22"/>
          <w:szCs w:val="22"/>
          <w:lang w:val="cs-CZ"/>
        </w:rPr>
        <w:t>Zhotovitel musí při předání každé dílčí části dokumentace prokázat, že byla provedena kontrola kolizí, které by vedly při realizaci k dodatečným úpravám projektu, nebo k realizaci jiným způsoben, než stanovuje projekt. Způsob prokázání provedení detekce kolizí musí dodavatel předložit Objednateli před prvním předáním modelu a Objednatel jej musí schválit jako dostatečný. Pokud se v průběhu projektu projeví navržená metodika jako nedostatečná či nevyhovující, je Zhotovitel povinen předložit ke schválení návrh nové metodiky.</w:t>
      </w:r>
    </w:p>
    <w:p w:rsidR="00126016" w:rsidRPr="00D24157" w:rsidRDefault="00126016">
      <w:pPr>
        <w:pStyle w:val="Textbody"/>
        <w:widowControl/>
        <w:spacing w:before="225" w:after="0" w:line="285" w:lineRule="atLeast"/>
        <w:ind w:left="1425"/>
        <w:jc w:val="both"/>
        <w:rPr>
          <w:color w:val="000000"/>
          <w:sz w:val="22"/>
          <w:szCs w:val="22"/>
          <w:lang w:val="cs-CZ"/>
        </w:rPr>
      </w:pPr>
    </w:p>
    <w:p w:rsidR="00633877" w:rsidRPr="00D24157" w:rsidRDefault="00D23573">
      <w:pPr>
        <w:pStyle w:val="Textbody"/>
        <w:widowControl/>
        <w:spacing w:before="240" w:after="0" w:line="270" w:lineRule="atLeast"/>
        <w:ind w:left="1425"/>
        <w:jc w:val="both"/>
        <w:rPr>
          <w:color w:val="000000"/>
          <w:sz w:val="22"/>
          <w:szCs w:val="22"/>
          <w:lang w:val="cs-CZ"/>
        </w:rPr>
      </w:pPr>
      <w:r w:rsidRPr="00D24157">
        <w:rPr>
          <w:color w:val="000000"/>
          <w:sz w:val="22"/>
          <w:szCs w:val="22"/>
          <w:lang w:val="cs-CZ"/>
        </w:rPr>
        <w:t xml:space="preserve">Od okamžiku, kdy budou v modelu definovány úpravy povrchů (podlahy, stěn, stropu apod.), musí model obsahovat plochy jednotlivých druhů povrchů v jednotlivých místnostech tak, aby bylo možné z modelu vykázat stejné plochy, které jsou uvedené v ostatní dokumentaci. Formu reprezentace těchto informací v modelu musí předem schválit Objednatel.Tam, kde je to účelné, musí být obsahem modelu i provozní prostory </w:t>
      </w:r>
      <w:r w:rsidRPr="00D24157">
        <w:rPr>
          <w:color w:val="000000"/>
          <w:sz w:val="22"/>
          <w:szCs w:val="22"/>
          <w:lang w:val="cs-CZ"/>
        </w:rPr>
        <w:lastRenderedPageBreak/>
        <w:t>jednotlivých prvků (například zóna kolem potrubí, ve které se nesmí nacházet jiné vedení, zóna kolem zdroje tepla ve které se nesmí nacházet hořlavé předměty apod.). Tyto ochranné zóny pak musí vstupovat do kontroly kolizí.</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widowControl/>
        <w:spacing w:after="0" w:line="270" w:lineRule="atLeast"/>
        <w:ind w:left="1425"/>
        <w:jc w:val="both"/>
        <w:rPr>
          <w:sz w:val="22"/>
          <w:szCs w:val="22"/>
          <w:lang w:val="cs-CZ"/>
        </w:rPr>
      </w:pPr>
      <w:bookmarkStart w:id="33" w:name="id_137"/>
      <w:bookmarkEnd w:id="33"/>
      <w:r w:rsidRPr="00D24157">
        <w:rPr>
          <w:sz w:val="22"/>
          <w:szCs w:val="22"/>
          <w:lang w:val="cs-CZ"/>
        </w:rPr>
        <w:lastRenderedPageBreak/>
        <w:t>Pokud bude Zhotovitel zároveň provádět dokumentaci skutečného provedení stavby (DSPS), bude povinen aktualizovat model včetně připojení souvisejících dokumentů do stavu odpovídajícímu skutečnému stavu a to především z hlediska skutečně použitých výrobků, materiálů a jejich rozmístění v rámci budovy.</w:t>
      </w: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Default="00633877">
      <w:pPr>
        <w:pStyle w:val="Textbody"/>
        <w:widowControl/>
        <w:spacing w:after="0" w:line="270" w:lineRule="atLeast"/>
        <w:ind w:left="1425"/>
        <w:jc w:val="both"/>
        <w:rPr>
          <w:sz w:val="22"/>
          <w:szCs w:val="22"/>
          <w:lang w:val="cs-CZ"/>
        </w:rPr>
      </w:pPr>
    </w:p>
    <w:p w:rsidR="00146FFB" w:rsidRDefault="00146FFB">
      <w:pPr>
        <w:pStyle w:val="Textbody"/>
        <w:widowControl/>
        <w:spacing w:after="0" w:line="270" w:lineRule="atLeast"/>
        <w:ind w:left="1425"/>
        <w:jc w:val="both"/>
        <w:rPr>
          <w:sz w:val="22"/>
          <w:szCs w:val="22"/>
          <w:lang w:val="cs-CZ"/>
        </w:rPr>
      </w:pPr>
    </w:p>
    <w:p w:rsidR="00146FFB" w:rsidRPr="00D24157" w:rsidRDefault="00146FFB">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633877" w:rsidRPr="00D24157" w:rsidRDefault="00633877">
      <w:pPr>
        <w:pStyle w:val="Textbody"/>
        <w:widowControl/>
        <w:spacing w:after="0" w:line="270" w:lineRule="atLeast"/>
        <w:ind w:left="1425"/>
        <w:jc w:val="both"/>
        <w:rPr>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widowControl/>
        <w:spacing w:after="0" w:line="255" w:lineRule="atLeast"/>
        <w:ind w:left="1425"/>
        <w:rPr>
          <w:sz w:val="22"/>
          <w:szCs w:val="22"/>
          <w:lang w:val="cs-CZ"/>
        </w:rPr>
      </w:pPr>
      <w:bookmarkStart w:id="34" w:name="id_138"/>
      <w:bookmarkEnd w:id="34"/>
      <w:r w:rsidRPr="00D24157">
        <w:rPr>
          <w:sz w:val="22"/>
          <w:szCs w:val="22"/>
          <w:lang w:val="cs-CZ"/>
        </w:rPr>
        <w:lastRenderedPageBreak/>
        <w:t>Příloha č. 7 – Požadavky na dopracování soutěžního návrhu</w:t>
      </w:r>
    </w:p>
    <w:p w:rsidR="00633877" w:rsidRPr="00D24157" w:rsidRDefault="00D23573">
      <w:pPr>
        <w:pStyle w:val="Textbody"/>
        <w:widowControl/>
        <w:spacing w:before="105" w:after="0" w:line="285" w:lineRule="atLeast"/>
        <w:ind w:left="1425"/>
        <w:jc w:val="both"/>
        <w:rPr>
          <w:color w:val="000000"/>
          <w:sz w:val="22"/>
          <w:szCs w:val="22"/>
          <w:lang w:val="cs-CZ"/>
        </w:rPr>
      </w:pPr>
      <w:r w:rsidRPr="00D24157">
        <w:rPr>
          <w:color w:val="000000"/>
          <w:sz w:val="22"/>
          <w:szCs w:val="22"/>
          <w:lang w:val="cs-CZ"/>
        </w:rPr>
        <w:t xml:space="preserve">Zhotovitel bere na vědomí, že při dopracování Soutěžního návrhu zohlední a s Objednatelem projedná požadavky, vycházející z doporučení poroty k dopracování návrhu a z okruhu otázek k řešení od Objednatele, které byly zaslány Zhotoviteli dne 29. 9. 2016 jako Příloha č. </w:t>
      </w:r>
      <w:r w:rsidRPr="00D24157">
        <w:rPr>
          <w:color w:val="000000"/>
          <w:sz w:val="22"/>
          <w:szCs w:val="22"/>
          <w:lang w:val="cs-CZ"/>
        </w:rPr>
        <w:lastRenderedPageBreak/>
        <w:t>3 a Příloha č. 4 v rámci jednacího řízení bez uveřejnění, a se Zhotovitelem byly projednány dne 17. 10. 2016 při ústním jednání.</w:t>
      </w:r>
    </w:p>
    <w:p w:rsidR="00633877" w:rsidRPr="00D24157" w:rsidRDefault="00D23573">
      <w:pPr>
        <w:pStyle w:val="Textbody"/>
        <w:widowControl/>
        <w:pBdr>
          <w:top w:val="none" w:sz="0" w:space="2" w:color="auto"/>
          <w:left w:val="none" w:sz="0" w:space="2" w:color="auto"/>
          <w:bottom w:val="none" w:sz="0" w:space="2" w:color="auto"/>
          <w:right w:val="none" w:sz="0" w:space="2" w:color="auto"/>
        </w:pBdr>
        <w:spacing w:before="525" w:after="0" w:line="255" w:lineRule="atLeast"/>
        <w:ind w:left="1425"/>
        <w:jc w:val="both"/>
        <w:rPr>
          <w:color w:val="000000"/>
          <w:sz w:val="22"/>
          <w:szCs w:val="22"/>
          <w:lang w:val="cs-CZ"/>
        </w:rPr>
      </w:pPr>
      <w:r w:rsidRPr="00D24157">
        <w:rPr>
          <w:color w:val="000000"/>
          <w:sz w:val="22"/>
          <w:szCs w:val="22"/>
          <w:lang w:val="cs-CZ"/>
        </w:rPr>
        <w:t>Zhotovitel je povinen požadavky Objednatele zapracovat, pokud se Strany této Smlouvy výslovně a písemně nedohodnou jinak.</w:t>
      </w:r>
    </w:p>
    <w:p w:rsidR="00633877" w:rsidRPr="00D24157" w:rsidRDefault="00D23573">
      <w:pPr>
        <w:pStyle w:val="Textbody"/>
        <w:widowControl/>
        <w:spacing w:before="705" w:after="0" w:line="330" w:lineRule="atLeast"/>
        <w:ind w:left="1425"/>
        <w:rPr>
          <w:b/>
          <w:color w:val="000000"/>
          <w:sz w:val="22"/>
          <w:szCs w:val="22"/>
          <w:lang w:val="cs-CZ"/>
        </w:rPr>
      </w:pPr>
      <w:r w:rsidRPr="00D24157">
        <w:rPr>
          <w:b/>
          <w:color w:val="000000"/>
          <w:sz w:val="22"/>
          <w:szCs w:val="22"/>
          <w:lang w:val="cs-CZ"/>
        </w:rPr>
        <w:t>Doporučení poroty k dopracování návrhu č. 4 Návrh č. 4 - 1. cena:</w:t>
      </w:r>
    </w:p>
    <w:p w:rsidR="00633877" w:rsidRPr="00D24157" w:rsidRDefault="00D23573">
      <w:pPr>
        <w:pStyle w:val="Textbody"/>
        <w:widowControl/>
        <w:spacing w:before="135" w:after="0" w:line="285" w:lineRule="atLeast"/>
        <w:ind w:left="1425"/>
        <w:rPr>
          <w:b/>
          <w:color w:val="000000"/>
          <w:sz w:val="22"/>
          <w:szCs w:val="22"/>
          <w:lang w:val="cs-CZ"/>
        </w:rPr>
      </w:pPr>
      <w:r w:rsidRPr="00D24157">
        <w:rPr>
          <w:b/>
          <w:color w:val="000000"/>
          <w:sz w:val="22"/>
          <w:szCs w:val="22"/>
          <w:lang w:val="cs-CZ"/>
        </w:rPr>
        <w:t>Znamení čtyř - architekti (CZ)</w:t>
      </w:r>
    </w:p>
    <w:p w:rsidR="00633877" w:rsidRPr="00D24157" w:rsidRDefault="00D23573">
      <w:pPr>
        <w:pStyle w:val="Textbody"/>
        <w:widowControl/>
        <w:spacing w:before="105" w:after="0" w:line="285" w:lineRule="atLeast"/>
        <w:ind w:left="1425"/>
        <w:jc w:val="both"/>
        <w:rPr>
          <w:color w:val="000000"/>
          <w:sz w:val="22"/>
          <w:szCs w:val="22"/>
          <w:lang w:val="cs-CZ"/>
        </w:rPr>
      </w:pPr>
      <w:r w:rsidRPr="00D24157">
        <w:rPr>
          <w:color w:val="000000"/>
          <w:sz w:val="22"/>
          <w:szCs w:val="22"/>
          <w:lang w:val="cs-CZ"/>
        </w:rPr>
        <w:t>Ve vítězném projektu porota vyzdvihuje zejména celkové urbanistické řešení, které inovativně využívá tradičních kompozičních principů. Rozčlenění obou výzkumných center na více objemů spojených prostornými atrii při zachování kompaktního výrazu přispělo k adekvátní tvaroslovné komunikaci s okolím. Atria, která protínají budovu, přejímají funkci „ulice“ a zároveň umožňují zajímavé průhledy jednak v rámci interiéru, jednak v rámci širších souvislostí kampusu. Velkým kladem návrhu je jeho celková propracovanost a naplnění požadovaného stavebního programu, které vypovídá o znalosti funkčních a provozních nároků obou staveb. Vítězné řešení představuje nejsolidnější základ pro to, aby se obě výzkumná centra dala postavit podle představ investora, a obsahuje v sobě mnohé kvality, které kompenzují problematickou výšku budov.</w:t>
      </w:r>
    </w:p>
    <w:p w:rsidR="00633877" w:rsidRPr="00D24157" w:rsidRDefault="00D23573">
      <w:pPr>
        <w:pStyle w:val="Textbody"/>
        <w:widowControl/>
        <w:pBdr>
          <w:top w:val="none" w:sz="0" w:space="2" w:color="auto"/>
          <w:left w:val="none" w:sz="0" w:space="2" w:color="auto"/>
          <w:bottom w:val="none" w:sz="0" w:space="2" w:color="auto"/>
          <w:right w:val="none" w:sz="0" w:space="2" w:color="auto"/>
        </w:pBdr>
        <w:spacing w:before="315" w:after="0" w:line="285" w:lineRule="atLeast"/>
        <w:ind w:left="1425" w:firstLine="60"/>
        <w:jc w:val="both"/>
        <w:rPr>
          <w:color w:val="000000"/>
          <w:sz w:val="22"/>
          <w:szCs w:val="22"/>
          <w:lang w:val="cs-CZ"/>
        </w:rPr>
      </w:pPr>
      <w:r w:rsidRPr="00D24157">
        <w:rPr>
          <w:color w:val="000000"/>
          <w:sz w:val="22"/>
          <w:szCs w:val="22"/>
          <w:lang w:val="cs-CZ"/>
        </w:rPr>
        <w:t>Členové poroty investorovi doporučují redukci programu, která přinese vedle jiných pozitivních dopadů na výsledný projekt také odpovídající úpravu výškové dimenze obou objektů. Další doporučení směřuje k potřebě univerzálnosti dispozice při dopracování návrhu. Dořešena by měla být dořešena rovněž otázka proporce atrií ve vztahu k užitné ploše obou budov.</w:t>
      </w:r>
    </w:p>
    <w:p w:rsidR="00633877" w:rsidRPr="00D24157" w:rsidRDefault="00D23573">
      <w:pPr>
        <w:pStyle w:val="Textbody"/>
        <w:widowControl/>
        <w:spacing w:before="780" w:after="0" w:line="285" w:lineRule="atLeast"/>
        <w:ind w:left="1425"/>
        <w:rPr>
          <w:b/>
          <w:color w:val="000000"/>
          <w:sz w:val="22"/>
          <w:szCs w:val="22"/>
          <w:lang w:val="cs-CZ"/>
        </w:rPr>
      </w:pPr>
      <w:r w:rsidRPr="00D24157">
        <w:rPr>
          <w:b/>
          <w:color w:val="000000"/>
          <w:sz w:val="22"/>
          <w:szCs w:val="22"/>
          <w:lang w:val="cs-CZ"/>
        </w:rPr>
        <w:t>Okruh otázek k řešení od zadavatele – návrh č. 4</w:t>
      </w:r>
    </w:p>
    <w:p w:rsidR="00633877" w:rsidRPr="00D24157" w:rsidRDefault="00D23573">
      <w:pPr>
        <w:pStyle w:val="Textbody"/>
        <w:widowControl/>
        <w:spacing w:before="105" w:after="0" w:line="285" w:lineRule="atLeast"/>
        <w:ind w:left="1425"/>
        <w:jc w:val="both"/>
        <w:rPr>
          <w:color w:val="000000"/>
          <w:sz w:val="22"/>
          <w:szCs w:val="22"/>
          <w:lang w:val="cs-CZ"/>
        </w:rPr>
      </w:pPr>
      <w:r w:rsidRPr="00D24157">
        <w:rPr>
          <w:color w:val="000000"/>
          <w:sz w:val="22"/>
          <w:szCs w:val="22"/>
          <w:lang w:val="cs-CZ"/>
        </w:rPr>
        <w:t>Na základě posouzení porotou, přizvanými znalci poroty a týmem projektu Kampus Albertov byl vypracován následující seznam prvních bodů, připomínek a otázek k diskusi o dalším vývoji projektu. Zadavatel v rámci zrychlení a transparentnosti procesu tyto poskytuje co nejdříve v průběhu jednání.</w:t>
      </w:r>
    </w:p>
    <w:p w:rsidR="00633877" w:rsidRPr="00D24157" w:rsidRDefault="00D23573">
      <w:pPr>
        <w:pStyle w:val="Textbody"/>
        <w:widowControl/>
        <w:spacing w:before="90" w:after="0" w:line="285" w:lineRule="atLeast"/>
        <w:ind w:left="1425"/>
        <w:rPr>
          <w:b/>
          <w:color w:val="000000"/>
          <w:sz w:val="22"/>
          <w:szCs w:val="22"/>
          <w:u w:val="single"/>
          <w:lang w:val="cs-CZ"/>
        </w:rPr>
      </w:pPr>
      <w:r w:rsidRPr="00D24157">
        <w:rPr>
          <w:b/>
          <w:color w:val="000000"/>
          <w:sz w:val="22"/>
          <w:szCs w:val="22"/>
          <w:u w:val="single"/>
          <w:lang w:val="cs-CZ"/>
        </w:rPr>
        <w:t>Návrh č. 4</w:t>
      </w:r>
    </w:p>
    <w:p w:rsidR="00633877" w:rsidRPr="00D24157" w:rsidRDefault="00D23573">
      <w:pPr>
        <w:pStyle w:val="Textbody"/>
        <w:widowControl/>
        <w:spacing w:before="105" w:after="0" w:line="285" w:lineRule="atLeast"/>
        <w:ind w:left="1425"/>
        <w:jc w:val="both"/>
        <w:rPr>
          <w:color w:val="000000"/>
          <w:sz w:val="22"/>
          <w:szCs w:val="22"/>
          <w:lang w:val="cs-CZ"/>
        </w:rPr>
      </w:pPr>
      <w:r w:rsidRPr="00D24157">
        <w:rPr>
          <w:color w:val="000000"/>
          <w:sz w:val="22"/>
          <w:szCs w:val="22"/>
          <w:lang w:val="cs-CZ"/>
        </w:rPr>
        <w:t>Celkově tento návrh splnil zadání v oblasti laboratoří i zvířetníku, je kvalitní, promyšlený a bez zásadních chyb, a odstranění doposud nalezených nedostatků nebude mít zásadní vliv na celkovou navrhovanou koncepci budov a Kampusu Albertov.</w:t>
      </w:r>
    </w:p>
    <w:p w:rsidR="00633877" w:rsidRDefault="00D23573">
      <w:pPr>
        <w:pStyle w:val="Textbody"/>
        <w:widowControl/>
        <w:spacing w:before="105" w:after="0" w:line="285" w:lineRule="atLeast"/>
        <w:ind w:left="1425"/>
        <w:jc w:val="both"/>
        <w:rPr>
          <w:color w:val="000000"/>
          <w:sz w:val="22"/>
          <w:szCs w:val="22"/>
          <w:lang w:val="cs-CZ"/>
        </w:rPr>
      </w:pPr>
      <w:r w:rsidRPr="00D24157">
        <w:rPr>
          <w:color w:val="000000"/>
          <w:sz w:val="22"/>
          <w:szCs w:val="22"/>
          <w:lang w:val="cs-CZ"/>
        </w:rPr>
        <w:t>Zásadním bodem budoucích jednání budou objemy výzkumných center, kde obestavěný prostor přesahuje předpokládaný limit a představuje nežádoucí navýšení nákladů. Větší problém v tomto ohledu představuje Globcentrum.</w:t>
      </w:r>
    </w:p>
    <w:p w:rsidR="00146FFB" w:rsidRPr="00D24157" w:rsidRDefault="00146FFB">
      <w:pPr>
        <w:pStyle w:val="Textbody"/>
        <w:widowControl/>
        <w:spacing w:before="105" w:after="0" w:line="285" w:lineRule="atLeast"/>
        <w:ind w:left="1425"/>
        <w:jc w:val="both"/>
        <w:rPr>
          <w:color w:val="000000"/>
          <w:sz w:val="22"/>
          <w:szCs w:val="22"/>
          <w:lang w:val="cs-CZ"/>
        </w:rPr>
      </w:pPr>
    </w:p>
    <w:p w:rsidR="00633877" w:rsidRPr="00D24157" w:rsidRDefault="00D23573">
      <w:pPr>
        <w:pStyle w:val="Textbody"/>
        <w:widowControl/>
        <w:spacing w:before="90" w:after="0" w:line="285" w:lineRule="atLeast"/>
        <w:ind w:left="1425"/>
        <w:jc w:val="both"/>
        <w:rPr>
          <w:color w:val="000000"/>
          <w:sz w:val="22"/>
          <w:szCs w:val="22"/>
          <w:lang w:val="cs-CZ"/>
        </w:rPr>
      </w:pPr>
      <w:r w:rsidRPr="00D24157">
        <w:rPr>
          <w:color w:val="000000"/>
          <w:sz w:val="22"/>
          <w:szCs w:val="22"/>
          <w:lang w:val="cs-CZ"/>
        </w:rPr>
        <w:t>Energetickou koncepci lze v obou případech úspěšně dopracovat v dalších stupních projektování. Některé navržené materiály, řešení a technologie, které jsou investičně náročné a mají diskutabilní účinnost, by také byly předmětem jednání.</w:t>
      </w:r>
    </w:p>
    <w:p w:rsidR="00633877" w:rsidRPr="00D24157" w:rsidRDefault="00D23573">
      <w:pPr>
        <w:pStyle w:val="Textbody"/>
        <w:widowControl/>
        <w:spacing w:before="90" w:after="0" w:line="285" w:lineRule="atLeast"/>
        <w:ind w:left="1425"/>
        <w:jc w:val="both"/>
        <w:rPr>
          <w:color w:val="000000"/>
          <w:sz w:val="22"/>
          <w:szCs w:val="22"/>
          <w:lang w:val="cs-CZ"/>
        </w:rPr>
      </w:pPr>
      <w:r w:rsidRPr="00D24157">
        <w:rPr>
          <w:color w:val="000000"/>
          <w:sz w:val="22"/>
          <w:szCs w:val="22"/>
          <w:lang w:val="cs-CZ"/>
        </w:rPr>
        <w:t>Následuje podrobný rozbor jednotlivých hodnotících hledisek, která Zadavatel uchazeči předkládá pro co nejpřesnější představu o výhradách a požadavcích na změny, o kterých se může dále jednat.</w:t>
      </w:r>
    </w:p>
    <w:p w:rsidR="00633877" w:rsidRPr="00D24157" w:rsidRDefault="00D23573">
      <w:pPr>
        <w:pStyle w:val="Textbody"/>
        <w:widowControl/>
        <w:spacing w:before="90" w:after="0" w:line="285" w:lineRule="atLeast"/>
        <w:ind w:left="1425"/>
        <w:jc w:val="both"/>
        <w:rPr>
          <w:b/>
          <w:color w:val="000000"/>
          <w:sz w:val="22"/>
          <w:szCs w:val="22"/>
          <w:lang w:val="cs-CZ"/>
        </w:rPr>
      </w:pPr>
      <w:r w:rsidRPr="00D24157">
        <w:rPr>
          <w:b/>
          <w:color w:val="000000"/>
          <w:sz w:val="22"/>
          <w:szCs w:val="22"/>
          <w:lang w:val="cs-CZ"/>
        </w:rPr>
        <w:lastRenderedPageBreak/>
        <w:t>Stavební část</w:t>
      </w:r>
    </w:p>
    <w:p w:rsidR="00633877" w:rsidRPr="00D24157" w:rsidRDefault="00D23573" w:rsidP="00146FFB">
      <w:pPr>
        <w:pStyle w:val="Textbody"/>
        <w:widowControl/>
        <w:numPr>
          <w:ilvl w:val="0"/>
          <w:numId w:val="11"/>
        </w:numPr>
        <w:spacing w:before="90" w:after="0" w:line="285" w:lineRule="atLeast"/>
        <w:ind w:left="1701" w:hanging="141"/>
        <w:jc w:val="both"/>
        <w:rPr>
          <w:color w:val="000000"/>
          <w:sz w:val="22"/>
          <w:szCs w:val="22"/>
          <w:lang w:val="cs-CZ"/>
        </w:rPr>
      </w:pPr>
      <w:r w:rsidRPr="00D24157">
        <w:rPr>
          <w:b/>
          <w:color w:val="000000"/>
          <w:sz w:val="22"/>
          <w:szCs w:val="22"/>
          <w:lang w:val="cs-CZ"/>
        </w:rPr>
        <w:t>Plochy</w:t>
      </w:r>
    </w:p>
    <w:p w:rsidR="00633877" w:rsidRPr="00D24157" w:rsidRDefault="00D23573">
      <w:pPr>
        <w:pStyle w:val="Textbody"/>
        <w:widowControl/>
        <w:spacing w:before="90" w:after="0" w:line="285" w:lineRule="atLeast"/>
        <w:ind w:left="1425"/>
        <w:jc w:val="both"/>
        <w:rPr>
          <w:color w:val="000000"/>
          <w:sz w:val="22"/>
          <w:szCs w:val="22"/>
          <w:lang w:val="cs-CZ"/>
        </w:rPr>
      </w:pPr>
      <w:r w:rsidRPr="00D24157">
        <w:rPr>
          <w:color w:val="000000"/>
          <w:sz w:val="22"/>
          <w:szCs w:val="22"/>
          <w:lang w:val="cs-CZ"/>
        </w:rPr>
        <w:t xml:space="preserve"> BC – čisté plochy 32 268 m2, po přeměření čisté plochy 33 468 m2, dopočtem hrubé plochy cca 37 680 m2 – </w:t>
      </w:r>
      <w:r w:rsidRPr="00D24157">
        <w:rPr>
          <w:i/>
          <w:color w:val="000000"/>
          <w:sz w:val="22"/>
          <w:szCs w:val="22"/>
          <w:lang w:val="cs-CZ"/>
        </w:rPr>
        <w:t>(předpoklad 40 000 m2)</w:t>
      </w:r>
    </w:p>
    <w:p w:rsidR="00633877" w:rsidRPr="00D24157" w:rsidRDefault="00D23573">
      <w:pPr>
        <w:pStyle w:val="Textbody"/>
        <w:widowControl/>
        <w:spacing w:before="90" w:after="0" w:line="285" w:lineRule="atLeast"/>
        <w:ind w:left="1425"/>
        <w:jc w:val="both"/>
        <w:rPr>
          <w:color w:val="000000"/>
          <w:sz w:val="22"/>
          <w:szCs w:val="22"/>
          <w:lang w:val="cs-CZ"/>
        </w:rPr>
      </w:pPr>
      <w:r w:rsidRPr="00D24157">
        <w:rPr>
          <w:color w:val="000000"/>
          <w:sz w:val="22"/>
          <w:szCs w:val="22"/>
          <w:lang w:val="cs-CZ"/>
        </w:rPr>
        <w:t>GC – čisté plochy 23 331 m2, po přeměření dtto, dopočtem hrubé plochy cca 28 400 m2 – </w:t>
      </w:r>
      <w:r w:rsidRPr="00D24157">
        <w:rPr>
          <w:i/>
          <w:color w:val="000000"/>
          <w:sz w:val="22"/>
          <w:szCs w:val="22"/>
          <w:lang w:val="cs-CZ"/>
        </w:rPr>
        <w:t>(předpoklad 25 000 m2)</w:t>
      </w:r>
    </w:p>
    <w:p w:rsidR="00633877" w:rsidRPr="00D24157" w:rsidRDefault="00633877">
      <w:pPr>
        <w:pStyle w:val="Textbody"/>
        <w:widowControl/>
        <w:spacing w:before="90" w:after="0" w:line="285" w:lineRule="atLeast"/>
        <w:ind w:left="1425"/>
        <w:jc w:val="both"/>
        <w:rPr>
          <w:i/>
          <w:color w:val="000000"/>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tbl>
      <w:tblPr>
        <w:tblW w:w="9615" w:type="dxa"/>
        <w:tblInd w:w="10" w:type="dxa"/>
        <w:tblLayout w:type="fixed"/>
        <w:tblCellMar>
          <w:left w:w="10" w:type="dxa"/>
          <w:right w:w="10" w:type="dxa"/>
        </w:tblCellMar>
        <w:tblLook w:val="0000" w:firstRow="0" w:lastRow="0" w:firstColumn="0" w:lastColumn="0" w:noHBand="0" w:noVBand="0"/>
      </w:tblPr>
      <w:tblGrid>
        <w:gridCol w:w="3240"/>
        <w:gridCol w:w="6375"/>
      </w:tblGrid>
      <w:tr w:rsidR="00633877" w:rsidRPr="00D24157">
        <w:tc>
          <w:tcPr>
            <w:tcW w:w="3240" w:type="dxa"/>
            <w:vAlign w:val="center"/>
          </w:tcPr>
          <w:p w:rsidR="00633877" w:rsidRPr="00D24157" w:rsidRDefault="00D23573">
            <w:pPr>
              <w:pStyle w:val="TableContents"/>
              <w:spacing w:line="270" w:lineRule="atLeast"/>
              <w:rPr>
                <w:sz w:val="22"/>
                <w:szCs w:val="22"/>
                <w:lang w:val="cs-CZ"/>
              </w:rPr>
            </w:pPr>
            <w:r w:rsidRPr="00D24157">
              <w:rPr>
                <w:sz w:val="22"/>
                <w:szCs w:val="22"/>
                <w:lang w:val="cs-CZ"/>
              </w:rPr>
              <w:lastRenderedPageBreak/>
              <w:t xml:space="preserve">                           </w:t>
            </w:r>
            <w:r w:rsidRPr="00D24157">
              <w:rPr>
                <w:b/>
                <w:sz w:val="22"/>
                <w:szCs w:val="22"/>
                <w:lang w:val="cs-CZ"/>
              </w:rPr>
              <w:t>Objemy</w:t>
            </w:r>
          </w:p>
        </w:tc>
        <w:tc>
          <w:tcPr>
            <w:tcW w:w="6375" w:type="dxa"/>
            <w:vAlign w:val="center"/>
          </w:tcPr>
          <w:p w:rsidR="00633877" w:rsidRPr="00D24157" w:rsidRDefault="00D23573">
            <w:pPr>
              <w:pStyle w:val="TableContents"/>
              <w:spacing w:line="141" w:lineRule="atLeast"/>
              <w:rPr>
                <w:sz w:val="22"/>
                <w:szCs w:val="22"/>
                <w:lang w:val="cs-CZ"/>
              </w:rPr>
            </w:pPr>
            <w:r w:rsidRPr="00D24157">
              <w:rPr>
                <w:sz w:val="22"/>
                <w:szCs w:val="22"/>
                <w:lang w:val="cs-CZ"/>
              </w:rPr>
              <w:t> </w:t>
            </w:r>
          </w:p>
        </w:tc>
      </w:tr>
      <w:tr w:rsidR="00633877" w:rsidRPr="00D24157">
        <w:tc>
          <w:tcPr>
            <w:tcW w:w="3240" w:type="dxa"/>
            <w:vAlign w:val="center"/>
          </w:tcPr>
          <w:p w:rsidR="00633877" w:rsidRPr="00D24157" w:rsidRDefault="00D23573">
            <w:pPr>
              <w:pStyle w:val="TableContents"/>
              <w:spacing w:line="210" w:lineRule="atLeast"/>
              <w:rPr>
                <w:sz w:val="22"/>
                <w:szCs w:val="22"/>
                <w:lang w:val="cs-CZ"/>
              </w:rPr>
            </w:pPr>
            <w:r w:rsidRPr="00D24157">
              <w:rPr>
                <w:sz w:val="22"/>
                <w:szCs w:val="22"/>
                <w:lang w:val="cs-CZ"/>
              </w:rPr>
              <w:t xml:space="preserve">                            BC – 142 503 m3</w:t>
            </w:r>
          </w:p>
        </w:tc>
        <w:tc>
          <w:tcPr>
            <w:tcW w:w="6375" w:type="dxa"/>
            <w:vAlign w:val="center"/>
          </w:tcPr>
          <w:p w:rsidR="00633877" w:rsidRPr="00D24157" w:rsidRDefault="00D23573">
            <w:pPr>
              <w:pStyle w:val="TableContents"/>
              <w:spacing w:line="210" w:lineRule="atLeast"/>
              <w:jc w:val="right"/>
              <w:rPr>
                <w:sz w:val="22"/>
                <w:szCs w:val="22"/>
                <w:lang w:val="cs-CZ"/>
              </w:rPr>
            </w:pPr>
            <w:r w:rsidRPr="00D24157">
              <w:rPr>
                <w:sz w:val="22"/>
                <w:szCs w:val="22"/>
                <w:lang w:val="cs-CZ"/>
              </w:rPr>
              <w:t>bez atrií, zastřešená atria cca 16 700 m3, po přeměření cca</w:t>
            </w:r>
          </w:p>
        </w:tc>
      </w:tr>
      <w:tr w:rsidR="00633877" w:rsidRPr="00D24157">
        <w:tc>
          <w:tcPr>
            <w:tcW w:w="9615" w:type="dxa"/>
            <w:gridSpan w:val="2"/>
            <w:vAlign w:val="center"/>
          </w:tcPr>
          <w:p w:rsidR="00633877" w:rsidRPr="00D24157" w:rsidRDefault="00D23573">
            <w:pPr>
              <w:pStyle w:val="TableContents"/>
              <w:spacing w:line="285" w:lineRule="atLeast"/>
              <w:rPr>
                <w:sz w:val="22"/>
                <w:szCs w:val="22"/>
                <w:lang w:val="cs-CZ"/>
              </w:rPr>
            </w:pPr>
            <w:r w:rsidRPr="00D24157">
              <w:rPr>
                <w:sz w:val="22"/>
                <w:szCs w:val="22"/>
                <w:lang w:val="cs-CZ"/>
              </w:rPr>
              <w:t xml:space="preserve">                                                                                 146 900 m3 bez atrií, </w:t>
            </w:r>
            <w:r w:rsidRPr="00D24157">
              <w:rPr>
                <w:i/>
                <w:sz w:val="22"/>
                <w:szCs w:val="22"/>
                <w:lang w:val="cs-CZ"/>
              </w:rPr>
              <w:t>(limit 150 000 m3)</w:t>
            </w:r>
          </w:p>
        </w:tc>
      </w:tr>
      <w:tr w:rsidR="00633877" w:rsidRPr="00D24157">
        <w:tc>
          <w:tcPr>
            <w:tcW w:w="3240" w:type="dxa"/>
            <w:vAlign w:val="center"/>
          </w:tcPr>
          <w:p w:rsidR="00633877" w:rsidRPr="00D24157" w:rsidRDefault="00D23573">
            <w:pPr>
              <w:pStyle w:val="TableContents"/>
              <w:spacing w:line="210" w:lineRule="atLeast"/>
              <w:rPr>
                <w:sz w:val="22"/>
                <w:szCs w:val="22"/>
                <w:lang w:val="cs-CZ"/>
              </w:rPr>
            </w:pPr>
            <w:r w:rsidRPr="00D24157">
              <w:rPr>
                <w:sz w:val="22"/>
                <w:szCs w:val="22"/>
                <w:lang w:val="cs-CZ"/>
              </w:rPr>
              <w:t xml:space="preserve">                             GC – 114 407 m3</w:t>
            </w:r>
          </w:p>
        </w:tc>
        <w:tc>
          <w:tcPr>
            <w:tcW w:w="6375" w:type="dxa"/>
            <w:vAlign w:val="center"/>
          </w:tcPr>
          <w:p w:rsidR="00633877" w:rsidRPr="00D24157" w:rsidRDefault="00D23573">
            <w:pPr>
              <w:pStyle w:val="TableContents"/>
              <w:spacing w:line="255" w:lineRule="atLeast"/>
              <w:jc w:val="right"/>
              <w:rPr>
                <w:sz w:val="22"/>
                <w:szCs w:val="22"/>
                <w:lang w:val="cs-CZ"/>
              </w:rPr>
            </w:pPr>
            <w:r w:rsidRPr="00D24157">
              <w:rPr>
                <w:sz w:val="22"/>
                <w:szCs w:val="22"/>
                <w:lang w:val="cs-CZ"/>
              </w:rPr>
              <w:t>bez atrií, po přeměření dtto, zastřešená atria cca 7 200 m3</w:t>
            </w:r>
          </w:p>
          <w:p w:rsidR="00633877" w:rsidRPr="00D24157" w:rsidRDefault="00633877">
            <w:pPr>
              <w:pStyle w:val="TableContents"/>
              <w:spacing w:line="255" w:lineRule="atLeast"/>
              <w:jc w:val="right"/>
              <w:rPr>
                <w:i/>
                <w:sz w:val="22"/>
                <w:szCs w:val="22"/>
                <w:lang w:val="cs-CZ"/>
              </w:rPr>
            </w:pPr>
          </w:p>
        </w:tc>
      </w:tr>
    </w:tbl>
    <w:p w:rsidR="00633877" w:rsidRPr="00D24157" w:rsidRDefault="00D23573">
      <w:pPr>
        <w:pStyle w:val="Textbody"/>
        <w:widowControl/>
        <w:spacing w:after="0" w:line="210" w:lineRule="atLeast"/>
        <w:jc w:val="both"/>
        <w:rPr>
          <w:i/>
          <w:color w:val="000000"/>
          <w:sz w:val="22"/>
          <w:szCs w:val="22"/>
          <w:lang w:val="cs-CZ"/>
        </w:rPr>
      </w:pPr>
      <w:r w:rsidRPr="00D24157">
        <w:rPr>
          <w:i/>
          <w:color w:val="000000"/>
          <w:sz w:val="22"/>
          <w:szCs w:val="22"/>
          <w:lang w:val="cs-CZ"/>
        </w:rPr>
        <w:t xml:space="preserve">                                                                                  (limit 100 000 m3)</w:t>
      </w:r>
    </w:p>
    <w:p w:rsidR="00633877" w:rsidRPr="00D24157" w:rsidRDefault="00D23573" w:rsidP="004E276B">
      <w:pPr>
        <w:pStyle w:val="Textbody"/>
        <w:widowControl/>
        <w:numPr>
          <w:ilvl w:val="0"/>
          <w:numId w:val="11"/>
        </w:numPr>
        <w:spacing w:before="15" w:after="0" w:line="285" w:lineRule="atLeast"/>
        <w:ind w:left="1701" w:hanging="141"/>
        <w:jc w:val="both"/>
        <w:rPr>
          <w:color w:val="000000"/>
          <w:sz w:val="22"/>
          <w:szCs w:val="22"/>
          <w:lang w:val="cs-CZ"/>
        </w:rPr>
      </w:pPr>
      <w:r w:rsidRPr="00D24157">
        <w:rPr>
          <w:b/>
          <w:color w:val="000000"/>
          <w:sz w:val="22"/>
          <w:szCs w:val="22"/>
          <w:lang w:val="cs-CZ"/>
        </w:rPr>
        <w:t>Dodržení zadání Knihy místností nevědeckých ploch</w:t>
      </w:r>
    </w:p>
    <w:p w:rsidR="00633877" w:rsidRPr="00D24157" w:rsidRDefault="00D23573">
      <w:pPr>
        <w:pStyle w:val="Textbody"/>
        <w:widowControl/>
        <w:spacing w:before="15" w:after="0" w:line="285" w:lineRule="atLeast"/>
        <w:ind w:left="255"/>
        <w:jc w:val="both"/>
        <w:rPr>
          <w:b/>
          <w:color w:val="000000"/>
          <w:sz w:val="22"/>
          <w:szCs w:val="22"/>
          <w:lang w:val="cs-CZ"/>
        </w:rPr>
      </w:pPr>
      <w:r w:rsidRPr="00D24157">
        <w:rPr>
          <w:b/>
          <w:color w:val="000000"/>
          <w:sz w:val="22"/>
          <w:szCs w:val="22"/>
          <w:lang w:val="cs-CZ"/>
        </w:rPr>
        <w:t xml:space="preserve">                     Biocentrum</w:t>
      </w:r>
    </w:p>
    <w:p w:rsidR="00633877" w:rsidRPr="00D24157" w:rsidRDefault="00D23573">
      <w:pPr>
        <w:pStyle w:val="Textbody"/>
        <w:widowControl/>
        <w:spacing w:before="15" w:after="0" w:line="285" w:lineRule="atLeast"/>
        <w:ind w:left="255"/>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 2.PP – nenalezeno v legendě využití m. č. 56, 55</w:t>
      </w:r>
    </w:p>
    <w:p w:rsidR="00633877" w:rsidRPr="00D24157" w:rsidRDefault="00D23573">
      <w:pPr>
        <w:pStyle w:val="Textbody"/>
        <w:widowControl/>
        <w:spacing w:after="0" w:line="210" w:lineRule="atLeast"/>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 1.PP – sportovně relaxační centrum-zázemí nenalezeno v půdoryse 217m2,</w:t>
      </w:r>
    </w:p>
    <w:p w:rsidR="00633877" w:rsidRPr="00D24157" w:rsidRDefault="00D23573">
      <w:pPr>
        <w:pStyle w:val="Textbody"/>
        <w:widowControl/>
        <w:spacing w:after="0" w:line="210" w:lineRule="atLeast"/>
        <w:jc w:val="both"/>
        <w:rPr>
          <w:color w:val="000000"/>
          <w:sz w:val="22"/>
          <w:szCs w:val="22"/>
          <w:lang w:val="cs-CZ"/>
        </w:rPr>
      </w:pPr>
      <w:r w:rsidRPr="00D24157">
        <w:rPr>
          <w:color w:val="000000"/>
          <w:sz w:val="22"/>
          <w:szCs w:val="22"/>
          <w:lang w:val="cs-CZ"/>
        </w:rPr>
        <w:t xml:space="preserve">                           pouze v 1.NP(patrně chyba v tab. místností)</w:t>
      </w:r>
    </w:p>
    <w:p w:rsidR="00633877" w:rsidRPr="00D24157" w:rsidRDefault="00D23573">
      <w:pPr>
        <w:pStyle w:val="Textbody"/>
        <w:widowControl/>
        <w:spacing w:after="0" w:line="210" w:lineRule="atLeast"/>
        <w:ind w:left="180"/>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1PP – nenalezena tel. ústředna (č. místnosti 67) 48m2 v půdoryse</w:t>
      </w:r>
    </w:p>
    <w:p w:rsidR="00633877" w:rsidRPr="00D24157" w:rsidRDefault="00D23573">
      <w:pPr>
        <w:pStyle w:val="Textbody"/>
        <w:widowControl/>
        <w:spacing w:after="0" w:line="210" w:lineRule="atLeast"/>
        <w:ind w:left="180" w:hanging="360"/>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1.NP - nenalezen silový rozvaděč místnost. č. 7 (18m2) v půdoryse (jako č.7 označeno WC)</w:t>
      </w:r>
    </w:p>
    <w:p w:rsidR="00633877" w:rsidRPr="00D24157" w:rsidRDefault="00D23573">
      <w:pPr>
        <w:pStyle w:val="Textbody"/>
        <w:widowControl/>
        <w:spacing w:after="0" w:line="285" w:lineRule="atLeast"/>
        <w:ind w:left="180"/>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7.NP – nenalezena místnost pro datový a silový rozvaděč</w:t>
      </w:r>
    </w:p>
    <w:p w:rsidR="00633877" w:rsidRPr="00D24157" w:rsidRDefault="00D23573">
      <w:pPr>
        <w:pStyle w:val="Textbody"/>
        <w:widowControl/>
        <w:spacing w:after="0" w:line="285" w:lineRule="atLeast"/>
        <w:ind w:left="180"/>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v legendě nenalezeno využití místností č. 17, 18,20</w:t>
      </w:r>
    </w:p>
    <w:p w:rsidR="00633877" w:rsidRPr="00D24157" w:rsidRDefault="00D23573">
      <w:pPr>
        <w:pStyle w:val="Textbody"/>
        <w:widowControl/>
        <w:spacing w:after="0" w:line="210" w:lineRule="atLeast"/>
        <w:ind w:left="180" w:hanging="360"/>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ve výměrách chybí celkem – 126 m2 (silové rozvaděče),</w:t>
      </w:r>
    </w:p>
    <w:p w:rsidR="00633877" w:rsidRPr="00D24157" w:rsidRDefault="00D23573">
      <w:pPr>
        <w:pStyle w:val="Textbody"/>
        <w:widowControl/>
        <w:spacing w:after="0" w:line="210" w:lineRule="atLeast"/>
        <w:ind w:left="180" w:hanging="360"/>
        <w:jc w:val="both"/>
        <w:rPr>
          <w:color w:val="000000"/>
          <w:sz w:val="22"/>
          <w:szCs w:val="22"/>
          <w:lang w:val="cs-CZ"/>
        </w:rPr>
      </w:pPr>
      <w:r w:rsidRPr="00D24157">
        <w:rPr>
          <w:color w:val="000000"/>
          <w:sz w:val="22"/>
          <w:szCs w:val="22"/>
          <w:lang w:val="cs-CZ"/>
        </w:rPr>
        <w:t xml:space="preserve">                             89m2 (datové rozvaděče), 20m2 (sklad hořlavin)</w:t>
      </w:r>
    </w:p>
    <w:p w:rsidR="00633877" w:rsidRPr="00D24157" w:rsidRDefault="00D23573">
      <w:pPr>
        <w:pStyle w:val="Textbody"/>
        <w:widowControl/>
        <w:spacing w:before="60" w:after="0" w:line="270" w:lineRule="atLeast"/>
        <w:rPr>
          <w:b/>
          <w:color w:val="000000"/>
          <w:sz w:val="22"/>
          <w:szCs w:val="22"/>
          <w:lang w:val="cs-CZ"/>
        </w:rPr>
      </w:pPr>
      <w:r w:rsidRPr="00D24157">
        <w:rPr>
          <w:b/>
          <w:color w:val="000000"/>
          <w:sz w:val="22"/>
          <w:szCs w:val="22"/>
          <w:lang w:val="cs-CZ"/>
        </w:rPr>
        <w:t xml:space="preserve">                        Globcentrum</w:t>
      </w:r>
    </w:p>
    <w:p w:rsidR="00633877" w:rsidRPr="00D24157" w:rsidRDefault="00D23573">
      <w:pPr>
        <w:pStyle w:val="Textbody"/>
        <w:widowControl/>
        <w:spacing w:before="15" w:after="0" w:line="285" w:lineRule="atLeast"/>
        <w:ind w:left="180"/>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1.PP –nenalezeno v legendě využití m.č. 69, 42, 40, 66</w:t>
      </w:r>
    </w:p>
    <w:p w:rsidR="00633877" w:rsidRPr="00D24157" w:rsidRDefault="00D23573">
      <w:pPr>
        <w:pStyle w:val="Textbody"/>
        <w:widowControl/>
        <w:spacing w:after="0" w:line="210" w:lineRule="atLeast"/>
        <w:ind w:left="180" w:hanging="360"/>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1.NP – nenalezena v půdoryse m. č. 20 - Dětská skupina 106 m2</w:t>
      </w:r>
    </w:p>
    <w:p w:rsidR="00633877" w:rsidRPr="00D24157" w:rsidRDefault="00D23573">
      <w:pPr>
        <w:pStyle w:val="Textbody"/>
        <w:widowControl/>
        <w:spacing w:after="0" w:line="210" w:lineRule="atLeast"/>
        <w:ind w:left="180" w:hanging="360"/>
        <w:jc w:val="both"/>
        <w:rPr>
          <w:color w:val="000000"/>
          <w:sz w:val="22"/>
          <w:szCs w:val="22"/>
          <w:lang w:val="cs-CZ"/>
        </w:rPr>
      </w:pPr>
      <w:r w:rsidRPr="00D24157">
        <w:rPr>
          <w:color w:val="000000"/>
          <w:sz w:val="22"/>
          <w:szCs w:val="22"/>
          <w:lang w:val="cs-CZ"/>
        </w:rPr>
        <w:t xml:space="preserve">                              (event. místnost č. 39 bez označení využití)</w:t>
      </w:r>
    </w:p>
    <w:p w:rsidR="00633877" w:rsidRPr="00D24157" w:rsidRDefault="00D23573">
      <w:pPr>
        <w:pStyle w:val="Textbody"/>
        <w:widowControl/>
        <w:spacing w:after="0" w:line="285" w:lineRule="atLeast"/>
        <w:ind w:left="180"/>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8.NP – nenalezeny silové, datové rozvaděče</w:t>
      </w:r>
    </w:p>
    <w:p w:rsidR="00633877" w:rsidRPr="00D24157" w:rsidRDefault="00D23573">
      <w:pPr>
        <w:pStyle w:val="Textbody"/>
        <w:widowControl/>
        <w:spacing w:after="0" w:line="210" w:lineRule="atLeast"/>
        <w:ind w:left="180"/>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ve výměrách chybí celkem – 16 m2 (Sklad hořlavin)</w:t>
      </w:r>
    </w:p>
    <w:p w:rsidR="00633877" w:rsidRPr="00D24157" w:rsidRDefault="00D23573">
      <w:pPr>
        <w:pStyle w:val="Textbody"/>
        <w:widowControl/>
        <w:spacing w:after="0" w:line="285" w:lineRule="atLeast"/>
        <w:ind w:left="255"/>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w:t>
      </w:r>
      <w:r w:rsidRPr="00D24157">
        <w:rPr>
          <w:b/>
          <w:color w:val="000000"/>
          <w:sz w:val="22"/>
          <w:szCs w:val="22"/>
          <w:lang w:val="cs-CZ"/>
        </w:rPr>
        <w:t>Materiály</w:t>
      </w:r>
    </w:p>
    <w:p w:rsidR="00633877" w:rsidRPr="00D24157" w:rsidRDefault="00D23573">
      <w:pPr>
        <w:pStyle w:val="Textbody"/>
        <w:widowControl/>
        <w:spacing w:after="0" w:line="270" w:lineRule="atLeast"/>
        <w:ind w:left="180" w:hanging="360"/>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přiměřené, i když velké množství prosklených příček do chodeb, velké množství</w:t>
      </w:r>
    </w:p>
    <w:p w:rsidR="00633877" w:rsidRPr="00D24157" w:rsidRDefault="00D23573">
      <w:pPr>
        <w:pStyle w:val="Textbody"/>
        <w:widowControl/>
        <w:spacing w:after="0" w:line="270" w:lineRule="atLeast"/>
        <w:ind w:left="180" w:hanging="360"/>
        <w:jc w:val="both"/>
        <w:rPr>
          <w:color w:val="000000"/>
          <w:sz w:val="22"/>
          <w:szCs w:val="22"/>
          <w:lang w:val="cs-CZ"/>
        </w:rPr>
      </w:pPr>
      <w:r w:rsidRPr="00D24157">
        <w:rPr>
          <w:color w:val="000000"/>
          <w:sz w:val="22"/>
          <w:szCs w:val="22"/>
          <w:lang w:val="cs-CZ"/>
        </w:rPr>
        <w:t xml:space="preserve">                             prosklených střešních světlíků a celoprosklených fasád není ideální</w:t>
      </w:r>
    </w:p>
    <w:p w:rsidR="00633877" w:rsidRPr="00D24157" w:rsidRDefault="00D23573">
      <w:pPr>
        <w:pStyle w:val="Textbody"/>
        <w:widowControl/>
        <w:spacing w:after="0" w:line="285" w:lineRule="atLeast"/>
        <w:ind w:left="180" w:hanging="360"/>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velké množství prosklených ploch střešních světlíků a celoprosklených fasád,</w:t>
      </w:r>
    </w:p>
    <w:p w:rsidR="00633877" w:rsidRPr="00D24157" w:rsidRDefault="00D23573">
      <w:pPr>
        <w:pStyle w:val="Textbody"/>
        <w:widowControl/>
        <w:spacing w:after="0" w:line="285" w:lineRule="atLeast"/>
        <w:ind w:left="180" w:hanging="360"/>
        <w:jc w:val="both"/>
        <w:rPr>
          <w:color w:val="000000"/>
          <w:sz w:val="22"/>
          <w:szCs w:val="22"/>
          <w:lang w:val="cs-CZ"/>
        </w:rPr>
      </w:pPr>
      <w:r w:rsidRPr="00D24157">
        <w:rPr>
          <w:color w:val="000000"/>
          <w:sz w:val="22"/>
          <w:szCs w:val="22"/>
          <w:lang w:val="cs-CZ"/>
        </w:rPr>
        <w:t xml:space="preserve">                         vč. fasád atrií, cena bude navíc velmi vysoká, je zde též i otázka údržby a mytí</w:t>
      </w:r>
    </w:p>
    <w:p w:rsidR="00633877" w:rsidRPr="00D24157" w:rsidRDefault="00D23573">
      <w:pPr>
        <w:pStyle w:val="Textbody"/>
        <w:widowControl/>
        <w:spacing w:after="0" w:line="285" w:lineRule="atLeast"/>
        <w:ind w:left="180" w:hanging="360"/>
        <w:jc w:val="both"/>
        <w:rPr>
          <w:color w:val="000000"/>
          <w:sz w:val="22"/>
          <w:szCs w:val="22"/>
          <w:lang w:val="cs-CZ"/>
        </w:rPr>
      </w:pPr>
      <w:r w:rsidRPr="00D24157">
        <w:rPr>
          <w:color w:val="000000"/>
          <w:sz w:val="22"/>
          <w:szCs w:val="22"/>
          <w:lang w:val="cs-CZ"/>
        </w:rPr>
        <w:t xml:space="preserve">                          (investičně a provozně náročné)</w:t>
      </w:r>
    </w:p>
    <w:p w:rsidR="00633877" w:rsidRPr="00D24157" w:rsidRDefault="00D23573">
      <w:pPr>
        <w:pStyle w:val="Textbody"/>
        <w:widowControl/>
        <w:spacing w:after="0" w:line="285" w:lineRule="atLeast"/>
        <w:ind w:left="255"/>
        <w:jc w:val="both"/>
        <w:rPr>
          <w:color w:val="000000"/>
          <w:sz w:val="22"/>
          <w:szCs w:val="22"/>
          <w:lang w:val="cs-CZ"/>
        </w:rPr>
      </w:pPr>
      <w:r w:rsidRPr="00D24157">
        <w:rPr>
          <w:color w:val="000000"/>
          <w:sz w:val="22"/>
          <w:szCs w:val="22"/>
          <w:lang w:val="cs-CZ"/>
        </w:rPr>
        <w:t xml:space="preserve">                    </w:t>
      </w:r>
    </w:p>
    <w:p w:rsidR="00633877" w:rsidRPr="00D24157" w:rsidRDefault="00D23573" w:rsidP="004E276B">
      <w:pPr>
        <w:pStyle w:val="Textbody"/>
        <w:widowControl/>
        <w:numPr>
          <w:ilvl w:val="0"/>
          <w:numId w:val="11"/>
        </w:numPr>
        <w:spacing w:after="0" w:line="285" w:lineRule="atLeast"/>
        <w:ind w:left="2127" w:hanging="207"/>
        <w:jc w:val="both"/>
        <w:rPr>
          <w:color w:val="000000"/>
          <w:sz w:val="22"/>
          <w:szCs w:val="22"/>
          <w:lang w:val="cs-CZ"/>
        </w:rPr>
      </w:pPr>
      <w:r w:rsidRPr="00D24157">
        <w:rPr>
          <w:b/>
          <w:color w:val="000000"/>
          <w:sz w:val="22"/>
          <w:szCs w:val="22"/>
          <w:lang w:val="cs-CZ"/>
        </w:rPr>
        <w:t>Technologie</w:t>
      </w:r>
    </w:p>
    <w:p w:rsidR="00633877" w:rsidRPr="00D24157" w:rsidRDefault="00D23573">
      <w:pPr>
        <w:pStyle w:val="Textbody"/>
        <w:widowControl/>
        <w:spacing w:after="0" w:line="270" w:lineRule="atLeast"/>
        <w:ind w:left="180"/>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w:t>
      </w:r>
      <w:r w:rsidRPr="00D24157">
        <w:rPr>
          <w:b/>
          <w:color w:val="000000"/>
          <w:sz w:val="22"/>
          <w:szCs w:val="22"/>
          <w:lang w:val="cs-CZ"/>
        </w:rPr>
        <w:t>topení/chlazení</w:t>
      </w:r>
    </w:p>
    <w:p w:rsidR="00633877" w:rsidRPr="00D24157" w:rsidRDefault="00D23573">
      <w:pPr>
        <w:pStyle w:val="Textbody"/>
        <w:widowControl/>
        <w:spacing w:after="0" w:line="270" w:lineRule="atLeast"/>
        <w:ind w:left="1380" w:hanging="270"/>
        <w:jc w:val="both"/>
        <w:rPr>
          <w:color w:val="000000"/>
          <w:sz w:val="22"/>
          <w:szCs w:val="22"/>
          <w:lang w:val="cs-CZ"/>
        </w:rPr>
      </w:pPr>
      <w:r w:rsidRPr="00D24157">
        <w:rPr>
          <w:rFonts w:ascii="Courier New" w:hAnsi="Courier New"/>
          <w:color w:val="000000"/>
          <w:sz w:val="22"/>
          <w:szCs w:val="22"/>
          <w:lang w:val="cs-CZ"/>
        </w:rPr>
        <w:t xml:space="preserve"> o </w:t>
      </w:r>
      <w:r w:rsidRPr="00D24157">
        <w:rPr>
          <w:color w:val="000000"/>
          <w:sz w:val="22"/>
          <w:szCs w:val="22"/>
          <w:lang w:val="cs-CZ"/>
        </w:rPr>
        <w:t>aktivace betonového jádra (byť navrženo pouze v pracovnách a denních místnostech) není správně uvažována v laboratořích a zvířetníku</w:t>
      </w:r>
    </w:p>
    <w:p w:rsidR="007718BA" w:rsidRDefault="00D23573">
      <w:pPr>
        <w:pStyle w:val="Textbody"/>
        <w:widowControl/>
        <w:spacing w:before="15" w:after="0" w:line="270" w:lineRule="atLeast"/>
        <w:ind w:left="1395" w:hanging="270"/>
        <w:jc w:val="both"/>
        <w:rPr>
          <w:color w:val="000000"/>
          <w:sz w:val="22"/>
          <w:szCs w:val="22"/>
          <w:lang w:val="cs-CZ"/>
        </w:rPr>
      </w:pPr>
      <w:r w:rsidRPr="00D24157">
        <w:rPr>
          <w:rFonts w:ascii="Courier New" w:hAnsi="Courier New"/>
          <w:color w:val="000000"/>
          <w:sz w:val="22"/>
          <w:szCs w:val="22"/>
          <w:lang w:val="cs-CZ"/>
        </w:rPr>
        <w:t xml:space="preserve"> o </w:t>
      </w:r>
      <w:r w:rsidRPr="00D24157">
        <w:rPr>
          <w:color w:val="000000"/>
          <w:sz w:val="22"/>
          <w:szCs w:val="22"/>
          <w:lang w:val="cs-CZ"/>
        </w:rPr>
        <w:t xml:space="preserve">rozvody pro vodu (ochlazující či ohřívající beton) zalité do stropů jsou do budoucna velmi těžce opravitelné - identifikace místa poruchy je problematická (místo úniku vody nemusí </w:t>
      </w:r>
    </w:p>
    <w:p w:rsidR="007718BA" w:rsidRDefault="007718BA">
      <w:pPr>
        <w:pStyle w:val="Textbody"/>
        <w:widowControl/>
        <w:spacing w:before="15" w:after="0" w:line="270" w:lineRule="atLeast"/>
        <w:ind w:left="1395" w:hanging="270"/>
        <w:jc w:val="both"/>
        <w:rPr>
          <w:color w:val="000000"/>
          <w:sz w:val="22"/>
          <w:szCs w:val="22"/>
          <w:lang w:val="cs-CZ"/>
        </w:rPr>
      </w:pPr>
    </w:p>
    <w:p w:rsidR="00633877" w:rsidRPr="00D24157" w:rsidRDefault="00D23573" w:rsidP="007718BA">
      <w:pPr>
        <w:pStyle w:val="Textbody"/>
        <w:widowControl/>
        <w:spacing w:before="15" w:after="0" w:line="270" w:lineRule="atLeast"/>
        <w:ind w:left="1395"/>
        <w:jc w:val="both"/>
        <w:rPr>
          <w:sz w:val="22"/>
          <w:szCs w:val="22"/>
          <w:lang w:val="cs-CZ"/>
        </w:rPr>
      </w:pPr>
      <w:r w:rsidRPr="00D24157">
        <w:rPr>
          <w:color w:val="000000"/>
          <w:sz w:val="22"/>
          <w:szCs w:val="22"/>
          <w:lang w:val="cs-CZ"/>
        </w:rPr>
        <w:t>být zdaleka totožné s místem poruchy, vlastní oprava poruchy vyžaduje demontáž všech rozvodů a následné bourání žel. bet. stropu</w:t>
      </w: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widowControl/>
        <w:spacing w:after="0" w:line="270" w:lineRule="atLeast"/>
        <w:ind w:left="1425" w:hanging="270"/>
        <w:rPr>
          <w:sz w:val="22"/>
          <w:szCs w:val="22"/>
          <w:lang w:val="cs-CZ"/>
        </w:rPr>
      </w:pPr>
      <w:bookmarkStart w:id="35" w:name="id_139"/>
      <w:bookmarkEnd w:id="35"/>
      <w:r w:rsidRPr="00D24157">
        <w:rPr>
          <w:rFonts w:ascii="Courier New" w:hAnsi="Courier New"/>
          <w:sz w:val="22"/>
          <w:szCs w:val="22"/>
          <w:lang w:val="cs-CZ"/>
        </w:rPr>
        <w:lastRenderedPageBreak/>
        <w:t xml:space="preserve"> o </w:t>
      </w:r>
      <w:r w:rsidRPr="00D24157">
        <w:rPr>
          <w:sz w:val="22"/>
          <w:szCs w:val="22"/>
          <w:lang w:val="cs-CZ"/>
        </w:rPr>
        <w:t>v tomto případě bude nutné kombinovat různé způsoby topení a chlazení v různých částech budovy, což není ani investičně ani provozně optimální</w:t>
      </w:r>
    </w:p>
    <w:p w:rsidR="00633877" w:rsidRPr="00D24157" w:rsidRDefault="00D23573">
      <w:pPr>
        <w:pStyle w:val="Textbody"/>
        <w:widowControl/>
        <w:spacing w:before="30" w:after="0" w:line="270" w:lineRule="atLeast"/>
        <w:rPr>
          <w:color w:val="000000"/>
          <w:sz w:val="22"/>
          <w:szCs w:val="22"/>
          <w:lang w:val="cs-CZ"/>
        </w:rPr>
      </w:pPr>
      <w:r w:rsidRPr="00D24157">
        <w:rPr>
          <w:rFonts w:ascii="Courier New" w:hAnsi="Courier New"/>
          <w:color w:val="000000"/>
          <w:sz w:val="22"/>
          <w:szCs w:val="22"/>
          <w:lang w:val="cs-CZ"/>
        </w:rPr>
        <w:t xml:space="preserve">          o </w:t>
      </w:r>
      <w:r w:rsidRPr="00D24157">
        <w:rPr>
          <w:color w:val="000000"/>
          <w:sz w:val="22"/>
          <w:szCs w:val="22"/>
          <w:lang w:val="cs-CZ"/>
        </w:rPr>
        <w:t>tento způsob topení/chlazení považujeme za nevhodný pro tento typ budovy</w:t>
      </w:r>
    </w:p>
    <w:p w:rsidR="00633877" w:rsidRPr="00D24157" w:rsidRDefault="00D23573">
      <w:pPr>
        <w:pStyle w:val="Textbody"/>
        <w:widowControl/>
        <w:spacing w:after="0" w:line="270" w:lineRule="atLeast"/>
        <w:ind w:left="1560" w:hanging="285"/>
        <w:jc w:val="both"/>
        <w:rPr>
          <w:color w:val="000000"/>
          <w:sz w:val="22"/>
          <w:szCs w:val="22"/>
          <w:lang w:val="cs-CZ"/>
        </w:rPr>
      </w:pPr>
      <w:r w:rsidRPr="00D24157">
        <w:rPr>
          <w:rFonts w:ascii="Courier New" w:hAnsi="Courier New"/>
          <w:color w:val="000000"/>
          <w:sz w:val="22"/>
          <w:szCs w:val="22"/>
          <w:lang w:val="cs-CZ"/>
        </w:rPr>
        <w:t>o</w:t>
      </w:r>
      <w:r w:rsidRPr="00D24157">
        <w:rPr>
          <w:color w:val="000000"/>
          <w:sz w:val="22"/>
          <w:szCs w:val="22"/>
          <w:lang w:val="cs-CZ"/>
        </w:rPr>
        <w:t>nízkoteplotní podlahové vytápění pro laboratorní prostory není vhodné (mohou být ovlivněny některé přístroje např. chlad. vývěvy, mrazáky apod.)</w:t>
      </w:r>
    </w:p>
    <w:p w:rsidR="00633877" w:rsidRPr="00D24157" w:rsidRDefault="00D23573">
      <w:pPr>
        <w:pStyle w:val="Textbody"/>
        <w:widowControl/>
        <w:spacing w:after="0" w:line="270" w:lineRule="atLeast"/>
        <w:ind w:left="1560" w:hanging="285"/>
        <w:jc w:val="both"/>
        <w:rPr>
          <w:color w:val="000000"/>
          <w:sz w:val="22"/>
          <w:szCs w:val="22"/>
          <w:lang w:val="cs-CZ"/>
        </w:rPr>
      </w:pPr>
      <w:r w:rsidRPr="00D24157">
        <w:rPr>
          <w:rFonts w:ascii="Courier New" w:hAnsi="Courier New"/>
          <w:color w:val="000000"/>
          <w:sz w:val="22"/>
          <w:szCs w:val="22"/>
          <w:lang w:val="cs-CZ"/>
        </w:rPr>
        <w:lastRenderedPageBreak/>
        <w:t>o</w:t>
      </w:r>
      <w:r w:rsidRPr="00D24157">
        <w:rPr>
          <w:color w:val="000000"/>
          <w:sz w:val="22"/>
          <w:szCs w:val="22"/>
          <w:lang w:val="cs-CZ"/>
        </w:rPr>
        <w:t>umístění fotovoltaických panelů (výroba el. energie) na střeše atria musí být projednáno s odborem památkové péče</w:t>
      </w:r>
    </w:p>
    <w:p w:rsidR="00633877" w:rsidRPr="00D24157" w:rsidRDefault="00D23573">
      <w:pPr>
        <w:pStyle w:val="Textbody"/>
        <w:widowControl/>
        <w:spacing w:after="0" w:line="270" w:lineRule="atLeast"/>
        <w:ind w:left="1560" w:hanging="285"/>
        <w:jc w:val="both"/>
        <w:rPr>
          <w:color w:val="000000"/>
          <w:sz w:val="22"/>
          <w:szCs w:val="22"/>
          <w:lang w:val="cs-CZ"/>
        </w:rPr>
      </w:pPr>
      <w:r w:rsidRPr="00D24157">
        <w:rPr>
          <w:rFonts w:ascii="Courier New" w:hAnsi="Courier New"/>
          <w:color w:val="000000"/>
          <w:sz w:val="22"/>
          <w:szCs w:val="22"/>
          <w:lang w:val="cs-CZ"/>
        </w:rPr>
        <w:t>o</w:t>
      </w:r>
      <w:r w:rsidRPr="00D24157">
        <w:rPr>
          <w:color w:val="000000"/>
          <w:sz w:val="22"/>
          <w:szCs w:val="22"/>
          <w:lang w:val="cs-CZ"/>
        </w:rPr>
        <w:t>ekonomicky a provozně nevýhodné dva kompletní rozvody chladící vody 7/13 °C a 18/24°C</w:t>
      </w:r>
    </w:p>
    <w:p w:rsidR="00633877" w:rsidRPr="00D24157" w:rsidRDefault="00D23573">
      <w:pPr>
        <w:pStyle w:val="Textbody"/>
        <w:widowControl/>
        <w:spacing w:before="15" w:after="0" w:line="270" w:lineRule="atLeast"/>
        <w:ind w:left="1560" w:hanging="285"/>
        <w:jc w:val="both"/>
        <w:rPr>
          <w:color w:val="000000"/>
          <w:sz w:val="22"/>
          <w:szCs w:val="22"/>
          <w:lang w:val="cs-CZ"/>
        </w:rPr>
      </w:pPr>
      <w:r w:rsidRPr="00D24157">
        <w:rPr>
          <w:rFonts w:ascii="Courier New" w:hAnsi="Courier New"/>
          <w:color w:val="000000"/>
          <w:sz w:val="22"/>
          <w:szCs w:val="22"/>
          <w:lang w:val="cs-CZ"/>
        </w:rPr>
        <w:t>o</w:t>
      </w:r>
      <w:r w:rsidRPr="00D24157">
        <w:rPr>
          <w:color w:val="000000"/>
          <w:sz w:val="22"/>
          <w:szCs w:val="22"/>
          <w:lang w:val="cs-CZ"/>
        </w:rPr>
        <w:t>kompresory chlazení umístěné na střeše budou muset být kvalitně zabezpečeny proti vibracím a dále pak i z hlediska řešení celkové akustiky (náročné)</w:t>
      </w:r>
    </w:p>
    <w:p w:rsidR="00633877" w:rsidRPr="00D24157" w:rsidRDefault="00D23573">
      <w:pPr>
        <w:pStyle w:val="Textbody"/>
        <w:widowControl/>
        <w:spacing w:before="30" w:after="0" w:line="285" w:lineRule="atLeast"/>
        <w:ind w:left="1560" w:hanging="285"/>
        <w:jc w:val="both"/>
        <w:rPr>
          <w:color w:val="000000"/>
          <w:sz w:val="22"/>
          <w:szCs w:val="22"/>
          <w:lang w:val="cs-CZ"/>
        </w:rPr>
      </w:pPr>
      <w:r w:rsidRPr="00D24157">
        <w:rPr>
          <w:rFonts w:ascii="Courier New" w:hAnsi="Courier New"/>
          <w:color w:val="000000"/>
          <w:sz w:val="22"/>
          <w:szCs w:val="22"/>
          <w:lang w:val="cs-CZ"/>
        </w:rPr>
        <w:t>o</w:t>
      </w:r>
      <w:r w:rsidRPr="00D24157">
        <w:rPr>
          <w:color w:val="000000"/>
          <w:sz w:val="22"/>
          <w:szCs w:val="22"/>
          <w:lang w:val="cs-CZ"/>
        </w:rPr>
        <w:t>rozumný popis návrhu použití systému Econet (zpětné získávání tepla pomocí kapalinových výměníků)</w:t>
      </w:r>
    </w:p>
    <w:p w:rsidR="00633877" w:rsidRPr="00D24157" w:rsidRDefault="00D23573">
      <w:pPr>
        <w:pStyle w:val="Textbody"/>
        <w:widowControl/>
        <w:spacing w:before="255" w:after="0" w:line="285" w:lineRule="atLeast"/>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w:t>
      </w:r>
      <w:r w:rsidRPr="00D24157">
        <w:rPr>
          <w:b/>
          <w:color w:val="000000"/>
          <w:sz w:val="22"/>
          <w:szCs w:val="22"/>
          <w:lang w:val="cs-CZ"/>
        </w:rPr>
        <w:t>přirozené větrání okny (fasádními klapkami)</w:t>
      </w:r>
    </w:p>
    <w:p w:rsidR="00633877" w:rsidRPr="00D24157" w:rsidRDefault="00D23573">
      <w:pPr>
        <w:pStyle w:val="Textbody"/>
        <w:widowControl/>
        <w:spacing w:after="0" w:line="285" w:lineRule="atLeast"/>
        <w:ind w:left="1560" w:hanging="285"/>
        <w:jc w:val="both"/>
        <w:rPr>
          <w:color w:val="000000"/>
          <w:sz w:val="22"/>
          <w:szCs w:val="22"/>
          <w:lang w:val="cs-CZ"/>
        </w:rPr>
      </w:pPr>
      <w:r w:rsidRPr="00D24157">
        <w:rPr>
          <w:rFonts w:ascii="Courier New" w:hAnsi="Courier New"/>
          <w:color w:val="000000"/>
          <w:sz w:val="22"/>
          <w:szCs w:val="22"/>
          <w:lang w:val="cs-CZ"/>
        </w:rPr>
        <w:t>o</w:t>
      </w:r>
      <w:r w:rsidRPr="00D24157">
        <w:rPr>
          <w:color w:val="000000"/>
          <w:sz w:val="22"/>
          <w:szCs w:val="22"/>
          <w:lang w:val="cs-CZ"/>
        </w:rPr>
        <w:t>není zásadně možné pro laboratorní prostory (udržení tlakových poměrů - přetlak, nebo podtlak v místnosti – infekce, GMO) - jedná se </w:t>
      </w:r>
      <w:r w:rsidRPr="00D24157">
        <w:rPr>
          <w:b/>
          <w:color w:val="000000"/>
          <w:sz w:val="22"/>
          <w:szCs w:val="22"/>
          <w:lang w:val="cs-CZ"/>
        </w:rPr>
        <w:t>o nevhodné řešení </w:t>
      </w:r>
      <w:r w:rsidRPr="00D24157">
        <w:rPr>
          <w:color w:val="000000"/>
          <w:sz w:val="22"/>
          <w:szCs w:val="22"/>
          <w:lang w:val="cs-CZ"/>
        </w:rPr>
        <w:t>větrání pro tyto prostory</w:t>
      </w:r>
    </w:p>
    <w:p w:rsidR="00633877" w:rsidRPr="00D24157" w:rsidRDefault="00D23573">
      <w:pPr>
        <w:pStyle w:val="Textbody"/>
        <w:widowControl/>
        <w:spacing w:before="240" w:after="0" w:line="285" w:lineRule="atLeast"/>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w:t>
      </w:r>
      <w:r w:rsidRPr="00D24157">
        <w:rPr>
          <w:b/>
          <w:color w:val="000000"/>
          <w:sz w:val="22"/>
          <w:szCs w:val="22"/>
          <w:lang w:val="cs-CZ"/>
        </w:rPr>
        <w:t>uvažované SHZ (stabilní hasicí zařízení) pro celý objekt</w:t>
      </w:r>
    </w:p>
    <w:p w:rsidR="00633877" w:rsidRPr="00D24157" w:rsidRDefault="00D23573">
      <w:pPr>
        <w:pStyle w:val="Textbody"/>
        <w:widowControl/>
        <w:spacing w:after="0" w:line="270" w:lineRule="atLeast"/>
        <w:ind w:left="1560" w:hanging="285"/>
        <w:jc w:val="both"/>
        <w:rPr>
          <w:color w:val="000000"/>
          <w:sz w:val="22"/>
          <w:szCs w:val="22"/>
          <w:lang w:val="cs-CZ"/>
        </w:rPr>
      </w:pPr>
      <w:r w:rsidRPr="00D24157">
        <w:rPr>
          <w:rFonts w:ascii="Courier New" w:hAnsi="Courier New"/>
          <w:color w:val="000000"/>
          <w:sz w:val="22"/>
          <w:szCs w:val="22"/>
          <w:lang w:val="cs-CZ"/>
        </w:rPr>
        <w:t>o</w:t>
      </w:r>
      <w:r w:rsidRPr="00D24157">
        <w:rPr>
          <w:color w:val="000000"/>
          <w:sz w:val="22"/>
          <w:szCs w:val="22"/>
          <w:lang w:val="cs-CZ"/>
        </w:rPr>
        <w:t>pokud by mělo být SHZ (pravděpodobné) není navrženo zázemí a nádrž na vodu (omezené možnosti na umístění ve stávajícím návrhu)</w:t>
      </w:r>
    </w:p>
    <w:p w:rsidR="00633877" w:rsidRPr="00D24157" w:rsidRDefault="00D23573">
      <w:pPr>
        <w:pStyle w:val="Textbody"/>
        <w:widowControl/>
        <w:spacing w:after="0" w:line="285" w:lineRule="atLeast"/>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w:t>
      </w:r>
      <w:r w:rsidRPr="00D24157">
        <w:rPr>
          <w:b/>
          <w:color w:val="000000"/>
          <w:sz w:val="22"/>
          <w:szCs w:val="22"/>
          <w:lang w:val="cs-CZ"/>
        </w:rPr>
        <w:t>dieselagregát – DA</w:t>
      </w:r>
    </w:p>
    <w:p w:rsidR="00633877" w:rsidRPr="00D24157" w:rsidRDefault="00D23573">
      <w:pPr>
        <w:pStyle w:val="Textbody"/>
        <w:widowControl/>
        <w:spacing w:after="0" w:line="285" w:lineRule="atLeast"/>
        <w:ind w:left="1560" w:hanging="285"/>
        <w:jc w:val="both"/>
        <w:rPr>
          <w:color w:val="000000"/>
          <w:sz w:val="22"/>
          <w:szCs w:val="22"/>
          <w:lang w:val="cs-CZ"/>
        </w:rPr>
      </w:pPr>
      <w:r w:rsidRPr="00D24157">
        <w:rPr>
          <w:rFonts w:ascii="Courier New" w:hAnsi="Courier New"/>
          <w:color w:val="000000"/>
          <w:sz w:val="22"/>
          <w:szCs w:val="22"/>
          <w:lang w:val="cs-CZ"/>
        </w:rPr>
        <w:t>o</w:t>
      </w:r>
      <w:r w:rsidRPr="00D24157">
        <w:rPr>
          <w:color w:val="000000"/>
          <w:sz w:val="22"/>
          <w:szCs w:val="22"/>
          <w:lang w:val="cs-CZ"/>
        </w:rPr>
        <w:t>pouze jeden dieselagregát – DA - (na GC) pro obě budovy není praktické, bylo by vhodnější, aby každá budova měla vlastní DA</w:t>
      </w:r>
    </w:p>
    <w:p w:rsidR="00633877" w:rsidRPr="00D24157" w:rsidRDefault="00D23573">
      <w:pPr>
        <w:pStyle w:val="Textbody"/>
        <w:widowControl/>
        <w:spacing w:before="240" w:after="0" w:line="285" w:lineRule="atLeast"/>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 xml:space="preserve"> </w:t>
      </w:r>
      <w:r w:rsidRPr="00D24157">
        <w:rPr>
          <w:b/>
          <w:color w:val="000000"/>
          <w:sz w:val="22"/>
          <w:szCs w:val="22"/>
          <w:lang w:val="cs-CZ"/>
        </w:rPr>
        <w:t>Ostatní</w:t>
      </w:r>
    </w:p>
    <w:p w:rsidR="00633877" w:rsidRPr="00D24157" w:rsidRDefault="00D23573">
      <w:pPr>
        <w:pStyle w:val="Textbody"/>
        <w:widowControl/>
        <w:spacing w:before="15" w:after="0" w:line="285" w:lineRule="atLeast"/>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v části budov (společné prostory, denní místnosti, studovny) celoprosklené fasády</w:t>
      </w:r>
    </w:p>
    <w:p w:rsidR="00633877" w:rsidRPr="00D24157" w:rsidRDefault="00D23573">
      <w:pPr>
        <w:pStyle w:val="Textbody"/>
        <w:widowControl/>
        <w:spacing w:after="0" w:line="270" w:lineRule="atLeast"/>
        <w:ind w:left="1560"/>
        <w:jc w:val="both"/>
        <w:rPr>
          <w:color w:val="000000"/>
          <w:sz w:val="22"/>
          <w:szCs w:val="22"/>
          <w:lang w:val="cs-CZ"/>
        </w:rPr>
      </w:pPr>
      <w:r w:rsidRPr="00D24157">
        <w:rPr>
          <w:color w:val="000000"/>
          <w:sz w:val="22"/>
          <w:szCs w:val="22"/>
          <w:lang w:val="cs-CZ"/>
        </w:rPr>
        <w:t>-z detailu napojení fasádního pláště na nosné vodorovné konstrukce vzniká</w:t>
      </w:r>
    </w:p>
    <w:p w:rsidR="00633877" w:rsidRPr="00D24157" w:rsidRDefault="00D23573">
      <w:pPr>
        <w:pStyle w:val="Textbody"/>
        <w:widowControl/>
        <w:spacing w:after="0" w:line="270" w:lineRule="atLeast"/>
        <w:ind w:left="1425"/>
        <w:rPr>
          <w:color w:val="000000"/>
          <w:sz w:val="22"/>
          <w:szCs w:val="22"/>
          <w:lang w:val="cs-CZ"/>
        </w:rPr>
      </w:pPr>
      <w:r w:rsidRPr="00D24157">
        <w:rPr>
          <w:b/>
          <w:color w:val="000000"/>
          <w:sz w:val="22"/>
          <w:szCs w:val="22"/>
          <w:lang w:val="cs-CZ"/>
        </w:rPr>
        <w:t>zúžené místo s možným akustickým mostem</w:t>
      </w:r>
      <w:r w:rsidRPr="00D24157">
        <w:rPr>
          <w:color w:val="000000"/>
          <w:sz w:val="22"/>
          <w:szCs w:val="22"/>
          <w:lang w:val="cs-CZ"/>
        </w:rPr>
        <w:t>. Navíc toto řešení musí být ošetřeno i z hlediska celkového požárního řešení</w:t>
      </w:r>
    </w:p>
    <w:p w:rsidR="00633877" w:rsidRPr="00D24157" w:rsidRDefault="00D23573">
      <w:pPr>
        <w:pStyle w:val="Textbody"/>
        <w:widowControl/>
        <w:spacing w:after="0" w:line="270" w:lineRule="atLeast"/>
        <w:ind w:left="1605" w:hanging="360"/>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w:t>
      </w:r>
      <w:r w:rsidRPr="00D24157">
        <w:rPr>
          <w:b/>
          <w:color w:val="000000"/>
          <w:sz w:val="22"/>
          <w:szCs w:val="22"/>
          <w:lang w:val="cs-CZ"/>
        </w:rPr>
        <w:t>nízké nebo žádné okenní parapety </w:t>
      </w:r>
      <w:r w:rsidRPr="00D24157">
        <w:rPr>
          <w:color w:val="000000"/>
          <w:sz w:val="22"/>
          <w:szCs w:val="22"/>
          <w:lang w:val="cs-CZ"/>
        </w:rPr>
        <w:t>nejsou vhodné pro mnohé laboratoře – umístěné stoly, lab. nábytek pod okny (viz. vzorové biochemické, biologické, genetické laboratoře)</w:t>
      </w:r>
    </w:p>
    <w:p w:rsidR="00633877" w:rsidRPr="00D24157" w:rsidRDefault="00D23573">
      <w:pPr>
        <w:pStyle w:val="Textbody"/>
        <w:widowControl/>
        <w:spacing w:after="0" w:line="270" w:lineRule="atLeast"/>
        <w:ind w:left="1425" w:hanging="345"/>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 </w:t>
      </w:r>
      <w:r w:rsidRPr="00D24157">
        <w:rPr>
          <w:b/>
          <w:color w:val="000000"/>
          <w:sz w:val="22"/>
          <w:szCs w:val="22"/>
          <w:lang w:val="cs-CZ"/>
        </w:rPr>
        <w:t>plné vodorovné fasádní pásy </w:t>
      </w:r>
      <w:r w:rsidRPr="00D24157">
        <w:rPr>
          <w:color w:val="000000"/>
          <w:sz w:val="22"/>
          <w:szCs w:val="22"/>
          <w:lang w:val="cs-CZ"/>
        </w:rPr>
        <w:t>by měly být širší, nicméně musí být řešeno v souladu s celkovým řešením požární ochrany celé budovy, resp. obou budov (rozvržení požárních úseků, další opatření např. protipožární zasklení, eventuálně zda bude nutné SHZ apod.), návrh musí být investičně a provozně optimální</w:t>
      </w:r>
    </w:p>
    <w:p w:rsidR="00633877" w:rsidRPr="00D24157" w:rsidRDefault="00D23573">
      <w:pPr>
        <w:pStyle w:val="Textbody"/>
        <w:widowControl/>
        <w:spacing w:before="45" w:after="0" w:line="285" w:lineRule="atLeast"/>
        <w:ind w:left="1605" w:hanging="360"/>
        <w:jc w:val="both"/>
        <w:rPr>
          <w:color w:val="000000"/>
          <w:sz w:val="22"/>
          <w:szCs w:val="22"/>
          <w:lang w:val="cs-CZ"/>
        </w:rPr>
      </w:pPr>
      <w:r w:rsidRPr="00D24157">
        <w:rPr>
          <w:color w:val="000000"/>
          <w:sz w:val="22"/>
          <w:szCs w:val="22"/>
          <w:lang w:val="cs-CZ"/>
        </w:rPr>
        <w:t>způsob </w:t>
      </w:r>
      <w:r w:rsidRPr="00D24157">
        <w:rPr>
          <w:b/>
          <w:color w:val="000000"/>
          <w:sz w:val="22"/>
          <w:szCs w:val="22"/>
          <w:lang w:val="cs-CZ"/>
        </w:rPr>
        <w:t xml:space="preserve">mytí a údržby prosklené střechy a světlíků – </w:t>
      </w:r>
      <w:r w:rsidRPr="00D24157">
        <w:rPr>
          <w:color w:val="000000"/>
          <w:sz w:val="22"/>
          <w:szCs w:val="22"/>
          <w:lang w:val="cs-CZ"/>
        </w:rPr>
        <w:t>vzhledem k velkému rozsahu u Biocentra nutné systémové řešení (z vnitřní i vnější strany)</w:t>
      </w:r>
    </w:p>
    <w:p w:rsidR="00633877" w:rsidRPr="00D24157" w:rsidRDefault="00D23573">
      <w:pPr>
        <w:pStyle w:val="Textbody"/>
        <w:widowControl/>
        <w:spacing w:after="0" w:line="285" w:lineRule="atLeast"/>
        <w:ind w:left="1605" w:hanging="360"/>
        <w:jc w:val="both"/>
        <w:rPr>
          <w:color w:val="000000"/>
          <w:sz w:val="22"/>
          <w:szCs w:val="22"/>
          <w:lang w:val="cs-CZ"/>
        </w:rPr>
      </w:pPr>
      <w:r w:rsidRPr="00D24157">
        <w:rPr>
          <w:color w:val="000000"/>
          <w:sz w:val="22"/>
          <w:szCs w:val="22"/>
          <w:lang w:val="cs-CZ"/>
        </w:rPr>
        <w:t>není řešen </w:t>
      </w:r>
      <w:r w:rsidRPr="00D24157">
        <w:rPr>
          <w:b/>
          <w:color w:val="000000"/>
          <w:sz w:val="22"/>
          <w:szCs w:val="22"/>
          <w:lang w:val="cs-CZ"/>
        </w:rPr>
        <w:t>způsob mytí a údržby fasád </w:t>
      </w:r>
      <w:r w:rsidRPr="00D24157">
        <w:rPr>
          <w:color w:val="000000"/>
          <w:sz w:val="22"/>
          <w:szCs w:val="22"/>
          <w:lang w:val="cs-CZ"/>
        </w:rPr>
        <w:t>(uličních i v atriích) - systémové lávky apod.</w:t>
      </w:r>
    </w:p>
    <w:p w:rsidR="00633877" w:rsidRPr="00D24157" w:rsidRDefault="00D23573">
      <w:pPr>
        <w:pStyle w:val="Textbody"/>
        <w:widowControl/>
        <w:spacing w:before="255" w:after="0" w:line="285" w:lineRule="atLeast"/>
        <w:ind w:left="1605" w:hanging="360"/>
        <w:jc w:val="both"/>
        <w:rPr>
          <w:color w:val="000000"/>
          <w:sz w:val="22"/>
          <w:szCs w:val="22"/>
          <w:lang w:val="cs-CZ"/>
        </w:rPr>
      </w:pPr>
      <w:r w:rsidRPr="00D24157">
        <w:rPr>
          <w:color w:val="000000"/>
          <w:sz w:val="22"/>
          <w:szCs w:val="22"/>
          <w:lang w:val="cs-CZ"/>
        </w:rPr>
        <w:t>chráněná úniková schodiště v BC i v GC by měla ústit v 1.NP přímo ven na terén, nikoli do vstupní haly, chodby</w:t>
      </w:r>
    </w:p>
    <w:p w:rsidR="00633877" w:rsidRPr="00D24157" w:rsidRDefault="00D23573">
      <w:pPr>
        <w:pStyle w:val="Textbody"/>
        <w:widowControl/>
        <w:spacing w:after="0" w:line="285" w:lineRule="atLeast"/>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v GC je 95 parkovacích stání - v zadání požadováno 100 míst</w:t>
      </w:r>
    </w:p>
    <w:p w:rsidR="00633877" w:rsidRPr="00D24157" w:rsidRDefault="00633877">
      <w:pPr>
        <w:pStyle w:val="Textbody"/>
        <w:widowControl/>
        <w:spacing w:after="0" w:line="285" w:lineRule="atLeast"/>
        <w:jc w:val="both"/>
        <w:rPr>
          <w:color w:val="000000"/>
          <w:sz w:val="22"/>
          <w:szCs w:val="22"/>
          <w:lang w:val="cs-CZ"/>
        </w:rPr>
      </w:pPr>
    </w:p>
    <w:p w:rsidR="00633877" w:rsidRPr="00D24157" w:rsidRDefault="00D23573">
      <w:pPr>
        <w:pStyle w:val="Textbody"/>
        <w:widowControl/>
        <w:spacing w:before="75" w:after="0" w:line="255" w:lineRule="atLeast"/>
        <w:ind w:left="1425"/>
        <w:rPr>
          <w:b/>
          <w:color w:val="000000"/>
          <w:sz w:val="22"/>
          <w:szCs w:val="22"/>
          <w:lang w:val="cs-CZ"/>
        </w:rPr>
      </w:pPr>
      <w:r w:rsidRPr="00D24157">
        <w:rPr>
          <w:b/>
          <w:color w:val="000000"/>
          <w:sz w:val="22"/>
          <w:szCs w:val="22"/>
          <w:lang w:val="cs-CZ"/>
        </w:rPr>
        <w:t> Energetika</w:t>
      </w:r>
    </w:p>
    <w:p w:rsidR="00633877" w:rsidRPr="00D24157" w:rsidRDefault="00D23573">
      <w:pPr>
        <w:pStyle w:val="Textbody"/>
        <w:widowControl/>
        <w:spacing w:before="30" w:after="0" w:line="285" w:lineRule="atLeast"/>
        <w:ind w:left="1680"/>
        <w:jc w:val="both"/>
        <w:rPr>
          <w:color w:val="000000"/>
          <w:sz w:val="22"/>
          <w:szCs w:val="22"/>
          <w:lang w:val="cs-CZ"/>
        </w:rPr>
      </w:pPr>
      <w:r w:rsidRPr="00D24157">
        <w:rPr>
          <w:color w:val="000000"/>
          <w:sz w:val="22"/>
          <w:szCs w:val="22"/>
          <w:lang w:val="cs-CZ"/>
        </w:rPr>
        <w:t></w:t>
      </w:r>
      <w:r w:rsidRPr="00D24157">
        <w:rPr>
          <w:b/>
          <w:color w:val="000000"/>
          <w:sz w:val="22"/>
          <w:szCs w:val="22"/>
          <w:lang w:val="cs-CZ"/>
        </w:rPr>
        <w:t>Fasáda</w:t>
      </w:r>
    </w:p>
    <w:p w:rsidR="00633877" w:rsidRPr="00D24157" w:rsidRDefault="00D23573">
      <w:pPr>
        <w:pStyle w:val="Textbody"/>
        <w:widowControl/>
        <w:spacing w:after="0" w:line="210" w:lineRule="atLeast"/>
        <w:ind w:left="1605"/>
        <w:jc w:val="both"/>
        <w:rPr>
          <w:color w:val="000000"/>
          <w:sz w:val="22"/>
          <w:szCs w:val="22"/>
          <w:lang w:val="cs-CZ"/>
        </w:rPr>
      </w:pPr>
      <w:r w:rsidRPr="00D24157">
        <w:rPr>
          <w:color w:val="000000"/>
          <w:sz w:val="22"/>
          <w:szCs w:val="22"/>
          <w:lang w:val="cs-CZ"/>
        </w:rPr>
        <w:t>deklarované součinitele prostupu tepla U [W/(m2.K)] (plášť budovy)</w:t>
      </w:r>
    </w:p>
    <w:p w:rsidR="00633877" w:rsidRPr="00D24157" w:rsidRDefault="00D23573">
      <w:pPr>
        <w:pStyle w:val="Textbody"/>
        <w:widowControl/>
        <w:spacing w:after="0" w:line="285" w:lineRule="atLeast"/>
        <w:ind w:left="1605"/>
        <w:jc w:val="both"/>
        <w:rPr>
          <w:color w:val="000000"/>
          <w:sz w:val="22"/>
          <w:szCs w:val="22"/>
          <w:lang w:val="cs-CZ"/>
        </w:rPr>
      </w:pPr>
      <w:r w:rsidRPr="00D24157">
        <w:rPr>
          <w:color w:val="000000"/>
          <w:sz w:val="22"/>
          <w:szCs w:val="22"/>
          <w:lang w:val="cs-CZ"/>
        </w:rPr>
        <w:t>náročné požadavky na okna a zasklení atria</w:t>
      </w:r>
    </w:p>
    <w:p w:rsidR="00633877" w:rsidRPr="00D24157" w:rsidRDefault="00D23573">
      <w:pPr>
        <w:pStyle w:val="Textbody"/>
        <w:widowControl/>
        <w:spacing w:after="0" w:line="285" w:lineRule="atLeast"/>
        <w:ind w:left="1605"/>
        <w:jc w:val="both"/>
        <w:rPr>
          <w:sz w:val="22"/>
          <w:szCs w:val="22"/>
          <w:lang w:val="cs-CZ"/>
        </w:rPr>
      </w:pPr>
      <w:r w:rsidRPr="00D24157">
        <w:rPr>
          <w:color w:val="000000"/>
          <w:sz w:val="22"/>
          <w:szCs w:val="22"/>
          <w:lang w:val="cs-CZ"/>
        </w:rPr>
        <w:t>vhodné řešení stínění vně budovy</w:t>
      </w:r>
    </w:p>
    <w:p w:rsidR="00875A16" w:rsidRDefault="00875A16"/>
    <w:p w:rsidR="007718BA" w:rsidRDefault="007718BA"/>
    <w:p w:rsidR="007718BA" w:rsidRPr="00D24157" w:rsidRDefault="007718BA">
      <w:pPr>
        <w:sectPr w:rsidR="007718BA" w:rsidRPr="00D24157">
          <w:type w:val="continuous"/>
          <w:pgSz w:w="11905" w:h="16837"/>
          <w:pgMar w:top="900" w:right="1134" w:bottom="1132" w:left="1134" w:header="708" w:footer="708" w:gutter="0"/>
          <w:cols w:space="0"/>
        </w:sectPr>
      </w:pPr>
    </w:p>
    <w:p w:rsidR="00633877" w:rsidRPr="00D24157" w:rsidRDefault="00D23573">
      <w:pPr>
        <w:pStyle w:val="Textbody"/>
        <w:widowControl/>
        <w:spacing w:after="0" w:line="285" w:lineRule="atLeast"/>
        <w:ind w:left="1605"/>
        <w:jc w:val="both"/>
        <w:rPr>
          <w:sz w:val="22"/>
          <w:szCs w:val="22"/>
          <w:lang w:val="cs-CZ"/>
        </w:rPr>
      </w:pPr>
      <w:bookmarkStart w:id="36" w:name="id_140"/>
      <w:bookmarkEnd w:id="36"/>
      <w:r w:rsidRPr="00D24157">
        <w:rPr>
          <w:sz w:val="22"/>
          <w:szCs w:val="22"/>
          <w:lang w:val="cs-CZ"/>
        </w:rPr>
        <w:lastRenderedPageBreak/>
        <w:t>možnost individuálního ovládání i větrání</w:t>
      </w:r>
    </w:p>
    <w:p w:rsidR="00633877" w:rsidRPr="00D24157" w:rsidRDefault="00D23573">
      <w:pPr>
        <w:pStyle w:val="Textbody"/>
        <w:widowControl/>
        <w:spacing w:after="0" w:line="285" w:lineRule="atLeast"/>
        <w:ind w:left="1605"/>
        <w:jc w:val="both"/>
        <w:rPr>
          <w:color w:val="000000"/>
          <w:sz w:val="22"/>
          <w:szCs w:val="22"/>
          <w:lang w:val="cs-CZ"/>
        </w:rPr>
      </w:pPr>
      <w:r w:rsidRPr="00D24157">
        <w:rPr>
          <w:color w:val="000000"/>
          <w:sz w:val="22"/>
          <w:szCs w:val="22"/>
          <w:lang w:val="cs-CZ"/>
        </w:rPr>
        <w:t>absence klasického parapetu</w:t>
      </w:r>
    </w:p>
    <w:p w:rsidR="00633877" w:rsidRPr="00D24157" w:rsidRDefault="00D23573">
      <w:pPr>
        <w:pStyle w:val="Textbody"/>
        <w:widowControl/>
        <w:spacing w:before="255" w:after="0" w:line="285" w:lineRule="atLeast"/>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w:t>
      </w:r>
      <w:r w:rsidRPr="00D24157">
        <w:rPr>
          <w:b/>
          <w:color w:val="000000"/>
          <w:sz w:val="22"/>
          <w:szCs w:val="22"/>
          <w:lang w:val="cs-CZ"/>
        </w:rPr>
        <w:t>Energetická koncepce</w:t>
      </w:r>
    </w:p>
    <w:p w:rsidR="00633877" w:rsidRPr="00D24157" w:rsidRDefault="00D23573">
      <w:pPr>
        <w:pStyle w:val="Textbody"/>
        <w:widowControl/>
        <w:spacing w:after="0" w:line="270" w:lineRule="atLeast"/>
        <w:ind w:left="1605" w:hanging="360"/>
        <w:jc w:val="both"/>
        <w:rPr>
          <w:color w:val="000000"/>
          <w:sz w:val="22"/>
          <w:szCs w:val="22"/>
          <w:lang w:val="cs-CZ"/>
        </w:rPr>
      </w:pPr>
      <w:r w:rsidRPr="00D24157">
        <w:rPr>
          <w:color w:val="000000"/>
          <w:sz w:val="22"/>
          <w:szCs w:val="22"/>
          <w:lang w:val="cs-CZ"/>
        </w:rPr>
        <w:t>je navržena obecně kombinace TČ země-voda s vrty, kondenzačních plynových kotlů a FV panelů.</w:t>
      </w:r>
    </w:p>
    <w:p w:rsidR="00633877" w:rsidRPr="00D24157" w:rsidRDefault="00D23573">
      <w:pPr>
        <w:pStyle w:val="Textbody"/>
        <w:widowControl/>
        <w:spacing w:after="0" w:line="270" w:lineRule="atLeast"/>
        <w:ind w:left="1605" w:hanging="360"/>
        <w:jc w:val="both"/>
        <w:rPr>
          <w:color w:val="000000"/>
          <w:sz w:val="22"/>
          <w:szCs w:val="22"/>
          <w:lang w:val="cs-CZ"/>
        </w:rPr>
      </w:pPr>
      <w:r w:rsidRPr="00D24157">
        <w:rPr>
          <w:color w:val="000000"/>
          <w:sz w:val="22"/>
          <w:szCs w:val="22"/>
          <w:lang w:val="cs-CZ"/>
        </w:rPr>
        <w:lastRenderedPageBreak/>
        <w:t>nejsou zřejmé optimální návaznosti základních zdrojů pro poměr základní/maximální potřeby energie</w:t>
      </w:r>
    </w:p>
    <w:tbl>
      <w:tblPr>
        <w:tblW w:w="7513" w:type="dxa"/>
        <w:tblInd w:w="1425" w:type="dxa"/>
        <w:tblLayout w:type="fixed"/>
        <w:tblCellMar>
          <w:left w:w="10" w:type="dxa"/>
          <w:right w:w="10" w:type="dxa"/>
        </w:tblCellMar>
        <w:tblLook w:val="0000" w:firstRow="0" w:lastRow="0" w:firstColumn="0" w:lastColumn="0" w:noHBand="0" w:noVBand="0"/>
      </w:tblPr>
      <w:tblGrid>
        <w:gridCol w:w="3534"/>
        <w:gridCol w:w="1098"/>
        <w:gridCol w:w="728"/>
        <w:gridCol w:w="1307"/>
        <w:gridCol w:w="846"/>
      </w:tblGrid>
      <w:tr w:rsidR="00633877" w:rsidRPr="00D24157">
        <w:tc>
          <w:tcPr>
            <w:tcW w:w="3534" w:type="dxa"/>
            <w:vAlign w:val="center"/>
          </w:tcPr>
          <w:p w:rsidR="00633877" w:rsidRPr="00D24157" w:rsidRDefault="00D23573">
            <w:pPr>
              <w:pStyle w:val="TableContents"/>
              <w:spacing w:line="255" w:lineRule="atLeast"/>
              <w:rPr>
                <w:sz w:val="22"/>
                <w:szCs w:val="22"/>
                <w:lang w:val="cs-CZ"/>
              </w:rPr>
            </w:pPr>
            <w:r w:rsidRPr="00D24157">
              <w:rPr>
                <w:sz w:val="22"/>
                <w:szCs w:val="22"/>
                <w:lang w:val="cs-CZ"/>
              </w:rPr>
              <w:t> vysoký poměr prosklených ploch,</w:t>
            </w:r>
          </w:p>
        </w:tc>
        <w:tc>
          <w:tcPr>
            <w:tcW w:w="1098" w:type="dxa"/>
            <w:vAlign w:val="center"/>
          </w:tcPr>
          <w:p w:rsidR="00633877" w:rsidRPr="00D24157" w:rsidRDefault="00D23573">
            <w:pPr>
              <w:pStyle w:val="TableContents"/>
              <w:spacing w:line="270" w:lineRule="atLeast"/>
              <w:rPr>
                <w:sz w:val="22"/>
                <w:szCs w:val="22"/>
                <w:lang w:val="cs-CZ"/>
              </w:rPr>
            </w:pPr>
            <w:r w:rsidRPr="00D24157">
              <w:rPr>
                <w:sz w:val="22"/>
                <w:szCs w:val="22"/>
                <w:lang w:val="cs-CZ"/>
              </w:rPr>
              <w:t>předpoklad</w:t>
            </w:r>
          </w:p>
        </w:tc>
        <w:tc>
          <w:tcPr>
            <w:tcW w:w="728" w:type="dxa"/>
            <w:vAlign w:val="center"/>
          </w:tcPr>
          <w:p w:rsidR="00633877" w:rsidRPr="00D24157" w:rsidRDefault="00D23573">
            <w:pPr>
              <w:pStyle w:val="TableContents"/>
              <w:spacing w:line="270" w:lineRule="atLeast"/>
              <w:rPr>
                <w:sz w:val="22"/>
                <w:szCs w:val="22"/>
                <w:lang w:val="cs-CZ"/>
              </w:rPr>
            </w:pPr>
            <w:r w:rsidRPr="00D24157">
              <w:rPr>
                <w:sz w:val="22"/>
                <w:szCs w:val="22"/>
                <w:lang w:val="cs-CZ"/>
              </w:rPr>
              <w:t>vyšších</w:t>
            </w:r>
          </w:p>
        </w:tc>
        <w:tc>
          <w:tcPr>
            <w:tcW w:w="1307" w:type="dxa"/>
            <w:vAlign w:val="center"/>
          </w:tcPr>
          <w:p w:rsidR="00633877" w:rsidRPr="00D24157" w:rsidRDefault="00D23573">
            <w:pPr>
              <w:pStyle w:val="TableContents"/>
              <w:spacing w:line="270" w:lineRule="atLeast"/>
              <w:rPr>
                <w:sz w:val="22"/>
                <w:szCs w:val="22"/>
                <w:lang w:val="cs-CZ"/>
              </w:rPr>
            </w:pPr>
            <w:r w:rsidRPr="00D24157">
              <w:rPr>
                <w:sz w:val="22"/>
                <w:szCs w:val="22"/>
                <w:lang w:val="cs-CZ"/>
              </w:rPr>
              <w:t>nákladů na</w:t>
            </w:r>
          </w:p>
        </w:tc>
        <w:tc>
          <w:tcPr>
            <w:tcW w:w="846" w:type="dxa"/>
            <w:vAlign w:val="center"/>
          </w:tcPr>
          <w:p w:rsidR="00633877" w:rsidRPr="00D24157" w:rsidRDefault="00D23573">
            <w:pPr>
              <w:pStyle w:val="TableContents"/>
              <w:spacing w:line="270" w:lineRule="atLeast"/>
              <w:jc w:val="right"/>
              <w:rPr>
                <w:sz w:val="22"/>
                <w:szCs w:val="22"/>
                <w:lang w:val="cs-CZ"/>
              </w:rPr>
            </w:pPr>
            <w:r w:rsidRPr="00D24157">
              <w:rPr>
                <w:sz w:val="22"/>
                <w:szCs w:val="22"/>
                <w:lang w:val="cs-CZ"/>
              </w:rPr>
              <w:t>vytápění</w:t>
            </w:r>
          </w:p>
        </w:tc>
      </w:tr>
      <w:tr w:rsidR="00633877" w:rsidRPr="00D24157">
        <w:tc>
          <w:tcPr>
            <w:tcW w:w="3534" w:type="dxa"/>
            <w:vAlign w:val="center"/>
          </w:tcPr>
          <w:p w:rsidR="00633877" w:rsidRPr="00D24157" w:rsidRDefault="00D23573">
            <w:pPr>
              <w:pStyle w:val="TableContents"/>
              <w:spacing w:line="240" w:lineRule="atLeast"/>
              <w:rPr>
                <w:sz w:val="22"/>
                <w:szCs w:val="22"/>
                <w:lang w:val="cs-CZ"/>
              </w:rPr>
            </w:pPr>
            <w:r w:rsidRPr="00D24157">
              <w:rPr>
                <w:sz w:val="22"/>
                <w:szCs w:val="22"/>
                <w:lang w:val="cs-CZ"/>
              </w:rPr>
              <w:t>a chlazení</w:t>
            </w:r>
          </w:p>
        </w:tc>
        <w:tc>
          <w:tcPr>
            <w:tcW w:w="1098" w:type="dxa"/>
            <w:vAlign w:val="center"/>
          </w:tcPr>
          <w:p w:rsidR="00633877" w:rsidRPr="00D24157" w:rsidRDefault="00D23573">
            <w:pPr>
              <w:pStyle w:val="TableContents"/>
              <w:spacing w:line="240" w:lineRule="atLeast"/>
              <w:rPr>
                <w:sz w:val="22"/>
                <w:szCs w:val="22"/>
                <w:lang w:val="cs-CZ"/>
              </w:rPr>
            </w:pPr>
            <w:r w:rsidRPr="00D24157">
              <w:rPr>
                <w:sz w:val="22"/>
                <w:szCs w:val="22"/>
                <w:lang w:val="cs-CZ"/>
              </w:rPr>
              <w:t> </w:t>
            </w:r>
          </w:p>
        </w:tc>
        <w:tc>
          <w:tcPr>
            <w:tcW w:w="728" w:type="dxa"/>
            <w:vAlign w:val="center"/>
          </w:tcPr>
          <w:p w:rsidR="00633877" w:rsidRPr="00D24157" w:rsidRDefault="00D23573">
            <w:pPr>
              <w:pStyle w:val="TableContents"/>
              <w:spacing w:line="240" w:lineRule="atLeast"/>
              <w:rPr>
                <w:sz w:val="22"/>
                <w:szCs w:val="22"/>
                <w:lang w:val="cs-CZ"/>
              </w:rPr>
            </w:pPr>
            <w:r w:rsidRPr="00D24157">
              <w:rPr>
                <w:sz w:val="22"/>
                <w:szCs w:val="22"/>
                <w:lang w:val="cs-CZ"/>
              </w:rPr>
              <w:t> </w:t>
            </w:r>
          </w:p>
        </w:tc>
        <w:tc>
          <w:tcPr>
            <w:tcW w:w="1307" w:type="dxa"/>
            <w:vAlign w:val="center"/>
          </w:tcPr>
          <w:p w:rsidR="00633877" w:rsidRPr="00D24157" w:rsidRDefault="00D23573">
            <w:pPr>
              <w:pStyle w:val="TableContents"/>
              <w:spacing w:line="240" w:lineRule="atLeast"/>
              <w:rPr>
                <w:sz w:val="22"/>
                <w:szCs w:val="22"/>
                <w:lang w:val="cs-CZ"/>
              </w:rPr>
            </w:pPr>
            <w:r w:rsidRPr="00D24157">
              <w:rPr>
                <w:sz w:val="22"/>
                <w:szCs w:val="22"/>
                <w:lang w:val="cs-CZ"/>
              </w:rPr>
              <w:t> </w:t>
            </w:r>
          </w:p>
        </w:tc>
        <w:tc>
          <w:tcPr>
            <w:tcW w:w="846" w:type="dxa"/>
            <w:vAlign w:val="center"/>
          </w:tcPr>
          <w:p w:rsidR="00633877" w:rsidRPr="00D24157" w:rsidRDefault="00D23573">
            <w:pPr>
              <w:pStyle w:val="TableContents"/>
              <w:spacing w:line="240" w:lineRule="atLeast"/>
              <w:rPr>
                <w:sz w:val="22"/>
                <w:szCs w:val="22"/>
                <w:lang w:val="cs-CZ"/>
              </w:rPr>
            </w:pPr>
            <w:r w:rsidRPr="00D24157">
              <w:rPr>
                <w:sz w:val="22"/>
                <w:szCs w:val="22"/>
                <w:lang w:val="cs-CZ"/>
              </w:rPr>
              <w:t> </w:t>
            </w:r>
          </w:p>
        </w:tc>
      </w:tr>
      <w:tr w:rsidR="00633877" w:rsidRPr="00D24157">
        <w:tc>
          <w:tcPr>
            <w:tcW w:w="3534" w:type="dxa"/>
            <w:vAlign w:val="center"/>
          </w:tcPr>
          <w:p w:rsidR="00633877" w:rsidRPr="00D24157" w:rsidRDefault="00D23573">
            <w:pPr>
              <w:pStyle w:val="TableContents"/>
              <w:spacing w:line="255" w:lineRule="atLeast"/>
              <w:rPr>
                <w:sz w:val="22"/>
                <w:szCs w:val="22"/>
                <w:lang w:val="cs-CZ"/>
              </w:rPr>
            </w:pPr>
            <w:r w:rsidRPr="00D24157">
              <w:rPr>
                <w:sz w:val="22"/>
                <w:szCs w:val="22"/>
                <w:lang w:val="cs-CZ"/>
              </w:rPr>
              <w:t> v dispozičním návrhu podzemního</w:t>
            </w:r>
          </w:p>
        </w:tc>
        <w:tc>
          <w:tcPr>
            <w:tcW w:w="3133" w:type="dxa"/>
            <w:gridSpan w:val="3"/>
            <w:vAlign w:val="center"/>
          </w:tcPr>
          <w:p w:rsidR="00633877" w:rsidRPr="00D24157" w:rsidRDefault="00D23573">
            <w:pPr>
              <w:pStyle w:val="TableContents"/>
              <w:spacing w:line="270" w:lineRule="atLeast"/>
              <w:rPr>
                <w:sz w:val="22"/>
                <w:szCs w:val="22"/>
                <w:lang w:val="cs-CZ"/>
              </w:rPr>
            </w:pPr>
            <w:r w:rsidRPr="00D24157">
              <w:rPr>
                <w:sz w:val="22"/>
                <w:szCs w:val="22"/>
                <w:lang w:val="cs-CZ"/>
              </w:rPr>
              <w:t>podlaží nejsou zřejmé obslužné</w:t>
            </w:r>
          </w:p>
        </w:tc>
        <w:tc>
          <w:tcPr>
            <w:tcW w:w="846" w:type="dxa"/>
            <w:vAlign w:val="center"/>
          </w:tcPr>
          <w:p w:rsidR="00633877" w:rsidRPr="00D24157" w:rsidRDefault="00D23573">
            <w:pPr>
              <w:pStyle w:val="TableContents"/>
              <w:spacing w:line="270" w:lineRule="atLeast"/>
              <w:jc w:val="right"/>
              <w:rPr>
                <w:sz w:val="22"/>
                <w:szCs w:val="22"/>
                <w:lang w:val="cs-CZ"/>
              </w:rPr>
            </w:pPr>
            <w:r w:rsidRPr="00D24157">
              <w:rPr>
                <w:sz w:val="22"/>
                <w:szCs w:val="22"/>
                <w:lang w:val="cs-CZ"/>
              </w:rPr>
              <w:t>prostory</w:t>
            </w:r>
          </w:p>
        </w:tc>
      </w:tr>
      <w:tr w:rsidR="00633877" w:rsidRPr="00D24157">
        <w:tc>
          <w:tcPr>
            <w:tcW w:w="4632" w:type="dxa"/>
            <w:gridSpan w:val="2"/>
            <w:vAlign w:val="center"/>
          </w:tcPr>
          <w:p w:rsidR="00633877" w:rsidRPr="00D24157" w:rsidRDefault="00D23573">
            <w:pPr>
              <w:pStyle w:val="TableContents"/>
              <w:spacing w:line="240" w:lineRule="atLeast"/>
              <w:rPr>
                <w:sz w:val="22"/>
                <w:szCs w:val="22"/>
                <w:lang w:val="cs-CZ"/>
              </w:rPr>
            </w:pPr>
            <w:r w:rsidRPr="00D24157">
              <w:rPr>
                <w:sz w:val="22"/>
                <w:szCs w:val="22"/>
                <w:lang w:val="cs-CZ"/>
              </w:rPr>
              <w:t>pro zhlaví navržených energetických pilot</w:t>
            </w:r>
          </w:p>
        </w:tc>
        <w:tc>
          <w:tcPr>
            <w:tcW w:w="728" w:type="dxa"/>
            <w:vAlign w:val="center"/>
          </w:tcPr>
          <w:p w:rsidR="00633877" w:rsidRPr="00D24157" w:rsidRDefault="00D23573">
            <w:pPr>
              <w:pStyle w:val="TableContents"/>
              <w:spacing w:line="240" w:lineRule="atLeast"/>
              <w:rPr>
                <w:sz w:val="22"/>
                <w:szCs w:val="22"/>
                <w:lang w:val="cs-CZ"/>
              </w:rPr>
            </w:pPr>
            <w:r w:rsidRPr="00D24157">
              <w:rPr>
                <w:sz w:val="22"/>
                <w:szCs w:val="22"/>
                <w:lang w:val="cs-CZ"/>
              </w:rPr>
              <w:t> </w:t>
            </w:r>
          </w:p>
        </w:tc>
        <w:tc>
          <w:tcPr>
            <w:tcW w:w="1307" w:type="dxa"/>
            <w:vAlign w:val="center"/>
          </w:tcPr>
          <w:p w:rsidR="00633877" w:rsidRPr="00D24157" w:rsidRDefault="00D23573">
            <w:pPr>
              <w:pStyle w:val="TableContents"/>
              <w:spacing w:line="240" w:lineRule="atLeast"/>
              <w:rPr>
                <w:sz w:val="22"/>
                <w:szCs w:val="22"/>
                <w:lang w:val="cs-CZ"/>
              </w:rPr>
            </w:pPr>
            <w:r w:rsidRPr="00D24157">
              <w:rPr>
                <w:sz w:val="22"/>
                <w:szCs w:val="22"/>
                <w:lang w:val="cs-CZ"/>
              </w:rPr>
              <w:t> </w:t>
            </w:r>
          </w:p>
        </w:tc>
        <w:tc>
          <w:tcPr>
            <w:tcW w:w="846" w:type="dxa"/>
            <w:vAlign w:val="center"/>
          </w:tcPr>
          <w:p w:rsidR="00633877" w:rsidRPr="00D24157" w:rsidRDefault="00D23573">
            <w:pPr>
              <w:pStyle w:val="TableContents"/>
              <w:spacing w:line="240" w:lineRule="atLeast"/>
              <w:rPr>
                <w:sz w:val="22"/>
                <w:szCs w:val="22"/>
                <w:lang w:val="cs-CZ"/>
              </w:rPr>
            </w:pPr>
            <w:r w:rsidRPr="00D24157">
              <w:rPr>
                <w:sz w:val="22"/>
                <w:szCs w:val="22"/>
                <w:lang w:val="cs-CZ"/>
              </w:rPr>
              <w:t> </w:t>
            </w:r>
          </w:p>
        </w:tc>
      </w:tr>
      <w:tr w:rsidR="00633877" w:rsidRPr="00D24157">
        <w:tc>
          <w:tcPr>
            <w:tcW w:w="4632" w:type="dxa"/>
            <w:gridSpan w:val="2"/>
            <w:vAlign w:val="center"/>
          </w:tcPr>
          <w:p w:rsidR="00633877" w:rsidRPr="00D24157" w:rsidRDefault="00D23573">
            <w:pPr>
              <w:pStyle w:val="TableContents"/>
              <w:spacing w:line="255" w:lineRule="atLeast"/>
              <w:rPr>
                <w:sz w:val="22"/>
                <w:szCs w:val="22"/>
                <w:lang w:val="cs-CZ"/>
              </w:rPr>
            </w:pPr>
            <w:r w:rsidRPr="00D24157">
              <w:rPr>
                <w:sz w:val="22"/>
                <w:szCs w:val="22"/>
                <w:lang w:val="cs-CZ"/>
              </w:rPr>
              <w:t> velký podíl prosklené plochy je kombinován s</w:t>
            </w:r>
          </w:p>
        </w:tc>
        <w:tc>
          <w:tcPr>
            <w:tcW w:w="728" w:type="dxa"/>
            <w:vAlign w:val="center"/>
          </w:tcPr>
          <w:p w:rsidR="00633877" w:rsidRPr="00D24157" w:rsidRDefault="00D23573">
            <w:pPr>
              <w:pStyle w:val="TableContents"/>
              <w:spacing w:line="270" w:lineRule="atLeast"/>
              <w:rPr>
                <w:sz w:val="22"/>
                <w:szCs w:val="22"/>
                <w:lang w:val="cs-CZ"/>
              </w:rPr>
            </w:pPr>
            <w:r w:rsidRPr="00D24157">
              <w:rPr>
                <w:sz w:val="22"/>
                <w:szCs w:val="22"/>
                <w:lang w:val="cs-CZ"/>
              </w:rPr>
              <w:t>tepelně</w:t>
            </w:r>
          </w:p>
        </w:tc>
        <w:tc>
          <w:tcPr>
            <w:tcW w:w="1307" w:type="dxa"/>
            <w:vAlign w:val="center"/>
          </w:tcPr>
          <w:p w:rsidR="00633877" w:rsidRPr="00D24157" w:rsidRDefault="00D23573">
            <w:pPr>
              <w:pStyle w:val="TableContents"/>
              <w:spacing w:line="270" w:lineRule="atLeast"/>
              <w:rPr>
                <w:sz w:val="22"/>
                <w:szCs w:val="22"/>
                <w:lang w:val="cs-CZ"/>
              </w:rPr>
            </w:pPr>
            <w:r w:rsidRPr="00D24157">
              <w:rPr>
                <w:sz w:val="22"/>
                <w:szCs w:val="22"/>
                <w:lang w:val="cs-CZ"/>
              </w:rPr>
              <w:t>akumulačním</w:t>
            </w:r>
          </w:p>
        </w:tc>
        <w:tc>
          <w:tcPr>
            <w:tcW w:w="846" w:type="dxa"/>
            <w:vAlign w:val="center"/>
          </w:tcPr>
          <w:p w:rsidR="00633877" w:rsidRPr="00D24157" w:rsidRDefault="00D23573">
            <w:pPr>
              <w:pStyle w:val="TableContents"/>
              <w:spacing w:line="270" w:lineRule="atLeast"/>
              <w:jc w:val="right"/>
              <w:rPr>
                <w:sz w:val="22"/>
                <w:szCs w:val="22"/>
                <w:lang w:val="cs-CZ"/>
              </w:rPr>
            </w:pPr>
            <w:r w:rsidRPr="00D24157">
              <w:rPr>
                <w:sz w:val="22"/>
                <w:szCs w:val="22"/>
                <w:lang w:val="cs-CZ"/>
              </w:rPr>
              <w:t>pláštěm</w:t>
            </w:r>
          </w:p>
        </w:tc>
      </w:tr>
      <w:tr w:rsidR="00633877" w:rsidRPr="00D24157">
        <w:tc>
          <w:tcPr>
            <w:tcW w:w="3534" w:type="dxa"/>
            <w:vAlign w:val="center"/>
          </w:tcPr>
          <w:p w:rsidR="00633877" w:rsidRPr="00D24157" w:rsidRDefault="00D23573">
            <w:pPr>
              <w:pStyle w:val="TableContents"/>
              <w:spacing w:line="270" w:lineRule="atLeast"/>
              <w:rPr>
                <w:sz w:val="22"/>
                <w:szCs w:val="22"/>
                <w:lang w:val="cs-CZ"/>
              </w:rPr>
            </w:pPr>
            <w:r w:rsidRPr="00D24157">
              <w:rPr>
                <w:sz w:val="22"/>
                <w:szCs w:val="22"/>
                <w:lang w:val="cs-CZ"/>
              </w:rPr>
              <w:t>s maxim. tepelnou izolací</w:t>
            </w:r>
          </w:p>
        </w:tc>
        <w:tc>
          <w:tcPr>
            <w:tcW w:w="1098" w:type="dxa"/>
            <w:vAlign w:val="center"/>
          </w:tcPr>
          <w:p w:rsidR="00633877" w:rsidRPr="00D24157" w:rsidRDefault="00D23573">
            <w:pPr>
              <w:pStyle w:val="TableContents"/>
              <w:spacing w:line="270" w:lineRule="atLeast"/>
              <w:rPr>
                <w:sz w:val="22"/>
                <w:szCs w:val="22"/>
                <w:lang w:val="cs-CZ"/>
              </w:rPr>
            </w:pPr>
            <w:r w:rsidRPr="00D24157">
              <w:rPr>
                <w:sz w:val="22"/>
                <w:szCs w:val="22"/>
                <w:lang w:val="cs-CZ"/>
              </w:rPr>
              <w:t> </w:t>
            </w:r>
          </w:p>
        </w:tc>
        <w:tc>
          <w:tcPr>
            <w:tcW w:w="728" w:type="dxa"/>
            <w:vAlign w:val="center"/>
          </w:tcPr>
          <w:p w:rsidR="00633877" w:rsidRPr="00D24157" w:rsidRDefault="00D23573">
            <w:pPr>
              <w:pStyle w:val="TableContents"/>
              <w:spacing w:line="270" w:lineRule="atLeast"/>
              <w:rPr>
                <w:sz w:val="22"/>
                <w:szCs w:val="22"/>
                <w:lang w:val="cs-CZ"/>
              </w:rPr>
            </w:pPr>
            <w:r w:rsidRPr="00D24157">
              <w:rPr>
                <w:sz w:val="22"/>
                <w:szCs w:val="22"/>
                <w:lang w:val="cs-CZ"/>
              </w:rPr>
              <w:t> </w:t>
            </w:r>
          </w:p>
        </w:tc>
        <w:tc>
          <w:tcPr>
            <w:tcW w:w="1307" w:type="dxa"/>
            <w:vAlign w:val="center"/>
          </w:tcPr>
          <w:p w:rsidR="00633877" w:rsidRPr="00D24157" w:rsidRDefault="00D23573">
            <w:pPr>
              <w:pStyle w:val="TableContents"/>
              <w:spacing w:line="270" w:lineRule="atLeast"/>
              <w:rPr>
                <w:sz w:val="22"/>
                <w:szCs w:val="22"/>
                <w:lang w:val="cs-CZ"/>
              </w:rPr>
            </w:pPr>
            <w:r w:rsidRPr="00D24157">
              <w:rPr>
                <w:sz w:val="22"/>
                <w:szCs w:val="22"/>
                <w:lang w:val="cs-CZ"/>
              </w:rPr>
              <w:t> </w:t>
            </w:r>
          </w:p>
        </w:tc>
        <w:tc>
          <w:tcPr>
            <w:tcW w:w="846" w:type="dxa"/>
            <w:vAlign w:val="center"/>
          </w:tcPr>
          <w:p w:rsidR="00633877" w:rsidRPr="00D24157" w:rsidRDefault="00D23573">
            <w:pPr>
              <w:pStyle w:val="TableContents"/>
              <w:spacing w:line="270" w:lineRule="atLeast"/>
              <w:rPr>
                <w:sz w:val="22"/>
                <w:szCs w:val="22"/>
                <w:lang w:val="cs-CZ"/>
              </w:rPr>
            </w:pPr>
            <w:r w:rsidRPr="00D24157">
              <w:rPr>
                <w:sz w:val="22"/>
                <w:szCs w:val="22"/>
                <w:lang w:val="cs-CZ"/>
              </w:rPr>
              <w:t> </w:t>
            </w:r>
          </w:p>
        </w:tc>
      </w:tr>
    </w:tbl>
    <w:p w:rsidR="00633877" w:rsidRPr="00D24157" w:rsidRDefault="00D23573">
      <w:pPr>
        <w:pStyle w:val="Textbody"/>
        <w:widowControl/>
        <w:spacing w:after="0" w:line="285" w:lineRule="atLeast"/>
        <w:ind w:left="1605" w:hanging="360"/>
        <w:jc w:val="both"/>
        <w:rPr>
          <w:color w:val="000000"/>
          <w:sz w:val="22"/>
          <w:szCs w:val="22"/>
          <w:lang w:val="cs-CZ"/>
        </w:rPr>
      </w:pPr>
      <w:r w:rsidRPr="00D24157">
        <w:rPr>
          <w:color w:val="000000"/>
          <w:sz w:val="22"/>
          <w:szCs w:val="22"/>
          <w:lang w:val="cs-CZ"/>
        </w:rPr>
        <w:t>zřejmě obtížně čistitelný prostor mezi vnitřním zábradlím a obvodovým pláštěm budovy</w:t>
      </w:r>
    </w:p>
    <w:p w:rsidR="00633877" w:rsidRPr="00D24157" w:rsidRDefault="00D23573">
      <w:pPr>
        <w:pStyle w:val="Textbody"/>
        <w:widowControl/>
        <w:spacing w:before="375" w:after="0" w:line="255" w:lineRule="atLeast"/>
        <w:ind w:left="1425"/>
        <w:rPr>
          <w:b/>
          <w:color w:val="000000"/>
          <w:sz w:val="22"/>
          <w:szCs w:val="22"/>
          <w:lang w:val="cs-CZ"/>
        </w:rPr>
      </w:pPr>
      <w:r w:rsidRPr="00D24157">
        <w:rPr>
          <w:b/>
          <w:color w:val="000000"/>
          <w:sz w:val="22"/>
          <w:szCs w:val="22"/>
          <w:lang w:val="cs-CZ"/>
        </w:rPr>
        <w:t>Laboratoře</w:t>
      </w:r>
    </w:p>
    <w:p w:rsidR="00633877" w:rsidRPr="00D24157" w:rsidRDefault="00D23573">
      <w:pPr>
        <w:pStyle w:val="Textbody"/>
        <w:widowControl/>
        <w:spacing w:before="30" w:after="0" w:line="300" w:lineRule="atLeast"/>
        <w:ind w:left="1425"/>
        <w:rPr>
          <w:color w:val="000000"/>
          <w:sz w:val="22"/>
          <w:szCs w:val="22"/>
          <w:lang w:val="cs-CZ"/>
        </w:rPr>
      </w:pPr>
      <w:r w:rsidRPr="00D24157">
        <w:rPr>
          <w:color w:val="000000"/>
          <w:sz w:val="22"/>
          <w:szCs w:val="22"/>
          <w:lang w:val="cs-CZ"/>
        </w:rPr>
        <w:t> </w:t>
      </w:r>
      <w:r w:rsidRPr="00D24157">
        <w:rPr>
          <w:b/>
          <w:color w:val="000000"/>
          <w:sz w:val="22"/>
          <w:szCs w:val="22"/>
          <w:lang w:val="cs-CZ"/>
        </w:rPr>
        <w:t>Tabulka výměr ploch "014 - KA - plochy místnosti - II kolo"</w:t>
      </w:r>
    </w:p>
    <w:p w:rsidR="00633877" w:rsidRPr="00D24157" w:rsidRDefault="00D23573">
      <w:pPr>
        <w:pStyle w:val="Textbody"/>
        <w:widowControl/>
        <w:spacing w:after="0" w:line="285" w:lineRule="atLeast"/>
        <w:ind w:left="1425"/>
        <w:rPr>
          <w:color w:val="000000"/>
          <w:sz w:val="22"/>
          <w:szCs w:val="22"/>
          <w:lang w:val="cs-CZ"/>
        </w:rPr>
      </w:pPr>
      <w:r w:rsidRPr="00D24157">
        <w:rPr>
          <w:color w:val="000000"/>
          <w:sz w:val="22"/>
          <w:szCs w:val="22"/>
          <w:lang w:val="cs-CZ"/>
        </w:rPr>
        <w:t>Návrh splňuje zadání ve všech posuzovaných kritériích</w:t>
      </w:r>
    </w:p>
    <w:p w:rsidR="00633877" w:rsidRPr="00D24157" w:rsidRDefault="00633877">
      <w:pPr>
        <w:pStyle w:val="Textbody"/>
        <w:widowControl/>
        <w:spacing w:after="0" w:line="285" w:lineRule="atLeast"/>
        <w:ind w:left="1425"/>
        <w:rPr>
          <w:color w:val="000000"/>
          <w:sz w:val="22"/>
          <w:szCs w:val="22"/>
          <w:lang w:val="cs-CZ"/>
        </w:rPr>
      </w:pPr>
    </w:p>
    <w:p w:rsidR="00633877" w:rsidRPr="00D24157" w:rsidRDefault="00D23573">
      <w:pPr>
        <w:pStyle w:val="Textbody"/>
        <w:widowControl/>
        <w:spacing w:before="90" w:after="0" w:line="255" w:lineRule="atLeast"/>
        <w:ind w:left="1425"/>
        <w:rPr>
          <w:b/>
          <w:color w:val="000000"/>
          <w:sz w:val="22"/>
          <w:szCs w:val="22"/>
          <w:lang w:val="cs-CZ"/>
        </w:rPr>
      </w:pPr>
      <w:r w:rsidRPr="00D24157">
        <w:rPr>
          <w:b/>
          <w:color w:val="000000"/>
          <w:sz w:val="22"/>
          <w:szCs w:val="22"/>
          <w:lang w:val="cs-CZ"/>
        </w:rPr>
        <w:t>Zvířetník</w:t>
      </w:r>
    </w:p>
    <w:p w:rsidR="00633877" w:rsidRPr="00D24157" w:rsidRDefault="00D23573">
      <w:pPr>
        <w:pStyle w:val="Textbody"/>
        <w:widowControl/>
        <w:spacing w:before="30" w:after="0" w:line="285" w:lineRule="atLeast"/>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Systém oddělených koridorů je implementován</w:t>
      </w:r>
    </w:p>
    <w:p w:rsidR="00633877" w:rsidRPr="00D24157" w:rsidRDefault="00D23573">
      <w:pPr>
        <w:pStyle w:val="Textbody"/>
        <w:widowControl/>
        <w:spacing w:after="0" w:line="270" w:lineRule="atLeast"/>
        <w:ind w:left="1605" w:hanging="360"/>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zařazení centralizované umývárny vyžaduje hlubší diskuzi a posouzení z hlediska provozních vazeb</w:t>
      </w:r>
    </w:p>
    <w:p w:rsidR="00633877" w:rsidRPr="00D24157" w:rsidRDefault="00D23573">
      <w:pPr>
        <w:pStyle w:val="Textbody"/>
        <w:widowControl/>
        <w:spacing w:after="0" w:line="285" w:lineRule="atLeast"/>
        <w:jc w:val="both"/>
        <w:rPr>
          <w:color w:val="000000"/>
          <w:sz w:val="22"/>
          <w:szCs w:val="22"/>
          <w:lang w:val="cs-CZ"/>
        </w:rPr>
      </w:pPr>
      <w:r w:rsidRPr="00D24157">
        <w:rPr>
          <w:color w:val="000000"/>
          <w:sz w:val="22"/>
          <w:szCs w:val="22"/>
          <w:lang w:val="cs-CZ"/>
        </w:rPr>
        <w:t xml:space="preserve">                          </w:t>
      </w:r>
      <w:r w:rsidRPr="00D24157">
        <w:rPr>
          <w:color w:val="000000"/>
          <w:sz w:val="22"/>
          <w:szCs w:val="22"/>
          <w:lang w:val="cs-CZ"/>
        </w:rPr>
        <w:t>propojení s vedlejší budovou v režimu BSL3 je vyřešeno</w:t>
      </w:r>
    </w:p>
    <w:p w:rsidR="00633877" w:rsidRPr="00D24157" w:rsidRDefault="00D23573">
      <w:pPr>
        <w:pStyle w:val="Textbody"/>
        <w:widowControl/>
        <w:spacing w:before="525" w:after="0" w:line="285" w:lineRule="atLeast"/>
        <w:ind w:left="1425"/>
        <w:rPr>
          <w:b/>
          <w:color w:val="000000"/>
          <w:sz w:val="22"/>
          <w:szCs w:val="22"/>
          <w:lang w:val="cs-CZ"/>
        </w:rPr>
      </w:pPr>
      <w:r w:rsidRPr="00D24157">
        <w:rPr>
          <w:b/>
          <w:color w:val="000000"/>
          <w:sz w:val="22"/>
          <w:szCs w:val="22"/>
          <w:lang w:val="cs-CZ"/>
        </w:rPr>
        <w:t>DOPLŇUJÍCÍ PŘIPOMÍNKY:</w:t>
      </w:r>
    </w:p>
    <w:p w:rsidR="00633877" w:rsidRPr="00D24157" w:rsidRDefault="00D23573">
      <w:pPr>
        <w:pStyle w:val="Textbody"/>
        <w:widowControl/>
        <w:spacing w:before="90" w:after="0" w:line="255" w:lineRule="atLeast"/>
        <w:ind w:left="1425"/>
        <w:rPr>
          <w:b/>
          <w:color w:val="000000"/>
          <w:sz w:val="22"/>
          <w:szCs w:val="22"/>
          <w:lang w:val="cs-CZ"/>
        </w:rPr>
      </w:pPr>
      <w:r w:rsidRPr="00D24157">
        <w:rPr>
          <w:b/>
          <w:color w:val="000000"/>
          <w:sz w:val="22"/>
          <w:szCs w:val="22"/>
          <w:lang w:val="cs-CZ"/>
        </w:rPr>
        <w:t>Další připomínky (upřesnění) po vyhodnocení soutěže:</w:t>
      </w:r>
    </w:p>
    <w:p w:rsidR="00633877" w:rsidRPr="00D24157" w:rsidRDefault="00D23573">
      <w:pPr>
        <w:pStyle w:val="Textbody"/>
        <w:widowControl/>
        <w:spacing w:before="15" w:after="0" w:line="270" w:lineRule="atLeast"/>
        <w:ind w:left="1605" w:hanging="360"/>
        <w:jc w:val="both"/>
        <w:rPr>
          <w:color w:val="000000"/>
          <w:sz w:val="22"/>
          <w:szCs w:val="22"/>
          <w:lang w:val="cs-CZ"/>
        </w:rPr>
      </w:pPr>
      <w:r w:rsidRPr="00D24157">
        <w:rPr>
          <w:color w:val="000000"/>
          <w:sz w:val="22"/>
          <w:szCs w:val="22"/>
          <w:lang w:val="cs-CZ"/>
        </w:rPr>
        <w:t>Otevírání vstupních dveří do laboratoří musí být směrem ven z místností tj. do přilehlých chodeb (důvodem je bezpečnost a normové požadavky). U většiny laboratoří je otevírání směrem do místnosti laboratoře.</w:t>
      </w:r>
    </w:p>
    <w:p w:rsidR="00633877" w:rsidRPr="00D24157" w:rsidRDefault="00D23573">
      <w:pPr>
        <w:pStyle w:val="Textbody"/>
        <w:widowControl/>
        <w:spacing w:before="30" w:after="0" w:line="285" w:lineRule="atLeast"/>
        <w:ind w:left="1605" w:hanging="360"/>
        <w:jc w:val="both"/>
        <w:rPr>
          <w:color w:val="000000"/>
          <w:sz w:val="22"/>
          <w:szCs w:val="22"/>
          <w:lang w:val="cs-CZ"/>
        </w:rPr>
      </w:pPr>
      <w:r w:rsidRPr="00D24157">
        <w:rPr>
          <w:color w:val="000000"/>
          <w:sz w:val="22"/>
          <w:szCs w:val="22"/>
          <w:lang w:val="cs-CZ"/>
        </w:rPr>
        <w:t>Nutné prověření šířek chodeb ve vztahu k otevírání dveří a požadavky PO, na stěhování apod. (Navržená šíře chodeb cca 1,9 m)</w:t>
      </w:r>
    </w:p>
    <w:p w:rsidR="00633877" w:rsidRPr="00D24157" w:rsidRDefault="00D23573">
      <w:pPr>
        <w:pStyle w:val="Textbody"/>
        <w:widowControl/>
        <w:spacing w:after="0" w:line="270" w:lineRule="atLeast"/>
        <w:ind w:left="1605" w:hanging="360"/>
        <w:jc w:val="both"/>
        <w:rPr>
          <w:color w:val="000000"/>
          <w:sz w:val="22"/>
          <w:szCs w:val="22"/>
          <w:lang w:val="cs-CZ"/>
        </w:rPr>
      </w:pPr>
      <w:r w:rsidRPr="00D24157">
        <w:rPr>
          <w:color w:val="000000"/>
          <w:sz w:val="22"/>
          <w:szCs w:val="22"/>
          <w:lang w:val="cs-CZ"/>
        </w:rPr>
        <w:t>Nutné prověření koncepce PO – především ve vztahu k požárním únikům (pozice schodišť), fasádám (nízké, žádné parapety), požárním úsekům, SHZ (stabilní hasící zařízení - sprinklery), apod.</w:t>
      </w:r>
    </w:p>
    <w:p w:rsidR="00633877" w:rsidRPr="00D24157" w:rsidRDefault="00D23573">
      <w:pPr>
        <w:pStyle w:val="Textbody"/>
        <w:widowControl/>
        <w:spacing w:after="0" w:line="285" w:lineRule="atLeast"/>
        <w:ind w:left="1605"/>
        <w:jc w:val="both"/>
        <w:rPr>
          <w:color w:val="000000"/>
          <w:sz w:val="22"/>
          <w:szCs w:val="22"/>
          <w:lang w:val="cs-CZ"/>
        </w:rPr>
      </w:pPr>
      <w:r w:rsidRPr="00D24157">
        <w:rPr>
          <w:color w:val="000000"/>
          <w:sz w:val="22"/>
          <w:szCs w:val="22"/>
          <w:lang w:val="cs-CZ"/>
        </w:rPr>
        <w:t>Nutné prověření velikostí strojoven a tech. zázemí, především strojoven VZT.</w:t>
      </w:r>
    </w:p>
    <w:p w:rsidR="00633877" w:rsidRPr="00D24157" w:rsidRDefault="00D23573">
      <w:pPr>
        <w:pStyle w:val="Textbody"/>
        <w:widowControl/>
        <w:spacing w:after="0" w:line="285" w:lineRule="atLeast"/>
        <w:ind w:left="1605" w:hanging="360"/>
        <w:jc w:val="both"/>
        <w:rPr>
          <w:color w:val="000000"/>
          <w:sz w:val="22"/>
          <w:szCs w:val="22"/>
          <w:lang w:val="cs-CZ"/>
        </w:rPr>
      </w:pPr>
      <w:r w:rsidRPr="00D24157">
        <w:rPr>
          <w:color w:val="000000"/>
          <w:sz w:val="22"/>
          <w:szCs w:val="22"/>
          <w:lang w:val="cs-CZ"/>
        </w:rPr>
        <w:t>Nutné prověření velikostí a umístění strojoven a tech. zázemí u ZVÍŘETNÍKU, především strojoven VZT. U zvířetníku je velká škála typů zvířat s různorodými provozními nároky.</w:t>
      </w:r>
    </w:p>
    <w:p w:rsidR="00633877" w:rsidRPr="00D24157" w:rsidRDefault="00D23573">
      <w:pPr>
        <w:pStyle w:val="Textbody"/>
        <w:widowControl/>
        <w:spacing w:before="240" w:after="0" w:line="270" w:lineRule="atLeast"/>
        <w:ind w:left="1605" w:hanging="360"/>
        <w:jc w:val="both"/>
        <w:rPr>
          <w:color w:val="000000"/>
          <w:sz w:val="22"/>
          <w:szCs w:val="22"/>
          <w:lang w:val="cs-CZ"/>
        </w:rPr>
      </w:pPr>
      <w:r w:rsidRPr="00D24157">
        <w:rPr>
          <w:color w:val="000000"/>
          <w:sz w:val="22"/>
          <w:szCs w:val="22"/>
          <w:lang w:val="cs-CZ"/>
        </w:rPr>
        <w:t>U Biocentra nutné prověření velikosti a umístění posledního ustoupeného technického podlaží. Na střeše se bude muset plošně předpokládat s velkým počtem výdechů, nasávacích potrubí, odvětrání apod.</w:t>
      </w:r>
    </w:p>
    <w:p w:rsidR="00633877" w:rsidRPr="00D24157" w:rsidRDefault="00D23573">
      <w:pPr>
        <w:pStyle w:val="Textbody"/>
        <w:widowControl/>
        <w:spacing w:before="15" w:after="0" w:line="270" w:lineRule="atLeast"/>
        <w:ind w:left="1605" w:hanging="360"/>
        <w:rPr>
          <w:color w:val="000000"/>
          <w:sz w:val="22"/>
          <w:szCs w:val="22"/>
          <w:lang w:val="cs-CZ"/>
        </w:rPr>
      </w:pPr>
      <w:r w:rsidRPr="00D24157">
        <w:rPr>
          <w:color w:val="000000"/>
          <w:sz w:val="22"/>
          <w:szCs w:val="22"/>
          <w:lang w:val="cs-CZ"/>
        </w:rPr>
        <w:t>Nízké výšky podlaží – od čisté podlahy pod žb. strop = 3, 25 m. Z tohoto vyplývají i nízké světlé výšky SV místností. Problematické především v laboratořích např. u digestoří apod. Rozvody technologií, VZT, podhledy apod.</w:t>
      </w:r>
    </w:p>
    <w:p w:rsidR="00633877" w:rsidRDefault="00D23573">
      <w:pPr>
        <w:pStyle w:val="Textbody"/>
        <w:widowControl/>
        <w:spacing w:before="30" w:after="0" w:line="285" w:lineRule="atLeast"/>
        <w:ind w:left="1605" w:hanging="360"/>
        <w:jc w:val="both"/>
        <w:rPr>
          <w:color w:val="000000"/>
          <w:sz w:val="22"/>
          <w:szCs w:val="22"/>
          <w:lang w:val="cs-CZ"/>
        </w:rPr>
      </w:pPr>
      <w:r w:rsidRPr="00D24157">
        <w:rPr>
          <w:color w:val="000000"/>
          <w:sz w:val="22"/>
          <w:szCs w:val="22"/>
          <w:lang w:val="cs-CZ"/>
        </w:rPr>
        <w:t>Biocentrum - otázka zvážení možné redukce objemu vnitřního, zastřešeného atria (možnost úspory investičních a provozních nákladů – především chlazení)</w:t>
      </w:r>
    </w:p>
    <w:p w:rsidR="007718BA" w:rsidRDefault="007718BA">
      <w:pPr>
        <w:pStyle w:val="Textbody"/>
        <w:widowControl/>
        <w:spacing w:before="30" w:after="0" w:line="285" w:lineRule="atLeast"/>
        <w:ind w:left="1605" w:hanging="360"/>
        <w:jc w:val="both"/>
        <w:rPr>
          <w:color w:val="000000"/>
          <w:sz w:val="22"/>
          <w:szCs w:val="22"/>
          <w:lang w:val="cs-CZ"/>
        </w:rPr>
      </w:pPr>
    </w:p>
    <w:p w:rsidR="007718BA" w:rsidRPr="00D24157" w:rsidRDefault="007718BA">
      <w:pPr>
        <w:pStyle w:val="Textbody"/>
        <w:widowControl/>
        <w:spacing w:before="30" w:after="0" w:line="285" w:lineRule="atLeast"/>
        <w:ind w:left="1605" w:hanging="360"/>
        <w:jc w:val="both"/>
        <w:rPr>
          <w:color w:val="000000"/>
          <w:sz w:val="22"/>
          <w:szCs w:val="22"/>
          <w:lang w:val="cs-CZ"/>
        </w:rPr>
      </w:pPr>
    </w:p>
    <w:p w:rsidR="00633877" w:rsidRPr="00D24157" w:rsidRDefault="00633877">
      <w:pPr>
        <w:pStyle w:val="Textbody"/>
        <w:widowControl/>
        <w:spacing w:before="30" w:after="0" w:line="285" w:lineRule="atLeast"/>
        <w:ind w:left="1605" w:hanging="360"/>
        <w:jc w:val="both"/>
        <w:rPr>
          <w:color w:val="000000"/>
          <w:sz w:val="22"/>
          <w:szCs w:val="22"/>
          <w:lang w:val="cs-CZ"/>
        </w:rPr>
      </w:pPr>
    </w:p>
    <w:p w:rsidR="00875A16" w:rsidRPr="00D24157" w:rsidRDefault="00875A16">
      <w:pPr>
        <w:sectPr w:rsidR="00875A16" w:rsidRPr="00D24157">
          <w:type w:val="continuous"/>
          <w:pgSz w:w="11905" w:h="16837"/>
          <w:pgMar w:top="900" w:right="1134" w:bottom="1132" w:left="1134" w:header="708" w:footer="708" w:gutter="0"/>
          <w:cols w:space="0"/>
        </w:sectPr>
      </w:pPr>
    </w:p>
    <w:p w:rsidR="00633877" w:rsidRPr="00D24157" w:rsidRDefault="00D23573">
      <w:pPr>
        <w:pStyle w:val="Textbody"/>
        <w:widowControl/>
        <w:spacing w:after="0" w:line="255" w:lineRule="atLeast"/>
        <w:rPr>
          <w:color w:val="000000"/>
          <w:sz w:val="22"/>
          <w:szCs w:val="22"/>
          <w:lang w:val="cs-CZ"/>
        </w:rPr>
      </w:pPr>
      <w:r w:rsidRPr="00D24157">
        <w:rPr>
          <w:color w:val="000000"/>
          <w:sz w:val="22"/>
          <w:szCs w:val="22"/>
          <w:lang w:val="cs-CZ"/>
        </w:rPr>
        <w:lastRenderedPageBreak/>
        <w:t>Příloha č. 8 – Platební plán</w:t>
      </w:r>
    </w:p>
    <w:p w:rsidR="00633877" w:rsidRPr="00D24157" w:rsidRDefault="00633877">
      <w:pPr>
        <w:pStyle w:val="Textbody"/>
        <w:widowControl/>
        <w:spacing w:after="0" w:line="255" w:lineRule="atLeast"/>
        <w:rPr>
          <w:color w:val="000000"/>
          <w:sz w:val="22"/>
          <w:szCs w:val="22"/>
          <w:lang w:val="cs-CZ"/>
        </w:rPr>
      </w:pPr>
    </w:p>
    <w:p w:rsidR="00633877" w:rsidRPr="00D24157" w:rsidRDefault="00443AA7">
      <w:pPr>
        <w:pStyle w:val="Textbody"/>
        <w:widowControl/>
        <w:spacing w:after="0" w:line="255" w:lineRule="atLeast"/>
        <w:rPr>
          <w:color w:val="000000"/>
          <w:sz w:val="22"/>
          <w:szCs w:val="22"/>
          <w:lang w:val="cs-CZ"/>
        </w:rPr>
      </w:pPr>
      <w:r>
        <w:rPr>
          <w:color w:val="000000"/>
          <w:sz w:val="22"/>
          <w:szCs w:val="22"/>
          <w:lang w:val="cs-CZ"/>
        </w:rPr>
        <w:lastRenderedPageBreak/>
        <w:pict w14:anchorId="0830E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s1026" type="#_x0000_t75" alt="OLE objekt" style="position:absolute;margin-left:0;margin-top:11.85pt;width:451.05pt;height:547.85pt;z-index:251658240;visibility:visible;mso-wrap-style:square;mso-position-horizontal:center;mso-position-horizontal-relative:text;mso-position-vertical-relative:text">
            <v:imagedata r:id="rId15" o:title="OLE objekt"/>
            <w10:wrap type="topAndBottom"/>
          </v:shape>
          <o:OLEObject Type="Embed" ProgID="Excel.OpenDocumentSpreadsheet.12" ShapeID="Objekt1" DrawAspect="Content" ObjectID="_1549354499" r:id="rId16"/>
        </w:pict>
      </w:r>
    </w:p>
    <w:p w:rsidR="00633877" w:rsidRDefault="00633877">
      <w:pPr>
        <w:pStyle w:val="Textbody"/>
        <w:widowControl/>
        <w:spacing w:after="0" w:line="255" w:lineRule="atLeast"/>
        <w:rPr>
          <w:color w:val="000000"/>
          <w:sz w:val="22"/>
          <w:szCs w:val="22"/>
          <w:lang w:val="cs-CZ"/>
        </w:rPr>
      </w:pPr>
    </w:p>
    <w:p w:rsidR="007718BA" w:rsidRDefault="007718BA">
      <w:pPr>
        <w:pStyle w:val="Textbody"/>
        <w:widowControl/>
        <w:spacing w:after="0" w:line="255" w:lineRule="atLeast"/>
        <w:rPr>
          <w:color w:val="000000"/>
          <w:sz w:val="22"/>
          <w:szCs w:val="22"/>
          <w:lang w:val="cs-CZ"/>
        </w:rPr>
      </w:pPr>
    </w:p>
    <w:p w:rsidR="007718BA" w:rsidRDefault="007718BA">
      <w:pPr>
        <w:pStyle w:val="Textbody"/>
        <w:widowControl/>
        <w:spacing w:after="0" w:line="255" w:lineRule="atLeast"/>
        <w:rPr>
          <w:color w:val="000000"/>
          <w:sz w:val="22"/>
          <w:szCs w:val="22"/>
          <w:lang w:val="cs-CZ"/>
        </w:rPr>
      </w:pPr>
    </w:p>
    <w:p w:rsidR="007718BA" w:rsidRDefault="007718BA">
      <w:pPr>
        <w:pStyle w:val="Textbody"/>
        <w:widowControl/>
        <w:spacing w:after="0" w:line="255" w:lineRule="atLeast"/>
        <w:rPr>
          <w:color w:val="000000"/>
          <w:sz w:val="22"/>
          <w:szCs w:val="22"/>
          <w:lang w:val="cs-CZ"/>
        </w:rPr>
      </w:pPr>
    </w:p>
    <w:p w:rsidR="007718BA" w:rsidRDefault="007718BA">
      <w:pPr>
        <w:pStyle w:val="Textbody"/>
        <w:widowControl/>
        <w:spacing w:after="0" w:line="255" w:lineRule="atLeast"/>
        <w:rPr>
          <w:color w:val="000000"/>
          <w:sz w:val="22"/>
          <w:szCs w:val="22"/>
          <w:lang w:val="cs-CZ"/>
        </w:rPr>
      </w:pPr>
    </w:p>
    <w:p w:rsidR="007718BA" w:rsidRDefault="007718BA">
      <w:pPr>
        <w:pStyle w:val="Textbody"/>
        <w:widowControl/>
        <w:spacing w:after="0" w:line="255" w:lineRule="atLeast"/>
        <w:rPr>
          <w:color w:val="000000"/>
          <w:sz w:val="22"/>
          <w:szCs w:val="22"/>
          <w:lang w:val="cs-CZ"/>
        </w:rPr>
      </w:pPr>
    </w:p>
    <w:p w:rsidR="007718BA" w:rsidRDefault="007718BA">
      <w:pPr>
        <w:pStyle w:val="Textbody"/>
        <w:widowControl/>
        <w:spacing w:after="0" w:line="255" w:lineRule="atLeast"/>
        <w:rPr>
          <w:color w:val="000000"/>
          <w:sz w:val="22"/>
          <w:szCs w:val="22"/>
          <w:lang w:val="cs-CZ"/>
        </w:rPr>
      </w:pPr>
    </w:p>
    <w:p w:rsidR="007718BA" w:rsidRDefault="007718BA">
      <w:pPr>
        <w:pStyle w:val="Textbody"/>
        <w:widowControl/>
        <w:spacing w:after="0" w:line="255" w:lineRule="atLeast"/>
        <w:rPr>
          <w:color w:val="000000"/>
          <w:sz w:val="22"/>
          <w:szCs w:val="22"/>
          <w:lang w:val="cs-CZ"/>
        </w:rPr>
      </w:pPr>
    </w:p>
    <w:p w:rsidR="007718BA" w:rsidRDefault="007718BA">
      <w:pPr>
        <w:pStyle w:val="Textbody"/>
        <w:widowControl/>
        <w:spacing w:after="0" w:line="255" w:lineRule="atLeast"/>
        <w:rPr>
          <w:color w:val="000000"/>
          <w:sz w:val="22"/>
          <w:szCs w:val="22"/>
          <w:lang w:val="cs-CZ"/>
        </w:rPr>
      </w:pPr>
    </w:p>
    <w:p w:rsidR="007718BA" w:rsidRDefault="007718BA">
      <w:pPr>
        <w:pStyle w:val="Textbody"/>
        <w:widowControl/>
        <w:spacing w:after="0" w:line="255" w:lineRule="atLeast"/>
        <w:rPr>
          <w:color w:val="000000"/>
          <w:sz w:val="22"/>
          <w:szCs w:val="22"/>
          <w:lang w:val="cs-CZ"/>
        </w:rPr>
      </w:pPr>
    </w:p>
    <w:p w:rsidR="007718BA" w:rsidRDefault="007718BA">
      <w:pPr>
        <w:pStyle w:val="Textbody"/>
        <w:widowControl/>
        <w:spacing w:after="0" w:line="255" w:lineRule="atLeast"/>
        <w:rPr>
          <w:color w:val="000000"/>
          <w:sz w:val="22"/>
          <w:szCs w:val="22"/>
          <w:lang w:val="cs-CZ"/>
        </w:rPr>
      </w:pPr>
    </w:p>
    <w:p w:rsidR="007718BA" w:rsidRPr="00D24157" w:rsidRDefault="007718BA">
      <w:pPr>
        <w:pStyle w:val="Textbody"/>
        <w:widowControl/>
        <w:spacing w:after="0" w:line="255" w:lineRule="atLeast"/>
        <w:rPr>
          <w:color w:val="000000"/>
          <w:sz w:val="22"/>
          <w:szCs w:val="22"/>
          <w:lang w:val="cs-CZ"/>
        </w:rPr>
      </w:pPr>
    </w:p>
    <w:sectPr w:rsidR="007718BA" w:rsidRPr="00D24157">
      <w:type w:val="continuous"/>
      <w:pgSz w:w="11905" w:h="16837"/>
      <w:pgMar w:top="900" w:right="1134" w:bottom="1132" w:left="1134" w:header="708" w:footer="708"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A16" w:rsidRDefault="00D23573">
      <w:r>
        <w:separator/>
      </w:r>
    </w:p>
  </w:endnote>
  <w:endnote w:type="continuationSeparator" w:id="0">
    <w:p w:rsidR="00875A16" w:rsidRDefault="00D2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Helvetic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899" w:rsidRDefault="00D23573">
    <w:pPr>
      <w:pStyle w:val="Zpat"/>
      <w:jc w:val="right"/>
      <w:rPr>
        <w:rFonts w:ascii="Arial" w:hAnsi="Arial"/>
        <w:sz w:val="20"/>
        <w:szCs w:val="20"/>
      </w:rPr>
    </w:pPr>
    <w:r>
      <w:rPr>
        <w:rFonts w:ascii="Arial" w:hAnsi="Arial"/>
        <w:sz w:val="20"/>
        <w:szCs w:val="20"/>
      </w:rPr>
      <w:fldChar w:fldCharType="begin"/>
    </w:r>
    <w:r>
      <w:rPr>
        <w:rFonts w:ascii="Arial" w:hAnsi="Arial"/>
        <w:sz w:val="20"/>
        <w:szCs w:val="20"/>
      </w:rPr>
      <w:instrText xml:space="preserve"> PAGE </w:instrText>
    </w:r>
    <w:r>
      <w:rPr>
        <w:rFonts w:ascii="Arial" w:hAnsi="Arial"/>
        <w:sz w:val="20"/>
        <w:szCs w:val="20"/>
      </w:rPr>
      <w:fldChar w:fldCharType="separate"/>
    </w:r>
    <w:r w:rsidR="00443AA7">
      <w:rPr>
        <w:rFonts w:ascii="Arial" w:hAnsi="Arial"/>
        <w:noProof/>
        <w:sz w:val="20"/>
        <w:szCs w:val="20"/>
      </w:rPr>
      <w:t>1</w:t>
    </w:r>
    <w:r>
      <w:rPr>
        <w:rFonts w:ascii="Arial" w:hAnsi="Arial"/>
        <w:sz w:val="20"/>
        <w:szCs w:val="20"/>
      </w:rPr>
      <w:fldChar w:fldCharType="end"/>
    </w:r>
    <w:r>
      <w:rPr>
        <w:rFonts w:ascii="Arial" w:hAnsi="Arial"/>
        <w:sz w:val="20"/>
        <w:szCs w:val="20"/>
      </w:rPr>
      <w:t xml:space="preserve"> / 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A16" w:rsidRDefault="00D23573">
      <w:r>
        <w:rPr>
          <w:color w:val="000000"/>
        </w:rPr>
        <w:separator/>
      </w:r>
    </w:p>
  </w:footnote>
  <w:footnote w:type="continuationSeparator" w:id="0">
    <w:p w:rsidR="00875A16" w:rsidRDefault="00D23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B6926"/>
    <w:multiLevelType w:val="hybridMultilevel"/>
    <w:tmpl w:val="6156A45A"/>
    <w:lvl w:ilvl="0" w:tplc="04050001">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1">
    <w:nsid w:val="29D16871"/>
    <w:multiLevelType w:val="multilevel"/>
    <w:tmpl w:val="00901424"/>
    <w:lvl w:ilvl="0">
      <w:start w:val="9"/>
      <w:numFmt w:val="decimal"/>
      <w:lvlText w:val="%1."/>
      <w:lvlJc w:val="left"/>
      <w:rPr>
        <w:b/>
        <w:bCs/>
      </w:rPr>
    </w:lvl>
    <w:lvl w:ilvl="1">
      <w:start w:val="1"/>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3EB574A5"/>
    <w:multiLevelType w:val="hybridMultilevel"/>
    <w:tmpl w:val="75D612CE"/>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3">
    <w:nsid w:val="3F0C67D0"/>
    <w:multiLevelType w:val="hybridMultilevel"/>
    <w:tmpl w:val="BD9A5D88"/>
    <w:lvl w:ilvl="0" w:tplc="04050001">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4">
    <w:nsid w:val="401D692E"/>
    <w:multiLevelType w:val="multilevel"/>
    <w:tmpl w:val="C91CE702"/>
    <w:lvl w:ilvl="0">
      <w:start w:val="1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445A72B4"/>
    <w:multiLevelType w:val="hybridMultilevel"/>
    <w:tmpl w:val="82929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9E32AE5"/>
    <w:multiLevelType w:val="hybridMultilevel"/>
    <w:tmpl w:val="CB34073A"/>
    <w:lvl w:ilvl="0" w:tplc="87069A02">
      <w:numFmt w:val="bullet"/>
      <w:lvlText w:val=""/>
      <w:lvlJc w:val="left"/>
      <w:pPr>
        <w:ind w:left="1410" w:hanging="705"/>
      </w:pPr>
      <w:rPr>
        <w:rFonts w:ascii="Times New Roman" w:eastAsia="Andale Sans U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nsid w:val="5DD91096"/>
    <w:multiLevelType w:val="hybridMultilevel"/>
    <w:tmpl w:val="57E0A878"/>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8">
    <w:nsid w:val="5DF36C60"/>
    <w:multiLevelType w:val="multilevel"/>
    <w:tmpl w:val="D6F63D0C"/>
    <w:styleLink w:val="WW8Num3"/>
    <w:lvl w:ilvl="0">
      <w:start w:val="1"/>
      <w:numFmt w:val="decimal"/>
      <w:lvlText w:val="(%1)"/>
      <w:lvlJc w:val="left"/>
      <w:rPr>
        <w:rFonts w:ascii="Arial" w:hAnsi="Arial" w:cs="Arial"/>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FCD1951"/>
    <w:multiLevelType w:val="hybridMultilevel"/>
    <w:tmpl w:val="4768CE5A"/>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10">
    <w:nsid w:val="69CB6E64"/>
    <w:multiLevelType w:val="multilevel"/>
    <w:tmpl w:val="92CE66F8"/>
    <w:lvl w:ilvl="0">
      <w:start w:val="8"/>
      <w:numFmt w:val="decimal"/>
      <w:lvlText w:val="%1."/>
      <w:lvlJc w:val="left"/>
      <w:rPr>
        <w:b/>
        <w:bCs/>
      </w:rPr>
    </w:lvl>
    <w:lvl w:ilvl="1">
      <w:start w:val="15"/>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EF92786"/>
    <w:multiLevelType w:val="hybridMultilevel"/>
    <w:tmpl w:val="DCBA7D90"/>
    <w:lvl w:ilvl="0" w:tplc="04050001">
      <w:start w:val="1"/>
      <w:numFmt w:val="bullet"/>
      <w:lvlText w:val=""/>
      <w:lvlJc w:val="left"/>
      <w:pPr>
        <w:ind w:left="1985" w:hanging="360"/>
      </w:pPr>
      <w:rPr>
        <w:rFonts w:ascii="Symbol" w:hAnsi="Symbol"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num w:numId="1">
    <w:abstractNumId w:val="8"/>
  </w:num>
  <w:num w:numId="2">
    <w:abstractNumId w:val="10"/>
  </w:num>
  <w:num w:numId="3">
    <w:abstractNumId w:val="1"/>
  </w:num>
  <w:num w:numId="4">
    <w:abstractNumId w:val="4"/>
  </w:num>
  <w:num w:numId="5">
    <w:abstractNumId w:val="5"/>
  </w:num>
  <w:num w:numId="6">
    <w:abstractNumId w:val="6"/>
  </w:num>
  <w:num w:numId="7">
    <w:abstractNumId w:val="7"/>
  </w:num>
  <w:num w:numId="8">
    <w:abstractNumId w:val="2"/>
  </w:num>
  <w:num w:numId="9">
    <w:abstractNumId w:val="11"/>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33877"/>
    <w:rsid w:val="00126016"/>
    <w:rsid w:val="00146FFB"/>
    <w:rsid w:val="00287D6C"/>
    <w:rsid w:val="00443AA7"/>
    <w:rsid w:val="004A3B80"/>
    <w:rsid w:val="004E276B"/>
    <w:rsid w:val="00502EB4"/>
    <w:rsid w:val="005F755C"/>
    <w:rsid w:val="00633877"/>
    <w:rsid w:val="007718BA"/>
    <w:rsid w:val="007A7ED8"/>
    <w:rsid w:val="007F77A3"/>
    <w:rsid w:val="00842360"/>
    <w:rsid w:val="00875A16"/>
    <w:rsid w:val="00883BBB"/>
    <w:rsid w:val="008E3991"/>
    <w:rsid w:val="00936709"/>
    <w:rsid w:val="009620F0"/>
    <w:rsid w:val="00A15345"/>
    <w:rsid w:val="00A50462"/>
    <w:rsid w:val="00C85031"/>
    <w:rsid w:val="00C9205D"/>
    <w:rsid w:val="00D23573"/>
    <w:rsid w:val="00D24157"/>
    <w:rsid w:val="00F95349"/>
    <w:rsid w:val="00FC4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paragraph" w:styleId="Nadpis1">
    <w:name w:val="heading 1"/>
    <w:basedOn w:val="Heading"/>
    <w:next w:val="Textbody"/>
    <w:pPr>
      <w:outlineLvl w:val="0"/>
    </w:pPr>
    <w:rPr>
      <w:rFonts w:ascii="Times New Roman" w:hAnsi="Times New Roman"/>
      <w:b/>
      <w:bCs/>
      <w:sz w:val="24"/>
    </w:rPr>
  </w:style>
  <w:style w:type="paragraph" w:styleId="Nadpis2">
    <w:name w:val="heading 2"/>
    <w:basedOn w:val="Heading"/>
    <w:next w:val="Textbody"/>
    <w:pPr>
      <w:outlineLvl w:val="1"/>
    </w:pPr>
    <w:rPr>
      <w:rFonts w:ascii="Times New Roman" w:hAnsi="Times New Roman"/>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Zpat">
    <w:name w:val="footer"/>
    <w:basedOn w:val="Standard"/>
    <w:pPr>
      <w:suppressLineNumbers/>
      <w:tabs>
        <w:tab w:val="center" w:pos="4818"/>
        <w:tab w:val="right" w:pos="9637"/>
      </w:tabs>
    </w:pPr>
  </w:style>
  <w:style w:type="paragraph" w:styleId="Zhlav">
    <w:name w:val="header"/>
    <w:basedOn w:val="Standard"/>
    <w:pPr>
      <w:suppressLineNumbers/>
      <w:tabs>
        <w:tab w:val="center" w:pos="4818"/>
        <w:tab w:val="right" w:pos="9637"/>
      </w:tabs>
    </w:pPr>
  </w:style>
  <w:style w:type="paragraph" w:customStyle="1" w:styleId="Heading10">
    <w:name w:val="Heading 10"/>
    <w:basedOn w:val="Heading"/>
    <w:next w:val="Textbody"/>
    <w:rPr>
      <w:b/>
      <w:bCs/>
    </w:rPr>
  </w:style>
  <w:style w:type="paragraph" w:customStyle="1" w:styleId="Text11">
    <w:name w:val="Text 1.1"/>
    <w:basedOn w:val="Standard"/>
    <w:pPr>
      <w:keepNext/>
      <w:ind w:left="561"/>
    </w:pPr>
    <w:rPr>
      <w:szCs w:val="20"/>
    </w:rPr>
  </w:style>
  <w:style w:type="character" w:customStyle="1" w:styleId="Internetlink">
    <w:name w:val="Internet link"/>
    <w:rPr>
      <w:color w:val="000080"/>
      <w:u w:val="single"/>
    </w:rPr>
  </w:style>
  <w:style w:type="character" w:customStyle="1" w:styleId="NumberingSymbols">
    <w:name w:val="Numbering Symbols"/>
    <w:rPr>
      <w:b/>
      <w:bCs/>
    </w:rPr>
  </w:style>
  <w:style w:type="character" w:customStyle="1" w:styleId="WW8Num3z0">
    <w:name w:val="WW8Num3z0"/>
    <w:rPr>
      <w:rFonts w:ascii="Arial" w:hAnsi="Arial" w:cs="Arial"/>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numbering" w:customStyle="1" w:styleId="WW8Num3">
    <w:name w:val="WW8Num3"/>
    <w:basedOn w:val="Bezseznamu"/>
    <w:pPr>
      <w:numPr>
        <w:numId w:val="1"/>
      </w:numPr>
    </w:pPr>
  </w:style>
  <w:style w:type="paragraph" w:styleId="Bezmezer">
    <w:name w:val="No Spacing"/>
    <w:uiPriority w:val="1"/>
    <w:qFormat/>
    <w:rsid w:val="00443AA7"/>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paragraph" w:styleId="Nadpis1">
    <w:name w:val="heading 1"/>
    <w:basedOn w:val="Heading"/>
    <w:next w:val="Textbody"/>
    <w:pPr>
      <w:outlineLvl w:val="0"/>
    </w:pPr>
    <w:rPr>
      <w:rFonts w:ascii="Times New Roman" w:hAnsi="Times New Roman"/>
      <w:b/>
      <w:bCs/>
      <w:sz w:val="24"/>
    </w:rPr>
  </w:style>
  <w:style w:type="paragraph" w:styleId="Nadpis2">
    <w:name w:val="heading 2"/>
    <w:basedOn w:val="Heading"/>
    <w:next w:val="Textbody"/>
    <w:pPr>
      <w:outlineLvl w:val="1"/>
    </w:pPr>
    <w:rPr>
      <w:rFonts w:ascii="Times New Roman" w:hAnsi="Times New Roman"/>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Zpat">
    <w:name w:val="footer"/>
    <w:basedOn w:val="Standard"/>
    <w:pPr>
      <w:suppressLineNumbers/>
      <w:tabs>
        <w:tab w:val="center" w:pos="4818"/>
        <w:tab w:val="right" w:pos="9637"/>
      </w:tabs>
    </w:pPr>
  </w:style>
  <w:style w:type="paragraph" w:styleId="Zhlav">
    <w:name w:val="header"/>
    <w:basedOn w:val="Standard"/>
    <w:pPr>
      <w:suppressLineNumbers/>
      <w:tabs>
        <w:tab w:val="center" w:pos="4818"/>
        <w:tab w:val="right" w:pos="9637"/>
      </w:tabs>
    </w:pPr>
  </w:style>
  <w:style w:type="paragraph" w:customStyle="1" w:styleId="Heading10">
    <w:name w:val="Heading 10"/>
    <w:basedOn w:val="Heading"/>
    <w:next w:val="Textbody"/>
    <w:rPr>
      <w:b/>
      <w:bCs/>
    </w:rPr>
  </w:style>
  <w:style w:type="paragraph" w:customStyle="1" w:styleId="Text11">
    <w:name w:val="Text 1.1"/>
    <w:basedOn w:val="Standard"/>
    <w:pPr>
      <w:keepNext/>
      <w:ind w:left="561"/>
    </w:pPr>
    <w:rPr>
      <w:szCs w:val="20"/>
    </w:rPr>
  </w:style>
  <w:style w:type="character" w:customStyle="1" w:styleId="Internetlink">
    <w:name w:val="Internet link"/>
    <w:rPr>
      <w:color w:val="000080"/>
      <w:u w:val="single"/>
    </w:rPr>
  </w:style>
  <w:style w:type="character" w:customStyle="1" w:styleId="NumberingSymbols">
    <w:name w:val="Numbering Symbols"/>
    <w:rPr>
      <w:b/>
      <w:bCs/>
    </w:rPr>
  </w:style>
  <w:style w:type="character" w:customStyle="1" w:styleId="WW8Num3z0">
    <w:name w:val="WW8Num3z0"/>
    <w:rPr>
      <w:rFonts w:ascii="Arial" w:hAnsi="Arial" w:cs="Arial"/>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numbering" w:customStyle="1" w:styleId="WW8Num3">
    <w:name w:val="WW8Num3"/>
    <w:basedOn w:val="Bezseznamu"/>
    <w:pPr>
      <w:numPr>
        <w:numId w:val="1"/>
      </w:numPr>
    </w:pPr>
  </w:style>
  <w:style w:type="paragraph" w:styleId="Bezmezer">
    <w:name w:val="No Spacing"/>
    <w:uiPriority w:val="1"/>
    <w:qFormat/>
    <w:rsid w:val="00443AA7"/>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tmlpublish.com/newTestDocStorage/DocStorage/42913454cc294c229d1af3f54c88a1c7/SoD_18112016_navrh_4.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uraj.matula@znamenicty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bertov@znamenictyr.cz"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mailto:architekti@znamenictyr.cz"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htmlpublish.com/newTestDocStorage/DocStorage/42913454cc294c229d1af3f54c88a1c7/SoD_18112016_navrh_4.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81B75-8697-4E1E-957C-BE8551ED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A174E2CB.dotm</Template>
  <TotalTime>1</TotalTime>
  <Pages>45</Pages>
  <Words>19262</Words>
  <Characters>113646</Characters>
  <Application>Microsoft Office Word</Application>
  <DocSecurity>4</DocSecurity>
  <Lines>947</Lines>
  <Paragraphs>265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Kurzová Jiřina</dc:creator>
  <cp:lastModifiedBy>install</cp:lastModifiedBy>
  <cp:revision>2</cp:revision>
  <cp:lastPrinted>2016-12-05T17:02:00Z</cp:lastPrinted>
  <dcterms:created xsi:type="dcterms:W3CDTF">2017-02-23T10:29:00Z</dcterms:created>
  <dcterms:modified xsi:type="dcterms:W3CDTF">2017-02-23T10:29:00Z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