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707B5" w14:textId="77777777" w:rsidR="001B5B82" w:rsidRDefault="001B5B82" w:rsidP="00BD34C2">
      <w:pPr>
        <w:ind w:left="7080"/>
      </w:pPr>
    </w:p>
    <w:tbl>
      <w:tblPr>
        <w:tblW w:w="0" w:type="auto"/>
        <w:jc w:val="center"/>
        <w:tblLook w:val="01E0" w:firstRow="1" w:lastRow="1" w:firstColumn="1" w:lastColumn="1" w:noHBand="0" w:noVBand="0"/>
      </w:tblPr>
      <w:tblGrid>
        <w:gridCol w:w="9072"/>
      </w:tblGrid>
      <w:tr w:rsidR="001B5B82" w:rsidRPr="000B4FBB" w14:paraId="4FC69344" w14:textId="77777777" w:rsidTr="009C2607">
        <w:trPr>
          <w:jc w:val="center"/>
        </w:trPr>
        <w:tc>
          <w:tcPr>
            <w:tcW w:w="9072" w:type="dxa"/>
            <w:vAlign w:val="center"/>
          </w:tcPr>
          <w:p w14:paraId="662FB884" w14:textId="77777777" w:rsidR="001B5B82" w:rsidRPr="00000CAA" w:rsidRDefault="001B5B82"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1B5B82" w:rsidRPr="000B4FBB" w14:paraId="3BDFB982" w14:textId="77777777" w:rsidTr="009C2607">
        <w:trPr>
          <w:trHeight w:val="1382"/>
          <w:jc w:val="center"/>
        </w:trPr>
        <w:tc>
          <w:tcPr>
            <w:tcW w:w="9072" w:type="dxa"/>
          </w:tcPr>
          <w:p w14:paraId="100C8673" w14:textId="77777777" w:rsidR="001B5B82" w:rsidRPr="00307F46" w:rsidRDefault="001B5B82"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4B8EAF16" w14:textId="77777777" w:rsidR="001B5B82" w:rsidRPr="00307F46" w:rsidRDefault="001B5B82"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1B5B82" w:rsidRPr="000B4FBB" w14:paraId="25353BCF" w14:textId="77777777" w:rsidTr="009C2607">
        <w:trPr>
          <w:jc w:val="center"/>
        </w:trPr>
        <w:tc>
          <w:tcPr>
            <w:tcW w:w="9072" w:type="dxa"/>
          </w:tcPr>
          <w:p w14:paraId="10DC73E4" w14:textId="77777777" w:rsidR="001B5B82" w:rsidRPr="00307F46" w:rsidRDefault="001B5B82" w:rsidP="0081427E">
            <w:pPr>
              <w:pStyle w:val="SSellerPurchaser"/>
              <w:widowControl w:val="0"/>
              <w:spacing w:after="240" w:line="240" w:lineRule="auto"/>
              <w:rPr>
                <w:rFonts w:ascii="Calibri" w:hAnsi="Calibri" w:cs="Calibri"/>
                <w:bCs/>
                <w:color w:val="000000"/>
                <w:szCs w:val="20"/>
                <w:lang w:val="cs-CZ"/>
              </w:rPr>
            </w:pPr>
          </w:p>
          <w:p w14:paraId="7456A620" w14:textId="77777777" w:rsidR="001B5B82" w:rsidRPr="00307F46" w:rsidRDefault="001B5B82" w:rsidP="0081427E">
            <w:pPr>
              <w:pStyle w:val="SSellerPurchaser"/>
              <w:widowControl w:val="0"/>
              <w:spacing w:after="240" w:line="240" w:lineRule="auto"/>
              <w:rPr>
                <w:rFonts w:ascii="Calibri" w:hAnsi="Calibri" w:cs="Calibri"/>
                <w:bCs/>
                <w:color w:val="000000"/>
                <w:szCs w:val="20"/>
                <w:lang w:val="cs-CZ"/>
              </w:rPr>
            </w:pPr>
          </w:p>
          <w:p w14:paraId="3B301196" w14:textId="77777777" w:rsidR="001B5B82" w:rsidRDefault="001B5B82"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Gymnázium Boskovice, příspěvková organizace</w:t>
            </w:r>
          </w:p>
          <w:p w14:paraId="3E1F79FD" w14:textId="77777777" w:rsidR="001B5B82" w:rsidRDefault="001B5B82"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Palackého náměstí 222/1, 680 11 Boskovice</w:t>
            </w:r>
          </w:p>
          <w:p w14:paraId="5897B839" w14:textId="77777777" w:rsidR="001B5B82" w:rsidRPr="00557202" w:rsidRDefault="001B5B82" w:rsidP="00557202">
            <w:pPr>
              <w:jc w:val="center"/>
              <w:rPr>
                <w:rFonts w:asciiTheme="minorHAnsi" w:hAnsiTheme="minorHAnsi"/>
                <w:b/>
                <w:sz w:val="22"/>
                <w:szCs w:val="22"/>
              </w:rPr>
            </w:pPr>
          </w:p>
          <w:p w14:paraId="4F835054" w14:textId="77777777" w:rsidR="001B5B82" w:rsidRDefault="001B5B82"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62073109</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7BAD7663" w14:textId="77777777" w:rsidR="001B5B82" w:rsidRPr="00BA5194" w:rsidRDefault="001B5B82" w:rsidP="00BA5194">
            <w:pPr>
              <w:jc w:val="center"/>
              <w:rPr>
                <w:rFonts w:ascii="Calibri" w:hAnsi="Calibri" w:cs="Calibri"/>
                <w:b/>
                <w:sz w:val="22"/>
                <w:szCs w:val="22"/>
              </w:rPr>
            </w:pPr>
          </w:p>
          <w:p w14:paraId="48A3A5EE" w14:textId="77777777" w:rsidR="001B5B82" w:rsidRPr="00307F46" w:rsidRDefault="001B5B82"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JM_071</w:t>
            </w:r>
          </w:p>
          <w:p w14:paraId="49217FF1" w14:textId="77777777" w:rsidR="001B5B82" w:rsidRPr="00307F46" w:rsidRDefault="001B5B82"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492BFA">
              <w:rPr>
                <w:rFonts w:ascii="Calibri" w:hAnsi="Calibri" w:cs="Calibri"/>
                <w:bCs/>
                <w:noProof/>
                <w:color w:val="000000"/>
                <w:sz w:val="22"/>
                <w:szCs w:val="22"/>
                <w:highlight w:val="black"/>
              </w:rPr>
              <w:t>Mgr. Alenou Svanovskou, ředitelkou</w:t>
            </w:r>
          </w:p>
          <w:p w14:paraId="25360A48" w14:textId="77777777" w:rsidR="001B5B82" w:rsidRPr="00307F46" w:rsidRDefault="001B5B82"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1B5B82" w:rsidRPr="000B4FBB" w14:paraId="11E9A2B4" w14:textId="77777777" w:rsidTr="009C2607">
        <w:trPr>
          <w:trHeight w:val="1312"/>
          <w:jc w:val="center"/>
        </w:trPr>
        <w:tc>
          <w:tcPr>
            <w:tcW w:w="9072" w:type="dxa"/>
          </w:tcPr>
          <w:p w14:paraId="06442AE7" w14:textId="77777777" w:rsidR="001B5B82" w:rsidRPr="00307F46" w:rsidRDefault="001B5B82" w:rsidP="0081427E">
            <w:pPr>
              <w:pStyle w:val="Sseller"/>
              <w:widowControl w:val="0"/>
              <w:spacing w:after="240" w:line="240" w:lineRule="auto"/>
              <w:rPr>
                <w:rFonts w:ascii="Calibri" w:hAnsi="Calibri" w:cs="Calibri"/>
                <w:szCs w:val="20"/>
                <w:lang w:val="cs-CZ"/>
              </w:rPr>
            </w:pPr>
          </w:p>
          <w:p w14:paraId="002E83F6" w14:textId="77777777" w:rsidR="001B5B82" w:rsidRPr="00307F46" w:rsidRDefault="001B5B82"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13893602" w14:textId="77777777" w:rsidR="001B5B82" w:rsidRPr="00307F46" w:rsidRDefault="001B5B82" w:rsidP="0081427E">
            <w:pPr>
              <w:pStyle w:val="Sseller"/>
              <w:widowControl w:val="0"/>
              <w:spacing w:after="240" w:line="240" w:lineRule="auto"/>
              <w:rPr>
                <w:rFonts w:ascii="Calibri" w:hAnsi="Calibri" w:cs="Calibri"/>
                <w:szCs w:val="20"/>
                <w:lang w:val="cs-CZ"/>
              </w:rPr>
            </w:pPr>
          </w:p>
        </w:tc>
      </w:tr>
      <w:tr w:rsidR="001B5B82" w:rsidRPr="000B4FBB" w14:paraId="7C6455BA" w14:textId="77777777" w:rsidTr="009C2607">
        <w:trPr>
          <w:jc w:val="center"/>
        </w:trPr>
        <w:tc>
          <w:tcPr>
            <w:tcW w:w="9072" w:type="dxa"/>
          </w:tcPr>
          <w:p w14:paraId="4B13892C" w14:textId="77777777" w:rsidR="001B5B82" w:rsidRPr="00307F46" w:rsidRDefault="001B5B82"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47822858" w14:textId="77777777" w:rsidR="001B5B82" w:rsidRDefault="001B5B82"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67528F55" w14:textId="77777777" w:rsidR="001B5B82" w:rsidRPr="00307F46" w:rsidRDefault="001B5B82"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6551A823" w14:textId="77777777" w:rsidR="001B5B82" w:rsidRPr="00307F46" w:rsidRDefault="001B5B82"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08AC3503" w14:textId="77777777" w:rsidR="001B5B82" w:rsidRPr="00307F46" w:rsidRDefault="001B5B82"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517A75F3" w14:textId="77777777" w:rsidR="001B5B82" w:rsidRPr="00307F46" w:rsidRDefault="001B5B82"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492BFA">
              <w:rPr>
                <w:rFonts w:ascii="Calibri" w:hAnsi="Calibri" w:cs="Calibri"/>
                <w:bCs/>
                <w:color w:val="000000"/>
                <w:sz w:val="22"/>
                <w:szCs w:val="22"/>
                <w:highlight w:val="black"/>
                <w:lang w:val="cs-CZ"/>
              </w:rPr>
              <w:t>Mgr. Libuší Podolovou, jednatelkou</w:t>
            </w:r>
          </w:p>
          <w:p w14:paraId="620BDE84" w14:textId="77777777" w:rsidR="001B5B82" w:rsidRPr="00307F46" w:rsidRDefault="001B5B82"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1B5B82" w:rsidRPr="000B4FBB" w14:paraId="3ED21310" w14:textId="77777777" w:rsidTr="009C2607">
        <w:trPr>
          <w:trHeight w:val="1133"/>
          <w:jc w:val="center"/>
        </w:trPr>
        <w:tc>
          <w:tcPr>
            <w:tcW w:w="9072" w:type="dxa"/>
          </w:tcPr>
          <w:p w14:paraId="3039B05D" w14:textId="77777777" w:rsidR="001B5B82" w:rsidRPr="00307F46" w:rsidRDefault="001B5B82" w:rsidP="0081427E">
            <w:pPr>
              <w:pStyle w:val="Sbyandbetween"/>
              <w:widowControl w:val="0"/>
              <w:spacing w:before="0" w:after="240" w:line="240" w:lineRule="auto"/>
              <w:rPr>
                <w:rFonts w:ascii="Calibri" w:hAnsi="Calibri" w:cs="Calibri"/>
                <w:sz w:val="20"/>
                <w:szCs w:val="20"/>
                <w:lang w:val="cs-CZ"/>
              </w:rPr>
            </w:pPr>
          </w:p>
          <w:p w14:paraId="302FB9ED" w14:textId="77777777" w:rsidR="001B5B82" w:rsidRPr="00307F46" w:rsidRDefault="001B5B82"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31FC8048" w14:textId="77777777" w:rsidR="001B5B82" w:rsidRPr="00307F46" w:rsidRDefault="001B5B82" w:rsidP="0081427E">
            <w:pPr>
              <w:pStyle w:val="Sbyandbetween"/>
              <w:widowControl w:val="0"/>
              <w:spacing w:before="0" w:after="240" w:line="240" w:lineRule="auto"/>
              <w:rPr>
                <w:rFonts w:ascii="Calibri" w:hAnsi="Calibri" w:cs="Calibri"/>
                <w:sz w:val="20"/>
                <w:szCs w:val="20"/>
                <w:lang w:val="cs-CZ"/>
              </w:rPr>
            </w:pPr>
          </w:p>
        </w:tc>
      </w:tr>
    </w:tbl>
    <w:p w14:paraId="1C321C8A" w14:textId="77777777" w:rsidR="001B5B82" w:rsidRPr="00663073" w:rsidRDefault="001B5B8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497D97CC" w14:textId="77777777" w:rsidR="001B5B82" w:rsidRPr="00663073"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723559C1" w14:textId="77777777" w:rsidR="001B5B82" w:rsidRPr="00862240"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03C1297E"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24617B4D" w14:textId="77777777" w:rsidR="001B5B82" w:rsidRPr="00EC7EDD" w:rsidRDefault="001B5B8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4AC3F91C"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5B389397"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248301B1"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50E4A41D" w14:textId="77777777" w:rsidR="001B5B82" w:rsidRPr="00BD402B"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6E78CAF1" w14:textId="77777777" w:rsidR="001B5B82" w:rsidRPr="00EC7EDD" w:rsidRDefault="001B5B8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2B0E7AA9" w14:textId="77777777" w:rsidR="001B5B82" w:rsidRPr="00EC7EDD" w:rsidRDefault="001B5B82"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658469A7" w14:textId="77777777" w:rsidR="001B5B82" w:rsidRPr="00EC7EDD" w:rsidRDefault="001B5B82"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23D617B7" w14:textId="77777777" w:rsidR="001B5B82" w:rsidRPr="00EC7EDD" w:rsidRDefault="001B5B82"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67589E78" w14:textId="77777777" w:rsidR="001B5B82" w:rsidRPr="00EC7EDD" w:rsidRDefault="001B5B82"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4DC45D60" w14:textId="77777777" w:rsidR="001B5B82" w:rsidRPr="00EC7EDD" w:rsidRDefault="001B5B82"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013F086A" w14:textId="77777777" w:rsidR="001B5B82" w:rsidRPr="00EC7EDD" w:rsidRDefault="001B5B8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6A328A7F" w14:textId="77777777" w:rsidR="001B5B82" w:rsidRPr="00EC7EDD" w:rsidRDefault="001B5B8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2FF808A0" w14:textId="77777777" w:rsidR="001B5B82" w:rsidRPr="00EC7EDD" w:rsidRDefault="001B5B8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596FA2F0" w14:textId="77777777" w:rsidR="001B5B82" w:rsidRPr="00EC7EDD" w:rsidRDefault="001B5B8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2ACAAF99" w14:textId="77777777" w:rsidR="001B5B82" w:rsidRPr="00EC7EDD" w:rsidRDefault="001B5B82"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3CBF5554" w14:textId="77777777" w:rsidR="001B5B82" w:rsidRDefault="001B5B82"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13393BB4" w14:textId="77777777" w:rsidR="001B5B82" w:rsidRPr="000F3926" w:rsidRDefault="001B5B82"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15B4271C" w14:textId="77777777" w:rsidR="001B5B82" w:rsidRDefault="001B5B82" w:rsidP="002E1666">
      <w:pPr>
        <w:pStyle w:val="Stext2"/>
        <w:spacing w:before="0" w:after="240" w:line="240" w:lineRule="auto"/>
        <w:rPr>
          <w:rFonts w:ascii="Calibri" w:hAnsi="Calibri" w:cs="Calibri"/>
          <w:sz w:val="22"/>
          <w:szCs w:val="22"/>
          <w:lang w:val="cs-CZ" w:eastAsia="en-US"/>
        </w:rPr>
      </w:pPr>
    </w:p>
    <w:p w14:paraId="3B4D11EC" w14:textId="77777777" w:rsidR="001B5B82" w:rsidRDefault="001B5B82" w:rsidP="008E4DB1">
      <w:pPr>
        <w:pStyle w:val="Stext2"/>
        <w:spacing w:before="0" w:after="240" w:line="240" w:lineRule="auto"/>
        <w:ind w:left="0"/>
        <w:rPr>
          <w:rFonts w:ascii="Calibri" w:hAnsi="Calibri" w:cs="Calibri"/>
          <w:sz w:val="22"/>
          <w:szCs w:val="22"/>
          <w:lang w:val="cs-CZ" w:eastAsia="en-US"/>
        </w:rPr>
      </w:pPr>
    </w:p>
    <w:p w14:paraId="16B55FC8" w14:textId="77777777" w:rsidR="001B5B82" w:rsidRPr="00EC7EDD" w:rsidRDefault="001B5B8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4728355A" w14:textId="77777777" w:rsidR="001B5B82" w:rsidRPr="00EC7EDD" w:rsidRDefault="001B5B82"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C939249" w14:textId="77777777" w:rsidR="001B5B82" w:rsidRPr="00EC7EDD" w:rsidRDefault="001B5B8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45FFD7E" w14:textId="77777777" w:rsidR="001B5B82" w:rsidRPr="00EC7EDD" w:rsidRDefault="001B5B8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18CB819" w14:textId="77777777" w:rsidR="001B5B82" w:rsidRPr="00EC7EDD" w:rsidRDefault="001B5B8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2E7F4B29" w14:textId="77777777" w:rsidR="001B5B82" w:rsidRPr="00EC7EDD" w:rsidRDefault="001B5B8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64732096" w14:textId="77777777" w:rsidR="001B5B82" w:rsidRPr="00EC7EDD" w:rsidRDefault="001B5B8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FB5F947" w14:textId="77777777" w:rsidR="001B5B82" w:rsidRPr="00EC7EDD" w:rsidRDefault="001B5B8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7328EA03"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03A67166" w14:textId="77777777" w:rsidR="001B5B82" w:rsidRPr="00EC7EDD" w:rsidRDefault="001B5B82"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235916B8" w14:textId="77777777" w:rsidR="001B5B82" w:rsidRDefault="001B5B82"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2BC96151" w14:textId="77777777" w:rsidR="001B5B82" w:rsidRPr="00640074" w:rsidRDefault="001B5B82"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67A73D69" w14:textId="77777777" w:rsidR="001B5B82" w:rsidRPr="00EC7EDD" w:rsidRDefault="001B5B82"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15EBCEF2" w14:textId="77777777" w:rsidR="001B5B82" w:rsidRPr="007E6E57" w:rsidRDefault="001B5B82"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126EDFAD" w14:textId="77777777" w:rsidR="001B5B82" w:rsidRPr="007E6E57" w:rsidRDefault="001B5B82"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4287A772" w14:textId="77777777" w:rsidR="001B5B82" w:rsidRPr="007E6E57" w:rsidRDefault="001B5B82"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692F91B6" w14:textId="77777777" w:rsidR="001B5B82" w:rsidRPr="00EC7EDD" w:rsidRDefault="001B5B82"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0F5D007" w14:textId="77777777" w:rsidR="001B5B82" w:rsidRPr="00D10084" w:rsidRDefault="001B5B82"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13A7F5F" w14:textId="77777777" w:rsidR="001B5B82" w:rsidRPr="00EC7EDD" w:rsidRDefault="001B5B82"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4C354FC1" w14:textId="77777777" w:rsidR="001B5B82" w:rsidRPr="00EC7EDD" w:rsidRDefault="001B5B82"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4417CB3" w14:textId="77777777" w:rsidR="001B5B82" w:rsidRPr="00EC7EDD" w:rsidRDefault="001B5B82"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F59B3D8" w14:textId="77777777" w:rsidR="001B5B82" w:rsidRPr="00EC7EDD" w:rsidRDefault="001B5B82"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3F5556FC" w14:textId="77777777" w:rsidR="001B5B82" w:rsidRPr="00EC7EDD" w:rsidRDefault="001B5B82"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47F6E281"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55C4A59"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209D3038" w14:textId="77777777" w:rsidR="001B5B82" w:rsidRPr="00EC7EDD" w:rsidRDefault="001B5B82"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94F9FCC"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0EB22B94" w14:textId="77777777" w:rsidR="001B5B82" w:rsidRPr="00EC7EDD" w:rsidRDefault="001B5B82"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643E97C4" w14:textId="77777777" w:rsidR="001B5B82" w:rsidRPr="00EC7EDD" w:rsidRDefault="001B5B8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50513396" w14:textId="77777777" w:rsidR="001B5B82" w:rsidRPr="00EC7EDD" w:rsidRDefault="001B5B8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5634E539" w14:textId="77777777" w:rsidR="001B5B82" w:rsidRPr="00EC7EDD" w:rsidRDefault="001B5B8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464A8C7B" w14:textId="77777777" w:rsidR="001B5B82" w:rsidRPr="00EC7EDD" w:rsidRDefault="001B5B8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34FC1D2E" w14:textId="77777777" w:rsidR="001B5B82" w:rsidRPr="00EC7EDD" w:rsidRDefault="001B5B8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46F84706"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DC99ECD"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7ADDEE58" w14:textId="77777777" w:rsidR="001B5B82" w:rsidRPr="00EC7EDD" w:rsidRDefault="001B5B82"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2F0D97F0" w14:textId="77777777" w:rsidR="001B5B82" w:rsidRPr="00EC7EDD" w:rsidRDefault="001B5B8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378A904E" w14:textId="77777777" w:rsidR="001B5B82" w:rsidRPr="00EC7EDD" w:rsidRDefault="001B5B8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9CECA10" w14:textId="77777777" w:rsidR="001B5B82" w:rsidRPr="00EC7EDD" w:rsidRDefault="001B5B8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6D2ABDD2" w14:textId="77777777" w:rsidR="001B5B82" w:rsidRPr="00EC7EDD" w:rsidRDefault="001B5B8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1BC124B7" w14:textId="77777777" w:rsidR="001B5B82" w:rsidRPr="00EC7EDD" w:rsidRDefault="001B5B8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5BAA4B08" w14:textId="77777777" w:rsidR="001B5B82" w:rsidRPr="00EC7EDD" w:rsidRDefault="001B5B82"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2F0D67D8" w14:textId="77777777" w:rsidR="001B5B82" w:rsidRPr="00EC7EDD" w:rsidRDefault="001B5B82"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30559F90"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5FD725D6"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5BD36A5E" w14:textId="77777777" w:rsidR="001B5B82" w:rsidRPr="00EC7EDD" w:rsidRDefault="001B5B82"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58A47A01" w14:textId="77777777" w:rsidR="001B5B82" w:rsidRPr="00EC7EDD" w:rsidRDefault="001B5B82"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8E95ABF"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6B4B17D1" w14:textId="77777777" w:rsidR="001B5B82" w:rsidRPr="00EC7EDD" w:rsidRDefault="001B5B82"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3ADDA33D"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63CC2DCE" w14:textId="77777777" w:rsidR="001B5B82" w:rsidRPr="00EC7EDD" w:rsidRDefault="001B5B82"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2B061F17" w14:textId="77777777" w:rsidR="001B5B82" w:rsidRPr="00EC7EDD" w:rsidRDefault="001B5B82"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4E3745F" w14:textId="77777777" w:rsidR="001B5B82" w:rsidRPr="00EC7EDD" w:rsidRDefault="001B5B82"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44F43122"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70DD046"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17FBEEFD" w14:textId="77777777" w:rsidR="001B5B82" w:rsidRPr="00EC7EDD" w:rsidRDefault="001B5B82"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370C266B" w14:textId="77777777" w:rsidR="001B5B82" w:rsidRPr="00EC7EDD" w:rsidRDefault="001B5B82"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682AADC9" w14:textId="77777777" w:rsidR="001B5B82" w:rsidRPr="00EC7EDD" w:rsidRDefault="001B5B8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4859ECD5" w14:textId="77777777" w:rsidR="001B5B82" w:rsidRPr="00EC7EDD" w:rsidRDefault="001B5B8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3CDF8809" w14:textId="77777777" w:rsidR="001B5B82" w:rsidRPr="00EC7EDD" w:rsidRDefault="001B5B8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6672A73F" w14:textId="77777777" w:rsidR="001B5B82" w:rsidRPr="00EC7EDD" w:rsidRDefault="001B5B8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5786FDE4"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70C70425" w14:textId="77777777" w:rsidR="001B5B82" w:rsidRPr="00EC7EDD" w:rsidRDefault="001B5B82"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1DF6E3FF" w14:textId="77777777" w:rsidR="001B5B82" w:rsidRPr="00EC7EDD" w:rsidRDefault="001B5B82"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23957E7D" w14:textId="77777777" w:rsidR="001B5B82" w:rsidRPr="00EC7EDD" w:rsidRDefault="001B5B82"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39223483"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70455AC8" w14:textId="77777777" w:rsidR="001B5B82" w:rsidRPr="00EC7EDD" w:rsidRDefault="001B5B8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2FB898A7"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57C50B05"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3D449C2D"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0C2850A1" w14:textId="77777777" w:rsidR="001B5B82" w:rsidRPr="00EC7EDD" w:rsidRDefault="001B5B82"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01A9E1A5" w14:textId="77777777" w:rsidR="001B5B82" w:rsidRPr="00EC7EDD" w:rsidRDefault="001B5B82"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6D423069" w14:textId="77777777" w:rsidR="001B5B82" w:rsidRPr="00C84FFA" w:rsidRDefault="001B5B82"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1F481233" w14:textId="77777777" w:rsidR="001B5B82" w:rsidRPr="00EC7EDD" w:rsidRDefault="001B5B8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2AEEFCAE" w14:textId="77777777" w:rsidR="001B5B82" w:rsidRPr="00EC7EDD" w:rsidRDefault="001B5B8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D6063FF" w14:textId="77777777" w:rsidR="001B5B82" w:rsidRPr="00EC7EDD" w:rsidRDefault="001B5B8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65E8FDBC" w14:textId="77777777" w:rsidR="001B5B82" w:rsidRPr="00EC7EDD" w:rsidRDefault="001B5B82"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365AF5CE" w14:textId="77777777" w:rsidR="001B5B82" w:rsidRPr="00EC7EDD" w:rsidRDefault="001B5B82"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5A94B7E0"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165EF6A0" w14:textId="77777777" w:rsidR="001B5B82" w:rsidRPr="00EC7EDD" w:rsidRDefault="001B5B82"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4282154"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2937F1D"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F804F15"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866A069" w14:textId="77777777" w:rsidR="001B5B82" w:rsidRPr="00EC7EDD" w:rsidRDefault="001B5B8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424B66F" w14:textId="77777777" w:rsidR="001B5B82" w:rsidRDefault="001B5B82"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2F779572" w14:textId="77777777" w:rsidR="001B5B82" w:rsidRPr="005327D5" w:rsidRDefault="001B5B82"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9ACF714" w14:textId="77777777" w:rsidR="001B5B82" w:rsidRDefault="001B5B82"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B8F8ABE" w14:textId="77777777" w:rsidR="001B5B82" w:rsidRPr="00F165F7" w:rsidRDefault="001B5B82"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6CCA51A5" w14:textId="77777777" w:rsidR="001B5B82" w:rsidRPr="00EC7EDD" w:rsidRDefault="001B5B82"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28AB10BE" w14:textId="77777777" w:rsidR="001B5B82" w:rsidRPr="00EC7EDD" w:rsidRDefault="001B5B82"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45AE0EC8" w14:textId="77777777" w:rsidR="001B5B82" w:rsidRPr="00EC7EDD" w:rsidRDefault="001B5B82"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4179EC9E" w14:textId="77777777" w:rsidR="001B5B82" w:rsidRPr="00EC7EDD" w:rsidRDefault="001B5B82"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7D773AB1" w14:textId="77777777" w:rsidR="001B5B82" w:rsidRPr="00EC7EDD" w:rsidRDefault="001B5B82"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62139B93" w14:textId="77777777" w:rsidR="001B5B82" w:rsidRDefault="001B5B82" w:rsidP="006C3E38">
      <w:pPr>
        <w:spacing w:after="240"/>
        <w:rPr>
          <w:rFonts w:ascii="Calibri" w:hAnsi="Calibri" w:cs="Calibri"/>
          <w:sz w:val="22"/>
        </w:rPr>
      </w:pPr>
    </w:p>
    <w:p w14:paraId="2544393C" w14:textId="77777777" w:rsidR="001B5B82" w:rsidRPr="00EC7EDD" w:rsidRDefault="001B5B82"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1B5B82" w:rsidRPr="00EC7EDD" w14:paraId="0D123525" w14:textId="77777777" w:rsidTr="001A2362">
        <w:trPr>
          <w:trHeight w:val="397"/>
          <w:jc w:val="center"/>
        </w:trPr>
        <w:tc>
          <w:tcPr>
            <w:tcW w:w="4395" w:type="dxa"/>
          </w:tcPr>
          <w:p w14:paraId="45547CAD" w14:textId="77777777" w:rsidR="001B5B82" w:rsidRPr="00EC7EDD" w:rsidRDefault="001B5B82"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553FD66F" w14:textId="77777777" w:rsidR="001B5B82" w:rsidRPr="00EC7EDD" w:rsidRDefault="001B5B82" w:rsidP="001A2362">
            <w:pPr>
              <w:keepNext/>
              <w:spacing w:after="120"/>
              <w:jc w:val="center"/>
              <w:rPr>
                <w:rFonts w:ascii="Calibri" w:hAnsi="Calibri" w:cs="Calibri"/>
                <w:sz w:val="22"/>
                <w:szCs w:val="22"/>
              </w:rPr>
            </w:pPr>
          </w:p>
        </w:tc>
      </w:tr>
      <w:tr w:rsidR="001B5B82" w:rsidRPr="00EC7EDD" w14:paraId="609E30D5" w14:textId="77777777" w:rsidTr="001A2362">
        <w:trPr>
          <w:trHeight w:val="1701"/>
          <w:jc w:val="center"/>
        </w:trPr>
        <w:tc>
          <w:tcPr>
            <w:tcW w:w="4395" w:type="dxa"/>
          </w:tcPr>
          <w:p w14:paraId="0E8D9799" w14:textId="77777777" w:rsidR="001B5B82" w:rsidRPr="00EC7EDD" w:rsidRDefault="001B5B82" w:rsidP="001A2362">
            <w:pPr>
              <w:keepNext/>
              <w:spacing w:after="120"/>
              <w:jc w:val="center"/>
              <w:rPr>
                <w:rFonts w:ascii="Calibri" w:hAnsi="Calibri" w:cs="Calibri"/>
                <w:sz w:val="22"/>
                <w:szCs w:val="22"/>
              </w:rPr>
            </w:pPr>
          </w:p>
        </w:tc>
        <w:tc>
          <w:tcPr>
            <w:tcW w:w="4961" w:type="dxa"/>
          </w:tcPr>
          <w:p w14:paraId="68FD832C" w14:textId="77777777" w:rsidR="001B5B82" w:rsidRPr="00EC7EDD" w:rsidRDefault="001B5B82" w:rsidP="001A2362">
            <w:pPr>
              <w:keepNext/>
              <w:spacing w:after="120"/>
              <w:jc w:val="center"/>
              <w:rPr>
                <w:rFonts w:ascii="Calibri" w:hAnsi="Calibri" w:cs="Calibri"/>
                <w:sz w:val="22"/>
                <w:szCs w:val="22"/>
              </w:rPr>
            </w:pPr>
          </w:p>
        </w:tc>
      </w:tr>
      <w:tr w:rsidR="001B5B82" w:rsidRPr="00EC7EDD" w14:paraId="659CBB55" w14:textId="77777777" w:rsidTr="001A2362">
        <w:trPr>
          <w:trHeight w:val="1077"/>
          <w:jc w:val="center"/>
        </w:trPr>
        <w:tc>
          <w:tcPr>
            <w:tcW w:w="4395" w:type="dxa"/>
          </w:tcPr>
          <w:p w14:paraId="2FC45344" w14:textId="77777777" w:rsidR="001B5B82" w:rsidRPr="00EC7EDD" w:rsidRDefault="001B5B82" w:rsidP="001A2362">
            <w:pPr>
              <w:keepNext/>
              <w:spacing w:after="120"/>
              <w:jc w:val="center"/>
              <w:rPr>
                <w:rFonts w:ascii="Calibri" w:hAnsi="Calibri" w:cs="Calibri"/>
                <w:sz w:val="22"/>
                <w:szCs w:val="22"/>
              </w:rPr>
            </w:pPr>
            <w:r w:rsidRPr="00EC7EDD">
              <w:rPr>
                <w:rFonts w:ascii="Calibri" w:hAnsi="Calibri" w:cs="Calibri"/>
                <w:sz w:val="22"/>
                <w:szCs w:val="22"/>
              </w:rPr>
              <w:t>.......................................................</w:t>
            </w:r>
          </w:p>
          <w:p w14:paraId="19BB2329" w14:textId="77777777" w:rsidR="001B5B82" w:rsidRPr="00B46573" w:rsidRDefault="001B5B82" w:rsidP="00362626">
            <w:pPr>
              <w:keepNext/>
              <w:spacing w:after="60"/>
              <w:jc w:val="center"/>
              <w:rPr>
                <w:rFonts w:ascii="Calibri" w:hAnsi="Calibri"/>
                <w:sz w:val="22"/>
                <w:szCs w:val="22"/>
              </w:rPr>
            </w:pPr>
            <w:r w:rsidRPr="00B46573">
              <w:rPr>
                <w:rFonts w:ascii="Calibri" w:hAnsi="Calibri"/>
                <w:sz w:val="22"/>
                <w:szCs w:val="22"/>
              </w:rPr>
              <w:t>za centrálního zadavatele</w:t>
            </w:r>
          </w:p>
          <w:p w14:paraId="3B408C00" w14:textId="77777777" w:rsidR="001B5B82" w:rsidRPr="00B46573" w:rsidRDefault="001B5B82" w:rsidP="00362626">
            <w:pPr>
              <w:keepNext/>
              <w:spacing w:after="60"/>
              <w:jc w:val="center"/>
              <w:rPr>
                <w:rFonts w:ascii="Calibri" w:hAnsi="Calibri"/>
                <w:sz w:val="22"/>
                <w:szCs w:val="22"/>
              </w:rPr>
            </w:pPr>
            <w:r w:rsidRPr="00492BFA">
              <w:rPr>
                <w:rFonts w:ascii="Calibri" w:hAnsi="Calibri"/>
                <w:sz w:val="22"/>
                <w:szCs w:val="22"/>
                <w:highlight w:val="black"/>
              </w:rPr>
              <w:t>Mgr. Libuše Podolová</w:t>
            </w:r>
          </w:p>
          <w:p w14:paraId="3647A701" w14:textId="77777777" w:rsidR="001B5B82" w:rsidRPr="00EC7EDD" w:rsidRDefault="001B5B82"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5DEA462" w14:textId="77777777" w:rsidR="001B5B82" w:rsidRPr="00EC7EDD" w:rsidRDefault="001B5B82" w:rsidP="001A2362">
            <w:pPr>
              <w:keepNext/>
              <w:spacing w:after="120"/>
              <w:jc w:val="center"/>
              <w:rPr>
                <w:rFonts w:ascii="Calibri" w:hAnsi="Calibri" w:cs="Calibri"/>
                <w:sz w:val="22"/>
                <w:szCs w:val="22"/>
              </w:rPr>
            </w:pPr>
            <w:r w:rsidRPr="00EC7EDD">
              <w:rPr>
                <w:rFonts w:ascii="Calibri" w:hAnsi="Calibri" w:cs="Calibri"/>
                <w:sz w:val="22"/>
                <w:szCs w:val="22"/>
              </w:rPr>
              <w:t>.......................................................</w:t>
            </w:r>
          </w:p>
          <w:p w14:paraId="79552754" w14:textId="77777777" w:rsidR="001B5B82" w:rsidRPr="00B46573" w:rsidRDefault="001B5B82"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52D2B8BA" w14:textId="77777777" w:rsidR="001B5B82" w:rsidRDefault="001B5B82" w:rsidP="00C22AB1">
            <w:pPr>
              <w:keepNext/>
              <w:spacing w:after="60"/>
              <w:jc w:val="center"/>
              <w:rPr>
                <w:rFonts w:ascii="Calibri" w:hAnsi="Calibri"/>
                <w:sz w:val="22"/>
                <w:szCs w:val="22"/>
              </w:rPr>
            </w:pPr>
            <w:r w:rsidRPr="00492BFA">
              <w:rPr>
                <w:rFonts w:ascii="Calibri" w:hAnsi="Calibri"/>
                <w:noProof/>
                <w:sz w:val="22"/>
                <w:szCs w:val="22"/>
                <w:highlight w:val="black"/>
              </w:rPr>
              <w:t>Mgr. Alena Svanovská</w:t>
            </w:r>
          </w:p>
          <w:p w14:paraId="7905911B" w14:textId="77777777" w:rsidR="001B5B82" w:rsidRPr="00EC7EDD" w:rsidRDefault="001B5B82"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48CB95E7" w14:textId="77777777" w:rsidR="001B5B82" w:rsidRDefault="001B5B82" w:rsidP="006C3E38">
      <w:pPr>
        <w:spacing w:after="240"/>
        <w:rPr>
          <w:rFonts w:ascii="Verdana" w:hAnsi="Verdana"/>
          <w:sz w:val="20"/>
        </w:rPr>
      </w:pPr>
    </w:p>
    <w:p w14:paraId="45429995" w14:textId="77777777" w:rsidR="001B5B82" w:rsidRPr="00EC7EDD" w:rsidRDefault="001B5B82"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270ABABA" w14:textId="77777777" w:rsidR="001B5B82" w:rsidRPr="00EC7EDD" w:rsidRDefault="001B5B82"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61AA43FD" w14:textId="77777777" w:rsidR="001B5B82" w:rsidRPr="00EC7EDD" w:rsidRDefault="001B5B82" w:rsidP="00D50831">
      <w:pPr>
        <w:pStyle w:val="Stext"/>
        <w:spacing w:before="0" w:after="240" w:line="240" w:lineRule="auto"/>
        <w:rPr>
          <w:rFonts w:ascii="Calibri" w:hAnsi="Calibri" w:cs="Calibri"/>
          <w:kern w:val="28"/>
          <w:sz w:val="22"/>
          <w:szCs w:val="22"/>
          <w:lang w:val="cs-CZ"/>
        </w:rPr>
      </w:pPr>
    </w:p>
    <w:p w14:paraId="5BFF399E" w14:textId="77777777" w:rsidR="001B5B82" w:rsidRDefault="001B5B82"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JM_071</w:t>
      </w:r>
    </w:p>
    <w:p w14:paraId="69525423" w14:textId="77777777" w:rsidR="001B5B82" w:rsidRPr="00EC7EDD" w:rsidRDefault="001B5B82"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62073109</w:t>
      </w:r>
    </w:p>
    <w:tbl>
      <w:tblPr>
        <w:tblW w:w="9280" w:type="dxa"/>
        <w:tblCellMar>
          <w:left w:w="70" w:type="dxa"/>
          <w:right w:w="70" w:type="dxa"/>
        </w:tblCellMar>
        <w:tblLook w:val="04A0" w:firstRow="1" w:lastRow="0" w:firstColumn="1" w:lastColumn="0" w:noHBand="0" w:noVBand="1"/>
      </w:tblPr>
      <w:tblGrid>
        <w:gridCol w:w="4032"/>
        <w:gridCol w:w="1965"/>
        <w:gridCol w:w="930"/>
        <w:gridCol w:w="956"/>
        <w:gridCol w:w="1397"/>
      </w:tblGrid>
      <w:tr w:rsidR="001B5B82" w14:paraId="05115A41" w14:textId="77777777" w:rsidTr="001B5B82">
        <w:trPr>
          <w:trHeight w:val="1275"/>
        </w:trPr>
        <w:tc>
          <w:tcPr>
            <w:tcW w:w="4239"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6A823773" w14:textId="77777777" w:rsidR="001B5B82" w:rsidRDefault="001B5B82">
            <w:pPr>
              <w:jc w:val="center"/>
              <w:rPr>
                <w:rFonts w:ascii="Calibri" w:hAnsi="Calibri" w:cs="Calibri"/>
                <w:b/>
                <w:bCs/>
                <w:sz w:val="20"/>
                <w:szCs w:val="20"/>
              </w:rPr>
            </w:pPr>
            <w:r>
              <w:rPr>
                <w:rFonts w:ascii="Calibri" w:hAnsi="Calibri" w:cs="Calibri"/>
                <w:b/>
                <w:bCs/>
                <w:sz w:val="20"/>
                <w:szCs w:val="20"/>
              </w:rPr>
              <w:t>Název odběrného místa</w:t>
            </w:r>
          </w:p>
        </w:tc>
        <w:tc>
          <w:tcPr>
            <w:tcW w:w="1855"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2096229A" w14:textId="77777777" w:rsidR="001B5B82" w:rsidRDefault="001B5B82">
            <w:pPr>
              <w:jc w:val="center"/>
              <w:rPr>
                <w:rFonts w:ascii="Calibri" w:hAnsi="Calibri" w:cs="Calibri"/>
                <w:b/>
                <w:bCs/>
                <w:sz w:val="20"/>
                <w:szCs w:val="20"/>
              </w:rPr>
            </w:pPr>
            <w:r>
              <w:rPr>
                <w:rFonts w:ascii="Calibri" w:hAnsi="Calibri" w:cs="Calibri"/>
                <w:b/>
                <w:bCs/>
                <w:sz w:val="20"/>
                <w:szCs w:val="20"/>
              </w:rPr>
              <w:t>EAN</w:t>
            </w:r>
          </w:p>
        </w:tc>
        <w:tc>
          <w:tcPr>
            <w:tcW w:w="930"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3ABA3008" w14:textId="77777777" w:rsidR="001B5B82" w:rsidRDefault="001B5B82">
            <w:pPr>
              <w:jc w:val="center"/>
              <w:rPr>
                <w:rFonts w:ascii="Calibri" w:hAnsi="Calibri" w:cs="Calibri"/>
                <w:b/>
                <w:bCs/>
                <w:sz w:val="20"/>
                <w:szCs w:val="20"/>
              </w:rPr>
            </w:pPr>
            <w:r>
              <w:rPr>
                <w:rFonts w:ascii="Calibri" w:hAnsi="Calibri" w:cs="Calibri"/>
                <w:b/>
                <w:bCs/>
                <w:sz w:val="20"/>
                <w:szCs w:val="20"/>
              </w:rPr>
              <w:t>Typ měření</w:t>
            </w:r>
          </w:p>
        </w:tc>
        <w:tc>
          <w:tcPr>
            <w:tcW w:w="956"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13D184B1" w14:textId="77777777" w:rsidR="001B5B82" w:rsidRDefault="001B5B82">
            <w:pPr>
              <w:jc w:val="center"/>
              <w:rPr>
                <w:rFonts w:ascii="Calibri" w:hAnsi="Calibri" w:cs="Calibri"/>
                <w:b/>
                <w:bCs/>
                <w:sz w:val="20"/>
                <w:szCs w:val="20"/>
              </w:rPr>
            </w:pPr>
            <w:r>
              <w:rPr>
                <w:rFonts w:ascii="Calibri" w:hAnsi="Calibri" w:cs="Calibri"/>
                <w:b/>
                <w:bCs/>
                <w:sz w:val="20"/>
                <w:szCs w:val="20"/>
              </w:rPr>
              <w:t>Napěťová hladina</w:t>
            </w:r>
          </w:p>
        </w:tc>
        <w:tc>
          <w:tcPr>
            <w:tcW w:w="1300"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67DC2F59" w14:textId="77777777" w:rsidR="001B5B82" w:rsidRDefault="001B5B82">
            <w:pPr>
              <w:jc w:val="center"/>
              <w:rPr>
                <w:rFonts w:ascii="Calibri" w:hAnsi="Calibri" w:cs="Calibri"/>
                <w:b/>
                <w:bCs/>
                <w:sz w:val="20"/>
                <w:szCs w:val="20"/>
              </w:rPr>
            </w:pPr>
            <w:r>
              <w:rPr>
                <w:rFonts w:ascii="Calibri" w:hAnsi="Calibri" w:cs="Calibri"/>
                <w:b/>
                <w:bCs/>
                <w:sz w:val="20"/>
                <w:szCs w:val="20"/>
              </w:rPr>
              <w:t>Předpokládaná spotřeba za rok v [MWh]</w:t>
            </w:r>
          </w:p>
        </w:tc>
      </w:tr>
      <w:tr w:rsidR="001B5B82" w14:paraId="3BE9871E" w14:textId="77777777" w:rsidTr="001B5B82">
        <w:trPr>
          <w:trHeight w:val="285"/>
        </w:trPr>
        <w:tc>
          <w:tcPr>
            <w:tcW w:w="4239" w:type="dxa"/>
            <w:tcBorders>
              <w:top w:val="nil"/>
              <w:left w:val="single" w:sz="4" w:space="0" w:color="auto"/>
              <w:bottom w:val="single" w:sz="4" w:space="0" w:color="auto"/>
              <w:right w:val="single" w:sz="4" w:space="0" w:color="auto"/>
            </w:tcBorders>
            <w:shd w:val="clear" w:color="auto" w:fill="auto"/>
            <w:vAlign w:val="center"/>
            <w:hideMark/>
          </w:tcPr>
          <w:p w14:paraId="05C018D4" w14:textId="77777777" w:rsidR="001B5B82" w:rsidRDefault="001B5B82">
            <w:pPr>
              <w:rPr>
                <w:rFonts w:ascii="Calibri" w:hAnsi="Calibri" w:cs="Calibri"/>
                <w:color w:val="000000"/>
                <w:sz w:val="20"/>
                <w:szCs w:val="20"/>
              </w:rPr>
            </w:pPr>
            <w:r>
              <w:rPr>
                <w:rFonts w:ascii="Calibri" w:hAnsi="Calibri" w:cs="Calibri"/>
                <w:color w:val="000000"/>
                <w:sz w:val="20"/>
                <w:szCs w:val="20"/>
              </w:rPr>
              <w:t>Palackého náměstí 222/1, 680 11 Boskovice</w:t>
            </w:r>
          </w:p>
        </w:tc>
        <w:tc>
          <w:tcPr>
            <w:tcW w:w="1855" w:type="dxa"/>
            <w:tcBorders>
              <w:top w:val="nil"/>
              <w:left w:val="nil"/>
              <w:bottom w:val="single" w:sz="4" w:space="0" w:color="auto"/>
              <w:right w:val="single" w:sz="4" w:space="0" w:color="auto"/>
            </w:tcBorders>
            <w:shd w:val="clear" w:color="auto" w:fill="auto"/>
            <w:vAlign w:val="center"/>
            <w:hideMark/>
          </w:tcPr>
          <w:p w14:paraId="35852CBF" w14:textId="77777777" w:rsidR="001B5B82" w:rsidRDefault="001B5B82">
            <w:pPr>
              <w:jc w:val="center"/>
              <w:rPr>
                <w:rFonts w:ascii="Calibri" w:hAnsi="Calibri" w:cs="Calibri"/>
                <w:color w:val="000000"/>
                <w:sz w:val="20"/>
                <w:szCs w:val="20"/>
              </w:rPr>
            </w:pPr>
            <w:r>
              <w:rPr>
                <w:rFonts w:ascii="Calibri" w:hAnsi="Calibri" w:cs="Calibri"/>
                <w:color w:val="000000"/>
                <w:sz w:val="20"/>
                <w:szCs w:val="20"/>
              </w:rPr>
              <w:t>859182400200792052</w:t>
            </w:r>
          </w:p>
        </w:tc>
        <w:tc>
          <w:tcPr>
            <w:tcW w:w="930" w:type="dxa"/>
            <w:tcBorders>
              <w:top w:val="nil"/>
              <w:left w:val="nil"/>
              <w:bottom w:val="single" w:sz="4" w:space="0" w:color="auto"/>
              <w:right w:val="nil"/>
            </w:tcBorders>
            <w:shd w:val="clear" w:color="auto" w:fill="auto"/>
            <w:noWrap/>
            <w:vAlign w:val="center"/>
            <w:hideMark/>
          </w:tcPr>
          <w:p w14:paraId="511269E9" w14:textId="77777777" w:rsidR="001B5B82" w:rsidRDefault="001B5B82">
            <w:pPr>
              <w:jc w:val="center"/>
              <w:rPr>
                <w:rFonts w:ascii="Calibri" w:hAnsi="Calibri" w:cs="Calibri"/>
                <w:color w:val="000000"/>
                <w:sz w:val="20"/>
                <w:szCs w:val="20"/>
              </w:rPr>
            </w:pPr>
            <w:r>
              <w:rPr>
                <w:rFonts w:ascii="Calibri" w:hAnsi="Calibri" w:cs="Calibri"/>
                <w:color w:val="000000"/>
                <w:sz w:val="20"/>
                <w:szCs w:val="20"/>
              </w:rPr>
              <w:t>B</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4A75F745" w14:textId="77777777" w:rsidR="001B5B82" w:rsidRDefault="001B5B82">
            <w:pPr>
              <w:jc w:val="center"/>
              <w:rPr>
                <w:rFonts w:ascii="Calibri" w:hAnsi="Calibri" w:cs="Calibri"/>
                <w:color w:val="000000"/>
                <w:sz w:val="20"/>
                <w:szCs w:val="20"/>
              </w:rPr>
            </w:pPr>
            <w:r>
              <w:rPr>
                <w:rFonts w:ascii="Calibri" w:hAnsi="Calibri" w:cs="Calibri"/>
                <w:color w:val="000000"/>
                <w:sz w:val="20"/>
                <w:szCs w:val="20"/>
              </w:rPr>
              <w:t>NN</w:t>
            </w:r>
          </w:p>
        </w:tc>
        <w:tc>
          <w:tcPr>
            <w:tcW w:w="1300" w:type="dxa"/>
            <w:tcBorders>
              <w:top w:val="nil"/>
              <w:left w:val="nil"/>
              <w:bottom w:val="single" w:sz="4" w:space="0" w:color="auto"/>
              <w:right w:val="single" w:sz="4" w:space="0" w:color="auto"/>
            </w:tcBorders>
            <w:shd w:val="clear" w:color="auto" w:fill="auto"/>
            <w:vAlign w:val="center"/>
            <w:hideMark/>
          </w:tcPr>
          <w:p w14:paraId="2A9BF3ED" w14:textId="77777777" w:rsidR="001B5B82" w:rsidRDefault="001B5B82">
            <w:pPr>
              <w:jc w:val="center"/>
              <w:rPr>
                <w:rFonts w:ascii="Calibri" w:hAnsi="Calibri" w:cs="Calibri"/>
                <w:sz w:val="20"/>
                <w:szCs w:val="20"/>
              </w:rPr>
            </w:pPr>
            <w:r>
              <w:rPr>
                <w:rFonts w:ascii="Calibri" w:hAnsi="Calibri" w:cs="Calibri"/>
                <w:sz w:val="20"/>
                <w:szCs w:val="20"/>
              </w:rPr>
              <w:t>30,015</w:t>
            </w:r>
          </w:p>
        </w:tc>
      </w:tr>
      <w:tr w:rsidR="001B5B82" w14:paraId="72146635" w14:textId="77777777" w:rsidTr="001B5B82">
        <w:trPr>
          <w:trHeight w:val="285"/>
        </w:trPr>
        <w:tc>
          <w:tcPr>
            <w:tcW w:w="4239" w:type="dxa"/>
            <w:tcBorders>
              <w:top w:val="nil"/>
              <w:left w:val="single" w:sz="4" w:space="0" w:color="auto"/>
              <w:bottom w:val="single" w:sz="4" w:space="0" w:color="auto"/>
              <w:right w:val="single" w:sz="4" w:space="0" w:color="auto"/>
            </w:tcBorders>
            <w:shd w:val="clear" w:color="auto" w:fill="auto"/>
            <w:vAlign w:val="center"/>
            <w:hideMark/>
          </w:tcPr>
          <w:p w14:paraId="08F15056" w14:textId="77777777" w:rsidR="001B5B82" w:rsidRDefault="001B5B82">
            <w:pPr>
              <w:rPr>
                <w:rFonts w:ascii="Calibri" w:hAnsi="Calibri" w:cs="Calibri"/>
                <w:color w:val="000000"/>
                <w:sz w:val="20"/>
                <w:szCs w:val="20"/>
              </w:rPr>
            </w:pPr>
            <w:r>
              <w:rPr>
                <w:rFonts w:ascii="Calibri" w:hAnsi="Calibri" w:cs="Calibri"/>
                <w:color w:val="000000"/>
                <w:sz w:val="20"/>
                <w:szCs w:val="20"/>
              </w:rPr>
              <w:t>Palackého náměstí 222/1, 680 11 Boskovice</w:t>
            </w:r>
          </w:p>
        </w:tc>
        <w:tc>
          <w:tcPr>
            <w:tcW w:w="1855" w:type="dxa"/>
            <w:tcBorders>
              <w:top w:val="nil"/>
              <w:left w:val="nil"/>
              <w:bottom w:val="single" w:sz="4" w:space="0" w:color="auto"/>
              <w:right w:val="single" w:sz="4" w:space="0" w:color="auto"/>
            </w:tcBorders>
            <w:shd w:val="clear" w:color="auto" w:fill="auto"/>
            <w:vAlign w:val="center"/>
            <w:hideMark/>
          </w:tcPr>
          <w:p w14:paraId="2CA39CD4" w14:textId="77777777" w:rsidR="001B5B82" w:rsidRDefault="001B5B82">
            <w:pPr>
              <w:jc w:val="center"/>
              <w:rPr>
                <w:rFonts w:ascii="Calibri" w:hAnsi="Calibri" w:cs="Calibri"/>
                <w:color w:val="000000"/>
                <w:sz w:val="20"/>
                <w:szCs w:val="20"/>
              </w:rPr>
            </w:pPr>
            <w:r>
              <w:rPr>
                <w:rFonts w:ascii="Calibri" w:hAnsi="Calibri" w:cs="Calibri"/>
                <w:color w:val="000000"/>
                <w:sz w:val="20"/>
                <w:szCs w:val="20"/>
              </w:rPr>
              <w:t>859182400200791970</w:t>
            </w:r>
          </w:p>
        </w:tc>
        <w:tc>
          <w:tcPr>
            <w:tcW w:w="930" w:type="dxa"/>
            <w:tcBorders>
              <w:top w:val="nil"/>
              <w:left w:val="nil"/>
              <w:bottom w:val="single" w:sz="4" w:space="0" w:color="auto"/>
              <w:right w:val="nil"/>
            </w:tcBorders>
            <w:shd w:val="clear" w:color="auto" w:fill="auto"/>
            <w:noWrap/>
            <w:vAlign w:val="center"/>
            <w:hideMark/>
          </w:tcPr>
          <w:p w14:paraId="1BC44397" w14:textId="77777777" w:rsidR="001B5B82" w:rsidRDefault="001B5B82">
            <w:pPr>
              <w:jc w:val="center"/>
              <w:rPr>
                <w:rFonts w:ascii="Calibri" w:hAnsi="Calibri" w:cs="Calibri"/>
                <w:color w:val="000000"/>
                <w:sz w:val="20"/>
                <w:szCs w:val="20"/>
              </w:rPr>
            </w:pPr>
            <w:r>
              <w:rPr>
                <w:rFonts w:ascii="Calibri" w:hAnsi="Calibri" w:cs="Calibri"/>
                <w:color w:val="000000"/>
                <w:sz w:val="20"/>
                <w:szCs w:val="20"/>
              </w:rPr>
              <w:t>B</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5361B1C6" w14:textId="77777777" w:rsidR="001B5B82" w:rsidRDefault="001B5B82">
            <w:pPr>
              <w:jc w:val="center"/>
              <w:rPr>
                <w:rFonts w:ascii="Calibri" w:hAnsi="Calibri" w:cs="Calibri"/>
                <w:color w:val="000000"/>
                <w:sz w:val="20"/>
                <w:szCs w:val="20"/>
              </w:rPr>
            </w:pPr>
            <w:r>
              <w:rPr>
                <w:rFonts w:ascii="Calibri" w:hAnsi="Calibri" w:cs="Calibri"/>
                <w:color w:val="000000"/>
                <w:sz w:val="20"/>
                <w:szCs w:val="20"/>
              </w:rPr>
              <w:t>NN</w:t>
            </w:r>
          </w:p>
        </w:tc>
        <w:tc>
          <w:tcPr>
            <w:tcW w:w="1300" w:type="dxa"/>
            <w:tcBorders>
              <w:top w:val="nil"/>
              <w:left w:val="nil"/>
              <w:bottom w:val="single" w:sz="4" w:space="0" w:color="auto"/>
              <w:right w:val="single" w:sz="4" w:space="0" w:color="auto"/>
            </w:tcBorders>
            <w:shd w:val="clear" w:color="auto" w:fill="auto"/>
            <w:vAlign w:val="center"/>
            <w:hideMark/>
          </w:tcPr>
          <w:p w14:paraId="65EDE26D" w14:textId="77777777" w:rsidR="001B5B82" w:rsidRDefault="001B5B82">
            <w:pPr>
              <w:jc w:val="center"/>
              <w:rPr>
                <w:rFonts w:ascii="Calibri" w:hAnsi="Calibri" w:cs="Calibri"/>
                <w:sz w:val="20"/>
                <w:szCs w:val="20"/>
              </w:rPr>
            </w:pPr>
            <w:r>
              <w:rPr>
                <w:rFonts w:ascii="Calibri" w:hAnsi="Calibri" w:cs="Calibri"/>
                <w:sz w:val="20"/>
                <w:szCs w:val="20"/>
              </w:rPr>
              <w:t>86,612</w:t>
            </w:r>
          </w:p>
        </w:tc>
      </w:tr>
    </w:tbl>
    <w:p w14:paraId="1672B894" w14:textId="77777777" w:rsidR="001B5B82" w:rsidRPr="00EC7EDD" w:rsidRDefault="001B5B82" w:rsidP="00D50831">
      <w:pPr>
        <w:pStyle w:val="Stext"/>
        <w:spacing w:after="240"/>
        <w:rPr>
          <w:rFonts w:ascii="Calibri" w:hAnsi="Calibri" w:cs="Calibri"/>
          <w:kern w:val="28"/>
          <w:sz w:val="22"/>
          <w:szCs w:val="22"/>
          <w:highlight w:val="yellow"/>
          <w:lang w:val="cs-CZ"/>
        </w:rPr>
      </w:pPr>
    </w:p>
    <w:p w14:paraId="4A1FD4E4" w14:textId="77777777" w:rsidR="001B5B82" w:rsidRDefault="001B5B82" w:rsidP="00D50831">
      <w:pPr>
        <w:pStyle w:val="Stext"/>
        <w:spacing w:after="240"/>
        <w:rPr>
          <w:kern w:val="28"/>
          <w:highlight w:val="yellow"/>
          <w:lang w:val="cs-CZ"/>
        </w:rPr>
        <w:sectPr w:rsidR="001B5B82" w:rsidSect="001B5B82">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42370179" w14:textId="77777777" w:rsidR="001B5B82" w:rsidRPr="000B4FBB" w:rsidRDefault="001B5B82" w:rsidP="00D50831">
      <w:pPr>
        <w:pStyle w:val="Stext"/>
        <w:spacing w:after="240"/>
        <w:rPr>
          <w:kern w:val="28"/>
          <w:highlight w:val="yellow"/>
          <w:lang w:val="cs-CZ"/>
        </w:rPr>
      </w:pPr>
    </w:p>
    <w:sectPr w:rsidR="001B5B82" w:rsidRPr="000B4FBB" w:rsidSect="001B5B82">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FCFD0" w14:textId="77777777" w:rsidR="001B5B82" w:rsidRDefault="001B5B82">
      <w:r>
        <w:separator/>
      </w:r>
    </w:p>
  </w:endnote>
  <w:endnote w:type="continuationSeparator" w:id="0">
    <w:p w14:paraId="304F6A89" w14:textId="77777777" w:rsidR="001B5B82" w:rsidRDefault="001B5B82">
      <w:r>
        <w:continuationSeparator/>
      </w:r>
    </w:p>
  </w:endnote>
  <w:endnote w:type="continuationNotice" w:id="1">
    <w:p w14:paraId="0C58969C" w14:textId="77777777" w:rsidR="001B5B82" w:rsidRDefault="001B5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D19EA" w14:textId="77777777" w:rsidR="001B5B82" w:rsidRPr="006536C0" w:rsidRDefault="001B5B82">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F63D" w14:textId="77777777" w:rsidR="00DE0F33" w:rsidRPr="006536C0" w:rsidRDefault="00DE0F33">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06635" w14:textId="77777777" w:rsidR="001B5B82" w:rsidRDefault="001B5B82">
      <w:r>
        <w:separator/>
      </w:r>
    </w:p>
  </w:footnote>
  <w:footnote w:type="continuationSeparator" w:id="0">
    <w:p w14:paraId="0C58EB7A" w14:textId="77777777" w:rsidR="001B5B82" w:rsidRDefault="001B5B82">
      <w:r>
        <w:continuationSeparator/>
      </w:r>
    </w:p>
  </w:footnote>
  <w:footnote w:type="continuationNotice" w:id="1">
    <w:p w14:paraId="3D8D784C" w14:textId="77777777" w:rsidR="001B5B82" w:rsidRDefault="001B5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E6AD" w14:textId="77777777" w:rsidR="001B5B82" w:rsidRDefault="001B5B82">
    <w:pPr>
      <w:framePr w:wrap="around" w:vAnchor="text" w:hAnchor="margin" w:xAlign="center" w:y="1"/>
    </w:pPr>
    <w:r>
      <w:fldChar w:fldCharType="begin"/>
    </w:r>
    <w:r>
      <w:instrText xml:space="preserve">PAGE  </w:instrText>
    </w:r>
    <w:r>
      <w:fldChar w:fldCharType="separate"/>
    </w:r>
    <w:r>
      <w:rPr>
        <w:noProof/>
      </w:rPr>
      <w:t>1</w:t>
    </w:r>
    <w:r>
      <w:fldChar w:fldCharType="end"/>
    </w:r>
  </w:p>
  <w:p w14:paraId="5DD171E8" w14:textId="77777777" w:rsidR="001B5B82" w:rsidRDefault="001B5B82"/>
  <w:p w14:paraId="470BC32C" w14:textId="77777777" w:rsidR="001B5B82" w:rsidRDefault="001B5B82"/>
  <w:p w14:paraId="294B4C6C" w14:textId="77777777" w:rsidR="001B5B82" w:rsidRDefault="001B5B82"/>
  <w:p w14:paraId="48BF921E" w14:textId="77777777" w:rsidR="001B5B82" w:rsidRDefault="001B5B82"/>
  <w:p w14:paraId="78555C4A" w14:textId="77777777" w:rsidR="001B5B82" w:rsidRDefault="001B5B82"/>
  <w:p w14:paraId="7DC28973" w14:textId="77777777" w:rsidR="001B5B82" w:rsidRDefault="001B5B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DFEF" w14:textId="77777777" w:rsidR="001B5B82" w:rsidRDefault="001B5B8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939C4" w14:textId="77777777" w:rsidR="00DE0F33" w:rsidRDefault="00DE0F33">
    <w:pPr>
      <w:framePr w:wrap="around" w:vAnchor="text" w:hAnchor="margin" w:xAlign="center" w:y="1"/>
    </w:pPr>
    <w:r>
      <w:fldChar w:fldCharType="begin"/>
    </w:r>
    <w:r>
      <w:instrText xml:space="preserve">PAGE  </w:instrText>
    </w:r>
    <w:r>
      <w:fldChar w:fldCharType="separate"/>
    </w:r>
    <w:r>
      <w:rPr>
        <w:noProof/>
      </w:rPr>
      <w:t>1</w:t>
    </w:r>
    <w:r>
      <w:fldChar w:fldCharType="end"/>
    </w:r>
  </w:p>
  <w:p w14:paraId="6539CF78" w14:textId="77777777" w:rsidR="00DE0F33" w:rsidRDefault="00DE0F33"/>
  <w:p w14:paraId="75D9226E" w14:textId="77777777" w:rsidR="00DE0F33" w:rsidRDefault="00DE0F33"/>
  <w:p w14:paraId="260ACF1F" w14:textId="77777777" w:rsidR="00DE0F33" w:rsidRDefault="00DE0F33"/>
  <w:p w14:paraId="07B8A72A" w14:textId="77777777" w:rsidR="00DE0F33" w:rsidRDefault="00DE0F33"/>
  <w:p w14:paraId="51F1B3FF" w14:textId="77777777" w:rsidR="00DE0F33" w:rsidRDefault="00DE0F33"/>
  <w:p w14:paraId="40933140" w14:textId="77777777" w:rsidR="00DE0F33" w:rsidRDefault="00DE0F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B580D" w14:textId="77777777" w:rsidR="00DE0F33" w:rsidRDefault="00DE0F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B5B8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2BFA"/>
    <w:rsid w:val="00495DFC"/>
    <w:rsid w:val="004B1741"/>
    <w:rsid w:val="004B589A"/>
    <w:rsid w:val="004B67DB"/>
    <w:rsid w:val="004B717F"/>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A429A"/>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25761607">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4668</Words>
  <Characters>28623</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2020-12-16T15:00:00Z</dcterms:created>
  <dcterms:modified xsi:type="dcterms:W3CDTF">2020-12-16T15:00:00Z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