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5FF5" w14:textId="77777777" w:rsidR="00B36BD5" w:rsidRDefault="00D426F4">
      <w:pPr>
        <w:pStyle w:val="Zkladntext1"/>
        <w:framePr w:w="490" w:h="210" w:wrap="none" w:hAnchor="page" w:x="9878" w:y="-1049"/>
        <w:shd w:val="clear" w:color="auto" w:fill="auto"/>
        <w:spacing w:line="240" w:lineRule="auto"/>
      </w:pPr>
      <w:r>
        <w:t>V9I6I</w:t>
      </w:r>
    </w:p>
    <w:p w14:paraId="3B89DDE5" w14:textId="77777777" w:rsidR="00B36BD5" w:rsidRDefault="00B36BD5">
      <w:pPr>
        <w:spacing w:line="1" w:lineRule="exact"/>
      </w:pPr>
    </w:p>
    <w:p w14:paraId="33127442" w14:textId="77777777" w:rsidR="00B36BD5" w:rsidRDefault="00B36BD5">
      <w:pPr>
        <w:spacing w:line="1" w:lineRule="exact"/>
        <w:sectPr w:rsidR="00B36BD5">
          <w:headerReference w:type="default" r:id="rId7"/>
          <w:footerReference w:type="default" r:id="rId8"/>
          <w:pgSz w:w="11900" w:h="16840"/>
          <w:pgMar w:top="1562" w:right="804" w:bottom="848" w:left="497" w:header="0" w:footer="3" w:gutter="0"/>
          <w:pgNumType w:start="1"/>
          <w:cols w:space="720"/>
          <w:noEndnote/>
          <w:docGrid w:linePitch="360"/>
        </w:sectPr>
      </w:pPr>
    </w:p>
    <w:p w14:paraId="6602D3A7" w14:textId="77777777" w:rsidR="00B36BD5" w:rsidRDefault="00B36BD5">
      <w:pPr>
        <w:spacing w:line="240" w:lineRule="exact"/>
        <w:rPr>
          <w:sz w:val="19"/>
          <w:szCs w:val="19"/>
        </w:rPr>
      </w:pPr>
    </w:p>
    <w:p w14:paraId="157E990B" w14:textId="77777777" w:rsidR="00B36BD5" w:rsidRDefault="00B36BD5">
      <w:pPr>
        <w:spacing w:line="240" w:lineRule="exact"/>
        <w:rPr>
          <w:sz w:val="19"/>
          <w:szCs w:val="19"/>
        </w:rPr>
      </w:pPr>
    </w:p>
    <w:p w14:paraId="34C1F9A3" w14:textId="77777777" w:rsidR="00B36BD5" w:rsidRDefault="00B36BD5">
      <w:pPr>
        <w:spacing w:line="240" w:lineRule="exact"/>
        <w:rPr>
          <w:sz w:val="19"/>
          <w:szCs w:val="19"/>
        </w:rPr>
      </w:pPr>
    </w:p>
    <w:p w14:paraId="1092B65D" w14:textId="77777777" w:rsidR="00B36BD5" w:rsidRDefault="00B36BD5">
      <w:pPr>
        <w:spacing w:before="119" w:after="119" w:line="240" w:lineRule="exact"/>
        <w:rPr>
          <w:sz w:val="19"/>
          <w:szCs w:val="19"/>
        </w:rPr>
      </w:pPr>
    </w:p>
    <w:p w14:paraId="676AC096" w14:textId="77777777" w:rsidR="00B36BD5" w:rsidRDefault="00B36BD5">
      <w:pPr>
        <w:spacing w:line="1" w:lineRule="exact"/>
        <w:sectPr w:rsidR="00B36BD5">
          <w:type w:val="continuous"/>
          <w:pgSz w:w="11900" w:h="16840"/>
          <w:pgMar w:top="1462" w:right="0" w:bottom="468" w:left="0" w:header="0" w:footer="3" w:gutter="0"/>
          <w:cols w:space="720"/>
          <w:noEndnote/>
          <w:docGrid w:linePitch="360"/>
        </w:sectPr>
      </w:pPr>
    </w:p>
    <w:p w14:paraId="056B1A2E" w14:textId="77777777" w:rsidR="00B36BD5" w:rsidRDefault="00D426F4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ZÁZNAM Z JEDNÁNÍ</w:t>
      </w:r>
      <w:bookmarkEnd w:id="0"/>
      <w:bookmarkEnd w:id="1"/>
    </w:p>
    <w:p w14:paraId="78D80876" w14:textId="0309BB23" w:rsidR="00B36BD5" w:rsidRDefault="00D426F4">
      <w:pPr>
        <w:pStyle w:val="Zkladntext20"/>
        <w:shd w:val="clear" w:color="auto" w:fill="auto"/>
      </w:pPr>
      <w:r>
        <w:t xml:space="preserve">Číslo pojistné smlouvy: </w:t>
      </w:r>
      <w:r w:rsidR="00D45ABA">
        <w:t>XXXXXXXXX</w:t>
      </w:r>
    </w:p>
    <w:p w14:paraId="12C98816" w14:textId="77777777" w:rsidR="00B36BD5" w:rsidRDefault="00D426F4">
      <w:pPr>
        <w:spacing w:line="1" w:lineRule="exact"/>
        <w:sectPr w:rsidR="00B36BD5">
          <w:type w:val="continuous"/>
          <w:pgSz w:w="11900" w:h="16840"/>
          <w:pgMar w:top="1462" w:right="1064" w:bottom="468" w:left="49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8900" distB="3403600" distL="0" distR="0" simplePos="0" relativeHeight="125829378" behindDoc="0" locked="0" layoutInCell="1" allowOverlap="1" wp14:anchorId="4C3A6DE3" wp14:editId="789671C2">
                <wp:simplePos x="0" y="0"/>
                <wp:positionH relativeFrom="page">
                  <wp:posOffset>633095</wp:posOffset>
                </wp:positionH>
                <wp:positionV relativeFrom="paragraph">
                  <wp:posOffset>88900</wp:posOffset>
                </wp:positionV>
                <wp:extent cx="749300" cy="4381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C0CB6F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after="40" w:line="276" w:lineRule="auto"/>
                            </w:pPr>
                            <w:r>
                              <w:t>&gt; Klient</w:t>
                            </w:r>
                          </w:p>
                          <w:p w14:paraId="17495B76" w14:textId="2DB7D9CD" w:rsidR="00B651D8" w:rsidRDefault="00B651D8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proofErr w:type="spellStart"/>
                            <w:r>
                              <w:t>Iměno</w:t>
                            </w:r>
                            <w:proofErr w:type="spellEnd"/>
                            <w:r>
                              <w:t xml:space="preserve"> a příjmení Datum narození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3A6DE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9.85pt;margin-top:7pt;width:59pt;height:34.5pt;z-index:125829378;visibility:visible;mso-wrap-style:square;mso-wrap-distance-left:0;mso-wrap-distance-top:7pt;mso-wrap-distance-right:0;mso-wrap-distance-bottom:26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" filled="f" stroked="f">
                <v:textbox inset="0,0,0,0">
                  <w:txbxContent>
                    <w:p w14:paraId="78C0CB6F" w14:textId="77777777" w:rsidR="00B651D8" w:rsidRDefault="00B651D8">
                      <w:pPr>
                        <w:pStyle w:val="Zkladntext1"/>
                        <w:shd w:val="clear" w:color="auto" w:fill="auto"/>
                        <w:spacing w:after="40" w:line="276" w:lineRule="auto"/>
                      </w:pPr>
                      <w:r>
                        <w:t>&gt; Klient</w:t>
                      </w:r>
                    </w:p>
                    <w:p w14:paraId="17495B76" w14:textId="2DB7D9CD" w:rsidR="00B651D8" w:rsidRDefault="00B651D8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proofErr w:type="spellStart"/>
                      <w:r>
                        <w:t>Iměno</w:t>
                      </w:r>
                      <w:proofErr w:type="spellEnd"/>
                      <w:r>
                        <w:t xml:space="preserve"> a příjmení Datum narození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4950" distB="3162300" distL="0" distR="0" simplePos="0" relativeHeight="125829380" behindDoc="0" locked="0" layoutInCell="1" allowOverlap="1" wp14:anchorId="3E970694" wp14:editId="42E43335">
                <wp:simplePos x="0" y="0"/>
                <wp:positionH relativeFrom="page">
                  <wp:posOffset>1699895</wp:posOffset>
                </wp:positionH>
                <wp:positionV relativeFrom="paragraph">
                  <wp:posOffset>234950</wp:posOffset>
                </wp:positionV>
                <wp:extent cx="958850" cy="533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EA0978" w14:textId="5AA8A4E1" w:rsidR="00B651D8" w:rsidRDefault="00B651D8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>Vladimír Lederer</w:t>
                            </w:r>
                          </w:p>
                          <w:p w14:paraId="33947A2C" w14:textId="5160A5B6" w:rsidR="00B651D8" w:rsidRDefault="00B651D8" w:rsidP="00D45ABA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XXXXXXXXX </w:t>
                            </w:r>
                            <w:proofErr w:type="spellStart"/>
                            <w:r>
                              <w:t>XXXXXXXXX</w:t>
                            </w:r>
                            <w:proofErr w:type="spellEnd"/>
                          </w:p>
                          <w:p w14:paraId="03C20BB7" w14:textId="464821BA" w:rsidR="00B651D8" w:rsidRDefault="00B651D8" w:rsidP="00D45ABA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>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970694" id="Shape 7" o:spid="_x0000_s1027" type="#_x0000_t202" style="position:absolute;margin-left:133.85pt;margin-top:18.5pt;width:75.5pt;height:42pt;z-index:125829380;visibility:visible;mso-wrap-style:square;mso-wrap-distance-left:0;mso-wrap-distance-top:18.5pt;mso-wrap-distance-right:0;mso-wrap-distance-bottom:24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0ZgwEAAAIDAAAOAAAAZHJzL2Uyb0RvYy54bWysUlFPwjAQfjfxPzR9lw0Q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" filled="f" stroked="f">
                <v:textbox inset="0,0,0,0">
                  <w:txbxContent>
                    <w:p w14:paraId="4DEA0978" w14:textId="5AA8A4E1" w:rsidR="00B651D8" w:rsidRDefault="00B651D8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>Vladimír Lederer</w:t>
                      </w:r>
                    </w:p>
                    <w:p w14:paraId="33947A2C" w14:textId="5160A5B6" w:rsidR="00B651D8" w:rsidRDefault="00B651D8" w:rsidP="00D45ABA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 xml:space="preserve">XXXXXXXXX </w:t>
                      </w:r>
                      <w:proofErr w:type="spellStart"/>
                      <w:r>
                        <w:t>XXXXXXXXX</w:t>
                      </w:r>
                      <w:proofErr w:type="spellEnd"/>
                    </w:p>
                    <w:p w14:paraId="03C20BB7" w14:textId="464821BA" w:rsidR="00B651D8" w:rsidRDefault="00B651D8" w:rsidP="00D45ABA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>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22250" distB="3556000" distL="0" distR="0" simplePos="0" relativeHeight="125829382" behindDoc="0" locked="0" layoutInCell="1" allowOverlap="1" wp14:anchorId="478D511E" wp14:editId="136DD613">
            <wp:simplePos x="0" y="0"/>
            <wp:positionH relativeFrom="page">
              <wp:posOffset>3738245</wp:posOffset>
            </wp:positionH>
            <wp:positionV relativeFrom="paragraph">
              <wp:posOffset>222250</wp:posOffset>
            </wp:positionV>
            <wp:extent cx="279400" cy="1524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9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28600" distB="3448050" distL="0" distR="0" simplePos="0" relativeHeight="125829383" behindDoc="0" locked="0" layoutInCell="1" allowOverlap="1" wp14:anchorId="77BA5923" wp14:editId="42FA836F">
                <wp:simplePos x="0" y="0"/>
                <wp:positionH relativeFrom="page">
                  <wp:posOffset>4639945</wp:posOffset>
                </wp:positionH>
                <wp:positionV relativeFrom="paragraph">
                  <wp:posOffset>228600</wp:posOffset>
                </wp:positionV>
                <wp:extent cx="952500" cy="2540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34EC2" w14:textId="5FC7D79F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XXXXXXXXX</w:t>
                            </w:r>
                          </w:p>
                          <w:p w14:paraId="10A7D950" w14:textId="124890C8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BA5923" id="Shape 11" o:spid="_x0000_s1028" type="#_x0000_t202" style="position:absolute;margin-left:365.35pt;margin-top:18pt;width:75pt;height:20pt;z-index:125829383;visibility:visible;mso-wrap-style:square;mso-wrap-distance-left:0;mso-wrap-distance-top:18pt;mso-wrap-distance-right:0;mso-wrap-distance-bottom:27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" filled="f" stroked="f">
                <v:textbox inset="0,0,0,0">
                  <w:txbxContent>
                    <w:p w14:paraId="0E034EC2" w14:textId="5FC7D79F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XXXXXXXXX</w:t>
                      </w:r>
                    </w:p>
                    <w:p w14:paraId="10A7D950" w14:textId="124890C8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12800" distB="2959100" distL="0" distR="0" simplePos="0" relativeHeight="125829385" behindDoc="0" locked="0" layoutInCell="1" allowOverlap="1" wp14:anchorId="1F910C92" wp14:editId="1A9C0F50">
                <wp:simplePos x="0" y="0"/>
                <wp:positionH relativeFrom="page">
                  <wp:posOffset>633095</wp:posOffset>
                </wp:positionH>
                <wp:positionV relativeFrom="paragraph">
                  <wp:posOffset>812800</wp:posOffset>
                </wp:positionV>
                <wp:extent cx="3155950" cy="158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294DC" w14:textId="7B00B3D5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&gt; Potřeby klienta a faktory ovlivňující výběr pojistných produktů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910C92" id="Shape 13" o:spid="_x0000_s1029" type="#_x0000_t202" style="position:absolute;margin-left:49.85pt;margin-top:64pt;width:248.5pt;height:12.5pt;z-index:125829385;visibility:visible;mso-wrap-style:none;mso-wrap-distance-left:0;mso-wrap-distance-top:64pt;mso-wrap-distance-right:0;mso-wrap-distance-bottom:23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" filled="f" stroked="f">
                <v:textbox inset="0,0,0,0">
                  <w:txbxContent>
                    <w:p w14:paraId="524294DC" w14:textId="7B00B3D5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&gt; Potřeby klienta a faktory ovlivňující výběr pojistných produktů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6800" distB="2597150" distL="0" distR="0" simplePos="0" relativeHeight="125829387" behindDoc="0" locked="0" layoutInCell="1" allowOverlap="1" wp14:anchorId="70043478" wp14:editId="6C5DD993">
                <wp:simplePos x="0" y="0"/>
                <wp:positionH relativeFrom="page">
                  <wp:posOffset>747395</wp:posOffset>
                </wp:positionH>
                <wp:positionV relativeFrom="paragraph">
                  <wp:posOffset>1066800</wp:posOffset>
                </wp:positionV>
                <wp:extent cx="857250" cy="2667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6A53F9" w14:textId="77777777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0"/>
                              </w:tabs>
                              <w:spacing w:line="240" w:lineRule="auto"/>
                            </w:pPr>
                            <w:r>
                              <w:t>Příjmy firmy</w:t>
                            </w:r>
                          </w:p>
                          <w:p w14:paraId="51246214" w14:textId="77777777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0"/>
                              </w:tabs>
                              <w:spacing w:line="240" w:lineRule="auto"/>
                            </w:pPr>
                            <w:r>
                              <w:t>Investiční záměr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043478" id="Shape 15" o:spid="_x0000_s1030" type="#_x0000_t202" style="position:absolute;margin-left:58.85pt;margin-top:84pt;width:67.5pt;height:21pt;z-index:125829387;visibility:visible;mso-wrap-style:square;mso-wrap-distance-left:0;mso-wrap-distance-top:84pt;mso-wrap-distance-right:0;mso-wrap-distance-bottom:20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zfhAEAAAQDAAAOAAAAZHJzL2Uyb0RvYy54bWysUstqwzAQvBf6D0L3xk5oHpg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" filled="f" stroked="f">
                <v:textbox inset="0,0,0,0">
                  <w:txbxContent>
                    <w:p w14:paraId="736A53F9" w14:textId="77777777" w:rsidR="00B651D8" w:rsidRDefault="00B651D8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0"/>
                        </w:tabs>
                        <w:spacing w:line="240" w:lineRule="auto"/>
                      </w:pPr>
                      <w:r>
                        <w:t>Příjmy firmy</w:t>
                      </w:r>
                    </w:p>
                    <w:p w14:paraId="51246214" w14:textId="77777777" w:rsidR="00B651D8" w:rsidRDefault="00B651D8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0"/>
                        </w:tabs>
                        <w:spacing w:line="240" w:lineRule="auto"/>
                      </w:pPr>
                      <w:r>
                        <w:t>Investiční záměr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79500" distB="2571750" distL="0" distR="0" simplePos="0" relativeHeight="125829389" behindDoc="0" locked="0" layoutInCell="1" allowOverlap="1" wp14:anchorId="6770D183" wp14:editId="6E228B31">
                <wp:simplePos x="0" y="0"/>
                <wp:positionH relativeFrom="page">
                  <wp:posOffset>2779395</wp:posOffset>
                </wp:positionH>
                <wp:positionV relativeFrom="paragraph">
                  <wp:posOffset>1079500</wp:posOffset>
                </wp:positionV>
                <wp:extent cx="1219200" cy="2794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9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87A7E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✓ Majetková situace Irmy </w:t>
                            </w:r>
                          </w:p>
                          <w:p w14:paraId="7CB104EC" w14:textId="4C42BF0F" w:rsidR="00B651D8" w:rsidRDefault="00B651D8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>✓ Stávající zajištění firmy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70D183" id="Shape 17" o:spid="_x0000_s1031" type="#_x0000_t202" style="position:absolute;margin-left:218.85pt;margin-top:85pt;width:96pt;height:22pt;z-index:125829389;visibility:visible;mso-wrap-style:square;mso-wrap-distance-left:0;mso-wrap-distance-top:85pt;mso-wrap-distance-right:0;mso-wrap-distance-bottom:20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" filled="f" stroked="f">
                <v:textbox inset="0,0,0,0">
                  <w:txbxContent>
                    <w:p w14:paraId="37A87A7E" w14:textId="77777777" w:rsidR="00B651D8" w:rsidRDefault="00B651D8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t xml:space="preserve">✓ Majetková situace Irmy </w:t>
                      </w:r>
                    </w:p>
                    <w:p w14:paraId="7CB104EC" w14:textId="4C42BF0F" w:rsidR="00B651D8" w:rsidRDefault="00B651D8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t>✓ Stávající zajištění firmy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85850" distB="2565400" distL="0" distR="0" simplePos="0" relativeHeight="125829391" behindDoc="0" locked="0" layoutInCell="1" allowOverlap="1" wp14:anchorId="3E42D9A0" wp14:editId="25A3AEA9">
                <wp:simplePos x="0" y="0"/>
                <wp:positionH relativeFrom="page">
                  <wp:posOffset>4805045</wp:posOffset>
                </wp:positionH>
                <wp:positionV relativeFrom="paragraph">
                  <wp:posOffset>1085850</wp:posOffset>
                </wp:positionV>
                <wp:extent cx="1111250" cy="2794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79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3EC46B" w14:textId="437CD799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✓ Počet zaměstnanců</w:t>
                            </w:r>
                          </w:p>
                          <w:p w14:paraId="72021E6D" w14:textId="363784DF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✓ Druh podnikání firmy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42D9A0" id="Shape 19" o:spid="_x0000_s1032" type="#_x0000_t202" style="position:absolute;margin-left:378.35pt;margin-top:85.5pt;width:87.5pt;height:22pt;z-index:125829391;visibility:visible;mso-wrap-style:square;mso-wrap-distance-left:0;mso-wrap-distance-top:85.5pt;mso-wrap-distance-right:0;mso-wrap-distance-bottom:20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" filled="f" stroked="f">
                <v:textbox inset="0,0,0,0">
                  <w:txbxContent>
                    <w:p w14:paraId="3B3EC46B" w14:textId="437CD799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✓ Počet zaměstnanců</w:t>
                      </w:r>
                    </w:p>
                    <w:p w14:paraId="72021E6D" w14:textId="363784DF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✓ Druh podnikání firmy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55750" distB="1651000" distL="0" distR="0" simplePos="0" relativeHeight="125829393" behindDoc="0" locked="0" layoutInCell="1" allowOverlap="1" wp14:anchorId="13705394" wp14:editId="5743017F">
                <wp:simplePos x="0" y="0"/>
                <wp:positionH relativeFrom="page">
                  <wp:posOffset>626745</wp:posOffset>
                </wp:positionH>
                <wp:positionV relativeFrom="paragraph">
                  <wp:posOffset>1555750</wp:posOffset>
                </wp:positionV>
                <wp:extent cx="5937250" cy="72390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5B5A96" w14:textId="77777777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80"/>
                              </w:tabs>
                              <w:spacing w:line="240" w:lineRule="auto"/>
                            </w:pPr>
                            <w:r>
                              <w:t>Klient žádá o sjednáni těchto pojistných produktů:</w:t>
                            </w:r>
                          </w:p>
                          <w:p w14:paraId="45AF01E9" w14:textId="75F4E05D" w:rsidR="00B651D8" w:rsidRDefault="00B651D8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t>✓ pojištění odpovědnosti</w:t>
                            </w:r>
                          </w:p>
                          <w:p w14:paraId="65E9242E" w14:textId="77777777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80"/>
                              </w:tabs>
                              <w:spacing w:after="200" w:line="240" w:lineRule="auto"/>
                            </w:pPr>
                            <w:r>
                              <w:t>Specifická požadavky klienta:</w:t>
                            </w:r>
                          </w:p>
                          <w:p w14:paraId="3C1DDF10" w14:textId="4489F4A8" w:rsidR="00B651D8" w:rsidRDefault="00B651D8">
                            <w:pPr>
                              <w:pStyle w:val="Zkladntext1"/>
                              <w:shd w:val="clear" w:color="auto" w:fill="auto"/>
                              <w:spacing w:after="160" w:line="240" w:lineRule="auto"/>
                              <w:ind w:firstLine="180"/>
                            </w:pPr>
                            <w:r>
                              <w:t>Klient souhlasí s doporučením a nemá zájem, aby touto pojistnou smlouvou byla sjednána jiná než doporučená pojistná nebezpečí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705394" id="Shape 21" o:spid="_x0000_s1033" type="#_x0000_t202" style="position:absolute;margin-left:49.35pt;margin-top:122.5pt;width:467.5pt;height:57pt;z-index:125829393;visibility:visible;mso-wrap-style:square;mso-wrap-distance-left:0;mso-wrap-distance-top:122.5pt;mso-wrap-distance-right:0;mso-wrap-distance-bottom:1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" filled="f" stroked="f">
                <v:textbox inset="0,0,0,0">
                  <w:txbxContent>
                    <w:p w14:paraId="425B5A96" w14:textId="77777777" w:rsidR="00B651D8" w:rsidRDefault="00B651D8">
                      <w:pPr>
                        <w:pStyle w:val="Zkladntext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80"/>
                        </w:tabs>
                        <w:spacing w:line="240" w:lineRule="auto"/>
                      </w:pPr>
                      <w:r>
                        <w:t>Klient žádá o sjednáni těchto pojistných produktů:</w:t>
                      </w:r>
                    </w:p>
                    <w:p w14:paraId="45AF01E9" w14:textId="75F4E05D" w:rsidR="00B651D8" w:rsidRDefault="00B651D8">
                      <w:pPr>
                        <w:pStyle w:val="Zkladntext1"/>
                        <w:shd w:val="clear" w:color="auto" w:fill="auto"/>
                        <w:spacing w:after="120" w:line="240" w:lineRule="auto"/>
                      </w:pPr>
                      <w:r>
                        <w:t>✓ pojištění odpovědnosti</w:t>
                      </w:r>
                    </w:p>
                    <w:p w14:paraId="65E9242E" w14:textId="77777777" w:rsidR="00B651D8" w:rsidRDefault="00B651D8">
                      <w:pPr>
                        <w:pStyle w:val="Zkladntext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80"/>
                        </w:tabs>
                        <w:spacing w:after="200" w:line="240" w:lineRule="auto"/>
                      </w:pPr>
                      <w:r>
                        <w:t>Specifická požadavky klienta:</w:t>
                      </w:r>
                    </w:p>
                    <w:p w14:paraId="3C1DDF10" w14:textId="4489F4A8" w:rsidR="00B651D8" w:rsidRDefault="00B651D8">
                      <w:pPr>
                        <w:pStyle w:val="Zkladntext1"/>
                        <w:shd w:val="clear" w:color="auto" w:fill="auto"/>
                        <w:spacing w:after="160" w:line="240" w:lineRule="auto"/>
                        <w:ind w:firstLine="180"/>
                      </w:pPr>
                      <w:r>
                        <w:t>Klient souhlasí s doporučením a nemá zájem, aby touto pojistnou smlouvou byla sjednána jiná než doporučená pojistná nebezpečí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25700" distB="57150" distL="0" distR="0" simplePos="0" relativeHeight="125829395" behindDoc="0" locked="0" layoutInCell="1" allowOverlap="1" wp14:anchorId="409D4FD6" wp14:editId="6E0C9164">
                <wp:simplePos x="0" y="0"/>
                <wp:positionH relativeFrom="page">
                  <wp:posOffset>620395</wp:posOffset>
                </wp:positionH>
                <wp:positionV relativeFrom="paragraph">
                  <wp:posOffset>2425700</wp:posOffset>
                </wp:positionV>
                <wp:extent cx="5867400" cy="14478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D30A52" w14:textId="77777777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80"/>
                              </w:tabs>
                              <w:jc w:val="both"/>
                            </w:pPr>
                            <w:r>
                              <w:t>Vyjádřeni pojišťovacího zprostředkovatele/zástupce pojišťovny:</w:t>
                            </w:r>
                          </w:p>
                          <w:p w14:paraId="1C3FD238" w14:textId="7CC7DC48" w:rsidR="00B651D8" w:rsidRDefault="00B651D8">
                            <w:pPr>
                              <w:pStyle w:val="Zkladntext1"/>
                              <w:shd w:val="clear" w:color="auto" w:fill="auto"/>
                              <w:spacing w:after="120"/>
                              <w:jc w:val="both"/>
                            </w:pPr>
                            <w:r>
                              <w:t>Klient souhlasí s doporučením a nemá zájem, aby touto pojistnou smlouvou byla sjednána jiná než doporučená pojistná nebezpečí</w:t>
                            </w:r>
                          </w:p>
                          <w:p w14:paraId="57706D6F" w14:textId="77777777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80"/>
                              </w:tabs>
                              <w:jc w:val="both"/>
                            </w:pPr>
                            <w:r>
                              <w:t>Klient byl seznámen a převzal:</w:t>
                            </w:r>
                          </w:p>
                          <w:p w14:paraId="0F2312EB" w14:textId="209F2134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jc w:val="both"/>
                            </w:pPr>
                            <w:r>
                              <w:t>sazebník administrativních poplatků</w:t>
                            </w:r>
                          </w:p>
                          <w:p w14:paraId="4F9981CF" w14:textId="77777777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jc w:val="both"/>
                            </w:pPr>
                            <w:r>
                              <w:t>informace o zprostředkovateli</w:t>
                            </w:r>
                          </w:p>
                          <w:p w14:paraId="4F15C421" w14:textId="338768A1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after="120"/>
                              <w:jc w:val="both"/>
                            </w:pPr>
                            <w:r>
                              <w:t>příslušné pojistné podmínky</w:t>
                            </w:r>
                          </w:p>
                          <w:p w14:paraId="11120F57" w14:textId="77777777" w:rsidR="00B651D8" w:rsidRDefault="00B651D8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70"/>
                              </w:tabs>
                              <w:jc w:val="both"/>
                            </w:pPr>
                            <w:r>
                              <w:t>Dodatečné informace</w:t>
                            </w:r>
                          </w:p>
                          <w:p w14:paraId="7CE33EEA" w14:textId="42A2A904" w:rsidR="00B651D8" w:rsidRDefault="00B651D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Odměna pojišťovacího zprostředkovatele za zprostředkování pojištění je tvořena provizí a dalším. složkami výkonové Odměny)*. Samostatný zprostředkovatel je odměňován výhradně pojišťovnou ve formě provize V případě Zastoupeni zaměstnancem, je tento odměňován mzdou složenou z pevné a výkonové složky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9D4FD6" id="Shape 23" o:spid="_x0000_s1034" type="#_x0000_t202" style="position:absolute;margin-left:48.85pt;margin-top:191pt;width:462pt;height:114pt;z-index:125829395;visibility:visible;mso-wrap-style:square;mso-wrap-distance-left:0;mso-wrap-distance-top:191pt;mso-wrap-distance-right:0;mso-wrap-distance-bottom: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" filled="f" stroked="f">
                <v:textbox inset="0,0,0,0">
                  <w:txbxContent>
                    <w:p w14:paraId="55D30A52" w14:textId="77777777" w:rsidR="00B651D8" w:rsidRDefault="00B651D8">
                      <w:pPr>
                        <w:pStyle w:val="Zkladntext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80"/>
                        </w:tabs>
                        <w:jc w:val="both"/>
                      </w:pPr>
                      <w:r>
                        <w:t>Vyjádřeni pojišťovacího zprostředkovatele/zástupce pojišťovny:</w:t>
                      </w:r>
                    </w:p>
                    <w:p w14:paraId="1C3FD238" w14:textId="7CC7DC48" w:rsidR="00B651D8" w:rsidRDefault="00B651D8">
                      <w:pPr>
                        <w:pStyle w:val="Zkladntext1"/>
                        <w:shd w:val="clear" w:color="auto" w:fill="auto"/>
                        <w:spacing w:after="120"/>
                        <w:jc w:val="both"/>
                      </w:pPr>
                      <w:r>
                        <w:t>Klient souhlasí s doporučením a nemá zájem, aby touto pojistnou smlouvou byla sjednána jiná než doporučená pojistná nebezpečí</w:t>
                      </w:r>
                    </w:p>
                    <w:p w14:paraId="57706D6F" w14:textId="77777777" w:rsidR="00B651D8" w:rsidRDefault="00B651D8">
                      <w:pPr>
                        <w:pStyle w:val="Zkladntext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80"/>
                        </w:tabs>
                        <w:jc w:val="both"/>
                      </w:pPr>
                      <w:r>
                        <w:t>Klient byl seznámen a převzal:</w:t>
                      </w:r>
                    </w:p>
                    <w:p w14:paraId="0F2312EB" w14:textId="209F2134" w:rsidR="00B651D8" w:rsidRDefault="00B651D8">
                      <w:pPr>
                        <w:pStyle w:val="Zkladntext1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10"/>
                        </w:tabs>
                        <w:jc w:val="both"/>
                      </w:pPr>
                      <w:r>
                        <w:t>sazebník administrativních poplatků</w:t>
                      </w:r>
                    </w:p>
                    <w:p w14:paraId="4F9981CF" w14:textId="77777777" w:rsidR="00B651D8" w:rsidRDefault="00B651D8">
                      <w:pPr>
                        <w:pStyle w:val="Zkladntext1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20"/>
                        </w:tabs>
                        <w:jc w:val="both"/>
                      </w:pPr>
                      <w:r>
                        <w:t>informace o zprostředkovateli</w:t>
                      </w:r>
                    </w:p>
                    <w:p w14:paraId="4F15C421" w14:textId="338768A1" w:rsidR="00B651D8" w:rsidRDefault="00B651D8">
                      <w:pPr>
                        <w:pStyle w:val="Zkladntext1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20"/>
                        </w:tabs>
                        <w:spacing w:after="120"/>
                        <w:jc w:val="both"/>
                      </w:pPr>
                      <w:r>
                        <w:t>příslušné pojistné podmínky</w:t>
                      </w:r>
                    </w:p>
                    <w:p w14:paraId="11120F57" w14:textId="77777777" w:rsidR="00B651D8" w:rsidRDefault="00B651D8">
                      <w:pPr>
                        <w:pStyle w:val="Zkladntext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70"/>
                        </w:tabs>
                        <w:jc w:val="both"/>
                      </w:pPr>
                      <w:r>
                        <w:t>Dodatečné informace</w:t>
                      </w:r>
                    </w:p>
                    <w:p w14:paraId="7CE33EEA" w14:textId="42A2A904" w:rsidR="00B651D8" w:rsidRDefault="00B651D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Odměna pojišťovacího zprostředkovatele za zprostředkování pojištění je tvořena provizí a dalším. složkami výkonové Odměny)*. Samostatný zprostředkovatel je odměňován výhradně pojišťovnou ve formě provize V případě Zastoupeni zaměstnancem, je tento odměňován mzdou složenou z pevné a výkonové složky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 wp14:anchorId="7332A28F" wp14:editId="78934441">
                <wp:simplePos x="0" y="0"/>
                <wp:positionH relativeFrom="page">
                  <wp:posOffset>6862445</wp:posOffset>
                </wp:positionH>
                <wp:positionV relativeFrom="paragraph">
                  <wp:posOffset>0</wp:posOffset>
                </wp:positionV>
                <wp:extent cx="127000" cy="39306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393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5B4B7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850"/>
                              </w:tabs>
                              <w:spacing w:line="240" w:lineRule="auto"/>
                            </w:pPr>
                            <w:r>
                              <w:t>1018</w:t>
                            </w:r>
                            <w:r>
                              <w:tab/>
                              <w:t>02207305358608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332A28F" id="Shape 25" o:spid="_x0000_s1035" type="#_x0000_t202" style="position:absolute;margin-left:540.35pt;margin-top:0;width:10pt;height:309.5pt;z-index:125829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" filled="f" stroked="f">
                <v:textbox style="layout-flow:vertical" inset="0,0,0,0">
                  <w:txbxContent>
                    <w:p w14:paraId="31D5B4B7" w14:textId="77777777" w:rsidR="00B651D8" w:rsidRDefault="00B651D8">
                      <w:pPr>
                        <w:pStyle w:val="Zkladntext1"/>
                        <w:shd w:val="clear" w:color="auto" w:fill="auto"/>
                        <w:tabs>
                          <w:tab w:val="left" w:pos="4850"/>
                        </w:tabs>
                        <w:spacing w:line="240" w:lineRule="auto"/>
                      </w:pPr>
                      <w:r>
                        <w:t>1018</w:t>
                      </w:r>
                      <w:r>
                        <w:tab/>
                        <w:t>02207305358608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767926" w14:textId="262995D9" w:rsidR="00B36BD5" w:rsidRDefault="00D426F4">
      <w:pPr>
        <w:pStyle w:val="Zkladntext1"/>
        <w:shd w:val="clear" w:color="auto" w:fill="auto"/>
        <w:spacing w:line="307" w:lineRule="auto"/>
        <w:ind w:left="480" w:firstLine="20"/>
      </w:pPr>
      <w:r>
        <w:t>N</w:t>
      </w:r>
      <w:r w:rsidR="001D3CE5">
        <w:t xml:space="preserve">a základě </w:t>
      </w:r>
      <w:r>
        <w:t>údajů Sdělených klientem by! vyhotoven tento záznam z</w:t>
      </w:r>
      <w:r w:rsidR="001D3CE5">
        <w:t> </w:t>
      </w:r>
      <w:r>
        <w:t>jedná</w:t>
      </w:r>
      <w:r w:rsidR="001D3CE5">
        <w:t>ní.</w:t>
      </w:r>
      <w:r>
        <w:t xml:space="preserve"> </w:t>
      </w:r>
      <w:proofErr w:type="spellStart"/>
      <w:r w:rsidR="001D3CE5">
        <w:t>Klie</w:t>
      </w:r>
      <w:r>
        <w:rPr>
          <w:lang w:val="en-US" w:eastAsia="en-US" w:bidi="en-US"/>
        </w:rPr>
        <w:t>nt</w:t>
      </w:r>
      <w:proofErr w:type="spellEnd"/>
      <w:r>
        <w:rPr>
          <w:lang w:val="en-US" w:eastAsia="en-US" w:bidi="en-US"/>
        </w:rPr>
        <w:t xml:space="preserve"> </w:t>
      </w:r>
      <w:r>
        <w:t>svým podpisem potvrzuje, že byly zaznamenány v</w:t>
      </w:r>
      <w:r w:rsidR="001D3CE5">
        <w:t>še</w:t>
      </w:r>
      <w:r>
        <w:t>chny sdělené potřeby a požadavky a že mu byly zodpovězeny všechny jeho do</w:t>
      </w:r>
      <w:r w:rsidR="001D3CE5">
        <w:t>taz</w:t>
      </w:r>
      <w:r>
        <w:t>y jasn</w:t>
      </w:r>
      <w:r w:rsidR="001D3CE5">
        <w:t>ě</w:t>
      </w:r>
      <w:r>
        <w:t xml:space="preserve"> a přesně, srozumitelnou formou, a to před uzavřením po</w:t>
      </w:r>
      <w:r w:rsidR="001D3CE5">
        <w:t>ji</w:t>
      </w:r>
      <w:r>
        <w:t>stné smlouvy. Dále potvrzuje</w:t>
      </w:r>
      <w:r w:rsidR="001D3CE5">
        <w:t>,</w:t>
      </w:r>
      <w:r>
        <w:t xml:space="preserve"> že jedno vyhotoven</w:t>
      </w:r>
      <w:r w:rsidR="001D3CE5">
        <w:t xml:space="preserve">í </w:t>
      </w:r>
      <w:r>
        <w:t>tohoto záznamu převzal v písemné p</w:t>
      </w:r>
      <w:r w:rsidR="001D3CE5">
        <w:t>o</w:t>
      </w:r>
      <w:r>
        <w:t>dob</w:t>
      </w:r>
      <w:r w:rsidR="001D3CE5">
        <w:t>ě,</w:t>
      </w:r>
      <w:r>
        <w:t xml:space="preserve"> a že zaznamenané poža</w:t>
      </w:r>
      <w:r>
        <w:softHyphen/>
        <w:t>davky a potřeby odpovídají jím poskytnutým informacím a jeho skutečnému záměr</w:t>
      </w:r>
      <w:r w:rsidR="001D3CE5">
        <w:t>u</w:t>
      </w:r>
      <w:r>
        <w:t xml:space="preserve"> týka</w:t>
      </w:r>
      <w:r w:rsidR="001D3CE5">
        <w:t>jí</w:t>
      </w:r>
      <w:r>
        <w:t>c</w:t>
      </w:r>
      <w:r w:rsidR="001D3CE5">
        <w:t>í</w:t>
      </w:r>
      <w:r>
        <w:t>mu se pojištěn</w:t>
      </w:r>
      <w:r w:rsidR="001D3CE5">
        <w:t>í.</w:t>
      </w:r>
    </w:p>
    <w:p w14:paraId="541299BE" w14:textId="0BDD6F80" w:rsidR="00B36BD5" w:rsidRPr="001D3CE5" w:rsidRDefault="00D45ABA" w:rsidP="001D3CE5">
      <w:pPr>
        <w:pStyle w:val="Zkladntext1"/>
        <w:shd w:val="clear" w:color="auto" w:fill="auto"/>
        <w:ind w:left="480"/>
        <w:rPr>
          <w:lang w:val="en-US" w:eastAsia="en-US" w:bidi="en-US"/>
        </w:rPr>
      </w:pPr>
      <w:r>
        <w:rPr>
          <w:noProof/>
        </w:rPr>
        <mc:AlternateContent>
          <mc:Choice Requires="wps">
            <w:drawing>
              <wp:anchor distT="438150" distB="1562100" distL="0" distR="0" simplePos="0" relativeHeight="125829402" behindDoc="0" locked="0" layoutInCell="1" allowOverlap="1" wp14:anchorId="0EADA526" wp14:editId="35DB1121">
                <wp:simplePos x="0" y="0"/>
                <wp:positionH relativeFrom="page">
                  <wp:posOffset>3746500</wp:posOffset>
                </wp:positionH>
                <wp:positionV relativeFrom="paragraph">
                  <wp:posOffset>810895</wp:posOffset>
                </wp:positionV>
                <wp:extent cx="1212850" cy="38100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1446F" w14:textId="0D9FBB0C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XXXXXXXXX</w:t>
                            </w:r>
                            <w:r w:rsidRPr="00D45ABA">
                              <w:t xml:space="preserve"> </w:t>
                            </w:r>
                            <w:proofErr w:type="spellStart"/>
                            <w:r>
                              <w:t>XXXXXXXXX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A526" id="Shape 33" o:spid="_x0000_s1036" type="#_x0000_t202" style="position:absolute;left:0;text-align:left;margin-left:295pt;margin-top:63.85pt;width:95.5pt;height:30pt;z-index:125829402;visibility:visible;mso-wrap-style:square;mso-height-percent:0;mso-wrap-distance-left:0;mso-wrap-distance-top:34.5pt;mso-wrap-distance-right:0;mso-wrap-distance-bottom:123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" filled="f" stroked="f">
                <v:textbox inset="0,0,0,0">
                  <w:txbxContent>
                    <w:p w14:paraId="1DE1446F" w14:textId="0D9FBB0C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XXXXXXXXX</w:t>
                      </w:r>
                      <w:r w:rsidRPr="00D45ABA">
                        <w:t xml:space="preserve"> </w:t>
                      </w:r>
                      <w:proofErr w:type="spellStart"/>
                      <w:r>
                        <w:t>XXXXXXXXX</w:t>
                      </w:r>
                      <w:proofErr w:type="spellEnd"/>
                      <w: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1D3CE5">
        <w:rPr>
          <w:lang w:val="en-US" w:eastAsia="en-US" w:bidi="en-US"/>
        </w:rPr>
        <w:t>Kli</w:t>
      </w:r>
      <w:r w:rsidR="00D426F4">
        <w:rPr>
          <w:lang w:val="en-US" w:eastAsia="en-US" w:bidi="en-US"/>
        </w:rPr>
        <w:t>e</w:t>
      </w:r>
      <w:r w:rsidR="001D3CE5">
        <w:rPr>
          <w:lang w:val="en-US" w:eastAsia="en-US" w:bidi="en-US"/>
        </w:rPr>
        <w:t>nt</w:t>
      </w:r>
      <w:proofErr w:type="spellEnd"/>
      <w:r w:rsidR="00D426F4">
        <w:rPr>
          <w:lang w:val="en-US" w:eastAsia="en-US" w:bidi="en-US"/>
        </w:rPr>
        <w:t xml:space="preserve"> </w:t>
      </w:r>
      <w:proofErr w:type="spellStart"/>
      <w:r w:rsidR="001D3CE5">
        <w:rPr>
          <w:lang w:val="en-US" w:eastAsia="en-US" w:bidi="en-US"/>
        </w:rPr>
        <w:t>si</w:t>
      </w:r>
      <w:proofErr w:type="spellEnd"/>
      <w:r w:rsidR="00D426F4">
        <w:rPr>
          <w:lang w:val="en-US" w:eastAsia="en-US" w:bidi="en-US"/>
        </w:rPr>
        <w:t xml:space="preserve"> </w:t>
      </w:r>
      <w:r w:rsidR="00D426F4">
        <w:t>je vědom toho, že údaje, které během jednání o uzavření pojistné smlouvy zaml</w:t>
      </w:r>
      <w:r w:rsidR="001D3CE5">
        <w:t>če</w:t>
      </w:r>
      <w:r w:rsidR="00D426F4">
        <w:t>l, nemohou být v záznamu a v následném do</w:t>
      </w:r>
      <w:r w:rsidR="00D426F4">
        <w:softHyphen/>
        <w:t>poručen</w:t>
      </w:r>
      <w:r w:rsidR="001D3CE5">
        <w:t>í</w:t>
      </w:r>
      <w:r w:rsidR="00D426F4">
        <w:t xml:space="preserve"> zohledněny, a že takový chybějící údaj může ovlivnit doporučen</w:t>
      </w:r>
      <w:r w:rsidR="001D3CE5">
        <w:t>í</w:t>
      </w:r>
      <w:r w:rsidR="00D426F4">
        <w:t xml:space="preserve"> vhodného produktu</w:t>
      </w:r>
      <w:r w:rsidR="001D3CE5">
        <w:t>.</w:t>
      </w:r>
      <w:r w:rsidR="00D426F4">
        <w:t xml:space="preserve"> </w:t>
      </w:r>
      <w:r w:rsidR="001D3CE5">
        <w:t>Cí</w:t>
      </w:r>
      <w:r w:rsidR="00D426F4">
        <w:t xml:space="preserve">lem tohoto dokumentu není </w:t>
      </w:r>
      <w:r w:rsidR="001D3CE5">
        <w:t>individualizov</w:t>
      </w:r>
      <w:r w:rsidR="00D426F4">
        <w:t xml:space="preserve">aná analýza potřeb </w:t>
      </w:r>
      <w:r w:rsidR="001D3CE5">
        <w:t>kli</w:t>
      </w:r>
      <w:r w:rsidR="00D426F4">
        <w:t>enta</w:t>
      </w:r>
      <w:r w:rsidR="001D3CE5">
        <w:t xml:space="preserve">, </w:t>
      </w:r>
      <w:r w:rsidR="00D426F4">
        <w:t>pouze jej</w:t>
      </w:r>
      <w:r w:rsidR="001D3CE5">
        <w:t>ich</w:t>
      </w:r>
      <w:r w:rsidR="00D426F4">
        <w:t xml:space="preserve"> záznam</w:t>
      </w:r>
      <w:r w:rsidR="001D3CE5">
        <w:t>.</w:t>
      </w:r>
    </w:p>
    <w:p w14:paraId="68A10049" w14:textId="7DAAB312" w:rsidR="00B36BD5" w:rsidRDefault="00D426F4">
      <w:pPr>
        <w:spacing w:line="1" w:lineRule="exact"/>
        <w:sectPr w:rsidR="00B36BD5">
          <w:type w:val="continuous"/>
          <w:pgSz w:w="11900" w:h="16840"/>
          <w:pgMar w:top="1462" w:right="1064" w:bottom="468" w:left="497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1936750" distL="0" distR="0" simplePos="0" relativeHeight="125829399" behindDoc="0" locked="0" layoutInCell="1" allowOverlap="1" wp14:anchorId="44AE58A4" wp14:editId="6F8B5C20">
            <wp:simplePos x="0" y="0"/>
            <wp:positionH relativeFrom="page">
              <wp:posOffset>620395</wp:posOffset>
            </wp:positionH>
            <wp:positionV relativeFrom="paragraph">
              <wp:posOffset>0</wp:posOffset>
            </wp:positionV>
            <wp:extent cx="1676400" cy="33655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764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05A1B94" wp14:editId="2BE0E298">
                <wp:simplePos x="0" y="0"/>
                <wp:positionH relativeFrom="page">
                  <wp:posOffset>620395</wp:posOffset>
                </wp:positionH>
                <wp:positionV relativeFrom="paragraph">
                  <wp:posOffset>419100</wp:posOffset>
                </wp:positionV>
                <wp:extent cx="762000" cy="13970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D95E8" w14:textId="77777777" w:rsidR="00B651D8" w:rsidRDefault="00B651D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Vladimir Lederer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5A1B94" id="Shape 29" o:spid="_x0000_s1037" type="#_x0000_t202" style="position:absolute;margin-left:48.85pt;margin-top:33pt;width:60pt;height:1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" filled="f" stroked="f">
                <v:textbox inset="0,0,0,0">
                  <w:txbxContent>
                    <w:p w14:paraId="23AD95E8" w14:textId="77777777" w:rsidR="00B651D8" w:rsidRDefault="00B651D8">
                      <w:pPr>
                        <w:pStyle w:val="Titulekobrzku0"/>
                        <w:shd w:val="clear" w:color="auto" w:fill="auto"/>
                      </w:pPr>
                      <w:r>
                        <w:t>Vladimir Lederer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1974850" distL="0" distR="0" simplePos="0" relativeHeight="125829400" behindDoc="0" locked="0" layoutInCell="1" allowOverlap="1" wp14:anchorId="6D61B549" wp14:editId="02807590">
                <wp:simplePos x="0" y="0"/>
                <wp:positionH relativeFrom="page">
                  <wp:posOffset>2747645</wp:posOffset>
                </wp:positionH>
                <wp:positionV relativeFrom="paragraph">
                  <wp:posOffset>165100</wp:posOffset>
                </wp:positionV>
                <wp:extent cx="723900" cy="1333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0C48BF" w14:textId="1B2A355D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dne 27 </w:t>
                            </w:r>
                            <w:r w:rsidRPr="00D45ABA">
                              <w:t>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61B549" id="Shape 31" o:spid="_x0000_s1038" type="#_x0000_t202" style="position:absolute;margin-left:216.35pt;margin-top:13pt;width:57pt;height:10.5pt;z-index:125829400;visibility:visible;mso-wrap-style:none;mso-wrap-distance-left:0;mso-wrap-distance-top:13pt;mso-wrap-distance-right:0;mso-wrap-distance-bottom:15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" filled="f" stroked="f">
                <v:textbox inset="0,0,0,0">
                  <w:txbxContent>
                    <w:p w14:paraId="5E0C48BF" w14:textId="1B2A355D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dne 27 </w:t>
                      </w:r>
                      <w:r w:rsidRPr="00D45ABA">
                        <w:t>2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  <w:r>
                        <w:t xml:space="preserve">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94F0CD" w14:textId="1F6CAA3A" w:rsidR="00B36BD5" w:rsidRDefault="00B36BD5">
      <w:pPr>
        <w:spacing w:line="240" w:lineRule="exact"/>
        <w:rPr>
          <w:sz w:val="19"/>
          <w:szCs w:val="19"/>
        </w:rPr>
      </w:pPr>
    </w:p>
    <w:p w14:paraId="03E69AC1" w14:textId="23EC79DC" w:rsidR="00B36BD5" w:rsidRDefault="00B36BD5">
      <w:pPr>
        <w:spacing w:line="240" w:lineRule="exact"/>
        <w:rPr>
          <w:sz w:val="19"/>
          <w:szCs w:val="19"/>
        </w:rPr>
      </w:pPr>
    </w:p>
    <w:p w14:paraId="40CB8D05" w14:textId="0971E6EE" w:rsidR="00B36BD5" w:rsidRDefault="00B36BD5">
      <w:pPr>
        <w:spacing w:line="240" w:lineRule="exact"/>
        <w:rPr>
          <w:sz w:val="19"/>
          <w:szCs w:val="19"/>
        </w:rPr>
      </w:pPr>
    </w:p>
    <w:p w14:paraId="6E2AEF2E" w14:textId="37EFC229" w:rsidR="00B36BD5" w:rsidRDefault="00AC3970">
      <w:pPr>
        <w:spacing w:before="46" w:after="46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8223250" distB="889000" distL="0" distR="0" simplePos="0" relativeHeight="125829440" behindDoc="0" locked="0" layoutInCell="1" allowOverlap="1" wp14:anchorId="30A297F3" wp14:editId="0D88D1DA">
                <wp:simplePos x="0" y="0"/>
                <wp:positionH relativeFrom="page">
                  <wp:posOffset>6509943</wp:posOffset>
                </wp:positionH>
                <wp:positionV relativeFrom="paragraph">
                  <wp:posOffset>8461647</wp:posOffset>
                </wp:positionV>
                <wp:extent cx="74295" cy="14859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D7359" w14:textId="5F94DE74" w:rsidR="00B651D8" w:rsidRDefault="00B651D8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center"/>
                            </w:pPr>
                            <w:r>
                              <w:t>XXXNE</w:t>
                            </w:r>
                            <w:r>
                              <w:br/>
                              <w:t>NE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97F3" id="Shape 85" o:spid="_x0000_s1039" type="#_x0000_t202" style="position:absolute;margin-left:512.6pt;margin-top:666.25pt;width:5.85pt;height:11.7pt;z-index:125829440;visibility:visible;mso-wrap-style:square;mso-width-percent:0;mso-height-percent:0;mso-wrap-distance-left:0;mso-wrap-distance-top:647.5pt;mso-wrap-distance-right:0;mso-wrap-distance-bottom:70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" filled="f" stroked="f">
                <v:textbox inset="0,0,0,0">
                  <w:txbxContent>
                    <w:p w14:paraId="743D7359" w14:textId="5F94DE74" w:rsidR="00B651D8" w:rsidRDefault="00B651D8">
                      <w:pPr>
                        <w:pStyle w:val="Zkladntext1"/>
                        <w:shd w:val="clear" w:color="auto" w:fill="auto"/>
                        <w:spacing w:line="276" w:lineRule="auto"/>
                        <w:jc w:val="center"/>
                      </w:pPr>
                      <w:r>
                        <w:t>XXXNE</w:t>
                      </w:r>
                      <w:r>
                        <w:br/>
                        <w:t>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6311">
        <w:rPr>
          <w:noProof/>
        </w:rPr>
        <mc:AlternateContent>
          <mc:Choice Requires="wps">
            <w:drawing>
              <wp:anchor distT="1631950" distB="7219950" distL="0" distR="0" simplePos="0" relativeHeight="125829416" behindDoc="0" locked="0" layoutInCell="1" allowOverlap="1" wp14:anchorId="60874F06" wp14:editId="70E3CCDE">
                <wp:simplePos x="0" y="0"/>
                <wp:positionH relativeFrom="page">
                  <wp:posOffset>551815</wp:posOffset>
                </wp:positionH>
                <wp:positionV relativeFrom="paragraph">
                  <wp:posOffset>1840865</wp:posOffset>
                </wp:positionV>
                <wp:extent cx="6202680" cy="51498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7B840" w14:textId="77777777" w:rsidR="00B651D8" w:rsidRDefault="00B651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Pojišťovna</w:t>
                            </w:r>
                          </w:p>
                          <w:p w14:paraId="1D847BAB" w14:textId="7DAF3B93" w:rsidR="00B651D8" w:rsidRDefault="00B651D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proofErr w:type="spellStart"/>
                            <w:r>
                              <w:t>Generafi</w:t>
                            </w:r>
                            <w:proofErr w:type="spellEnd"/>
                            <w:r>
                              <w:t xml:space="preserve"> česká pojišťovna a.s</w:t>
                            </w:r>
                            <w:r>
                              <w:rPr>
                                <w:smallCaps/>
                              </w:rPr>
                              <w:t>..</w:t>
                            </w:r>
                            <w:r>
                              <w:t xml:space="preserve"> Spálená 75/16, Nové Město. 110 00 Praha 1, IČO 45272956. DIČ: C2699001273, je zapsaná v obchodním rejstříku j Městského soudu v Praze, spisová značka B 1464, o je členem skupiny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Generali. </w:t>
                            </w:r>
                            <w:r>
                              <w:t xml:space="preserve">zapsané v Krajském registru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pojišťovacích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skupin. vedeném IVASS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4F06" id="Shape 57" o:spid="_x0000_s1040" type="#_x0000_t202" style="position:absolute;margin-left:43.45pt;margin-top:144.95pt;width:488.4pt;height:40.55pt;z-index:125829416;visibility:visible;mso-wrap-style:square;mso-width-percent:0;mso-height-percent:0;mso-wrap-distance-left:0;mso-wrap-distance-top:128.5pt;mso-wrap-distance-right:0;mso-wrap-distance-bottom:568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" filled="f" stroked="f">
                <v:textbox inset="0,0,0,0">
                  <w:txbxContent>
                    <w:p w14:paraId="7E97B840" w14:textId="77777777" w:rsidR="00B651D8" w:rsidRDefault="00B651D8">
                      <w:pPr>
                        <w:pStyle w:val="Zkladntext1"/>
                        <w:shd w:val="clear" w:color="auto" w:fill="auto"/>
                      </w:pPr>
                      <w:r>
                        <w:t>Pojišťovna</w:t>
                      </w:r>
                    </w:p>
                    <w:p w14:paraId="1D847BAB" w14:textId="7DAF3B93" w:rsidR="00B651D8" w:rsidRDefault="00B651D8">
                      <w:pPr>
                        <w:pStyle w:val="Zkladntext1"/>
                        <w:shd w:val="clear" w:color="auto" w:fill="auto"/>
                        <w:jc w:val="both"/>
                      </w:pPr>
                      <w:proofErr w:type="spellStart"/>
                      <w:r>
                        <w:t>Generafi</w:t>
                      </w:r>
                      <w:proofErr w:type="spellEnd"/>
                      <w:r>
                        <w:t xml:space="preserve"> česká pojišťovna a.s</w:t>
                      </w:r>
                      <w:r>
                        <w:rPr>
                          <w:smallCaps/>
                        </w:rPr>
                        <w:t>..</w:t>
                      </w:r>
                      <w:r>
                        <w:t xml:space="preserve"> Spálená 75/16, Nové Město. 110 00 Praha 1, IČO 45272956. DIČ: C2699001273, je zapsaná v obchodním rejstříku j Městského soudu v Praze, spisová značka B 1464, o je členem skupiny </w:t>
                      </w:r>
                      <w:r>
                        <w:rPr>
                          <w:lang w:val="en-US" w:eastAsia="en-US" w:bidi="en-US"/>
                        </w:rPr>
                        <w:t xml:space="preserve">Generali. </w:t>
                      </w:r>
                      <w:r>
                        <w:t xml:space="preserve">zapsané v Krajském registru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pojišťovacích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skupin. vedeném IVASS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8CE24" w14:textId="48C9970D" w:rsidR="00B36BD5" w:rsidRDefault="00D426F4">
      <w:pPr>
        <w:spacing w:line="1" w:lineRule="exact"/>
        <w:sectPr w:rsidR="00B36BD5">
          <w:headerReference w:type="default" r:id="rId11"/>
          <w:footerReference w:type="default" r:id="rId12"/>
          <w:pgSz w:w="11900" w:h="16840"/>
          <w:pgMar w:top="448" w:right="1028" w:bottom="292" w:left="502" w:header="2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428750" distB="7823200" distL="0" distR="0" simplePos="0" relativeHeight="125829408" behindDoc="0" locked="0" layoutInCell="1" allowOverlap="1" wp14:anchorId="193A437F" wp14:editId="6B3C1B9A">
                <wp:simplePos x="0" y="0"/>
                <wp:positionH relativeFrom="page">
                  <wp:posOffset>566420</wp:posOffset>
                </wp:positionH>
                <wp:positionV relativeFrom="paragraph">
                  <wp:posOffset>1428750</wp:posOffset>
                </wp:positionV>
                <wp:extent cx="927100" cy="13970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0B2C1C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SMLUVNÍ STRANY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3A437F" id="Shape 41" o:spid="_x0000_s1041" type="#_x0000_t202" style="position:absolute;margin-left:44.6pt;margin-top:112.5pt;width:73pt;height:11pt;z-index:125829408;visibility:visible;mso-wrap-style:none;mso-wrap-distance-left:0;mso-wrap-distance-top:112.5pt;mso-wrap-distance-right:0;mso-wrap-distance-bottom:61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" filled="f" stroked="f">
                <v:textbox inset="0,0,0,0">
                  <w:txbxContent>
                    <w:p w14:paraId="1E0B2C1C" w14:textId="77777777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SMLUVNÍ STRANY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9074150" distL="0" distR="0" simplePos="0" relativeHeight="125829410" behindDoc="0" locked="0" layoutInCell="1" allowOverlap="1" wp14:anchorId="7BFBD32F" wp14:editId="06E1B62D">
            <wp:simplePos x="0" y="0"/>
            <wp:positionH relativeFrom="page">
              <wp:posOffset>6954520</wp:posOffset>
            </wp:positionH>
            <wp:positionV relativeFrom="paragraph">
              <wp:posOffset>0</wp:posOffset>
            </wp:positionV>
            <wp:extent cx="254000" cy="317500"/>
            <wp:effectExtent l="0" t="0" r="0" b="0"/>
            <wp:wrapTopAndBottom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55600" distB="8331200" distL="0" distR="0" simplePos="0" relativeHeight="125829411" behindDoc="0" locked="0" layoutInCell="1" allowOverlap="1" wp14:anchorId="1C1698D1" wp14:editId="29F153CF">
                <wp:simplePos x="0" y="0"/>
                <wp:positionH relativeFrom="page">
                  <wp:posOffset>1645920</wp:posOffset>
                </wp:positionH>
                <wp:positionV relativeFrom="paragraph">
                  <wp:posOffset>355600</wp:posOffset>
                </wp:positionV>
                <wp:extent cx="3975100" cy="7048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43F55" w14:textId="77777777" w:rsidR="00B651D8" w:rsidRDefault="00B651D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bookmarkStart w:id="3" w:name="bookmark3"/>
                            <w:r>
                              <w:t>POJISTNÁ SMLOUVA</w:t>
                            </w:r>
                            <w:bookmarkEnd w:id="2"/>
                            <w:bookmarkEnd w:id="3"/>
                          </w:p>
                          <w:p w14:paraId="585E52FB" w14:textId="6EF627B5" w:rsidR="00B651D8" w:rsidRDefault="00B651D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4"/>
                            <w:bookmarkStart w:id="5" w:name="bookmark5"/>
                            <w:r>
                              <w:t>Pojištění podnikatele a právnických osob</w:t>
                            </w:r>
                            <w:r>
                              <w:br/>
                              <w:t xml:space="preserve">číslo </w:t>
                            </w:r>
                            <w:bookmarkEnd w:id="4"/>
                            <w:bookmarkEnd w:id="5"/>
                            <w:r>
                              <w:t>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1698D1" id="Shape 45" o:spid="_x0000_s1042" type="#_x0000_t202" style="position:absolute;margin-left:129.6pt;margin-top:28pt;width:313pt;height:55.5pt;z-index:125829411;visibility:visible;mso-wrap-style:square;mso-wrap-distance-left:0;mso-wrap-distance-top:28pt;mso-wrap-distance-right:0;mso-wrap-distance-bottom:65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LvhwEAAAY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" filled="f" stroked="f">
                <v:textbox inset="0,0,0,0">
                  <w:txbxContent>
                    <w:p w14:paraId="1DE43F55" w14:textId="77777777" w:rsidR="00B651D8" w:rsidRDefault="00B651D8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6" w:name="bookmark2"/>
                      <w:bookmarkStart w:id="7" w:name="bookmark3"/>
                      <w:r>
                        <w:t>POJISTNÁ SMLOUVA</w:t>
                      </w:r>
                      <w:bookmarkEnd w:id="6"/>
                      <w:bookmarkEnd w:id="7"/>
                    </w:p>
                    <w:p w14:paraId="585E52FB" w14:textId="6EF627B5" w:rsidR="00B651D8" w:rsidRDefault="00B651D8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8" w:name="bookmark4"/>
                      <w:bookmarkStart w:id="9" w:name="bookmark5"/>
                      <w:r>
                        <w:t>Pojištění podnikatele a právnických osob</w:t>
                      </w:r>
                      <w:r>
                        <w:br/>
                        <w:t xml:space="preserve">číslo </w:t>
                      </w:r>
                      <w:bookmarkEnd w:id="8"/>
                      <w:bookmarkEnd w:id="9"/>
                      <w:r>
                        <w:t>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361950" distB="8407400" distL="152400" distR="0" simplePos="0" relativeHeight="125829414" behindDoc="0" locked="0" layoutInCell="1" allowOverlap="1" wp14:anchorId="4D3E7642" wp14:editId="3A64D198">
            <wp:simplePos x="0" y="0"/>
            <wp:positionH relativeFrom="page">
              <wp:posOffset>6954520</wp:posOffset>
            </wp:positionH>
            <wp:positionV relativeFrom="paragraph">
              <wp:posOffset>361950</wp:posOffset>
            </wp:positionV>
            <wp:extent cx="254000" cy="622300"/>
            <wp:effectExtent l="0" t="0" r="0" b="0"/>
            <wp:wrapTopAndBottom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4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74800" distB="7308850" distL="0" distR="0" simplePos="0" relativeHeight="125829418" behindDoc="0" locked="0" layoutInCell="1" allowOverlap="1" wp14:anchorId="1A8F5351" wp14:editId="78B49799">
            <wp:simplePos x="0" y="0"/>
            <wp:positionH relativeFrom="page">
              <wp:posOffset>6948170</wp:posOffset>
            </wp:positionH>
            <wp:positionV relativeFrom="paragraph">
              <wp:posOffset>1574800</wp:posOffset>
            </wp:positionV>
            <wp:extent cx="254000" cy="508000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54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222500" distB="6527800" distL="0" distR="0" simplePos="0" relativeHeight="125829419" behindDoc="0" locked="0" layoutInCell="1" allowOverlap="1" wp14:anchorId="3EC1EACF" wp14:editId="3059DF8A">
                <wp:simplePos x="0" y="0"/>
                <wp:positionH relativeFrom="page">
                  <wp:posOffset>553720</wp:posOffset>
                </wp:positionH>
                <wp:positionV relativeFrom="paragraph">
                  <wp:posOffset>2222500</wp:posOffset>
                </wp:positionV>
                <wp:extent cx="1016000" cy="64135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641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7FDEDE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Pojistník</w:t>
                            </w:r>
                          </w:p>
                          <w:p w14:paraId="2395EDDA" w14:textId="7AAC75FE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Jméno. příjmení</w:t>
                            </w:r>
                          </w:p>
                          <w:p w14:paraId="49D279C5" w14:textId="441AA98A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IČ/D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at </w:t>
                            </w:r>
                            <w:r>
                              <w:t>um narození</w:t>
                            </w:r>
                          </w:p>
                          <w:p w14:paraId="2A964F89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Adresa</w:t>
                            </w:r>
                          </w:p>
                          <w:p w14:paraId="637613DC" w14:textId="2E323433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Plátce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C1EACF" id="Shape 61" o:spid="_x0000_s1043" type="#_x0000_t202" style="position:absolute;margin-left:43.6pt;margin-top:175pt;width:80pt;height:50.5pt;z-index:125829419;visibility:visible;mso-wrap-style:square;mso-wrap-distance-left:0;mso-wrap-distance-top:175pt;mso-wrap-distance-right:0;mso-wrap-distance-bottom:51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" filled="f" stroked="f">
                <v:textbox inset="0,0,0,0">
                  <w:txbxContent>
                    <w:p w14:paraId="6B7FDEDE" w14:textId="77777777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Pojistník</w:t>
                      </w:r>
                    </w:p>
                    <w:p w14:paraId="2395EDDA" w14:textId="7AAC75FE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Jméno. příjmení</w:t>
                      </w:r>
                    </w:p>
                    <w:p w14:paraId="49D279C5" w14:textId="441AA98A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IČ/D</w:t>
                      </w:r>
                      <w:r>
                        <w:rPr>
                          <w:lang w:val="en-US" w:eastAsia="en-US" w:bidi="en-US"/>
                        </w:rPr>
                        <w:t xml:space="preserve">at </w:t>
                      </w:r>
                      <w:r>
                        <w:t>um narození</w:t>
                      </w:r>
                    </w:p>
                    <w:p w14:paraId="2A964F89" w14:textId="77777777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Adresa</w:t>
                      </w:r>
                    </w:p>
                    <w:p w14:paraId="637613DC" w14:textId="2E323433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Plátce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55850" distB="6521450" distL="0" distR="0" simplePos="0" relativeHeight="125829421" behindDoc="0" locked="0" layoutInCell="1" allowOverlap="1" wp14:anchorId="02E190E5" wp14:editId="228059EA">
                <wp:simplePos x="0" y="0"/>
                <wp:positionH relativeFrom="page">
                  <wp:posOffset>2598420</wp:posOffset>
                </wp:positionH>
                <wp:positionV relativeFrom="paragraph">
                  <wp:posOffset>2355850</wp:posOffset>
                </wp:positionV>
                <wp:extent cx="2527300" cy="51435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5C474" w14:textId="6FA931C8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Vladimír </w:t>
                            </w:r>
                            <w:r>
                              <w:rPr>
                                <w:lang w:val="en-US" w:eastAsia="en-US" w:bidi="en-US"/>
                              </w:rPr>
                              <w:t>Lederer</w:t>
                            </w:r>
                          </w:p>
                          <w:p w14:paraId="332E609F" w14:textId="5B77A9AB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XXXXXXXXXXXXXXXXXXXX</w:t>
                            </w:r>
                          </w:p>
                          <w:p w14:paraId="153D7C5F" w14:textId="2D205794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XXXXXXXXXXXXXXXXXXXX</w:t>
                            </w:r>
                          </w:p>
                          <w:p w14:paraId="72D8FC5C" w14:textId="5112E127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E190E5" id="Shape 63" o:spid="_x0000_s1044" type="#_x0000_t202" style="position:absolute;margin-left:204.6pt;margin-top:185.5pt;width:199pt;height:40.5pt;z-index:125829421;visibility:visible;mso-wrap-style:square;mso-wrap-distance-left:0;mso-wrap-distance-top:185.5pt;mso-wrap-distance-right:0;mso-wrap-distance-bottom:51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4+hgEAAAY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" filled="f" stroked="f">
                <v:textbox inset="0,0,0,0">
                  <w:txbxContent>
                    <w:p w14:paraId="3865C474" w14:textId="6FA931C8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Vladimír </w:t>
                      </w:r>
                      <w:r>
                        <w:rPr>
                          <w:lang w:val="en-US" w:eastAsia="en-US" w:bidi="en-US"/>
                        </w:rPr>
                        <w:t>Lederer</w:t>
                      </w:r>
                    </w:p>
                    <w:p w14:paraId="332E609F" w14:textId="5B77A9AB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XXXXXXXXXXXXXXXXXXXX</w:t>
                      </w:r>
                    </w:p>
                    <w:p w14:paraId="153D7C5F" w14:textId="2D205794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XXXXXXXXXXXXXXXXXXXX</w:t>
                      </w:r>
                    </w:p>
                    <w:p w14:paraId="72D8FC5C" w14:textId="5112E127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33700" distB="5080000" distL="0" distR="0" simplePos="0" relativeHeight="125829423" behindDoc="0" locked="0" layoutInCell="1" allowOverlap="1" wp14:anchorId="31062CBE" wp14:editId="54EF517C">
                <wp:simplePos x="0" y="0"/>
                <wp:positionH relativeFrom="page">
                  <wp:posOffset>553720</wp:posOffset>
                </wp:positionH>
                <wp:positionV relativeFrom="paragraph">
                  <wp:posOffset>2933700</wp:posOffset>
                </wp:positionV>
                <wp:extent cx="5759450" cy="137795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377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5F410C" w14:textId="4DD6F4C8" w:rsidR="00B651D8" w:rsidRDefault="00B651D8">
                            <w:pPr>
                              <w:pStyle w:val="Zkladntext1"/>
                              <w:shd w:val="clear" w:color="auto" w:fill="auto"/>
                              <w:spacing w:after="100" w:line="286" w:lineRule="auto"/>
                              <w:jc w:val="both"/>
                            </w:pPr>
                            <w:r>
                              <w:t>Korespondenční adresa je shodná s adresou pojistníka</w:t>
                            </w:r>
                          </w:p>
                          <w:p w14:paraId="374F406D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86" w:lineRule="auto"/>
                              <w:jc w:val="both"/>
                            </w:pPr>
                            <w:r>
                              <w:t>Pojištěný</w:t>
                            </w:r>
                          </w:p>
                          <w:p w14:paraId="766771FB" w14:textId="479802B2" w:rsidR="00B651D8" w:rsidRDefault="00B651D8">
                            <w:pPr>
                              <w:pStyle w:val="Zkladntext1"/>
                              <w:shd w:val="clear" w:color="auto" w:fill="auto"/>
                              <w:spacing w:after="100" w:line="286" w:lineRule="auto"/>
                              <w:jc w:val="both"/>
                            </w:pPr>
                            <w:r>
                              <w:t>Pojištěný je shodný* s</w:t>
                            </w:r>
                            <w:r w:rsidR="006D3F43">
                              <w:t> </w:t>
                            </w:r>
                            <w:r>
                              <w:t>po</w:t>
                            </w:r>
                            <w:r w:rsidR="006D3F43">
                              <w:t>j</w:t>
                            </w:r>
                            <w:r>
                              <w:t>istn</w:t>
                            </w:r>
                            <w:r w:rsidR="006D3F43">
                              <w:t>í</w:t>
                            </w:r>
                            <w:r>
                              <w:t>kem</w:t>
                            </w:r>
                            <w:r w:rsidR="006D3F43">
                              <w:t>,</w:t>
                            </w:r>
                            <w:r>
                              <w:t xml:space="preserve"> pokud není dáte u jednot</w:t>
                            </w:r>
                            <w:r w:rsidR="006D3F43">
                              <w:t>l</w:t>
                            </w:r>
                            <w:r>
                              <w:t>ivých pojištěn</w:t>
                            </w:r>
                            <w:r w:rsidR="006D3F43">
                              <w:t>í</w:t>
                            </w:r>
                            <w:r>
                              <w:t xml:space="preserve"> uvedeno jinak.</w:t>
                            </w:r>
                          </w:p>
                          <w:p w14:paraId="798CA8F6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93" w:lineRule="auto"/>
                              <w:jc w:val="both"/>
                            </w:pPr>
                            <w:r>
                              <w:t>Správce pojistné smlouvy</w:t>
                            </w:r>
                          </w:p>
                          <w:p w14:paraId="243ACC19" w14:textId="1AE696C1" w:rsidR="00B651D8" w:rsidRDefault="00B651D8">
                            <w:pPr>
                              <w:pStyle w:val="Zkladntext1"/>
                              <w:shd w:val="clear" w:color="auto" w:fill="auto"/>
                              <w:spacing w:after="100" w:line="293" w:lineRule="auto"/>
                              <w:jc w:val="both"/>
                            </w:pPr>
                            <w:r>
                              <w:t>Tuto pojistnou smlouvu má ve Správě XXXXXXXXXXXXX, telefon XXXXXXXXXXXX, e-mail: XXXXXXXXXXXXX</w:t>
                            </w:r>
                          </w:p>
                          <w:p w14:paraId="7EB48FC1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I. POJISTNÁ DOBA</w:t>
                            </w:r>
                          </w:p>
                          <w:p w14:paraId="6FFBD38D" w14:textId="31D90B24" w:rsidR="00B651D8" w:rsidRDefault="00B651D8">
                            <w:pPr>
                              <w:pStyle w:val="Zkladntext1"/>
                              <w:shd w:val="clear" w:color="auto" w:fill="auto"/>
                              <w:spacing w:after="100" w:line="276" w:lineRule="auto"/>
                              <w:jc w:val="both"/>
                            </w:pPr>
                            <w:r>
                              <w:t>Pojištění se sjednává na dobu od 00:00 hod. dne 1. 3. 2020 do konce pojistného roku ve smyslu ujednání této po</w:t>
                            </w:r>
                            <w:r w:rsidR="006D3F43">
                              <w:t>j</w:t>
                            </w:r>
                            <w:r>
                              <w:t xml:space="preserve">istné smlouvy. Tato pojistná smlouva se sjednává s automatickou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pro</w:t>
                            </w:r>
                            <w:r w:rsidR="006D3F43">
                              <w:rPr>
                                <w:lang w:val="en-US" w:eastAsia="en-US" w:bidi="en-US"/>
                              </w:rPr>
                              <w:t>l</w:t>
                            </w:r>
                            <w:r>
                              <w:rPr>
                                <w:lang w:val="en-US" w:eastAsia="en-US" w:bidi="en-US"/>
                              </w:rPr>
                              <w:t>ongací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t>Datum obnovy je stanoven na 1. 3. každého kalendářního roku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062CBE" id="Shape 65" o:spid="_x0000_s1045" type="#_x0000_t202" style="position:absolute;margin-left:43.6pt;margin-top:231pt;width:453.5pt;height:108.5pt;z-index:125829423;visibility:visible;mso-wrap-style:square;mso-wrap-distance-left:0;mso-wrap-distance-top:231pt;mso-wrap-distance-right:0;mso-wrap-distance-bottom:40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" filled="f" stroked="f">
                <v:textbox inset="0,0,0,0">
                  <w:txbxContent>
                    <w:p w14:paraId="4E5F410C" w14:textId="4DD6F4C8" w:rsidR="00B651D8" w:rsidRDefault="00B651D8">
                      <w:pPr>
                        <w:pStyle w:val="Zkladntext1"/>
                        <w:shd w:val="clear" w:color="auto" w:fill="auto"/>
                        <w:spacing w:after="100" w:line="286" w:lineRule="auto"/>
                        <w:jc w:val="both"/>
                      </w:pPr>
                      <w:r>
                        <w:t>Korespondenční adresa je shodná s adresou pojistníka</w:t>
                      </w:r>
                    </w:p>
                    <w:p w14:paraId="374F406D" w14:textId="77777777" w:rsidR="00B651D8" w:rsidRDefault="00B651D8">
                      <w:pPr>
                        <w:pStyle w:val="Zkladntext1"/>
                        <w:shd w:val="clear" w:color="auto" w:fill="auto"/>
                        <w:spacing w:line="286" w:lineRule="auto"/>
                        <w:jc w:val="both"/>
                      </w:pPr>
                      <w:r>
                        <w:t>Pojištěný</w:t>
                      </w:r>
                    </w:p>
                    <w:p w14:paraId="766771FB" w14:textId="479802B2" w:rsidR="00B651D8" w:rsidRDefault="00B651D8">
                      <w:pPr>
                        <w:pStyle w:val="Zkladntext1"/>
                        <w:shd w:val="clear" w:color="auto" w:fill="auto"/>
                        <w:spacing w:after="100" w:line="286" w:lineRule="auto"/>
                        <w:jc w:val="both"/>
                      </w:pPr>
                      <w:r>
                        <w:t>Pojištěný je shodný* s</w:t>
                      </w:r>
                      <w:r w:rsidR="006D3F43">
                        <w:t> </w:t>
                      </w:r>
                      <w:r>
                        <w:t>po</w:t>
                      </w:r>
                      <w:r w:rsidR="006D3F43">
                        <w:t>j</w:t>
                      </w:r>
                      <w:r>
                        <w:t>istn</w:t>
                      </w:r>
                      <w:r w:rsidR="006D3F43">
                        <w:t>í</w:t>
                      </w:r>
                      <w:r>
                        <w:t>kem</w:t>
                      </w:r>
                      <w:r w:rsidR="006D3F43">
                        <w:t>,</w:t>
                      </w:r>
                      <w:r>
                        <w:t xml:space="preserve"> pokud není dáte u jednot</w:t>
                      </w:r>
                      <w:r w:rsidR="006D3F43">
                        <w:t>l</w:t>
                      </w:r>
                      <w:r>
                        <w:t>ivých pojištěn</w:t>
                      </w:r>
                      <w:r w:rsidR="006D3F43">
                        <w:t>í</w:t>
                      </w:r>
                      <w:r>
                        <w:t xml:space="preserve"> uvedeno jinak.</w:t>
                      </w:r>
                    </w:p>
                    <w:p w14:paraId="798CA8F6" w14:textId="77777777" w:rsidR="00B651D8" w:rsidRDefault="00B651D8">
                      <w:pPr>
                        <w:pStyle w:val="Zkladntext1"/>
                        <w:shd w:val="clear" w:color="auto" w:fill="auto"/>
                        <w:spacing w:line="293" w:lineRule="auto"/>
                        <w:jc w:val="both"/>
                      </w:pPr>
                      <w:r>
                        <w:t>Správce pojistné smlouvy</w:t>
                      </w:r>
                    </w:p>
                    <w:p w14:paraId="243ACC19" w14:textId="1AE696C1" w:rsidR="00B651D8" w:rsidRDefault="00B651D8">
                      <w:pPr>
                        <w:pStyle w:val="Zkladntext1"/>
                        <w:shd w:val="clear" w:color="auto" w:fill="auto"/>
                        <w:spacing w:after="100" w:line="293" w:lineRule="auto"/>
                        <w:jc w:val="both"/>
                      </w:pPr>
                      <w:r>
                        <w:t>Tuto pojistnou smlouvu má ve Správě XXXXXXXXXXXXX, telefon XXXXXXXXXXXX, e-mail: XXXXXXXXXXXXX</w:t>
                      </w:r>
                    </w:p>
                    <w:p w14:paraId="7EB48FC1" w14:textId="77777777" w:rsidR="00B651D8" w:rsidRDefault="00B651D8">
                      <w:pPr>
                        <w:pStyle w:val="Zkladntext1"/>
                        <w:shd w:val="clear" w:color="auto" w:fill="auto"/>
                        <w:spacing w:line="276" w:lineRule="auto"/>
                        <w:jc w:val="both"/>
                      </w:pPr>
                      <w:r>
                        <w:t>I. POJISTNÁ DOBA</w:t>
                      </w:r>
                    </w:p>
                    <w:p w14:paraId="6FFBD38D" w14:textId="31D90B24" w:rsidR="00B651D8" w:rsidRDefault="00B651D8">
                      <w:pPr>
                        <w:pStyle w:val="Zkladntext1"/>
                        <w:shd w:val="clear" w:color="auto" w:fill="auto"/>
                        <w:spacing w:after="100" w:line="276" w:lineRule="auto"/>
                        <w:jc w:val="both"/>
                      </w:pPr>
                      <w:r>
                        <w:t>Pojištění se sjednává na dobu od 00:00 hod. dne 1. 3. 2020 do konce pojistného roku ve smyslu ujednání této po</w:t>
                      </w:r>
                      <w:r w:rsidR="006D3F43">
                        <w:t>j</w:t>
                      </w:r>
                      <w:r>
                        <w:t xml:space="preserve">istné smlouvy. Tato pojistná smlouva se sjednává s automatickou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pro</w:t>
                      </w:r>
                      <w:r w:rsidR="006D3F43">
                        <w:rPr>
                          <w:lang w:val="en-US" w:eastAsia="en-US" w:bidi="en-US"/>
                        </w:rPr>
                        <w:t>l</w:t>
                      </w:r>
                      <w:r>
                        <w:rPr>
                          <w:lang w:val="en-US" w:eastAsia="en-US" w:bidi="en-US"/>
                        </w:rPr>
                        <w:t>ongací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. </w:t>
                      </w:r>
                      <w:r>
                        <w:t>Datum obnovy je stanoven na 1. 3. každého kalendářního roku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33900" distB="4152900" distL="127000" distR="0" simplePos="0" relativeHeight="125829425" behindDoc="0" locked="0" layoutInCell="1" allowOverlap="1" wp14:anchorId="7C15E16D" wp14:editId="6E761B90">
                <wp:simplePos x="0" y="0"/>
                <wp:positionH relativeFrom="page">
                  <wp:posOffset>680720</wp:posOffset>
                </wp:positionH>
                <wp:positionV relativeFrom="paragraph">
                  <wp:posOffset>4533900</wp:posOffset>
                </wp:positionV>
                <wp:extent cx="5905500" cy="704850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0"/>
                              <w:gridCol w:w="5090"/>
                              <w:gridCol w:w="2400"/>
                              <w:gridCol w:w="1440"/>
                            </w:tblGrid>
                            <w:tr w:rsidR="00B651D8" w14:paraId="6DA90C08" w14:textId="77777777">
                              <w:trPr>
                                <w:trHeight w:hRule="exact" w:val="540"/>
                                <w:tblHeader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  <w:vAlign w:val="center"/>
                                </w:tcPr>
                                <w:p w14:paraId="47BB7F74" w14:textId="337BEE76" w:rsidR="00B651D8" w:rsidRDefault="00B651D8">
                                  <w:pPr>
                                    <w:pStyle w:val="Jin0"/>
                                    <w:shd w:val="clear" w:color="auto" w:fill="auto"/>
                                    <w:spacing w:line="293" w:lineRule="auto"/>
                                    <w:jc w:val="center"/>
                                  </w:pPr>
                                  <w:proofErr w:type="spellStart"/>
                                  <w:r>
                                    <w:t>Poř.č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90" w:type="dxa"/>
                                  <w:shd w:val="clear" w:color="auto" w:fill="FFFFFF"/>
                                  <w:vAlign w:val="center"/>
                                </w:tcPr>
                                <w:p w14:paraId="7F1563FF" w14:textId="77777777" w:rsidR="00B651D8" w:rsidRDefault="00B651D8" w:rsidP="00AC397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Název pojištění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shd w:val="clear" w:color="auto" w:fill="FFFFFF"/>
                                  <w:vAlign w:val="center"/>
                                </w:tcPr>
                                <w:p w14:paraId="72AA2C30" w14:textId="77777777" w:rsidR="00B651D8" w:rsidRDefault="00B651D8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  <w:jc w:val="center"/>
                                  </w:pPr>
                                  <w:r>
                                    <w:t>Datum účinnosti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FFFFFF"/>
                                  <w:vAlign w:val="center"/>
                                </w:tcPr>
                                <w:p w14:paraId="056E25B4" w14:textId="20F00E3A" w:rsidR="00B651D8" w:rsidRDefault="00B651D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320"/>
                                  </w:pPr>
                                  <w:r>
                                    <w:t>Pojistné*</w:t>
                                  </w:r>
                                </w:p>
                              </w:tc>
                            </w:tr>
                            <w:tr w:rsidR="00B651D8" w14:paraId="70AD6FCB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  <w:vAlign w:val="center"/>
                                </w:tcPr>
                                <w:p w14:paraId="093F7E1A" w14:textId="77777777" w:rsidR="00B651D8" w:rsidRDefault="00B651D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0" w:type="dxa"/>
                                  <w:shd w:val="clear" w:color="auto" w:fill="FFFFFF"/>
                                  <w:vAlign w:val="center"/>
                                </w:tcPr>
                                <w:p w14:paraId="63D57433" w14:textId="70F1BFCC" w:rsidR="00B651D8" w:rsidRDefault="00B651D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Pojištění obecné odpovědnosti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shd w:val="clear" w:color="auto" w:fill="FFFFFF"/>
                                  <w:vAlign w:val="center"/>
                                </w:tcPr>
                                <w:p w14:paraId="0ED7B0AE" w14:textId="184008D9" w:rsidR="00B651D8" w:rsidRDefault="00B651D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1340"/>
                                  </w:pPr>
                                  <w:r>
                                    <w:t>1.3. 2020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FFFFFF"/>
                                  <w:vAlign w:val="center"/>
                                </w:tcPr>
                                <w:p w14:paraId="03A1C91F" w14:textId="2B57A520" w:rsidR="00B651D8" w:rsidRDefault="00B651D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proofErr w:type="spellStart"/>
                                  <w:r>
                                    <w:t>xxxxxxxxxx</w:t>
                                  </w:r>
                                  <w:proofErr w:type="spellEnd"/>
                                  <w:r>
                                    <w:t xml:space="preserve"> Kč</w:t>
                                  </w:r>
                                </w:p>
                              </w:tc>
                            </w:tr>
                            <w:tr w:rsidR="00B651D8" w14:paraId="5DB9D5A1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14:paraId="48A6AE2A" w14:textId="77777777" w:rsidR="00B651D8" w:rsidRDefault="00B651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0" w:type="dxa"/>
                                  <w:shd w:val="clear" w:color="auto" w:fill="FFFFFF"/>
                                  <w:vAlign w:val="bottom"/>
                                </w:tcPr>
                                <w:p w14:paraId="3D745EFE" w14:textId="77777777" w:rsidR="00B651D8" w:rsidRDefault="00B651D8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Celkové roční pojistné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shd w:val="clear" w:color="auto" w:fill="FFFFFF"/>
                                </w:tcPr>
                                <w:p w14:paraId="346D1908" w14:textId="77777777" w:rsidR="00B651D8" w:rsidRDefault="00B651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FFFFFF"/>
                                  <w:vAlign w:val="bottom"/>
                                </w:tcPr>
                                <w:p w14:paraId="58660AD1" w14:textId="2B006C70" w:rsidR="00B651D8" w:rsidRDefault="00B651D8" w:rsidP="00AC397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both"/>
                                  </w:pPr>
                                  <w:r>
                                    <w:t xml:space="preserve">            </w:t>
                                  </w:r>
                                  <w:proofErr w:type="spellStart"/>
                                  <w:r>
                                    <w:t>xxxxxxxxx</w:t>
                                  </w:r>
                                  <w:proofErr w:type="spellEnd"/>
                                  <w:r>
                                    <w:t xml:space="preserve"> Kč</w:t>
                                  </w:r>
                                </w:p>
                              </w:tc>
                            </w:tr>
                          </w:tbl>
                          <w:p w14:paraId="3D457C4C" w14:textId="77777777" w:rsidR="00B651D8" w:rsidRDefault="00B651D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15E16D" id="Shape 67" o:spid="_x0000_s1046" type="#_x0000_t202" style="position:absolute;margin-left:53.6pt;margin-top:357pt;width:465pt;height:55.5pt;z-index:125829425;visibility:visible;mso-wrap-style:square;mso-wrap-distance-left:10pt;mso-wrap-distance-top:357pt;mso-wrap-distance-right:0;mso-wrap-distance-bottom:32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QNhwEAAAYDAAAOAAAAZHJzL2Uyb0RvYy54bWysUstOwzAQvCPxD5bvNGlFH0R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0"/>
                        <w:gridCol w:w="5090"/>
                        <w:gridCol w:w="2400"/>
                        <w:gridCol w:w="1440"/>
                      </w:tblGrid>
                      <w:tr w:rsidR="00B651D8" w14:paraId="6DA90C08" w14:textId="77777777">
                        <w:trPr>
                          <w:trHeight w:hRule="exact" w:val="540"/>
                          <w:tblHeader/>
                        </w:trPr>
                        <w:tc>
                          <w:tcPr>
                            <w:tcW w:w="370" w:type="dxa"/>
                            <w:shd w:val="clear" w:color="auto" w:fill="FFFFFF"/>
                            <w:vAlign w:val="center"/>
                          </w:tcPr>
                          <w:p w14:paraId="47BB7F74" w14:textId="337BEE76" w:rsidR="00B651D8" w:rsidRDefault="00B651D8">
                            <w:pPr>
                              <w:pStyle w:val="Jin0"/>
                              <w:shd w:val="clear" w:color="auto" w:fill="auto"/>
                              <w:spacing w:line="293" w:lineRule="auto"/>
                              <w:jc w:val="center"/>
                            </w:pPr>
                            <w:proofErr w:type="spellStart"/>
                            <w:r>
                              <w:t>Poř.č</w:t>
                            </w:r>
                            <w:proofErr w:type="spellEnd"/>
                          </w:p>
                        </w:tc>
                        <w:tc>
                          <w:tcPr>
                            <w:tcW w:w="5090" w:type="dxa"/>
                            <w:shd w:val="clear" w:color="auto" w:fill="FFFFFF"/>
                            <w:vAlign w:val="center"/>
                          </w:tcPr>
                          <w:p w14:paraId="7F1563FF" w14:textId="77777777" w:rsidR="00B651D8" w:rsidRDefault="00B651D8" w:rsidP="00AC3970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Název pojištění</w:t>
                            </w:r>
                          </w:p>
                        </w:tc>
                        <w:tc>
                          <w:tcPr>
                            <w:tcW w:w="2400" w:type="dxa"/>
                            <w:shd w:val="clear" w:color="auto" w:fill="FFFFFF"/>
                            <w:vAlign w:val="center"/>
                          </w:tcPr>
                          <w:p w14:paraId="72AA2C30" w14:textId="77777777" w:rsidR="00B651D8" w:rsidRDefault="00B651D8">
                            <w:pPr>
                              <w:pStyle w:val="Jin0"/>
                              <w:shd w:val="clear" w:color="auto" w:fill="auto"/>
                              <w:spacing w:line="276" w:lineRule="auto"/>
                              <w:jc w:val="center"/>
                            </w:pPr>
                            <w:r>
                              <w:t>Datum účinnosti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FFFFFF"/>
                            <w:vAlign w:val="center"/>
                          </w:tcPr>
                          <w:p w14:paraId="056E25B4" w14:textId="20F00E3A" w:rsidR="00B651D8" w:rsidRDefault="00B651D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320"/>
                            </w:pPr>
                            <w:r>
                              <w:t>Pojistné*</w:t>
                            </w:r>
                          </w:p>
                        </w:tc>
                      </w:tr>
                      <w:tr w:rsidR="00B651D8" w14:paraId="70AD6FCB" w14:textId="77777777">
                        <w:trPr>
                          <w:trHeight w:hRule="exact" w:val="290"/>
                        </w:trPr>
                        <w:tc>
                          <w:tcPr>
                            <w:tcW w:w="370" w:type="dxa"/>
                            <w:shd w:val="clear" w:color="auto" w:fill="FFFFFF"/>
                            <w:vAlign w:val="center"/>
                          </w:tcPr>
                          <w:p w14:paraId="093F7E1A" w14:textId="77777777" w:rsidR="00B651D8" w:rsidRDefault="00B651D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090" w:type="dxa"/>
                            <w:shd w:val="clear" w:color="auto" w:fill="FFFFFF"/>
                            <w:vAlign w:val="center"/>
                          </w:tcPr>
                          <w:p w14:paraId="63D57433" w14:textId="70F1BFCC" w:rsidR="00B651D8" w:rsidRDefault="00B651D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Pojištění obecné odpovědnosti</w:t>
                            </w:r>
                          </w:p>
                        </w:tc>
                        <w:tc>
                          <w:tcPr>
                            <w:tcW w:w="2400" w:type="dxa"/>
                            <w:shd w:val="clear" w:color="auto" w:fill="FFFFFF"/>
                            <w:vAlign w:val="center"/>
                          </w:tcPr>
                          <w:p w14:paraId="0ED7B0AE" w14:textId="184008D9" w:rsidR="00B651D8" w:rsidRDefault="00B651D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1340"/>
                            </w:pPr>
                            <w:r>
                              <w:t>1.3. 2020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FFFFFF"/>
                            <w:vAlign w:val="center"/>
                          </w:tcPr>
                          <w:p w14:paraId="03A1C91F" w14:textId="2B57A520" w:rsidR="00B651D8" w:rsidRDefault="00B651D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proofErr w:type="spellStart"/>
                            <w:r>
                              <w:t>xxxxxxxxxx</w:t>
                            </w:r>
                            <w:proofErr w:type="spellEnd"/>
                            <w:r>
                              <w:t xml:space="preserve"> Kč</w:t>
                            </w:r>
                          </w:p>
                        </w:tc>
                      </w:tr>
                      <w:tr w:rsidR="00B651D8" w14:paraId="5DB9D5A1" w14:textId="77777777">
                        <w:trPr>
                          <w:trHeight w:hRule="exact" w:val="280"/>
                        </w:trPr>
                        <w:tc>
                          <w:tcPr>
                            <w:tcW w:w="370" w:type="dxa"/>
                            <w:shd w:val="clear" w:color="auto" w:fill="FFFFFF"/>
                          </w:tcPr>
                          <w:p w14:paraId="48A6AE2A" w14:textId="77777777" w:rsidR="00B651D8" w:rsidRDefault="00B651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0" w:type="dxa"/>
                            <w:shd w:val="clear" w:color="auto" w:fill="FFFFFF"/>
                            <w:vAlign w:val="bottom"/>
                          </w:tcPr>
                          <w:p w14:paraId="3D745EFE" w14:textId="77777777" w:rsidR="00B651D8" w:rsidRDefault="00B651D8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Celkové roční pojistné</w:t>
                            </w:r>
                          </w:p>
                        </w:tc>
                        <w:tc>
                          <w:tcPr>
                            <w:tcW w:w="2400" w:type="dxa"/>
                            <w:shd w:val="clear" w:color="auto" w:fill="FFFFFF"/>
                          </w:tcPr>
                          <w:p w14:paraId="346D1908" w14:textId="77777777" w:rsidR="00B651D8" w:rsidRDefault="00B651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FFFFFF"/>
                            <w:vAlign w:val="bottom"/>
                          </w:tcPr>
                          <w:p w14:paraId="58660AD1" w14:textId="2B006C70" w:rsidR="00B651D8" w:rsidRDefault="00B651D8" w:rsidP="00AC3970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both"/>
                            </w:pPr>
                            <w:r>
                              <w:t xml:space="preserve">            </w:t>
                            </w:r>
                            <w:proofErr w:type="spellStart"/>
                            <w:r>
                              <w:t>xxxxxxxxx</w:t>
                            </w:r>
                            <w:proofErr w:type="spellEnd"/>
                            <w:r>
                              <w:t xml:space="preserve"> Kč</w:t>
                            </w:r>
                          </w:p>
                        </w:tc>
                      </w:tr>
                    </w:tbl>
                    <w:p w14:paraId="3D457C4C" w14:textId="77777777" w:rsidR="00B651D8" w:rsidRDefault="00B651D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40C6503" wp14:editId="2A8C0E1D">
                <wp:simplePos x="0" y="0"/>
                <wp:positionH relativeFrom="page">
                  <wp:posOffset>553720</wp:posOffset>
                </wp:positionH>
                <wp:positionV relativeFrom="paragraph">
                  <wp:posOffset>4387850</wp:posOffset>
                </wp:positionV>
                <wp:extent cx="5759450" cy="139700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845B7" w14:textId="1F5EBB36" w:rsidR="00B651D8" w:rsidRDefault="00B651D8">
                            <w:pPr>
                              <w:pStyle w:val="Titulektabulky0"/>
                              <w:shd w:val="clear" w:color="auto" w:fill="auto"/>
                              <w:spacing w:line="286" w:lineRule="auto"/>
                              <w:jc w:val="both"/>
                            </w:pPr>
                            <w:r>
                              <w:t>II. PŘEHLED POJIŠTĚNÍ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0C6503" id="Shape 69" o:spid="_x0000_s1047" type="#_x0000_t202" style="position:absolute;margin-left:43.6pt;margin-top:345.5pt;width:453.5pt;height:1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SVhgEAAAYDAAAOAAAAZHJzL2Uyb0RvYy54bWysUlFPwjAQfjfxPzR9lw0U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" filled="f" stroked="f">
                <v:textbox inset="0,0,0,0">
                  <w:txbxContent>
                    <w:p w14:paraId="766845B7" w14:textId="1F5EBB36" w:rsidR="00B651D8" w:rsidRDefault="00B651D8">
                      <w:pPr>
                        <w:pStyle w:val="Titulektabulky0"/>
                        <w:shd w:val="clear" w:color="auto" w:fill="auto"/>
                        <w:spacing w:line="286" w:lineRule="auto"/>
                        <w:jc w:val="both"/>
                      </w:pPr>
                      <w:r>
                        <w:t>II. PŘEHLED POJIŠTĚNÍ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70500" distB="3702050" distL="0" distR="0" simplePos="0" relativeHeight="125829427" behindDoc="0" locked="0" layoutInCell="1" allowOverlap="1" wp14:anchorId="5A064932" wp14:editId="3E32FB20">
                <wp:simplePos x="0" y="0"/>
                <wp:positionH relativeFrom="page">
                  <wp:posOffset>560070</wp:posOffset>
                </wp:positionH>
                <wp:positionV relativeFrom="paragraph">
                  <wp:posOffset>5270500</wp:posOffset>
                </wp:positionV>
                <wp:extent cx="3321050" cy="41910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D6093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432" w:lineRule="auto"/>
                            </w:pPr>
                            <w:r>
                              <w:t xml:space="preserve">• Pojistné po zaokrouhlený slevách / přirážkách dle Vyúčtování pojistného </w:t>
                            </w:r>
                          </w:p>
                          <w:p w14:paraId="66A4D4A2" w14:textId="42C0B66B" w:rsidR="00B651D8" w:rsidRDefault="00B651D8">
                            <w:pPr>
                              <w:pStyle w:val="Zkladntext1"/>
                              <w:shd w:val="clear" w:color="auto" w:fill="auto"/>
                              <w:spacing w:line="432" w:lineRule="auto"/>
                            </w:pPr>
                            <w:proofErr w:type="spellStart"/>
                            <w:r>
                              <w:t>IIl</w:t>
                            </w:r>
                            <w:proofErr w:type="spellEnd"/>
                            <w:r>
                              <w:t>. ROZSAH POJIŠTĚNÍ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064932" id="Shape 71" o:spid="_x0000_s1048" type="#_x0000_t202" style="position:absolute;margin-left:44.1pt;margin-top:415pt;width:261.5pt;height:33pt;z-index:125829427;visibility:visible;mso-wrap-style:square;mso-wrap-distance-left:0;mso-wrap-distance-top:415pt;mso-wrap-distance-right:0;mso-wrap-distance-bottom:29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" filled="f" stroked="f">
                <v:textbox inset="0,0,0,0">
                  <w:txbxContent>
                    <w:p w14:paraId="132D6093" w14:textId="77777777" w:rsidR="00B651D8" w:rsidRDefault="00B651D8">
                      <w:pPr>
                        <w:pStyle w:val="Zkladntext1"/>
                        <w:shd w:val="clear" w:color="auto" w:fill="auto"/>
                        <w:spacing w:line="432" w:lineRule="auto"/>
                      </w:pPr>
                      <w:r>
                        <w:t xml:space="preserve">• Pojistné po zaokrouhlený slevách / přirážkách dle Vyúčtování pojistného </w:t>
                      </w:r>
                    </w:p>
                    <w:p w14:paraId="66A4D4A2" w14:textId="42C0B66B" w:rsidR="00B651D8" w:rsidRDefault="00B651D8">
                      <w:pPr>
                        <w:pStyle w:val="Zkladntext1"/>
                        <w:shd w:val="clear" w:color="auto" w:fill="auto"/>
                        <w:spacing w:line="432" w:lineRule="auto"/>
                      </w:pPr>
                      <w:proofErr w:type="spellStart"/>
                      <w:r>
                        <w:t>IIl</w:t>
                      </w:r>
                      <w:proofErr w:type="spellEnd"/>
                      <w:r>
                        <w:t>. ROZSAH 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9450" distB="3460750" distL="0" distR="0" simplePos="0" relativeHeight="125829429" behindDoc="0" locked="0" layoutInCell="1" allowOverlap="1" wp14:anchorId="44D8CD0C" wp14:editId="4C3F17B5">
                <wp:simplePos x="0" y="0"/>
                <wp:positionH relativeFrom="page">
                  <wp:posOffset>2700020</wp:posOffset>
                </wp:positionH>
                <wp:positionV relativeFrom="paragraph">
                  <wp:posOffset>5759450</wp:posOffset>
                </wp:positionV>
                <wp:extent cx="1847850" cy="17145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B7768" w14:textId="77777777" w:rsidR="00B651D8" w:rsidRDefault="00B651D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A. POJIŠTĚNÍ ODPOVĚDNOSTI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D8CD0C" id="Shape 73" o:spid="_x0000_s1049" type="#_x0000_t202" style="position:absolute;margin-left:212.6pt;margin-top:453.5pt;width:145.5pt;height:13.5pt;z-index:125829429;visibility:visible;mso-wrap-style:none;mso-wrap-distance-left:0;mso-wrap-distance-top:453.5pt;mso-wrap-distance-right:0;mso-wrap-distance-bottom:27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" filled="f" stroked="f">
                <v:textbox inset="0,0,0,0">
                  <w:txbxContent>
                    <w:p w14:paraId="701B7768" w14:textId="77777777" w:rsidR="00B651D8" w:rsidRDefault="00B651D8">
                      <w:pPr>
                        <w:pStyle w:val="Zkladntext30"/>
                        <w:shd w:val="clear" w:color="auto" w:fill="auto"/>
                      </w:pPr>
                      <w:r>
                        <w:t>A. POJIŠTĚNÍ ODPOVĚDNOSTI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2650" distB="3155950" distL="0" distR="0" simplePos="0" relativeHeight="125829432" behindDoc="0" locked="0" layoutInCell="1" allowOverlap="1" wp14:anchorId="75025B51" wp14:editId="50F4877E">
                <wp:simplePos x="0" y="0"/>
                <wp:positionH relativeFrom="page">
                  <wp:posOffset>553720</wp:posOffset>
                </wp:positionH>
                <wp:positionV relativeFrom="paragraph">
                  <wp:posOffset>5962650</wp:posOffset>
                </wp:positionV>
                <wp:extent cx="5626100" cy="27305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27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970B4C" w14:textId="2D18D9D2" w:rsidR="00B651D8" w:rsidRDefault="00B651D8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</w:pPr>
                            <w:r>
                              <w:t xml:space="preserve">Toto pojištění se řídí Všeobecnými </w:t>
                            </w:r>
                            <w:proofErr w:type="spellStart"/>
                            <w:r w:rsidR="006D3F43">
                              <w:rPr>
                                <w:lang w:val="en-US" w:eastAsia="en-US" w:bidi="en-US"/>
                              </w:rPr>
                              <w:t>poji</w:t>
                            </w:r>
                            <w:r>
                              <w:rPr>
                                <w:lang w:val="en-US" w:eastAsia="en-US" w:bidi="en-US"/>
                              </w:rPr>
                              <w:t>s</w:t>
                            </w:r>
                            <w:r w:rsidR="006D3F43">
                              <w:rPr>
                                <w:lang w:val="en-US" w:eastAsia="en-US" w:bidi="en-US"/>
                              </w:rPr>
                              <w:t>tn</w:t>
                            </w:r>
                            <w:r>
                              <w:rPr>
                                <w:lang w:val="en-US" w:eastAsia="en-US" w:bidi="en-US"/>
                              </w:rPr>
                              <w:t>ým</w:t>
                            </w:r>
                            <w:r w:rsidR="006D3F43">
                              <w:rPr>
                                <w:lang w:val="en-US" w:eastAsia="en-US" w:bidi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podmínkami pro pojištěni majetku a odpovědnosti VPPMO P 01/2020 (dáte jen „VPPM0-P“) a ujednáními této pojistné smlouvy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025B51" id="Shape 77" o:spid="_x0000_s1050" type="#_x0000_t202" style="position:absolute;margin-left:43.6pt;margin-top:469.5pt;width:443pt;height:21.5pt;z-index:125829432;visibility:visible;mso-wrap-style:square;mso-wrap-distance-left:0;mso-wrap-distance-top:469.5pt;mso-wrap-distance-right:0;mso-wrap-distance-bottom:24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" filled="f" stroked="f">
                <v:textbox inset="0,0,0,0">
                  <w:txbxContent>
                    <w:p w14:paraId="47970B4C" w14:textId="2D18D9D2" w:rsidR="00B651D8" w:rsidRDefault="00B651D8">
                      <w:pPr>
                        <w:pStyle w:val="Zkladntext1"/>
                        <w:shd w:val="clear" w:color="auto" w:fill="auto"/>
                        <w:spacing w:line="252" w:lineRule="auto"/>
                      </w:pPr>
                      <w:r>
                        <w:t xml:space="preserve">Toto pojištění se řídí Všeobecnými </w:t>
                      </w:r>
                      <w:proofErr w:type="spellStart"/>
                      <w:r w:rsidR="006D3F43">
                        <w:rPr>
                          <w:lang w:val="en-US" w:eastAsia="en-US" w:bidi="en-US"/>
                        </w:rPr>
                        <w:t>poji</w:t>
                      </w:r>
                      <w:r>
                        <w:rPr>
                          <w:lang w:val="en-US" w:eastAsia="en-US" w:bidi="en-US"/>
                        </w:rPr>
                        <w:t>s</w:t>
                      </w:r>
                      <w:r w:rsidR="006D3F43">
                        <w:rPr>
                          <w:lang w:val="en-US" w:eastAsia="en-US" w:bidi="en-US"/>
                        </w:rPr>
                        <w:t>tn</w:t>
                      </w:r>
                      <w:r>
                        <w:rPr>
                          <w:lang w:val="en-US" w:eastAsia="en-US" w:bidi="en-US"/>
                        </w:rPr>
                        <w:t>ým</w:t>
                      </w:r>
                      <w:r w:rsidR="006D3F43">
                        <w:rPr>
                          <w:lang w:val="en-US" w:eastAsia="en-US" w:bidi="en-US"/>
                        </w:rPr>
                        <w:t>i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podmínkami pro pojištěni majetku a odpovědnosti VPPMO P 01/2020 (dáte jen „VPPM0-P“) a ujednáními této pojistné smlouvy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83350" distB="2520950" distL="0" distR="0" simplePos="0" relativeHeight="125829434" behindDoc="0" locked="0" layoutInCell="1" allowOverlap="1" wp14:anchorId="2E6D28A7" wp14:editId="2CBD54BA">
                <wp:simplePos x="0" y="0"/>
                <wp:positionH relativeFrom="page">
                  <wp:posOffset>2890520</wp:posOffset>
                </wp:positionH>
                <wp:positionV relativeFrom="paragraph">
                  <wp:posOffset>6483350</wp:posOffset>
                </wp:positionV>
                <wp:extent cx="3803650" cy="38735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E776FD" w14:textId="6B1C050E" w:rsidR="00B651D8" w:rsidRDefault="00B651D8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  <w:ind w:left="4160"/>
                            </w:pPr>
                            <w:r>
                              <w:t>Kód produktu XXXXXXX</w:t>
                            </w:r>
                          </w:p>
                          <w:p w14:paraId="3FCCC617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1. POJIŠTĚNÍ ODPOVĚDNOSTI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6D28A7" id="Shape 79" o:spid="_x0000_s1051" type="#_x0000_t202" style="position:absolute;margin-left:227.6pt;margin-top:510.5pt;width:299.5pt;height:30.5pt;z-index:125829434;visibility:visible;mso-wrap-style:square;mso-wrap-distance-left:0;mso-wrap-distance-top:510.5pt;mso-wrap-distance-right:0;mso-wrap-distance-bottom:19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3uhgEAAAYDAAAOAAAAZHJzL2Uyb0RvYy54bWysUstqwzAQvBf6D0L3xk5CHjV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" filled="f" stroked="f">
                <v:textbox inset="0,0,0,0">
                  <w:txbxContent>
                    <w:p w14:paraId="79E776FD" w14:textId="6B1C050E" w:rsidR="00B651D8" w:rsidRDefault="00B651D8">
                      <w:pPr>
                        <w:pStyle w:val="Zkladntext1"/>
                        <w:shd w:val="clear" w:color="auto" w:fill="auto"/>
                        <w:spacing w:after="200" w:line="240" w:lineRule="auto"/>
                        <w:ind w:left="4160"/>
                      </w:pPr>
                      <w:r>
                        <w:t>Kód produktu XXXXXXX</w:t>
                      </w:r>
                    </w:p>
                    <w:p w14:paraId="3FCCC617" w14:textId="77777777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1. POJIŠTĚNÍ ODPOVĚDNOSTI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048500" distB="901700" distL="0" distR="0" simplePos="0" relativeHeight="125829436" behindDoc="0" locked="0" layoutInCell="1" allowOverlap="1" wp14:anchorId="7668370A" wp14:editId="171461D0">
                <wp:simplePos x="0" y="0"/>
                <wp:positionH relativeFrom="page">
                  <wp:posOffset>547370</wp:posOffset>
                </wp:positionH>
                <wp:positionV relativeFrom="paragraph">
                  <wp:posOffset>7048500</wp:posOffset>
                </wp:positionV>
                <wp:extent cx="4889500" cy="1441450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144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90E998" w14:textId="04502E20" w:rsidR="00B651D8" w:rsidRDefault="00B651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1.1 Odpovědi pojistníka na dotazy pojišťovny</w:t>
                            </w:r>
                          </w:p>
                          <w:p w14:paraId="045E56B2" w14:textId="324C2803" w:rsidR="00B651D8" w:rsidRDefault="00B651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Výše příjmů z podnikatelské činnosti, na kterou se vztahuje pojištění a které jsou předmětem daně z příjmů popř. předpokládané příjmy v Kč</w:t>
                            </w:r>
                          </w:p>
                          <w:p w14:paraId="3230A269" w14:textId="37F45DF2" w:rsidR="00B651D8" w:rsidRDefault="00B651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Vyrábějí nebo zpracovávají se v provozovně potraviny?</w:t>
                            </w:r>
                          </w:p>
                          <w:p w14:paraId="78C0C172" w14:textId="77777777" w:rsidR="00B651D8" w:rsidRDefault="00B651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Jsou s provozovanou činností spojeny práce s hořlavinami, radioaktivními látkami nebo otevřeným ohněm? </w:t>
                            </w:r>
                          </w:p>
                          <w:p w14:paraId="0ED37562" w14:textId="3A907B21" w:rsidR="00B651D8" w:rsidRDefault="00B651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Jsou poskytovány služby holičské, kadeřnické. kosmetické, pedikúra, </w:t>
                            </w:r>
                            <w:proofErr w:type="spellStart"/>
                            <w:r>
                              <w:t>manikůra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614ADEE8" w14:textId="77777777" w:rsidR="00B651D8" w:rsidRDefault="00B651D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Jsou s provozovanou činnosti spojeny práce s výbušninami a třaskavinami?</w:t>
                            </w:r>
                          </w:p>
                          <w:p w14:paraId="64B427CC" w14:textId="145A80EB" w:rsidR="00B651D8" w:rsidRDefault="00B651D8" w:rsidP="00AC397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 s činnost spojená práce ve výškách nad 5 m?</w:t>
                            </w:r>
                          </w:p>
                          <w:p w14:paraId="59F5DA1F" w14:textId="59056AEA" w:rsidR="00B651D8" w:rsidRDefault="00B651D8" w:rsidP="00AC397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 s činností spojeno provozování střediska praktického vyučování bez právní subjektivity nebo pracoviště praktického vyučování?</w:t>
                            </w:r>
                          </w:p>
                          <w:p w14:paraId="47BDB200" w14:textId="1D1DC097" w:rsidR="00B651D8" w:rsidRDefault="00B651D8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>|e s činností spojeno odkládání věci zákazníků při poskytováni služby na místech, která nejsou trvale hlídána?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68370A" id="Shape 81" o:spid="_x0000_s1052" type="#_x0000_t202" style="position:absolute;margin-left:43.1pt;margin-top:555pt;width:385pt;height:113.5pt;z-index:125829436;visibility:visible;mso-wrap-style:square;mso-wrap-distance-left:0;mso-wrap-distance-top:555pt;mso-wrap-distance-right:0;mso-wrap-distance-bottom:7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zGhwEAAAcDAAAOAAAAZHJzL2Uyb0RvYy54bWysUlFrwjAQfh/sP4S8z7ai4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" filled="f" stroked="f">
                <v:textbox inset="0,0,0,0">
                  <w:txbxContent>
                    <w:p w14:paraId="5A90E998" w14:textId="04502E20" w:rsidR="00B651D8" w:rsidRDefault="00B651D8">
                      <w:pPr>
                        <w:pStyle w:val="Zkladntext1"/>
                        <w:shd w:val="clear" w:color="auto" w:fill="auto"/>
                      </w:pPr>
                      <w:r>
                        <w:t>1.1 Odpovědi pojistníka na dotazy pojišťovny</w:t>
                      </w:r>
                    </w:p>
                    <w:p w14:paraId="045E56B2" w14:textId="324C2803" w:rsidR="00B651D8" w:rsidRDefault="00B651D8">
                      <w:pPr>
                        <w:pStyle w:val="Zkladntext1"/>
                        <w:shd w:val="clear" w:color="auto" w:fill="auto"/>
                      </w:pPr>
                      <w:r>
                        <w:t>Výše příjmů z podnikatelské činnosti, na kterou se vztahuje pojištění a které jsou předmětem daně z příjmů popř. předpokládané příjmy v Kč</w:t>
                      </w:r>
                    </w:p>
                    <w:p w14:paraId="3230A269" w14:textId="37F45DF2" w:rsidR="00B651D8" w:rsidRDefault="00B651D8">
                      <w:pPr>
                        <w:pStyle w:val="Zkladntext1"/>
                        <w:shd w:val="clear" w:color="auto" w:fill="auto"/>
                      </w:pPr>
                      <w:r>
                        <w:t>Vyrábějí nebo zpracovávají se v provozovně potraviny?</w:t>
                      </w:r>
                    </w:p>
                    <w:p w14:paraId="78C0C172" w14:textId="77777777" w:rsidR="00B651D8" w:rsidRDefault="00B651D8">
                      <w:pPr>
                        <w:pStyle w:val="Zkladntext1"/>
                        <w:shd w:val="clear" w:color="auto" w:fill="auto"/>
                      </w:pPr>
                      <w:r>
                        <w:t xml:space="preserve">Jsou s provozovanou činností spojeny práce s hořlavinami, radioaktivními látkami nebo otevřeným ohněm? </w:t>
                      </w:r>
                    </w:p>
                    <w:p w14:paraId="0ED37562" w14:textId="3A907B21" w:rsidR="00B651D8" w:rsidRDefault="00B651D8">
                      <w:pPr>
                        <w:pStyle w:val="Zkladntext1"/>
                        <w:shd w:val="clear" w:color="auto" w:fill="auto"/>
                      </w:pPr>
                      <w:r>
                        <w:t xml:space="preserve">Jsou poskytovány služby holičské, kadeřnické. kosmetické, pedikúra, </w:t>
                      </w:r>
                      <w:proofErr w:type="spellStart"/>
                      <w:r>
                        <w:t>manikůra</w:t>
                      </w:r>
                      <w:proofErr w:type="spellEnd"/>
                      <w:r>
                        <w:t>?</w:t>
                      </w:r>
                    </w:p>
                    <w:p w14:paraId="614ADEE8" w14:textId="77777777" w:rsidR="00B651D8" w:rsidRDefault="00B651D8">
                      <w:pPr>
                        <w:pStyle w:val="Zkladntext1"/>
                        <w:shd w:val="clear" w:color="auto" w:fill="auto"/>
                      </w:pPr>
                      <w:r>
                        <w:t>Jsou s provozovanou činnosti spojeny práce s výbušninami a třaskavinami?</w:t>
                      </w:r>
                    </w:p>
                    <w:p w14:paraId="64B427CC" w14:textId="145A80EB" w:rsidR="00B651D8" w:rsidRDefault="00B651D8" w:rsidP="00AC3970">
                      <w:pPr>
                        <w:pStyle w:val="Zkladntext1"/>
                        <w:shd w:val="clear" w:color="auto" w:fill="auto"/>
                      </w:pPr>
                      <w:r>
                        <w:t>Je s činnost spojená práce ve výškách nad 5 m?</w:t>
                      </w:r>
                    </w:p>
                    <w:p w14:paraId="59F5DA1F" w14:textId="59056AEA" w:rsidR="00B651D8" w:rsidRDefault="00B651D8" w:rsidP="00AC3970">
                      <w:pPr>
                        <w:pStyle w:val="Zkladntext1"/>
                        <w:shd w:val="clear" w:color="auto" w:fill="auto"/>
                      </w:pPr>
                      <w:r>
                        <w:t>Je s činností spojeno provozování střediska praktického vyučování bez právní subjektivity nebo pracoviště praktického vyučování?</w:t>
                      </w:r>
                    </w:p>
                    <w:p w14:paraId="47BDB200" w14:textId="1D1DC097" w:rsidR="00B651D8" w:rsidRDefault="00B651D8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>|e s činností spojeno odkládání věci zákazníků při poskytováni služby na místech, která nejsou trvale hlídána?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34250" distB="1930400" distL="0" distR="0" simplePos="0" relativeHeight="125829438" behindDoc="0" locked="0" layoutInCell="1" allowOverlap="1" wp14:anchorId="03F920B0" wp14:editId="74328B70">
                <wp:simplePos x="0" y="0"/>
                <wp:positionH relativeFrom="page">
                  <wp:posOffset>6186170</wp:posOffset>
                </wp:positionH>
                <wp:positionV relativeFrom="paragraph">
                  <wp:posOffset>7334250</wp:posOffset>
                </wp:positionV>
                <wp:extent cx="501650" cy="127000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127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7C2FB" w14:textId="7E30B6EB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XXXXXXXXXX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F920B0" id="Shape 83" o:spid="_x0000_s1053" type="#_x0000_t202" style="position:absolute;margin-left:487.1pt;margin-top:577.5pt;width:39.5pt;height:10pt;z-index:125829438;visibility:visible;mso-wrap-style:none;mso-wrap-distance-left:0;mso-wrap-distance-top:577.5pt;mso-wrap-distance-right:0;mso-wrap-distance-bottom:15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" filled="f" stroked="f">
                <v:textbox inset="0,0,0,0">
                  <w:txbxContent>
                    <w:p w14:paraId="0537C2FB" w14:textId="7E30B6EB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7E5A7" w14:textId="77777777" w:rsidR="00C66096" w:rsidRDefault="00C66096">
      <w:pPr>
        <w:pStyle w:val="Zkladntext1"/>
        <w:shd w:val="clear" w:color="auto" w:fill="auto"/>
        <w:spacing w:after="540" w:line="276" w:lineRule="auto"/>
        <w:ind w:left="5200"/>
      </w:pPr>
    </w:p>
    <w:p w14:paraId="527BD0CF" w14:textId="3448C318" w:rsidR="00C66096" w:rsidRDefault="00D426F4" w:rsidP="00C66096">
      <w:pPr>
        <w:pStyle w:val="Zkladntext1"/>
        <w:shd w:val="clear" w:color="auto" w:fill="auto"/>
        <w:spacing w:line="276" w:lineRule="auto"/>
        <w:ind w:left="5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46" behindDoc="0" locked="0" layoutInCell="1" allowOverlap="1" wp14:anchorId="79577E2D" wp14:editId="2C907B09">
                <wp:simplePos x="0" y="0"/>
                <wp:positionH relativeFrom="page">
                  <wp:posOffset>6234430</wp:posOffset>
                </wp:positionH>
                <wp:positionV relativeFrom="paragraph">
                  <wp:posOffset>12700</wp:posOffset>
                </wp:positionV>
                <wp:extent cx="558800" cy="254000"/>
                <wp:effectExtent l="0" t="0" r="0" b="0"/>
                <wp:wrapSquare wrapText="left"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F5F66" w14:textId="0D4792CE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XXXXXXXX</w:t>
                            </w:r>
                          </w:p>
                          <w:p w14:paraId="5C0B7FD4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1 3.2020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577E2D" id="Shape 91" o:spid="_x0000_s1054" type="#_x0000_t202" style="position:absolute;left:0;text-align:left;margin-left:490.9pt;margin-top:1pt;width:44pt;height:20pt;z-index:125829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" filled="f" stroked="f">
                <v:textbox inset="0,0,0,0">
                  <w:txbxContent>
                    <w:p w14:paraId="0C4F5F66" w14:textId="0D4792CE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XXXXXXXX</w:t>
                      </w:r>
                    </w:p>
                    <w:p w14:paraId="5C0B7FD4" w14:textId="77777777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1 3.2020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</w:t>
      </w:r>
      <w:r w:rsidR="006D3F43">
        <w:t>j</w:t>
      </w:r>
      <w:r>
        <w:t>istná sm</w:t>
      </w:r>
      <w:r w:rsidR="008D5B3E">
        <w:t>l</w:t>
      </w:r>
      <w:r>
        <w:t>ouva č</w:t>
      </w:r>
      <w:r w:rsidR="008D5B3E">
        <w:t>í</w:t>
      </w:r>
      <w:r>
        <w:t>s</w:t>
      </w:r>
      <w:r w:rsidR="008D5B3E">
        <w:t>l</w:t>
      </w:r>
      <w:r>
        <w:t xml:space="preserve">o </w:t>
      </w:r>
    </w:p>
    <w:p w14:paraId="72990A20" w14:textId="6EAA7627" w:rsidR="00B36BD5" w:rsidRDefault="00D426F4">
      <w:pPr>
        <w:pStyle w:val="Zkladntext1"/>
        <w:shd w:val="clear" w:color="auto" w:fill="auto"/>
        <w:spacing w:after="540" w:line="276" w:lineRule="auto"/>
        <w:ind w:left="5200"/>
      </w:pPr>
      <w:r>
        <w:t>St</w:t>
      </w:r>
      <w:r w:rsidR="00C66096">
        <w:t>a</w:t>
      </w:r>
      <w:r>
        <w:t>v k datu</w:t>
      </w:r>
    </w:p>
    <w:p w14:paraId="74265FAA" w14:textId="7C47B3C0" w:rsidR="00B36BD5" w:rsidRDefault="00D426F4">
      <w:pPr>
        <w:pStyle w:val="Zkladntext1"/>
        <w:shd w:val="clear" w:color="auto" w:fill="auto"/>
        <w:spacing w:line="276" w:lineRule="auto"/>
        <w:ind w:firstLine="360"/>
        <w:jc w:val="both"/>
      </w:pPr>
      <w:r>
        <w:t>|e s č</w:t>
      </w:r>
      <w:r w:rsidR="00C66096">
        <w:t>inn</w:t>
      </w:r>
      <w:r>
        <w:t>o</w:t>
      </w:r>
      <w:r w:rsidR="00C66096">
        <w:t>s</w:t>
      </w:r>
      <w:r>
        <w:t xml:space="preserve">tí spojeno poskytování software, poradenství v </w:t>
      </w:r>
      <w:r w:rsidR="00C66096">
        <w:t>o</w:t>
      </w:r>
      <w:r>
        <w:t xml:space="preserve">blasti </w:t>
      </w:r>
      <w:r w:rsidR="00C66096">
        <w:t>in</w:t>
      </w:r>
      <w:r>
        <w:t>formační</w:t>
      </w:r>
      <w:r w:rsidR="00C66096">
        <w:t>ch</w:t>
      </w:r>
      <w:r>
        <w:t xml:space="preserve"> technologií. zpracován</w:t>
      </w:r>
      <w:r w:rsidR="00870E89">
        <w:t>í</w:t>
      </w:r>
      <w:r>
        <w:t xml:space="preserve"> dat</w:t>
      </w:r>
      <w:r w:rsidR="00C66096">
        <w:t xml:space="preserve">, </w:t>
      </w:r>
    </w:p>
    <w:p w14:paraId="7F30E847" w14:textId="2DFEE965" w:rsidR="00B36BD5" w:rsidRDefault="00D426F4">
      <w:pPr>
        <w:pStyle w:val="Zkladntext1"/>
        <w:shd w:val="clear" w:color="auto" w:fill="auto"/>
        <w:tabs>
          <w:tab w:val="left" w:pos="9730"/>
        </w:tabs>
        <w:spacing w:after="120" w:line="276" w:lineRule="auto"/>
        <w:ind w:firstLine="360"/>
        <w:jc w:val="both"/>
      </w:pPr>
      <w:r>
        <w:t>host</w:t>
      </w:r>
      <w:r w:rsidR="00C66096">
        <w:t>i</w:t>
      </w:r>
      <w:r>
        <w:t xml:space="preserve">ngové a </w:t>
      </w:r>
      <w:r w:rsidR="00C66096">
        <w:t xml:space="preserve">související </w:t>
      </w:r>
      <w:r>
        <w:t xml:space="preserve">činnosti, </w:t>
      </w:r>
      <w:r w:rsidR="00C66096">
        <w:t>w</w:t>
      </w:r>
      <w:r>
        <w:t>e</w:t>
      </w:r>
      <w:r w:rsidR="00C66096">
        <w:t>bo</w:t>
      </w:r>
      <w:r>
        <w:t>vé portály</w:t>
      </w:r>
      <w:r w:rsidR="006709B5">
        <w:t>.</w:t>
      </w:r>
      <w:r>
        <w:tab/>
      </w:r>
      <w:proofErr w:type="spellStart"/>
      <w:r w:rsidR="00C66096">
        <w:t>xxx</w:t>
      </w:r>
      <w:proofErr w:type="spellEnd"/>
    </w:p>
    <w:p w14:paraId="124BDED0" w14:textId="3BACEE38" w:rsidR="00B36BD5" w:rsidRDefault="00D426F4">
      <w:pPr>
        <w:pStyle w:val="Zkladntext1"/>
        <w:numPr>
          <w:ilvl w:val="0"/>
          <w:numId w:val="5"/>
        </w:numPr>
        <w:shd w:val="clear" w:color="auto" w:fill="auto"/>
        <w:tabs>
          <w:tab w:val="left" w:pos="785"/>
        </w:tabs>
        <w:spacing w:line="264" w:lineRule="auto"/>
        <w:ind w:firstLine="360"/>
        <w:jc w:val="both"/>
      </w:pPr>
      <w:r>
        <w:t>Rozsah pojištěn</w:t>
      </w:r>
      <w:r w:rsidR="00870E89">
        <w:t>í</w:t>
      </w:r>
    </w:p>
    <w:p w14:paraId="1DFE01A6" w14:textId="77777777" w:rsidR="00C66096" w:rsidRDefault="00D426F4" w:rsidP="00C66096">
      <w:pPr>
        <w:pStyle w:val="Zkladntext1"/>
        <w:shd w:val="clear" w:color="auto" w:fill="auto"/>
        <w:spacing w:line="264" w:lineRule="auto"/>
        <w:ind w:left="360" w:firstLine="20"/>
      </w:pPr>
      <w:r>
        <w:t>1</w:t>
      </w:r>
      <w:r w:rsidR="00C66096">
        <w:t>.2.</w:t>
      </w:r>
      <w:r>
        <w:t xml:space="preserve">1. </w:t>
      </w:r>
      <w:r w:rsidR="00C66096">
        <w:t>Pojištění</w:t>
      </w:r>
      <w:r>
        <w:t xml:space="preserve"> se sjednává pro p</w:t>
      </w:r>
      <w:r w:rsidR="00C66096">
        <w:t>ří</w:t>
      </w:r>
      <w:r>
        <w:t>pad právním před</w:t>
      </w:r>
      <w:r w:rsidR="00C66096">
        <w:t>pis</w:t>
      </w:r>
      <w:r>
        <w:t>em Stanovené povinnosti pojištěného nahradit šk</w:t>
      </w:r>
      <w:r w:rsidR="00C66096">
        <w:t>o</w:t>
      </w:r>
      <w:r>
        <w:t>du či újmu při ublížení na zdraví nebo usmrcen</w:t>
      </w:r>
      <w:r w:rsidR="00C66096">
        <w:t>í</w:t>
      </w:r>
      <w:r>
        <w:t xml:space="preserve"> vzniklou jinému v souvislosti s</w:t>
      </w:r>
      <w:r w:rsidR="00C66096">
        <w:t>:</w:t>
      </w:r>
    </w:p>
    <w:p w14:paraId="4D145713" w14:textId="5F27EACF" w:rsidR="00C66096" w:rsidRDefault="00C66096" w:rsidP="00C66096">
      <w:pPr>
        <w:pStyle w:val="Zkladntext1"/>
        <w:shd w:val="clear" w:color="auto" w:fill="auto"/>
        <w:spacing w:line="264" w:lineRule="auto"/>
        <w:ind w:left="360" w:firstLine="20"/>
      </w:pPr>
      <w:r>
        <w:t xml:space="preserve">- </w:t>
      </w:r>
      <w:r w:rsidR="00D426F4">
        <w:t>č</w:t>
      </w:r>
      <w:r>
        <w:t>i</w:t>
      </w:r>
      <w:r w:rsidR="00D426F4">
        <w:t>nnostmi vykonávaným na zákla</w:t>
      </w:r>
      <w:r>
        <w:t>dě:</w:t>
      </w:r>
    </w:p>
    <w:p w14:paraId="230455C9" w14:textId="4A909D46" w:rsidR="00B36BD5" w:rsidRDefault="00C66096" w:rsidP="00C66096">
      <w:pPr>
        <w:pStyle w:val="Zkladntext1"/>
        <w:shd w:val="clear" w:color="auto" w:fill="auto"/>
        <w:spacing w:line="264" w:lineRule="auto"/>
        <w:ind w:left="360" w:firstLine="20"/>
      </w:pPr>
      <w:r>
        <w:t>- e</w:t>
      </w:r>
      <w:r w:rsidR="00D426F4">
        <w:t>lektronicky podepsaný Výpis z veřejné části Živnostenského rejstříku, platný k</w:t>
      </w:r>
      <w:r>
        <w:t> XXXXXXXX</w:t>
      </w:r>
      <w:r w:rsidR="00D426F4">
        <w:t xml:space="preserve"> vydaného v. č , ze dne</w:t>
      </w:r>
      <w:r w:rsidR="00870E89">
        <w:t xml:space="preserve"> </w:t>
      </w:r>
      <w:proofErr w:type="spellStart"/>
      <w:r w:rsidR="00870E89">
        <w:t>xxx</w:t>
      </w:r>
      <w:proofErr w:type="spellEnd"/>
    </w:p>
    <w:p w14:paraId="785BD236" w14:textId="77777777" w:rsidR="00B36BD5" w:rsidRDefault="00D426F4">
      <w:pPr>
        <w:pStyle w:val="Zkladntext1"/>
        <w:numPr>
          <w:ilvl w:val="0"/>
          <w:numId w:val="5"/>
        </w:numPr>
        <w:shd w:val="clear" w:color="auto" w:fill="auto"/>
        <w:tabs>
          <w:tab w:val="left" w:pos="795"/>
        </w:tabs>
        <w:spacing w:line="264" w:lineRule="auto"/>
        <w:ind w:firstLine="360"/>
        <w:jc w:val="both"/>
      </w:pPr>
      <w:r>
        <w:t>Sjednaná připojištění</w:t>
      </w:r>
    </w:p>
    <w:p w14:paraId="759C6BC8" w14:textId="5A58A6A7" w:rsidR="00B36BD5" w:rsidRDefault="00D426F4">
      <w:pPr>
        <w:pStyle w:val="Zkladntext1"/>
        <w:numPr>
          <w:ilvl w:val="0"/>
          <w:numId w:val="6"/>
        </w:numPr>
        <w:shd w:val="clear" w:color="auto" w:fill="auto"/>
        <w:tabs>
          <w:tab w:val="left" w:pos="905"/>
        </w:tabs>
        <w:spacing w:line="264" w:lineRule="auto"/>
        <w:ind w:left="360" w:firstLine="20"/>
      </w:pPr>
      <w:r>
        <w:t>Doložka V70</w:t>
      </w:r>
      <w:r w:rsidR="00C66096">
        <w:t xml:space="preserve"> přip</w:t>
      </w:r>
      <w:r>
        <w:t xml:space="preserve">ojištěni odpovědnosti </w:t>
      </w:r>
      <w:r w:rsidR="0028785F">
        <w:t>za</w:t>
      </w:r>
      <w:r>
        <w:t xml:space="preserve"> škodu vzniklou jinak než na zdraví, poškozením, zničením, ztrátou nebo odcizením hmotné věci (čisté finanční škody)</w:t>
      </w:r>
    </w:p>
    <w:p w14:paraId="0CDFD5C4" w14:textId="5C578415" w:rsidR="00B36BD5" w:rsidRDefault="00D426F4">
      <w:pPr>
        <w:pStyle w:val="Zkladntext1"/>
        <w:shd w:val="clear" w:color="auto" w:fill="auto"/>
        <w:spacing w:line="276" w:lineRule="auto"/>
        <w:ind w:left="360" w:firstLine="20"/>
      </w:pPr>
      <w:r>
        <w:t>Odchyln</w:t>
      </w:r>
      <w:r w:rsidR="0028785F">
        <w:t>ě</w:t>
      </w:r>
      <w:r>
        <w:t xml:space="preserve"> od článku 22 bodu 1 VPPMO-P se ujednává. že po</w:t>
      </w:r>
      <w:r w:rsidR="0028785F">
        <w:t>jištění</w:t>
      </w:r>
      <w:r>
        <w:t xml:space="preserve"> se vztahuje na povinnosti pojištěného nahradit škodu vz</w:t>
      </w:r>
      <w:r w:rsidR="0028785F">
        <w:t>nikl</w:t>
      </w:r>
      <w:r>
        <w:t>ou třetí osobě jinak než při ublížen</w:t>
      </w:r>
      <w:r w:rsidR="00870E89">
        <w:t>í</w:t>
      </w:r>
      <w:r>
        <w:t xml:space="preserve"> na zdraví nebo usmrcen</w:t>
      </w:r>
      <w:r w:rsidR="0028785F">
        <w:t>í</w:t>
      </w:r>
      <w:r>
        <w:t xml:space="preserve"> této osoby, poškozením, zničením, ztrátou nebo odcizením hmotné věci. kterou m</w:t>
      </w:r>
      <w:r w:rsidR="0028785F">
        <w:t>á</w:t>
      </w:r>
      <w:r>
        <w:t xml:space="preserve"> tato osoba </w:t>
      </w:r>
      <w:r w:rsidR="0028785F">
        <w:t>ve</w:t>
      </w:r>
      <w:r>
        <w:t xml:space="preserve"> v</w:t>
      </w:r>
      <w:r w:rsidR="0028785F">
        <w:t>l</w:t>
      </w:r>
      <w:r>
        <w:t>a</w:t>
      </w:r>
      <w:r w:rsidR="0028785F">
        <w:t>s</w:t>
      </w:r>
      <w:r>
        <w:t>tnictv</w:t>
      </w:r>
      <w:r w:rsidR="008D5B3E">
        <w:t>í</w:t>
      </w:r>
      <w:r>
        <w:t xml:space="preserve"> nebo v</w:t>
      </w:r>
      <w:r w:rsidR="0028785F">
        <w:t> </w:t>
      </w:r>
      <w:r>
        <w:t>užíván</w:t>
      </w:r>
      <w:r w:rsidR="0028785F">
        <w:t>í.</w:t>
      </w:r>
    </w:p>
    <w:p w14:paraId="0218684B" w14:textId="1C25809F" w:rsidR="00B36BD5" w:rsidRDefault="00D426F4">
      <w:pPr>
        <w:pStyle w:val="Zkladntext1"/>
        <w:shd w:val="clear" w:color="auto" w:fill="auto"/>
        <w:spacing w:line="276" w:lineRule="auto"/>
        <w:ind w:left="360" w:firstLine="20"/>
        <w:jc w:val="both"/>
      </w:pPr>
      <w:r>
        <w:t>Poj</w:t>
      </w:r>
      <w:r w:rsidR="0028785F">
        <w:t>ištění</w:t>
      </w:r>
      <w:r>
        <w:t xml:space="preserve"> v rozsahu tohoto ujednán</w:t>
      </w:r>
      <w:r w:rsidR="0028785F">
        <w:t>í</w:t>
      </w:r>
      <w:r>
        <w:t xml:space="preserve"> se sjednává i pro povinnost pojištěného nahradit škodu způsobenou v s</w:t>
      </w:r>
      <w:r w:rsidR="0028785F">
        <w:t>ouvi</w:t>
      </w:r>
      <w:r>
        <w:t>slosti se zpracováním osobních údajů</w:t>
      </w:r>
    </w:p>
    <w:p w14:paraId="7D65BF89" w14:textId="69A54C3F" w:rsidR="00B36BD5" w:rsidRDefault="00D426F4">
      <w:pPr>
        <w:pStyle w:val="Zkladntext1"/>
        <w:shd w:val="clear" w:color="auto" w:fill="auto"/>
        <w:spacing w:line="276" w:lineRule="auto"/>
        <w:ind w:left="360" w:firstLine="20"/>
      </w:pPr>
      <w:r>
        <w:t>Předpokladem vzn</w:t>
      </w:r>
      <w:r w:rsidR="0028785F">
        <w:t>i</w:t>
      </w:r>
      <w:r>
        <w:t>ku práva na pojistné p</w:t>
      </w:r>
      <w:r w:rsidR="0028785F">
        <w:t>l</w:t>
      </w:r>
      <w:r>
        <w:t>něn</w:t>
      </w:r>
      <w:r w:rsidR="0028785F">
        <w:t>í</w:t>
      </w:r>
      <w:r>
        <w:t xml:space="preserve"> v rozsahu tohoto ujednání </w:t>
      </w:r>
      <w:r w:rsidR="008D5B3E">
        <w:t>j</w:t>
      </w:r>
      <w:r>
        <w:t xml:space="preserve">e, že ke vzniku Škody došlo na </w:t>
      </w:r>
      <w:r w:rsidR="0028785F">
        <w:t>území</w:t>
      </w:r>
      <w:r>
        <w:t xml:space="preserve"> </w:t>
      </w:r>
      <w:r w:rsidR="0028785F">
        <w:t>s</w:t>
      </w:r>
      <w:r w:rsidR="008D5B3E">
        <w:t>j</w:t>
      </w:r>
      <w:r>
        <w:t>ednan</w:t>
      </w:r>
      <w:r w:rsidR="0028785F">
        <w:t>é</w:t>
      </w:r>
      <w:r>
        <w:t>m v pojistné smlouvě a v době trván</w:t>
      </w:r>
      <w:r w:rsidR="0028785F">
        <w:t>í</w:t>
      </w:r>
      <w:r>
        <w:t xml:space="preserve"> pojištěn</w:t>
      </w:r>
      <w:r w:rsidR="0028785F">
        <w:t>í</w:t>
      </w:r>
      <w:r>
        <w:t xml:space="preserve"> </w:t>
      </w:r>
      <w:r w:rsidR="0028785F">
        <w:t>v</w:t>
      </w:r>
      <w:r>
        <w:t xml:space="preserve"> souvislosti s pojištěnou činnost</w:t>
      </w:r>
      <w:r w:rsidR="0028785F">
        <w:t>í</w:t>
      </w:r>
      <w:r>
        <w:t xml:space="preserve"> či vztahy z této činnosti vyplývajícími</w:t>
      </w:r>
      <w:r w:rsidR="0028785F">
        <w:t>,</w:t>
      </w:r>
      <w:r>
        <w:t xml:space="preserve"> a to včetn</w:t>
      </w:r>
      <w:r w:rsidR="008D5B3E">
        <w:t>ě</w:t>
      </w:r>
      <w:r>
        <w:t xml:space="preserve"> škody způsobené vadou výrobku. Pojištěn</w:t>
      </w:r>
      <w:r w:rsidR="00870E89">
        <w:t>í</w:t>
      </w:r>
      <w:r>
        <w:t xml:space="preserve"> v rozsahu této doložky se však nevztahuje n</w:t>
      </w:r>
      <w:r w:rsidR="0028785F">
        <w:t>a</w:t>
      </w:r>
      <w:r>
        <w:t xml:space="preserve"> povinnost nahradit škodu</w:t>
      </w:r>
    </w:p>
    <w:p w14:paraId="4371F71D" w14:textId="44F0085D" w:rsidR="00B36BD5" w:rsidRDefault="00D426F4">
      <w:pPr>
        <w:pStyle w:val="Zkladntext1"/>
        <w:numPr>
          <w:ilvl w:val="0"/>
          <w:numId w:val="7"/>
        </w:numPr>
        <w:shd w:val="clear" w:color="auto" w:fill="auto"/>
        <w:tabs>
          <w:tab w:val="left" w:pos="675"/>
        </w:tabs>
        <w:spacing w:line="276" w:lineRule="auto"/>
        <w:ind w:firstLine="360"/>
        <w:jc w:val="both"/>
      </w:pPr>
      <w:r>
        <w:t>vzn</w:t>
      </w:r>
      <w:r w:rsidR="0028785F">
        <w:t>ikl</w:t>
      </w:r>
      <w:r>
        <w:t>ou prodlením se splněním sml</w:t>
      </w:r>
      <w:r w:rsidR="0028785F">
        <w:t>uvní p</w:t>
      </w:r>
      <w:r>
        <w:t>ovinnosti,</w:t>
      </w:r>
    </w:p>
    <w:p w14:paraId="0621E62F" w14:textId="05BD0A8B" w:rsidR="00B36BD5" w:rsidRDefault="00D426F4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>vz</w:t>
      </w:r>
      <w:r w:rsidR="0028785F">
        <w:t>nikl</w:t>
      </w:r>
      <w:r>
        <w:t>ou schodkem na finančních hodnotách, jejichž správou byl po</w:t>
      </w:r>
      <w:r w:rsidR="0028785F">
        <w:t>j</w:t>
      </w:r>
      <w:r>
        <w:t>ištěný pověřen</w:t>
      </w:r>
      <w:r w:rsidR="0028785F">
        <w:t>,</w:t>
      </w:r>
    </w:p>
    <w:p w14:paraId="5D8859F6" w14:textId="7897E2DC" w:rsidR="00B36BD5" w:rsidRDefault="00D426F4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>vzniklou p</w:t>
      </w:r>
      <w:r w:rsidR="0028785F">
        <w:t>ř</w:t>
      </w:r>
      <w:r>
        <w:t>i obchodován</w:t>
      </w:r>
      <w:r w:rsidR="0028785F">
        <w:t>í</w:t>
      </w:r>
      <w:r>
        <w:t xml:space="preserve"> s cennými papíry</w:t>
      </w:r>
      <w:r w:rsidR="0028785F">
        <w:t>,</w:t>
      </w:r>
    </w:p>
    <w:p w14:paraId="52F017BF" w14:textId="6B42FC74" w:rsidR="00B36BD5" w:rsidRDefault="00D426F4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 xml:space="preserve">způsobenou pojištěným </w:t>
      </w:r>
      <w:r w:rsidR="0028785F">
        <w:t>ja</w:t>
      </w:r>
      <w:r>
        <w:t>ko členem statutárn</w:t>
      </w:r>
      <w:r w:rsidR="008D5B3E">
        <w:t>í</w:t>
      </w:r>
      <w:r>
        <w:t>ho orgánu nebo kontrolního orgánu jakékoliv obchodní společnosti nebo družstva,</w:t>
      </w:r>
    </w:p>
    <w:p w14:paraId="5FCBCB02" w14:textId="33FD51F9" w:rsidR="00B36BD5" w:rsidRDefault="0028785F">
      <w:pPr>
        <w:pStyle w:val="Zkladntext1"/>
        <w:numPr>
          <w:ilvl w:val="0"/>
          <w:numId w:val="7"/>
        </w:numPr>
        <w:shd w:val="clear" w:color="auto" w:fill="auto"/>
        <w:tabs>
          <w:tab w:val="left" w:pos="715"/>
        </w:tabs>
        <w:spacing w:line="276" w:lineRule="auto"/>
        <w:ind w:left="540" w:hanging="160"/>
      </w:pPr>
      <w:r>
        <w:t xml:space="preserve">   </w:t>
      </w:r>
      <w:r w:rsidR="00D426F4">
        <w:t>vzniklou v souv</w:t>
      </w:r>
      <w:r>
        <w:t>is</w:t>
      </w:r>
      <w:r w:rsidR="00D426F4">
        <w:t>losti s čerpáním či př</w:t>
      </w:r>
      <w:r>
        <w:t>í</w:t>
      </w:r>
      <w:r w:rsidR="00D426F4">
        <w:t>pravou čerpán</w:t>
      </w:r>
      <w:r>
        <w:t>í</w:t>
      </w:r>
      <w:r w:rsidR="00D426F4">
        <w:t xml:space="preserve"> jakýchkoli dotací a grantů, nebo v souvislosti s organizací veř</w:t>
      </w:r>
      <w:r>
        <w:t>ej</w:t>
      </w:r>
      <w:r w:rsidR="00D426F4">
        <w:t>ných zakáze</w:t>
      </w:r>
      <w:r>
        <w:t>k</w:t>
      </w:r>
      <w:r w:rsidR="00D426F4">
        <w:t xml:space="preserve">. zpracováním </w:t>
      </w:r>
      <w:r>
        <w:t xml:space="preserve">  </w:t>
      </w:r>
      <w:r w:rsidR="00D426F4">
        <w:t>po</w:t>
      </w:r>
      <w:r>
        <w:t>dkl</w:t>
      </w:r>
      <w:r w:rsidR="00D426F4">
        <w:t>adů pro účast ve výběrovém řízení nebo veřejných zakázkách,</w:t>
      </w:r>
    </w:p>
    <w:p w14:paraId="2837F6A7" w14:textId="397BEC4E" w:rsidR="00B36BD5" w:rsidRDefault="00D426F4" w:rsidP="0028785F">
      <w:pPr>
        <w:pStyle w:val="Zkladntext1"/>
        <w:numPr>
          <w:ilvl w:val="0"/>
          <w:numId w:val="8"/>
        </w:numPr>
        <w:shd w:val="clear" w:color="auto" w:fill="auto"/>
        <w:spacing w:line="276" w:lineRule="auto"/>
        <w:ind w:firstLine="360"/>
        <w:jc w:val="both"/>
      </w:pPr>
      <w:r>
        <w:t>vzniklou v souvislosti s vymáháním pohledávek</w:t>
      </w:r>
      <w:r w:rsidR="0028785F">
        <w:t>,</w:t>
      </w:r>
    </w:p>
    <w:p w14:paraId="05FE1FDD" w14:textId="4AD40017" w:rsidR="00B36BD5" w:rsidRDefault="00D426F4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>vzn</w:t>
      </w:r>
      <w:r w:rsidR="0028785F">
        <w:t>ikl</w:t>
      </w:r>
      <w:r>
        <w:t>ou v souvislosti se správou datových schránek</w:t>
      </w:r>
      <w:r w:rsidR="0028785F">
        <w:t>,</w:t>
      </w:r>
    </w:p>
    <w:p w14:paraId="011927CC" w14:textId="73052983" w:rsidR="00B36BD5" w:rsidRDefault="00D426F4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120" w:line="276" w:lineRule="auto"/>
        <w:ind w:firstLine="360"/>
        <w:jc w:val="both"/>
      </w:pPr>
      <w:r>
        <w:t>způsobenou určením nesprávné ceny (rozpočtu) d</w:t>
      </w:r>
      <w:r w:rsidR="00870E89">
        <w:t>í</w:t>
      </w:r>
      <w:r>
        <w:t xml:space="preserve">la nebo zpracováním chybných podkladů </w:t>
      </w:r>
      <w:r w:rsidR="0028785F">
        <w:t>pro</w:t>
      </w:r>
      <w:r>
        <w:t xml:space="preserve"> určeni této ceny</w:t>
      </w:r>
    </w:p>
    <w:p w14:paraId="3D186DAA" w14:textId="02E7AF60" w:rsidR="00B36BD5" w:rsidRDefault="00D426F4">
      <w:pPr>
        <w:pStyle w:val="Zkladntext1"/>
        <w:shd w:val="clear" w:color="auto" w:fill="auto"/>
        <w:spacing w:line="283" w:lineRule="auto"/>
        <w:ind w:left="360" w:firstLine="20"/>
      </w:pPr>
      <w:r>
        <w:t>Odchylně od článku 24 bodu 1 písm. d) VPPMO-P se ujednává, že pojištěn</w:t>
      </w:r>
      <w:r w:rsidR="00870E89">
        <w:t>í</w:t>
      </w:r>
      <w:r>
        <w:t xml:space="preserve"> v rozsahu této doložky se vztahuje i na škodu způsobenou veřejn</w:t>
      </w:r>
      <w:r w:rsidR="0028785F">
        <w:t xml:space="preserve">ě </w:t>
      </w:r>
      <w:r>
        <w:t>poskytnutou Informací nebo radou, která je součástí přednáškové činnosti</w:t>
      </w:r>
    </w:p>
    <w:p w14:paraId="6D33E135" w14:textId="6E47318D" w:rsidR="00B36BD5" w:rsidRDefault="00D426F4">
      <w:pPr>
        <w:pStyle w:val="Zkladntext1"/>
        <w:shd w:val="clear" w:color="auto" w:fill="auto"/>
        <w:spacing w:line="283" w:lineRule="auto"/>
        <w:ind w:firstLine="360"/>
        <w:jc w:val="both"/>
      </w:pPr>
      <w:r>
        <w:t>Ujednává se, že po</w:t>
      </w:r>
      <w:r w:rsidR="00870E89">
        <w:t>ji</w:t>
      </w:r>
      <w:r>
        <w:t>štění čistých finančních škod v rozsahu této doložky se vztahuje i na případ finančních škod</w:t>
      </w:r>
    </w:p>
    <w:p w14:paraId="7A539A5F" w14:textId="77777777" w:rsidR="00B36BD5" w:rsidRDefault="00D426F4">
      <w:pPr>
        <w:pStyle w:val="Zkladntext1"/>
        <w:numPr>
          <w:ilvl w:val="0"/>
          <w:numId w:val="9"/>
        </w:numPr>
        <w:shd w:val="clear" w:color="auto" w:fill="auto"/>
        <w:tabs>
          <w:tab w:val="left" w:pos="625"/>
        </w:tabs>
        <w:spacing w:line="283" w:lineRule="auto"/>
        <w:ind w:firstLine="360"/>
        <w:jc w:val="both"/>
      </w:pPr>
      <w:r>
        <w:t>nastalých v důsledku vady výrobku,</w:t>
      </w:r>
    </w:p>
    <w:p w14:paraId="745632E8" w14:textId="29E09A09" w:rsidR="00B36BD5" w:rsidRDefault="00D426F4" w:rsidP="00870E89">
      <w:pPr>
        <w:pStyle w:val="Zkladntext1"/>
        <w:numPr>
          <w:ilvl w:val="0"/>
          <w:numId w:val="9"/>
        </w:numPr>
        <w:shd w:val="clear" w:color="auto" w:fill="auto"/>
        <w:spacing w:line="283" w:lineRule="auto"/>
        <w:ind w:firstLine="360"/>
        <w:jc w:val="both"/>
      </w:pPr>
      <w:r>
        <w:t>nastalých v důsledku montáže, um</w:t>
      </w:r>
      <w:r w:rsidR="0028785F">
        <w:t>ís</w:t>
      </w:r>
      <w:r>
        <w:t>t</w:t>
      </w:r>
      <w:r w:rsidR="0028785F">
        <w:t>ě</w:t>
      </w:r>
      <w:r>
        <w:t>n</w:t>
      </w:r>
      <w:r w:rsidR="0028785F">
        <w:t>í</w:t>
      </w:r>
      <w:r>
        <w:t xml:space="preserve"> nebo po</w:t>
      </w:r>
      <w:r w:rsidR="0028785F">
        <w:t>lož</w:t>
      </w:r>
      <w:r>
        <w:t>ení vadných výrobků vyrobených pojištěným,</w:t>
      </w:r>
    </w:p>
    <w:p w14:paraId="29EBECFD" w14:textId="351E907E" w:rsidR="00B36BD5" w:rsidRDefault="0028785F">
      <w:pPr>
        <w:pStyle w:val="Zkladntext1"/>
        <w:numPr>
          <w:ilvl w:val="0"/>
          <w:numId w:val="9"/>
        </w:numPr>
        <w:shd w:val="clear" w:color="auto" w:fill="auto"/>
        <w:tabs>
          <w:tab w:val="left" w:pos="645"/>
        </w:tabs>
        <w:spacing w:line="283" w:lineRule="auto"/>
        <w:ind w:left="540" w:hanging="160"/>
        <w:jc w:val="both"/>
      </w:pPr>
      <w:r>
        <w:t>s</w:t>
      </w:r>
      <w:r w:rsidR="00D426F4">
        <w:t xml:space="preserve">počívajících v nákladech na montáž, umístění nebo položeni </w:t>
      </w:r>
      <w:r>
        <w:t>bez</w:t>
      </w:r>
      <w:r w:rsidR="00D426F4">
        <w:t>vadných náhradních výrobků náhradou za vadné; musí se vždy jed</w:t>
      </w:r>
      <w:r w:rsidR="00F7669F">
        <w:t>n</w:t>
      </w:r>
      <w:r w:rsidR="00D426F4">
        <w:t xml:space="preserve">at </w:t>
      </w:r>
      <w:r w:rsidR="00F7669F">
        <w:t>o</w:t>
      </w:r>
      <w:r w:rsidR="00D426F4">
        <w:t xml:space="preserve"> náklady vynaložené třetí osobou.</w:t>
      </w:r>
    </w:p>
    <w:p w14:paraId="5AEF5F61" w14:textId="384A5D93" w:rsidR="00B36BD5" w:rsidRPr="008D5B3E" w:rsidRDefault="00D426F4">
      <w:pPr>
        <w:pStyle w:val="Zkladntext1"/>
        <w:numPr>
          <w:ilvl w:val="0"/>
          <w:numId w:val="9"/>
        </w:numPr>
        <w:shd w:val="clear" w:color="auto" w:fill="auto"/>
        <w:tabs>
          <w:tab w:val="left" w:pos="645"/>
        </w:tabs>
        <w:spacing w:after="120" w:line="283" w:lineRule="auto"/>
        <w:ind w:left="540" w:hanging="160"/>
      </w:pPr>
      <w:r>
        <w:t>nas</w:t>
      </w:r>
      <w:r w:rsidR="00F7669F">
        <w:t>tal</w:t>
      </w:r>
      <w:r>
        <w:t>ých v důsledku toho, že věc vzniklá spojením, smísením nebo zpracováním s vadn</w:t>
      </w:r>
      <w:r w:rsidR="00F7669F">
        <w:t>ý</w:t>
      </w:r>
      <w:r>
        <w:t>m výrobkem vyrobeným pojištěným, anebo vzn</w:t>
      </w:r>
      <w:r w:rsidR="00F7669F">
        <w:t>i</w:t>
      </w:r>
      <w:r>
        <w:t>k</w:t>
      </w:r>
      <w:r w:rsidR="00F7669F">
        <w:t>lá</w:t>
      </w:r>
      <w:r>
        <w:t xml:space="preserve"> v</w:t>
      </w:r>
      <w:r w:rsidR="00F7669F">
        <w:t> </w:t>
      </w:r>
      <w:r w:rsidRPr="008D5B3E">
        <w:t>důsled</w:t>
      </w:r>
      <w:r w:rsidR="00F7669F" w:rsidRPr="008D5B3E">
        <w:t xml:space="preserve">ku </w:t>
      </w:r>
      <w:r w:rsidRPr="008D5B3E">
        <w:t>da</w:t>
      </w:r>
      <w:r w:rsidR="00F7669F" w:rsidRPr="008D5B3E">
        <w:t>lšíh</w:t>
      </w:r>
      <w:r w:rsidRPr="008D5B3E">
        <w:t>o zpracování a opracován</w:t>
      </w:r>
      <w:r w:rsidR="00F7669F" w:rsidRPr="008D5B3E">
        <w:t>í</w:t>
      </w:r>
      <w:r w:rsidRPr="008D5B3E">
        <w:t xml:space="preserve"> to</w:t>
      </w:r>
      <w:r w:rsidR="00F7669F" w:rsidRPr="008D5B3E">
        <w:t>h</w:t>
      </w:r>
      <w:r w:rsidRPr="008D5B3E">
        <w:t xml:space="preserve">oto vadného výrobku, </w:t>
      </w:r>
      <w:r w:rsidR="00F7669F" w:rsidRPr="008D5B3E">
        <w:t>j</w:t>
      </w:r>
      <w:r w:rsidRPr="008D5B3E">
        <w:t>e vadn</w:t>
      </w:r>
      <w:r w:rsidR="00F7669F" w:rsidRPr="008D5B3E">
        <w:t>á.</w:t>
      </w:r>
    </w:p>
    <w:p w14:paraId="2C2AF24B" w14:textId="60550388" w:rsidR="00B36BD5" w:rsidRDefault="00D426F4">
      <w:pPr>
        <w:pStyle w:val="Zkladntext1"/>
        <w:numPr>
          <w:ilvl w:val="0"/>
          <w:numId w:val="6"/>
        </w:numPr>
        <w:shd w:val="clear" w:color="auto" w:fill="auto"/>
        <w:tabs>
          <w:tab w:val="left" w:pos="935"/>
        </w:tabs>
        <w:spacing w:line="276" w:lineRule="auto"/>
        <w:ind w:left="360" w:firstLine="20"/>
        <w:jc w:val="both"/>
      </w:pPr>
      <w:r w:rsidRPr="008D5B3E">
        <w:t xml:space="preserve">Doložka V723 Pojištění odpovědnosti za Škodu na pojištěným převzatých nebo užívaných hmotných movitých věcech Odchylné od ustanovení článku 24 bodu 2 písm. </w:t>
      </w:r>
      <w:r w:rsidRPr="008D5B3E">
        <w:rPr>
          <w:lang w:val="en-US" w:eastAsia="en-US" w:bidi="en-US"/>
        </w:rPr>
        <w:t xml:space="preserve">a), </w:t>
      </w:r>
      <w:r w:rsidRPr="008D5B3E">
        <w:t>b) VPPMO-P se ujednává, že</w:t>
      </w:r>
      <w:r>
        <w:t xml:space="preserve"> poj</w:t>
      </w:r>
      <w:r w:rsidR="00F7669F">
        <w:t>i</w:t>
      </w:r>
      <w:r>
        <w:t>št</w:t>
      </w:r>
      <w:r w:rsidR="00F7669F">
        <w:t>ě</w:t>
      </w:r>
      <w:r>
        <w:t>n</w:t>
      </w:r>
      <w:r w:rsidR="00F7669F">
        <w:t>í</w:t>
      </w:r>
      <w:r>
        <w:t xml:space="preserve"> se vztahuje na povinnost nahradit škodu na hmotných </w:t>
      </w:r>
      <w:r w:rsidR="00F7669F">
        <w:t>m</w:t>
      </w:r>
      <w:r>
        <w:t>ovitých věcech, které pojištěný užívá, nebo na hmotných movitých věcech převzatých pojištěným. jež mají být předmětem jeho závazku</w:t>
      </w:r>
    </w:p>
    <w:p w14:paraId="069DE9DC" w14:textId="409BBF30" w:rsidR="00B36BD5" w:rsidRDefault="00D426F4">
      <w:pPr>
        <w:pStyle w:val="Zkladntext1"/>
        <w:shd w:val="clear" w:color="auto" w:fill="auto"/>
        <w:spacing w:line="276" w:lineRule="auto"/>
        <w:ind w:firstLine="360"/>
        <w:jc w:val="both"/>
      </w:pPr>
      <w:r>
        <w:t>Pojištění v rozsahu této doložky se však nevztahuje na povinnost nahradit škody</w:t>
      </w:r>
      <w:r w:rsidR="008D5B3E">
        <w:t>:</w:t>
      </w:r>
    </w:p>
    <w:p w14:paraId="732162C1" w14:textId="7419D6C8" w:rsidR="00B36BD5" w:rsidRDefault="00D426F4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>vzniklé opotřebením, nadměrným mechanickým zatížením nebo chybnou obsluhou</w:t>
      </w:r>
      <w:r w:rsidR="008D5B3E">
        <w:t>,</w:t>
      </w:r>
    </w:p>
    <w:p w14:paraId="62D66B0A" w14:textId="6C0523FE" w:rsidR="00B36BD5" w:rsidRDefault="00D426F4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>vzniklé na hmotných věcech převzatých v rámci přepravních smluv,</w:t>
      </w:r>
    </w:p>
    <w:p w14:paraId="56D5523F" w14:textId="451A4CBD" w:rsidR="00B36BD5" w:rsidRDefault="00D426F4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 xml:space="preserve">vzniklé na letadlech nebo sportovních létajících </w:t>
      </w:r>
      <w:r w:rsidR="008D5B3E">
        <w:t>zařízeních,</w:t>
      </w:r>
    </w:p>
    <w:p w14:paraId="50C11F24" w14:textId="5C8DC062" w:rsidR="00B36BD5" w:rsidRDefault="008D5B3E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>vzniklé na zvířa</w:t>
      </w:r>
      <w:r w:rsidR="00D426F4">
        <w:t>tech</w:t>
      </w:r>
      <w:r>
        <w:t>,</w:t>
      </w:r>
    </w:p>
    <w:p w14:paraId="1BD48345" w14:textId="16F16DC6" w:rsidR="00B36BD5" w:rsidRDefault="00D426F4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line="276" w:lineRule="auto"/>
        <w:ind w:firstLine="360"/>
        <w:jc w:val="both"/>
      </w:pPr>
      <w:r>
        <w:t>vzniklé na motorových voz</w:t>
      </w:r>
      <w:r w:rsidR="008D5B3E">
        <w:t>i</w:t>
      </w:r>
      <w:r>
        <w:t>dle</w:t>
      </w:r>
      <w:r w:rsidR="008D5B3E">
        <w:t>c</w:t>
      </w:r>
      <w:r>
        <w:t>h</w:t>
      </w:r>
      <w:r w:rsidR="008D5B3E">
        <w:t>,</w:t>
      </w:r>
    </w:p>
    <w:p w14:paraId="42BCA3B7" w14:textId="453FCCE0" w:rsidR="00B36BD5" w:rsidRDefault="00D426F4" w:rsidP="008D5B3E">
      <w:pPr>
        <w:pStyle w:val="Zkladntext1"/>
        <w:numPr>
          <w:ilvl w:val="0"/>
          <w:numId w:val="10"/>
        </w:numPr>
        <w:shd w:val="clear" w:color="auto" w:fill="auto"/>
        <w:spacing w:after="120" w:line="276" w:lineRule="auto"/>
        <w:ind w:firstLine="360"/>
        <w:jc w:val="both"/>
      </w:pPr>
      <w:r>
        <w:t>vzniklé ztrátou nebo odcizením hmotné movité věci</w:t>
      </w:r>
      <w:r w:rsidR="008D5B3E">
        <w:t>.</w:t>
      </w:r>
    </w:p>
    <w:p w14:paraId="59E17F6B" w14:textId="308C21B3" w:rsidR="00B36BD5" w:rsidRDefault="00D426F4">
      <w:pPr>
        <w:pStyle w:val="Zkladntext1"/>
        <w:numPr>
          <w:ilvl w:val="0"/>
          <w:numId w:val="6"/>
        </w:numPr>
        <w:shd w:val="clear" w:color="auto" w:fill="auto"/>
        <w:tabs>
          <w:tab w:val="left" w:pos="925"/>
        </w:tabs>
        <w:spacing w:line="269" w:lineRule="auto"/>
        <w:ind w:firstLine="360"/>
        <w:jc w:val="both"/>
      </w:pPr>
      <w:r>
        <w:t xml:space="preserve">Doložka </w:t>
      </w:r>
      <w:r w:rsidR="00870E89">
        <w:t>H</w:t>
      </w:r>
      <w:r>
        <w:t>12 Pojištění náhrady za nemajetkovou újmu</w:t>
      </w:r>
    </w:p>
    <w:p w14:paraId="3AE200D7" w14:textId="522D5A59" w:rsidR="00B36BD5" w:rsidRDefault="00D426F4">
      <w:pPr>
        <w:pStyle w:val="Zkladntext1"/>
        <w:shd w:val="clear" w:color="auto" w:fill="auto"/>
        <w:spacing w:line="269" w:lineRule="auto"/>
        <w:ind w:left="360" w:firstLine="20"/>
        <w:jc w:val="both"/>
      </w:pPr>
      <w:r>
        <w:t>Odchyln</w:t>
      </w:r>
      <w:r w:rsidR="008D5B3E">
        <w:t>ě</w:t>
      </w:r>
      <w:r>
        <w:t xml:space="preserve"> od článku 22 bodu 1 a </w:t>
      </w:r>
      <w:r w:rsidR="00870E89">
        <w:t>čl</w:t>
      </w:r>
      <w:r>
        <w:t>ánku 24 bodu 7 pí</w:t>
      </w:r>
      <w:r w:rsidR="008D5B3E">
        <w:t>s</w:t>
      </w:r>
      <w:r>
        <w:t>m</w:t>
      </w:r>
      <w:r w:rsidR="008D5B3E">
        <w:t>.</w:t>
      </w:r>
      <w:r>
        <w:t xml:space="preserve"> b) VPPMO-P se u</w:t>
      </w:r>
      <w:r w:rsidR="008D5B3E">
        <w:t>j</w:t>
      </w:r>
      <w:r>
        <w:t>ednává</w:t>
      </w:r>
      <w:r w:rsidR="008D5B3E">
        <w:t>,</w:t>
      </w:r>
      <w:r>
        <w:t xml:space="preserve"> že pojištění se nad rámec zák</w:t>
      </w:r>
      <w:r w:rsidR="008D5B3E">
        <w:t>l</w:t>
      </w:r>
      <w:r>
        <w:t>ad</w:t>
      </w:r>
      <w:r w:rsidR="008D5B3E">
        <w:t>níh</w:t>
      </w:r>
      <w:r>
        <w:t>o rozsahu vztahuje i na povi</w:t>
      </w:r>
      <w:r w:rsidR="008D5B3E">
        <w:t>n</w:t>
      </w:r>
      <w:r>
        <w:t>nost pojištěného nahradit nemajetkovou újmu způsobenou zásahem do práv na ochranu osobnosti, která vzn</w:t>
      </w:r>
      <w:r w:rsidR="008D5B3E">
        <w:t>ikl</w:t>
      </w:r>
      <w:r>
        <w:t>a j</w:t>
      </w:r>
      <w:r w:rsidR="008D5B3E">
        <w:t>i</w:t>
      </w:r>
      <w:r>
        <w:t>nak. než p</w:t>
      </w:r>
      <w:r w:rsidR="008D5B3E">
        <w:t>ři</w:t>
      </w:r>
      <w:r>
        <w:t xml:space="preserve"> ublížení na z</w:t>
      </w:r>
      <w:r w:rsidR="008D5B3E">
        <w:t>draví</w:t>
      </w:r>
      <w:r>
        <w:t xml:space="preserve"> nebo usmrcení.</w:t>
      </w:r>
    </w:p>
    <w:p w14:paraId="0B471133" w14:textId="30EFDA14" w:rsidR="00B36BD5" w:rsidRDefault="00D426F4">
      <w:pPr>
        <w:pStyle w:val="Zkladntext1"/>
        <w:shd w:val="clear" w:color="auto" w:fill="auto"/>
        <w:spacing w:line="269" w:lineRule="auto"/>
        <w:ind w:left="360" w:firstLine="20"/>
      </w:pPr>
      <w:r>
        <w:t>Pojištěni v roz</w:t>
      </w:r>
      <w:r w:rsidR="008D5B3E">
        <w:t>sa</w:t>
      </w:r>
      <w:r>
        <w:t>hu tohoto ujednán</w:t>
      </w:r>
      <w:r w:rsidR="008D5B3E">
        <w:t>í</w:t>
      </w:r>
      <w:r>
        <w:t xml:space="preserve"> se Sjednává i pro po</w:t>
      </w:r>
      <w:r w:rsidR="008D5B3E">
        <w:t>vinn</w:t>
      </w:r>
      <w:r>
        <w:t>ost pojištěného nahradit nemajetkovou ú</w:t>
      </w:r>
      <w:r w:rsidR="008D5B3E">
        <w:t>j</w:t>
      </w:r>
      <w:r>
        <w:t xml:space="preserve">mu způsobenou v souvislosti se zpracováním </w:t>
      </w:r>
      <w:r w:rsidR="008D5B3E">
        <w:t>o</w:t>
      </w:r>
      <w:r>
        <w:t>sobn</w:t>
      </w:r>
      <w:r w:rsidR="008D5B3E">
        <w:t>ích</w:t>
      </w:r>
      <w:r>
        <w:t xml:space="preserve"> údajů</w:t>
      </w:r>
      <w:r w:rsidR="00870E89">
        <w:t>.</w:t>
      </w:r>
    </w:p>
    <w:p w14:paraId="406B83E1" w14:textId="176DA9C2" w:rsidR="00B36BD5" w:rsidRDefault="00D426F4">
      <w:pPr>
        <w:pStyle w:val="Zkladntext1"/>
        <w:shd w:val="clear" w:color="auto" w:fill="auto"/>
        <w:spacing w:line="269" w:lineRule="auto"/>
        <w:ind w:firstLine="360"/>
        <w:jc w:val="both"/>
      </w:pPr>
      <w:r>
        <w:t>Vedle v</w:t>
      </w:r>
      <w:r w:rsidR="008D5B3E">
        <w:t>ýjime</w:t>
      </w:r>
      <w:r>
        <w:t>k uvedených ve VPPMO-P se pojištění dále nevztahuje na povinnost pojištěného nahradit nemajetkovou újmu:</w:t>
      </w:r>
    </w:p>
    <w:p w14:paraId="77AF2AF9" w14:textId="7F33FFF6" w:rsidR="00B36BD5" w:rsidRDefault="00D426F4">
      <w:pPr>
        <w:pStyle w:val="Zkladntext1"/>
        <w:numPr>
          <w:ilvl w:val="0"/>
          <w:numId w:val="11"/>
        </w:numPr>
        <w:shd w:val="clear" w:color="auto" w:fill="auto"/>
        <w:tabs>
          <w:tab w:val="left" w:pos="695"/>
        </w:tabs>
        <w:spacing w:line="269" w:lineRule="auto"/>
        <w:ind w:firstLine="360"/>
        <w:jc w:val="both"/>
      </w:pPr>
      <w:r>
        <w:t>způsobenou urážkou, pomluvou sexuálním obtěžováním nebo z</w:t>
      </w:r>
      <w:r w:rsidR="008D5B3E">
        <w:t>neužív</w:t>
      </w:r>
      <w:r>
        <w:t>án</w:t>
      </w:r>
      <w:r w:rsidR="008D5B3E">
        <w:t>í</w:t>
      </w:r>
      <w:r>
        <w:t>m,</w:t>
      </w:r>
    </w:p>
    <w:p w14:paraId="1610834D" w14:textId="7C8E119F" w:rsidR="00B36BD5" w:rsidRDefault="00D426F4">
      <w:pPr>
        <w:pStyle w:val="Zkladntext1"/>
        <w:numPr>
          <w:ilvl w:val="0"/>
          <w:numId w:val="11"/>
        </w:numPr>
        <w:shd w:val="clear" w:color="auto" w:fill="auto"/>
        <w:tabs>
          <w:tab w:val="left" w:pos="695"/>
        </w:tabs>
        <w:spacing w:line="269" w:lineRule="auto"/>
        <w:ind w:firstLine="360"/>
        <w:jc w:val="both"/>
      </w:pPr>
      <w:r>
        <w:t>vzniklou zaměstn</w:t>
      </w:r>
      <w:r w:rsidR="008D5B3E">
        <w:t>anci</w:t>
      </w:r>
      <w:r>
        <w:t xml:space="preserve"> pojištěného</w:t>
      </w:r>
      <w:r w:rsidR="00870E89">
        <w:t>.</w:t>
      </w:r>
    </w:p>
    <w:p w14:paraId="1289E9BB" w14:textId="72C93923" w:rsidR="00B36BD5" w:rsidRDefault="00D426F4">
      <w:pPr>
        <w:pStyle w:val="Zkladntext1"/>
        <w:shd w:val="clear" w:color="auto" w:fill="auto"/>
        <w:spacing w:line="269" w:lineRule="auto"/>
        <w:ind w:firstLine="360"/>
        <w:jc w:val="both"/>
      </w:pPr>
      <w:r>
        <w:t xml:space="preserve">Výluky z pojištění </w:t>
      </w:r>
      <w:r w:rsidR="008D5B3E">
        <w:t>uv</w:t>
      </w:r>
      <w:r>
        <w:t>edené v článku 3 a 24 VPPMO-P platí přiměřen</w:t>
      </w:r>
      <w:r w:rsidR="008D5B3E">
        <w:t>ě</w:t>
      </w:r>
      <w:r>
        <w:t xml:space="preserve"> i pro toto pojištěni</w:t>
      </w:r>
    </w:p>
    <w:p w14:paraId="4FD86CB8" w14:textId="61614C52" w:rsidR="00B36BD5" w:rsidRDefault="00D426F4">
      <w:pPr>
        <w:pStyle w:val="Zkladntext1"/>
        <w:shd w:val="clear" w:color="auto" w:fill="auto"/>
        <w:spacing w:line="269" w:lineRule="auto"/>
        <w:ind w:firstLine="360"/>
        <w:jc w:val="both"/>
      </w:pPr>
      <w:r>
        <w:t>Poj</w:t>
      </w:r>
      <w:r w:rsidR="008D5B3E">
        <w:t>ištění</w:t>
      </w:r>
      <w:r>
        <w:t xml:space="preserve"> v rozsahu této doložky se sjednává se s</w:t>
      </w:r>
      <w:r w:rsidR="008D5B3E">
        <w:t xml:space="preserve"> limi</w:t>
      </w:r>
      <w:r>
        <w:t xml:space="preserve">tem plněni </w:t>
      </w:r>
      <w:proofErr w:type="spellStart"/>
      <w:r w:rsidR="006709B5" w:rsidRPr="00870E89">
        <w:rPr>
          <w:b/>
          <w:bCs/>
          <w:sz w:val="18"/>
          <w:szCs w:val="18"/>
        </w:rPr>
        <w:t>xxxxxxxxxxxx</w:t>
      </w:r>
      <w:proofErr w:type="spellEnd"/>
      <w:r>
        <w:t xml:space="preserve"> Kč. </w:t>
      </w:r>
      <w:r w:rsidR="008D5B3E">
        <w:t>není-li</w:t>
      </w:r>
      <w:r>
        <w:t xml:space="preserve"> dále uvedeno </w:t>
      </w:r>
      <w:r w:rsidR="008D5B3E">
        <w:t>jin</w:t>
      </w:r>
      <w:r>
        <w:t>ak.</w:t>
      </w:r>
    </w:p>
    <w:p w14:paraId="3CCFBB1E" w14:textId="226B0EB9" w:rsidR="00B36BD5" w:rsidRDefault="00D426F4">
      <w:pPr>
        <w:pStyle w:val="Zkladntext1"/>
        <w:shd w:val="clear" w:color="auto" w:fill="auto"/>
        <w:spacing w:after="120" w:line="269" w:lineRule="auto"/>
        <w:ind w:firstLine="360"/>
        <w:jc w:val="both"/>
      </w:pPr>
      <w:r>
        <w:t>Po</w:t>
      </w:r>
      <w:r w:rsidR="008D5B3E">
        <w:t>ji</w:t>
      </w:r>
      <w:r>
        <w:t xml:space="preserve">štění v rozsahu této doložky se sjednává </w:t>
      </w:r>
      <w:r w:rsidR="008D5B3E">
        <w:t>s</w:t>
      </w:r>
      <w:r>
        <w:t xml:space="preserve"> územním rozsahem Česká </w:t>
      </w:r>
      <w:proofErr w:type="spellStart"/>
      <w:r>
        <w:rPr>
          <w:lang w:val="en-US" w:eastAsia="en-US" w:bidi="en-US"/>
        </w:rPr>
        <w:t>republi</w:t>
      </w:r>
      <w:r w:rsidR="008D5B3E">
        <w:rPr>
          <w:lang w:val="en-US" w:eastAsia="en-US" w:bidi="en-US"/>
        </w:rPr>
        <w:t>ka</w:t>
      </w:r>
      <w:proofErr w:type="spellEnd"/>
      <w:r w:rsidR="008D5B3E">
        <w:rPr>
          <w:lang w:val="en-US" w:eastAsia="en-US" w:bidi="en-US"/>
        </w:rPr>
        <w:t>.</w:t>
      </w:r>
    </w:p>
    <w:p w14:paraId="084A3370" w14:textId="2557E231" w:rsidR="00B36BD5" w:rsidRDefault="00D426F4">
      <w:pPr>
        <w:pStyle w:val="Zkladntext1"/>
        <w:shd w:val="clear" w:color="auto" w:fill="auto"/>
        <w:spacing w:line="276" w:lineRule="auto"/>
        <w:ind w:firstLine="360"/>
        <w:jc w:val="both"/>
      </w:pPr>
      <w:r>
        <w:t>1.4. Zvláštní ujednání</w:t>
      </w:r>
    </w:p>
    <w:p w14:paraId="21A3F262" w14:textId="77777777" w:rsidR="00B36BD5" w:rsidRDefault="00D426F4">
      <w:pPr>
        <w:pStyle w:val="Zkladntext1"/>
        <w:shd w:val="clear" w:color="auto" w:fill="auto"/>
        <w:spacing w:after="500" w:line="276" w:lineRule="auto"/>
        <w:ind w:firstLine="360"/>
        <w:jc w:val="both"/>
      </w:pPr>
      <w:r>
        <w:t>1.4.1. Doložka VW Regresní náhrady</w:t>
      </w:r>
    </w:p>
    <w:p w14:paraId="51B1EE00" w14:textId="00208D7A" w:rsidR="00B36BD5" w:rsidRDefault="00D426F4">
      <w:pPr>
        <w:pStyle w:val="Zkladntext1"/>
        <w:shd w:val="clear" w:color="auto" w:fill="auto"/>
        <w:tabs>
          <w:tab w:val="left" w:pos="5190"/>
          <w:tab w:val="left" w:pos="7050"/>
          <w:tab w:val="left" w:pos="10230"/>
        </w:tabs>
        <w:spacing w:line="194" w:lineRule="auto"/>
      </w:pPr>
      <w:r>
        <w:tab/>
        <w:t>.</w:t>
      </w:r>
      <w:r>
        <w:br w:type="page"/>
      </w:r>
    </w:p>
    <w:p w14:paraId="32045755" w14:textId="79FAEC71" w:rsidR="00B36BD5" w:rsidRDefault="00D426F4">
      <w:pPr>
        <w:pStyle w:val="Zkladntext1"/>
        <w:shd w:val="clear" w:color="auto" w:fill="auto"/>
        <w:spacing w:after="560" w:line="276" w:lineRule="auto"/>
        <w:ind w:left="51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48" behindDoc="0" locked="0" layoutInCell="1" allowOverlap="1" wp14:anchorId="3DCCD752" wp14:editId="766D3077">
                <wp:simplePos x="0" y="0"/>
                <wp:positionH relativeFrom="page">
                  <wp:posOffset>6215380</wp:posOffset>
                </wp:positionH>
                <wp:positionV relativeFrom="paragraph">
                  <wp:posOffset>12700</wp:posOffset>
                </wp:positionV>
                <wp:extent cx="565150" cy="260350"/>
                <wp:effectExtent l="0" t="0" r="0" b="0"/>
                <wp:wrapSquare wrapText="left"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4BE38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4367179674</w:t>
                            </w:r>
                          </w:p>
                          <w:p w14:paraId="28523A12" w14:textId="77777777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1.3. 2020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CCD752" id="Shape 93" o:spid="_x0000_s1055" type="#_x0000_t202" style="position:absolute;left:0;text-align:left;margin-left:489.4pt;margin-top:1pt;width:44.5pt;height:20.5pt;z-index:125829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akhAEAAAUDAAAOAAAAZHJzL2Uyb0RvYy54bWysUlFrwjAQfh/sP4S8z1ZF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" filled="f" stroked="f">
                <v:textbox inset="0,0,0,0">
                  <w:txbxContent>
                    <w:p w14:paraId="1F94BE38" w14:textId="77777777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4367179674</w:t>
                      </w:r>
                    </w:p>
                    <w:p w14:paraId="28523A12" w14:textId="77777777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1.3. 2020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</w:t>
      </w:r>
      <w:r w:rsidR="008D5B3E">
        <w:t>ji</w:t>
      </w:r>
      <w:r>
        <w:t>stná sml</w:t>
      </w:r>
      <w:r w:rsidR="008D5B3E">
        <w:t>o</w:t>
      </w:r>
      <w:r>
        <w:t>uva dílo Stav k datu</w:t>
      </w:r>
    </w:p>
    <w:p w14:paraId="6B972FD8" w14:textId="56E17D1C" w:rsidR="00B36BD5" w:rsidRDefault="00D426F4">
      <w:pPr>
        <w:pStyle w:val="Zkladntext1"/>
        <w:shd w:val="clear" w:color="auto" w:fill="auto"/>
        <w:spacing w:line="276" w:lineRule="auto"/>
        <w:ind w:left="340" w:firstLine="20"/>
      </w:pPr>
      <w:r>
        <w:t>U</w:t>
      </w:r>
      <w:r w:rsidR="008D5B3E">
        <w:t>j</w:t>
      </w:r>
      <w:r>
        <w:t>ednává se</w:t>
      </w:r>
      <w:r w:rsidR="008D5B3E">
        <w:t>,</w:t>
      </w:r>
      <w:r>
        <w:t xml:space="preserve"> </w:t>
      </w:r>
      <w:r w:rsidR="008D5B3E">
        <w:t>že</w:t>
      </w:r>
      <w:r>
        <w:t xml:space="preserve"> pojištěni se vztahuje </w:t>
      </w:r>
      <w:r w:rsidR="008D5B3E">
        <w:t>i</w:t>
      </w:r>
      <w:r>
        <w:t xml:space="preserve"> na náhradu nákladů léčeni vynaložených zdravotní poštovnou na zdravotní péči </w:t>
      </w:r>
      <w:r w:rsidR="008D5B3E">
        <w:t>ve</w:t>
      </w:r>
      <w:r>
        <w:t xml:space="preserve"> prospěch zaměstnance pojištěného v důsledku zav</w:t>
      </w:r>
      <w:r w:rsidR="00870E89">
        <w:t>i</w:t>
      </w:r>
      <w:r>
        <w:t xml:space="preserve">něného </w:t>
      </w:r>
      <w:r w:rsidR="008D5B3E">
        <w:t>protip</w:t>
      </w:r>
      <w:r>
        <w:t>rávn</w:t>
      </w:r>
      <w:r w:rsidR="008D5B3E">
        <w:t>í</w:t>
      </w:r>
      <w:r>
        <w:t>ho jednání pojištěného.</w:t>
      </w:r>
    </w:p>
    <w:p w14:paraId="221354C0" w14:textId="42A54DC2" w:rsidR="00B36BD5" w:rsidRDefault="00D426F4">
      <w:pPr>
        <w:pStyle w:val="Zkladntext1"/>
        <w:shd w:val="clear" w:color="auto" w:fill="auto"/>
        <w:spacing w:line="276" w:lineRule="auto"/>
        <w:ind w:left="340" w:firstLine="20"/>
        <w:jc w:val="both"/>
      </w:pPr>
      <w:r>
        <w:t xml:space="preserve">Pojištění </w:t>
      </w:r>
      <w:r w:rsidR="008D5B3E">
        <w:t>s</w:t>
      </w:r>
      <w:r>
        <w:t>e dále vztahuje i na regresní náhradu dávek nemocenského pojištěni vyplacených zaměstn</w:t>
      </w:r>
      <w:r w:rsidR="00870E89">
        <w:t>anci</w:t>
      </w:r>
      <w:r>
        <w:t xml:space="preserve"> pojištěného orgánem nemocenského pojištěn</w:t>
      </w:r>
      <w:r w:rsidR="00870E89">
        <w:t>í</w:t>
      </w:r>
      <w:r>
        <w:t xml:space="preserve"> v důsle</w:t>
      </w:r>
      <w:r w:rsidR="008D5B3E">
        <w:t>d</w:t>
      </w:r>
      <w:r>
        <w:t>ku zaviněného protiprávního jednán</w:t>
      </w:r>
      <w:r w:rsidR="00870E89">
        <w:t>í</w:t>
      </w:r>
      <w:r>
        <w:t xml:space="preserve"> pojištěného zjištěného soudem nebo správním orgánem</w:t>
      </w:r>
      <w:r w:rsidR="008D5B3E">
        <w:t>.</w:t>
      </w:r>
      <w:r>
        <w:t xml:space="preserve"> </w:t>
      </w:r>
      <w:r w:rsidR="008D5B3E">
        <w:t>T</w:t>
      </w:r>
      <w:r>
        <w:t>oto po</w:t>
      </w:r>
      <w:r w:rsidR="008D5B3E">
        <w:t>ji</w:t>
      </w:r>
      <w:r>
        <w:t>štěn</w:t>
      </w:r>
      <w:r w:rsidR="008D5B3E">
        <w:t>í</w:t>
      </w:r>
      <w:r>
        <w:t xml:space="preserve"> se však vztahuje jen na případy</w:t>
      </w:r>
      <w:r w:rsidR="00870E89">
        <w:t>,</w:t>
      </w:r>
      <w:r>
        <w:t xml:space="preserve"> kdy zaměstnanci po</w:t>
      </w:r>
      <w:r w:rsidR="008D5B3E">
        <w:t>ji</w:t>
      </w:r>
      <w:r>
        <w:t>štěného vzn</w:t>
      </w:r>
      <w:r w:rsidR="008D5B3E">
        <w:t>ikl</w:t>
      </w:r>
      <w:r>
        <w:t>o právo na pojistn</w:t>
      </w:r>
      <w:r w:rsidR="008D5B3E">
        <w:t>é</w:t>
      </w:r>
      <w:r>
        <w:t xml:space="preserve"> plněn</w:t>
      </w:r>
      <w:r w:rsidR="008D5B3E">
        <w:t>í</w:t>
      </w:r>
      <w:r>
        <w:t xml:space="preserve"> z pojištěn</w:t>
      </w:r>
      <w:r w:rsidR="008D5B3E">
        <w:t>í</w:t>
      </w:r>
      <w:r>
        <w:t xml:space="preserve"> odpovědnosti p</w:t>
      </w:r>
      <w:r w:rsidR="008D5B3E">
        <w:t>ři</w:t>
      </w:r>
      <w:r>
        <w:t xml:space="preserve"> pracovním úrazu nebo nemoci </w:t>
      </w:r>
      <w:r w:rsidR="008D5B3E">
        <w:t>z</w:t>
      </w:r>
      <w:r>
        <w:t xml:space="preserve"> povolání, za p</w:t>
      </w:r>
      <w:r w:rsidR="008D5B3E">
        <w:t>ř</w:t>
      </w:r>
      <w:r>
        <w:t>edpokla</w:t>
      </w:r>
      <w:r w:rsidR="008D5B3E">
        <w:t>d</w:t>
      </w:r>
      <w:r>
        <w:t>u</w:t>
      </w:r>
      <w:r w:rsidR="006709B5">
        <w:t>,</w:t>
      </w:r>
      <w:r>
        <w:t xml:space="preserve"> že v době trván</w:t>
      </w:r>
      <w:r w:rsidR="00870E89">
        <w:t>í</w:t>
      </w:r>
      <w:r>
        <w:t xml:space="preserve"> pojištění doš</w:t>
      </w:r>
      <w:r w:rsidR="008D5B3E">
        <w:t>l</w:t>
      </w:r>
      <w:r>
        <w:t>o k pracovnímu úrazu nebo by</w:t>
      </w:r>
      <w:r w:rsidR="006709B5">
        <w:t>la</w:t>
      </w:r>
      <w:r>
        <w:t xml:space="preserve"> zjištěna nemoc z povolání.</w:t>
      </w:r>
    </w:p>
    <w:p w14:paraId="5AA71726" w14:textId="05488BB8" w:rsidR="00B36BD5" w:rsidRDefault="00D426F4">
      <w:pPr>
        <w:pStyle w:val="Zkladntext1"/>
        <w:shd w:val="clear" w:color="auto" w:fill="auto"/>
        <w:spacing w:line="276" w:lineRule="auto"/>
        <w:ind w:firstLine="340"/>
      </w:pPr>
      <w:r>
        <w:t>Pojištění v roz</w:t>
      </w:r>
      <w:r w:rsidR="00870E89">
        <w:t>s</w:t>
      </w:r>
      <w:r>
        <w:t xml:space="preserve">ahu této doložky se </w:t>
      </w:r>
      <w:r w:rsidR="006709B5">
        <w:t>s</w:t>
      </w:r>
      <w:r>
        <w:t>jednává se s</w:t>
      </w:r>
      <w:r w:rsidR="008D5B3E">
        <w:t xml:space="preserve"> limitem</w:t>
      </w:r>
      <w:r>
        <w:t xml:space="preserve"> poj</w:t>
      </w:r>
      <w:r w:rsidR="008D5B3E">
        <w:t>i</w:t>
      </w:r>
      <w:r>
        <w:t>stn</w:t>
      </w:r>
      <w:r w:rsidR="008D5B3E">
        <w:t>é</w:t>
      </w:r>
      <w:r>
        <w:t>ho pl</w:t>
      </w:r>
      <w:r w:rsidR="008D5B3E">
        <w:t>ně</w:t>
      </w:r>
      <w:r>
        <w:t xml:space="preserve">ní ve výši </w:t>
      </w:r>
      <w:proofErr w:type="spellStart"/>
      <w:r w:rsidR="006709B5" w:rsidRPr="00870E89">
        <w:rPr>
          <w:b/>
          <w:bCs/>
        </w:rPr>
        <w:t>xxxxxxxxx</w:t>
      </w:r>
      <w:proofErr w:type="spellEnd"/>
      <w:r w:rsidRPr="00870E89">
        <w:rPr>
          <w:b/>
          <w:bCs/>
        </w:rPr>
        <w:t xml:space="preserve"> </w:t>
      </w:r>
      <w:r>
        <w:t>Kč</w:t>
      </w:r>
    </w:p>
    <w:p w14:paraId="572FFEFF" w14:textId="5D1FE78C" w:rsidR="00B36BD5" w:rsidRDefault="00D426F4">
      <w:pPr>
        <w:pStyle w:val="Zkladntext1"/>
        <w:shd w:val="clear" w:color="auto" w:fill="auto"/>
        <w:spacing w:line="276" w:lineRule="auto"/>
        <w:ind w:firstLine="340"/>
      </w:pPr>
      <w:r>
        <w:t xml:space="preserve">Pojištěn; v rozsahu této doložky se Sjednává s územním rozsahem </w:t>
      </w:r>
      <w:r w:rsidR="00870E89">
        <w:t>Č</w:t>
      </w:r>
      <w:r>
        <w:t>eská republik</w:t>
      </w:r>
      <w:r w:rsidR="006709B5">
        <w:t>a</w:t>
      </w:r>
    </w:p>
    <w:p w14:paraId="67564F95" w14:textId="7D602C04" w:rsidR="00B36BD5" w:rsidRDefault="00D426F4">
      <w:pPr>
        <w:pStyle w:val="Zkladntext1"/>
        <w:shd w:val="clear" w:color="auto" w:fill="auto"/>
        <w:spacing w:after="100" w:line="276" w:lineRule="auto"/>
        <w:ind w:firstLine="340"/>
        <w:jc w:val="both"/>
      </w:pPr>
      <w:r>
        <w:t xml:space="preserve">Pojištění v rozsahu této doložky se Sjednává se spoluúčastí ve výši </w:t>
      </w:r>
      <w:proofErr w:type="spellStart"/>
      <w:r w:rsidR="006709B5" w:rsidRPr="00870E89">
        <w:rPr>
          <w:b/>
          <w:bCs/>
        </w:rPr>
        <w:t>xxxxxxx</w:t>
      </w:r>
      <w:proofErr w:type="spellEnd"/>
      <w:r w:rsidRPr="00870E89">
        <w:rPr>
          <w:b/>
          <w:bCs/>
        </w:rPr>
        <w:t xml:space="preserve"> </w:t>
      </w:r>
      <w:r>
        <w:t>Kč</w:t>
      </w:r>
    </w:p>
    <w:p w14:paraId="7537E3E3" w14:textId="1E38C871" w:rsidR="00B36BD5" w:rsidRDefault="00D426F4">
      <w:pPr>
        <w:pStyle w:val="Zkladntext1"/>
        <w:shd w:val="clear" w:color="auto" w:fill="auto"/>
        <w:spacing w:after="100" w:line="293" w:lineRule="auto"/>
        <w:ind w:left="340" w:firstLine="20"/>
      </w:pPr>
      <w:r>
        <w:t>Ujednává se. že pro p</w:t>
      </w:r>
      <w:r w:rsidR="008D5B3E">
        <w:t>ojištění</w:t>
      </w:r>
      <w:r>
        <w:t xml:space="preserve"> v základním rozsahu se neuplatn</w:t>
      </w:r>
      <w:r w:rsidR="008D5B3E">
        <w:t>í</w:t>
      </w:r>
      <w:r>
        <w:t xml:space="preserve"> výluka </w:t>
      </w:r>
      <w:r w:rsidR="006709B5">
        <w:t>z</w:t>
      </w:r>
      <w:r>
        <w:t xml:space="preserve"> pojištěn</w:t>
      </w:r>
      <w:r w:rsidR="00870E89">
        <w:t>í</w:t>
      </w:r>
      <w:r>
        <w:t xml:space="preserve"> uvedená v ustanoveni článku 24 bod 8 VPPMOP Pojištěn</w:t>
      </w:r>
      <w:r w:rsidR="00870E89">
        <w:t>í</w:t>
      </w:r>
      <w:r>
        <w:t xml:space="preserve"> v rozsahu tohoto ujedná</w:t>
      </w:r>
      <w:r w:rsidR="006709B5">
        <w:t>ní</w:t>
      </w:r>
      <w:r>
        <w:t xml:space="preserve"> se sjednává se </w:t>
      </w:r>
      <w:proofErr w:type="spellStart"/>
      <w:r>
        <w:t>sub</w:t>
      </w:r>
      <w:r w:rsidR="006709B5">
        <w:t>limite</w:t>
      </w:r>
      <w:r>
        <w:t>m</w:t>
      </w:r>
      <w:proofErr w:type="spellEnd"/>
      <w:r>
        <w:t xml:space="preserve"> pojistného p</w:t>
      </w:r>
      <w:r w:rsidR="008D5B3E">
        <w:t>l</w:t>
      </w:r>
      <w:r>
        <w:t xml:space="preserve">nění ve výši </w:t>
      </w:r>
      <w:proofErr w:type="spellStart"/>
      <w:r w:rsidR="006709B5" w:rsidRPr="00870E89">
        <w:rPr>
          <w:b/>
          <w:bCs/>
        </w:rPr>
        <w:t>xxxxxxxx</w:t>
      </w:r>
      <w:proofErr w:type="spellEnd"/>
      <w:r w:rsidRPr="00870E89">
        <w:rPr>
          <w:b/>
          <w:bCs/>
        </w:rPr>
        <w:t>,•</w:t>
      </w:r>
      <w:r>
        <w:t xml:space="preserve"> Kč</w:t>
      </w:r>
    </w:p>
    <w:p w14:paraId="7C2E76B8" w14:textId="77777777" w:rsidR="00B36BD5" w:rsidRDefault="00D426F4">
      <w:pPr>
        <w:pStyle w:val="Titulektabulky0"/>
        <w:shd w:val="clear" w:color="auto" w:fill="auto"/>
        <w:spacing w:line="240" w:lineRule="auto"/>
      </w:pPr>
      <w:r>
        <w:t>1.5. Přehled sjednaných pojistných nebezpečí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0"/>
        <w:gridCol w:w="2290"/>
        <w:gridCol w:w="1480"/>
        <w:gridCol w:w="1600"/>
      </w:tblGrid>
      <w:tr w:rsidR="00B36BD5" w14:paraId="285C9C07" w14:textId="77777777">
        <w:trPr>
          <w:trHeight w:hRule="exact" w:val="650"/>
          <w:jc w:val="center"/>
        </w:trPr>
        <w:tc>
          <w:tcPr>
            <w:tcW w:w="4130" w:type="dxa"/>
            <w:shd w:val="clear" w:color="auto" w:fill="FFFFFF"/>
            <w:vAlign w:val="center"/>
          </w:tcPr>
          <w:p w14:paraId="1D8D6968" w14:textId="5CEA78E0" w:rsidR="00B36BD5" w:rsidRDefault="00D426F4" w:rsidP="006709B5">
            <w:pPr>
              <w:pStyle w:val="Jin0"/>
              <w:shd w:val="clear" w:color="auto" w:fill="auto"/>
              <w:spacing w:line="240" w:lineRule="auto"/>
            </w:pPr>
            <w:r>
              <w:t>Pojistné neb</w:t>
            </w:r>
            <w:r w:rsidR="006709B5">
              <w:t>e</w:t>
            </w:r>
            <w:r>
              <w:t>zp</w:t>
            </w:r>
            <w:r w:rsidR="006709B5">
              <w:t>ečí</w:t>
            </w:r>
          </w:p>
        </w:tc>
        <w:tc>
          <w:tcPr>
            <w:tcW w:w="2290" w:type="dxa"/>
            <w:shd w:val="clear" w:color="auto" w:fill="FFFFFF"/>
          </w:tcPr>
          <w:p w14:paraId="5511784C" w14:textId="00E78BEB" w:rsidR="00B36BD5" w:rsidRDefault="006709B5">
            <w:pPr>
              <w:pStyle w:val="Jin0"/>
              <w:shd w:val="clear" w:color="auto" w:fill="auto"/>
              <w:jc w:val="center"/>
            </w:pPr>
            <w:r>
              <w:t>Li</w:t>
            </w:r>
            <w:r w:rsidR="00D426F4">
              <w:t>m</w:t>
            </w:r>
            <w:r>
              <w:t>i</w:t>
            </w:r>
            <w:r w:rsidR="00D426F4">
              <w:t>t/</w:t>
            </w:r>
            <w:proofErr w:type="spellStart"/>
            <w:r w:rsidR="00D426F4">
              <w:t>sub</w:t>
            </w:r>
            <w:r>
              <w:t>limit</w:t>
            </w:r>
            <w:proofErr w:type="spellEnd"/>
            <w:r w:rsidR="00D426F4">
              <w:t xml:space="preserve"> pojistného plněni v K</w:t>
            </w:r>
            <w:r>
              <w:t>č</w:t>
            </w:r>
          </w:p>
        </w:tc>
        <w:tc>
          <w:tcPr>
            <w:tcW w:w="1480" w:type="dxa"/>
            <w:shd w:val="clear" w:color="auto" w:fill="FFFFFF"/>
            <w:vAlign w:val="center"/>
          </w:tcPr>
          <w:p w14:paraId="1A40DA52" w14:textId="77777777" w:rsidR="00B36BD5" w:rsidRDefault="00D426F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Spoluúčast</w:t>
            </w:r>
          </w:p>
          <w:p w14:paraId="4504460B" w14:textId="77777777" w:rsidR="00B36BD5" w:rsidRDefault="00D426F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v Kč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4FFFEE0F" w14:textId="77777777" w:rsidR="00B36BD5" w:rsidRDefault="00D426F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Územní rozsah</w:t>
            </w:r>
          </w:p>
        </w:tc>
      </w:tr>
      <w:tr w:rsidR="00B36BD5" w14:paraId="76812259" w14:textId="77777777">
        <w:trPr>
          <w:trHeight w:hRule="exact" w:val="320"/>
          <w:jc w:val="center"/>
        </w:trPr>
        <w:tc>
          <w:tcPr>
            <w:tcW w:w="4130" w:type="dxa"/>
            <w:shd w:val="clear" w:color="auto" w:fill="FFFFFF"/>
            <w:vAlign w:val="center"/>
          </w:tcPr>
          <w:p w14:paraId="03DA8593" w14:textId="77777777" w:rsidR="00B36BD5" w:rsidRDefault="00D426F4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Základní rozsah</w:t>
            </w:r>
          </w:p>
        </w:tc>
        <w:tc>
          <w:tcPr>
            <w:tcW w:w="2290" w:type="dxa"/>
            <w:shd w:val="clear" w:color="auto" w:fill="FFFFFF"/>
            <w:vAlign w:val="bottom"/>
          </w:tcPr>
          <w:p w14:paraId="71430163" w14:textId="177B9EF9" w:rsidR="00B36BD5" w:rsidRPr="00870E89" w:rsidRDefault="006709B5">
            <w:pPr>
              <w:pStyle w:val="Jin0"/>
              <w:shd w:val="clear" w:color="auto" w:fill="auto"/>
              <w:spacing w:line="240" w:lineRule="auto"/>
              <w:ind w:firstLine="1000"/>
              <w:rPr>
                <w:b/>
                <w:bCs/>
              </w:rPr>
            </w:pPr>
            <w:r w:rsidRPr="00870E89">
              <w:rPr>
                <w:b/>
                <w:bCs/>
              </w:rPr>
              <w:t xml:space="preserve">   </w:t>
            </w:r>
            <w:proofErr w:type="spellStart"/>
            <w:r w:rsidRPr="00870E89">
              <w:rPr>
                <w:b/>
                <w:bCs/>
              </w:rPr>
              <w:t>xxxxxxx</w:t>
            </w:r>
            <w:proofErr w:type="spellEnd"/>
          </w:p>
        </w:tc>
        <w:tc>
          <w:tcPr>
            <w:tcW w:w="1480" w:type="dxa"/>
            <w:shd w:val="clear" w:color="auto" w:fill="FFFFFF"/>
            <w:vAlign w:val="bottom"/>
          </w:tcPr>
          <w:p w14:paraId="32991A84" w14:textId="0727B628" w:rsidR="00B36BD5" w:rsidRPr="00870E89" w:rsidRDefault="006709B5">
            <w:pPr>
              <w:pStyle w:val="Jin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870E89"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600" w:type="dxa"/>
            <w:shd w:val="clear" w:color="auto" w:fill="FFFFFF"/>
            <w:vAlign w:val="center"/>
          </w:tcPr>
          <w:p w14:paraId="369B14FE" w14:textId="3A72C01A" w:rsidR="00B36BD5" w:rsidRDefault="00870E89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Č</w:t>
            </w:r>
            <w:r w:rsidR="00D426F4">
              <w:t>eská republika</w:t>
            </w:r>
          </w:p>
        </w:tc>
      </w:tr>
      <w:tr w:rsidR="006709B5" w14:paraId="421C39D2" w14:textId="77777777" w:rsidTr="00B651D8">
        <w:trPr>
          <w:trHeight w:hRule="exact" w:val="310"/>
          <w:jc w:val="center"/>
        </w:trPr>
        <w:tc>
          <w:tcPr>
            <w:tcW w:w="4130" w:type="dxa"/>
            <w:shd w:val="clear" w:color="auto" w:fill="FFFFFF"/>
            <w:vAlign w:val="center"/>
          </w:tcPr>
          <w:p w14:paraId="530F9483" w14:textId="1714A8EE" w:rsidR="006709B5" w:rsidRDefault="006709B5" w:rsidP="006709B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Doložka V7O čisté finanční škody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17C139E3" w14:textId="5EE863E6" w:rsidR="006709B5" w:rsidRPr="00870E89" w:rsidRDefault="006709B5" w:rsidP="006709B5">
            <w:pPr>
              <w:pStyle w:val="Jin0"/>
              <w:shd w:val="clear" w:color="auto" w:fill="auto"/>
              <w:spacing w:line="240" w:lineRule="auto"/>
              <w:rPr>
                <w:b/>
                <w:bCs/>
              </w:rPr>
            </w:pPr>
            <w:r w:rsidRPr="00870E89">
              <w:rPr>
                <w:b/>
                <w:bCs/>
              </w:rPr>
              <w:t xml:space="preserve">                           </w:t>
            </w:r>
            <w:proofErr w:type="spellStart"/>
            <w:r w:rsidRPr="00870E89"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480" w:type="dxa"/>
            <w:shd w:val="clear" w:color="auto" w:fill="FFFFFF"/>
          </w:tcPr>
          <w:p w14:paraId="6AD67A33" w14:textId="7F36FB5F" w:rsidR="006709B5" w:rsidRPr="00870E89" w:rsidRDefault="006709B5" w:rsidP="006709B5">
            <w:pPr>
              <w:pStyle w:val="Jin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870E89"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600" w:type="dxa"/>
            <w:shd w:val="clear" w:color="auto" w:fill="FFFFFF"/>
            <w:vAlign w:val="center"/>
          </w:tcPr>
          <w:p w14:paraId="411AF455" w14:textId="47828F26" w:rsidR="006709B5" w:rsidRDefault="00870E89" w:rsidP="006709B5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Č</w:t>
            </w:r>
            <w:r w:rsidR="006709B5">
              <w:t>eská republika</w:t>
            </w:r>
          </w:p>
        </w:tc>
      </w:tr>
      <w:tr w:rsidR="006709B5" w14:paraId="08E24E7A" w14:textId="77777777" w:rsidTr="00B651D8">
        <w:trPr>
          <w:trHeight w:hRule="exact" w:val="290"/>
          <w:jc w:val="center"/>
        </w:trPr>
        <w:tc>
          <w:tcPr>
            <w:tcW w:w="4130" w:type="dxa"/>
            <w:shd w:val="clear" w:color="auto" w:fill="FFFFFF"/>
            <w:vAlign w:val="center"/>
          </w:tcPr>
          <w:p w14:paraId="4FE2F811" w14:textId="06514059" w:rsidR="006709B5" w:rsidRDefault="006709B5" w:rsidP="006709B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Doložka V7Z3 věc převzatá nebo užívaná</w:t>
            </w:r>
          </w:p>
        </w:tc>
        <w:tc>
          <w:tcPr>
            <w:tcW w:w="2290" w:type="dxa"/>
            <w:shd w:val="clear" w:color="auto" w:fill="FFFFFF"/>
            <w:vAlign w:val="center"/>
          </w:tcPr>
          <w:p w14:paraId="515388A7" w14:textId="4C5CAFDE" w:rsidR="006709B5" w:rsidRPr="00870E89" w:rsidRDefault="006709B5" w:rsidP="006709B5">
            <w:pPr>
              <w:pStyle w:val="Jin0"/>
              <w:shd w:val="clear" w:color="auto" w:fill="auto"/>
              <w:spacing w:line="240" w:lineRule="auto"/>
              <w:ind w:left="1100"/>
              <w:rPr>
                <w:b/>
                <w:bCs/>
              </w:rPr>
            </w:pPr>
            <w:proofErr w:type="spellStart"/>
            <w:r w:rsidRPr="00870E89">
              <w:rPr>
                <w:b/>
                <w:bCs/>
              </w:rPr>
              <w:t>xxxxxxxx</w:t>
            </w:r>
            <w:proofErr w:type="spellEnd"/>
          </w:p>
        </w:tc>
        <w:tc>
          <w:tcPr>
            <w:tcW w:w="1480" w:type="dxa"/>
            <w:shd w:val="clear" w:color="auto" w:fill="FFFFFF"/>
          </w:tcPr>
          <w:p w14:paraId="0CAE5EC4" w14:textId="3E40F3B6" w:rsidR="006709B5" w:rsidRPr="00870E89" w:rsidRDefault="006709B5" w:rsidP="006709B5">
            <w:pPr>
              <w:pStyle w:val="Jin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870E89"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600" w:type="dxa"/>
            <w:shd w:val="clear" w:color="auto" w:fill="FFFFFF"/>
            <w:vAlign w:val="center"/>
          </w:tcPr>
          <w:p w14:paraId="18762E7E" w14:textId="6D17A069" w:rsidR="006709B5" w:rsidRDefault="00870E89" w:rsidP="006709B5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Č</w:t>
            </w:r>
            <w:r w:rsidR="006709B5">
              <w:t>eská republika</w:t>
            </w:r>
          </w:p>
        </w:tc>
      </w:tr>
      <w:tr w:rsidR="006709B5" w14:paraId="54CBDC3B" w14:textId="77777777">
        <w:trPr>
          <w:trHeight w:hRule="exact" w:val="310"/>
          <w:jc w:val="center"/>
        </w:trPr>
        <w:tc>
          <w:tcPr>
            <w:tcW w:w="4130" w:type="dxa"/>
            <w:shd w:val="clear" w:color="auto" w:fill="FFFFFF"/>
          </w:tcPr>
          <w:p w14:paraId="6CE9425C" w14:textId="77777777" w:rsidR="006709B5" w:rsidRDefault="006709B5" w:rsidP="006709B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 xml:space="preserve">Doložka V712 </w:t>
            </w:r>
            <w:proofErr w:type="spellStart"/>
            <w:r>
              <w:t>Nemajelková</w:t>
            </w:r>
            <w:proofErr w:type="spellEnd"/>
            <w:r>
              <w:t xml:space="preserve"> újma</w:t>
            </w:r>
          </w:p>
        </w:tc>
        <w:tc>
          <w:tcPr>
            <w:tcW w:w="2290" w:type="dxa"/>
            <w:shd w:val="clear" w:color="auto" w:fill="FFFFFF"/>
          </w:tcPr>
          <w:p w14:paraId="4BA3AB6C" w14:textId="524A595A" w:rsidR="006709B5" w:rsidRPr="00870E89" w:rsidRDefault="006709B5" w:rsidP="006709B5">
            <w:pPr>
              <w:pStyle w:val="Jin0"/>
              <w:shd w:val="clear" w:color="auto" w:fill="auto"/>
              <w:spacing w:line="240" w:lineRule="auto"/>
              <w:ind w:left="1100"/>
              <w:rPr>
                <w:b/>
                <w:bCs/>
              </w:rPr>
            </w:pPr>
            <w:proofErr w:type="spellStart"/>
            <w:r w:rsidRPr="00870E89">
              <w:rPr>
                <w:b/>
                <w:bCs/>
              </w:rPr>
              <w:t>xxxxxxxx</w:t>
            </w:r>
            <w:proofErr w:type="spellEnd"/>
          </w:p>
        </w:tc>
        <w:tc>
          <w:tcPr>
            <w:tcW w:w="1480" w:type="dxa"/>
            <w:shd w:val="clear" w:color="auto" w:fill="FFFFFF"/>
          </w:tcPr>
          <w:p w14:paraId="60F42C91" w14:textId="0F9F0CDA" w:rsidR="006709B5" w:rsidRPr="00870E89" w:rsidRDefault="006709B5" w:rsidP="006709B5">
            <w:pPr>
              <w:pStyle w:val="Jin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870E89"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600" w:type="dxa"/>
            <w:shd w:val="clear" w:color="auto" w:fill="FFFFFF"/>
          </w:tcPr>
          <w:p w14:paraId="125EAAD1" w14:textId="2F6A27BD" w:rsidR="006709B5" w:rsidRDefault="00870E89" w:rsidP="006709B5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Č</w:t>
            </w:r>
            <w:r w:rsidR="006709B5">
              <w:t>eská republika</w:t>
            </w:r>
          </w:p>
        </w:tc>
      </w:tr>
      <w:tr w:rsidR="00B36BD5" w14:paraId="5281DB6D" w14:textId="77777777">
        <w:trPr>
          <w:trHeight w:hRule="exact" w:val="430"/>
          <w:jc w:val="center"/>
        </w:trPr>
        <w:tc>
          <w:tcPr>
            <w:tcW w:w="4130" w:type="dxa"/>
            <w:shd w:val="clear" w:color="auto" w:fill="FFFFFF"/>
            <w:vAlign w:val="center"/>
          </w:tcPr>
          <w:p w14:paraId="2BCCA824" w14:textId="77777777" w:rsidR="00B36BD5" w:rsidRDefault="00D426F4">
            <w:pPr>
              <w:pStyle w:val="Jin0"/>
              <w:shd w:val="clear" w:color="auto" w:fill="auto"/>
              <w:spacing w:line="240" w:lineRule="auto"/>
            </w:pPr>
            <w:r>
              <w:t>1.6. Pojistné</w:t>
            </w:r>
          </w:p>
        </w:tc>
        <w:tc>
          <w:tcPr>
            <w:tcW w:w="2290" w:type="dxa"/>
            <w:shd w:val="clear" w:color="auto" w:fill="FFFFFF"/>
          </w:tcPr>
          <w:p w14:paraId="655B2559" w14:textId="77777777" w:rsidR="00B36BD5" w:rsidRDefault="00B36BD5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FFFFF"/>
          </w:tcPr>
          <w:p w14:paraId="74B4B0FA" w14:textId="77777777" w:rsidR="00B36BD5" w:rsidRDefault="00B36BD5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shd w:val="clear" w:color="auto" w:fill="FFFFFF"/>
          </w:tcPr>
          <w:p w14:paraId="52F66B5E" w14:textId="77777777" w:rsidR="00B36BD5" w:rsidRDefault="00B36BD5">
            <w:pPr>
              <w:rPr>
                <w:sz w:val="10"/>
                <w:szCs w:val="10"/>
              </w:rPr>
            </w:pPr>
          </w:p>
        </w:tc>
      </w:tr>
      <w:tr w:rsidR="00B36BD5" w14:paraId="492D0C7F" w14:textId="77777777">
        <w:trPr>
          <w:trHeight w:hRule="exact" w:val="720"/>
          <w:jc w:val="center"/>
        </w:trPr>
        <w:tc>
          <w:tcPr>
            <w:tcW w:w="4130" w:type="dxa"/>
            <w:shd w:val="clear" w:color="auto" w:fill="FFFFFF"/>
            <w:vAlign w:val="bottom"/>
          </w:tcPr>
          <w:p w14:paraId="5ACBBC1D" w14:textId="0D4BDD6E" w:rsidR="00B36BD5" w:rsidRDefault="00D426F4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Roč</w:t>
            </w:r>
            <w:r w:rsidR="006709B5">
              <w:t>ní</w:t>
            </w:r>
            <w:r>
              <w:t xml:space="preserve"> pojistné Celkem</w:t>
            </w:r>
          </w:p>
          <w:p w14:paraId="54FC845E" w14:textId="2663E92A" w:rsidR="00B36BD5" w:rsidRDefault="00D426F4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Obcho</w:t>
            </w:r>
            <w:r w:rsidR="006709B5">
              <w:t>dní</w:t>
            </w:r>
            <w:r>
              <w:t xml:space="preserve"> sleva </w:t>
            </w:r>
            <w:proofErr w:type="spellStart"/>
            <w:r w:rsidR="006709B5" w:rsidRPr="00870E89">
              <w:rPr>
                <w:b/>
                <w:bCs/>
              </w:rPr>
              <w:t>xxx</w:t>
            </w:r>
            <w:proofErr w:type="spellEnd"/>
            <w:r>
              <w:t xml:space="preserve"> tj</w:t>
            </w:r>
          </w:p>
          <w:p w14:paraId="766EF033" w14:textId="2B799D95" w:rsidR="00B36BD5" w:rsidRDefault="00D426F4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Roční pojistné po s</w:t>
            </w:r>
            <w:r w:rsidR="006709B5">
              <w:t>le</w:t>
            </w:r>
            <w:r>
              <w:t>v</w:t>
            </w:r>
            <w:r w:rsidR="006709B5">
              <w:t>ě</w:t>
            </w:r>
            <w:r>
              <w:t xml:space="preserve"> a zaokrouhlen</w:t>
            </w:r>
            <w:r w:rsidR="006709B5">
              <w:t>í</w:t>
            </w:r>
          </w:p>
        </w:tc>
        <w:tc>
          <w:tcPr>
            <w:tcW w:w="2290" w:type="dxa"/>
            <w:shd w:val="clear" w:color="auto" w:fill="FFFFFF"/>
          </w:tcPr>
          <w:p w14:paraId="1901BD81" w14:textId="77777777" w:rsidR="00B36BD5" w:rsidRDefault="00B36BD5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FFFFF"/>
          </w:tcPr>
          <w:p w14:paraId="72CFC3C5" w14:textId="77777777" w:rsidR="00B36BD5" w:rsidRDefault="00B36BD5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shd w:val="clear" w:color="auto" w:fill="FFFFFF"/>
            <w:vAlign w:val="bottom"/>
          </w:tcPr>
          <w:p w14:paraId="27964877" w14:textId="61C3ADAA" w:rsidR="00B36BD5" w:rsidRDefault="006709B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 w:rsidRPr="00870E89">
              <w:rPr>
                <w:b/>
                <w:bCs/>
              </w:rPr>
              <w:t>xxxxxx</w:t>
            </w:r>
            <w:proofErr w:type="spellEnd"/>
            <w:r w:rsidR="00D426F4">
              <w:t xml:space="preserve"> Kč</w:t>
            </w:r>
          </w:p>
          <w:p w14:paraId="4B66C649" w14:textId="60C6AFA4" w:rsidR="00B36BD5" w:rsidRDefault="006709B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 w:rsidRPr="00870E89">
              <w:rPr>
                <w:b/>
                <w:bCs/>
              </w:rPr>
              <w:t>xxxxxx</w:t>
            </w:r>
            <w:proofErr w:type="spellEnd"/>
            <w:r>
              <w:t xml:space="preserve"> </w:t>
            </w:r>
            <w:r w:rsidR="00D426F4">
              <w:t>Kč</w:t>
            </w:r>
          </w:p>
          <w:p w14:paraId="40D1BC2E" w14:textId="41BCBE8D" w:rsidR="00B36BD5" w:rsidRDefault="006709B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 w:rsidRPr="00870E89">
              <w:rPr>
                <w:b/>
                <w:bCs/>
              </w:rPr>
              <w:t>xxxxxx</w:t>
            </w:r>
            <w:proofErr w:type="spellEnd"/>
            <w:r>
              <w:t xml:space="preserve"> </w:t>
            </w:r>
            <w:r w:rsidR="00D426F4">
              <w:t>Kč</w:t>
            </w:r>
          </w:p>
        </w:tc>
      </w:tr>
    </w:tbl>
    <w:p w14:paraId="60455188" w14:textId="77777777" w:rsidR="00B36BD5" w:rsidRDefault="00B36BD5">
      <w:pPr>
        <w:spacing w:after="259" w:line="1" w:lineRule="exact"/>
      </w:pPr>
    </w:p>
    <w:p w14:paraId="5E55AFBD" w14:textId="739F3804" w:rsidR="00B36BD5" w:rsidRDefault="00D426F4">
      <w:pPr>
        <w:pStyle w:val="Zkladntext1"/>
        <w:shd w:val="clear" w:color="auto" w:fill="auto"/>
        <w:spacing w:line="300" w:lineRule="auto"/>
        <w:ind w:firstLine="340"/>
        <w:jc w:val="both"/>
      </w:pPr>
      <w:r>
        <w:t xml:space="preserve">IV </w:t>
      </w:r>
      <w:r w:rsidR="006709B5">
        <w:t>I</w:t>
      </w:r>
      <w:r>
        <w:t>NFORMACE K POJISTNÉMU</w:t>
      </w:r>
    </w:p>
    <w:p w14:paraId="1843BDA1" w14:textId="494C4170" w:rsidR="00B36BD5" w:rsidRDefault="00D426F4">
      <w:pPr>
        <w:pStyle w:val="Zkladntext1"/>
        <w:shd w:val="clear" w:color="auto" w:fill="auto"/>
        <w:spacing w:after="260" w:line="300" w:lineRule="auto"/>
        <w:ind w:left="340" w:firstLine="20"/>
      </w:pPr>
      <w:r>
        <w:t>Uj</w:t>
      </w:r>
      <w:r w:rsidR="006709B5">
        <w:t>e</w:t>
      </w:r>
      <w:r>
        <w:t>dnává se</w:t>
      </w:r>
      <w:r w:rsidR="006709B5">
        <w:t>,</w:t>
      </w:r>
      <w:r>
        <w:t xml:space="preserve"> že jednorázové pojistné bude hrazeno ve 4 splátkách</w:t>
      </w:r>
      <w:r w:rsidR="006709B5">
        <w:t xml:space="preserve">- </w:t>
      </w:r>
      <w:r w:rsidR="00380838">
        <w:t>čtvrt</w:t>
      </w:r>
      <w:r w:rsidR="00CD0436">
        <w:t>letně</w:t>
      </w:r>
      <w:r>
        <w:t xml:space="preserve"> je splatné k</w:t>
      </w:r>
      <w:r w:rsidR="00380838">
        <w:t> </w:t>
      </w:r>
      <w:r>
        <w:t>1</w:t>
      </w:r>
      <w:r w:rsidR="00380838">
        <w:t>.</w:t>
      </w:r>
      <w:r>
        <w:t>3</w:t>
      </w:r>
      <w:r w:rsidR="00380838">
        <w:t>.</w:t>
      </w:r>
      <w:r>
        <w:t>,1</w:t>
      </w:r>
      <w:r w:rsidR="00380838">
        <w:t>.</w:t>
      </w:r>
      <w:r>
        <w:t>6</w:t>
      </w:r>
      <w:r w:rsidR="00380838">
        <w:t>.</w:t>
      </w:r>
      <w:r>
        <w:t>,1.9</w:t>
      </w:r>
      <w:r w:rsidR="00380838">
        <w:t>.</w:t>
      </w:r>
      <w:r>
        <w:t>,1</w:t>
      </w:r>
      <w:r w:rsidR="00380838">
        <w:t>.</w:t>
      </w:r>
      <w:r>
        <w:t>12</w:t>
      </w:r>
      <w:r w:rsidR="00380838">
        <w:t>.</w:t>
      </w:r>
      <w:r>
        <w:t xml:space="preserve"> každého roku Nebude-li některá splátka pojistného uhrazena řádně a včas</w:t>
      </w:r>
      <w:r w:rsidR="00380838">
        <w:t>,</w:t>
      </w:r>
      <w:r>
        <w:t xml:space="preserve"> stává se bez dalšího prvním dnem prodlen</w:t>
      </w:r>
      <w:r w:rsidR="00380838">
        <w:t>í</w:t>
      </w:r>
      <w:r>
        <w:t xml:space="preserve"> </w:t>
      </w:r>
      <w:r w:rsidR="00380838">
        <w:t>s</w:t>
      </w:r>
      <w:r>
        <w:t xml:space="preserve"> jej</w:t>
      </w:r>
      <w:r w:rsidR="00380838">
        <w:t>í</w:t>
      </w:r>
      <w:r>
        <w:t xml:space="preserve"> úhradou </w:t>
      </w:r>
      <w:proofErr w:type="spellStart"/>
      <w:r>
        <w:rPr>
          <w:lang w:val="en-US" w:eastAsia="en-US" w:bidi="en-US"/>
        </w:rPr>
        <w:t>sp</w:t>
      </w:r>
      <w:r w:rsidR="00380838">
        <w:rPr>
          <w:lang w:val="en-US" w:eastAsia="en-US" w:bidi="en-US"/>
        </w:rPr>
        <w:t>l</w:t>
      </w:r>
      <w:r>
        <w:rPr>
          <w:lang w:val="en-US" w:eastAsia="en-US" w:bidi="en-US"/>
        </w:rPr>
        <w:t>atn</w:t>
      </w:r>
      <w:r w:rsidR="00380838">
        <w:rPr>
          <w:lang w:val="en-US" w:eastAsia="en-US" w:bidi="en-US"/>
        </w:rPr>
        <w:t>ý</w:t>
      </w:r>
      <w:r>
        <w:rPr>
          <w:lang w:val="en-US" w:eastAsia="en-US" w:bidi="en-US"/>
        </w:rPr>
        <w:t>m</w:t>
      </w:r>
      <w:proofErr w:type="spellEnd"/>
      <w:r>
        <w:rPr>
          <w:lang w:val="en-US" w:eastAsia="en-US" w:bidi="en-US"/>
        </w:rPr>
        <w:t xml:space="preserve"> </w:t>
      </w:r>
      <w:r>
        <w:t xml:space="preserve">celé </w:t>
      </w:r>
      <w:r w:rsidR="00380838">
        <w:t>jednoráz</w:t>
      </w:r>
      <w:r>
        <w:t>ové pojistné.</w:t>
      </w:r>
    </w:p>
    <w:p w14:paraId="79CE8667" w14:textId="206D88BF" w:rsidR="00B36BD5" w:rsidRPr="00870E89" w:rsidRDefault="00D426F4">
      <w:pPr>
        <w:pStyle w:val="Zkladntext1"/>
        <w:shd w:val="clear" w:color="auto" w:fill="auto"/>
        <w:tabs>
          <w:tab w:val="left" w:pos="4020"/>
        </w:tabs>
        <w:spacing w:line="276" w:lineRule="auto"/>
        <w:ind w:firstLine="520"/>
        <w:jc w:val="both"/>
        <w:rPr>
          <w:b/>
          <w:bCs/>
        </w:rPr>
      </w:pPr>
      <w:proofErr w:type="spellStart"/>
      <w:r>
        <w:t>čis</w:t>
      </w:r>
      <w:r w:rsidR="00380838">
        <w:t>lo</w:t>
      </w:r>
      <w:proofErr w:type="spellEnd"/>
      <w:r>
        <w:t xml:space="preserve"> účtu</w:t>
      </w:r>
      <w:r>
        <w:tab/>
      </w:r>
      <w:proofErr w:type="spellStart"/>
      <w:r w:rsidR="00380838" w:rsidRPr="00870E89">
        <w:rPr>
          <w:b/>
          <w:bCs/>
        </w:rPr>
        <w:t>xxxxxxxxxx</w:t>
      </w:r>
      <w:proofErr w:type="spellEnd"/>
    </w:p>
    <w:p w14:paraId="0307111C" w14:textId="51D18A1E" w:rsidR="00B36BD5" w:rsidRPr="00870E89" w:rsidRDefault="00D426F4">
      <w:pPr>
        <w:pStyle w:val="Zkladntext1"/>
        <w:shd w:val="clear" w:color="auto" w:fill="auto"/>
        <w:tabs>
          <w:tab w:val="left" w:pos="4020"/>
        </w:tabs>
        <w:spacing w:after="260" w:line="276" w:lineRule="auto"/>
        <w:ind w:firstLine="520"/>
        <w:jc w:val="both"/>
        <w:rPr>
          <w:b/>
          <w:bCs/>
        </w:rPr>
      </w:pPr>
      <w:r>
        <w:t>variabilní symbol</w:t>
      </w:r>
      <w:r>
        <w:tab/>
      </w:r>
      <w:proofErr w:type="spellStart"/>
      <w:r w:rsidR="00380838" w:rsidRPr="00870E89">
        <w:rPr>
          <w:b/>
          <w:bCs/>
        </w:rPr>
        <w:t>xxxxxxxxxx</w:t>
      </w:r>
      <w:proofErr w:type="spellEnd"/>
    </w:p>
    <w:p w14:paraId="41282408" w14:textId="76ABBF34" w:rsidR="00B36BD5" w:rsidRDefault="00D426F4">
      <w:pPr>
        <w:pStyle w:val="Zkladntext1"/>
        <w:shd w:val="clear" w:color="auto" w:fill="auto"/>
        <w:spacing w:line="293" w:lineRule="auto"/>
        <w:ind w:firstLine="340"/>
        <w:jc w:val="both"/>
      </w:pPr>
      <w:r>
        <w:t>V. SPO</w:t>
      </w:r>
      <w:r w:rsidR="00380838">
        <w:t>L</w:t>
      </w:r>
      <w:r>
        <w:t>EČNÁ A ZÁVĚREČNÁ UJEDNÁNÍ</w:t>
      </w:r>
    </w:p>
    <w:p w14:paraId="3BFB1DFA" w14:textId="0538A029" w:rsidR="00B36BD5" w:rsidRDefault="00D426F4">
      <w:pPr>
        <w:pStyle w:val="Zkladntext1"/>
        <w:numPr>
          <w:ilvl w:val="0"/>
          <w:numId w:val="12"/>
        </w:numPr>
        <w:shd w:val="clear" w:color="auto" w:fill="auto"/>
        <w:tabs>
          <w:tab w:val="left" w:pos="540"/>
        </w:tabs>
        <w:spacing w:after="100" w:line="293" w:lineRule="auto"/>
        <w:ind w:left="520" w:hanging="160"/>
      </w:pPr>
      <w:r>
        <w:t>Po</w:t>
      </w:r>
      <w:r w:rsidR="00FA67E4">
        <w:t>j</w:t>
      </w:r>
      <w:r>
        <w:t>istn</w:t>
      </w:r>
      <w:r w:rsidR="00380838">
        <w:t>ík</w:t>
      </w:r>
      <w:r>
        <w:t xml:space="preserve"> p</w:t>
      </w:r>
      <w:r w:rsidR="00380838">
        <w:t>r</w:t>
      </w:r>
      <w:r>
        <w:t>ohlašu</w:t>
      </w:r>
      <w:r w:rsidR="00FA67E4">
        <w:t>j</w:t>
      </w:r>
      <w:r>
        <w:t>e</w:t>
      </w:r>
      <w:r w:rsidR="00380838">
        <w:t>,</w:t>
      </w:r>
      <w:r>
        <w:t xml:space="preserve"> že je seznámen a souhlas</w:t>
      </w:r>
      <w:r w:rsidR="00380838">
        <w:t>í</w:t>
      </w:r>
      <w:r>
        <w:t xml:space="preserve"> se zmocněním a zproštěním mlčenlivosti dle příslušných všeobecných po</w:t>
      </w:r>
      <w:r w:rsidR="00FA67E4">
        <w:t>ji</w:t>
      </w:r>
      <w:r>
        <w:t>stných podmínek. Na základě zmocnění uděluje p</w:t>
      </w:r>
      <w:r w:rsidR="00380838">
        <w:t>o</w:t>
      </w:r>
      <w:r w:rsidR="00FA67E4">
        <w:t>j</w:t>
      </w:r>
      <w:r>
        <w:t xml:space="preserve">istník souhlasy uvedené v tomto odstavci rovněž </w:t>
      </w:r>
      <w:r w:rsidR="00380838">
        <w:t>j</w:t>
      </w:r>
      <w:r>
        <w:t>ménem všech po</w:t>
      </w:r>
      <w:r w:rsidR="00870E89">
        <w:t>jišt</w:t>
      </w:r>
      <w:r>
        <w:t>ěných</w:t>
      </w:r>
      <w:r w:rsidR="00380838">
        <w:t>.</w:t>
      </w:r>
    </w:p>
    <w:p w14:paraId="2BB9CCD9" w14:textId="56CC5862" w:rsidR="00B36BD5" w:rsidRDefault="00D426F4">
      <w:pPr>
        <w:pStyle w:val="Zkladntext1"/>
        <w:numPr>
          <w:ilvl w:val="0"/>
          <w:numId w:val="12"/>
        </w:numPr>
        <w:shd w:val="clear" w:color="auto" w:fill="auto"/>
        <w:tabs>
          <w:tab w:val="left" w:pos="610"/>
        </w:tabs>
        <w:spacing w:after="100" w:line="276" w:lineRule="auto"/>
        <w:ind w:left="520" w:hanging="160"/>
      </w:pPr>
      <w:r>
        <w:t>Pojistn</w:t>
      </w:r>
      <w:r w:rsidR="00380838">
        <w:t>í</w:t>
      </w:r>
      <w:r>
        <w:t>k prohlašuje, že by</w:t>
      </w:r>
      <w:r w:rsidR="00380838">
        <w:t>l</w:t>
      </w:r>
      <w:r>
        <w:t xml:space="preserve"> </w:t>
      </w:r>
      <w:r w:rsidR="00380838">
        <w:t>in</w:t>
      </w:r>
      <w:r>
        <w:t>formován o zpracování jím sdělených osobních údajů a že podrobnost</w:t>
      </w:r>
      <w:r w:rsidR="00380838">
        <w:t>i</w:t>
      </w:r>
      <w:r>
        <w:t xml:space="preserve"> týk</w:t>
      </w:r>
      <w:r w:rsidR="00380838">
        <w:t>a</w:t>
      </w:r>
      <w:r>
        <w:t>j</w:t>
      </w:r>
      <w:r w:rsidR="00380838">
        <w:t>ících</w:t>
      </w:r>
      <w:r>
        <w:t xml:space="preserve"> se oso</w:t>
      </w:r>
      <w:r w:rsidR="00380838">
        <w:t>bníc</w:t>
      </w:r>
      <w:r>
        <w:t>h údajů p</w:t>
      </w:r>
      <w:r w:rsidR="00380838">
        <w:t>ro</w:t>
      </w:r>
      <w:r>
        <w:t xml:space="preserve"> dostupné </w:t>
      </w:r>
      <w:r w:rsidR="00870E89">
        <w:t>na</w:t>
      </w:r>
      <w:r>
        <w:t xml:space="preserve"> </w:t>
      </w:r>
      <w:proofErr w:type="spellStart"/>
      <w:r w:rsidR="00870E89" w:rsidRPr="00870E89">
        <w:rPr>
          <w:b/>
          <w:bCs/>
          <w:u w:val="single"/>
        </w:rPr>
        <w:t>xxxxxxxxxxx</w:t>
      </w:r>
      <w:proofErr w:type="spellEnd"/>
      <w:r w:rsidRPr="00870E89">
        <w:rPr>
          <w:b/>
          <w:bCs/>
        </w:rPr>
        <w:t xml:space="preserve"> </w:t>
      </w:r>
      <w:r>
        <w:t>v sekci Osobní údaje a dále v obchodních místech pojišťovny</w:t>
      </w:r>
      <w:r w:rsidR="00870E89">
        <w:t>. Poji</w:t>
      </w:r>
      <w:r>
        <w:t>stn</w:t>
      </w:r>
      <w:r w:rsidR="00870E89">
        <w:t>í</w:t>
      </w:r>
      <w:r>
        <w:t xml:space="preserve">k se zavazuje, že v tomto rozsahu </w:t>
      </w:r>
      <w:r w:rsidR="00FA67E4">
        <w:t>informuje i poji</w:t>
      </w:r>
      <w:r>
        <w:t>štěné</w:t>
      </w:r>
      <w:r w:rsidR="00FA67E4">
        <w:t>.</w:t>
      </w:r>
      <w:r>
        <w:t xml:space="preserve"> Dále se zavazuje, že pojišťovně bezodkladně oznámí případné změny osobních údajů.</w:t>
      </w:r>
    </w:p>
    <w:p w14:paraId="11F4702F" w14:textId="726D28A7" w:rsidR="00B36BD5" w:rsidRDefault="00D426F4">
      <w:pPr>
        <w:pStyle w:val="Zkladntext1"/>
        <w:numPr>
          <w:ilvl w:val="0"/>
          <w:numId w:val="12"/>
        </w:numPr>
        <w:shd w:val="clear" w:color="auto" w:fill="auto"/>
        <w:tabs>
          <w:tab w:val="left" w:pos="610"/>
        </w:tabs>
        <w:spacing w:after="100" w:line="276" w:lineRule="auto"/>
        <w:ind w:left="520" w:hanging="160"/>
      </w:pPr>
      <w:r>
        <w:t>Odpovědi poj</w:t>
      </w:r>
      <w:r w:rsidR="00FA67E4">
        <w:t>i</w:t>
      </w:r>
      <w:r>
        <w:t>stn</w:t>
      </w:r>
      <w:r w:rsidR="00FA67E4">
        <w:t>í</w:t>
      </w:r>
      <w:r>
        <w:t>ka na dotazy pojišťovny a údaje jím uvedené u tohoto po</w:t>
      </w:r>
      <w:r w:rsidR="00FA67E4">
        <w:t>jiš</w:t>
      </w:r>
      <w:r>
        <w:t>t</w:t>
      </w:r>
      <w:r w:rsidR="00FA67E4">
        <w:t>ě</w:t>
      </w:r>
      <w:r>
        <w:t>n</w:t>
      </w:r>
      <w:r w:rsidR="00FA67E4">
        <w:t>í</w:t>
      </w:r>
      <w:r>
        <w:t xml:space="preserve"> se považuji za odpověď na otázky týkající se podstatných skutečností rozhodných pro ohodnocen</w:t>
      </w:r>
      <w:r w:rsidR="00FA67E4">
        <w:t>í</w:t>
      </w:r>
      <w:r>
        <w:t xml:space="preserve"> rizika</w:t>
      </w:r>
      <w:r w:rsidR="00FA67E4">
        <w:t>.</w:t>
      </w:r>
      <w:r>
        <w:t xml:space="preserve"> Pojistn</w:t>
      </w:r>
      <w:r w:rsidR="00FA67E4">
        <w:t>í</w:t>
      </w:r>
      <w:r>
        <w:t>k svým podpisem potvrzuje jejich úplnost a pravdivost</w:t>
      </w:r>
      <w:r w:rsidR="00FA67E4">
        <w:t>.</w:t>
      </w:r>
    </w:p>
    <w:p w14:paraId="69807C42" w14:textId="3C3FDA91" w:rsidR="00B36BD5" w:rsidRDefault="00D426F4">
      <w:pPr>
        <w:pStyle w:val="Zkladntext1"/>
        <w:numPr>
          <w:ilvl w:val="0"/>
          <w:numId w:val="12"/>
        </w:numPr>
        <w:shd w:val="clear" w:color="auto" w:fill="auto"/>
        <w:tabs>
          <w:tab w:val="left" w:pos="590"/>
        </w:tabs>
        <w:spacing w:after="100" w:line="276" w:lineRule="auto"/>
        <w:ind w:firstLine="340"/>
      </w:pPr>
      <w:r>
        <w:t>Pojistn</w:t>
      </w:r>
      <w:r w:rsidR="00FA67E4">
        <w:t>í</w:t>
      </w:r>
      <w:r>
        <w:t>k dáte pro</w:t>
      </w:r>
      <w:r w:rsidR="00FA67E4">
        <w:t>h</w:t>
      </w:r>
      <w:r>
        <w:t>lašuje, že seznámí pojištěného s obsahem této pojistně smlouvy včetně uvedených pojistných podmínek</w:t>
      </w:r>
      <w:r w:rsidR="00FA67E4">
        <w:t>.</w:t>
      </w:r>
    </w:p>
    <w:p w14:paraId="0DD22493" w14:textId="3C73DECE" w:rsidR="00B36BD5" w:rsidRDefault="00D426F4" w:rsidP="00FA67E4">
      <w:pPr>
        <w:pStyle w:val="Zkladntext1"/>
        <w:numPr>
          <w:ilvl w:val="0"/>
          <w:numId w:val="12"/>
        </w:numPr>
        <w:shd w:val="clear" w:color="auto" w:fill="auto"/>
        <w:tabs>
          <w:tab w:val="left" w:pos="610"/>
        </w:tabs>
        <w:spacing w:after="980" w:line="276" w:lineRule="auto"/>
        <w:ind w:left="520" w:firstLine="20"/>
        <w:jc w:val="both"/>
      </w:pPr>
      <w:r>
        <w:t>Smluvní strany se dohod</w:t>
      </w:r>
      <w:r w:rsidR="00FA67E4">
        <w:t>l</w:t>
      </w:r>
      <w:r>
        <w:t>y, že pokud tato smlouva podl</w:t>
      </w:r>
      <w:r w:rsidR="00FA67E4">
        <w:t>éhá</w:t>
      </w:r>
      <w:r>
        <w:t xml:space="preserve"> povinnosti uveřej</w:t>
      </w:r>
      <w:r w:rsidR="00FA67E4">
        <w:t>ně</w:t>
      </w:r>
      <w:r>
        <w:t>n</w:t>
      </w:r>
      <w:r w:rsidR="00FA67E4">
        <w:t>í</w:t>
      </w:r>
      <w:r>
        <w:t xml:space="preserve"> pode zákona č. 340/2015 Sb.. o </w:t>
      </w:r>
      <w:r w:rsidR="00FA67E4">
        <w:t>zvláštníc</w:t>
      </w:r>
      <w:r>
        <w:t>h podmínkách účinnosti některých sm</w:t>
      </w:r>
      <w:r w:rsidR="00FA67E4">
        <w:t>lu</w:t>
      </w:r>
      <w:r>
        <w:t>v, uveřejňování těchto s</w:t>
      </w:r>
      <w:r w:rsidR="00FA67E4">
        <w:t>ml</w:t>
      </w:r>
      <w:r>
        <w:t xml:space="preserve">uv </w:t>
      </w:r>
      <w:r w:rsidR="00FA67E4">
        <w:t>v</w:t>
      </w:r>
      <w:r>
        <w:t xml:space="preserve"> registru smluv (zákon o registru sm</w:t>
      </w:r>
      <w:r w:rsidR="00FA67E4">
        <w:t>lu</w:t>
      </w:r>
      <w:r>
        <w:t>v). je tuto sm</w:t>
      </w:r>
      <w:r w:rsidR="00FA67E4">
        <w:t>louvu</w:t>
      </w:r>
      <w:r>
        <w:t xml:space="preserve"> (vč všech jej</w:t>
      </w:r>
      <w:r w:rsidR="00FA67E4">
        <w:t>í</w:t>
      </w:r>
      <w:r>
        <w:t>ch dodatků) povinen uveřejni</w:t>
      </w:r>
      <w:r w:rsidR="00FA67E4">
        <w:t>t</w:t>
      </w:r>
      <w:r>
        <w:t xml:space="preserve"> pojistn</w:t>
      </w:r>
      <w:r w:rsidR="00FA67E4">
        <w:t>í</w:t>
      </w:r>
      <w:r>
        <w:t>k. a to ve l</w:t>
      </w:r>
      <w:r w:rsidR="00FA67E4">
        <w:t>h</w:t>
      </w:r>
      <w:r>
        <w:t>ů</w:t>
      </w:r>
      <w:r w:rsidR="00FA67E4">
        <w:t>t</w:t>
      </w:r>
      <w:r>
        <w:t>ě a způsobem stanoveným tímto zákonem</w:t>
      </w:r>
      <w:r w:rsidR="00FA67E4">
        <w:t>.</w:t>
      </w:r>
      <w:r>
        <w:t xml:space="preserve"> Po</w:t>
      </w:r>
      <w:r w:rsidR="00FA67E4">
        <w:t>jistník</w:t>
      </w:r>
      <w:r>
        <w:t xml:space="preserve"> je povinen bezo</w:t>
      </w:r>
      <w:r w:rsidR="00FA67E4">
        <w:t>dkla</w:t>
      </w:r>
      <w:r>
        <w:t xml:space="preserve">dně informovat pojišťovnu o zaslání smlouvy správci registru smluv zprávou do datové schránky, </w:t>
      </w:r>
      <w:r w:rsidR="00FA67E4">
        <w:t>poji</w:t>
      </w:r>
      <w:r>
        <w:t>stn</w:t>
      </w:r>
      <w:r w:rsidR="00FA67E4">
        <w:t>í</w:t>
      </w:r>
      <w:r>
        <w:t>k je pov</w:t>
      </w:r>
      <w:r w:rsidR="00FA67E4">
        <w:t>i</w:t>
      </w:r>
      <w:r>
        <w:t>nen zaji</w:t>
      </w:r>
      <w:r w:rsidR="00FA67E4">
        <w:t>stit</w:t>
      </w:r>
      <w:r>
        <w:t xml:space="preserve">, aby byly </w:t>
      </w:r>
      <w:r w:rsidR="00FA67E4">
        <w:t xml:space="preserve">ve </w:t>
      </w:r>
      <w:r>
        <w:t xml:space="preserve">zveřejňovaném znění smlouvy skryty veškeré informace, které se </w:t>
      </w:r>
      <w:r w:rsidR="00FA67E4">
        <w:t>dl</w:t>
      </w:r>
      <w:r>
        <w:t>e zákona Č. 106/1999 Sb.. o svobodném p</w:t>
      </w:r>
      <w:r w:rsidR="00FA67E4">
        <w:t xml:space="preserve">řístupu </w:t>
      </w:r>
      <w:r>
        <w:t xml:space="preserve">k </w:t>
      </w:r>
      <w:r w:rsidR="00FA67E4">
        <w:t>i</w:t>
      </w:r>
      <w:r>
        <w:t>nforma</w:t>
      </w:r>
      <w:r w:rsidR="00FA67E4">
        <w:t>cí</w:t>
      </w:r>
      <w:r>
        <w:t>m nezveřejňují (především se jedná o osobni údaje a obchodní tajemství poj</w:t>
      </w:r>
      <w:r w:rsidR="00FA67E4">
        <w:t>i</w:t>
      </w:r>
      <w:r>
        <w:t xml:space="preserve">šťovny, přičemž za </w:t>
      </w:r>
      <w:r w:rsidR="00FA67E4">
        <w:t>obchodní</w:t>
      </w:r>
      <w:r>
        <w:t xml:space="preserve"> tajemství p</w:t>
      </w:r>
      <w:r w:rsidR="00FA67E4">
        <w:t>oji</w:t>
      </w:r>
      <w:r>
        <w:t>šťovna považuje zejména údaje o pojistných částkách; o zabezpečeni majetku, o bonifikaci za škodní průběh</w:t>
      </w:r>
      <w:r w:rsidR="00FA67E4">
        <w:t>,</w:t>
      </w:r>
      <w:r>
        <w:t xml:space="preserve"> o obratu klienta, ze kterého je stanovena výše pojistného, o sjednaných </w:t>
      </w:r>
      <w:proofErr w:type="spellStart"/>
      <w:r>
        <w:t>I</w:t>
      </w:r>
      <w:r w:rsidR="00FA67E4">
        <w:t>i</w:t>
      </w:r>
      <w:r>
        <w:t>mit</w:t>
      </w:r>
      <w:r w:rsidR="00FA67E4">
        <w:t>e</w:t>
      </w:r>
      <w:r>
        <w:t>ch</w:t>
      </w:r>
      <w:proofErr w:type="spellEnd"/>
      <w:r>
        <w:t>/</w:t>
      </w:r>
      <w:proofErr w:type="spellStart"/>
      <w:r>
        <w:t>sublimitech</w:t>
      </w:r>
      <w:proofErr w:type="spellEnd"/>
      <w:r>
        <w:t xml:space="preserve"> plnění a výší spoluúčasti; o sazbách pojistné</w:t>
      </w:r>
      <w:r w:rsidR="00FA67E4">
        <w:t>ho</w:t>
      </w:r>
      <w:r>
        <w:t>,; o malu</w:t>
      </w:r>
      <w:r w:rsidR="00FA67E4">
        <w:t>s</w:t>
      </w:r>
      <w:r>
        <w:t>u</w:t>
      </w:r>
      <w:r w:rsidR="00FA67E4">
        <w:t>/</w:t>
      </w:r>
      <w:r>
        <w:t xml:space="preserve"> bonusu</w:t>
      </w:r>
      <w:r w:rsidR="00FA67E4">
        <w:t xml:space="preserve">. </w:t>
      </w:r>
      <w:r>
        <w:t>Nezajistí-</w:t>
      </w:r>
      <w:r w:rsidR="00FA67E4">
        <w:t>li</w:t>
      </w:r>
      <w:r>
        <w:t xml:space="preserve"> pojistn</w:t>
      </w:r>
      <w:r w:rsidR="00FA67E4">
        <w:t>í</w:t>
      </w:r>
      <w:r>
        <w:t>k uveřejněn</w:t>
      </w:r>
      <w:r w:rsidR="00FA67E4">
        <w:t>í</w:t>
      </w:r>
      <w:r>
        <w:t xml:space="preserve"> této smlouvy (vč všech </w:t>
      </w:r>
      <w:r w:rsidR="00FA67E4">
        <w:t>její</w:t>
      </w:r>
      <w:r>
        <w:t xml:space="preserve">ch dodatků) podle předchozího odstavce ani ve lhůtě 30 dní ode dne jejího uzavření, je oprávněna tuto smlouvu (vč všech jejich dodatků) </w:t>
      </w:r>
      <w:r w:rsidR="00FA67E4">
        <w:t>zveřejnit</w:t>
      </w:r>
      <w:r>
        <w:t xml:space="preserve"> pojišťovna</w:t>
      </w:r>
      <w:r w:rsidR="00FA67E4">
        <w:t>.</w:t>
      </w:r>
      <w:r>
        <w:t xml:space="preserve"> V takovém případě pojistn</w:t>
      </w:r>
      <w:r w:rsidR="00FA67E4">
        <w:t>í</w:t>
      </w:r>
      <w:r>
        <w:t>k výslovn</w:t>
      </w:r>
      <w:r w:rsidR="00FA67E4">
        <w:t>ě</w:t>
      </w:r>
      <w:r>
        <w:t xml:space="preserve"> souhlasí s uveřejněním této smlouvy (vč všech jej</w:t>
      </w:r>
      <w:r w:rsidR="00B651D8">
        <w:t>í</w:t>
      </w:r>
      <w:r>
        <w:t xml:space="preserve">ch dodatků) v </w:t>
      </w:r>
      <w:proofErr w:type="spellStart"/>
      <w:r>
        <w:t>re</w:t>
      </w:r>
      <w:r w:rsidR="00B651D8">
        <w:t>g</w:t>
      </w:r>
      <w:r>
        <w:t>js</w:t>
      </w:r>
      <w:r w:rsidR="00B651D8">
        <w:t>tru</w:t>
      </w:r>
      <w:proofErr w:type="spellEnd"/>
      <w:r>
        <w:t xml:space="preserve"> smluv, </w:t>
      </w:r>
      <w:r w:rsidR="00B651D8">
        <w:t>je-li</w:t>
      </w:r>
      <w:r>
        <w:t xml:space="preserve"> poj</w:t>
      </w:r>
      <w:r w:rsidR="00B651D8">
        <w:t>i</w:t>
      </w:r>
      <w:r>
        <w:t>stn</w:t>
      </w:r>
      <w:r w:rsidR="00B651D8">
        <w:t>í</w:t>
      </w:r>
      <w:r>
        <w:t xml:space="preserve">k </w:t>
      </w:r>
      <w:r w:rsidR="00B651D8">
        <w:t xml:space="preserve">osobou </w:t>
      </w:r>
      <w:r>
        <w:t>odlišnou od pojištěného, po</w:t>
      </w:r>
      <w:r w:rsidR="00B651D8">
        <w:t>j</w:t>
      </w:r>
      <w:r>
        <w:t>istn</w:t>
      </w:r>
      <w:r w:rsidR="00B651D8">
        <w:t>í</w:t>
      </w:r>
      <w:r>
        <w:t>k potvrzuje, že pojištěný dal výslovný souhlas s uveřejněním této smlouvy (vč. všech jejich dodatků) v registru smluv. Uv</w:t>
      </w:r>
      <w:r w:rsidR="00B651D8">
        <w:t>eřejn</w:t>
      </w:r>
      <w:r>
        <w:t>ění nepředstavuj</w:t>
      </w:r>
      <w:r w:rsidR="00B651D8">
        <w:t>e</w:t>
      </w:r>
      <w:r>
        <w:t xml:space="preserve"> porušení povinnost</w:t>
      </w:r>
      <w:r w:rsidR="00B651D8">
        <w:t>i</w:t>
      </w:r>
      <w:r>
        <w:t xml:space="preserve"> mlčenlivosti pojišťovny.</w:t>
      </w:r>
    </w:p>
    <w:p w14:paraId="7BC34AD6" w14:textId="780DF343" w:rsidR="00B36BD5" w:rsidRDefault="00D426F4">
      <w:pPr>
        <w:pStyle w:val="Zkladntext1"/>
        <w:shd w:val="clear" w:color="auto" w:fill="auto"/>
        <w:tabs>
          <w:tab w:val="left" w:pos="3050"/>
          <w:tab w:val="left" w:pos="9890"/>
        </w:tabs>
        <w:spacing w:after="100" w:line="180" w:lineRule="auto"/>
      </w:pPr>
      <w:r>
        <w:br w:type="page"/>
      </w:r>
    </w:p>
    <w:p w14:paraId="0E1AE988" w14:textId="77777777" w:rsidR="00B36BD5" w:rsidRDefault="00D426F4">
      <w:pPr>
        <w:pStyle w:val="Zkladntext1"/>
        <w:shd w:val="clear" w:color="auto" w:fill="auto"/>
        <w:spacing w:after="560" w:line="264" w:lineRule="auto"/>
        <w:ind w:left="3660"/>
      </w:pPr>
      <w:r>
        <w:rPr>
          <w:noProof/>
        </w:rPr>
        <w:lastRenderedPageBreak/>
        <w:drawing>
          <wp:anchor distT="0" distB="0" distL="114300" distR="114300" simplePos="0" relativeHeight="125829450" behindDoc="0" locked="0" layoutInCell="1" allowOverlap="1" wp14:anchorId="55E9309A" wp14:editId="6DFA6905">
            <wp:simplePos x="0" y="0"/>
            <wp:positionH relativeFrom="page">
              <wp:posOffset>697230</wp:posOffset>
            </wp:positionH>
            <wp:positionV relativeFrom="margin">
              <wp:posOffset>-412750</wp:posOffset>
            </wp:positionV>
            <wp:extent cx="590550" cy="361950"/>
            <wp:effectExtent l="0" t="0" r="0" b="0"/>
            <wp:wrapSquare wrapText="right"/>
            <wp:docPr id="95" name="Shap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Pojistná smlouva číslo Stav k datu</w:t>
      </w:r>
    </w:p>
    <w:p w14:paraId="397DCE90" w14:textId="081DDA04" w:rsidR="00B36BD5" w:rsidRDefault="00D426F4">
      <w:pPr>
        <w:pStyle w:val="Zkladntext1"/>
        <w:numPr>
          <w:ilvl w:val="0"/>
          <w:numId w:val="12"/>
        </w:numPr>
        <w:shd w:val="clear" w:color="auto" w:fill="auto"/>
        <w:tabs>
          <w:tab w:val="left" w:pos="710"/>
        </w:tabs>
        <w:spacing w:line="276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51" behindDoc="0" locked="0" layoutInCell="1" allowOverlap="1" wp14:anchorId="3A9BE64B" wp14:editId="09DEA04B">
                <wp:simplePos x="0" y="0"/>
                <wp:positionH relativeFrom="page">
                  <wp:posOffset>6259830</wp:posOffset>
                </wp:positionH>
                <wp:positionV relativeFrom="margin">
                  <wp:posOffset>-215900</wp:posOffset>
                </wp:positionV>
                <wp:extent cx="558800" cy="266700"/>
                <wp:effectExtent l="0" t="0" r="0" b="0"/>
                <wp:wrapSquare wrapText="left"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B1F189" w14:textId="08586122" w:rsidR="00B651D8" w:rsidRDefault="00B651D8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right"/>
                            </w:pPr>
                            <w:proofErr w:type="spellStart"/>
                            <w:r>
                              <w:t>xxxxxxxxxx</w:t>
                            </w:r>
                            <w:proofErr w:type="spellEnd"/>
                          </w:p>
                          <w:p w14:paraId="0E8BFD4C" w14:textId="41D4B288" w:rsidR="00B651D8" w:rsidRDefault="00B651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1 3. 2020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9BE64B" id="Shape 97" o:spid="_x0000_s1056" type="#_x0000_t202" style="position:absolute;left:0;text-align:left;margin-left:492.9pt;margin-top:-17pt;width:44pt;height:21pt;z-index:125829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IDhQEAAAUDAAAOAAAAZHJzL2Uyb0RvYy54bWysUstOwzAQvCPxD5bvNGlRH0R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" filled="f" stroked="f">
                <v:textbox inset="0,0,0,0">
                  <w:txbxContent>
                    <w:p w14:paraId="5DB1F189" w14:textId="08586122" w:rsidR="00B651D8" w:rsidRDefault="00B651D8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right"/>
                      </w:pPr>
                      <w:proofErr w:type="spellStart"/>
                      <w:r>
                        <w:t>xxxxxxxxxx</w:t>
                      </w:r>
                      <w:proofErr w:type="spellEnd"/>
                    </w:p>
                    <w:p w14:paraId="0E8BFD4C" w14:textId="41D4B288" w:rsidR="00B651D8" w:rsidRDefault="00B651D8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1 3. 2020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Stížnosti pojistn</w:t>
      </w:r>
      <w:r w:rsidR="00B651D8">
        <w:t>í</w:t>
      </w:r>
      <w:r>
        <w:t>ků. pojištěných a oprávněných os</w:t>
      </w:r>
      <w:r w:rsidR="00B651D8">
        <w:t>ob</w:t>
      </w:r>
      <w:r>
        <w:t xml:space="preserve"> se doruču</w:t>
      </w:r>
      <w:r w:rsidR="00B651D8">
        <w:t>jí</w:t>
      </w:r>
      <w:r>
        <w:t xml:space="preserve"> na </w:t>
      </w:r>
      <w:r w:rsidR="00B651D8">
        <w:t>adr</w:t>
      </w:r>
      <w:r>
        <w:t>esu po</w:t>
      </w:r>
      <w:r w:rsidR="00B651D8">
        <w:t>jišťovn</w:t>
      </w:r>
      <w:r>
        <w:t xml:space="preserve">y </w:t>
      </w:r>
      <w:proofErr w:type="spellStart"/>
      <w:r>
        <w:t>General</w:t>
      </w:r>
      <w:r w:rsidR="00B651D8">
        <w:t>li</w:t>
      </w:r>
      <w:proofErr w:type="spellEnd"/>
      <w:r>
        <w:t xml:space="preserve"> </w:t>
      </w:r>
      <w:r w:rsidR="00B651D8">
        <w:t>Č</w:t>
      </w:r>
      <w:r>
        <w:t>e</w:t>
      </w:r>
      <w:r w:rsidR="00B651D8">
        <w:t>s</w:t>
      </w:r>
      <w:r>
        <w:t>ká po</w:t>
      </w:r>
      <w:r w:rsidR="00B651D8">
        <w:t>jišťo</w:t>
      </w:r>
      <w:r>
        <w:t>vna a.s</w:t>
      </w:r>
      <w:r w:rsidR="00B651D8">
        <w:t>.</w:t>
      </w:r>
      <w:r>
        <w:t xml:space="preserve"> P. O </w:t>
      </w:r>
      <w:r w:rsidR="00B651D8">
        <w:t>BO</w:t>
      </w:r>
      <w:r>
        <w:rPr>
          <w:lang w:val="en-US" w:eastAsia="en-US" w:bidi="en-US"/>
        </w:rPr>
        <w:t xml:space="preserve">X </w:t>
      </w:r>
      <w:r>
        <w:t>30</w:t>
      </w:r>
      <w:r w:rsidR="00B651D8">
        <w:t>5</w:t>
      </w:r>
      <w:r>
        <w:t>.</w:t>
      </w:r>
    </w:p>
    <w:p w14:paraId="2A6A4115" w14:textId="301516BF" w:rsidR="00B36BD5" w:rsidRDefault="00D426F4">
      <w:pPr>
        <w:pStyle w:val="Zkladntext1"/>
        <w:shd w:val="clear" w:color="auto" w:fill="auto"/>
        <w:spacing w:after="100" w:line="276" w:lineRule="auto"/>
        <w:ind w:left="580" w:firstLine="20"/>
      </w:pPr>
      <w:r>
        <w:t xml:space="preserve">659 05 Brno a vyřizují se písemnou formou, pokud </w:t>
      </w:r>
      <w:r w:rsidR="00B651D8">
        <w:t>s</w:t>
      </w:r>
      <w:r>
        <w:t>e p</w:t>
      </w:r>
      <w:r w:rsidR="00B651D8">
        <w:t>o</w:t>
      </w:r>
      <w:r>
        <w:t>jistník</w:t>
      </w:r>
      <w:r w:rsidR="00B651D8">
        <w:t>,</w:t>
      </w:r>
      <w:r>
        <w:t xml:space="preserve"> p</w:t>
      </w:r>
      <w:r w:rsidR="00B651D8">
        <w:t>ojiš</w:t>
      </w:r>
      <w:r>
        <w:t>těný</w:t>
      </w:r>
      <w:r w:rsidR="00B651D8">
        <w:t>,</w:t>
      </w:r>
      <w:r>
        <w:t xml:space="preserve"> oprávněné osoby a pojišťovna nedohodnou jinak</w:t>
      </w:r>
      <w:r w:rsidR="00B651D8">
        <w:t>. Se</w:t>
      </w:r>
      <w:r>
        <w:t xml:space="preserve"> </w:t>
      </w:r>
      <w:r w:rsidR="00B651D8">
        <w:t>s</w:t>
      </w:r>
      <w:r>
        <w:t xml:space="preserve">tížností </w:t>
      </w:r>
      <w:r w:rsidR="00B651D8">
        <w:t xml:space="preserve">se </w:t>
      </w:r>
      <w:r>
        <w:t xml:space="preserve">uvedené osoby mohou obrátit i na </w:t>
      </w:r>
      <w:r w:rsidR="00B651D8">
        <w:t>Č</w:t>
      </w:r>
      <w:r>
        <w:t>eskou národní banku</w:t>
      </w:r>
      <w:r w:rsidR="00B651D8">
        <w:t>, Na</w:t>
      </w:r>
      <w:r>
        <w:t xml:space="preserve"> Příkopě </w:t>
      </w:r>
      <w:r w:rsidR="00B651D8">
        <w:t>28,</w:t>
      </w:r>
      <w:r>
        <w:t>115 03 Praha</w:t>
      </w:r>
      <w:r w:rsidR="00B651D8">
        <w:t>,</w:t>
      </w:r>
      <w:r>
        <w:t xml:space="preserve"> která je orgánem dohledu nad </w:t>
      </w:r>
      <w:r w:rsidR="00B651D8">
        <w:t>pojišťovnictvím.</w:t>
      </w:r>
    </w:p>
    <w:p w14:paraId="494F8324" w14:textId="468B48D2" w:rsidR="00B36BD5" w:rsidRDefault="00D426F4">
      <w:pPr>
        <w:pStyle w:val="Zkladntext1"/>
        <w:numPr>
          <w:ilvl w:val="0"/>
          <w:numId w:val="12"/>
        </w:numPr>
        <w:shd w:val="clear" w:color="auto" w:fill="auto"/>
        <w:tabs>
          <w:tab w:val="left" w:pos="710"/>
        </w:tabs>
        <w:spacing w:after="100" w:line="276" w:lineRule="auto"/>
        <w:ind w:left="580" w:hanging="160"/>
      </w:pPr>
      <w:r>
        <w:t>V případě sporu z tohoto po</w:t>
      </w:r>
      <w:r w:rsidR="00B651D8">
        <w:t>ji</w:t>
      </w:r>
      <w:r>
        <w:t>štění mají spotřebitelé možnost ře</w:t>
      </w:r>
      <w:r w:rsidR="00B651D8">
        <w:t>ši</w:t>
      </w:r>
      <w:r>
        <w:t>t spor m</w:t>
      </w:r>
      <w:r w:rsidR="00B651D8">
        <w:t>i</w:t>
      </w:r>
      <w:r>
        <w:t>mosoud</w:t>
      </w:r>
      <w:r w:rsidR="00B651D8">
        <w:t>ně</w:t>
      </w:r>
      <w:r>
        <w:t xml:space="preserve"> před </w:t>
      </w:r>
      <w:r w:rsidR="00B651D8">
        <w:t>Č</w:t>
      </w:r>
      <w:r>
        <w:t>eskou obchodní inspekcí ww</w:t>
      </w:r>
      <w:r w:rsidR="00B651D8">
        <w:t>.</w:t>
      </w:r>
      <w:r>
        <w:t>coi</w:t>
      </w:r>
      <w:r w:rsidR="00B651D8">
        <w:t>.c</w:t>
      </w:r>
      <w:r>
        <w:t>z.</w:t>
      </w:r>
    </w:p>
    <w:p w14:paraId="0D16541B" w14:textId="77777777" w:rsidR="00B651D8" w:rsidRDefault="00D426F4">
      <w:pPr>
        <w:pStyle w:val="Zkladntext1"/>
        <w:shd w:val="clear" w:color="auto" w:fill="auto"/>
        <w:ind w:left="580" w:hanging="160"/>
      </w:pPr>
      <w:r>
        <w:t>8. Po</w:t>
      </w:r>
      <w:r w:rsidR="00B651D8">
        <w:t>ji</w:t>
      </w:r>
      <w:r>
        <w:t>stník pro</w:t>
      </w:r>
      <w:r w:rsidR="00B651D8">
        <w:t>hl</w:t>
      </w:r>
      <w:r>
        <w:t xml:space="preserve">ašuje a </w:t>
      </w:r>
      <w:r w:rsidR="00B651D8">
        <w:t>s</w:t>
      </w:r>
      <w:r>
        <w:t xml:space="preserve">vým podpisem </w:t>
      </w:r>
      <w:r w:rsidR="00B651D8">
        <w:t>s</w:t>
      </w:r>
      <w:r>
        <w:t>tvrzuje, že se seznám</w:t>
      </w:r>
      <w:r w:rsidR="00B651D8">
        <w:t>il</w:t>
      </w:r>
      <w:r>
        <w:t xml:space="preserve"> s informacemi o po</w:t>
      </w:r>
      <w:r w:rsidR="00B651D8">
        <w:t>jiš</w:t>
      </w:r>
      <w:r>
        <w:t>tění a převzal tyto dokumenty</w:t>
      </w:r>
      <w:r w:rsidR="00B651D8">
        <w:t>:</w:t>
      </w:r>
    </w:p>
    <w:p w14:paraId="6D158F32" w14:textId="77777777" w:rsidR="00B651D8" w:rsidRDefault="00B651D8">
      <w:pPr>
        <w:pStyle w:val="Zkladntext1"/>
        <w:shd w:val="clear" w:color="auto" w:fill="auto"/>
        <w:ind w:left="580" w:hanging="160"/>
      </w:pPr>
      <w:r>
        <w:t xml:space="preserve">- </w:t>
      </w:r>
      <w:r w:rsidR="00D426F4">
        <w:t>záznam z jednán</w:t>
      </w:r>
      <w:r>
        <w:t>í</w:t>
      </w:r>
      <w:r w:rsidR="00D426F4">
        <w:t xml:space="preserve">, </w:t>
      </w:r>
    </w:p>
    <w:p w14:paraId="0A66E4FB" w14:textId="05A0B69A" w:rsidR="00B36BD5" w:rsidRDefault="00B651D8">
      <w:pPr>
        <w:pStyle w:val="Zkladntext1"/>
        <w:shd w:val="clear" w:color="auto" w:fill="auto"/>
        <w:ind w:left="580" w:hanging="160"/>
      </w:pPr>
      <w:r>
        <w:t xml:space="preserve">- </w:t>
      </w:r>
      <w:r w:rsidR="00D426F4">
        <w:t xml:space="preserve">pojistné podmínky dle části </w:t>
      </w:r>
      <w:r>
        <w:t>III</w:t>
      </w:r>
      <w:r w:rsidR="00D426F4">
        <w:t>.</w:t>
      </w:r>
    </w:p>
    <w:p w14:paraId="286B300D" w14:textId="0F5231DE" w:rsidR="00B36BD5" w:rsidRDefault="00D426F4">
      <w:pPr>
        <w:pStyle w:val="Zkladntext1"/>
        <w:numPr>
          <w:ilvl w:val="0"/>
          <w:numId w:val="9"/>
        </w:numPr>
        <w:shd w:val="clear" w:color="auto" w:fill="auto"/>
        <w:tabs>
          <w:tab w:val="left" w:pos="670"/>
        </w:tabs>
        <w:ind w:firstLine="420"/>
      </w:pPr>
      <w:r>
        <w:t>sazebník adm</w:t>
      </w:r>
      <w:r w:rsidR="00B651D8">
        <w:t>i</w:t>
      </w:r>
      <w:r>
        <w:t>nistrativn</w:t>
      </w:r>
      <w:r w:rsidR="00B651D8">
        <w:t>ích</w:t>
      </w:r>
      <w:r>
        <w:t xml:space="preserve"> poplatk</w:t>
      </w:r>
      <w:r w:rsidR="00B651D8">
        <w:t>ů</w:t>
      </w:r>
      <w:r>
        <w:t>.</w:t>
      </w:r>
    </w:p>
    <w:p w14:paraId="331F2569" w14:textId="09B774E6" w:rsidR="00B36BD5" w:rsidRDefault="00D426F4">
      <w:pPr>
        <w:pStyle w:val="Zkladntext1"/>
        <w:numPr>
          <w:ilvl w:val="0"/>
          <w:numId w:val="9"/>
        </w:numPr>
        <w:shd w:val="clear" w:color="auto" w:fill="auto"/>
        <w:tabs>
          <w:tab w:val="left" w:pos="690"/>
        </w:tabs>
        <w:spacing w:after="100"/>
        <w:ind w:firstLine="420"/>
      </w:pPr>
      <w:r>
        <w:t>stručná informace o zpracováni osobn</w:t>
      </w:r>
      <w:r w:rsidR="00B651D8">
        <w:t>íc</w:t>
      </w:r>
      <w:r>
        <w:t>h údajů</w:t>
      </w:r>
      <w:r w:rsidR="00B651D8">
        <w:t>.</w:t>
      </w:r>
    </w:p>
    <w:p w14:paraId="4CEAF9F2" w14:textId="77777777" w:rsidR="00B36BD5" w:rsidRDefault="00D426F4">
      <w:pPr>
        <w:pStyle w:val="Zkladntext1"/>
        <w:shd w:val="clear" w:color="auto" w:fill="auto"/>
        <w:spacing w:line="276" w:lineRule="auto"/>
        <w:ind w:firstLine="420"/>
      </w:pPr>
      <w:r>
        <w:t>VI. PŘÍLOHA</w:t>
      </w:r>
    </w:p>
    <w:p w14:paraId="6D8399B8" w14:textId="01156295" w:rsidR="00B36BD5" w:rsidRDefault="00D426F4">
      <w:pPr>
        <w:pStyle w:val="Zkladntext1"/>
        <w:shd w:val="clear" w:color="auto" w:fill="auto"/>
        <w:spacing w:line="276" w:lineRule="auto"/>
        <w:ind w:firstLine="420"/>
      </w:pPr>
      <w:r>
        <w:t xml:space="preserve">Součástí pojistné </w:t>
      </w:r>
      <w:r w:rsidR="00B651D8">
        <w:t>sml</w:t>
      </w:r>
      <w:r>
        <w:t>ouvy jsou přílohy:</w:t>
      </w:r>
    </w:p>
    <w:p w14:paraId="6CAD1BC1" w14:textId="77777777" w:rsidR="00B36BD5" w:rsidRDefault="00D426F4">
      <w:pPr>
        <w:pStyle w:val="Zkladntext1"/>
        <w:numPr>
          <w:ilvl w:val="0"/>
          <w:numId w:val="9"/>
        </w:numPr>
        <w:shd w:val="clear" w:color="auto" w:fill="auto"/>
        <w:tabs>
          <w:tab w:val="left" w:pos="690"/>
        </w:tabs>
        <w:spacing w:after="100" w:line="276" w:lineRule="auto"/>
        <w:ind w:firstLine="420"/>
      </w:pPr>
      <w:r>
        <w:t>Elektronicky podepsaný Výpis z velené části Živnostenského rejstříku, platný k 26.2.2020</w:t>
      </w:r>
    </w:p>
    <w:p w14:paraId="480EBB51" w14:textId="426C66AF" w:rsidR="00B36BD5" w:rsidRDefault="00D426F4">
      <w:pPr>
        <w:pStyle w:val="Zkladntext1"/>
        <w:shd w:val="clear" w:color="auto" w:fill="auto"/>
        <w:tabs>
          <w:tab w:val="left" w:pos="5230"/>
          <w:tab w:val="left" w:pos="7330"/>
          <w:tab w:val="left" w:pos="8430"/>
          <w:tab w:val="left" w:pos="9600"/>
        </w:tabs>
        <w:spacing w:after="100" w:line="276" w:lineRule="auto"/>
        <w:ind w:firstLine="420"/>
      </w:pPr>
      <w:r>
        <w:t>Po</w:t>
      </w:r>
      <w:r w:rsidR="00B651D8">
        <w:t>jis</w:t>
      </w:r>
      <w:r>
        <w:t>tná smlouva uzavřena v</w:t>
      </w:r>
      <w:r w:rsidR="00B651D8">
        <w:t> Ústí nad Labem</w:t>
      </w:r>
      <w:r>
        <w:tab/>
        <w:t>d</w:t>
      </w:r>
      <w:r w:rsidR="00B651D8">
        <w:t>ne 27.2.2020</w:t>
      </w:r>
      <w:r>
        <w:tab/>
      </w:r>
      <w:r w:rsidR="00B651D8">
        <w:t xml:space="preserve">v 17 </w:t>
      </w:r>
      <w:r>
        <w:t>hodin</w:t>
      </w:r>
      <w:r w:rsidR="00B651D8">
        <w:t xml:space="preserve"> 00</w:t>
      </w:r>
      <w:r>
        <w:tab/>
        <w:t>minut</w:t>
      </w:r>
    </w:p>
    <w:p w14:paraId="7834E42B" w14:textId="47A477E3" w:rsidR="00B36BD5" w:rsidRDefault="00D426F4">
      <w:pPr>
        <w:pStyle w:val="Zkladntext1"/>
        <w:shd w:val="clear" w:color="auto" w:fill="auto"/>
        <w:tabs>
          <w:tab w:val="left" w:pos="5230"/>
        </w:tabs>
        <w:spacing w:line="276" w:lineRule="auto"/>
        <w:ind w:firstLine="420"/>
      </w:pPr>
      <w:r>
        <w:t xml:space="preserve">Vladimír </w:t>
      </w:r>
      <w:r>
        <w:rPr>
          <w:lang w:val="en-US" w:eastAsia="en-US" w:bidi="en-US"/>
        </w:rPr>
        <w:t>Lederer</w:t>
      </w:r>
      <w:r>
        <w:rPr>
          <w:lang w:val="en-US" w:eastAsia="en-US" w:bidi="en-US"/>
        </w:rPr>
        <w:tab/>
      </w:r>
      <w:r w:rsidR="00B651D8" w:rsidRPr="00B651D8">
        <w:rPr>
          <w:b/>
          <w:bCs/>
        </w:rPr>
        <w:t>XXXXXXXXX</w:t>
      </w:r>
    </w:p>
    <w:p w14:paraId="20224C58" w14:textId="3169478F" w:rsidR="00B36BD5" w:rsidRDefault="00D426F4">
      <w:pPr>
        <w:pStyle w:val="Zkladntext1"/>
        <w:shd w:val="clear" w:color="auto" w:fill="auto"/>
        <w:spacing w:line="276" w:lineRule="auto"/>
        <w:ind w:left="5340"/>
      </w:pPr>
      <w:r>
        <w:rPr>
          <w:noProof/>
        </w:rPr>
        <mc:AlternateContent>
          <mc:Choice Requires="wps">
            <w:drawing>
              <wp:anchor distT="869950" distB="330200" distL="114300" distR="4946650" simplePos="0" relativeHeight="125829454" behindDoc="0" locked="0" layoutInCell="1" allowOverlap="1" wp14:anchorId="3E8D980E" wp14:editId="143B3A97">
                <wp:simplePos x="0" y="0"/>
                <wp:positionH relativeFrom="page">
                  <wp:posOffset>659130</wp:posOffset>
                </wp:positionH>
                <wp:positionV relativeFrom="margin">
                  <wp:posOffset>3752850</wp:posOffset>
                </wp:positionV>
                <wp:extent cx="1282700" cy="146050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2923EE" w14:textId="57DDCE91" w:rsidR="00B651D8" w:rsidRDefault="00B651D8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Podpis (a razítko) poj</w:t>
                            </w:r>
                            <w:r w:rsidR="004C666D">
                              <w:t>i</w:t>
                            </w:r>
                            <w:r>
                              <w:t>stníka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8D980E" id="Shape 101" o:spid="_x0000_s1057" type="#_x0000_t202" style="position:absolute;left:0;text-align:left;margin-left:51.9pt;margin-top:295.5pt;width:101pt;height:11.5pt;z-index:125829454;visibility:visible;mso-wrap-style:none;mso-wrap-distance-left:9pt;mso-wrap-distance-top:68.5pt;mso-wrap-distance-right:389.5pt;mso-wrap-distance-bottom:2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" filled="f" stroked="f">
                <v:textbox inset="0,0,0,0">
                  <w:txbxContent>
                    <w:p w14:paraId="112923EE" w14:textId="57DDCE91" w:rsidR="00B651D8" w:rsidRDefault="00B651D8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Podpis (a razítko) poj</w:t>
                      </w:r>
                      <w:r w:rsidR="004C666D">
                        <w:t>i</w:t>
                      </w:r>
                      <w:r>
                        <w:t>stníka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B651D8" w:rsidRPr="00B651D8">
        <w:rPr>
          <w:b/>
          <w:bCs/>
        </w:rPr>
        <w:t xml:space="preserve"> XXXXXXXXX</w:t>
      </w:r>
      <w:r>
        <w:t xml:space="preserve"> IČO </w:t>
      </w:r>
      <w:r w:rsidR="00B651D8" w:rsidRPr="00B651D8">
        <w:rPr>
          <w:b/>
          <w:bCs/>
        </w:rPr>
        <w:t>XXXXXXXXX</w:t>
      </w:r>
    </w:p>
    <w:p w14:paraId="53F24E6B" w14:textId="67A5FC71" w:rsidR="00B36BD5" w:rsidRPr="004C666D" w:rsidRDefault="004C666D" w:rsidP="004C666D">
      <w:pPr>
        <w:pStyle w:val="Zkladntext1"/>
        <w:shd w:val="clear" w:color="auto" w:fill="auto"/>
        <w:tabs>
          <w:tab w:val="left" w:pos="770"/>
          <w:tab w:val="left" w:pos="3180"/>
          <w:tab w:val="left" w:pos="8570"/>
          <w:tab w:val="left" w:pos="9830"/>
        </w:tabs>
        <w:spacing w:line="240" w:lineRule="auto"/>
        <w:rPr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88FE0B" wp14:editId="6610870A">
                <wp:simplePos x="0" y="0"/>
                <wp:positionH relativeFrom="column">
                  <wp:posOffset>3040399</wp:posOffset>
                </wp:positionH>
                <wp:positionV relativeFrom="paragraph">
                  <wp:posOffset>1030340</wp:posOffset>
                </wp:positionV>
                <wp:extent cx="3350260" cy="1404620"/>
                <wp:effectExtent l="0" t="0" r="254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8211" w14:textId="43896C57" w:rsidR="004C666D" w:rsidRDefault="004C666D" w:rsidP="004C666D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Podpis zástupce </w:t>
                            </w:r>
                            <w:proofErr w:type="spellStart"/>
                            <w:r>
                              <w:t>Generali</w:t>
                            </w:r>
                            <w:proofErr w:type="spellEnd"/>
                            <w:r>
                              <w:t xml:space="preserve"> České pojišťovny a.s.</w:t>
                            </w:r>
                          </w:p>
                          <w:p w14:paraId="568F803F" w14:textId="77777777" w:rsidR="004C666D" w:rsidRDefault="004C666D" w:rsidP="004C666D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pověřeného uzavřením této pojistné smlouvy</w:t>
                            </w:r>
                          </w:p>
                          <w:p w14:paraId="0FF474E2" w14:textId="7D12D982" w:rsidR="004C666D" w:rsidRDefault="004C66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88FE0B" id="Textové pole 2" o:spid="_x0000_s1058" type="#_x0000_t202" style="position:absolute;margin-left:239.4pt;margin-top:81.15pt;width:26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" stroked="f">
                <v:textbox style="mso-fit-shape-to-text:t">
                  <w:txbxContent>
                    <w:p w14:paraId="1DC98211" w14:textId="43896C57" w:rsidR="004C666D" w:rsidRDefault="004C666D" w:rsidP="004C666D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 xml:space="preserve">Podpis zástupce </w:t>
                      </w:r>
                      <w:proofErr w:type="spellStart"/>
                      <w:r>
                        <w:t>Generali</w:t>
                      </w:r>
                      <w:proofErr w:type="spellEnd"/>
                      <w:r>
                        <w:t xml:space="preserve"> České pojišťovny a.s.</w:t>
                      </w:r>
                    </w:p>
                    <w:p w14:paraId="568F803F" w14:textId="77777777" w:rsidR="004C666D" w:rsidRDefault="004C666D" w:rsidP="004C666D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pověřeného uzavřením této pojistné smlouvy</w:t>
                      </w:r>
                    </w:p>
                    <w:p w14:paraId="0FF474E2" w14:textId="7D12D982" w:rsidR="004C666D" w:rsidRDefault="004C666D"/>
                  </w:txbxContent>
                </v:textbox>
                <w10:wrap type="square"/>
              </v:shape>
            </w:pict>
          </mc:Fallback>
        </mc:AlternateContent>
      </w:r>
      <w:r w:rsidR="00D426F4">
        <w:rPr>
          <w:smallCaps/>
        </w:rPr>
        <w:tab/>
      </w:r>
      <w:r>
        <w:rPr>
          <w:smallCaps/>
        </w:rPr>
        <w:t>XXXXXXXXX</w:t>
      </w:r>
    </w:p>
    <w:p w14:paraId="3CB6F369" w14:textId="31EDD6CA" w:rsidR="004C666D" w:rsidRDefault="004C666D" w:rsidP="004C666D">
      <w:pPr>
        <w:pStyle w:val="Zkladntext1"/>
        <w:shd w:val="clear" w:color="auto" w:fill="auto"/>
        <w:tabs>
          <w:tab w:val="left" w:pos="770"/>
          <w:tab w:val="left" w:pos="3180"/>
          <w:tab w:val="left" w:pos="8570"/>
          <w:tab w:val="left" w:pos="9830"/>
        </w:tabs>
        <w:spacing w:line="240" w:lineRule="auto"/>
        <w:rPr>
          <w:smallCaps/>
        </w:rPr>
      </w:pPr>
    </w:p>
    <w:p w14:paraId="3CB8C17A" w14:textId="63682D98" w:rsidR="004C666D" w:rsidRDefault="004C666D" w:rsidP="004C666D">
      <w:pPr>
        <w:pStyle w:val="Zkladntext1"/>
        <w:shd w:val="clear" w:color="auto" w:fill="auto"/>
        <w:tabs>
          <w:tab w:val="left" w:pos="1171"/>
        </w:tabs>
        <w:spacing w:line="240" w:lineRule="auto"/>
        <w:rPr>
          <w:smallCaps/>
        </w:rPr>
      </w:pPr>
      <w:r>
        <w:rPr>
          <w:smallCaps/>
        </w:rPr>
        <w:tab/>
        <w:t>XXXXXXXXXXXXXXXX</w:t>
      </w:r>
    </w:p>
    <w:p w14:paraId="29CA8625" w14:textId="1487EB42" w:rsidR="004C666D" w:rsidRDefault="004C666D" w:rsidP="004C666D">
      <w:pPr>
        <w:pStyle w:val="Zkladntext1"/>
        <w:shd w:val="clear" w:color="auto" w:fill="auto"/>
        <w:tabs>
          <w:tab w:val="left" w:pos="770"/>
          <w:tab w:val="left" w:pos="3180"/>
          <w:tab w:val="left" w:pos="8570"/>
          <w:tab w:val="left" w:pos="9830"/>
        </w:tabs>
        <w:spacing w:line="240" w:lineRule="auto"/>
        <w:sectPr w:rsidR="004C666D">
          <w:headerReference w:type="default" r:id="rId17"/>
          <w:footerReference w:type="default" r:id="rId18"/>
          <w:pgSz w:w="11900" w:h="16840"/>
          <w:pgMar w:top="1348" w:right="892" w:bottom="292" w:left="63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590C08" wp14:editId="50EE7F99">
                <wp:simplePos x="0" y="0"/>
                <wp:positionH relativeFrom="column">
                  <wp:posOffset>147320</wp:posOffset>
                </wp:positionH>
                <wp:positionV relativeFrom="paragraph">
                  <wp:posOffset>325120</wp:posOffset>
                </wp:positionV>
                <wp:extent cx="3350260" cy="436245"/>
                <wp:effectExtent l="0" t="0" r="2540" b="190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3126D" w14:textId="77777777" w:rsidR="004C666D" w:rsidRDefault="004C666D" w:rsidP="004C666D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</w:p>
                          <w:p w14:paraId="2EE8D374" w14:textId="35EE5E43" w:rsidR="004C666D" w:rsidRDefault="004C666D" w:rsidP="004C666D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Jméno, příjmení a funkce osoby oprávněné k podpisu pojistné smlouvy</w:t>
                            </w:r>
                          </w:p>
                          <w:p w14:paraId="7ABEE87D" w14:textId="03EB452F" w:rsidR="004C666D" w:rsidRDefault="004C666D" w:rsidP="004C666D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(hůlkovým písmem)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0C08" id="_x0000_s1059" type="#_x0000_t202" style="position:absolute;margin-left:11.6pt;margin-top:25.6pt;width:263.8pt;height:3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" stroked="f">
                <v:textbox>
                  <w:txbxContent>
                    <w:p w14:paraId="14A3126D" w14:textId="77777777" w:rsidR="004C666D" w:rsidRDefault="004C666D" w:rsidP="004C666D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</w:p>
                    <w:p w14:paraId="2EE8D374" w14:textId="35EE5E43" w:rsidR="004C666D" w:rsidRDefault="004C666D" w:rsidP="004C666D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Jméno, příjmení a funkce osoby oprávněné k podpisu pojistné smlouvy</w:t>
                      </w:r>
                    </w:p>
                    <w:p w14:paraId="7ABEE87D" w14:textId="03EB452F" w:rsidR="004C666D" w:rsidRDefault="004C666D" w:rsidP="004C666D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(hůlkovým písmem)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90677" w14:textId="77777777" w:rsidR="00B36BD5" w:rsidRDefault="00D426F4">
      <w:pPr>
        <w:pStyle w:val="Zkladntext1"/>
        <w:framePr w:w="400" w:h="210" w:wrap="none" w:hAnchor="page" w:x="9891" w:y="-1059"/>
        <w:shd w:val="clear" w:color="auto" w:fill="auto"/>
        <w:spacing w:line="240" w:lineRule="auto"/>
      </w:pPr>
      <w:r>
        <w:lastRenderedPageBreak/>
        <w:t>V24I</w:t>
      </w:r>
    </w:p>
    <w:p w14:paraId="78C9F8F1" w14:textId="77777777" w:rsidR="00B36BD5" w:rsidRDefault="00D426F4">
      <w:pPr>
        <w:pStyle w:val="Nadpis20"/>
        <w:keepNext/>
        <w:keepLines/>
        <w:framePr w:w="4650" w:h="660" w:wrap="none" w:hAnchor="page" w:x="3431" w:y="621"/>
        <w:shd w:val="clear" w:color="auto" w:fill="auto"/>
      </w:pPr>
      <w:bookmarkStart w:id="10" w:name="bookmark8"/>
      <w:bookmarkStart w:id="11" w:name="bookmark9"/>
      <w:r>
        <w:t>Informace o zprostředkovateli</w:t>
      </w:r>
      <w:bookmarkEnd w:id="10"/>
      <w:bookmarkEnd w:id="11"/>
    </w:p>
    <w:p w14:paraId="77601D19" w14:textId="3CD0259A" w:rsidR="00B36BD5" w:rsidRDefault="00D426F4">
      <w:pPr>
        <w:pStyle w:val="Zkladntext20"/>
        <w:framePr w:w="4650" w:h="660" w:wrap="none" w:hAnchor="page" w:x="3431" w:y="621"/>
        <w:shd w:val="clear" w:color="auto" w:fill="auto"/>
      </w:pPr>
      <w:r>
        <w:t xml:space="preserve">pojistná smlouva </w:t>
      </w:r>
      <w:r w:rsidR="004C666D">
        <w:t>XXXXXXXXX</w:t>
      </w:r>
    </w:p>
    <w:p w14:paraId="3D49497C" w14:textId="77777777" w:rsidR="00B36BD5" w:rsidRDefault="00D426F4">
      <w:pPr>
        <w:pStyle w:val="Zkladntext1"/>
        <w:framePr w:w="2660" w:h="1610" w:wrap="none" w:hAnchor="page" w:x="931" w:y="1631"/>
        <w:shd w:val="clear" w:color="auto" w:fill="auto"/>
        <w:spacing w:after="300" w:line="240" w:lineRule="auto"/>
      </w:pPr>
      <w:r>
        <w:t>Samostatný zprostředkovatel (SZ)</w:t>
      </w:r>
    </w:p>
    <w:p w14:paraId="3F94E833" w14:textId="77777777" w:rsidR="00B36BD5" w:rsidRDefault="00D426F4">
      <w:pPr>
        <w:pStyle w:val="Zkladntext1"/>
        <w:framePr w:w="2660" w:h="1610" w:wrap="none" w:hAnchor="page" w:x="931" w:y="1631"/>
        <w:shd w:val="clear" w:color="auto" w:fill="auto"/>
        <w:spacing w:line="240" w:lineRule="auto"/>
        <w:ind w:firstLine="160"/>
      </w:pPr>
      <w:r>
        <w:t>Obchodní firma</w:t>
      </w:r>
    </w:p>
    <w:p w14:paraId="4E9CB150" w14:textId="77777777" w:rsidR="00B36BD5" w:rsidRDefault="00D426F4">
      <w:pPr>
        <w:pStyle w:val="Zkladntext1"/>
        <w:framePr w:w="2660" w:h="1610" w:wrap="none" w:hAnchor="page" w:x="931" w:y="1631"/>
        <w:shd w:val="clear" w:color="auto" w:fill="auto"/>
        <w:spacing w:line="240" w:lineRule="auto"/>
        <w:ind w:firstLine="160"/>
      </w:pPr>
      <w:r>
        <w:t>IČO</w:t>
      </w:r>
    </w:p>
    <w:p w14:paraId="6C4B1A29" w14:textId="77777777" w:rsidR="00B36BD5" w:rsidRDefault="00D426F4">
      <w:pPr>
        <w:pStyle w:val="Zkladntext1"/>
        <w:framePr w:w="2660" w:h="1610" w:wrap="none" w:hAnchor="page" w:x="931" w:y="1631"/>
        <w:shd w:val="clear" w:color="auto" w:fill="auto"/>
        <w:spacing w:after="300" w:line="240" w:lineRule="auto"/>
        <w:ind w:firstLine="160"/>
      </w:pPr>
      <w:r>
        <w:t>Adresa sídla</w:t>
      </w:r>
    </w:p>
    <w:p w14:paraId="18377768" w14:textId="77777777" w:rsidR="00B36BD5" w:rsidRDefault="00D426F4">
      <w:pPr>
        <w:pStyle w:val="Zkladntext1"/>
        <w:framePr w:w="2660" w:h="1610" w:wrap="none" w:hAnchor="page" w:x="931" w:y="1631"/>
        <w:shd w:val="clear" w:color="auto" w:fill="auto"/>
        <w:spacing w:after="160" w:line="240" w:lineRule="auto"/>
      </w:pPr>
      <w:r>
        <w:t>Vázaný zástupce (VZ)</w:t>
      </w:r>
    </w:p>
    <w:p w14:paraId="22EC8276" w14:textId="391D7B5C" w:rsidR="00B36BD5" w:rsidRDefault="004C666D">
      <w:pPr>
        <w:pStyle w:val="Zkladntext1"/>
        <w:framePr w:w="3130" w:h="630" w:wrap="none" w:hAnchor="page" w:x="7291" w:y="2141"/>
        <w:shd w:val="clear" w:color="auto" w:fill="auto"/>
        <w:jc w:val="right"/>
      </w:pPr>
      <w:r>
        <w:t>XXXXXXXXX</w:t>
      </w:r>
      <w:r w:rsidR="00D426F4">
        <w:t xml:space="preserve"> </w:t>
      </w:r>
      <w:r>
        <w:t>X</w:t>
      </w:r>
    </w:p>
    <w:p w14:paraId="3B12557C" w14:textId="48B954BC" w:rsidR="004C666D" w:rsidRDefault="004C666D">
      <w:pPr>
        <w:pStyle w:val="Zkladntext1"/>
        <w:framePr w:w="3130" w:h="630" w:wrap="none" w:hAnchor="page" w:x="7291" w:y="2141"/>
        <w:shd w:val="clear" w:color="auto" w:fill="auto"/>
        <w:jc w:val="right"/>
      </w:pPr>
      <w:r>
        <w:t>XXXXXXXXX</w:t>
      </w:r>
    </w:p>
    <w:p w14:paraId="08F4959B" w14:textId="0DCDC807" w:rsidR="004C666D" w:rsidRDefault="004C666D">
      <w:pPr>
        <w:pStyle w:val="Zkladntext1"/>
        <w:framePr w:w="3130" w:h="630" w:wrap="none" w:hAnchor="page" w:x="7291" w:y="2141"/>
        <w:shd w:val="clear" w:color="auto" w:fill="auto"/>
        <w:jc w:val="right"/>
      </w:pPr>
      <w:r>
        <w:t>XXXXXXXXXX</w:t>
      </w:r>
    </w:p>
    <w:p w14:paraId="6655ACC0" w14:textId="2B12D40F" w:rsidR="00B36BD5" w:rsidRDefault="004C666D">
      <w:pPr>
        <w:pStyle w:val="Zkladntext1"/>
        <w:framePr w:w="1140" w:h="1020" w:wrap="none" w:hAnchor="page" w:x="1091" w:y="3521"/>
        <w:shd w:val="clear" w:color="auto" w:fill="auto"/>
        <w:spacing w:line="264" w:lineRule="auto"/>
      </w:pPr>
      <w:r>
        <w:t>J</w:t>
      </w:r>
      <w:r w:rsidR="00D426F4">
        <w:t>méno</w:t>
      </w:r>
      <w:r>
        <w:t>,</w:t>
      </w:r>
      <w:r w:rsidR="00D426F4">
        <w:t xml:space="preserve"> př</w:t>
      </w:r>
      <w:r>
        <w:t>í</w:t>
      </w:r>
      <w:r w:rsidR="00D426F4">
        <w:t>jme</w:t>
      </w:r>
      <w:r>
        <w:t>ní</w:t>
      </w:r>
    </w:p>
    <w:p w14:paraId="7FD13151" w14:textId="77777777" w:rsidR="00B36BD5" w:rsidRDefault="00D426F4">
      <w:pPr>
        <w:pStyle w:val="Zkladntext1"/>
        <w:framePr w:w="1140" w:h="1020" w:wrap="none" w:hAnchor="page" w:x="1091" w:y="3521"/>
        <w:shd w:val="clear" w:color="auto" w:fill="auto"/>
        <w:spacing w:line="264" w:lineRule="auto"/>
        <w:jc w:val="both"/>
      </w:pPr>
      <w:r>
        <w:t>IČO</w:t>
      </w:r>
    </w:p>
    <w:p w14:paraId="1CC7D6A0" w14:textId="77777777" w:rsidR="006D47C2" w:rsidRDefault="00D426F4">
      <w:pPr>
        <w:pStyle w:val="Zkladntext1"/>
        <w:framePr w:w="1140" w:h="1020" w:wrap="none" w:hAnchor="page" w:x="1091" w:y="3521"/>
        <w:shd w:val="clear" w:color="auto" w:fill="auto"/>
        <w:spacing w:line="264" w:lineRule="auto"/>
      </w:pPr>
      <w:r>
        <w:t xml:space="preserve">Adresa sídla </w:t>
      </w:r>
    </w:p>
    <w:p w14:paraId="175DDC07" w14:textId="4470C7E8" w:rsidR="00B36BD5" w:rsidRDefault="006D47C2">
      <w:pPr>
        <w:pStyle w:val="Zkladntext1"/>
        <w:framePr w:w="1140" w:h="1020" w:wrap="none" w:hAnchor="page" w:x="1091" w:y="3521"/>
        <w:shd w:val="clear" w:color="auto" w:fill="auto"/>
        <w:spacing w:line="264" w:lineRule="auto"/>
      </w:pPr>
      <w:r>
        <w:t>E-mail:</w:t>
      </w:r>
    </w:p>
    <w:p w14:paraId="06CEA5BB" w14:textId="77777777" w:rsidR="00B36BD5" w:rsidRDefault="00D426F4">
      <w:pPr>
        <w:pStyle w:val="Zkladntext1"/>
        <w:framePr w:w="1140" w:h="1020" w:wrap="none" w:hAnchor="page" w:x="1091" w:y="3521"/>
        <w:shd w:val="clear" w:color="auto" w:fill="auto"/>
        <w:spacing w:line="264" w:lineRule="auto"/>
      </w:pPr>
      <w:r>
        <w:t>Telefon</w:t>
      </w:r>
    </w:p>
    <w:p w14:paraId="40B8985A" w14:textId="785A4EB2" w:rsidR="00B36BD5" w:rsidRDefault="004C666D">
      <w:pPr>
        <w:pStyle w:val="Zkladntext1"/>
        <w:framePr w:w="2640" w:h="1050" w:wrap="none" w:hAnchor="page" w:x="7781" w:y="3511"/>
        <w:shd w:val="clear" w:color="auto" w:fill="auto"/>
        <w:spacing w:line="264" w:lineRule="auto"/>
        <w:jc w:val="right"/>
      </w:pPr>
      <w:r>
        <w:t>XXXXXXXXXXX</w:t>
      </w:r>
    </w:p>
    <w:p w14:paraId="04B98EFD" w14:textId="20A591D3" w:rsidR="00B36BD5" w:rsidRDefault="006D47C2">
      <w:pPr>
        <w:pStyle w:val="Zkladntext1"/>
        <w:framePr w:w="2640" w:h="1050" w:wrap="none" w:hAnchor="page" w:x="7781" w:y="3511"/>
        <w:shd w:val="clear" w:color="auto" w:fill="auto"/>
        <w:spacing w:line="264" w:lineRule="auto"/>
        <w:jc w:val="right"/>
      </w:pPr>
      <w:r>
        <w:t>X</w:t>
      </w:r>
      <w:r w:rsidR="004C666D">
        <w:t>XXXXXXXXXX</w:t>
      </w:r>
    </w:p>
    <w:p w14:paraId="5DAF2EAA" w14:textId="3C23B686" w:rsidR="00B36BD5" w:rsidRDefault="004C666D">
      <w:pPr>
        <w:pStyle w:val="Zkladntext1"/>
        <w:framePr w:w="2640" w:h="1050" w:wrap="none" w:hAnchor="page" w:x="7781" w:y="3511"/>
        <w:shd w:val="clear" w:color="auto" w:fill="auto"/>
        <w:spacing w:line="264" w:lineRule="auto"/>
        <w:jc w:val="right"/>
      </w:pPr>
      <w:r>
        <w:t>XXXXXXXXXXXXXX</w:t>
      </w:r>
    </w:p>
    <w:p w14:paraId="233903DD" w14:textId="58EB6FAF" w:rsidR="004C666D" w:rsidRDefault="004C666D">
      <w:pPr>
        <w:pStyle w:val="Zkladntext1"/>
        <w:framePr w:w="2640" w:h="1050" w:wrap="none" w:hAnchor="page" w:x="7781" w:y="3511"/>
        <w:shd w:val="clear" w:color="auto" w:fill="auto"/>
        <w:spacing w:line="264" w:lineRule="auto"/>
        <w:jc w:val="right"/>
      </w:pPr>
      <w:r>
        <w:t>XXXXXXXXXXXXXX</w:t>
      </w:r>
      <w:r w:rsidR="00D426F4">
        <w:t xml:space="preserve"> </w:t>
      </w:r>
    </w:p>
    <w:p w14:paraId="249E16C9" w14:textId="08582E35" w:rsidR="00B36BD5" w:rsidRDefault="004C666D">
      <w:pPr>
        <w:pStyle w:val="Zkladntext1"/>
        <w:framePr w:w="2640" w:h="1050" w:wrap="none" w:hAnchor="page" w:x="7781" w:y="3511"/>
        <w:shd w:val="clear" w:color="auto" w:fill="auto"/>
        <w:spacing w:line="264" w:lineRule="auto"/>
        <w:jc w:val="right"/>
      </w:pPr>
      <w:r>
        <w:t>XXXXXXXXXXX</w:t>
      </w:r>
    </w:p>
    <w:p w14:paraId="5FDCED7E" w14:textId="77777777" w:rsidR="00B36BD5" w:rsidRDefault="00D426F4">
      <w:pPr>
        <w:pStyle w:val="Zkladntext1"/>
        <w:framePr w:w="9630" w:h="4850" w:wrap="none" w:hAnchor="page" w:x="911" w:y="4791"/>
        <w:shd w:val="clear" w:color="auto" w:fill="auto"/>
        <w:spacing w:line="276" w:lineRule="auto"/>
      </w:pPr>
      <w:r>
        <w:t>Působnost zprostředkovatele</w:t>
      </w:r>
    </w:p>
    <w:p w14:paraId="398FD7C3" w14:textId="4066FE8E" w:rsidR="00B36BD5" w:rsidRDefault="00D426F4">
      <w:pPr>
        <w:pStyle w:val="Zkladntext1"/>
        <w:framePr w:w="9630" w:h="4850" w:wrap="none" w:hAnchor="page" w:x="911" w:y="4791"/>
        <w:shd w:val="clear" w:color="auto" w:fill="auto"/>
        <w:spacing w:after="100" w:line="276" w:lineRule="auto"/>
      </w:pPr>
      <w:r>
        <w:t>Zprostředkovatel působ</w:t>
      </w:r>
      <w:r w:rsidR="006D47C2">
        <w:t>í</w:t>
      </w:r>
      <w:r>
        <w:t xml:space="preserve"> jako vázaný </w:t>
      </w:r>
      <w:r w:rsidR="006D47C2">
        <w:t>z</w:t>
      </w:r>
      <w:r>
        <w:t>ástupce (V</w:t>
      </w:r>
      <w:r w:rsidR="006D47C2">
        <w:t>Z</w:t>
      </w:r>
      <w:r>
        <w:t>) spolupracují</w:t>
      </w:r>
      <w:r w:rsidR="006D47C2">
        <w:t>cí</w:t>
      </w:r>
      <w:r>
        <w:t xml:space="preserve"> na základ</w:t>
      </w:r>
      <w:r w:rsidR="006D3F43">
        <w:t>ě</w:t>
      </w:r>
      <w:r>
        <w:t xml:space="preserve"> písemné </w:t>
      </w:r>
      <w:r w:rsidR="006D47C2">
        <w:t>smlouv</w:t>
      </w:r>
      <w:r>
        <w:t>y se samostatným zprostředkovatelem (</w:t>
      </w:r>
      <w:r w:rsidR="006D47C2">
        <w:t>SZ</w:t>
      </w:r>
      <w:r>
        <w:t>)</w:t>
      </w:r>
      <w:r w:rsidR="006D47C2">
        <w:t>,</w:t>
      </w:r>
      <w:r>
        <w:t xml:space="preserve"> oba uveden</w:t>
      </w:r>
      <w:r w:rsidR="006D47C2">
        <w:t>í</w:t>
      </w:r>
      <w:r>
        <w:t xml:space="preserve"> v záh</w:t>
      </w:r>
      <w:r w:rsidR="006D47C2">
        <w:t>l</w:t>
      </w:r>
      <w:r>
        <w:t>av</w:t>
      </w:r>
      <w:r w:rsidR="006D47C2">
        <w:t>í</w:t>
      </w:r>
      <w:r>
        <w:t xml:space="preserve"> tohoto dokum</w:t>
      </w:r>
      <w:r w:rsidR="006D47C2">
        <w:t>e</w:t>
      </w:r>
      <w:r>
        <w:t>ntu, při poskytování svých s</w:t>
      </w:r>
      <w:r w:rsidR="006D47C2">
        <w:t>lu</w:t>
      </w:r>
      <w:r>
        <w:t>žeb vychází z portfo</w:t>
      </w:r>
      <w:r w:rsidR="006D47C2">
        <w:t>li</w:t>
      </w:r>
      <w:r>
        <w:t xml:space="preserve">a produktů </w:t>
      </w:r>
      <w:r>
        <w:rPr>
          <w:lang w:val="en-US" w:eastAsia="en-US" w:bidi="en-US"/>
        </w:rPr>
        <w:t xml:space="preserve">Generali </w:t>
      </w:r>
      <w:r w:rsidR="006D47C2">
        <w:t>Č</w:t>
      </w:r>
      <w:r>
        <w:t>eské pojišťovny</w:t>
      </w:r>
      <w:r w:rsidR="006D47C2">
        <w:t>,</w:t>
      </w:r>
      <w:r>
        <w:t xml:space="preserve"> a</w:t>
      </w:r>
      <w:r w:rsidR="006D47C2">
        <w:t>.</w:t>
      </w:r>
      <w:r>
        <w:t>s.</w:t>
      </w:r>
      <w:r w:rsidR="006D47C2">
        <w:t>,</w:t>
      </w:r>
      <w:r>
        <w:t xml:space="preserve"> přičemž neposkytuje s vý</w:t>
      </w:r>
      <w:r w:rsidR="006D47C2">
        <w:t>ji</w:t>
      </w:r>
      <w:r>
        <w:t>mko</w:t>
      </w:r>
      <w:r w:rsidR="006D47C2">
        <w:t>u</w:t>
      </w:r>
      <w:r>
        <w:t xml:space="preserve"> produktů investičního životního poj</w:t>
      </w:r>
      <w:r w:rsidR="006D47C2">
        <w:t>iště</w:t>
      </w:r>
      <w:r>
        <w:t>ní radu pode § /8 zákona č 170/2018 SK o dist</w:t>
      </w:r>
      <w:r w:rsidR="006D47C2">
        <w:t>ri</w:t>
      </w:r>
      <w:r>
        <w:t>buc</w:t>
      </w:r>
      <w:r w:rsidR="006D47C2">
        <w:t>i</w:t>
      </w:r>
      <w:r>
        <w:t xml:space="preserve"> po</w:t>
      </w:r>
      <w:r w:rsidR="006D47C2">
        <w:t xml:space="preserve">jištění </w:t>
      </w:r>
      <w:r>
        <w:t xml:space="preserve">a </w:t>
      </w:r>
      <w:r w:rsidR="006D47C2">
        <w:t xml:space="preserve">zajištění </w:t>
      </w:r>
      <w:r>
        <w:t>a neposuzuj</w:t>
      </w:r>
      <w:r w:rsidR="006D47C2">
        <w:t>e</w:t>
      </w:r>
      <w:r>
        <w:t xml:space="preserve"> vhodnost po</w:t>
      </w:r>
      <w:r w:rsidR="001D7819">
        <w:t>j</w:t>
      </w:r>
      <w:r w:rsidR="006D47C2">
        <w:t>i</w:t>
      </w:r>
      <w:r>
        <w:t>št</w:t>
      </w:r>
      <w:r w:rsidR="006D47C2">
        <w:t>ě</w:t>
      </w:r>
      <w:r>
        <w:t>n</w:t>
      </w:r>
      <w:r w:rsidR="006D47C2">
        <w:t xml:space="preserve">í </w:t>
      </w:r>
      <w:r>
        <w:t xml:space="preserve">po </w:t>
      </w:r>
      <w:r w:rsidR="006D47C2">
        <w:t>jeh</w:t>
      </w:r>
      <w:r>
        <w:t>o sjednání.</w:t>
      </w:r>
    </w:p>
    <w:p w14:paraId="5E551746" w14:textId="2EDEFE2A" w:rsidR="00B36BD5" w:rsidRDefault="00D426F4">
      <w:pPr>
        <w:pStyle w:val="Zkladntext1"/>
        <w:framePr w:w="9630" w:h="4850" w:wrap="none" w:hAnchor="page" w:x="911" w:y="4791"/>
        <w:shd w:val="clear" w:color="auto" w:fill="auto"/>
        <w:spacing w:line="286" w:lineRule="auto"/>
      </w:pPr>
      <w:r>
        <w:t xml:space="preserve">Registrace a způsob </w:t>
      </w:r>
      <w:r w:rsidR="006D47C2">
        <w:t>ověře</w:t>
      </w:r>
      <w:r>
        <w:t>ní</w:t>
      </w:r>
    </w:p>
    <w:p w14:paraId="016AC48E" w14:textId="1990D524" w:rsidR="00B36BD5" w:rsidRDefault="00D426F4">
      <w:pPr>
        <w:pStyle w:val="Zkladntext1"/>
        <w:framePr w:w="9630" w:h="4850" w:wrap="none" w:hAnchor="page" w:x="911" w:y="4791"/>
        <w:shd w:val="clear" w:color="auto" w:fill="auto"/>
        <w:spacing w:after="100" w:line="286" w:lineRule="auto"/>
      </w:pPr>
      <w:r>
        <w:t>Zprostředkovatel je zapsán v elektro</w:t>
      </w:r>
      <w:r w:rsidR="006D47C2">
        <w:t>nic</w:t>
      </w:r>
      <w:r>
        <w:t xml:space="preserve">kém registru </w:t>
      </w:r>
      <w:r w:rsidR="006D47C2">
        <w:t>ve</w:t>
      </w:r>
      <w:r>
        <w:t xml:space="preserve">deném </w:t>
      </w:r>
      <w:r w:rsidR="006D47C2">
        <w:t>Č</w:t>
      </w:r>
      <w:r>
        <w:t>eskou národní bankou</w:t>
      </w:r>
      <w:r w:rsidR="006D47C2">
        <w:t>.</w:t>
      </w:r>
      <w:r>
        <w:t xml:space="preserve"> V registru </w:t>
      </w:r>
      <w:r w:rsidR="001D7819">
        <w:t>j</w:t>
      </w:r>
      <w:r>
        <w:t>sou u</w:t>
      </w:r>
      <w:r w:rsidR="001D7819">
        <w:t>v</w:t>
      </w:r>
      <w:r>
        <w:t xml:space="preserve">edena i </w:t>
      </w:r>
      <w:r w:rsidR="001D7819">
        <w:t>j</w:t>
      </w:r>
      <w:r>
        <w:t>ména poj</w:t>
      </w:r>
      <w:r w:rsidR="001D7819">
        <w:t>išťov</w:t>
      </w:r>
      <w:r>
        <w:t>en</w:t>
      </w:r>
      <w:r w:rsidR="001D7819">
        <w:t>,</w:t>
      </w:r>
      <w:r>
        <w:t xml:space="preserve"> pro které je zprostředkovatel oprávn</w:t>
      </w:r>
      <w:r w:rsidR="001D7819">
        <w:t>ě</w:t>
      </w:r>
      <w:r>
        <w:t>n zprostředkovávat pojištění</w:t>
      </w:r>
      <w:r w:rsidR="006D3F43">
        <w:t>.</w:t>
      </w:r>
      <w:r>
        <w:t xml:space="preserve"> Zápis zprostředkovatele lze ov</w:t>
      </w:r>
      <w:r w:rsidR="006D3F43">
        <w:t>ěři</w:t>
      </w:r>
      <w:r>
        <w:t xml:space="preserve">t na internetových stránkách ČNB </w:t>
      </w:r>
      <w:r w:rsidR="001D7819">
        <w:t>www.cnb.cz</w:t>
      </w:r>
      <w:r w:rsidR="006D3F43">
        <w:t>.</w:t>
      </w:r>
    </w:p>
    <w:p w14:paraId="7803332E" w14:textId="77777777" w:rsidR="00B36BD5" w:rsidRDefault="00D426F4">
      <w:pPr>
        <w:pStyle w:val="Zkladntext1"/>
        <w:framePr w:w="9630" w:h="4850" w:wrap="none" w:hAnchor="page" w:x="911" w:y="4791"/>
        <w:shd w:val="clear" w:color="auto" w:fill="auto"/>
        <w:spacing w:line="276" w:lineRule="auto"/>
      </w:pPr>
      <w:r>
        <w:t>Vztah pojistitele a zprostředkovatele</w:t>
      </w:r>
    </w:p>
    <w:p w14:paraId="2DCF6360" w14:textId="644D90DB" w:rsidR="00B36BD5" w:rsidRDefault="00D426F4">
      <w:pPr>
        <w:pStyle w:val="Zkladntext1"/>
        <w:framePr w:w="9630" w:h="4850" w:wrap="none" w:hAnchor="page" w:x="911" w:y="4791"/>
        <w:shd w:val="clear" w:color="auto" w:fill="auto"/>
        <w:spacing w:after="100" w:line="276" w:lineRule="auto"/>
      </w:pPr>
      <w:proofErr w:type="spellStart"/>
      <w:r>
        <w:t>G</w:t>
      </w:r>
      <w:r w:rsidR="001D7819">
        <w:t>enerali</w:t>
      </w:r>
      <w:proofErr w:type="spellEnd"/>
      <w:r>
        <w:t xml:space="preserve"> </w:t>
      </w:r>
      <w:r w:rsidR="001D7819">
        <w:t>Č</w:t>
      </w:r>
      <w:r>
        <w:t>eská pojišťovna a</w:t>
      </w:r>
      <w:r w:rsidR="001D7819">
        <w:t>.</w:t>
      </w:r>
      <w:r>
        <w:t xml:space="preserve">s. má přímý podíl </w:t>
      </w:r>
      <w:r w:rsidR="001D7819">
        <w:t>na</w:t>
      </w:r>
      <w:r>
        <w:t xml:space="preserve"> hlasovacích právech a základním kapitálu </w:t>
      </w:r>
      <w:r w:rsidR="001D7819">
        <w:t>S</w:t>
      </w:r>
      <w:r>
        <w:t xml:space="preserve">Z vyšší než </w:t>
      </w:r>
      <w:r w:rsidR="001D7819">
        <w:t>XX</w:t>
      </w:r>
      <w:r>
        <w:t xml:space="preserve"> %</w:t>
      </w:r>
      <w:r w:rsidR="001D7819">
        <w:t>.</w:t>
      </w:r>
    </w:p>
    <w:p w14:paraId="08241C0A" w14:textId="77777777" w:rsidR="00B36BD5" w:rsidRDefault="00D426F4">
      <w:pPr>
        <w:pStyle w:val="Zkladntext1"/>
        <w:framePr w:w="9630" w:h="4850" w:wrap="none" w:hAnchor="page" w:x="911" w:y="4791"/>
        <w:shd w:val="clear" w:color="auto" w:fill="auto"/>
        <w:spacing w:line="276" w:lineRule="auto"/>
      </w:pPr>
      <w:r>
        <w:t>Vyřizováni stížností a mimosoudní řešení sporů</w:t>
      </w:r>
    </w:p>
    <w:p w14:paraId="6C546E04" w14:textId="0FC93CC2" w:rsidR="00B36BD5" w:rsidRDefault="00D426F4">
      <w:pPr>
        <w:pStyle w:val="Zkladntext1"/>
        <w:framePr w:w="9630" w:h="4850" w:wrap="none" w:hAnchor="page" w:x="911" w:y="4791"/>
        <w:shd w:val="clear" w:color="auto" w:fill="auto"/>
        <w:spacing w:after="100" w:line="276" w:lineRule="auto"/>
      </w:pPr>
      <w:r>
        <w:t>Případnou stížnost lze podat písemnou formou zasláním na adresu ČP Distribuce</w:t>
      </w:r>
      <w:r w:rsidR="001D7819">
        <w:t xml:space="preserve"> a.s., Tý</w:t>
      </w:r>
      <w:r>
        <w:t>m stížností</w:t>
      </w:r>
      <w:r w:rsidR="001D7819">
        <w:t>,</w:t>
      </w:r>
      <w:r>
        <w:t xml:space="preserve"> P O Box 309</w:t>
      </w:r>
      <w:r w:rsidR="001D7819">
        <w:t xml:space="preserve">, </w:t>
      </w:r>
      <w:r>
        <w:t>659 09 Brno, e-</w:t>
      </w:r>
      <w:r w:rsidR="001D7819">
        <w:t>mailem</w:t>
      </w:r>
      <w:r>
        <w:t xml:space="preserve"> na cpd_stizno</w:t>
      </w:r>
      <w:r w:rsidR="001D7819">
        <w:t>sti</w:t>
      </w:r>
      <w:r>
        <w:t>@g</w:t>
      </w:r>
      <w:r w:rsidR="001D7819">
        <w:t>en</w:t>
      </w:r>
      <w:r>
        <w:t>eraliceska</w:t>
      </w:r>
      <w:r w:rsidR="001D7819">
        <w:t>.cz</w:t>
      </w:r>
      <w:r>
        <w:t xml:space="preserve"> nebo os</w:t>
      </w:r>
      <w:r w:rsidR="001D7819">
        <w:t>o</w:t>
      </w:r>
      <w:r>
        <w:t>bn</w:t>
      </w:r>
      <w:r w:rsidR="001D7819">
        <w:t>ě</w:t>
      </w:r>
      <w:r>
        <w:t xml:space="preserve"> na pobočce či obchodn</w:t>
      </w:r>
      <w:r w:rsidR="001D7819">
        <w:t>ím</w:t>
      </w:r>
      <w:r>
        <w:t xml:space="preserve"> místě</w:t>
      </w:r>
      <w:r w:rsidR="001D7819">
        <w:t>.</w:t>
      </w:r>
      <w:r>
        <w:t xml:space="preserve"> Bližší </w:t>
      </w:r>
      <w:r w:rsidR="001D7819">
        <w:t>in</w:t>
      </w:r>
      <w:r>
        <w:t>formace najdete v R</w:t>
      </w:r>
      <w:r w:rsidR="001D7819">
        <w:t>eklamační</w:t>
      </w:r>
      <w:r>
        <w:t xml:space="preserve">m </w:t>
      </w:r>
      <w:r w:rsidR="001D7819">
        <w:t>ř</w:t>
      </w:r>
      <w:r>
        <w:t>ádu umístěném na</w:t>
      </w:r>
      <w:r w:rsidR="001D7819">
        <w:t xml:space="preserve"> ww</w:t>
      </w:r>
      <w:r>
        <w:t>w</w:t>
      </w:r>
      <w:r w:rsidR="001D7819">
        <w:t>.</w:t>
      </w:r>
      <w:r>
        <w:t>cpdi</w:t>
      </w:r>
      <w:r w:rsidR="001D7819">
        <w:t>stribuce.</w:t>
      </w:r>
      <w:r>
        <w:t>cz. Se stížnost</w:t>
      </w:r>
      <w:r w:rsidR="001D7819">
        <w:t>í</w:t>
      </w:r>
      <w:r>
        <w:t xml:space="preserve"> je možné se</w:t>
      </w:r>
      <w:r w:rsidR="001D7819">
        <w:t xml:space="preserve"> </w:t>
      </w:r>
      <w:r>
        <w:t>obrát</w:t>
      </w:r>
      <w:r w:rsidR="001D7819">
        <w:t>i</w:t>
      </w:r>
      <w:r>
        <w:t xml:space="preserve">t také na </w:t>
      </w:r>
      <w:r>
        <w:rPr>
          <w:lang w:val="en-US" w:eastAsia="en-US" w:bidi="en-US"/>
        </w:rPr>
        <w:t xml:space="preserve">Generali </w:t>
      </w:r>
      <w:r>
        <w:t>českou pojišťovnu a</w:t>
      </w:r>
      <w:r w:rsidR="001D7819">
        <w:t>.</w:t>
      </w:r>
      <w:r>
        <w:t>s.</w:t>
      </w:r>
    </w:p>
    <w:p w14:paraId="7E0D8D1B" w14:textId="47A4950D" w:rsidR="00B36BD5" w:rsidRDefault="00D426F4">
      <w:pPr>
        <w:pStyle w:val="Zkladntext1"/>
        <w:framePr w:w="9630" w:h="4850" w:wrap="none" w:hAnchor="page" w:x="911" w:y="4791"/>
        <w:shd w:val="clear" w:color="auto" w:fill="auto"/>
        <w:spacing w:after="100" w:line="283" w:lineRule="auto"/>
      </w:pPr>
      <w:r>
        <w:t>Zákazník je op</w:t>
      </w:r>
      <w:r w:rsidR="001D7819">
        <w:t>rávněn</w:t>
      </w:r>
      <w:r>
        <w:t xml:space="preserve"> se obrátit na doh</w:t>
      </w:r>
      <w:r w:rsidR="001D7819">
        <w:t>l</w:t>
      </w:r>
      <w:r>
        <w:t xml:space="preserve">edový orgán, kterým je </w:t>
      </w:r>
      <w:r w:rsidR="001D7819">
        <w:t>Č</w:t>
      </w:r>
      <w:r>
        <w:t>eská n</w:t>
      </w:r>
      <w:r w:rsidR="001D7819">
        <w:t>á</w:t>
      </w:r>
      <w:r>
        <w:t>rodn</w:t>
      </w:r>
      <w:r w:rsidR="001D7819">
        <w:t>í</w:t>
      </w:r>
      <w:r>
        <w:t xml:space="preserve"> banka </w:t>
      </w:r>
      <w:r>
        <w:rPr>
          <w:smallCaps/>
        </w:rPr>
        <w:t>(</w:t>
      </w:r>
      <w:r w:rsidR="001D7819">
        <w:rPr>
          <w:smallCaps/>
        </w:rPr>
        <w:t>www.cnb.cz</w:t>
      </w:r>
      <w:r>
        <w:t>) Spory týkaj</w:t>
      </w:r>
      <w:r w:rsidR="001D7819">
        <w:t>íc</w:t>
      </w:r>
      <w:r>
        <w:t xml:space="preserve">í </w:t>
      </w:r>
      <w:r w:rsidR="001D7819">
        <w:t>se</w:t>
      </w:r>
      <w:r>
        <w:t xml:space="preserve"> pojištění </w:t>
      </w:r>
      <w:r w:rsidR="001D7819">
        <w:t>nebo</w:t>
      </w:r>
      <w:r w:rsidR="001D7819">
        <w:rPr>
          <w:lang w:val="en-US" w:eastAsia="en-US" w:bidi="en-US"/>
        </w:rPr>
        <w:t xml:space="preserve"> </w:t>
      </w:r>
      <w:r>
        <w:t>zprostředkování poj</w:t>
      </w:r>
      <w:r w:rsidR="001D7819">
        <w:t>ištění</w:t>
      </w:r>
      <w:r>
        <w:t xml:space="preserve"> lze řešit před př</w:t>
      </w:r>
      <w:r w:rsidR="001D7819">
        <w:t>íslu</w:t>
      </w:r>
      <w:r>
        <w:t>šným soudem</w:t>
      </w:r>
      <w:r w:rsidR="001D7819">
        <w:t>.</w:t>
      </w:r>
      <w:r>
        <w:t xml:space="preserve"> Spotřebitel může podat návrh na mimosoudní řešen</w:t>
      </w:r>
      <w:r w:rsidR="001D7819">
        <w:t>í</w:t>
      </w:r>
      <w:r>
        <w:t xml:space="preserve"> sporu k subjektu, který</w:t>
      </w:r>
      <w:r w:rsidR="001D7819">
        <w:t>m</w:t>
      </w:r>
      <w:r>
        <w:t xml:space="preserve"> je u ne</w:t>
      </w:r>
      <w:r w:rsidR="001D7819">
        <w:t>životní</w:t>
      </w:r>
      <w:r>
        <w:t>ho poj</w:t>
      </w:r>
      <w:r w:rsidR="006D3F43">
        <w:t>i</w:t>
      </w:r>
      <w:r>
        <w:t>štěn</w:t>
      </w:r>
      <w:r w:rsidR="001D7819">
        <w:t>í</w:t>
      </w:r>
      <w:r>
        <w:t xml:space="preserve"> Kancelář ombudsmana </w:t>
      </w:r>
      <w:r w:rsidR="001D7819">
        <w:t>Č</w:t>
      </w:r>
      <w:r>
        <w:t>eské aso</w:t>
      </w:r>
      <w:r w:rsidR="001D7819">
        <w:t>ci</w:t>
      </w:r>
      <w:r>
        <w:t>ace pojišťoven (</w:t>
      </w:r>
      <w:r w:rsidR="001D7819">
        <w:t>ww</w:t>
      </w:r>
      <w:r>
        <w:t>w</w:t>
      </w:r>
      <w:r w:rsidR="001D7819">
        <w:t>.</w:t>
      </w:r>
      <w:proofErr w:type="spellStart"/>
      <w:r>
        <w:rPr>
          <w:lang w:val="en-US" w:eastAsia="en-US" w:bidi="en-US"/>
        </w:rPr>
        <w:t>ombudsmancap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cz</w:t>
      </w:r>
      <w:proofErr w:type="spellEnd"/>
      <w:r>
        <w:t xml:space="preserve">) nebo </w:t>
      </w:r>
      <w:r w:rsidR="001D7819">
        <w:t>Č</w:t>
      </w:r>
      <w:r>
        <w:t xml:space="preserve">eská obchodní </w:t>
      </w:r>
      <w:r w:rsidR="001D7819">
        <w:t>i</w:t>
      </w:r>
      <w:r>
        <w:t>nspekce (ww</w:t>
      </w:r>
      <w:r w:rsidR="001D7819">
        <w:t>w.</w:t>
      </w:r>
      <w:r>
        <w:t>coi</w:t>
      </w:r>
      <w:r w:rsidR="001D7819">
        <w:t>.</w:t>
      </w:r>
      <w:r>
        <w:t xml:space="preserve">cz) Mimosoudní řešení spotřebitelských sporů se </w:t>
      </w:r>
      <w:r w:rsidR="001D7819">
        <w:t>řídí</w:t>
      </w:r>
      <w:r>
        <w:t xml:space="preserve"> zákonem č. 634/1992 Sb.</w:t>
      </w:r>
      <w:r w:rsidR="001D7819">
        <w:t>,</w:t>
      </w:r>
      <w:r>
        <w:t xml:space="preserve"> o ochran</w:t>
      </w:r>
      <w:r w:rsidR="001D7819">
        <w:t>ě</w:t>
      </w:r>
      <w:r>
        <w:t xml:space="preserve"> spotřebitele</w:t>
      </w:r>
      <w:r w:rsidR="006D3F43">
        <w:t>.</w:t>
      </w:r>
    </w:p>
    <w:p w14:paraId="68EB362C" w14:textId="65D743DF" w:rsidR="00B36BD5" w:rsidRDefault="00D426F4">
      <w:pPr>
        <w:pStyle w:val="Zkladntext1"/>
        <w:framePr w:w="9630" w:h="4850" w:wrap="none" w:hAnchor="page" w:x="911" w:y="4791"/>
        <w:shd w:val="clear" w:color="auto" w:fill="auto"/>
        <w:spacing w:line="276" w:lineRule="auto"/>
      </w:pPr>
      <w:r>
        <w:t xml:space="preserve">Kontaktní údaje pro komunikaci s </w:t>
      </w:r>
      <w:r>
        <w:rPr>
          <w:lang w:val="en-US" w:eastAsia="en-US" w:bidi="en-US"/>
        </w:rPr>
        <w:t xml:space="preserve">Generali </w:t>
      </w:r>
      <w:r>
        <w:t>českou poj</w:t>
      </w:r>
      <w:r w:rsidR="006D3F43">
        <w:t>i</w:t>
      </w:r>
      <w:r>
        <w:t>šť</w:t>
      </w:r>
      <w:r w:rsidR="006D3F43">
        <w:t>o</w:t>
      </w:r>
      <w:r>
        <w:t>vnou a.s.</w:t>
      </w:r>
    </w:p>
    <w:p w14:paraId="228A2F72" w14:textId="73EBC053" w:rsidR="00B36BD5" w:rsidRDefault="00D426F4">
      <w:pPr>
        <w:pStyle w:val="Zkladntext1"/>
        <w:framePr w:w="9630" w:h="4850" w:wrap="none" w:hAnchor="page" w:x="911" w:y="4791"/>
        <w:shd w:val="clear" w:color="auto" w:fill="auto"/>
        <w:spacing w:after="100" w:line="276" w:lineRule="auto"/>
      </w:pPr>
      <w:r>
        <w:t>V p</w:t>
      </w:r>
      <w:r w:rsidR="006D3F43">
        <w:t>ří</w:t>
      </w:r>
      <w:r>
        <w:t>pad</w:t>
      </w:r>
      <w:r w:rsidR="006D3F43">
        <w:t>ě</w:t>
      </w:r>
      <w:r>
        <w:t xml:space="preserve"> dotazu se primárné ob</w:t>
      </w:r>
      <w:r w:rsidR="006D3F43">
        <w:t>racej</w:t>
      </w:r>
      <w:r>
        <w:t xml:space="preserve">te na zprostředkovatele nebo přímo na </w:t>
      </w:r>
      <w:r>
        <w:rPr>
          <w:lang w:val="en-US" w:eastAsia="en-US" w:bidi="en-US"/>
        </w:rPr>
        <w:t xml:space="preserve">General </w:t>
      </w:r>
      <w:r>
        <w:t>českou pojišťovnu a s.</w:t>
      </w:r>
    </w:p>
    <w:p w14:paraId="2A4AECC0" w14:textId="77777777" w:rsidR="00B36BD5" w:rsidRDefault="00D426F4">
      <w:pPr>
        <w:pStyle w:val="Zkladntext1"/>
        <w:framePr w:w="210" w:h="7020" w:hRule="exact" w:wrap="none" w:hAnchor="page" w:x="10741" w:y="531"/>
        <w:shd w:val="clear" w:color="auto" w:fill="auto"/>
        <w:tabs>
          <w:tab w:val="left" w:pos="5780"/>
        </w:tabs>
        <w:spacing w:line="240" w:lineRule="auto"/>
        <w:textDirection w:val="btLr"/>
      </w:pPr>
      <w:r>
        <w:t>6$98SÍ$OÉZQrčO</w:t>
      </w:r>
      <w:r>
        <w:tab/>
        <w:t>VI0I00S266831</w:t>
      </w:r>
    </w:p>
    <w:p w14:paraId="17694E68" w14:textId="77777777" w:rsidR="00B36BD5" w:rsidRDefault="00D426F4">
      <w:pPr>
        <w:pStyle w:val="Zkladntext1"/>
        <w:framePr w:w="2490" w:h="1830" w:wrap="none" w:hAnchor="page" w:x="911" w:y="9791"/>
        <w:shd w:val="clear" w:color="auto" w:fill="auto"/>
        <w:spacing w:line="240" w:lineRule="auto"/>
      </w:pPr>
      <w:r>
        <w:t>Korespondenční adresa</w:t>
      </w:r>
    </w:p>
    <w:p w14:paraId="3DF1984A" w14:textId="77777777" w:rsidR="00B36BD5" w:rsidRDefault="00D426F4">
      <w:pPr>
        <w:pStyle w:val="Zkladntext1"/>
        <w:framePr w:w="2490" w:h="1830" w:wrap="none" w:hAnchor="page" w:x="911" w:y="9791"/>
        <w:shd w:val="clear" w:color="auto" w:fill="auto"/>
        <w:spacing w:line="240" w:lineRule="auto"/>
      </w:pPr>
      <w:r>
        <w:t>Telefonní Inka Klientského servisu</w:t>
      </w:r>
    </w:p>
    <w:p w14:paraId="786C24AC" w14:textId="77777777" w:rsidR="00B36BD5" w:rsidRDefault="00D426F4">
      <w:pPr>
        <w:pStyle w:val="Zkladntext1"/>
        <w:framePr w:w="2490" w:h="1830" w:wrap="none" w:hAnchor="page" w:x="911" w:y="9791"/>
        <w:shd w:val="clear" w:color="auto" w:fill="auto"/>
        <w:spacing w:line="240" w:lineRule="auto"/>
      </w:pPr>
      <w:r>
        <w:t>Internetové stránky</w:t>
      </w:r>
    </w:p>
    <w:p w14:paraId="67C7D9DC" w14:textId="77777777" w:rsidR="00B36BD5" w:rsidRDefault="00D426F4">
      <w:pPr>
        <w:pStyle w:val="Zkladntext1"/>
        <w:framePr w:w="2490" w:h="1830" w:wrap="none" w:hAnchor="page" w:x="911" w:y="9791"/>
        <w:shd w:val="clear" w:color="auto" w:fill="auto"/>
        <w:spacing w:after="220" w:line="240" w:lineRule="auto"/>
      </w:pPr>
      <w:r>
        <w:t xml:space="preserve">Datová </w:t>
      </w:r>
      <w:proofErr w:type="spellStart"/>
      <w:r>
        <w:t>schrárúa</w:t>
      </w:r>
      <w:proofErr w:type="spellEnd"/>
    </w:p>
    <w:p w14:paraId="78FDC507" w14:textId="2276C84E" w:rsidR="00B36BD5" w:rsidRDefault="00D426F4">
      <w:pPr>
        <w:pStyle w:val="Zkladntext1"/>
        <w:framePr w:w="2490" w:h="1830" w:wrap="none" w:hAnchor="page" w:x="911" w:y="9791"/>
        <w:shd w:val="clear" w:color="auto" w:fill="auto"/>
        <w:spacing w:after="220" w:line="240" w:lineRule="auto"/>
      </w:pPr>
      <w:r>
        <w:t>jméno, přímení k</w:t>
      </w:r>
      <w:r w:rsidR="006D3F43">
        <w:t>li</w:t>
      </w:r>
      <w:r>
        <w:t>enta</w:t>
      </w:r>
    </w:p>
    <w:p w14:paraId="3A7CA444" w14:textId="77777777" w:rsidR="00B36BD5" w:rsidRDefault="00D426F4">
      <w:pPr>
        <w:pStyle w:val="Zkladntext1"/>
        <w:framePr w:w="2490" w:h="1830" w:wrap="none" w:hAnchor="page" w:x="911" w:y="9791"/>
        <w:shd w:val="clear" w:color="auto" w:fill="auto"/>
        <w:tabs>
          <w:tab w:val="left" w:pos="970"/>
          <w:tab w:val="left" w:leader="underscore" w:pos="1470"/>
        </w:tabs>
        <w:spacing w:line="240" w:lineRule="auto"/>
      </w:pPr>
      <w:r>
        <w:t>27. 2. 2020</w:t>
      </w:r>
      <w:r>
        <w:tab/>
      </w:r>
      <w:r>
        <w:tab/>
      </w:r>
    </w:p>
    <w:p w14:paraId="5AB68EF5" w14:textId="0FD5007D" w:rsidR="00B36BD5" w:rsidRDefault="00B36BD5">
      <w:pPr>
        <w:pStyle w:val="Zkladntext1"/>
        <w:framePr w:w="2490" w:h="1830" w:wrap="none" w:hAnchor="page" w:x="911" w:y="9791"/>
        <w:shd w:val="clear" w:color="auto" w:fill="auto"/>
        <w:tabs>
          <w:tab w:val="left" w:pos="920"/>
        </w:tabs>
        <w:spacing w:after="120" w:line="240" w:lineRule="auto"/>
      </w:pPr>
    </w:p>
    <w:p w14:paraId="28972712" w14:textId="22D42E2E" w:rsidR="00B36BD5" w:rsidRDefault="00D426F4">
      <w:pPr>
        <w:pStyle w:val="Zkladntext1"/>
        <w:framePr w:w="4080" w:h="850" w:wrap="none" w:hAnchor="page" w:x="4191" w:y="9791"/>
        <w:shd w:val="clear" w:color="auto" w:fill="auto"/>
        <w:spacing w:line="264" w:lineRule="auto"/>
      </w:pPr>
      <w:r>
        <w:rPr>
          <w:lang w:val="en-US" w:eastAsia="en-US" w:bidi="en-US"/>
        </w:rPr>
        <w:t xml:space="preserve">Generali </w:t>
      </w:r>
      <w:r>
        <w:t>Česká poštovna a s P O. BOX 30</w:t>
      </w:r>
      <w:r w:rsidR="006D3F43">
        <w:t>5,</w:t>
      </w:r>
      <w:r>
        <w:t xml:space="preserve"> 659 </w:t>
      </w:r>
      <w:r w:rsidR="006D3F43">
        <w:t>05</w:t>
      </w:r>
      <w:r>
        <w:t xml:space="preserve"> Brno 241114 W4</w:t>
      </w:r>
    </w:p>
    <w:p w14:paraId="49C29DC1" w14:textId="58BE1089" w:rsidR="00B36BD5" w:rsidRDefault="00D426F4">
      <w:pPr>
        <w:pStyle w:val="Zkladntext1"/>
        <w:framePr w:w="4080" w:h="850" w:wrap="none" w:hAnchor="page" w:x="4191" w:y="9791"/>
        <w:shd w:val="clear" w:color="auto" w:fill="auto"/>
        <w:spacing w:line="264" w:lineRule="auto"/>
      </w:pPr>
      <w:r>
        <w:t>•</w:t>
      </w:r>
      <w:r w:rsidR="006D3F43">
        <w:t>www</w:t>
      </w:r>
      <w:r>
        <w:t>.gen</w:t>
      </w:r>
      <w:r w:rsidR="006D3F43">
        <w:t>eral</w:t>
      </w:r>
      <w:r>
        <w:t>iceska</w:t>
      </w:r>
      <w:r w:rsidR="006D3F43">
        <w:t>.</w:t>
      </w:r>
      <w:r>
        <w:t>cz</w:t>
      </w:r>
    </w:p>
    <w:p w14:paraId="4A2AC224" w14:textId="77777777" w:rsidR="00B36BD5" w:rsidRDefault="00D426F4">
      <w:pPr>
        <w:pStyle w:val="Zkladntext1"/>
        <w:framePr w:w="4080" w:h="850" w:wrap="none" w:hAnchor="page" w:x="4191" w:y="9791"/>
        <w:shd w:val="clear" w:color="auto" w:fill="auto"/>
        <w:spacing w:line="264" w:lineRule="auto"/>
      </w:pPr>
      <w:r>
        <w:t>v93dkf5</w:t>
      </w:r>
    </w:p>
    <w:p w14:paraId="6566AE6D" w14:textId="77777777" w:rsidR="00B36BD5" w:rsidRDefault="00D426F4">
      <w:pPr>
        <w:pStyle w:val="Titulekobrzku0"/>
        <w:framePr w:w="1220" w:h="210" w:wrap="none" w:hAnchor="page" w:x="9361" w:y="10811"/>
        <w:shd w:val="clear" w:color="auto" w:fill="auto"/>
      </w:pPr>
      <w:r>
        <w:rPr>
          <w:lang w:val="cs-CZ" w:eastAsia="cs-CZ" w:bidi="cs-CZ"/>
        </w:rPr>
        <w:t xml:space="preserve">Vladimír </w:t>
      </w:r>
      <w:r>
        <w:t>Lederer</w:t>
      </w:r>
    </w:p>
    <w:p w14:paraId="2F3E7326" w14:textId="2FD81BA1" w:rsidR="00B36BD5" w:rsidRDefault="00D426F4">
      <w:pPr>
        <w:pStyle w:val="Zkladntext1"/>
        <w:framePr w:w="1050" w:h="260" w:wrap="none" w:hAnchor="page" w:x="5831" w:y="11371"/>
        <w:shd w:val="clear" w:color="auto" w:fill="auto"/>
        <w:spacing w:line="240" w:lineRule="auto"/>
      </w:pPr>
      <w:r>
        <w:t>Podp</w:t>
      </w:r>
      <w:r w:rsidR="006D3F43">
        <w:t>is</w:t>
      </w:r>
      <w:r>
        <w:t xml:space="preserve"> k</w:t>
      </w:r>
      <w:r w:rsidR="006D3F43">
        <w:t>lie</w:t>
      </w:r>
      <w:r>
        <w:t>nta</w:t>
      </w:r>
    </w:p>
    <w:p w14:paraId="319B93CE" w14:textId="3D0F5E9B" w:rsidR="00B36BD5" w:rsidRDefault="00B36BD5" w:rsidP="006D3F43">
      <w:pPr>
        <w:pStyle w:val="Zkladntext1"/>
        <w:framePr w:w="10310" w:h="360" w:wrap="none" w:hAnchor="page" w:x="551" w:y="14461"/>
        <w:shd w:val="clear" w:color="auto" w:fill="auto"/>
        <w:tabs>
          <w:tab w:val="left" w:pos="1590"/>
          <w:tab w:val="left" w:pos="9800"/>
        </w:tabs>
        <w:spacing w:line="240" w:lineRule="auto"/>
      </w:pPr>
    </w:p>
    <w:p w14:paraId="38820BE5" w14:textId="10A8B194" w:rsidR="00B36BD5" w:rsidRDefault="00D426F4">
      <w:pPr>
        <w:spacing w:line="360" w:lineRule="exact"/>
      </w:pPr>
      <w:r>
        <w:rPr>
          <w:noProof/>
        </w:rPr>
        <w:drawing>
          <wp:anchor distT="0" distB="0" distL="0" distR="0" simplePos="0" relativeHeight="62914696" behindDoc="1" locked="0" layoutInCell="1" allowOverlap="1" wp14:anchorId="2B3A4722" wp14:editId="75C7B432">
            <wp:simplePos x="0" y="0"/>
            <wp:positionH relativeFrom="page">
              <wp:posOffset>6959600</wp:posOffset>
            </wp:positionH>
            <wp:positionV relativeFrom="margin">
              <wp:posOffset>4800600</wp:posOffset>
            </wp:positionV>
            <wp:extent cx="292100" cy="1079500"/>
            <wp:effectExtent l="0" t="0" r="0" b="0"/>
            <wp:wrapNone/>
            <wp:docPr id="107" name="Shap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921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F23A9" w14:textId="77777777" w:rsidR="00B36BD5" w:rsidRDefault="00B36BD5">
      <w:pPr>
        <w:spacing w:line="360" w:lineRule="exact"/>
      </w:pPr>
    </w:p>
    <w:p w14:paraId="0FD7F193" w14:textId="77777777" w:rsidR="00B36BD5" w:rsidRDefault="00B36BD5">
      <w:pPr>
        <w:spacing w:line="360" w:lineRule="exact"/>
      </w:pPr>
    </w:p>
    <w:p w14:paraId="6A5B4C85" w14:textId="77777777" w:rsidR="00B36BD5" w:rsidRDefault="00B36BD5">
      <w:pPr>
        <w:spacing w:line="360" w:lineRule="exact"/>
      </w:pPr>
    </w:p>
    <w:p w14:paraId="4B938C64" w14:textId="77777777" w:rsidR="00B36BD5" w:rsidRDefault="00B36BD5">
      <w:pPr>
        <w:spacing w:line="360" w:lineRule="exact"/>
      </w:pPr>
    </w:p>
    <w:p w14:paraId="767DBEC1" w14:textId="77777777" w:rsidR="00B36BD5" w:rsidRDefault="00B36BD5">
      <w:pPr>
        <w:spacing w:line="360" w:lineRule="exact"/>
      </w:pPr>
    </w:p>
    <w:p w14:paraId="510BD791" w14:textId="77777777" w:rsidR="00B36BD5" w:rsidRDefault="00B36BD5">
      <w:pPr>
        <w:spacing w:line="360" w:lineRule="exact"/>
      </w:pPr>
    </w:p>
    <w:p w14:paraId="4E59AD6B" w14:textId="77777777" w:rsidR="00B36BD5" w:rsidRDefault="00B36BD5">
      <w:pPr>
        <w:spacing w:line="360" w:lineRule="exact"/>
      </w:pPr>
    </w:p>
    <w:p w14:paraId="615EB03F" w14:textId="77777777" w:rsidR="00B36BD5" w:rsidRDefault="00B36BD5">
      <w:pPr>
        <w:spacing w:line="360" w:lineRule="exact"/>
      </w:pPr>
    </w:p>
    <w:p w14:paraId="089C3A94" w14:textId="77777777" w:rsidR="00B36BD5" w:rsidRDefault="00B36BD5">
      <w:pPr>
        <w:spacing w:line="360" w:lineRule="exact"/>
      </w:pPr>
    </w:p>
    <w:p w14:paraId="6C800380" w14:textId="77777777" w:rsidR="00B36BD5" w:rsidRDefault="00B36BD5">
      <w:pPr>
        <w:spacing w:line="360" w:lineRule="exact"/>
      </w:pPr>
    </w:p>
    <w:p w14:paraId="06132723" w14:textId="77777777" w:rsidR="00B36BD5" w:rsidRDefault="00B36BD5">
      <w:pPr>
        <w:spacing w:line="360" w:lineRule="exact"/>
      </w:pPr>
    </w:p>
    <w:p w14:paraId="27D110E7" w14:textId="77777777" w:rsidR="00B36BD5" w:rsidRDefault="00B36BD5">
      <w:pPr>
        <w:spacing w:line="360" w:lineRule="exact"/>
      </w:pPr>
    </w:p>
    <w:p w14:paraId="1A8247AF" w14:textId="77777777" w:rsidR="00B36BD5" w:rsidRDefault="00B36BD5">
      <w:pPr>
        <w:spacing w:line="360" w:lineRule="exact"/>
      </w:pPr>
    </w:p>
    <w:p w14:paraId="1304CF48" w14:textId="77777777" w:rsidR="00B36BD5" w:rsidRDefault="00B36BD5">
      <w:pPr>
        <w:spacing w:line="360" w:lineRule="exact"/>
      </w:pPr>
    </w:p>
    <w:p w14:paraId="3A90B44E" w14:textId="77777777" w:rsidR="00B36BD5" w:rsidRDefault="00B36BD5">
      <w:pPr>
        <w:spacing w:line="360" w:lineRule="exact"/>
      </w:pPr>
    </w:p>
    <w:p w14:paraId="5C61E22F" w14:textId="77777777" w:rsidR="00B36BD5" w:rsidRDefault="00B36BD5">
      <w:pPr>
        <w:spacing w:line="360" w:lineRule="exact"/>
      </w:pPr>
    </w:p>
    <w:p w14:paraId="322F1AB6" w14:textId="77777777" w:rsidR="00B36BD5" w:rsidRDefault="00B36BD5">
      <w:pPr>
        <w:spacing w:line="360" w:lineRule="exact"/>
      </w:pPr>
    </w:p>
    <w:p w14:paraId="542098B3" w14:textId="77777777" w:rsidR="00B36BD5" w:rsidRDefault="00B36BD5">
      <w:pPr>
        <w:spacing w:line="360" w:lineRule="exact"/>
      </w:pPr>
    </w:p>
    <w:p w14:paraId="018EEA0A" w14:textId="77777777" w:rsidR="00B36BD5" w:rsidRDefault="00B36BD5">
      <w:pPr>
        <w:spacing w:line="360" w:lineRule="exact"/>
      </w:pPr>
    </w:p>
    <w:p w14:paraId="62B54165" w14:textId="77777777" w:rsidR="00B36BD5" w:rsidRDefault="00B36BD5">
      <w:pPr>
        <w:spacing w:line="360" w:lineRule="exact"/>
      </w:pPr>
    </w:p>
    <w:p w14:paraId="5E9AAFA2" w14:textId="77777777" w:rsidR="00B36BD5" w:rsidRDefault="00B36BD5">
      <w:pPr>
        <w:spacing w:line="360" w:lineRule="exact"/>
      </w:pPr>
    </w:p>
    <w:p w14:paraId="6F50CD63" w14:textId="77777777" w:rsidR="00B36BD5" w:rsidRDefault="00B36BD5">
      <w:pPr>
        <w:spacing w:line="360" w:lineRule="exact"/>
      </w:pPr>
    </w:p>
    <w:p w14:paraId="09E4529E" w14:textId="77777777" w:rsidR="00B36BD5" w:rsidRDefault="00B36BD5">
      <w:pPr>
        <w:spacing w:line="360" w:lineRule="exact"/>
      </w:pPr>
    </w:p>
    <w:p w14:paraId="1742306C" w14:textId="77777777" w:rsidR="00B36BD5" w:rsidRDefault="00B36BD5">
      <w:pPr>
        <w:spacing w:line="360" w:lineRule="exact"/>
      </w:pPr>
    </w:p>
    <w:p w14:paraId="61485B7A" w14:textId="77777777" w:rsidR="00B36BD5" w:rsidRDefault="00B36BD5">
      <w:pPr>
        <w:spacing w:line="360" w:lineRule="exact"/>
      </w:pPr>
    </w:p>
    <w:p w14:paraId="2FEA32A9" w14:textId="77777777" w:rsidR="00B36BD5" w:rsidRDefault="00B36BD5">
      <w:pPr>
        <w:spacing w:line="360" w:lineRule="exact"/>
      </w:pPr>
    </w:p>
    <w:p w14:paraId="46A640FB" w14:textId="77777777" w:rsidR="00B36BD5" w:rsidRDefault="00B36BD5">
      <w:pPr>
        <w:spacing w:line="360" w:lineRule="exact"/>
      </w:pPr>
    </w:p>
    <w:p w14:paraId="7317B0E0" w14:textId="77777777" w:rsidR="00B36BD5" w:rsidRDefault="00B36BD5">
      <w:pPr>
        <w:spacing w:line="360" w:lineRule="exact"/>
      </w:pPr>
    </w:p>
    <w:p w14:paraId="6EE97D74" w14:textId="513BB457" w:rsidR="00B36BD5" w:rsidRDefault="006D3F4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25022" wp14:editId="7798510C">
                <wp:simplePos x="0" y="0"/>
                <wp:positionH relativeFrom="column">
                  <wp:posOffset>3328822</wp:posOffset>
                </wp:positionH>
                <wp:positionV relativeFrom="paragraph">
                  <wp:posOffset>222212</wp:posOffset>
                </wp:positionV>
                <wp:extent cx="825689" cy="300251"/>
                <wp:effectExtent l="0" t="0" r="0" b="508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689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9C82A" w14:textId="3BE59CD1" w:rsidR="006D3F43" w:rsidRPr="006D3F43" w:rsidRDefault="006D3F4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25022" id="Textové pole 4" o:spid="_x0000_s1060" type="#_x0000_t202" style="position:absolute;margin-left:262.1pt;margin-top:17.5pt;width:65pt;height:2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" fillcolor="white [3201]" stroked="f" strokeweight=".5pt">
                <v:textbox>
                  <w:txbxContent>
                    <w:p w14:paraId="3C19C82A" w14:textId="3BE59CD1" w:rsidR="006D3F43" w:rsidRPr="006D3F43" w:rsidRDefault="006D3F4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E7EC38E" w14:textId="77777777" w:rsidR="00B36BD5" w:rsidRDefault="00B36BD5">
      <w:pPr>
        <w:spacing w:line="360" w:lineRule="exact"/>
      </w:pPr>
    </w:p>
    <w:p w14:paraId="3020CE2B" w14:textId="77777777" w:rsidR="00B36BD5" w:rsidRDefault="00B36BD5">
      <w:pPr>
        <w:spacing w:line="360" w:lineRule="exact"/>
      </w:pPr>
    </w:p>
    <w:p w14:paraId="75920835" w14:textId="77777777" w:rsidR="00B36BD5" w:rsidRDefault="00B36BD5">
      <w:pPr>
        <w:spacing w:line="360" w:lineRule="exact"/>
      </w:pPr>
    </w:p>
    <w:p w14:paraId="7E51C91E" w14:textId="77777777" w:rsidR="00B36BD5" w:rsidRDefault="00B36BD5">
      <w:pPr>
        <w:spacing w:line="360" w:lineRule="exact"/>
      </w:pPr>
    </w:p>
    <w:p w14:paraId="4863E0D4" w14:textId="77777777" w:rsidR="00B36BD5" w:rsidRDefault="00B36BD5">
      <w:pPr>
        <w:spacing w:after="419" w:line="1" w:lineRule="exact"/>
      </w:pPr>
    </w:p>
    <w:p w14:paraId="3AB4FC28" w14:textId="77777777" w:rsidR="00B36BD5" w:rsidRDefault="00B36BD5">
      <w:pPr>
        <w:spacing w:line="1" w:lineRule="exact"/>
      </w:pPr>
    </w:p>
    <w:sectPr w:rsidR="00B36BD5">
      <w:pgSz w:w="11900" w:h="16840"/>
      <w:pgMar w:top="1622" w:right="480" w:bottom="397" w:left="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23F84" w14:textId="77777777" w:rsidR="00380C76" w:rsidRDefault="00380C76">
      <w:r>
        <w:separator/>
      </w:r>
    </w:p>
  </w:endnote>
  <w:endnote w:type="continuationSeparator" w:id="0">
    <w:p w14:paraId="23E6CCE5" w14:textId="77777777" w:rsidR="00380C76" w:rsidRDefault="0038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F9BE" w14:textId="77777777" w:rsidR="00B651D8" w:rsidRDefault="00B651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A759AC" wp14:editId="3A27C4FF">
              <wp:simplePos x="0" y="0"/>
              <wp:positionH relativeFrom="page">
                <wp:posOffset>6932295</wp:posOffset>
              </wp:positionH>
              <wp:positionV relativeFrom="page">
                <wp:posOffset>10218420</wp:posOffset>
              </wp:positionV>
              <wp:extent cx="114300" cy="571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57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07B51D" w14:textId="77777777" w:rsidR="00B651D8" w:rsidRDefault="00B651D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164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759AC" id="_x0000_t202" coordsize="21600,21600" o:spt="202" path="m,l,21600r21600,l21600,xe">
              <v:stroke joinstyle="miter"/>
              <v:path gradientshapeok="t" o:connecttype="rect"/>
            </v:shapetype>
            <v:shape id="Shape 3" o:spid="_x0000_s1062" type="#_x0000_t202" style="position:absolute;margin-left:545.85pt;margin-top:804.6pt;width:9pt;height:4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" filled="f" stroked="f">
              <v:textbox style="mso-fit-shape-to-text:t" inset="0,0,0,0">
                <w:txbxContent>
                  <w:p w14:paraId="2807B51D" w14:textId="77777777" w:rsidR="00B651D8" w:rsidRDefault="00B651D8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106F8" w14:textId="77777777" w:rsidR="00B651D8" w:rsidRDefault="00B651D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DA83" w14:textId="77777777" w:rsidR="00B651D8" w:rsidRDefault="00B651D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3641F" w14:textId="77777777" w:rsidR="00380C76" w:rsidRDefault="00380C76"/>
  </w:footnote>
  <w:footnote w:type="continuationSeparator" w:id="0">
    <w:p w14:paraId="6DCFBB66" w14:textId="77777777" w:rsidR="00380C76" w:rsidRDefault="00380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4A334" w14:textId="77777777" w:rsidR="00B651D8" w:rsidRDefault="00B651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070272C" wp14:editId="199BC37D">
              <wp:simplePos x="0" y="0"/>
              <wp:positionH relativeFrom="page">
                <wp:posOffset>1261745</wp:posOffset>
              </wp:positionH>
              <wp:positionV relativeFrom="page">
                <wp:posOffset>591820</wp:posOffset>
              </wp:positionV>
              <wp:extent cx="1536700" cy="336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0" cy="336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75A52A" w14:textId="77777777" w:rsidR="00B651D8" w:rsidRDefault="00B651D8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  <w:lang w:val="en-US" w:eastAsia="en-US" w:bidi="en-US"/>
                            </w:rPr>
                            <w:t>GENERALI</w:t>
                          </w:r>
                        </w:p>
                        <w:p w14:paraId="4C4E13A0" w14:textId="77777777" w:rsidR="00B651D8" w:rsidRDefault="00B651D8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  <w:t>ČESKÁ POJIŠŤOVNA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272C" id="_x0000_t202" coordsize="21600,21600" o:spt="202" path="m,l,21600r21600,l21600,xe">
              <v:stroke joinstyle="miter"/>
              <v:path gradientshapeok="t" o:connecttype="rect"/>
            </v:shapetype>
            <v:shape id="Shape 1" o:spid="_x0000_s1061" type="#_x0000_t202" style="position:absolute;margin-left:99.35pt;margin-top:46.6pt;width:121pt;height:2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" filled="f" stroked="f">
              <v:textbox style="mso-fit-shape-to-text:t" inset="0,0,0,0">
                <w:txbxContent>
                  <w:p w14:paraId="5075A52A" w14:textId="77777777" w:rsidR="00B651D8" w:rsidRDefault="00B651D8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mbria" w:eastAsia="Cambria" w:hAnsi="Cambria" w:cs="Cambria"/>
                        <w:sz w:val="26"/>
                        <w:szCs w:val="26"/>
                        <w:lang w:val="en-US" w:eastAsia="en-US" w:bidi="en-US"/>
                      </w:rPr>
                      <w:t>GENERALI</w:t>
                    </w:r>
                  </w:p>
                  <w:p w14:paraId="4C4E13A0" w14:textId="77777777" w:rsidR="00B651D8" w:rsidRDefault="00B651D8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mbria" w:eastAsia="Cambria" w:hAnsi="Cambria" w:cs="Cambria"/>
                        <w:sz w:val="26"/>
                        <w:szCs w:val="26"/>
                      </w:rPr>
                      <w:t>ČESKÁ POJIŠŤOVNA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403F" w14:textId="77777777" w:rsidR="00B651D8" w:rsidRDefault="00B651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9F034" w14:textId="77777777" w:rsidR="00B651D8" w:rsidRDefault="00B651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2BD363E" wp14:editId="4FD6A690">
              <wp:simplePos x="0" y="0"/>
              <wp:positionH relativeFrom="page">
                <wp:posOffset>1275080</wp:posOffset>
              </wp:positionH>
              <wp:positionV relativeFrom="page">
                <wp:posOffset>455930</wp:posOffset>
              </wp:positionV>
              <wp:extent cx="1536700" cy="336550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0" cy="336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CA4EF" w14:textId="77777777" w:rsidR="00B651D8" w:rsidRDefault="00B651D8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  <w:lang w:val="en-US" w:eastAsia="en-US" w:bidi="en-US"/>
                            </w:rPr>
                            <w:t>GENERALI</w:t>
                          </w:r>
                        </w:p>
                        <w:p w14:paraId="62B0263C" w14:textId="77777777" w:rsidR="00B651D8" w:rsidRDefault="00B651D8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6"/>
                              <w:szCs w:val="26"/>
                            </w:rPr>
                            <w:t>ČESKÁ POJIŠŤOVNA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D363E" id="_x0000_t202" coordsize="21600,21600" o:spt="202" path="m,l,21600r21600,l21600,xe">
              <v:stroke joinstyle="miter"/>
              <v:path gradientshapeok="t" o:connecttype="rect"/>
            </v:shapetype>
            <v:shape id="Shape 105" o:spid="_x0000_s1063" type="#_x0000_t202" style="position:absolute;margin-left:100.4pt;margin-top:35.9pt;width:121pt;height:26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" filled="f" stroked="f">
              <v:textbox style="mso-fit-shape-to-text:t" inset="0,0,0,0">
                <w:txbxContent>
                  <w:p w14:paraId="23DCA4EF" w14:textId="77777777" w:rsidR="00B651D8" w:rsidRDefault="00B651D8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mbria" w:eastAsia="Cambria" w:hAnsi="Cambria" w:cs="Cambria"/>
                        <w:sz w:val="26"/>
                        <w:szCs w:val="26"/>
                        <w:lang w:val="en-US" w:eastAsia="en-US" w:bidi="en-US"/>
                      </w:rPr>
                      <w:t>GENERALI</w:t>
                    </w:r>
                  </w:p>
                  <w:p w14:paraId="62B0263C" w14:textId="77777777" w:rsidR="00B651D8" w:rsidRDefault="00B651D8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mbria" w:eastAsia="Cambria" w:hAnsi="Cambria" w:cs="Cambria"/>
                        <w:sz w:val="26"/>
                        <w:szCs w:val="26"/>
                      </w:rPr>
                      <w:t>ČESKÁ POJIŠŤOVNA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177"/>
    <w:multiLevelType w:val="multilevel"/>
    <w:tmpl w:val="24D2DE74"/>
    <w:lvl w:ilvl="0">
      <w:start w:val="6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83C86"/>
    <w:multiLevelType w:val="multilevel"/>
    <w:tmpl w:val="319440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0029E"/>
    <w:multiLevelType w:val="multilevel"/>
    <w:tmpl w:val="258E03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878B8"/>
    <w:multiLevelType w:val="multilevel"/>
    <w:tmpl w:val="E44E2AC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D71AE"/>
    <w:multiLevelType w:val="multilevel"/>
    <w:tmpl w:val="C1D0C77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997352"/>
    <w:multiLevelType w:val="multilevel"/>
    <w:tmpl w:val="D2628A7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FD0D99"/>
    <w:multiLevelType w:val="multilevel"/>
    <w:tmpl w:val="C4E889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8C0"/>
    <w:multiLevelType w:val="multilevel"/>
    <w:tmpl w:val="63F413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755E4"/>
    <w:multiLevelType w:val="multilevel"/>
    <w:tmpl w:val="B61CBD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824A6"/>
    <w:multiLevelType w:val="multilevel"/>
    <w:tmpl w:val="555AAFD6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9371DC"/>
    <w:multiLevelType w:val="multilevel"/>
    <w:tmpl w:val="B79A2D9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E5159"/>
    <w:multiLevelType w:val="multilevel"/>
    <w:tmpl w:val="3412E188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D5"/>
    <w:rsid w:val="001D3CE5"/>
    <w:rsid w:val="001D7819"/>
    <w:rsid w:val="00246456"/>
    <w:rsid w:val="00273B48"/>
    <w:rsid w:val="0028785F"/>
    <w:rsid w:val="00380838"/>
    <w:rsid w:val="00380C76"/>
    <w:rsid w:val="00492310"/>
    <w:rsid w:val="004C666D"/>
    <w:rsid w:val="00516F6C"/>
    <w:rsid w:val="006709B5"/>
    <w:rsid w:val="006D3F43"/>
    <w:rsid w:val="006D47C2"/>
    <w:rsid w:val="00870E89"/>
    <w:rsid w:val="008D5B3E"/>
    <w:rsid w:val="009B6B5B"/>
    <w:rsid w:val="00AC3970"/>
    <w:rsid w:val="00B36BD5"/>
    <w:rsid w:val="00B651D8"/>
    <w:rsid w:val="00B838DF"/>
    <w:rsid w:val="00C66096"/>
    <w:rsid w:val="00CD0436"/>
    <w:rsid w:val="00CF6311"/>
    <w:rsid w:val="00D426F4"/>
    <w:rsid w:val="00D45ABA"/>
    <w:rsid w:val="00F7669F"/>
    <w:rsid w:val="00FA1CBB"/>
    <w:rsid w:val="00F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9B32"/>
  <w15:docId w15:val="{D1C3F4EC-0E5F-4CBB-823A-F2418F33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/>
      <w:strike w:val="0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320"/>
    </w:pPr>
    <w:rPr>
      <w:rFonts w:ascii="Cambria" w:eastAsia="Cambria" w:hAnsi="Cambria" w:cs="Cambria"/>
      <w:sz w:val="26"/>
      <w:szCs w:val="2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1320"/>
      <w:outlineLvl w:val="0"/>
    </w:pPr>
    <w:rPr>
      <w:rFonts w:ascii="Cambria" w:eastAsia="Cambria" w:hAnsi="Cambria" w:cs="Cambria"/>
      <w:smallCaps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6D3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F4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D3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F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6</Pages>
  <Words>2080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Guziurová</dc:creator>
  <cp:keywords/>
  <dc:description/>
  <cp:lastModifiedBy>Pavlína Guziurová</cp:lastModifiedBy>
  <cp:revision>5</cp:revision>
  <dcterms:created xsi:type="dcterms:W3CDTF">2020-12-15T12:21:00Z</dcterms:created>
  <dcterms:modified xsi:type="dcterms:W3CDTF">2020-12-29T09:59:00Z</dcterms:modified>
</cp:coreProperties>
</file>