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5A57F4" w:rsidP="00430EE9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 xml:space="preserve">DODATEK </w:t>
      </w:r>
      <w:r w:rsidR="00C451F9">
        <w:rPr>
          <w:rFonts w:cs="Times New Roman"/>
          <w:b/>
          <w:szCs w:val="24"/>
        </w:rPr>
        <w:t>Č. 3</w:t>
      </w:r>
      <w:r w:rsidR="0017593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NÁJEMNÍ SMLOUVY</w:t>
      </w:r>
      <w:r w:rsidR="00430EE9" w:rsidRPr="00430EE9">
        <w:rPr>
          <w:rFonts w:cs="Times New Roman"/>
          <w:b/>
          <w:szCs w:val="24"/>
        </w:rPr>
        <w:t xml:space="preserve"> </w:t>
      </w:r>
    </w:p>
    <w:p w:rsidR="00430EE9" w:rsidRPr="00430EE9" w:rsidRDefault="00430EE9" w:rsidP="00430EE9">
      <w:pPr>
        <w:rPr>
          <w:rFonts w:cs="Times New Roman"/>
          <w:b/>
          <w:bCs/>
          <w:szCs w:val="20"/>
        </w:rPr>
      </w:pPr>
      <w:r w:rsidRPr="00430EE9">
        <w:rPr>
          <w:rFonts w:cs="Times New Roman"/>
          <w:b/>
          <w:bCs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cs="Times New Roman"/>
          <w:b/>
          <w:bCs/>
          <w:szCs w:val="20"/>
        </w:rPr>
      </w:pPr>
      <w:r w:rsidRPr="00430EE9">
        <w:rPr>
          <w:rFonts w:cs="Times New Roman"/>
          <w:b/>
          <w:bCs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zastoupená Ing. </w:t>
      </w:r>
      <w:r w:rsidR="00AC709C">
        <w:rPr>
          <w:rFonts w:cs="Times New Roman"/>
          <w:bCs/>
          <w:szCs w:val="20"/>
        </w:rPr>
        <w:t>Věrou Fouskovou, předsedkyní</w:t>
      </w:r>
      <w:r w:rsidR="0020386D">
        <w:rPr>
          <w:rFonts w:cs="Times New Roman"/>
          <w:bCs/>
          <w:szCs w:val="20"/>
        </w:rPr>
        <w:t xml:space="preserve"> představenstva</w:t>
      </w:r>
    </w:p>
    <w:p w:rsidR="00430EE9" w:rsidRPr="00430EE9" w:rsidRDefault="00430EE9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bCs/>
          <w:szCs w:val="20"/>
        </w:rPr>
        <w:t>zapsaná v obchodním rejstříku vedeném Krajským soudem v Brně, oddíl B, vložka 1952</w:t>
      </w:r>
    </w:p>
    <w:p w:rsidR="00430EE9" w:rsidRPr="00430EE9" w:rsidRDefault="00175934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 </w:t>
      </w:r>
      <w:r w:rsidR="00430EE9" w:rsidRPr="00430EE9">
        <w:rPr>
          <w:rFonts w:cs="Times New Roman"/>
          <w:szCs w:val="20"/>
        </w:rPr>
        <w:t>(dále jen jako „</w:t>
      </w:r>
      <w:r w:rsidR="00430EE9" w:rsidRPr="00430EE9">
        <w:rPr>
          <w:rFonts w:cs="Times New Roman"/>
          <w:b/>
          <w:szCs w:val="20"/>
        </w:rPr>
        <w:t>pronajímatel</w:t>
      </w:r>
      <w:r w:rsidR="00430EE9" w:rsidRPr="00430EE9">
        <w:rPr>
          <w:rFonts w:cs="Times New Roman"/>
          <w:szCs w:val="20"/>
        </w:rPr>
        <w:t>“)</w:t>
      </w:r>
    </w:p>
    <w:p w:rsidR="001769A6" w:rsidRPr="001769A6" w:rsidRDefault="00430EE9" w:rsidP="001769A6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a</w:t>
      </w:r>
      <w:r w:rsidR="001769A6" w:rsidRPr="001769A6">
        <w:rPr>
          <w:rFonts w:cs="Times New Roman"/>
          <w:b/>
          <w:szCs w:val="20"/>
        </w:rPr>
        <w:tab/>
      </w:r>
    </w:p>
    <w:p w:rsidR="001769A6" w:rsidRDefault="001769A6" w:rsidP="001769A6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1769A6">
        <w:rPr>
          <w:rFonts w:ascii="Times New Roman" w:hAnsi="Times New Roman" w:cs="Times New Roman"/>
          <w:b/>
          <w:sz w:val="20"/>
          <w:szCs w:val="20"/>
        </w:rPr>
        <w:t>KART Holding, a.s.</w:t>
      </w:r>
    </w:p>
    <w:p w:rsidR="00430EE9" w:rsidRPr="00430EE9" w:rsidRDefault="00430EE9" w:rsidP="001769A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1769A6" w:rsidRPr="001769A6">
        <w:rPr>
          <w:rFonts w:ascii="Times New Roman" w:hAnsi="Times New Roman" w:cs="Times New Roman"/>
          <w:sz w:val="20"/>
          <w:szCs w:val="20"/>
        </w:rPr>
        <w:t>Františka Diviše 944, Uhříněves, 104 00 Praha 10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IČ: </w:t>
      </w:r>
      <w:r w:rsidR="001769A6" w:rsidRPr="001769A6">
        <w:rPr>
          <w:rFonts w:cs="Times New Roman"/>
          <w:bCs/>
          <w:szCs w:val="20"/>
        </w:rPr>
        <w:t>25556061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DIČ:</w:t>
      </w:r>
      <w:r w:rsidR="00914DE6">
        <w:rPr>
          <w:rFonts w:cs="Times New Roman"/>
          <w:bCs/>
          <w:szCs w:val="20"/>
        </w:rPr>
        <w:t xml:space="preserve"> CZ</w:t>
      </w:r>
      <w:r w:rsidR="00914DE6" w:rsidRPr="00914DE6">
        <w:rPr>
          <w:rFonts w:cs="Times New Roman"/>
          <w:bCs/>
          <w:szCs w:val="20"/>
        </w:rPr>
        <w:t>27742679</w:t>
      </w:r>
    </w:p>
    <w:p w:rsidR="00430EE9" w:rsidRPr="00430EE9" w:rsidRDefault="00914DE6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Z</w:t>
      </w:r>
      <w:r w:rsidR="00430EE9" w:rsidRPr="00430EE9">
        <w:rPr>
          <w:rFonts w:cs="Times New Roman"/>
          <w:bCs/>
          <w:szCs w:val="20"/>
        </w:rPr>
        <w:t>astoupená</w:t>
      </w:r>
      <w:r w:rsidR="00BB2C6D">
        <w:rPr>
          <w:rFonts w:cs="Times New Roman"/>
          <w:bCs/>
          <w:szCs w:val="20"/>
        </w:rPr>
        <w:t xml:space="preserve"> </w:t>
      </w:r>
      <w:r w:rsidR="001769A6">
        <w:rPr>
          <w:rFonts w:cs="Times New Roman"/>
          <w:bCs/>
          <w:szCs w:val="20"/>
        </w:rPr>
        <w:t>Jiřím Koblihou</w:t>
      </w:r>
      <w:r w:rsidR="00430EE9" w:rsidRPr="00430EE9">
        <w:rPr>
          <w:rFonts w:cs="Times New Roman"/>
          <w:bCs/>
          <w:szCs w:val="20"/>
        </w:rPr>
        <w:t xml:space="preserve">, </w:t>
      </w:r>
      <w:r w:rsidR="001769A6">
        <w:rPr>
          <w:rFonts w:cs="Times New Roman"/>
          <w:bCs/>
          <w:szCs w:val="20"/>
        </w:rPr>
        <w:t>statutárním ředitelem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zapsaná v obchodním rejstříku vedeném</w:t>
      </w:r>
      <w:r w:rsidR="001769A6">
        <w:rPr>
          <w:rFonts w:cs="Times New Roman"/>
          <w:bCs/>
          <w:szCs w:val="20"/>
        </w:rPr>
        <w:t xml:space="preserve"> Městským soudem v Praze, oddíl B</w:t>
      </w:r>
      <w:r w:rsidRPr="00430EE9">
        <w:rPr>
          <w:rFonts w:cs="Times New Roman"/>
          <w:bCs/>
          <w:szCs w:val="20"/>
        </w:rPr>
        <w:t xml:space="preserve">, vložka </w:t>
      </w:r>
      <w:r w:rsidR="001769A6">
        <w:rPr>
          <w:rFonts w:cs="Times New Roman"/>
          <w:bCs/>
          <w:szCs w:val="20"/>
        </w:rPr>
        <w:t>18445</w:t>
      </w:r>
    </w:p>
    <w:p w:rsidR="00430EE9" w:rsidRPr="00430EE9" w:rsidRDefault="00175934" w:rsidP="00430EE9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 </w:t>
      </w:r>
      <w:r w:rsidR="00430EE9" w:rsidRPr="00430EE9">
        <w:rPr>
          <w:rFonts w:cs="Times New Roman"/>
          <w:szCs w:val="20"/>
        </w:rPr>
        <w:t>(dále jen jako „</w:t>
      </w:r>
      <w:r w:rsidR="00430EE9" w:rsidRPr="00430EE9">
        <w:rPr>
          <w:rFonts w:cs="Times New Roman"/>
          <w:b/>
          <w:szCs w:val="20"/>
        </w:rPr>
        <w:t>nájemce</w:t>
      </w:r>
      <w:r w:rsidR="00430EE9" w:rsidRPr="00430EE9">
        <w:rPr>
          <w:rFonts w:cs="Times New Roman"/>
          <w:szCs w:val="20"/>
        </w:rPr>
        <w:t>“),</w:t>
      </w:r>
    </w:p>
    <w:p w:rsidR="00430EE9" w:rsidRPr="00430EE9" w:rsidRDefault="00430EE9" w:rsidP="00430EE9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        </w:t>
      </w:r>
    </w:p>
    <w:p w:rsidR="00430EE9" w:rsidRPr="00175934" w:rsidRDefault="00175934" w:rsidP="00175934">
      <w:pPr>
        <w:jc w:val="center"/>
        <w:rPr>
          <w:b/>
        </w:rPr>
      </w:pPr>
      <w:r>
        <w:rPr>
          <w:b/>
        </w:rPr>
        <w:t>I.</w:t>
      </w:r>
    </w:p>
    <w:p w:rsidR="00175934" w:rsidRPr="001D7B6E" w:rsidRDefault="00EA3515" w:rsidP="00430EE9">
      <w:pPr>
        <w:rPr>
          <w:rFonts w:cs="Times New Roman"/>
          <w:szCs w:val="20"/>
        </w:rPr>
      </w:pPr>
      <w:r w:rsidRPr="00EA3515">
        <w:rPr>
          <w:rFonts w:cs="Times New Roman"/>
          <w:b/>
          <w:szCs w:val="20"/>
        </w:rPr>
        <w:t>1.1.</w:t>
      </w:r>
      <w:r>
        <w:rPr>
          <w:rFonts w:cs="Times New Roman"/>
          <w:szCs w:val="20"/>
        </w:rPr>
        <w:t xml:space="preserve"> </w:t>
      </w:r>
      <w:r w:rsidR="00175934" w:rsidRPr="001D7B6E">
        <w:rPr>
          <w:rFonts w:cs="Times New Roman"/>
          <w:szCs w:val="20"/>
        </w:rPr>
        <w:t>Smluvní strany uzavřely dne 21. 12. 2018 smlouvu o nájmu prostoru sloužícího podnikání v budovách č. p. 1692 a č. p. 1693  (</w:t>
      </w:r>
      <w:r w:rsidR="001D7B6E">
        <w:rPr>
          <w:rFonts w:cs="Times New Roman"/>
          <w:szCs w:val="20"/>
        </w:rPr>
        <w:t>„</w:t>
      </w:r>
      <w:r w:rsidR="00175934" w:rsidRPr="001D7B6E">
        <w:rPr>
          <w:rFonts w:cs="Times New Roman"/>
          <w:szCs w:val="20"/>
        </w:rPr>
        <w:t>SO 103“ a „SO 104“) v </w:t>
      </w:r>
      <w:proofErr w:type="spellStart"/>
      <w:proofErr w:type="gramStart"/>
      <w:r w:rsidR="00175934" w:rsidRPr="001D7B6E">
        <w:rPr>
          <w:rFonts w:cs="Times New Roman"/>
          <w:szCs w:val="20"/>
        </w:rPr>
        <w:t>k.ú</w:t>
      </w:r>
      <w:proofErr w:type="spellEnd"/>
      <w:r w:rsidR="00175934" w:rsidRPr="001D7B6E">
        <w:rPr>
          <w:rFonts w:cs="Times New Roman"/>
          <w:szCs w:val="20"/>
        </w:rPr>
        <w:t>.</w:t>
      </w:r>
      <w:proofErr w:type="gramEnd"/>
      <w:r w:rsidR="00175934" w:rsidRPr="001D7B6E">
        <w:rPr>
          <w:rFonts w:cs="Times New Roman"/>
          <w:szCs w:val="20"/>
        </w:rPr>
        <w:t xml:space="preserve"> Holešov</w:t>
      </w:r>
      <w:r w:rsidR="0018420C">
        <w:rPr>
          <w:rFonts w:cs="Times New Roman"/>
          <w:szCs w:val="20"/>
        </w:rPr>
        <w:t xml:space="preserve"> (dále jen „Smlouva“)</w:t>
      </w:r>
      <w:r w:rsidR="00175934" w:rsidRPr="001D7B6E">
        <w:rPr>
          <w:rFonts w:cs="Times New Roman"/>
          <w:szCs w:val="20"/>
        </w:rPr>
        <w:t>.</w:t>
      </w:r>
      <w:r w:rsidR="00D6301E">
        <w:rPr>
          <w:rFonts w:cs="Times New Roman"/>
          <w:szCs w:val="20"/>
        </w:rPr>
        <w:t xml:space="preserve"> K této </w:t>
      </w:r>
      <w:r w:rsidR="0018420C">
        <w:rPr>
          <w:rFonts w:cs="Times New Roman"/>
          <w:szCs w:val="20"/>
        </w:rPr>
        <w:t>S</w:t>
      </w:r>
      <w:r w:rsidR="00D6301E">
        <w:rPr>
          <w:rFonts w:cs="Times New Roman"/>
          <w:szCs w:val="20"/>
        </w:rPr>
        <w:t>ml</w:t>
      </w:r>
      <w:r w:rsidR="00D4055A">
        <w:rPr>
          <w:rFonts w:cs="Times New Roman"/>
          <w:szCs w:val="20"/>
        </w:rPr>
        <w:t>ouvě pak dne 2. 8. 2019 uzavřely</w:t>
      </w:r>
      <w:r w:rsidR="00D6301E">
        <w:rPr>
          <w:rFonts w:cs="Times New Roman"/>
          <w:szCs w:val="20"/>
        </w:rPr>
        <w:t xml:space="preserve"> dodatek č. 1</w:t>
      </w:r>
      <w:r w:rsidR="0018420C">
        <w:rPr>
          <w:rFonts w:cs="Times New Roman"/>
          <w:szCs w:val="20"/>
        </w:rPr>
        <w:t xml:space="preserve"> a dne 30. 4. 2020 dodatek č.</w:t>
      </w:r>
      <w:r w:rsidR="00D4055A">
        <w:rPr>
          <w:rFonts w:cs="Times New Roman"/>
          <w:szCs w:val="20"/>
        </w:rPr>
        <w:t xml:space="preserve"> </w:t>
      </w:r>
      <w:r w:rsidR="0018420C">
        <w:rPr>
          <w:rFonts w:cs="Times New Roman"/>
          <w:szCs w:val="20"/>
        </w:rPr>
        <w:t>2</w:t>
      </w:r>
    </w:p>
    <w:p w:rsidR="00175934" w:rsidRDefault="00175934" w:rsidP="00175934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II.</w:t>
      </w:r>
      <w:r w:rsidR="00EA3515">
        <w:rPr>
          <w:rFonts w:cs="Times New Roman"/>
          <w:b/>
          <w:szCs w:val="20"/>
        </w:rPr>
        <w:t xml:space="preserve"> Změna smlouvy</w:t>
      </w:r>
    </w:p>
    <w:p w:rsidR="00175934" w:rsidRPr="00175934" w:rsidRDefault="00EA3515" w:rsidP="00C27651">
      <w:pPr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2.1 </w:t>
      </w:r>
      <w:r w:rsidR="00175934">
        <w:rPr>
          <w:rFonts w:cs="Times New Roman"/>
          <w:b/>
          <w:szCs w:val="20"/>
        </w:rPr>
        <w:t xml:space="preserve">Smluvní strany se dohodly, že </w:t>
      </w:r>
      <w:r w:rsidR="0018420C">
        <w:rPr>
          <w:rFonts w:cs="Times New Roman"/>
          <w:b/>
          <w:szCs w:val="20"/>
        </w:rPr>
        <w:t xml:space="preserve">bod 9.5 Smlouvy (automatické ukončení nájmu) se ruší. Tím pádem se ruší i příloha č. 3 </w:t>
      </w:r>
      <w:r w:rsidR="0025063B">
        <w:rPr>
          <w:rFonts w:cs="Times New Roman"/>
          <w:b/>
          <w:szCs w:val="20"/>
        </w:rPr>
        <w:t>Smlouvy – harmonogram investice.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175934" w:rsidRDefault="00175934" w:rsidP="00175934">
      <w:pPr>
        <w:keepNext/>
        <w:spacing w:after="120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III.</w:t>
      </w:r>
      <w:r w:rsidR="00EA3515">
        <w:rPr>
          <w:rFonts w:cs="Times New Roman"/>
          <w:b/>
          <w:szCs w:val="20"/>
        </w:rPr>
        <w:t xml:space="preserve"> Závěrečná ustanovení</w:t>
      </w:r>
    </w:p>
    <w:p w:rsidR="00C27651" w:rsidRDefault="00175934" w:rsidP="00F5158E">
      <w:pPr>
        <w:spacing w:after="120"/>
        <w:jc w:val="both"/>
        <w:rPr>
          <w:rFonts w:cs="Times New Roman"/>
          <w:szCs w:val="20"/>
        </w:rPr>
      </w:pPr>
      <w:r>
        <w:rPr>
          <w:rFonts w:cs="Times New Roman"/>
          <w:b/>
          <w:szCs w:val="20"/>
        </w:rPr>
        <w:t>3.1</w:t>
      </w:r>
      <w:r w:rsidR="00430EE9" w:rsidRPr="00430EE9">
        <w:rPr>
          <w:rFonts w:cs="Times New Roman"/>
          <w:b/>
          <w:szCs w:val="20"/>
        </w:rPr>
        <w:t xml:space="preserve"> </w:t>
      </w:r>
      <w:r>
        <w:rPr>
          <w:rFonts w:cs="Times New Roman"/>
          <w:szCs w:val="20"/>
        </w:rPr>
        <w:t>Dodatek je platný</w:t>
      </w:r>
      <w:r w:rsidR="00430EE9" w:rsidRPr="00430EE9">
        <w:rPr>
          <w:rFonts w:cs="Times New Roman"/>
          <w:szCs w:val="20"/>
        </w:rPr>
        <w:t xml:space="preserve"> ode dne jejího podpisu oběma smluvními stranami</w:t>
      </w:r>
      <w:r w:rsidR="00393CED">
        <w:rPr>
          <w:rFonts w:cs="Times New Roman"/>
          <w:szCs w:val="20"/>
        </w:rPr>
        <w:t>,</w:t>
      </w:r>
      <w:r w:rsidR="00393CED" w:rsidRPr="00430EE9">
        <w:rPr>
          <w:rFonts w:cs="Times New Roman"/>
          <w:szCs w:val="20"/>
        </w:rPr>
        <w:t xml:space="preserve"> účinn</w:t>
      </w:r>
      <w:r>
        <w:rPr>
          <w:rFonts w:cs="Times New Roman"/>
          <w:szCs w:val="20"/>
        </w:rPr>
        <w:t>ý</w:t>
      </w:r>
      <w:r w:rsidR="00393CED">
        <w:rPr>
          <w:rFonts w:cs="Times New Roman"/>
          <w:szCs w:val="20"/>
        </w:rPr>
        <w:t xml:space="preserve"> je však nejdříve </w:t>
      </w:r>
      <w:r>
        <w:rPr>
          <w:rFonts w:cs="Times New Roman"/>
          <w:szCs w:val="20"/>
        </w:rPr>
        <w:t>datem je</w:t>
      </w:r>
      <w:r w:rsidR="00393CED">
        <w:rPr>
          <w:rFonts w:cs="Times New Roman"/>
          <w:szCs w:val="20"/>
        </w:rPr>
        <w:t>ho zveřejnění v registru smluv dle zákona č. 340/2015 Sb</w:t>
      </w:r>
      <w:r w:rsidR="00DE3032">
        <w:rPr>
          <w:rFonts w:cs="Times New Roman"/>
          <w:szCs w:val="20"/>
        </w:rPr>
        <w:t>.</w:t>
      </w:r>
    </w:p>
    <w:p w:rsidR="00430EE9" w:rsidRPr="00430EE9" w:rsidRDefault="00175934" w:rsidP="00F5158E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3</w:t>
      </w:r>
      <w:r w:rsidR="00430EE9" w:rsidRPr="00430EE9">
        <w:rPr>
          <w:b/>
          <w:sz w:val="20"/>
        </w:rPr>
        <w:t>.</w:t>
      </w:r>
      <w:r>
        <w:rPr>
          <w:b/>
          <w:sz w:val="20"/>
        </w:rPr>
        <w:t>2</w:t>
      </w:r>
      <w:r w:rsidR="00430EE9" w:rsidRPr="00430EE9">
        <w:rPr>
          <w:b/>
          <w:sz w:val="20"/>
        </w:rPr>
        <w:t xml:space="preserve"> </w:t>
      </w:r>
      <w:r>
        <w:rPr>
          <w:sz w:val="20"/>
        </w:rPr>
        <w:t xml:space="preserve">Dodatek </w:t>
      </w:r>
      <w:r w:rsidR="00430EE9" w:rsidRPr="00430EE9">
        <w:rPr>
          <w:sz w:val="20"/>
        </w:rPr>
        <w:t xml:space="preserve">je sepsán ve 2 rovnocenných vyhotoveních, z nichž obdrží každá smluvní strana jedno vyhotovení. 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cs="Times New Roman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V Holešově </w:t>
      </w:r>
      <w:r w:rsidR="00F51959">
        <w:rPr>
          <w:rFonts w:cs="Times New Roman"/>
          <w:szCs w:val="20"/>
        </w:rPr>
        <w:t>dne</w:t>
      </w:r>
      <w:r w:rsidR="00F51959">
        <w:rPr>
          <w:rFonts w:cs="Times New Roman"/>
          <w:szCs w:val="20"/>
        </w:rPr>
        <w:tab/>
      </w:r>
      <w:r w:rsidR="00F51959">
        <w:rPr>
          <w:rFonts w:cs="Times New Roman"/>
          <w:szCs w:val="20"/>
        </w:rPr>
        <w:tab/>
      </w:r>
      <w:r w:rsidR="00F51959">
        <w:rPr>
          <w:rFonts w:cs="Times New Roman"/>
          <w:szCs w:val="20"/>
        </w:rPr>
        <w:tab/>
      </w:r>
      <w:r w:rsidR="00430EE9" w:rsidRPr="00430EE9">
        <w:rPr>
          <w:rFonts w:cs="Times New Roman"/>
          <w:szCs w:val="20"/>
        </w:rPr>
        <w:t>V(e)</w:t>
      </w:r>
      <w:r w:rsidR="00430EE9" w:rsidRPr="00430EE9">
        <w:rPr>
          <w:rFonts w:cs="Times New Roman"/>
          <w:szCs w:val="20"/>
        </w:rPr>
        <w:tab/>
        <w:t>dne</w:t>
      </w:r>
      <w:r w:rsidR="00430EE9" w:rsidRPr="00430EE9">
        <w:rPr>
          <w:rFonts w:cs="Times New Roman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Pronajímatel:</w:t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B97483">
        <w:rPr>
          <w:rFonts w:ascii="Times New Roman" w:hAnsi="Times New Roman" w:cs="Times New Roman"/>
          <w:sz w:val="20"/>
          <w:szCs w:val="20"/>
        </w:rPr>
        <w:t>KART Holding, a.s.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CD640B">
        <w:rPr>
          <w:rFonts w:ascii="Times New Roman" w:hAnsi="Times New Roman" w:cs="Times New Roman"/>
          <w:sz w:val="20"/>
          <w:szCs w:val="20"/>
        </w:rPr>
        <w:t>Jiří Kobliha</w:t>
      </w:r>
    </w:p>
    <w:p w:rsidR="00430EE9" w:rsidRPr="00FF4893" w:rsidRDefault="00430EE9" w:rsidP="00FF489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</w:t>
      </w:r>
      <w:r w:rsidR="00AC709C">
        <w:rPr>
          <w:rFonts w:ascii="Times New Roman" w:hAnsi="Times New Roman" w:cs="Times New Roman"/>
          <w:sz w:val="20"/>
          <w:szCs w:val="20"/>
        </w:rPr>
        <w:t>kyně</w:t>
      </w:r>
      <w:r w:rsidRPr="00F51959">
        <w:rPr>
          <w:rFonts w:ascii="Times New Roman" w:hAnsi="Times New Roman" w:cs="Times New Roman"/>
          <w:sz w:val="20"/>
          <w:szCs w:val="20"/>
        </w:rPr>
        <w:t xml:space="preserve">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CD640B">
        <w:rPr>
          <w:rFonts w:ascii="Times New Roman" w:hAnsi="Times New Roman" w:cs="Times New Roman"/>
          <w:sz w:val="20"/>
          <w:szCs w:val="20"/>
        </w:rPr>
        <w:t>statutární ředitel</w:t>
      </w:r>
    </w:p>
    <w:sectPr w:rsidR="00430EE9" w:rsidRPr="00FF48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C2" w:rsidRDefault="00C816C2" w:rsidP="003E5479">
      <w:pPr>
        <w:spacing w:after="0" w:line="240" w:lineRule="auto"/>
      </w:pPr>
      <w:r>
        <w:separator/>
      </w:r>
    </w:p>
  </w:endnote>
  <w:endnote w:type="continuationSeparator" w:id="0">
    <w:p w:rsidR="00C816C2" w:rsidRDefault="00C816C2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746447" w:rsidRPr="0013725C" w:rsidRDefault="0013725C" w:rsidP="0013725C">
            <w:pPr>
              <w:pStyle w:val="Zpat"/>
              <w:jc w:val="center"/>
              <w:rPr>
                <w:sz w:val="22"/>
              </w:rPr>
            </w:pPr>
            <w:r w:rsidRPr="00952B48">
              <w:rPr>
                <w:sz w:val="22"/>
              </w:rPr>
              <w:t xml:space="preserve">Stránka </w:t>
            </w:r>
            <w:r w:rsidRPr="00952B48">
              <w:rPr>
                <w:b/>
                <w:sz w:val="22"/>
              </w:rPr>
              <w:fldChar w:fldCharType="begin"/>
            </w:r>
            <w:r w:rsidRPr="00952B48">
              <w:rPr>
                <w:b/>
                <w:sz w:val="22"/>
              </w:rPr>
              <w:instrText>PAGE</w:instrText>
            </w:r>
            <w:r w:rsidRPr="00952B48">
              <w:rPr>
                <w:b/>
                <w:sz w:val="22"/>
              </w:rPr>
              <w:fldChar w:fldCharType="separate"/>
            </w:r>
            <w:r w:rsidR="00C80D19">
              <w:rPr>
                <w:b/>
                <w:noProof/>
                <w:sz w:val="22"/>
              </w:rPr>
              <w:t>1</w:t>
            </w:r>
            <w:r w:rsidRPr="00952B48">
              <w:rPr>
                <w:b/>
                <w:sz w:val="22"/>
              </w:rPr>
              <w:fldChar w:fldCharType="end"/>
            </w:r>
            <w:r w:rsidRPr="00952B48">
              <w:rPr>
                <w:sz w:val="22"/>
              </w:rPr>
              <w:t xml:space="preserve"> z </w:t>
            </w:r>
            <w:r w:rsidRPr="00952B48">
              <w:rPr>
                <w:b/>
                <w:sz w:val="22"/>
              </w:rPr>
              <w:fldChar w:fldCharType="begin"/>
            </w:r>
            <w:r w:rsidRPr="00952B48">
              <w:rPr>
                <w:b/>
                <w:sz w:val="22"/>
              </w:rPr>
              <w:instrText>NUMPAGES</w:instrText>
            </w:r>
            <w:r w:rsidRPr="00952B48">
              <w:rPr>
                <w:b/>
                <w:sz w:val="22"/>
              </w:rPr>
              <w:fldChar w:fldCharType="separate"/>
            </w:r>
            <w:r w:rsidR="00C80D19">
              <w:rPr>
                <w:b/>
                <w:noProof/>
                <w:sz w:val="22"/>
              </w:rPr>
              <w:t>1</w:t>
            </w:r>
            <w:r w:rsidRPr="00952B48">
              <w:rPr>
                <w:b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C2" w:rsidRDefault="00C816C2" w:rsidP="003E5479">
      <w:pPr>
        <w:spacing w:after="0" w:line="240" w:lineRule="auto"/>
      </w:pPr>
      <w:r>
        <w:separator/>
      </w:r>
    </w:p>
  </w:footnote>
  <w:footnote w:type="continuationSeparator" w:id="0">
    <w:p w:rsidR="00C816C2" w:rsidRDefault="00C816C2" w:rsidP="003E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447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06C50"/>
    <w:rsid w:val="00021702"/>
    <w:rsid w:val="00063BB7"/>
    <w:rsid w:val="000746F4"/>
    <w:rsid w:val="000B2009"/>
    <w:rsid w:val="000B5129"/>
    <w:rsid w:val="000C10D5"/>
    <w:rsid w:val="00120130"/>
    <w:rsid w:val="001216FC"/>
    <w:rsid w:val="00135225"/>
    <w:rsid w:val="0013665E"/>
    <w:rsid w:val="0013725C"/>
    <w:rsid w:val="00175934"/>
    <w:rsid w:val="001769A6"/>
    <w:rsid w:val="0018420C"/>
    <w:rsid w:val="001D7B6E"/>
    <w:rsid w:val="0020386D"/>
    <w:rsid w:val="0020637C"/>
    <w:rsid w:val="00215FC9"/>
    <w:rsid w:val="00236853"/>
    <w:rsid w:val="0025063B"/>
    <w:rsid w:val="00267873"/>
    <w:rsid w:val="0028518C"/>
    <w:rsid w:val="002A4955"/>
    <w:rsid w:val="002E056D"/>
    <w:rsid w:val="002F0D1E"/>
    <w:rsid w:val="00301ED8"/>
    <w:rsid w:val="003126E4"/>
    <w:rsid w:val="00345F9B"/>
    <w:rsid w:val="003533CD"/>
    <w:rsid w:val="00371342"/>
    <w:rsid w:val="00393CED"/>
    <w:rsid w:val="0039679D"/>
    <w:rsid w:val="003A20BD"/>
    <w:rsid w:val="003A3369"/>
    <w:rsid w:val="003A5961"/>
    <w:rsid w:val="003B10CB"/>
    <w:rsid w:val="003E33F2"/>
    <w:rsid w:val="003E5479"/>
    <w:rsid w:val="00403DF1"/>
    <w:rsid w:val="00430EE9"/>
    <w:rsid w:val="00433F25"/>
    <w:rsid w:val="004456CD"/>
    <w:rsid w:val="00477D14"/>
    <w:rsid w:val="00494A97"/>
    <w:rsid w:val="004A6A37"/>
    <w:rsid w:val="004C75AE"/>
    <w:rsid w:val="004D005D"/>
    <w:rsid w:val="004D6DDB"/>
    <w:rsid w:val="004E1EC8"/>
    <w:rsid w:val="00506AB3"/>
    <w:rsid w:val="005118FF"/>
    <w:rsid w:val="00531F54"/>
    <w:rsid w:val="00575BA6"/>
    <w:rsid w:val="00593BD1"/>
    <w:rsid w:val="005A57F4"/>
    <w:rsid w:val="005D49E2"/>
    <w:rsid w:val="00614A85"/>
    <w:rsid w:val="00680946"/>
    <w:rsid w:val="00680BA9"/>
    <w:rsid w:val="0068130D"/>
    <w:rsid w:val="00686090"/>
    <w:rsid w:val="00696A51"/>
    <w:rsid w:val="006A2BC7"/>
    <w:rsid w:val="006B3738"/>
    <w:rsid w:val="006D1FF3"/>
    <w:rsid w:val="006E25E5"/>
    <w:rsid w:val="006F633C"/>
    <w:rsid w:val="00734FCF"/>
    <w:rsid w:val="0073662D"/>
    <w:rsid w:val="00746447"/>
    <w:rsid w:val="0075744A"/>
    <w:rsid w:val="00761A53"/>
    <w:rsid w:val="00771A72"/>
    <w:rsid w:val="00792480"/>
    <w:rsid w:val="007B1B79"/>
    <w:rsid w:val="007E45E6"/>
    <w:rsid w:val="00821D86"/>
    <w:rsid w:val="00830209"/>
    <w:rsid w:val="00841CAC"/>
    <w:rsid w:val="008451C2"/>
    <w:rsid w:val="00862288"/>
    <w:rsid w:val="0086470A"/>
    <w:rsid w:val="00880D98"/>
    <w:rsid w:val="008E0A3C"/>
    <w:rsid w:val="008F0386"/>
    <w:rsid w:val="00901D15"/>
    <w:rsid w:val="00904ED7"/>
    <w:rsid w:val="00913C90"/>
    <w:rsid w:val="00914DE6"/>
    <w:rsid w:val="0094017C"/>
    <w:rsid w:val="00941415"/>
    <w:rsid w:val="00944098"/>
    <w:rsid w:val="00961290"/>
    <w:rsid w:val="009911CE"/>
    <w:rsid w:val="009A77DE"/>
    <w:rsid w:val="009B1EC8"/>
    <w:rsid w:val="009B3F8A"/>
    <w:rsid w:val="009C08EB"/>
    <w:rsid w:val="009D6BA9"/>
    <w:rsid w:val="009F7CF8"/>
    <w:rsid w:val="00A70C54"/>
    <w:rsid w:val="00AB6549"/>
    <w:rsid w:val="00AC709C"/>
    <w:rsid w:val="00AD6A47"/>
    <w:rsid w:val="00AE68FF"/>
    <w:rsid w:val="00B0754C"/>
    <w:rsid w:val="00B64906"/>
    <w:rsid w:val="00B95BA3"/>
    <w:rsid w:val="00B97483"/>
    <w:rsid w:val="00BB2961"/>
    <w:rsid w:val="00BB2C6D"/>
    <w:rsid w:val="00BB4AD5"/>
    <w:rsid w:val="00BE0C5C"/>
    <w:rsid w:val="00C040DC"/>
    <w:rsid w:val="00C27651"/>
    <w:rsid w:val="00C451F9"/>
    <w:rsid w:val="00C55239"/>
    <w:rsid w:val="00C80D19"/>
    <w:rsid w:val="00C816C2"/>
    <w:rsid w:val="00CB299F"/>
    <w:rsid w:val="00CC3CFB"/>
    <w:rsid w:val="00CC5468"/>
    <w:rsid w:val="00CD640B"/>
    <w:rsid w:val="00CF147E"/>
    <w:rsid w:val="00D01CFB"/>
    <w:rsid w:val="00D03C37"/>
    <w:rsid w:val="00D16E41"/>
    <w:rsid w:val="00D16E93"/>
    <w:rsid w:val="00D306BE"/>
    <w:rsid w:val="00D3270C"/>
    <w:rsid w:val="00D33549"/>
    <w:rsid w:val="00D4055A"/>
    <w:rsid w:val="00D47149"/>
    <w:rsid w:val="00D53580"/>
    <w:rsid w:val="00D55842"/>
    <w:rsid w:val="00D6301E"/>
    <w:rsid w:val="00DA689E"/>
    <w:rsid w:val="00DE2E83"/>
    <w:rsid w:val="00DE3032"/>
    <w:rsid w:val="00DF3CB6"/>
    <w:rsid w:val="00E116FB"/>
    <w:rsid w:val="00E521C0"/>
    <w:rsid w:val="00E860AD"/>
    <w:rsid w:val="00EA3515"/>
    <w:rsid w:val="00EB2DFE"/>
    <w:rsid w:val="00EE6C62"/>
    <w:rsid w:val="00EF2575"/>
    <w:rsid w:val="00F5158E"/>
    <w:rsid w:val="00F51959"/>
    <w:rsid w:val="00F60FB8"/>
    <w:rsid w:val="00F7307E"/>
    <w:rsid w:val="00F76043"/>
    <w:rsid w:val="00FA5482"/>
    <w:rsid w:val="00FD53CD"/>
    <w:rsid w:val="00FE176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75"/>
    <w:rPr>
      <w:rFonts w:ascii="Times New Roman" w:hAnsi="Times New Roman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7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1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1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129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75"/>
    <w:rPr>
      <w:rFonts w:ascii="Times New Roman" w:hAnsi="Times New Roman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7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1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1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12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8B0E-2B4C-4C53-A08D-CC6C6C7E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6</cp:revision>
  <cp:lastPrinted>2020-12-21T07:19:00Z</cp:lastPrinted>
  <dcterms:created xsi:type="dcterms:W3CDTF">2020-12-21T07:08:00Z</dcterms:created>
  <dcterms:modified xsi:type="dcterms:W3CDTF">2020-12-21T07:29:00Z</dcterms:modified>
</cp:coreProperties>
</file>