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FB89" w14:textId="77777777" w:rsidR="00904478" w:rsidRPr="008C2345" w:rsidRDefault="00B523F4" w:rsidP="00902528">
      <w:pPr>
        <w:framePr w:w="3349" w:hSpace="141" w:wrap="around" w:vAnchor="text" w:hAnchor="page" w:x="497" w:y="-53"/>
        <w:tabs>
          <w:tab w:val="left" w:pos="-567"/>
        </w:tabs>
        <w:jc w:val="center"/>
        <w:rPr>
          <w:szCs w:val="22"/>
        </w:rPr>
      </w:pPr>
      <w:r>
        <w:rPr>
          <w:noProof/>
        </w:rPr>
        <w:drawing>
          <wp:inline distT="0" distB="0" distL="0" distR="0" wp14:anchorId="5B00EEE5" wp14:editId="4DD9BF73">
            <wp:extent cx="1485900" cy="1524000"/>
            <wp:effectExtent l="0" t="0" r="0" b="0"/>
            <wp:docPr id="2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9E8C" w14:textId="77777777" w:rsidR="00904478" w:rsidRDefault="00904478" w:rsidP="000D5D4F">
      <w:pPr>
        <w:shd w:val="clear" w:color="auto" w:fill="FFFFFF"/>
        <w:spacing w:line="238" w:lineRule="exact"/>
        <w:ind w:left="1032" w:hanging="312"/>
        <w:jc w:val="both"/>
      </w:pPr>
    </w:p>
    <w:p w14:paraId="6AB72A49" w14:textId="77777777" w:rsidR="00904478" w:rsidRPr="00A45544" w:rsidRDefault="00904478" w:rsidP="000D5D4F">
      <w:pPr>
        <w:shd w:val="clear" w:color="auto" w:fill="FFFFFF"/>
        <w:spacing w:line="238" w:lineRule="exact"/>
        <w:ind w:left="1032" w:hanging="1032"/>
        <w:jc w:val="both"/>
        <w:rPr>
          <w:rFonts w:ascii="Courier New" w:hAnsi="Courier New" w:cs="Courier New"/>
          <w:b/>
          <w:u w:val="single"/>
        </w:rPr>
      </w:pPr>
    </w:p>
    <w:p w14:paraId="0FDE330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A58345C" w14:textId="77777777" w:rsidR="00904478" w:rsidRDefault="00945343" w:rsidP="000D5D4F">
      <w:pPr>
        <w:shd w:val="clear" w:color="auto" w:fill="FFFFFF"/>
        <w:spacing w:line="238" w:lineRule="exact"/>
        <w:ind w:left="1032" w:hanging="1032"/>
        <w:jc w:val="both"/>
      </w:pPr>
      <w:r w:rsidRPr="00A45544"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A64F70" wp14:editId="19425E39">
                <wp:simplePos x="0" y="0"/>
                <wp:positionH relativeFrom="column">
                  <wp:posOffset>2606675</wp:posOffset>
                </wp:positionH>
                <wp:positionV relativeFrom="paragraph">
                  <wp:posOffset>10160</wp:posOffset>
                </wp:positionV>
                <wp:extent cx="3276600" cy="1143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D1E6" w14:textId="77777777" w:rsidR="00D9060A" w:rsidRDefault="00D9060A" w:rsidP="006B14A4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jc w:val="both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</w:p>
                          <w:p w14:paraId="1EB1CB44" w14:textId="77777777" w:rsidR="00BA44D3" w:rsidRPr="00BA44D3" w:rsidRDefault="00BA44D3" w:rsidP="00BA44D3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BA44D3">
                              <w:rPr>
                                <w:rFonts w:ascii="Arial Narrow" w:hAnsi="Arial Narrow" w:cs="Courier New"/>
                                <w:szCs w:val="22"/>
                              </w:rPr>
                              <w:t>DLNK s.r.o.</w:t>
                            </w:r>
                          </w:p>
                          <w:p w14:paraId="25CFC0C7" w14:textId="77777777" w:rsidR="00BA44D3" w:rsidRPr="00BA44D3" w:rsidRDefault="00BA44D3" w:rsidP="00BA44D3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BA44D3">
                              <w:rPr>
                                <w:rFonts w:ascii="Arial Narrow" w:hAnsi="Arial Narrow" w:cs="Courier New"/>
                                <w:szCs w:val="22"/>
                              </w:rPr>
                              <w:t>T. G. Masaryka 1427</w:t>
                            </w:r>
                          </w:p>
                          <w:p w14:paraId="08611B98" w14:textId="77777777" w:rsidR="00BA44D3" w:rsidRDefault="00BA44D3" w:rsidP="00BA44D3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BA44D3">
                              <w:rPr>
                                <w:rFonts w:ascii="Arial Narrow" w:hAnsi="Arial Narrow" w:cs="Courier New"/>
                                <w:szCs w:val="22"/>
                              </w:rPr>
                              <w:t>549 01 Nové Město nad Metují</w:t>
                            </w:r>
                          </w:p>
                          <w:p w14:paraId="429117BD" w14:textId="7A84C0C0" w:rsidR="00FC5165" w:rsidRPr="000C415F" w:rsidRDefault="006D2F66" w:rsidP="00BA44D3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Georgia" w:hAnsi="Georgia" w:cs="Courier New"/>
                                <w:szCs w:val="22"/>
                              </w:rPr>
                            </w:pPr>
                            <w:r w:rsidRPr="006D2F66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IČ </w:t>
                            </w:r>
                            <w:r w:rsidR="00BA44D3" w:rsidRPr="00BA44D3">
                              <w:rPr>
                                <w:rFonts w:ascii="Arial Narrow" w:hAnsi="Arial Narrow" w:cs="Courier New"/>
                                <w:szCs w:val="22"/>
                              </w:rPr>
                              <w:t>26012162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64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25pt;margin-top:.8pt;width:25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">
                <v:textbox>
                  <w:txbxContent>
                    <w:p w14:paraId="4FA7D1E6" w14:textId="77777777" w:rsidR="00D9060A" w:rsidRDefault="00D9060A" w:rsidP="006B14A4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jc w:val="both"/>
                        <w:rPr>
                          <w:rFonts w:ascii="Arial Narrow" w:hAnsi="Arial Narrow" w:cs="Courier New"/>
                          <w:szCs w:val="22"/>
                        </w:rPr>
                      </w:pPr>
                    </w:p>
                    <w:p w14:paraId="1EB1CB44" w14:textId="77777777" w:rsidR="00BA44D3" w:rsidRPr="00BA44D3" w:rsidRDefault="00BA44D3" w:rsidP="00BA44D3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BA44D3">
                        <w:rPr>
                          <w:rFonts w:ascii="Arial Narrow" w:hAnsi="Arial Narrow" w:cs="Courier New"/>
                          <w:szCs w:val="22"/>
                        </w:rPr>
                        <w:t>DLNK s.r.o.</w:t>
                      </w:r>
                    </w:p>
                    <w:p w14:paraId="25CFC0C7" w14:textId="77777777" w:rsidR="00BA44D3" w:rsidRPr="00BA44D3" w:rsidRDefault="00BA44D3" w:rsidP="00BA44D3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BA44D3">
                        <w:rPr>
                          <w:rFonts w:ascii="Arial Narrow" w:hAnsi="Arial Narrow" w:cs="Courier New"/>
                          <w:szCs w:val="22"/>
                        </w:rPr>
                        <w:t>T. G. Masaryka 1427</w:t>
                      </w:r>
                    </w:p>
                    <w:p w14:paraId="08611B98" w14:textId="77777777" w:rsidR="00BA44D3" w:rsidRDefault="00BA44D3" w:rsidP="00BA44D3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BA44D3">
                        <w:rPr>
                          <w:rFonts w:ascii="Arial Narrow" w:hAnsi="Arial Narrow" w:cs="Courier New"/>
                          <w:szCs w:val="22"/>
                        </w:rPr>
                        <w:t>549 01 Nové Město nad Metují</w:t>
                      </w:r>
                    </w:p>
                    <w:p w14:paraId="429117BD" w14:textId="7A84C0C0" w:rsidR="00FC5165" w:rsidRPr="000C415F" w:rsidRDefault="006D2F66" w:rsidP="00BA44D3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Georgia" w:hAnsi="Georgia" w:cs="Courier New"/>
                          <w:szCs w:val="22"/>
                        </w:rPr>
                      </w:pPr>
                      <w:r w:rsidRPr="006D2F66">
                        <w:rPr>
                          <w:rFonts w:ascii="Arial Narrow" w:hAnsi="Arial Narrow" w:cs="Courier New"/>
                          <w:szCs w:val="22"/>
                        </w:rPr>
                        <w:t xml:space="preserve">IČ </w:t>
                      </w:r>
                      <w:r w:rsidR="00BA44D3" w:rsidRPr="00BA44D3">
                        <w:rPr>
                          <w:rFonts w:ascii="Arial Narrow" w:hAnsi="Arial Narrow" w:cs="Courier New"/>
                          <w:szCs w:val="22"/>
                        </w:rPr>
                        <w:t>26012162</w:t>
                      </w:r>
                    </w:p>
                  </w:txbxContent>
                </v:textbox>
              </v:shape>
            </w:pict>
          </mc:Fallback>
        </mc:AlternateContent>
      </w:r>
    </w:p>
    <w:p w14:paraId="5348985B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2309CE1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A3381C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35065EB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06CB83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75E4347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EBD267F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7D859BB2" w14:textId="77777777" w:rsidR="00904478" w:rsidRDefault="00904478" w:rsidP="000D5D4F">
      <w:pPr>
        <w:shd w:val="clear" w:color="auto" w:fill="FFFFFF"/>
        <w:spacing w:before="722" w:after="1258"/>
        <w:ind w:left="5573"/>
        <w:jc w:val="both"/>
        <w:sectPr w:rsidR="00904478" w:rsidSect="00FB2F00">
          <w:headerReference w:type="default" r:id="rId12"/>
          <w:footerReference w:type="even" r:id="rId13"/>
          <w:footerReference w:type="default" r:id="rId14"/>
          <w:type w:val="continuous"/>
          <w:pgSz w:w="11909" w:h="16834"/>
          <w:pgMar w:top="1440" w:right="879" w:bottom="720" w:left="1134" w:header="709" w:footer="1417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14:paraId="0CEB01D4" w14:textId="77777777" w:rsidTr="00B42645">
        <w:trPr>
          <w:trHeight w:hRule="exact" w:val="454"/>
        </w:trPr>
        <w:tc>
          <w:tcPr>
            <w:tcW w:w="3160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65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9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131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5F01B585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BA44D3">
        <w:rPr>
          <w:rFonts w:ascii="Arial Narrow" w:hAnsi="Arial Narrow" w:cs="Courier New"/>
        </w:rPr>
        <w:t>17</w:t>
      </w:r>
      <w:r w:rsidR="00E6428A">
        <w:rPr>
          <w:rFonts w:ascii="Arial Narrow" w:hAnsi="Arial Narrow" w:cs="Courier New"/>
        </w:rPr>
        <w:t>.</w:t>
      </w:r>
      <w:r w:rsidR="000D1FD0">
        <w:rPr>
          <w:rFonts w:ascii="Arial Narrow" w:hAnsi="Arial Narrow" w:cs="Courier New"/>
        </w:rPr>
        <w:t>1</w:t>
      </w:r>
      <w:r w:rsidR="00DF2553">
        <w:rPr>
          <w:rFonts w:ascii="Arial Narrow" w:hAnsi="Arial Narrow" w:cs="Courier New"/>
        </w:rPr>
        <w:t>2</w:t>
      </w:r>
      <w:r w:rsidR="00E6428A">
        <w:rPr>
          <w:rFonts w:ascii="Arial Narrow" w:hAnsi="Arial Narrow" w:cs="Courier New"/>
        </w:rPr>
        <w:t>.</w:t>
      </w:r>
      <w:r w:rsidR="00BA44D3">
        <w:rPr>
          <w:rFonts w:ascii="Arial Narrow" w:hAnsi="Arial Narrow" w:cs="Courier New"/>
        </w:rPr>
        <w:t xml:space="preserve"> </w:t>
      </w:r>
      <w:r w:rsidR="00E6428A">
        <w:rPr>
          <w:rFonts w:ascii="Arial Narrow" w:hAnsi="Arial Narrow" w:cs="Courier New"/>
        </w:rPr>
        <w:t>2020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23C0D0A6" w14:textId="2931E03F" w:rsidR="00BF31DB" w:rsidRPr="00BF31DB" w:rsidRDefault="00BF31DB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b/>
          <w:bCs/>
          <w:sz w:val="24"/>
          <w:szCs w:val="24"/>
        </w:rPr>
        <w:t>Objednáváme</w:t>
      </w:r>
      <w:r w:rsidR="00C678C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BA44D3">
        <w:rPr>
          <w:rFonts w:ascii="Arial Narrow" w:hAnsi="Arial Narrow" w:cs="Tahoma"/>
          <w:b/>
          <w:bCs/>
          <w:sz w:val="24"/>
          <w:szCs w:val="24"/>
        </w:rPr>
        <w:t xml:space="preserve">pro </w:t>
      </w:r>
      <w:proofErr w:type="spellStart"/>
      <w:r w:rsidR="00BA44D3">
        <w:rPr>
          <w:rFonts w:ascii="Arial Narrow" w:hAnsi="Arial Narrow" w:cs="Tahoma"/>
          <w:b/>
          <w:bCs/>
          <w:sz w:val="24"/>
          <w:szCs w:val="24"/>
        </w:rPr>
        <w:t>zajistění</w:t>
      </w:r>
      <w:proofErr w:type="spellEnd"/>
      <w:r w:rsidR="00BA44D3">
        <w:rPr>
          <w:rFonts w:ascii="Arial Narrow" w:hAnsi="Arial Narrow" w:cs="Tahoma"/>
          <w:b/>
          <w:bCs/>
          <w:sz w:val="24"/>
          <w:szCs w:val="24"/>
        </w:rPr>
        <w:t xml:space="preserve"> provozu a potřeby distanční výuky</w:t>
      </w:r>
    </w:p>
    <w:p w14:paraId="751DC390" w14:textId="3895B269" w:rsidR="00BA44D3" w:rsidRDefault="00BA44D3" w:rsidP="00BA44D3">
      <w:pPr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5 kusů </w:t>
      </w:r>
      <w:r w:rsidRPr="00BA44D3">
        <w:rPr>
          <w:rFonts w:ascii="Arial Narrow" w:hAnsi="Arial Narrow" w:cs="Tahoma"/>
          <w:sz w:val="24"/>
          <w:szCs w:val="24"/>
        </w:rPr>
        <w:t>1Q2W2</w:t>
      </w:r>
      <w:proofErr w:type="gramStart"/>
      <w:r w:rsidRPr="00BA44D3">
        <w:rPr>
          <w:rFonts w:ascii="Arial Narrow" w:hAnsi="Arial Narrow" w:cs="Tahoma"/>
          <w:sz w:val="24"/>
          <w:szCs w:val="24"/>
        </w:rPr>
        <w:t>ES:HP</w:t>
      </w:r>
      <w:proofErr w:type="gramEnd"/>
      <w:r w:rsidRPr="00BA44D3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BA44D3">
        <w:rPr>
          <w:rFonts w:ascii="Arial Narrow" w:hAnsi="Arial Narrow" w:cs="Tahoma"/>
          <w:sz w:val="24"/>
          <w:szCs w:val="24"/>
        </w:rPr>
        <w:t>ProBook</w:t>
      </w:r>
      <w:proofErr w:type="spellEnd"/>
      <w:r w:rsidRPr="00BA44D3">
        <w:rPr>
          <w:rFonts w:ascii="Arial Narrow" w:hAnsi="Arial Narrow" w:cs="Tahoma"/>
          <w:sz w:val="24"/>
          <w:szCs w:val="24"/>
        </w:rPr>
        <w:t xml:space="preserve"> 455 G7</w:t>
      </w:r>
      <w:r>
        <w:rPr>
          <w:rFonts w:ascii="Arial Narrow" w:hAnsi="Arial Narrow" w:cs="Tahoma"/>
          <w:sz w:val="24"/>
          <w:szCs w:val="24"/>
        </w:rPr>
        <w:t xml:space="preserve">, </w:t>
      </w:r>
      <w:r w:rsidRPr="00BA44D3">
        <w:rPr>
          <w:rFonts w:ascii="Arial Narrow" w:hAnsi="Arial Narrow" w:cs="Tahoma"/>
          <w:sz w:val="24"/>
          <w:szCs w:val="24"/>
        </w:rPr>
        <w:t>15,6" R5</w:t>
      </w:r>
      <w:r>
        <w:rPr>
          <w:rFonts w:ascii="Arial Narrow" w:hAnsi="Arial Narrow" w:cs="Tahoma"/>
          <w:sz w:val="24"/>
          <w:szCs w:val="24"/>
        </w:rPr>
        <w:t xml:space="preserve">, </w:t>
      </w:r>
      <w:r w:rsidRPr="00BA44D3">
        <w:rPr>
          <w:rFonts w:ascii="Arial Narrow" w:hAnsi="Arial Narrow" w:cs="Tahoma"/>
          <w:sz w:val="24"/>
          <w:szCs w:val="24"/>
        </w:rPr>
        <w:t>4500U/8GB/256SSD/W10Edu</w:t>
      </w:r>
      <w:r>
        <w:rPr>
          <w:rFonts w:ascii="Arial Narrow" w:hAnsi="Arial Narrow" w:cs="Tahoma"/>
          <w:sz w:val="24"/>
          <w:szCs w:val="24"/>
        </w:rPr>
        <w:br/>
      </w:r>
      <w:r w:rsidRPr="00BA44D3">
        <w:rPr>
          <w:rFonts w:ascii="Arial Narrow" w:hAnsi="Arial Narrow" w:cs="Tahoma"/>
          <w:sz w:val="24"/>
          <w:szCs w:val="24"/>
        </w:rPr>
        <w:t>5</w:t>
      </w:r>
      <w:r>
        <w:rPr>
          <w:rFonts w:ascii="Arial Narrow" w:hAnsi="Arial Narrow" w:cs="Tahoma"/>
          <w:sz w:val="24"/>
          <w:szCs w:val="24"/>
        </w:rPr>
        <w:t xml:space="preserve"> kusů </w:t>
      </w:r>
      <w:r w:rsidRPr="00BA44D3">
        <w:rPr>
          <w:rFonts w:ascii="Arial Narrow" w:hAnsi="Arial Narrow" w:cs="Tahoma"/>
          <w:sz w:val="24"/>
          <w:szCs w:val="24"/>
        </w:rPr>
        <w:t xml:space="preserve">UK703E:HP Care </w:t>
      </w:r>
      <w:proofErr w:type="spellStart"/>
      <w:r w:rsidRPr="00BA44D3">
        <w:rPr>
          <w:rFonts w:ascii="Arial Narrow" w:hAnsi="Arial Narrow" w:cs="Tahoma"/>
          <w:sz w:val="24"/>
          <w:szCs w:val="24"/>
        </w:rPr>
        <w:t>Pack</w:t>
      </w:r>
      <w:proofErr w:type="spellEnd"/>
      <w:r w:rsidRPr="00BA44D3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>–</w:t>
      </w:r>
      <w:r w:rsidRPr="00BA44D3">
        <w:rPr>
          <w:rFonts w:ascii="Arial Narrow" w:hAnsi="Arial Narrow" w:cs="Tahoma"/>
          <w:sz w:val="24"/>
          <w:szCs w:val="24"/>
        </w:rPr>
        <w:t xml:space="preserve"> Oprava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>u zákazníka následující pracovní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>den, 3 roky</w:t>
      </w:r>
      <w:r>
        <w:rPr>
          <w:rFonts w:ascii="Arial Narrow" w:hAnsi="Arial Narrow" w:cs="Tahoma"/>
          <w:sz w:val="24"/>
          <w:szCs w:val="24"/>
        </w:rPr>
        <w:br/>
        <w:t xml:space="preserve">1 kus </w:t>
      </w:r>
      <w:r w:rsidRPr="00BA44D3">
        <w:rPr>
          <w:rFonts w:ascii="Arial Narrow" w:hAnsi="Arial Narrow" w:cs="Tahoma"/>
          <w:sz w:val="24"/>
          <w:szCs w:val="24"/>
        </w:rPr>
        <w:t>KCP432SS6/8:8GB DDR4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>3200MHz Single Rank SODIMM</w:t>
      </w:r>
      <w:r>
        <w:rPr>
          <w:rFonts w:ascii="Arial Narrow" w:hAnsi="Arial Narrow" w:cs="Tahoma"/>
          <w:sz w:val="24"/>
          <w:szCs w:val="24"/>
        </w:rPr>
        <w:br/>
        <w:t xml:space="preserve">1 kus </w:t>
      </w:r>
      <w:r w:rsidRPr="00BA44D3">
        <w:rPr>
          <w:rFonts w:ascii="Arial Narrow" w:hAnsi="Arial Narrow" w:cs="Tahoma"/>
          <w:sz w:val="24"/>
          <w:szCs w:val="24"/>
        </w:rPr>
        <w:t>MZ-76E500B/EU:SSD 2,5"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>500GB Samsung 860 EVO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>SATAIII Basic</w:t>
      </w:r>
      <w:r>
        <w:rPr>
          <w:rFonts w:ascii="Arial Narrow" w:hAnsi="Arial Narrow" w:cs="Tahoma"/>
          <w:sz w:val="24"/>
          <w:szCs w:val="24"/>
        </w:rPr>
        <w:br/>
        <w:t xml:space="preserve">4 kusy </w:t>
      </w:r>
      <w:r w:rsidRPr="00BA44D3">
        <w:rPr>
          <w:rFonts w:ascii="Arial Narrow" w:hAnsi="Arial Narrow" w:cs="Tahoma"/>
          <w:sz w:val="24"/>
          <w:szCs w:val="24"/>
        </w:rPr>
        <w:t>31030119100:GENIUS myš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>NX-7015/ 1600 dpi/ Blue-</w:t>
      </w:r>
      <w:proofErr w:type="spellStart"/>
      <w:r w:rsidRPr="00BA44D3">
        <w:rPr>
          <w:rFonts w:ascii="Arial Narrow" w:hAnsi="Arial Narrow" w:cs="Tahoma"/>
          <w:sz w:val="24"/>
          <w:szCs w:val="24"/>
        </w:rPr>
        <w:t>Eye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 xml:space="preserve">senzor/ bezdrátová/ </w:t>
      </w:r>
      <w:proofErr w:type="spellStart"/>
      <w:r w:rsidRPr="00BA44D3">
        <w:rPr>
          <w:rFonts w:ascii="Arial Narrow" w:hAnsi="Arial Narrow" w:cs="Tahoma"/>
          <w:sz w:val="24"/>
          <w:szCs w:val="24"/>
        </w:rPr>
        <w:t>kovove</w:t>
      </w:r>
      <w:proofErr w:type="spellEnd"/>
      <w:r w:rsidRPr="00BA44D3">
        <w:rPr>
          <w:rFonts w:ascii="Arial Narrow" w:hAnsi="Arial Narrow" w:cs="Tahoma"/>
          <w:sz w:val="24"/>
          <w:szCs w:val="24"/>
        </w:rPr>
        <w:t xml:space="preserve"> šedá</w:t>
      </w:r>
      <w:r>
        <w:rPr>
          <w:rFonts w:ascii="Arial Narrow" w:hAnsi="Arial Narrow" w:cs="Tahoma"/>
          <w:sz w:val="24"/>
          <w:szCs w:val="24"/>
        </w:rPr>
        <w:br/>
        <w:t xml:space="preserve">4 kusy </w:t>
      </w:r>
      <w:r w:rsidRPr="00BA44D3">
        <w:rPr>
          <w:rFonts w:ascii="Arial Narrow" w:hAnsi="Arial Narrow" w:cs="Tahoma"/>
          <w:sz w:val="24"/>
          <w:szCs w:val="24"/>
        </w:rPr>
        <w:t xml:space="preserve">CTL-672-N:Wacom </w:t>
      </w:r>
      <w:proofErr w:type="spellStart"/>
      <w:r w:rsidRPr="00BA44D3">
        <w:rPr>
          <w:rFonts w:ascii="Arial Narrow" w:hAnsi="Arial Narrow" w:cs="Tahoma"/>
          <w:sz w:val="24"/>
          <w:szCs w:val="24"/>
        </w:rPr>
        <w:t>One</w:t>
      </w:r>
      <w:proofErr w:type="spellEnd"/>
      <w:r w:rsidRPr="00BA44D3">
        <w:rPr>
          <w:rFonts w:ascii="Arial Narrow" w:hAnsi="Arial Narrow" w:cs="Tahoma"/>
          <w:sz w:val="24"/>
          <w:szCs w:val="24"/>
        </w:rPr>
        <w:t xml:space="preserve"> by</w:t>
      </w:r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BA44D3">
        <w:rPr>
          <w:rFonts w:ascii="Arial Narrow" w:hAnsi="Arial Narrow" w:cs="Tahoma"/>
          <w:sz w:val="24"/>
          <w:szCs w:val="24"/>
        </w:rPr>
        <w:t>Wacom</w:t>
      </w:r>
      <w:proofErr w:type="spellEnd"/>
      <w:r w:rsidRPr="00BA44D3">
        <w:rPr>
          <w:rFonts w:ascii="Arial Narrow" w:hAnsi="Arial Narrow" w:cs="Tahoma"/>
          <w:sz w:val="24"/>
          <w:szCs w:val="24"/>
        </w:rPr>
        <w:t>, Medium - grafický tablet</w:t>
      </w:r>
    </w:p>
    <w:p w14:paraId="61EA2E86" w14:textId="77777777" w:rsidR="00BA44D3" w:rsidRDefault="00BA44D3" w:rsidP="00BA44D3">
      <w:pPr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01FEA9C" w14:textId="2F464B23" w:rsidR="00BA44D3" w:rsidRPr="00BA44D3" w:rsidRDefault="00BA44D3" w:rsidP="00BA44D3">
      <w:pPr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2 kusy </w:t>
      </w:r>
      <w:r w:rsidRPr="00BA44D3">
        <w:rPr>
          <w:rFonts w:ascii="Arial Narrow" w:hAnsi="Arial Narrow" w:cs="Tahoma"/>
          <w:sz w:val="24"/>
          <w:szCs w:val="24"/>
        </w:rPr>
        <w:t>J9776</w:t>
      </w:r>
      <w:proofErr w:type="gramStart"/>
      <w:r w:rsidRPr="00BA44D3">
        <w:rPr>
          <w:rFonts w:ascii="Arial Narrow" w:hAnsi="Arial Narrow" w:cs="Tahoma"/>
          <w:sz w:val="24"/>
          <w:szCs w:val="24"/>
        </w:rPr>
        <w:t>A:HPE</w:t>
      </w:r>
      <w:proofErr w:type="gramEnd"/>
      <w:r w:rsidRPr="00BA44D3">
        <w:rPr>
          <w:rFonts w:ascii="Arial Narrow" w:hAnsi="Arial Narrow" w:cs="Tahoma"/>
          <w:sz w:val="24"/>
          <w:szCs w:val="24"/>
        </w:rPr>
        <w:t xml:space="preserve"> Aruba 2530-24G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>Switch</w:t>
      </w:r>
      <w:r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br/>
        <w:t xml:space="preserve">4 </w:t>
      </w:r>
      <w:r w:rsidRPr="00BA44D3">
        <w:rPr>
          <w:rFonts w:ascii="Arial Narrow" w:hAnsi="Arial Narrow" w:cs="Tahoma"/>
          <w:sz w:val="24"/>
          <w:szCs w:val="24"/>
        </w:rPr>
        <w:t>CMP1USTEEL-570:19"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>vyvazovací panel 1U, 5x kovový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>úchyt, 70mm výška úchytu, černý</w:t>
      </w:r>
      <w:r>
        <w:rPr>
          <w:rFonts w:ascii="Arial Narrow" w:hAnsi="Arial Narrow" w:cs="Tahoma"/>
          <w:sz w:val="24"/>
          <w:szCs w:val="24"/>
        </w:rPr>
        <w:br/>
        <w:t xml:space="preserve">16 kusů </w:t>
      </w:r>
      <w:r w:rsidRPr="00BA44D3">
        <w:rPr>
          <w:rFonts w:ascii="Arial Narrow" w:hAnsi="Arial Narrow" w:cs="Tahoma"/>
          <w:sz w:val="24"/>
          <w:szCs w:val="24"/>
        </w:rPr>
        <w:t>ZZ-SCREW01:PremiumCord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>Sada montážní do racku ,4x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BA44D3">
        <w:rPr>
          <w:rFonts w:ascii="Arial Narrow" w:hAnsi="Arial Narrow" w:cs="Tahoma"/>
          <w:sz w:val="24"/>
          <w:szCs w:val="24"/>
        </w:rPr>
        <w:t xml:space="preserve">šroub M6, 4x </w:t>
      </w:r>
      <w:proofErr w:type="spellStart"/>
      <w:r w:rsidRPr="00BA44D3">
        <w:rPr>
          <w:rFonts w:ascii="Arial Narrow" w:hAnsi="Arial Narrow" w:cs="Tahoma"/>
          <w:sz w:val="24"/>
          <w:szCs w:val="24"/>
        </w:rPr>
        <w:t>nut</w:t>
      </w:r>
      <w:proofErr w:type="spellEnd"/>
      <w:r w:rsidRPr="00BA44D3">
        <w:rPr>
          <w:rFonts w:ascii="Arial Narrow" w:hAnsi="Arial Narrow" w:cs="Tahoma"/>
          <w:sz w:val="24"/>
          <w:szCs w:val="24"/>
        </w:rPr>
        <w:t xml:space="preserve"> , 4x plastová</w:t>
      </w:r>
    </w:p>
    <w:p w14:paraId="5778869E" w14:textId="43A732CB" w:rsidR="005862D6" w:rsidRPr="00AD098F" w:rsidRDefault="000D1FD0" w:rsidP="00BA44D3">
      <w:pPr>
        <w:spacing w:before="100" w:beforeAutospacing="1"/>
        <w:rPr>
          <w:rFonts w:ascii="Arial Narrow" w:hAnsi="Arial Narrow" w:cs="Tahoma"/>
          <w:sz w:val="24"/>
          <w:szCs w:val="24"/>
        </w:rPr>
      </w:pPr>
      <w:r w:rsidRPr="00AD098F">
        <w:rPr>
          <w:rFonts w:ascii="Arial Narrow" w:hAnsi="Arial Narrow" w:cs="Tahoma"/>
          <w:sz w:val="24"/>
          <w:szCs w:val="24"/>
        </w:rPr>
        <w:t xml:space="preserve">Celková </w:t>
      </w:r>
      <w:r w:rsidR="00196312">
        <w:rPr>
          <w:rFonts w:ascii="Arial Narrow" w:hAnsi="Arial Narrow" w:cs="Tahoma"/>
          <w:sz w:val="24"/>
          <w:szCs w:val="24"/>
        </w:rPr>
        <w:t xml:space="preserve">cena </w:t>
      </w:r>
      <w:r w:rsidR="00BA44D3">
        <w:rPr>
          <w:rFonts w:ascii="Arial Narrow" w:hAnsi="Arial Narrow" w:cs="Tahoma"/>
          <w:sz w:val="24"/>
          <w:szCs w:val="24"/>
        </w:rPr>
        <w:t xml:space="preserve">objednávky </w:t>
      </w:r>
      <w:r w:rsidR="00196312">
        <w:rPr>
          <w:rFonts w:ascii="Arial Narrow" w:hAnsi="Arial Narrow" w:cs="Tahoma"/>
          <w:sz w:val="24"/>
          <w:szCs w:val="24"/>
        </w:rPr>
        <w:t xml:space="preserve">je </w:t>
      </w:r>
      <w:r w:rsidRPr="00AD098F">
        <w:rPr>
          <w:rFonts w:ascii="Arial Narrow" w:hAnsi="Arial Narrow" w:cs="Tahoma"/>
          <w:sz w:val="24"/>
          <w:szCs w:val="24"/>
        </w:rPr>
        <w:t xml:space="preserve">dle nabídky: </w:t>
      </w:r>
      <w:r w:rsidR="00AD098F" w:rsidRPr="00AD098F">
        <w:rPr>
          <w:b/>
          <w:bCs/>
        </w:rPr>
        <w:t>1</w:t>
      </w:r>
      <w:r w:rsidR="00BA44D3">
        <w:rPr>
          <w:b/>
          <w:bCs/>
        </w:rPr>
        <w:t>23</w:t>
      </w:r>
      <w:r w:rsidR="00196312">
        <w:rPr>
          <w:b/>
          <w:bCs/>
        </w:rPr>
        <w:t> </w:t>
      </w:r>
      <w:r w:rsidR="00BA44D3">
        <w:rPr>
          <w:b/>
          <w:bCs/>
        </w:rPr>
        <w:t>572</w:t>
      </w:r>
      <w:r w:rsidR="00196312">
        <w:rPr>
          <w:b/>
          <w:bCs/>
        </w:rPr>
        <w:t>,</w:t>
      </w:r>
      <w:r w:rsidR="00BA44D3">
        <w:rPr>
          <w:b/>
          <w:bCs/>
        </w:rPr>
        <w:t>46</w:t>
      </w:r>
      <w:r w:rsidR="00196312">
        <w:rPr>
          <w:b/>
          <w:bCs/>
        </w:rPr>
        <w:t xml:space="preserve"> Kč</w:t>
      </w:r>
      <w:r w:rsidR="00AD098F">
        <w:t xml:space="preserve"> </w:t>
      </w:r>
      <w:r w:rsidRPr="00AD098F">
        <w:rPr>
          <w:rFonts w:ascii="Arial Narrow" w:hAnsi="Arial Narrow" w:cs="Tahoma"/>
          <w:sz w:val="24"/>
          <w:szCs w:val="24"/>
        </w:rPr>
        <w:t>včetně DPH</w:t>
      </w:r>
      <w:r w:rsidR="00AD098F">
        <w:rPr>
          <w:rFonts w:ascii="Arial Narrow" w:hAnsi="Arial Narrow" w:cs="Tahoma"/>
          <w:sz w:val="24"/>
          <w:szCs w:val="24"/>
        </w:rPr>
        <w:t>.</w:t>
      </w:r>
    </w:p>
    <w:p w14:paraId="095E0F85" w14:textId="7A6D446B" w:rsidR="005862D6" w:rsidRPr="00C678C0" w:rsidRDefault="00C678C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b/>
          <w:bCs/>
          <w:sz w:val="24"/>
          <w:szCs w:val="24"/>
        </w:rPr>
      </w:pPr>
      <w:r w:rsidRPr="00C678C0">
        <w:rPr>
          <w:rFonts w:ascii="Arial Narrow" w:hAnsi="Arial Narrow" w:cs="Tahoma"/>
          <w:b/>
          <w:bCs/>
          <w:sz w:val="24"/>
          <w:szCs w:val="24"/>
        </w:rPr>
        <w:t>Z důvodu uveřejnění v registru smluv požadujeme písemnou akceptaci objednávky.</w:t>
      </w:r>
    </w:p>
    <w:p w14:paraId="56FF2E4B" w14:textId="77777777" w:rsidR="000D1FD0" w:rsidRDefault="000D1FD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292D06" w14:textId="77777777" w:rsidR="000D1FD0" w:rsidRDefault="000D1FD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9BE20C" w14:textId="169FE537"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6A3B9423" w14:textId="77777777" w:rsidR="001B4049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6F5E434" w14:textId="77777777" w:rsidR="006E739C" w:rsidRDefault="006E739C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77777777" w:rsidR="0022366C" w:rsidRDefault="00BF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>Věra Latrach</w:t>
      </w:r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0661EC64" w14:textId="7D0C8112" w:rsidR="00C678C0" w:rsidRDefault="00C678C0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sectPr w:rsidR="00C678C0" w:rsidSect="009576FD">
      <w:type w:val="continuous"/>
      <w:pgSz w:w="11909" w:h="16834"/>
      <w:pgMar w:top="1440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7BE23" w14:textId="77777777" w:rsidR="00CE4A48" w:rsidRDefault="00CE4A48">
      <w:r>
        <w:separator/>
      </w:r>
    </w:p>
  </w:endnote>
  <w:endnote w:type="continuationSeparator" w:id="0">
    <w:p w14:paraId="3DE9334A" w14:textId="77777777" w:rsidR="00CE4A48" w:rsidRDefault="00CE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53A1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77777777" w:rsidR="001C523F" w:rsidRDefault="00CE4A48" w:rsidP="001C523F">
    <w:pPr>
      <w:pStyle w:val="Zpat"/>
      <w:ind w:right="360"/>
    </w:pPr>
    <w:r>
      <w:rPr>
        <w:noProof/>
      </w:rPr>
      <w:object w:dxaOrig="1440" w:dyaOrig="1440"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">
          <v:imagedata r:id="rId1" o:title=""/>
        </v:shape>
        <o:OLEObject Type="Embed" ProgID="CorelDraw.Graphic.16" ShapeID="_x0000_s2051" DrawAspect="Content" ObjectID="_1669805357" r:id="rId2"/>
      </w:object>
    </w:r>
    <w:r w:rsidR="00B523F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23AD3C3">
              <wp:simplePos x="0" y="0"/>
              <wp:positionH relativeFrom="column">
                <wp:posOffset>-473075</wp:posOffset>
              </wp:positionH>
              <wp:positionV relativeFrom="paragraph">
                <wp:posOffset>33655</wp:posOffset>
              </wp:positionV>
              <wp:extent cx="4307840" cy="4686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8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77777777" w:rsidR="00FB2F00" w:rsidRDefault="00FB2F0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proofErr w:type="gramStart"/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End"/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3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77777777" w:rsidR="002D16BF" w:rsidRPr="000279B9" w:rsidRDefault="002D16BF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6177A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7.25pt;margin-top:2.65pt;width:339.2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" filled="f" stroked="f" strokeweight="0">
              <v:textbox>
                <w:txbxContent>
                  <w:p w14:paraId="3640D322" w14:textId="77777777" w:rsidR="00FB2F00" w:rsidRDefault="00FB2F0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4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77777777" w:rsidR="002D16BF" w:rsidRPr="000279B9" w:rsidRDefault="002D16BF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6177A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EB90D" w14:textId="77777777" w:rsidR="00CE4A48" w:rsidRDefault="00CE4A48">
      <w:r>
        <w:separator/>
      </w:r>
    </w:p>
  </w:footnote>
  <w:footnote w:type="continuationSeparator" w:id="0">
    <w:p w14:paraId="3B099ED5" w14:textId="77777777" w:rsidR="00CE4A48" w:rsidRDefault="00CE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B42E" w14:textId="77777777" w:rsidR="002D16BF" w:rsidRPr="002B5D75" w:rsidRDefault="009F6081" w:rsidP="002D16BF">
    <w:pPr>
      <w:pStyle w:val="Zhlav"/>
      <w:ind w:left="3261"/>
      <w:jc w:val="center"/>
      <w:rPr>
        <w:rFonts w:ascii="Arial Narrow" w:hAnsi="Arial Narrow"/>
        <w:smallCaps/>
        <w:sz w:val="20"/>
        <w:szCs w:val="20"/>
      </w:rPr>
    </w:pPr>
    <w:r w:rsidRPr="002B5D75">
      <w:rPr>
        <w:rStyle w:val="Siln"/>
        <w:rFonts w:ascii="Arial Narrow" w:hAnsi="Arial Narrow"/>
        <w:b w:val="0"/>
        <w:smallCaps/>
      </w:rPr>
      <w:t>Obchodní akademie a Střední odborná škola logistická, Opava, příspěvková organizace</w:t>
    </w:r>
    <w:r w:rsidRPr="002B5D75">
      <w:rPr>
        <w:rStyle w:val="Siln"/>
        <w:rFonts w:ascii="Arial Narrow" w:hAnsi="Arial Narrow"/>
        <w:b w:val="0"/>
      </w:rPr>
      <w:br/>
    </w:r>
    <w:r w:rsidR="002D16BF" w:rsidRPr="002B5D75">
      <w:rPr>
        <w:rFonts w:ascii="Arial Narrow" w:hAnsi="Arial Narrow"/>
        <w:smallCaps/>
        <w:sz w:val="20"/>
        <w:szCs w:val="20"/>
      </w:rPr>
      <w:t>HANY KVAPILOVÉ 20 – PS</w:t>
    </w:r>
    <w:r w:rsidR="00DA5F14" w:rsidRPr="002B5D75">
      <w:rPr>
        <w:rFonts w:ascii="Arial Narrow" w:hAnsi="Arial Narrow"/>
        <w:smallCaps/>
        <w:sz w:val="20"/>
        <w:szCs w:val="20"/>
      </w:rPr>
      <w:t>Č</w:t>
    </w:r>
    <w:r w:rsidRPr="002B5D75">
      <w:rPr>
        <w:rFonts w:ascii="Arial Narrow" w:hAnsi="Arial Narrow"/>
        <w:smallCaps/>
        <w:sz w:val="20"/>
        <w:szCs w:val="20"/>
      </w:rPr>
      <w:t xml:space="preserve"> 746 01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7" w15:restartNumberingAfterBreak="0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1" w15:restartNumberingAfterBreak="0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37" w15:restartNumberingAfterBreak="0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9" w15:restartNumberingAfterBreak="0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0" w15:restartNumberingAfterBreak="0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2"/>
  </w:num>
  <w:num w:numId="2">
    <w:abstractNumId w:val="38"/>
  </w:num>
  <w:num w:numId="3">
    <w:abstractNumId w:val="39"/>
  </w:num>
  <w:num w:numId="4">
    <w:abstractNumId w:val="2"/>
  </w:num>
  <w:num w:numId="5">
    <w:abstractNumId w:val="43"/>
  </w:num>
  <w:num w:numId="6">
    <w:abstractNumId w:val="10"/>
  </w:num>
  <w:num w:numId="7">
    <w:abstractNumId w:val="11"/>
  </w:num>
  <w:num w:numId="8">
    <w:abstractNumId w:val="6"/>
  </w:num>
  <w:num w:numId="9">
    <w:abstractNumId w:val="36"/>
  </w:num>
  <w:num w:numId="10">
    <w:abstractNumId w:val="16"/>
  </w:num>
  <w:num w:numId="11">
    <w:abstractNumId w:val="27"/>
  </w:num>
  <w:num w:numId="12">
    <w:abstractNumId w:val="7"/>
  </w:num>
  <w:num w:numId="13">
    <w:abstractNumId w:val="19"/>
  </w:num>
  <w:num w:numId="14">
    <w:abstractNumId w:val="9"/>
  </w:num>
  <w:num w:numId="15">
    <w:abstractNumId w:val="34"/>
  </w:num>
  <w:num w:numId="16">
    <w:abstractNumId w:val="3"/>
  </w:num>
  <w:num w:numId="17">
    <w:abstractNumId w:val="13"/>
  </w:num>
  <w:num w:numId="18">
    <w:abstractNumId w:val="22"/>
  </w:num>
  <w:num w:numId="19">
    <w:abstractNumId w:val="31"/>
  </w:num>
  <w:num w:numId="20">
    <w:abstractNumId w:val="15"/>
  </w:num>
  <w:num w:numId="21">
    <w:abstractNumId w:val="40"/>
  </w:num>
  <w:num w:numId="22">
    <w:abstractNumId w:val="33"/>
  </w:num>
  <w:num w:numId="23">
    <w:abstractNumId w:val="17"/>
  </w:num>
  <w:num w:numId="24">
    <w:abstractNumId w:val="29"/>
  </w:num>
  <w:num w:numId="25">
    <w:abstractNumId w:val="5"/>
  </w:num>
  <w:num w:numId="26">
    <w:abstractNumId w:val="4"/>
  </w:num>
  <w:num w:numId="27">
    <w:abstractNumId w:val="8"/>
  </w:num>
  <w:num w:numId="28">
    <w:abstractNumId w:val="24"/>
  </w:num>
  <w:num w:numId="29">
    <w:abstractNumId w:val="30"/>
  </w:num>
  <w:num w:numId="30">
    <w:abstractNumId w:val="18"/>
  </w:num>
  <w:num w:numId="31">
    <w:abstractNumId w:val="1"/>
  </w:num>
  <w:num w:numId="32">
    <w:abstractNumId w:val="35"/>
  </w:num>
  <w:num w:numId="33">
    <w:abstractNumId w:val="25"/>
  </w:num>
  <w:num w:numId="34">
    <w:abstractNumId w:val="26"/>
  </w:num>
  <w:num w:numId="35">
    <w:abstractNumId w:val="23"/>
  </w:num>
  <w:num w:numId="36">
    <w:abstractNumId w:val="28"/>
  </w:num>
  <w:num w:numId="37">
    <w:abstractNumId w:val="21"/>
  </w:num>
  <w:num w:numId="38">
    <w:abstractNumId w:val="14"/>
  </w:num>
  <w:num w:numId="39">
    <w:abstractNumId w:val="42"/>
  </w:num>
  <w:num w:numId="40">
    <w:abstractNumId w:val="12"/>
  </w:num>
  <w:num w:numId="41">
    <w:abstractNumId w:val="37"/>
  </w:num>
  <w:num w:numId="42">
    <w:abstractNumId w:val="41"/>
  </w:num>
  <w:num w:numId="43">
    <w:abstractNumId w:val="2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A7934"/>
    <w:rsid w:val="001A7C87"/>
    <w:rsid w:val="001B01C7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302857"/>
    <w:rsid w:val="00305203"/>
    <w:rsid w:val="003103E3"/>
    <w:rsid w:val="003110FF"/>
    <w:rsid w:val="00312163"/>
    <w:rsid w:val="003156C8"/>
    <w:rsid w:val="0031575C"/>
    <w:rsid w:val="00317498"/>
    <w:rsid w:val="00326EB3"/>
    <w:rsid w:val="003310FF"/>
    <w:rsid w:val="00331BE8"/>
    <w:rsid w:val="00332B1B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7100D"/>
    <w:rsid w:val="0057251F"/>
    <w:rsid w:val="005727BD"/>
    <w:rsid w:val="00573C1A"/>
    <w:rsid w:val="00574171"/>
    <w:rsid w:val="00574382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67B2"/>
    <w:rsid w:val="005978FF"/>
    <w:rsid w:val="005A3440"/>
    <w:rsid w:val="005A5545"/>
    <w:rsid w:val="005A6114"/>
    <w:rsid w:val="005A7BED"/>
    <w:rsid w:val="005B0A0F"/>
    <w:rsid w:val="005B3458"/>
    <w:rsid w:val="005C02B2"/>
    <w:rsid w:val="005C0BD8"/>
    <w:rsid w:val="005C2AEE"/>
    <w:rsid w:val="005C3DD3"/>
    <w:rsid w:val="005C4184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7062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62D8"/>
    <w:rsid w:val="007C702D"/>
    <w:rsid w:val="007D15E4"/>
    <w:rsid w:val="007D1A2C"/>
    <w:rsid w:val="007D5337"/>
    <w:rsid w:val="007D53B7"/>
    <w:rsid w:val="007D5418"/>
    <w:rsid w:val="007D6D8F"/>
    <w:rsid w:val="007E0800"/>
    <w:rsid w:val="007E1D52"/>
    <w:rsid w:val="007E1D54"/>
    <w:rsid w:val="007E5025"/>
    <w:rsid w:val="007E76F0"/>
    <w:rsid w:val="007F2A0C"/>
    <w:rsid w:val="007F5C17"/>
    <w:rsid w:val="007F70C5"/>
    <w:rsid w:val="0080097B"/>
    <w:rsid w:val="00802D9A"/>
    <w:rsid w:val="00803108"/>
    <w:rsid w:val="008103E0"/>
    <w:rsid w:val="008153E5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243D"/>
    <w:rsid w:val="008643D4"/>
    <w:rsid w:val="00864B4E"/>
    <w:rsid w:val="008651C9"/>
    <w:rsid w:val="00866DAD"/>
    <w:rsid w:val="0087276D"/>
    <w:rsid w:val="00875A1C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427C"/>
    <w:rsid w:val="00A05F0B"/>
    <w:rsid w:val="00A069E2"/>
    <w:rsid w:val="00A07244"/>
    <w:rsid w:val="00A116C7"/>
    <w:rsid w:val="00A139BE"/>
    <w:rsid w:val="00A153AF"/>
    <w:rsid w:val="00A20244"/>
    <w:rsid w:val="00A252A2"/>
    <w:rsid w:val="00A27004"/>
    <w:rsid w:val="00A27787"/>
    <w:rsid w:val="00A27E06"/>
    <w:rsid w:val="00A3225E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A235A"/>
    <w:rsid w:val="00AA467F"/>
    <w:rsid w:val="00AB04EB"/>
    <w:rsid w:val="00AB428D"/>
    <w:rsid w:val="00AB4F07"/>
    <w:rsid w:val="00AC7E73"/>
    <w:rsid w:val="00AD098F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4D3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ED5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3F54"/>
    <w:rsid w:val="00CE4A48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F27"/>
    <w:rsid w:val="00D143D6"/>
    <w:rsid w:val="00D21850"/>
    <w:rsid w:val="00D23CC4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98D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51"/>
    <w:rsid w:val="00F35DAB"/>
    <w:rsid w:val="00F44BCD"/>
    <w:rsid w:val="00F47119"/>
    <w:rsid w:val="00F536F9"/>
    <w:rsid w:val="00F56D18"/>
    <w:rsid w:val="00F61C98"/>
    <w:rsid w:val="00F61E62"/>
    <w:rsid w:val="00F621E4"/>
    <w:rsid w:val="00F64173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9821F47"/>
  <w15:chartTrackingRefBased/>
  <w15:docId w15:val="{3F964896-6734-450A-8030-543CFE00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a-opava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mailto:office@oa-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29" ma:contentTypeDescription="Create a new document." ma:contentTypeScope="" ma:versionID="803e767f4a90031fb09b74f7ea31b1ba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1d041c64c8b1a5865fff59ae86349eff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95F7-578F-485B-A20C-0568A4E6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B5B42-4017-4809-B6F3-AD391850D430}">
  <ds:schemaRefs>
    <ds:schemaRef ds:uri="http://schemas.microsoft.com/office/2006/metadata/properties"/>
    <ds:schemaRef ds:uri="http://schemas.microsoft.com/office/infopath/2007/PartnerControls"/>
    <ds:schemaRef ds:uri="ea5e59a8-8268-44a2-bff1-6b0147768a61"/>
  </ds:schemaRefs>
</ds:datastoreItem>
</file>

<file path=customXml/itemProps4.xml><?xml version="1.0" encoding="utf-8"?>
<ds:datastoreItem xmlns:ds="http://schemas.openxmlformats.org/officeDocument/2006/customXml" ds:itemID="{8EEFECFB-2B84-4A62-8E54-E647F44D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1014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Pavel Martínek</cp:lastModifiedBy>
  <cp:revision>3</cp:revision>
  <cp:lastPrinted>2020-12-18T07:45:00Z</cp:lastPrinted>
  <dcterms:created xsi:type="dcterms:W3CDTF">2020-12-18T07:30:00Z</dcterms:created>
  <dcterms:modified xsi:type="dcterms:W3CDTF">2020-12-18T07:50:00Z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