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2F0FCA" w:rsidRPr="007D3D9A" w14:paraId="07B6DECD" w14:textId="77777777" w:rsidTr="000B6BE5">
        <w:trPr>
          <w:jc w:val="center"/>
        </w:trPr>
        <w:tc>
          <w:tcPr>
            <w:tcW w:w="9210" w:type="dxa"/>
            <w:vAlign w:val="center"/>
          </w:tcPr>
          <w:p w14:paraId="04353174" w14:textId="77777777" w:rsidR="002F0FCA" w:rsidRPr="007D3D9A" w:rsidRDefault="002F0FCA"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2F0FCA" w:rsidRPr="000B4FBB" w14:paraId="16794D8E" w14:textId="77777777" w:rsidTr="00F24C45">
        <w:trPr>
          <w:trHeight w:val="1000"/>
          <w:jc w:val="center"/>
        </w:trPr>
        <w:tc>
          <w:tcPr>
            <w:tcW w:w="9210" w:type="dxa"/>
          </w:tcPr>
          <w:p w14:paraId="0D8E16AA" w14:textId="77777777" w:rsidR="002F0FCA" w:rsidRPr="0013083C" w:rsidRDefault="002F0FCA"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1F0824D2" w14:textId="77777777" w:rsidR="002F0FCA" w:rsidRPr="0013083C" w:rsidRDefault="002F0FCA"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2F0FCA" w:rsidRPr="000B4FBB" w14:paraId="5848C90E" w14:textId="77777777">
        <w:trPr>
          <w:jc w:val="center"/>
        </w:trPr>
        <w:tc>
          <w:tcPr>
            <w:tcW w:w="9210" w:type="dxa"/>
          </w:tcPr>
          <w:p w14:paraId="46A0FC14" w14:textId="77777777" w:rsidR="002F0FCA" w:rsidRDefault="002F0FCA" w:rsidP="0081427E">
            <w:pPr>
              <w:pStyle w:val="SSellerPurchaser"/>
              <w:widowControl w:val="0"/>
              <w:spacing w:after="240" w:line="240" w:lineRule="auto"/>
              <w:rPr>
                <w:rFonts w:ascii="Calibri" w:hAnsi="Calibri" w:cs="Calibri"/>
                <w:bCs/>
                <w:color w:val="000000"/>
                <w:sz w:val="22"/>
                <w:szCs w:val="22"/>
                <w:lang w:val="cs-CZ"/>
              </w:rPr>
            </w:pPr>
          </w:p>
          <w:p w14:paraId="28F36DA6" w14:textId="77777777" w:rsidR="002F0FCA" w:rsidRDefault="002F0FCA"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průmyslová škola Edvarda Beneše a obchodní akademie Břeclav, příspěvková organizace</w:t>
            </w:r>
          </w:p>
          <w:p w14:paraId="1DC23FBD" w14:textId="77777777" w:rsidR="002F0FCA" w:rsidRDefault="002F0FCA"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nábř. Komenského 1126/1, 690 25 Břeclav</w:t>
            </w:r>
          </w:p>
          <w:p w14:paraId="4014059C" w14:textId="77777777" w:rsidR="002F0FCA" w:rsidRPr="00EA32F3" w:rsidRDefault="002F0FCA" w:rsidP="00EA32F3">
            <w:pPr>
              <w:jc w:val="center"/>
              <w:rPr>
                <w:rFonts w:ascii="Calibri" w:hAnsi="Calibri" w:cs="Calibri"/>
                <w:sz w:val="22"/>
                <w:szCs w:val="22"/>
              </w:rPr>
            </w:pPr>
          </w:p>
          <w:p w14:paraId="5B28043E" w14:textId="77777777" w:rsidR="002F0FCA" w:rsidRDefault="002F0FCA"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60680342</w:t>
            </w:r>
            <w:r w:rsidRPr="00EA32F3">
              <w:rPr>
                <w:rFonts w:ascii="Calibri" w:hAnsi="Calibri" w:cs="Calibri"/>
                <w:sz w:val="22"/>
                <w:szCs w:val="22"/>
              </w:rPr>
              <w:t xml:space="preserve">, DIČ: </w:t>
            </w:r>
            <w:r w:rsidRPr="00B95685">
              <w:rPr>
                <w:rFonts w:ascii="Calibri" w:hAnsi="Calibri" w:cs="Calibri"/>
                <w:noProof/>
                <w:sz w:val="22"/>
                <w:szCs w:val="22"/>
              </w:rPr>
              <w:t>CZ60680342</w:t>
            </w:r>
          </w:p>
          <w:p w14:paraId="29379ECF" w14:textId="77777777" w:rsidR="002F0FCA" w:rsidRPr="00EA32F3" w:rsidRDefault="002F0FCA" w:rsidP="00EA32F3">
            <w:pPr>
              <w:jc w:val="center"/>
              <w:rPr>
                <w:rFonts w:ascii="Calibri" w:hAnsi="Calibri" w:cs="Calibri"/>
                <w:sz w:val="22"/>
                <w:szCs w:val="22"/>
              </w:rPr>
            </w:pPr>
          </w:p>
          <w:p w14:paraId="55D42E55" w14:textId="77777777" w:rsidR="002F0FCA" w:rsidRPr="008E17FE" w:rsidRDefault="002F0FCA"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JM_166</w:t>
            </w:r>
          </w:p>
          <w:p w14:paraId="4802697D" w14:textId="77777777" w:rsidR="002F0FCA" w:rsidRDefault="002F0FCA"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2A218B">
              <w:rPr>
                <w:rFonts w:ascii="Calibri" w:hAnsi="Calibri" w:cs="Calibri"/>
                <w:noProof/>
                <w:sz w:val="22"/>
                <w:szCs w:val="22"/>
                <w:highlight w:val="black"/>
              </w:rPr>
              <w:t>Ing. Jaroslavem Glierem, ředitelem</w:t>
            </w:r>
          </w:p>
          <w:p w14:paraId="1F95CEDB" w14:textId="77777777" w:rsidR="002F0FCA" w:rsidRPr="00155D14" w:rsidRDefault="002F0FCA" w:rsidP="00155D14">
            <w:pPr>
              <w:jc w:val="center"/>
              <w:rPr>
                <w:rFonts w:ascii="Calibri" w:hAnsi="Calibri" w:cs="Calibri"/>
                <w:b/>
                <w:bCs/>
                <w:color w:val="000000"/>
                <w:sz w:val="22"/>
                <w:szCs w:val="22"/>
              </w:rPr>
            </w:pPr>
          </w:p>
          <w:p w14:paraId="512D775B" w14:textId="77777777" w:rsidR="002F0FCA" w:rsidRPr="0013083C" w:rsidRDefault="002F0FCA"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2F0FCA" w:rsidRPr="000B4FBB" w14:paraId="635662B6" w14:textId="77777777">
        <w:trPr>
          <w:trHeight w:val="1312"/>
          <w:jc w:val="center"/>
        </w:trPr>
        <w:tc>
          <w:tcPr>
            <w:tcW w:w="9210" w:type="dxa"/>
          </w:tcPr>
          <w:p w14:paraId="7B56069C" w14:textId="77777777" w:rsidR="002F0FCA" w:rsidRPr="0013083C" w:rsidRDefault="002F0FCA" w:rsidP="0081427E">
            <w:pPr>
              <w:pStyle w:val="Sseller"/>
              <w:widowControl w:val="0"/>
              <w:spacing w:after="240" w:line="240" w:lineRule="auto"/>
              <w:rPr>
                <w:rFonts w:ascii="Calibri" w:hAnsi="Calibri" w:cs="Calibri"/>
                <w:sz w:val="22"/>
                <w:szCs w:val="22"/>
                <w:lang w:val="cs-CZ"/>
              </w:rPr>
            </w:pPr>
          </w:p>
          <w:p w14:paraId="2E48776C" w14:textId="77777777" w:rsidR="002F0FCA" w:rsidRPr="0013083C" w:rsidRDefault="002F0FCA"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2D1A41AD" w14:textId="77777777" w:rsidR="002F0FCA" w:rsidRPr="0013083C" w:rsidRDefault="002F0FCA" w:rsidP="0081427E">
            <w:pPr>
              <w:pStyle w:val="Sseller"/>
              <w:widowControl w:val="0"/>
              <w:spacing w:after="240" w:line="240" w:lineRule="auto"/>
              <w:rPr>
                <w:rFonts w:ascii="Calibri" w:hAnsi="Calibri" w:cs="Calibri"/>
                <w:sz w:val="22"/>
                <w:szCs w:val="22"/>
                <w:lang w:val="cs-CZ"/>
              </w:rPr>
            </w:pPr>
          </w:p>
        </w:tc>
      </w:tr>
      <w:tr w:rsidR="002F0FCA" w:rsidRPr="000B4FBB" w14:paraId="753AB4A1" w14:textId="77777777" w:rsidTr="0086053F">
        <w:trPr>
          <w:trHeight w:val="3525"/>
          <w:jc w:val="center"/>
        </w:trPr>
        <w:tc>
          <w:tcPr>
            <w:tcW w:w="9210" w:type="dxa"/>
          </w:tcPr>
          <w:p w14:paraId="0415CA4B" w14:textId="77777777" w:rsidR="002F0FCA" w:rsidRPr="0013083C" w:rsidRDefault="002F0FCA"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52FE617B" w14:textId="77777777" w:rsidR="002F0FCA" w:rsidRDefault="002F0FCA"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03EE9B68" w14:textId="77777777" w:rsidR="002F0FCA" w:rsidRPr="0013083C" w:rsidRDefault="002F0FCA"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3CC9196" w14:textId="77777777" w:rsidR="002F0FCA" w:rsidRPr="0013083C" w:rsidRDefault="002F0FCA"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09FA1929" w14:textId="77777777" w:rsidR="002F0FCA" w:rsidRPr="0013083C" w:rsidRDefault="002F0FCA"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5AA40280" w14:textId="77777777" w:rsidR="002F0FCA" w:rsidRPr="0013083C" w:rsidRDefault="002F0FCA"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2A218B">
              <w:rPr>
                <w:rFonts w:ascii="Calibri" w:hAnsi="Calibri" w:cs="Calibri"/>
                <w:bCs/>
                <w:color w:val="000000"/>
                <w:sz w:val="22"/>
                <w:szCs w:val="22"/>
                <w:highlight w:val="black"/>
                <w:lang w:val="cs-CZ"/>
              </w:rPr>
              <w:t>Mgr. Libuší Podolovou, jednatelkou</w:t>
            </w:r>
          </w:p>
          <w:p w14:paraId="6100C2B6" w14:textId="77777777" w:rsidR="002F0FCA" w:rsidRPr="0013083C" w:rsidRDefault="002F0FCA"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2F0FCA" w:rsidRPr="000B4FBB" w14:paraId="2E75E5DD" w14:textId="77777777">
        <w:trPr>
          <w:trHeight w:val="1133"/>
          <w:jc w:val="center"/>
        </w:trPr>
        <w:tc>
          <w:tcPr>
            <w:tcW w:w="9210" w:type="dxa"/>
          </w:tcPr>
          <w:p w14:paraId="68306FA2" w14:textId="77777777" w:rsidR="002F0FCA" w:rsidRPr="0013083C" w:rsidRDefault="002F0FCA" w:rsidP="0081427E">
            <w:pPr>
              <w:pStyle w:val="Sbyandbetween"/>
              <w:widowControl w:val="0"/>
              <w:spacing w:before="0" w:after="240" w:line="240" w:lineRule="auto"/>
              <w:rPr>
                <w:rFonts w:ascii="Calibri" w:hAnsi="Calibri" w:cs="Calibri"/>
                <w:sz w:val="22"/>
                <w:szCs w:val="22"/>
                <w:lang w:val="cs-CZ"/>
              </w:rPr>
            </w:pPr>
          </w:p>
          <w:p w14:paraId="25379077" w14:textId="77777777" w:rsidR="002F0FCA" w:rsidRPr="0013083C" w:rsidRDefault="002F0FCA"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5FADED4F" w14:textId="77777777" w:rsidR="002F0FCA" w:rsidRPr="0013083C" w:rsidRDefault="002F0FCA" w:rsidP="001E2DFD">
            <w:pPr>
              <w:pStyle w:val="Sbyandbetween"/>
              <w:widowControl w:val="0"/>
              <w:spacing w:before="0" w:after="240" w:line="240" w:lineRule="auto"/>
              <w:jc w:val="left"/>
              <w:rPr>
                <w:rFonts w:ascii="Calibri" w:hAnsi="Calibri" w:cs="Calibri"/>
                <w:sz w:val="22"/>
                <w:szCs w:val="22"/>
                <w:lang w:val="cs-CZ"/>
              </w:rPr>
            </w:pPr>
          </w:p>
        </w:tc>
      </w:tr>
    </w:tbl>
    <w:p w14:paraId="7C0013EB" w14:textId="77777777" w:rsidR="002F0FCA" w:rsidRPr="00663073" w:rsidRDefault="002F0FC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2A0906E6" w14:textId="77777777" w:rsidR="002F0FCA" w:rsidRPr="00663073"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75A6804" w14:textId="77777777" w:rsidR="002F0FCA" w:rsidRPr="00862240"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22553FB7"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3B7A164A" w14:textId="77777777" w:rsidR="002F0FCA" w:rsidRPr="00EC7EDD" w:rsidRDefault="002F0FC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5B5E14F"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D917807"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0B686B4"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55A58EB" w14:textId="77777777" w:rsidR="002F0FCA" w:rsidRPr="007D3D9A"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36120BAF" w14:textId="77777777" w:rsidR="002F0FCA" w:rsidRPr="00EC7EDD" w:rsidRDefault="002F0FC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D570A05" w14:textId="77777777" w:rsidR="002F0FCA" w:rsidRPr="00EC7EDD" w:rsidRDefault="002F0FC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F284CAA" w14:textId="77777777" w:rsidR="002F0FCA" w:rsidRPr="00EC7EDD" w:rsidRDefault="002F0FC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811F080" w14:textId="77777777" w:rsidR="002F0FCA" w:rsidRPr="00EC7EDD" w:rsidRDefault="002F0FC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34410B4" w14:textId="77777777" w:rsidR="002F0FCA" w:rsidRPr="00EC7EDD" w:rsidRDefault="002F0FC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54197B1" w14:textId="77777777" w:rsidR="002F0FCA" w:rsidRPr="00EC7EDD" w:rsidRDefault="002F0FCA"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0653405" w14:textId="77777777" w:rsidR="002F0FCA" w:rsidRPr="00EC7EDD" w:rsidRDefault="002F0FC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5899209" w14:textId="77777777" w:rsidR="002F0FCA" w:rsidRPr="00EC7EDD" w:rsidRDefault="002F0FC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9B44487" w14:textId="77777777" w:rsidR="002F0FCA" w:rsidRPr="00EC7EDD" w:rsidRDefault="002F0FC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3B5C00B" w14:textId="77777777" w:rsidR="002F0FCA" w:rsidRPr="00EC7EDD" w:rsidRDefault="002F0FC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E952708" w14:textId="77777777" w:rsidR="002F0FCA" w:rsidRPr="00EC7EDD" w:rsidRDefault="002F0FCA"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B075139" w14:textId="77777777" w:rsidR="002F0FCA" w:rsidRPr="00EC7EDD" w:rsidRDefault="002F0FC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02C3C018" w14:textId="77777777" w:rsidR="002F0FCA" w:rsidRPr="00EC7EDD" w:rsidRDefault="002F0FCA"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2AACF7AA" w14:textId="77777777" w:rsidR="002F0FCA" w:rsidRPr="00EC7EDD" w:rsidRDefault="002F0FC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48A60F46" w14:textId="77777777" w:rsidR="002F0FCA" w:rsidRPr="00EC7EDD" w:rsidRDefault="002F0FCA"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5A4CB18" w14:textId="77777777" w:rsidR="002F0FCA" w:rsidRPr="00EC7EDD" w:rsidRDefault="002F0FC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E102951" w14:textId="77777777" w:rsidR="002F0FCA" w:rsidRPr="00EC7EDD" w:rsidRDefault="002F0FC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D0DDADA" w14:textId="77777777" w:rsidR="002F0FCA" w:rsidRPr="00EC7EDD" w:rsidRDefault="002F0FC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791892D" w14:textId="77777777" w:rsidR="002F0FCA" w:rsidRPr="00EC7EDD" w:rsidRDefault="002F0FC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5487516" w14:textId="77777777" w:rsidR="002F0FCA" w:rsidRPr="00EC7EDD" w:rsidRDefault="002F0FC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7C0C2DA" w14:textId="77777777" w:rsidR="002F0FCA" w:rsidRPr="00EC7EDD" w:rsidRDefault="002F0FC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9001AB0"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40C7E39" w14:textId="77777777" w:rsidR="002F0FCA" w:rsidRPr="00EC7EDD" w:rsidRDefault="002F0FC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E531198" w14:textId="77777777" w:rsidR="002F0FCA" w:rsidRPr="00433101" w:rsidRDefault="002F0FCA"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33D6D999" w14:textId="77777777" w:rsidR="002F0FCA" w:rsidRPr="001B40F1" w:rsidRDefault="002F0FCA"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54669334" w14:textId="77777777" w:rsidR="002F0FCA" w:rsidRPr="00EC7EDD" w:rsidRDefault="002F0FCA"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7E2A1CCF" w14:textId="77777777" w:rsidR="002F0FCA" w:rsidRPr="00EC7EDD" w:rsidRDefault="002F0FCA"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30A0391F" w14:textId="77777777" w:rsidR="002F0FCA" w:rsidRPr="00EC7EDD" w:rsidRDefault="002F0FCA"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0DBC20EC" w14:textId="77777777" w:rsidR="002F0FCA" w:rsidRPr="00EC7EDD" w:rsidRDefault="002F0FCA"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547BC3A" w14:textId="77777777" w:rsidR="002F0FCA" w:rsidRPr="00EC7EDD" w:rsidRDefault="002F0FCA"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2C0CC348" w14:textId="77777777" w:rsidR="002F0FCA" w:rsidRPr="00EC7EDD" w:rsidRDefault="002F0FCA"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0AC5C34" w14:textId="77777777" w:rsidR="002F0FCA" w:rsidRPr="00EC7EDD" w:rsidRDefault="002F0FC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F59EF75" w14:textId="77777777" w:rsidR="002F0FCA" w:rsidRPr="00EC7EDD" w:rsidRDefault="002F0FCA"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68446106" w14:textId="77777777" w:rsidR="002F0FCA" w:rsidRPr="00EC7EDD" w:rsidRDefault="002F0FC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24B22C9"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782394F"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9DD5FB2" w14:textId="77777777" w:rsidR="002F0FCA" w:rsidRPr="00EC7EDD" w:rsidRDefault="002F0FC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CACFAE4"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321E4C0" w14:textId="77777777" w:rsidR="002F0FCA" w:rsidRPr="00EC7EDD" w:rsidRDefault="002F0FCA"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651977A" w14:textId="77777777" w:rsidR="002F0FCA" w:rsidRPr="00EC7EDD" w:rsidRDefault="002F0FC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32D1BBB" w14:textId="77777777" w:rsidR="002F0FCA" w:rsidRPr="00EC7EDD" w:rsidRDefault="002F0FC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648DAAE0" w14:textId="77777777" w:rsidR="002F0FCA" w:rsidRPr="00EC7EDD" w:rsidRDefault="002F0FC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9E13A54" w14:textId="77777777" w:rsidR="002F0FCA" w:rsidRPr="00EC7EDD" w:rsidRDefault="002F0FC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0877205" w14:textId="77777777" w:rsidR="002F0FCA" w:rsidRPr="00EC7EDD" w:rsidRDefault="002F0FC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272E0AED"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C65E929"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CAE932C" w14:textId="77777777" w:rsidR="002F0FCA" w:rsidRPr="00EC7EDD" w:rsidRDefault="002F0FC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050F18D" w14:textId="77777777" w:rsidR="002F0FCA" w:rsidRPr="00EC7EDD" w:rsidRDefault="002F0FC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C4F7DA6" w14:textId="77777777" w:rsidR="002F0FCA" w:rsidRPr="00EC7EDD" w:rsidRDefault="002F0FC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0941177" w14:textId="77777777" w:rsidR="002F0FCA" w:rsidRPr="00EC7EDD" w:rsidRDefault="002F0FC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B6EB2A2" w14:textId="77777777" w:rsidR="002F0FCA" w:rsidRPr="00EC7EDD" w:rsidRDefault="002F0FC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0C7D7BA" w14:textId="77777777" w:rsidR="002F0FCA" w:rsidRPr="00EC7EDD" w:rsidRDefault="002F0FC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DABEEEF" w14:textId="77777777" w:rsidR="002F0FCA" w:rsidRPr="00EC7EDD" w:rsidRDefault="002F0FC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7FA241D" w14:textId="77777777" w:rsidR="002F0FCA" w:rsidRPr="00EC7EDD" w:rsidRDefault="002F0FC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248257C"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4D2BB52"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369183F" w14:textId="77777777" w:rsidR="002F0FCA" w:rsidRPr="00EC7EDD" w:rsidRDefault="002F0FC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51D41276" w14:textId="77777777" w:rsidR="002F0FCA" w:rsidRPr="00EC7EDD" w:rsidRDefault="002F0FC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FD51015"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BD6DFF4" w14:textId="77777777" w:rsidR="002F0FCA" w:rsidRPr="00EC7EDD" w:rsidRDefault="002F0FC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D5A63D0"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FB40A0A" w14:textId="77777777" w:rsidR="002F0FCA" w:rsidRPr="00EC7EDD" w:rsidRDefault="002F0FC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48F1F58D" w14:textId="77777777" w:rsidR="002F0FCA" w:rsidRPr="00EC7EDD" w:rsidRDefault="002F0FC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5660CD9" w14:textId="77777777" w:rsidR="002F0FCA" w:rsidRPr="00EC7EDD" w:rsidRDefault="002F0FC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707A684"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B8BECF2"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20DD556" w14:textId="77777777" w:rsidR="002F0FCA" w:rsidRPr="00EC7EDD" w:rsidRDefault="002F0FC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67BDFA6A" w14:textId="77777777" w:rsidR="002F0FCA" w:rsidRPr="00EC7EDD" w:rsidRDefault="002F0FC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E3C9ADC" w14:textId="77777777" w:rsidR="002F0FCA" w:rsidRPr="00EC7EDD" w:rsidRDefault="002F0FC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60DDF68" w14:textId="77777777" w:rsidR="002F0FCA" w:rsidRPr="00EC7EDD" w:rsidRDefault="002F0FC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D4091CB" w14:textId="77777777" w:rsidR="002F0FCA" w:rsidRPr="00EC7EDD" w:rsidRDefault="002F0FC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125D9B7" w14:textId="77777777" w:rsidR="002F0FCA" w:rsidRPr="00EC7EDD" w:rsidRDefault="002F0FC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41DE11A"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9516EF3" w14:textId="77777777" w:rsidR="002F0FCA" w:rsidRPr="00EC7EDD" w:rsidRDefault="002F0FCA"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341A30B7" w14:textId="77777777" w:rsidR="002F0FCA" w:rsidRPr="00EC7EDD" w:rsidRDefault="002F0FCA"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6BCBA2CC" w14:textId="77777777" w:rsidR="002F0FCA" w:rsidRPr="00EC7EDD" w:rsidRDefault="002F0FC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7E316B26"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8E87CC7" w14:textId="77777777" w:rsidR="002F0FCA" w:rsidRPr="00EC7EDD" w:rsidRDefault="002F0FC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A07AE65"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3BA12D6"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47173C9"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F73A9E8" w14:textId="77777777" w:rsidR="002F0FCA" w:rsidRPr="00EC7EDD" w:rsidRDefault="002F0FC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349F27C" w14:textId="77777777" w:rsidR="002F0FCA" w:rsidRPr="00EC7EDD" w:rsidRDefault="002F0FCA"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26E86AA5" w14:textId="77777777" w:rsidR="002F0FCA" w:rsidRPr="00EC7EDD" w:rsidRDefault="002F0FC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D500F7D" w14:textId="77777777" w:rsidR="002F0FCA" w:rsidRPr="00EC7EDD" w:rsidRDefault="002F0FC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436EF631" w14:textId="77777777" w:rsidR="002F0FCA" w:rsidRPr="00EC7EDD" w:rsidRDefault="002F0FC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2E79018" w14:textId="77777777" w:rsidR="002F0FCA" w:rsidRPr="00EC7EDD" w:rsidRDefault="002F0FC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88F9779" w14:textId="77777777" w:rsidR="002F0FCA" w:rsidRPr="00EC7EDD" w:rsidRDefault="002F0FC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7B2E3FC" w14:textId="77777777" w:rsidR="002F0FCA" w:rsidRPr="00EC7EDD" w:rsidRDefault="002F0FC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4E10B05"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8709BCE" w14:textId="77777777" w:rsidR="002F0FCA" w:rsidRPr="00EC7EDD" w:rsidRDefault="002F0FCA"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315F145"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BD5D030"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4A09F66"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10FDD5B"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8ABA29C" w14:textId="77777777" w:rsidR="002F0FCA" w:rsidRPr="00EC7EDD" w:rsidRDefault="002F0FC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B89F723" w14:textId="77777777" w:rsidR="002F0FCA" w:rsidRPr="005327D5" w:rsidRDefault="002F0FCA"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6DAE9F5" w14:textId="77777777" w:rsidR="002F0FCA" w:rsidRDefault="002F0FCA"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74E3997" w14:textId="77777777" w:rsidR="002F0FCA" w:rsidRPr="00EC7EDD" w:rsidRDefault="002F0FCA"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7F042AAC" w14:textId="77777777" w:rsidR="002F0FCA" w:rsidRPr="00EC7EDD" w:rsidRDefault="002F0FCA"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DE5FA00" w14:textId="77777777" w:rsidR="002F0FCA" w:rsidRPr="00EC7EDD" w:rsidRDefault="002F0FCA"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AB4B308" w14:textId="77777777" w:rsidR="002F0FCA" w:rsidRPr="002A6391" w:rsidRDefault="002F0FCA"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1451C5C" w14:textId="77777777" w:rsidR="002F0FCA" w:rsidRPr="00EC7EDD" w:rsidRDefault="002F0FCA"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335DE930" w14:textId="77777777" w:rsidR="002F0FCA" w:rsidRDefault="002F0FCA"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4C7A244" w14:textId="77777777" w:rsidR="002F0FCA" w:rsidRPr="00EC7EDD" w:rsidRDefault="002F0FCA"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2F0FCA" w:rsidRPr="00EC7EDD" w14:paraId="15918F13" w14:textId="77777777" w:rsidTr="001A2362">
        <w:trPr>
          <w:trHeight w:val="397"/>
          <w:jc w:val="center"/>
        </w:trPr>
        <w:tc>
          <w:tcPr>
            <w:tcW w:w="4395" w:type="dxa"/>
          </w:tcPr>
          <w:p w14:paraId="69A8DDA6" w14:textId="77777777" w:rsidR="002F0FCA" w:rsidRPr="00EC7EDD" w:rsidRDefault="002F0FCA"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E4C0612" w14:textId="77777777" w:rsidR="002F0FCA" w:rsidRPr="00EC7EDD" w:rsidRDefault="002F0FCA" w:rsidP="001A2362">
            <w:pPr>
              <w:keepNext/>
              <w:spacing w:after="120"/>
              <w:jc w:val="center"/>
              <w:rPr>
                <w:rFonts w:ascii="Calibri" w:hAnsi="Calibri" w:cs="Calibri"/>
                <w:sz w:val="22"/>
                <w:szCs w:val="22"/>
              </w:rPr>
            </w:pPr>
          </w:p>
        </w:tc>
      </w:tr>
      <w:tr w:rsidR="002F0FCA" w:rsidRPr="00EC7EDD" w14:paraId="5347924B" w14:textId="77777777" w:rsidTr="00CE435C">
        <w:trPr>
          <w:trHeight w:val="623"/>
          <w:jc w:val="center"/>
        </w:trPr>
        <w:tc>
          <w:tcPr>
            <w:tcW w:w="4395" w:type="dxa"/>
          </w:tcPr>
          <w:p w14:paraId="0C2A77AA" w14:textId="77777777" w:rsidR="002F0FCA" w:rsidRPr="00EC7EDD" w:rsidRDefault="002F0FCA" w:rsidP="001A2362">
            <w:pPr>
              <w:keepNext/>
              <w:spacing w:after="120"/>
              <w:jc w:val="center"/>
              <w:rPr>
                <w:rFonts w:ascii="Calibri" w:hAnsi="Calibri" w:cs="Calibri"/>
                <w:sz w:val="22"/>
                <w:szCs w:val="22"/>
              </w:rPr>
            </w:pPr>
          </w:p>
        </w:tc>
        <w:tc>
          <w:tcPr>
            <w:tcW w:w="4961" w:type="dxa"/>
          </w:tcPr>
          <w:p w14:paraId="543D6B3B" w14:textId="77777777" w:rsidR="002F0FCA" w:rsidRPr="00EC7EDD" w:rsidRDefault="002F0FCA" w:rsidP="001A2362">
            <w:pPr>
              <w:keepNext/>
              <w:spacing w:after="120"/>
              <w:jc w:val="center"/>
              <w:rPr>
                <w:rFonts w:ascii="Calibri" w:hAnsi="Calibri" w:cs="Calibri"/>
                <w:sz w:val="22"/>
                <w:szCs w:val="22"/>
              </w:rPr>
            </w:pPr>
          </w:p>
        </w:tc>
      </w:tr>
      <w:tr w:rsidR="002F0FCA" w:rsidRPr="00EC7EDD" w14:paraId="1B69E7B2" w14:textId="77777777" w:rsidTr="001A2362">
        <w:trPr>
          <w:trHeight w:val="1077"/>
          <w:jc w:val="center"/>
        </w:trPr>
        <w:tc>
          <w:tcPr>
            <w:tcW w:w="4395" w:type="dxa"/>
          </w:tcPr>
          <w:p w14:paraId="7BC43B9B" w14:textId="77777777" w:rsidR="002F0FCA" w:rsidRPr="00EC7EDD" w:rsidRDefault="002F0FCA" w:rsidP="001A2362">
            <w:pPr>
              <w:keepNext/>
              <w:spacing w:after="120"/>
              <w:jc w:val="center"/>
              <w:rPr>
                <w:rFonts w:ascii="Calibri" w:hAnsi="Calibri" w:cs="Calibri"/>
                <w:sz w:val="22"/>
                <w:szCs w:val="22"/>
              </w:rPr>
            </w:pPr>
            <w:r w:rsidRPr="00EC7EDD">
              <w:rPr>
                <w:rFonts w:ascii="Calibri" w:hAnsi="Calibri" w:cs="Calibri"/>
                <w:sz w:val="22"/>
                <w:szCs w:val="22"/>
              </w:rPr>
              <w:t>.......................................................</w:t>
            </w:r>
          </w:p>
          <w:p w14:paraId="322FACE2" w14:textId="77777777" w:rsidR="002F0FCA" w:rsidRPr="00B46573" w:rsidRDefault="002F0FCA"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A083271" w14:textId="77777777" w:rsidR="002F0FCA" w:rsidRPr="00B46573" w:rsidRDefault="002F0FCA" w:rsidP="00362626">
            <w:pPr>
              <w:keepNext/>
              <w:spacing w:after="60"/>
              <w:jc w:val="center"/>
              <w:rPr>
                <w:rFonts w:ascii="Calibri" w:hAnsi="Calibri"/>
                <w:sz w:val="22"/>
                <w:szCs w:val="22"/>
              </w:rPr>
            </w:pPr>
            <w:r w:rsidRPr="002A218B">
              <w:rPr>
                <w:rFonts w:ascii="Calibri" w:hAnsi="Calibri"/>
                <w:sz w:val="22"/>
                <w:szCs w:val="22"/>
                <w:highlight w:val="black"/>
              </w:rPr>
              <w:t>Mgr. Libuše Podolová</w:t>
            </w:r>
          </w:p>
          <w:p w14:paraId="5783F8CF" w14:textId="77777777" w:rsidR="002F0FCA" w:rsidRPr="00EC7EDD" w:rsidRDefault="002F0FCA"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CECFC48" w14:textId="77777777" w:rsidR="002F0FCA" w:rsidRPr="00EC7EDD" w:rsidRDefault="002F0FCA" w:rsidP="001A2362">
            <w:pPr>
              <w:keepNext/>
              <w:spacing w:after="120"/>
              <w:jc w:val="center"/>
              <w:rPr>
                <w:rFonts w:ascii="Calibri" w:hAnsi="Calibri" w:cs="Calibri"/>
                <w:sz w:val="22"/>
                <w:szCs w:val="22"/>
              </w:rPr>
            </w:pPr>
            <w:r w:rsidRPr="00EC7EDD">
              <w:rPr>
                <w:rFonts w:ascii="Calibri" w:hAnsi="Calibri" w:cs="Calibri"/>
                <w:sz w:val="22"/>
                <w:szCs w:val="22"/>
              </w:rPr>
              <w:t>.......................................................</w:t>
            </w:r>
          </w:p>
          <w:p w14:paraId="2A974341" w14:textId="77777777" w:rsidR="002F0FCA" w:rsidRPr="00B46573" w:rsidRDefault="002F0FCA"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07FBDA13" w14:textId="77777777" w:rsidR="002F0FCA" w:rsidRDefault="002F0FCA" w:rsidP="007D3D9A">
            <w:pPr>
              <w:keepNext/>
              <w:spacing w:after="60"/>
              <w:jc w:val="center"/>
              <w:rPr>
                <w:rFonts w:ascii="Calibri" w:hAnsi="Calibri"/>
                <w:sz w:val="22"/>
                <w:szCs w:val="22"/>
              </w:rPr>
            </w:pPr>
            <w:r w:rsidRPr="002A218B">
              <w:rPr>
                <w:rFonts w:ascii="Calibri" w:hAnsi="Calibri"/>
                <w:noProof/>
                <w:sz w:val="22"/>
                <w:szCs w:val="22"/>
                <w:highlight w:val="black"/>
              </w:rPr>
              <w:t>Ing. Jaroslav Glier</w:t>
            </w:r>
          </w:p>
          <w:p w14:paraId="63E9CCFD" w14:textId="77777777" w:rsidR="002F0FCA" w:rsidRPr="00EC7EDD" w:rsidRDefault="002F0FCA"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48EA4CB7" w14:textId="77777777" w:rsidR="002F0FCA" w:rsidRDefault="002F0FCA" w:rsidP="006C3E38">
      <w:pPr>
        <w:spacing w:after="240"/>
        <w:rPr>
          <w:rFonts w:ascii="Verdana" w:hAnsi="Verdana"/>
          <w:sz w:val="20"/>
        </w:rPr>
      </w:pPr>
    </w:p>
    <w:p w14:paraId="5F8DD308" w14:textId="77777777" w:rsidR="002F0FCA" w:rsidRPr="00EC7EDD" w:rsidRDefault="002F0FCA"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EE5CFD8" w14:textId="77777777" w:rsidR="002F0FCA" w:rsidRPr="00EC7EDD" w:rsidRDefault="002F0FCA"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1636790" w14:textId="77777777" w:rsidR="002F0FCA" w:rsidRPr="00EC7EDD" w:rsidRDefault="002F0FCA" w:rsidP="00D50831">
      <w:pPr>
        <w:pStyle w:val="Stext"/>
        <w:spacing w:before="0" w:after="240" w:line="240" w:lineRule="auto"/>
        <w:rPr>
          <w:rFonts w:ascii="Calibri" w:hAnsi="Calibri" w:cs="Calibri"/>
          <w:kern w:val="28"/>
          <w:sz w:val="22"/>
          <w:szCs w:val="22"/>
          <w:lang w:val="cs-CZ"/>
        </w:rPr>
      </w:pPr>
    </w:p>
    <w:p w14:paraId="4D88CDD6" w14:textId="77777777" w:rsidR="002F0FCA" w:rsidRDefault="002F0FCA"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JM_166</w:t>
      </w:r>
    </w:p>
    <w:p w14:paraId="144D725F" w14:textId="77777777" w:rsidR="002F0FCA" w:rsidRPr="00EC7EDD" w:rsidRDefault="002F0FCA"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60680342</w:t>
      </w:r>
    </w:p>
    <w:p w14:paraId="7A296200" w14:textId="77777777" w:rsidR="002F0FCA" w:rsidRPr="00EC7EDD" w:rsidRDefault="002F0FCA" w:rsidP="00D50831">
      <w:pPr>
        <w:pStyle w:val="Stext"/>
        <w:spacing w:after="240"/>
        <w:rPr>
          <w:rFonts w:ascii="Calibri" w:hAnsi="Calibri" w:cs="Calibri"/>
          <w:kern w:val="28"/>
          <w:sz w:val="22"/>
          <w:szCs w:val="22"/>
          <w:highlight w:val="yellow"/>
          <w:lang w:val="cs-CZ"/>
        </w:rPr>
      </w:pPr>
    </w:p>
    <w:p w14:paraId="20A1A2BF" w14:textId="77777777" w:rsidR="002F0FCA" w:rsidRDefault="002F0FCA" w:rsidP="00D50831">
      <w:pPr>
        <w:pStyle w:val="Stext"/>
        <w:spacing w:after="240"/>
        <w:rPr>
          <w:kern w:val="28"/>
          <w:highlight w:val="yellow"/>
          <w:lang w:val="cs-CZ"/>
        </w:rPr>
        <w:sectPr w:rsidR="002F0FCA" w:rsidSect="002F0FCA">
          <w:headerReference w:type="even" r:id="rId12"/>
          <w:footerReference w:type="default" r:id="rId13"/>
          <w:pgSz w:w="11906" w:h="16838"/>
          <w:pgMar w:top="1417" w:right="1417" w:bottom="1417" w:left="1417" w:header="708" w:footer="708" w:gutter="0"/>
          <w:pgNumType w:start="1"/>
          <w:cols w:space="708"/>
          <w:docGrid w:linePitch="360"/>
        </w:sectPr>
      </w:pPr>
    </w:p>
    <w:tbl>
      <w:tblPr>
        <w:tblW w:w="0" w:type="auto"/>
        <w:tblCellMar>
          <w:left w:w="70" w:type="dxa"/>
          <w:right w:w="70" w:type="dxa"/>
        </w:tblCellMar>
        <w:tblLook w:val="04A0" w:firstRow="1" w:lastRow="0" w:firstColumn="1" w:lastColumn="0" w:noHBand="0" w:noVBand="1"/>
      </w:tblPr>
      <w:tblGrid>
        <w:gridCol w:w="3581"/>
        <w:gridCol w:w="1965"/>
        <w:gridCol w:w="780"/>
        <w:gridCol w:w="1044"/>
        <w:gridCol w:w="1687"/>
      </w:tblGrid>
      <w:tr w:rsidR="002F0FCA" w14:paraId="5CCF2646" w14:textId="77777777" w:rsidTr="002F0FCA">
        <w:trPr>
          <w:trHeight w:val="765"/>
        </w:trPr>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7CD3F399" w14:textId="77777777" w:rsidR="002F0FCA" w:rsidRDefault="002F0FCA">
            <w:pPr>
              <w:jc w:val="center"/>
              <w:rPr>
                <w:rFonts w:ascii="Calibri" w:hAnsi="Calibri" w:cs="Calibri"/>
                <w:b/>
                <w:bCs/>
                <w:sz w:val="20"/>
                <w:szCs w:val="20"/>
              </w:rPr>
            </w:pPr>
            <w:r>
              <w:rPr>
                <w:rFonts w:ascii="Calibri" w:hAnsi="Calibri" w:cs="Calibri"/>
                <w:b/>
                <w:bCs/>
                <w:sz w:val="20"/>
                <w:szCs w:val="20"/>
              </w:rPr>
              <w:t>Název odběrného místa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6A3522B9" w14:textId="77777777" w:rsidR="002F0FCA" w:rsidRDefault="002F0FCA">
            <w:pPr>
              <w:jc w:val="center"/>
              <w:rPr>
                <w:rFonts w:ascii="Calibri" w:hAnsi="Calibri" w:cs="Calibri"/>
                <w:b/>
                <w:bCs/>
                <w:sz w:val="20"/>
                <w:szCs w:val="20"/>
              </w:rPr>
            </w:pPr>
            <w:r>
              <w:rPr>
                <w:rFonts w:ascii="Calibri" w:hAnsi="Calibri" w:cs="Calibri"/>
                <w:b/>
                <w:bCs/>
                <w:sz w:val="20"/>
                <w:szCs w:val="20"/>
              </w:rPr>
              <w:t>EAN</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13821403" w14:textId="77777777" w:rsidR="002F0FCA" w:rsidRDefault="002F0FCA">
            <w:pPr>
              <w:jc w:val="center"/>
              <w:rPr>
                <w:rFonts w:ascii="Calibri" w:hAnsi="Calibri" w:cs="Calibri"/>
                <w:b/>
                <w:bCs/>
                <w:sz w:val="20"/>
                <w:szCs w:val="20"/>
              </w:rPr>
            </w:pPr>
            <w:r>
              <w:rPr>
                <w:rFonts w:ascii="Calibri" w:hAnsi="Calibri" w:cs="Calibri"/>
                <w:b/>
                <w:bCs/>
                <w:sz w:val="20"/>
                <w:szCs w:val="20"/>
              </w:rPr>
              <w:t>Typ měření</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004673C9" w14:textId="77777777" w:rsidR="002F0FCA" w:rsidRDefault="002F0FCA">
            <w:pPr>
              <w:jc w:val="center"/>
              <w:rPr>
                <w:rFonts w:ascii="Calibri" w:hAnsi="Calibri" w:cs="Calibri"/>
                <w:b/>
                <w:bCs/>
                <w:sz w:val="20"/>
                <w:szCs w:val="20"/>
              </w:rPr>
            </w:pPr>
            <w:r>
              <w:rPr>
                <w:rFonts w:ascii="Calibri" w:hAnsi="Calibri" w:cs="Calibri"/>
                <w:b/>
                <w:bCs/>
                <w:sz w:val="20"/>
                <w:szCs w:val="20"/>
              </w:rPr>
              <w:t>Napěťová hladina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29D49E71" w14:textId="77777777" w:rsidR="002F0FCA" w:rsidRDefault="002F0FCA">
            <w:pPr>
              <w:jc w:val="center"/>
              <w:rPr>
                <w:rFonts w:ascii="Calibri" w:hAnsi="Calibri" w:cs="Calibri"/>
                <w:b/>
                <w:bCs/>
                <w:sz w:val="20"/>
                <w:szCs w:val="20"/>
              </w:rPr>
            </w:pPr>
            <w:r>
              <w:rPr>
                <w:rFonts w:ascii="Calibri" w:hAnsi="Calibri" w:cs="Calibri"/>
                <w:b/>
                <w:bCs/>
                <w:sz w:val="20"/>
                <w:szCs w:val="20"/>
              </w:rPr>
              <w:t>Předpokládaná spotřeba za rok v [MWh]</w:t>
            </w:r>
          </w:p>
        </w:tc>
      </w:tr>
      <w:tr w:rsidR="002F0FCA" w14:paraId="20FBB8DD" w14:textId="77777777" w:rsidTr="002F0FCA">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FC2FC3" w14:textId="00B24C01" w:rsidR="002F0FCA" w:rsidRPr="008D6C91" w:rsidRDefault="008D6C91" w:rsidP="008D6C91">
            <w:pPr>
              <w:pStyle w:val="Stext"/>
              <w:spacing w:after="240"/>
              <w:rPr>
                <w:kern w:val="28"/>
                <w:highlight w:val="yellow"/>
                <w:lang w:val="cs-CZ"/>
              </w:rPr>
            </w:pPr>
            <w:proofErr w:type="spellStart"/>
            <w:r>
              <w:rPr>
                <w:rFonts w:ascii="Calibri" w:hAnsi="Calibri" w:cs="Calibri"/>
                <w:color w:val="000000"/>
              </w:rPr>
              <w:t>Bří</w:t>
            </w:r>
            <w:proofErr w:type="spellEnd"/>
            <w:r>
              <w:rPr>
                <w:rFonts w:ascii="Calibri" w:hAnsi="Calibri" w:cs="Calibri"/>
                <w:color w:val="000000"/>
              </w:rPr>
              <w:t xml:space="preserve">. </w:t>
            </w:r>
            <w:proofErr w:type="spellStart"/>
            <w:r>
              <w:rPr>
                <w:rFonts w:ascii="Calibri" w:hAnsi="Calibri" w:cs="Calibri"/>
                <w:color w:val="000000"/>
              </w:rPr>
              <w:t>Mrštíků</w:t>
            </w:r>
            <w:proofErr w:type="spellEnd"/>
            <w:r>
              <w:rPr>
                <w:rFonts w:ascii="Calibri" w:hAnsi="Calibri" w:cs="Calibri"/>
                <w:color w:val="000000"/>
              </w:rPr>
              <w:t xml:space="preserve"> 3090, 690 02 Břeclav</w:t>
            </w:r>
          </w:p>
        </w:tc>
        <w:tc>
          <w:tcPr>
            <w:tcW w:w="0" w:type="auto"/>
            <w:tcBorders>
              <w:top w:val="nil"/>
              <w:left w:val="nil"/>
              <w:bottom w:val="single" w:sz="4" w:space="0" w:color="auto"/>
              <w:right w:val="single" w:sz="4" w:space="0" w:color="auto"/>
            </w:tcBorders>
            <w:shd w:val="clear" w:color="auto" w:fill="auto"/>
            <w:noWrap/>
            <w:vAlign w:val="center"/>
            <w:hideMark/>
          </w:tcPr>
          <w:p w14:paraId="12C107A3" w14:textId="77777777" w:rsidR="002F0FCA" w:rsidRDefault="002F0FCA">
            <w:pPr>
              <w:jc w:val="center"/>
              <w:rPr>
                <w:rFonts w:ascii="Calibri" w:hAnsi="Calibri" w:cs="Calibri"/>
                <w:color w:val="000000"/>
                <w:sz w:val="20"/>
                <w:szCs w:val="20"/>
              </w:rPr>
            </w:pPr>
            <w:r>
              <w:rPr>
                <w:rFonts w:ascii="Calibri" w:hAnsi="Calibri" w:cs="Calibri"/>
                <w:color w:val="000000"/>
                <w:sz w:val="20"/>
                <w:szCs w:val="20"/>
              </w:rPr>
              <w:t>859182400200025150</w:t>
            </w:r>
          </w:p>
        </w:tc>
        <w:tc>
          <w:tcPr>
            <w:tcW w:w="0" w:type="auto"/>
            <w:tcBorders>
              <w:top w:val="nil"/>
              <w:left w:val="nil"/>
              <w:bottom w:val="single" w:sz="4" w:space="0" w:color="auto"/>
              <w:right w:val="nil"/>
            </w:tcBorders>
            <w:shd w:val="clear" w:color="auto" w:fill="auto"/>
            <w:noWrap/>
            <w:vAlign w:val="center"/>
            <w:hideMark/>
          </w:tcPr>
          <w:p w14:paraId="124EA9BF" w14:textId="77777777" w:rsidR="002F0FCA" w:rsidRDefault="002F0FCA">
            <w:pPr>
              <w:jc w:val="center"/>
              <w:rPr>
                <w:rFonts w:ascii="Calibri" w:hAnsi="Calibri" w:cs="Calibri"/>
                <w:color w:val="000000"/>
                <w:sz w:val="20"/>
                <w:szCs w:val="20"/>
              </w:rPr>
            </w:pPr>
            <w:r>
              <w:rPr>
                <w:rFonts w:ascii="Calibri" w:hAnsi="Calibri" w:cs="Calibri"/>
                <w:color w:val="000000"/>
                <w:sz w:val="20"/>
                <w:szCs w:val="20"/>
              </w:rPr>
              <w:t>B</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D2BA55" w14:textId="77777777" w:rsidR="002F0FCA" w:rsidRDefault="002F0FCA">
            <w:pPr>
              <w:jc w:val="center"/>
              <w:rPr>
                <w:rFonts w:ascii="Calibri" w:hAnsi="Calibri" w:cs="Calibri"/>
                <w:color w:val="000000"/>
                <w:sz w:val="20"/>
                <w:szCs w:val="20"/>
              </w:rPr>
            </w:pPr>
            <w:r>
              <w:rPr>
                <w:rFonts w:ascii="Calibri" w:hAnsi="Calibri" w:cs="Calibri"/>
                <w:color w:val="000000"/>
                <w:sz w:val="20"/>
                <w:szCs w:val="20"/>
              </w:rPr>
              <w:t>VN</w:t>
            </w:r>
          </w:p>
        </w:tc>
        <w:tc>
          <w:tcPr>
            <w:tcW w:w="0" w:type="auto"/>
            <w:tcBorders>
              <w:top w:val="nil"/>
              <w:left w:val="nil"/>
              <w:bottom w:val="single" w:sz="4" w:space="0" w:color="auto"/>
              <w:right w:val="single" w:sz="4" w:space="0" w:color="auto"/>
            </w:tcBorders>
            <w:shd w:val="clear" w:color="auto" w:fill="auto"/>
            <w:vAlign w:val="center"/>
            <w:hideMark/>
          </w:tcPr>
          <w:p w14:paraId="254346B1" w14:textId="77777777" w:rsidR="002F0FCA" w:rsidRDefault="002F0FCA">
            <w:pPr>
              <w:jc w:val="center"/>
              <w:rPr>
                <w:rFonts w:ascii="Calibri" w:hAnsi="Calibri" w:cs="Calibri"/>
                <w:sz w:val="20"/>
                <w:szCs w:val="20"/>
              </w:rPr>
            </w:pPr>
            <w:r>
              <w:rPr>
                <w:rFonts w:ascii="Calibri" w:hAnsi="Calibri" w:cs="Calibri"/>
                <w:sz w:val="20"/>
                <w:szCs w:val="20"/>
              </w:rPr>
              <w:t>47,463</w:t>
            </w:r>
          </w:p>
        </w:tc>
      </w:tr>
      <w:tr w:rsidR="002F0FCA" w14:paraId="3CE28E19" w14:textId="77777777" w:rsidTr="002F0FCA">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EFB17A" w14:textId="2E9CB377" w:rsidR="002F0FCA" w:rsidRDefault="008D6C91">
            <w:pPr>
              <w:rPr>
                <w:rFonts w:ascii="Calibri" w:hAnsi="Calibri" w:cs="Calibri"/>
                <w:color w:val="000000"/>
                <w:sz w:val="20"/>
                <w:szCs w:val="20"/>
              </w:rPr>
            </w:pPr>
            <w:r>
              <w:rPr>
                <w:rFonts w:ascii="Calibri" w:hAnsi="Calibri" w:cs="Calibri"/>
                <w:color w:val="000000"/>
                <w:sz w:val="20"/>
                <w:szCs w:val="20"/>
              </w:rPr>
              <w:t>nábř. Komenského 1126/1, 690 25 Břeclav</w:t>
            </w:r>
          </w:p>
        </w:tc>
        <w:tc>
          <w:tcPr>
            <w:tcW w:w="0" w:type="auto"/>
            <w:tcBorders>
              <w:top w:val="nil"/>
              <w:left w:val="nil"/>
              <w:bottom w:val="single" w:sz="4" w:space="0" w:color="auto"/>
              <w:right w:val="single" w:sz="4" w:space="0" w:color="auto"/>
            </w:tcBorders>
            <w:shd w:val="clear" w:color="auto" w:fill="auto"/>
            <w:noWrap/>
            <w:vAlign w:val="center"/>
            <w:hideMark/>
          </w:tcPr>
          <w:p w14:paraId="4D788231" w14:textId="77777777" w:rsidR="002F0FCA" w:rsidRDefault="002F0FCA">
            <w:pPr>
              <w:jc w:val="center"/>
              <w:rPr>
                <w:rFonts w:ascii="Calibri" w:hAnsi="Calibri" w:cs="Calibri"/>
                <w:color w:val="000000"/>
                <w:sz w:val="20"/>
                <w:szCs w:val="20"/>
              </w:rPr>
            </w:pPr>
            <w:r>
              <w:rPr>
                <w:rFonts w:ascii="Calibri" w:hAnsi="Calibri" w:cs="Calibri"/>
                <w:color w:val="000000"/>
                <w:sz w:val="20"/>
                <w:szCs w:val="20"/>
              </w:rPr>
              <w:t>859182400200023682</w:t>
            </w:r>
          </w:p>
        </w:tc>
        <w:tc>
          <w:tcPr>
            <w:tcW w:w="0" w:type="auto"/>
            <w:tcBorders>
              <w:top w:val="nil"/>
              <w:left w:val="nil"/>
              <w:bottom w:val="single" w:sz="4" w:space="0" w:color="auto"/>
              <w:right w:val="nil"/>
            </w:tcBorders>
            <w:shd w:val="clear" w:color="auto" w:fill="auto"/>
            <w:noWrap/>
            <w:vAlign w:val="center"/>
            <w:hideMark/>
          </w:tcPr>
          <w:p w14:paraId="232768CB" w14:textId="77777777" w:rsidR="002F0FCA" w:rsidRDefault="002F0FCA">
            <w:pPr>
              <w:jc w:val="center"/>
              <w:rPr>
                <w:rFonts w:ascii="Calibri" w:hAnsi="Calibri" w:cs="Calibri"/>
                <w:color w:val="000000"/>
                <w:sz w:val="20"/>
                <w:szCs w:val="20"/>
              </w:rPr>
            </w:pPr>
            <w:r>
              <w:rPr>
                <w:rFonts w:ascii="Calibri" w:hAnsi="Calibri" w:cs="Calibri"/>
                <w:color w:val="000000"/>
                <w:sz w:val="20"/>
                <w:szCs w:val="20"/>
              </w:rPr>
              <w:t>B</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EC092A" w14:textId="77777777" w:rsidR="002F0FCA" w:rsidRDefault="002F0FCA">
            <w:pPr>
              <w:jc w:val="center"/>
              <w:rPr>
                <w:rFonts w:ascii="Calibri" w:hAnsi="Calibri" w:cs="Calibri"/>
                <w:color w:val="000000"/>
                <w:sz w:val="20"/>
                <w:szCs w:val="20"/>
              </w:rPr>
            </w:pPr>
            <w:r>
              <w:rPr>
                <w:rFonts w:ascii="Calibri" w:hAnsi="Calibri" w:cs="Calibri"/>
                <w:color w:val="000000"/>
                <w:sz w:val="20"/>
                <w:szCs w:val="20"/>
              </w:rPr>
              <w:t>VN</w:t>
            </w:r>
          </w:p>
        </w:tc>
        <w:tc>
          <w:tcPr>
            <w:tcW w:w="0" w:type="auto"/>
            <w:tcBorders>
              <w:top w:val="nil"/>
              <w:left w:val="nil"/>
              <w:bottom w:val="single" w:sz="4" w:space="0" w:color="auto"/>
              <w:right w:val="single" w:sz="4" w:space="0" w:color="auto"/>
            </w:tcBorders>
            <w:shd w:val="clear" w:color="auto" w:fill="auto"/>
            <w:vAlign w:val="center"/>
            <w:hideMark/>
          </w:tcPr>
          <w:p w14:paraId="2F286CCC" w14:textId="77777777" w:rsidR="002F0FCA" w:rsidRDefault="002F0FCA">
            <w:pPr>
              <w:jc w:val="center"/>
              <w:rPr>
                <w:rFonts w:ascii="Calibri" w:hAnsi="Calibri" w:cs="Calibri"/>
                <w:sz w:val="20"/>
                <w:szCs w:val="20"/>
              </w:rPr>
            </w:pPr>
            <w:r>
              <w:rPr>
                <w:rFonts w:ascii="Calibri" w:hAnsi="Calibri" w:cs="Calibri"/>
                <w:sz w:val="20"/>
                <w:szCs w:val="20"/>
              </w:rPr>
              <w:t>116,216</w:t>
            </w:r>
          </w:p>
        </w:tc>
      </w:tr>
    </w:tbl>
    <w:p w14:paraId="73ED3FE4" w14:textId="0128EB8A" w:rsidR="002F0FCA" w:rsidRPr="000B4FBB" w:rsidRDefault="002F0FCA" w:rsidP="008D6C91">
      <w:pPr>
        <w:pStyle w:val="Stext"/>
        <w:spacing w:after="240"/>
        <w:rPr>
          <w:kern w:val="28"/>
          <w:highlight w:val="yellow"/>
          <w:lang w:val="cs-CZ"/>
        </w:rPr>
      </w:pPr>
    </w:p>
    <w:sectPr w:rsidR="002F0FCA" w:rsidRPr="000B4FBB" w:rsidSect="002F0FCA">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395BB" w14:textId="77777777" w:rsidR="002F0FCA" w:rsidRDefault="002F0FCA">
      <w:r>
        <w:separator/>
      </w:r>
    </w:p>
  </w:endnote>
  <w:endnote w:type="continuationSeparator" w:id="0">
    <w:p w14:paraId="62A4B47B" w14:textId="77777777" w:rsidR="002F0FCA" w:rsidRDefault="002F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A7725" w14:textId="77777777" w:rsidR="002F0FCA" w:rsidRPr="006536C0" w:rsidRDefault="002F0FC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C796D" w14:textId="77777777" w:rsidR="00A16AB7" w:rsidRPr="006536C0" w:rsidRDefault="00A16AB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90B1B" w14:textId="77777777" w:rsidR="002F0FCA" w:rsidRDefault="002F0FCA">
      <w:r>
        <w:separator/>
      </w:r>
    </w:p>
  </w:footnote>
  <w:footnote w:type="continuationSeparator" w:id="0">
    <w:p w14:paraId="00BA5780" w14:textId="77777777" w:rsidR="002F0FCA" w:rsidRDefault="002F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7F7AC" w14:textId="77777777" w:rsidR="002F0FCA" w:rsidRDefault="002F0FCA">
    <w:pPr>
      <w:framePr w:wrap="around" w:vAnchor="text" w:hAnchor="margin" w:xAlign="center" w:y="1"/>
    </w:pPr>
    <w:r>
      <w:fldChar w:fldCharType="begin"/>
    </w:r>
    <w:r>
      <w:instrText xml:space="preserve">PAGE  </w:instrText>
    </w:r>
    <w:r>
      <w:fldChar w:fldCharType="separate"/>
    </w:r>
    <w:r>
      <w:rPr>
        <w:noProof/>
      </w:rPr>
      <w:t>1</w:t>
    </w:r>
    <w:r>
      <w:fldChar w:fldCharType="end"/>
    </w:r>
  </w:p>
  <w:p w14:paraId="10857002" w14:textId="77777777" w:rsidR="002F0FCA" w:rsidRDefault="002F0FCA"/>
  <w:p w14:paraId="6A26AD34" w14:textId="77777777" w:rsidR="002F0FCA" w:rsidRDefault="002F0FCA"/>
  <w:p w14:paraId="68CF91BC" w14:textId="77777777" w:rsidR="002F0FCA" w:rsidRDefault="002F0FCA"/>
  <w:p w14:paraId="7E16BE12" w14:textId="77777777" w:rsidR="002F0FCA" w:rsidRDefault="002F0FCA"/>
  <w:p w14:paraId="4986C481" w14:textId="77777777" w:rsidR="002F0FCA" w:rsidRDefault="002F0FCA"/>
  <w:p w14:paraId="522D6E64" w14:textId="77777777" w:rsidR="002F0FCA" w:rsidRDefault="002F0F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B8D38" w14:textId="77777777" w:rsidR="00A16AB7" w:rsidRDefault="00A16AB7">
    <w:pPr>
      <w:framePr w:wrap="around" w:vAnchor="text" w:hAnchor="margin" w:xAlign="center" w:y="1"/>
    </w:pPr>
    <w:r>
      <w:fldChar w:fldCharType="begin"/>
    </w:r>
    <w:r>
      <w:instrText xml:space="preserve">PAGE  </w:instrText>
    </w:r>
    <w:r>
      <w:fldChar w:fldCharType="separate"/>
    </w:r>
    <w:r>
      <w:rPr>
        <w:noProof/>
      </w:rPr>
      <w:t>1</w:t>
    </w:r>
    <w:r>
      <w:fldChar w:fldCharType="end"/>
    </w:r>
  </w:p>
  <w:p w14:paraId="2E854B0D" w14:textId="77777777" w:rsidR="00A16AB7" w:rsidRDefault="00A16AB7"/>
  <w:p w14:paraId="4A9D03EB" w14:textId="77777777" w:rsidR="00A16AB7" w:rsidRDefault="00A16AB7"/>
  <w:p w14:paraId="04AC322E" w14:textId="77777777" w:rsidR="00A16AB7" w:rsidRDefault="00A16AB7"/>
  <w:p w14:paraId="5D0DC016" w14:textId="77777777" w:rsidR="00A16AB7" w:rsidRDefault="00A16AB7"/>
  <w:p w14:paraId="738F00BA" w14:textId="77777777" w:rsidR="00A16AB7" w:rsidRDefault="00A16AB7"/>
  <w:p w14:paraId="501BDF9F" w14:textId="77777777" w:rsidR="00A16AB7" w:rsidRDefault="00A16A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218B"/>
    <w:rsid w:val="002A43E2"/>
    <w:rsid w:val="002A6391"/>
    <w:rsid w:val="002C224A"/>
    <w:rsid w:val="002C2DB2"/>
    <w:rsid w:val="002C52FC"/>
    <w:rsid w:val="002D0497"/>
    <w:rsid w:val="002F0FCA"/>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6C91"/>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77852F"/>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932055598">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56606153">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5.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4482</Words>
  <Characters>27511</Characters>
  <Application>Microsoft Office Word</Application>
  <DocSecurity>0</DocSecurity>
  <Lines>229</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2020-12-16T13:50:00Z</dcterms:created>
  <dcterms:modified xsi:type="dcterms:W3CDTF">2020-12-16T13:50:00Z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