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14" w:rsidRDefault="00C43ABC">
      <w:pPr>
        <w:pStyle w:val="Zkladntext"/>
        <w:ind w:left="33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7" style="width:544.15pt;height:59.25pt;mso-position-horizontal-relative:char;mso-position-vertical-relative:line" coordsize="10883,1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left:102;width:2746;height:1109">
              <v:imagedata r:id="rId4" o:title=""/>
            </v:shape>
            <v:line id="_x0000_s1040" style="position:absolute" from="14,1170" to="10869,1170" strokeweight="1.32pt"/>
            <v:rect id="_x0000_s1039" style="position:absolute;left:11;top:1154;width:10858;height:29" filled="f" strokeweight=".1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10882;height:1185" filled="f" stroked="f">
              <v:textbox inset="0,0,0,0">
                <w:txbxContent>
                  <w:p w:rsidR="00C05314" w:rsidRDefault="00C05314">
                    <w:pPr>
                      <w:spacing w:before="11"/>
                      <w:rPr>
                        <w:rFonts w:ascii="Times New Roman"/>
                        <w:sz w:val="21"/>
                      </w:rPr>
                    </w:pPr>
                  </w:p>
                  <w:p w:rsidR="00C05314" w:rsidRDefault="00C43ABC">
                    <w:pPr>
                      <w:spacing w:line="340" w:lineRule="auto"/>
                      <w:ind w:left="7136" w:right="-15" w:hanging="1284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Výzkumný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ústav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potravinářský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Praha, v. v.</w:t>
                    </w:r>
                    <w:r>
                      <w:rPr>
                        <w:b/>
                        <w:spacing w:val="-3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i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4"/>
                      </w:rPr>
                      <w:t>Radiová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1285/7,102 </w:t>
                    </w:r>
                    <w:proofErr w:type="gramStart"/>
                    <w:r>
                      <w:rPr>
                        <w:b/>
                        <w:sz w:val="24"/>
                      </w:rPr>
                      <w:t>00 ,Praha</w:t>
                    </w:r>
                    <w:proofErr w:type="gramEnd"/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05314" w:rsidRDefault="00C43ABC">
      <w:pPr>
        <w:tabs>
          <w:tab w:val="left" w:pos="8872"/>
        </w:tabs>
        <w:spacing w:before="35"/>
        <w:ind w:left="6539"/>
        <w:rPr>
          <w:b/>
          <w:sz w:val="28"/>
        </w:rPr>
      </w:pPr>
      <w:proofErr w:type="spellStart"/>
      <w:proofErr w:type="gramStart"/>
      <w:r>
        <w:rPr>
          <w:b/>
          <w:position w:val="1"/>
          <w:sz w:val="28"/>
        </w:rPr>
        <w:t>Objednávka</w:t>
      </w:r>
      <w:proofErr w:type="spellEnd"/>
      <w:r>
        <w:rPr>
          <w:b/>
          <w:position w:val="1"/>
          <w:sz w:val="28"/>
        </w:rPr>
        <w:t xml:space="preserve"> </w:t>
      </w:r>
      <w:r>
        <w:rPr>
          <w:b/>
          <w:spacing w:val="36"/>
          <w:position w:val="1"/>
          <w:sz w:val="28"/>
        </w:rPr>
        <w:t xml:space="preserve"> </w:t>
      </w:r>
      <w:r>
        <w:rPr>
          <w:b/>
          <w:sz w:val="28"/>
        </w:rPr>
        <w:t>č</w:t>
      </w:r>
      <w:proofErr w:type="gramEnd"/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b/>
          <w:position w:val="3"/>
          <w:sz w:val="28"/>
        </w:rPr>
        <w:t>20310902</w:t>
      </w:r>
    </w:p>
    <w:p w:rsidR="00C05314" w:rsidRDefault="00C05314">
      <w:pPr>
        <w:pStyle w:val="Zkladntext"/>
        <w:rPr>
          <w:b/>
          <w:sz w:val="20"/>
        </w:rPr>
      </w:pPr>
    </w:p>
    <w:p w:rsidR="00C05314" w:rsidRDefault="00C05314">
      <w:pPr>
        <w:pStyle w:val="Zkladntext"/>
        <w:rPr>
          <w:b/>
          <w:sz w:val="20"/>
        </w:rPr>
      </w:pPr>
    </w:p>
    <w:p w:rsidR="00C05314" w:rsidRDefault="00C05314">
      <w:pPr>
        <w:pStyle w:val="Zkladntext"/>
        <w:spacing w:before="5"/>
        <w:rPr>
          <w:b/>
          <w:sz w:val="20"/>
        </w:rPr>
      </w:pPr>
    </w:p>
    <w:p w:rsidR="00C05314" w:rsidRDefault="00C43ABC">
      <w:pPr>
        <w:tabs>
          <w:tab w:val="left" w:pos="2008"/>
        </w:tabs>
        <w:ind w:left="328"/>
        <w:rPr>
          <w:b/>
          <w:sz w:val="20"/>
        </w:rPr>
      </w:pPr>
      <w:r>
        <w:pict>
          <v:group id="_x0000_s1029" style="position:absolute;left:0;text-align:left;margin-left:254.15pt;margin-top:-33.45pt;width:304.45pt;height:127.35pt;z-index:1264;mso-position-horizontal-relative:page" coordorigin="5083,-669" coordsize="6089,2547">
            <v:shape id="_x0000_s1036" style="position:absolute;left:5098;top:-654;width:6060;height:2518" coordorigin="5098,-654" coordsize="6060,2518" path="m11158,-537r-10,-46l11122,-620r-38,-25l11038,-654r-5823,l5169,-645r-37,25l5107,-583r-9,46l5098,1743r9,46l5132,1827r37,27l5215,1863r5823,l11084,1854r38,-27l11148,1789r10,-46l11158,-537xe" filled="f" strokeweight="1.44pt">
              <v:path arrowok="t"/>
            </v:shape>
            <v:shape id="_x0000_s1035" type="#_x0000_t202" style="position:absolute;left:5412;top:-563;width:1360;height:256" filled="f" stroked="f">
              <v:textbox inset="0,0,0,0">
                <w:txbxContent>
                  <w:p w:rsidR="00C05314" w:rsidRDefault="00C43AB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IČO</w:t>
                    </w:r>
                    <w:proofErr w:type="gramStart"/>
                    <w:r>
                      <w:rPr>
                        <w:b/>
                      </w:rPr>
                      <w:t>:4591372</w:t>
                    </w:r>
                    <w:proofErr w:type="gramEnd"/>
                  </w:p>
                </w:txbxContent>
              </v:textbox>
            </v:shape>
            <v:shape id="_x0000_s1034" type="#_x0000_t202" style="position:absolute;left:8170;top:-563;width:1641;height:256" filled="f" stroked="f">
              <v:textbox inset="0,0,0,0">
                <w:txbxContent>
                  <w:p w:rsidR="00C05314" w:rsidRDefault="00C43AB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DIČ</w:t>
                    </w:r>
                    <w:proofErr w:type="gramStart"/>
                    <w:r>
                      <w:rPr>
                        <w:b/>
                      </w:rPr>
                      <w:t>:CZ4591372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5323;top:95;width:3646;height:278" filled="f" stroked="f">
              <v:textbox inset="0,0,0,0">
                <w:txbxContent>
                  <w:p w:rsidR="00C05314" w:rsidRDefault="00C43ABC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Plasma Services CZ, spol. </w:t>
                    </w:r>
                    <w:proofErr w:type="gramStart"/>
                    <w:r>
                      <w:rPr>
                        <w:b/>
                        <w:sz w:val="24"/>
                      </w:rPr>
                      <w:t>s</w:t>
                    </w:r>
                    <w:proofErr w:type="gramEnd"/>
                    <w:r>
                      <w:rPr>
                        <w:b/>
                        <w:sz w:val="24"/>
                      </w:rPr>
                      <w:t xml:space="preserve"> r.o.</w:t>
                    </w:r>
                  </w:p>
                </w:txbxContent>
              </v:textbox>
            </v:shape>
            <v:shape id="_x0000_s1032" type="#_x0000_t202" style="position:absolute;left:5323;top:935;width:1896;height:278" filled="f" stroked="f">
              <v:textbox inset="0,0,0,0">
                <w:txbxContent>
                  <w:p w:rsidR="00C05314" w:rsidRDefault="00C43ABC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Blatnická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4217/2</w:t>
                    </w:r>
                  </w:p>
                </w:txbxContent>
              </v:textbox>
            </v:shape>
            <v:shape id="_x0000_s1031" type="#_x0000_t202" style="position:absolute;left:5323;top:1475;width:759;height:278" filled="f" stroked="f">
              <v:textbox inset="0,0,0,0">
                <w:txbxContent>
                  <w:p w:rsidR="00C05314" w:rsidRDefault="00C43ABC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628 00</w:t>
                    </w:r>
                  </w:p>
                </w:txbxContent>
              </v:textbox>
            </v:shape>
            <v:shape id="_x0000_s1030" type="#_x0000_t202" style="position:absolute;left:6480;top:1475;width:580;height:278" filled="f" stroked="f">
              <v:textbox inset="0,0,0,0">
                <w:txbxContent>
                  <w:p w:rsidR="00C05314" w:rsidRDefault="00C43ABC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Brno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position w:val="1"/>
          <w:sz w:val="20"/>
        </w:rPr>
        <w:t>22.12.2020</w:t>
      </w:r>
    </w:p>
    <w:p w:rsidR="00C05314" w:rsidRDefault="00C05314">
      <w:pPr>
        <w:rPr>
          <w:sz w:val="20"/>
        </w:rPr>
        <w:sectPr w:rsidR="00C05314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C05314" w:rsidRDefault="00C43ABC">
      <w:pPr>
        <w:pStyle w:val="Nadpis2"/>
        <w:spacing w:before="100"/>
      </w:pPr>
      <w:proofErr w:type="spellStart"/>
      <w:r>
        <w:t>Termín</w:t>
      </w:r>
      <w:proofErr w:type="spellEnd"/>
      <w:r>
        <w:t xml:space="preserve"> </w:t>
      </w:r>
      <w:proofErr w:type="spellStart"/>
      <w:proofErr w:type="gramStart"/>
      <w:r>
        <w:t>dodání</w:t>
      </w:r>
      <w:proofErr w:type="spellEnd"/>
      <w:r>
        <w:t xml:space="preserve"> :</w:t>
      </w:r>
      <w:proofErr w:type="gramEnd"/>
    </w:p>
    <w:p w:rsidR="00C05314" w:rsidRDefault="00C43ABC">
      <w:pPr>
        <w:spacing w:before="110"/>
        <w:ind w:left="228"/>
        <w:rPr>
          <w:b/>
          <w:sz w:val="18"/>
        </w:rPr>
      </w:pPr>
      <w:r>
        <w:br w:type="column"/>
      </w:r>
      <w:proofErr w:type="spellStart"/>
      <w:proofErr w:type="gramStart"/>
      <w:r>
        <w:rPr>
          <w:b/>
          <w:sz w:val="18"/>
        </w:rPr>
        <w:t>dle</w:t>
      </w:r>
      <w:proofErr w:type="spellEnd"/>
      <w:proofErr w:type="gram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požadavku</w:t>
      </w:r>
      <w:proofErr w:type="spellEnd"/>
    </w:p>
    <w:p w:rsidR="00C05314" w:rsidRDefault="00C05314">
      <w:pPr>
        <w:rPr>
          <w:sz w:val="18"/>
        </w:rPr>
        <w:sectPr w:rsidR="00C05314">
          <w:type w:val="continuous"/>
          <w:pgSz w:w="11900" w:h="16840"/>
          <w:pgMar w:top="200" w:right="520" w:bottom="280" w:left="60" w:header="708" w:footer="708" w:gutter="0"/>
          <w:cols w:num="2" w:space="708" w:equalWidth="0">
            <w:col w:w="1741" w:space="40"/>
            <w:col w:w="9539"/>
          </w:cols>
        </w:sectPr>
      </w:pPr>
    </w:p>
    <w:p w:rsidR="00C05314" w:rsidRDefault="00C43ABC">
      <w:pPr>
        <w:tabs>
          <w:tab w:val="left" w:pos="2008"/>
        </w:tabs>
        <w:spacing w:before="174"/>
        <w:ind w:left="328"/>
        <w:rPr>
          <w:b/>
          <w:sz w:val="18"/>
        </w:rPr>
      </w:pPr>
      <w:r>
        <w:rPr>
          <w:position w:val="1"/>
          <w:sz w:val="18"/>
        </w:rPr>
        <w:t>Forma</w:t>
      </w:r>
      <w:r>
        <w:rPr>
          <w:spacing w:val="1"/>
          <w:position w:val="1"/>
          <w:sz w:val="18"/>
        </w:rPr>
        <w:t xml:space="preserve"> </w:t>
      </w:r>
      <w:proofErr w:type="spellStart"/>
      <w:proofErr w:type="gramStart"/>
      <w:r>
        <w:rPr>
          <w:position w:val="1"/>
          <w:sz w:val="18"/>
        </w:rPr>
        <w:t>úhrady</w:t>
      </w:r>
      <w:proofErr w:type="spellEnd"/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:</w:t>
      </w:r>
      <w:proofErr w:type="gramEnd"/>
      <w:r>
        <w:rPr>
          <w:position w:val="1"/>
          <w:sz w:val="18"/>
        </w:rPr>
        <w:tab/>
      </w:r>
      <w:proofErr w:type="spellStart"/>
      <w:r>
        <w:rPr>
          <w:b/>
          <w:sz w:val="18"/>
        </w:rPr>
        <w:t>Převodem</w:t>
      </w:r>
      <w:proofErr w:type="spellEnd"/>
    </w:p>
    <w:p w:rsidR="00C05314" w:rsidRDefault="00C05314">
      <w:pPr>
        <w:pStyle w:val="Zkladntext"/>
        <w:rPr>
          <w:b/>
          <w:sz w:val="20"/>
        </w:rPr>
      </w:pPr>
    </w:p>
    <w:p w:rsidR="00C05314" w:rsidRDefault="00C05314">
      <w:pPr>
        <w:rPr>
          <w:sz w:val="20"/>
        </w:rPr>
        <w:sectPr w:rsidR="00C05314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C05314" w:rsidRDefault="00C05314">
      <w:pPr>
        <w:pStyle w:val="Zkladntext"/>
        <w:rPr>
          <w:b/>
          <w:sz w:val="20"/>
        </w:rPr>
      </w:pPr>
    </w:p>
    <w:p w:rsidR="00C05314" w:rsidRDefault="00C43ABC">
      <w:pPr>
        <w:pStyle w:val="Zkladntext"/>
        <w:ind w:left="328"/>
      </w:pPr>
      <w:proofErr w:type="spellStart"/>
      <w:r>
        <w:t>Místo</w:t>
      </w:r>
      <w:proofErr w:type="spellEnd"/>
      <w:r>
        <w:t xml:space="preserve"> </w:t>
      </w:r>
      <w:proofErr w:type="spellStart"/>
      <w:proofErr w:type="gramStart"/>
      <w:r>
        <w:t>dodání</w:t>
      </w:r>
      <w:proofErr w:type="spellEnd"/>
      <w:r>
        <w:t xml:space="preserve"> :</w:t>
      </w:r>
      <w:proofErr w:type="gramEnd"/>
    </w:p>
    <w:p w:rsidR="00C05314" w:rsidRDefault="00C43ABC">
      <w:pPr>
        <w:pStyle w:val="Nadpis1"/>
        <w:spacing w:before="67"/>
        <w:ind w:left="343"/>
      </w:pPr>
      <w:proofErr w:type="spellStart"/>
      <w:r>
        <w:t>Výzkumný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potravinářský</w:t>
      </w:r>
      <w:proofErr w:type="spellEnd"/>
      <w:r>
        <w:t xml:space="preserve"> Praha,</w:t>
      </w:r>
      <w:r>
        <w:rPr>
          <w:spacing w:val="-40"/>
        </w:rPr>
        <w:t xml:space="preserve"> </w:t>
      </w:r>
      <w:proofErr w:type="spellStart"/>
      <w:r>
        <w:t>v.v.i</w:t>
      </w:r>
      <w:proofErr w:type="spellEnd"/>
      <w:r>
        <w:t>.</w:t>
      </w:r>
    </w:p>
    <w:p w:rsidR="00C05314" w:rsidRDefault="00C43ABC">
      <w:pPr>
        <w:spacing w:before="57"/>
        <w:ind w:left="343"/>
        <w:rPr>
          <w:b/>
          <w:sz w:val="18"/>
        </w:rPr>
      </w:pPr>
      <w:proofErr w:type="spellStart"/>
      <w:r>
        <w:rPr>
          <w:b/>
          <w:sz w:val="18"/>
        </w:rPr>
        <w:t>Radiová</w:t>
      </w:r>
      <w:proofErr w:type="spellEnd"/>
      <w:r>
        <w:rPr>
          <w:b/>
          <w:sz w:val="18"/>
        </w:rPr>
        <w:t xml:space="preserve"> 1285/7</w:t>
      </w:r>
    </w:p>
    <w:p w:rsidR="00C05314" w:rsidRDefault="00C43ABC">
      <w:pPr>
        <w:pStyle w:val="Zkladntext"/>
        <w:rPr>
          <w:b/>
          <w:sz w:val="22"/>
        </w:rPr>
      </w:pPr>
      <w:r>
        <w:br w:type="column"/>
      </w:r>
    </w:p>
    <w:p w:rsidR="00C05314" w:rsidRDefault="00C05314">
      <w:pPr>
        <w:pStyle w:val="Zkladntext"/>
        <w:rPr>
          <w:b/>
          <w:sz w:val="22"/>
        </w:rPr>
      </w:pPr>
    </w:p>
    <w:p w:rsidR="00C05314" w:rsidRDefault="00C05314">
      <w:pPr>
        <w:pStyle w:val="Zkladntext"/>
        <w:spacing w:before="9"/>
        <w:rPr>
          <w:b/>
          <w:sz w:val="22"/>
        </w:rPr>
      </w:pPr>
    </w:p>
    <w:p w:rsidR="00C05314" w:rsidRDefault="00C43ABC">
      <w:pPr>
        <w:ind w:left="328"/>
        <w:rPr>
          <w:sz w:val="20"/>
        </w:rPr>
      </w:pPr>
      <w:proofErr w:type="spellStart"/>
      <w:proofErr w:type="gramStart"/>
      <w:r>
        <w:rPr>
          <w:sz w:val="20"/>
        </w:rPr>
        <w:t>Vyřizuje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:</w:t>
      </w:r>
      <w:proofErr w:type="gramEnd"/>
    </w:p>
    <w:p w:rsidR="00C05314" w:rsidRDefault="00C43ABC">
      <w:pPr>
        <w:pStyle w:val="Zkladntext"/>
        <w:rPr>
          <w:sz w:val="22"/>
        </w:rPr>
      </w:pPr>
      <w:r>
        <w:br w:type="column"/>
      </w:r>
    </w:p>
    <w:p w:rsidR="00C05314" w:rsidRDefault="00C05314">
      <w:pPr>
        <w:pStyle w:val="Zkladntext"/>
        <w:rPr>
          <w:sz w:val="22"/>
        </w:rPr>
      </w:pPr>
    </w:p>
    <w:p w:rsidR="00C05314" w:rsidRDefault="00C05314">
      <w:pPr>
        <w:pStyle w:val="Zkladntext"/>
        <w:spacing w:before="4"/>
        <w:rPr>
          <w:sz w:val="23"/>
        </w:rPr>
      </w:pPr>
    </w:p>
    <w:p w:rsidR="00C05314" w:rsidRDefault="00C43ABC">
      <w:pPr>
        <w:spacing w:before="1"/>
        <w:ind w:left="67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xxxxxxxxx</w:t>
      </w:r>
      <w:proofErr w:type="spellEnd"/>
      <w:proofErr w:type="gramEnd"/>
    </w:p>
    <w:p w:rsidR="00C05314" w:rsidRDefault="00C05314">
      <w:pPr>
        <w:rPr>
          <w:sz w:val="20"/>
        </w:rPr>
        <w:sectPr w:rsidR="00C05314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4429" w:space="566"/>
            <w:col w:w="1138" w:space="40"/>
            <w:col w:w="5147"/>
          </w:cols>
        </w:sectPr>
      </w:pPr>
    </w:p>
    <w:p w:rsidR="00C05314" w:rsidRDefault="00C43ABC">
      <w:pPr>
        <w:spacing w:before="41"/>
        <w:ind w:left="328"/>
        <w:rPr>
          <w:b/>
          <w:sz w:val="18"/>
        </w:rPr>
      </w:pPr>
      <w:r>
        <w:rPr>
          <w:b/>
          <w:sz w:val="18"/>
        </w:rPr>
        <w:t>102 00</w:t>
      </w:r>
    </w:p>
    <w:p w:rsidR="00C05314" w:rsidRDefault="00C43ABC">
      <w:pPr>
        <w:spacing w:before="57"/>
        <w:ind w:left="171"/>
        <w:rPr>
          <w:b/>
          <w:sz w:val="18"/>
        </w:rPr>
      </w:pPr>
      <w:r>
        <w:br w:type="column"/>
      </w:r>
      <w:r>
        <w:rPr>
          <w:b/>
          <w:sz w:val="18"/>
        </w:rPr>
        <w:t>Praha 10</w:t>
      </w:r>
    </w:p>
    <w:p w:rsidR="00C05314" w:rsidRDefault="00C43ABC">
      <w:pPr>
        <w:spacing w:before="91"/>
        <w:ind w:left="328"/>
        <w:rPr>
          <w:sz w:val="20"/>
        </w:rPr>
      </w:pPr>
      <w:r>
        <w:br w:type="column"/>
      </w:r>
      <w:proofErr w:type="spellStart"/>
      <w:r>
        <w:rPr>
          <w:w w:val="95"/>
          <w:sz w:val="20"/>
        </w:rPr>
        <w:t>Telefon</w:t>
      </w:r>
      <w:proofErr w:type="spellEnd"/>
      <w:r>
        <w:rPr>
          <w:w w:val="95"/>
          <w:sz w:val="20"/>
        </w:rPr>
        <w:t>:</w:t>
      </w:r>
    </w:p>
    <w:p w:rsidR="00C05314" w:rsidRDefault="00C43ABC" w:rsidP="00C43ABC">
      <w:pPr>
        <w:spacing w:before="130"/>
        <w:ind w:left="154"/>
        <w:rPr>
          <w:sz w:val="20"/>
        </w:rPr>
        <w:sectPr w:rsidR="00C05314">
          <w:type w:val="continuous"/>
          <w:pgSz w:w="11900" w:h="16840"/>
          <w:pgMar w:top="200" w:right="520" w:bottom="280" w:left="60" w:header="708" w:footer="708" w:gutter="0"/>
          <w:cols w:num="4" w:space="708" w:equalWidth="0">
            <w:col w:w="883" w:space="40"/>
            <w:col w:w="925" w:space="3147"/>
            <w:col w:w="1052" w:space="40"/>
            <w:col w:w="5233"/>
          </w:cols>
        </w:sectPr>
      </w:pPr>
      <w:r>
        <w:br w:type="column"/>
      </w:r>
      <w:proofErr w:type="spellStart"/>
      <w:proofErr w:type="gramStart"/>
      <w:r>
        <w:rPr>
          <w:b/>
          <w:sz w:val="20"/>
        </w:rPr>
        <w:t>xxxxxxxxxxxx</w:t>
      </w:r>
      <w:proofErr w:type="spellEnd"/>
      <w:proofErr w:type="gramEnd"/>
    </w:p>
    <w:p w:rsidR="00C05314" w:rsidRDefault="00C43ABC">
      <w:pPr>
        <w:spacing w:before="47"/>
        <w:ind w:left="300"/>
        <w:rPr>
          <w:b/>
          <w:sz w:val="18"/>
        </w:rPr>
      </w:pPr>
      <w:proofErr w:type="spellStart"/>
      <w:r>
        <w:rPr>
          <w:position w:val="1"/>
          <w:sz w:val="18"/>
        </w:rPr>
        <w:t>Příjemce</w:t>
      </w:r>
      <w:proofErr w:type="spellEnd"/>
      <w:r>
        <w:rPr>
          <w:position w:val="1"/>
          <w:sz w:val="18"/>
        </w:rPr>
        <w:t xml:space="preserve"> </w:t>
      </w:r>
      <w:proofErr w:type="spellStart"/>
      <w:proofErr w:type="gramStart"/>
      <w:r>
        <w:rPr>
          <w:position w:val="1"/>
          <w:sz w:val="18"/>
        </w:rPr>
        <w:t>zásilky</w:t>
      </w:r>
      <w:proofErr w:type="spellEnd"/>
      <w:r>
        <w:rPr>
          <w:position w:val="1"/>
          <w:sz w:val="18"/>
        </w:rPr>
        <w:t xml:space="preserve"> :</w:t>
      </w:r>
      <w:proofErr w:type="gramEnd"/>
      <w:r>
        <w:rPr>
          <w:position w:val="1"/>
          <w:sz w:val="18"/>
        </w:rPr>
        <w:t xml:space="preserve"> </w:t>
      </w:r>
      <w:proofErr w:type="spellStart"/>
      <w:r>
        <w:rPr>
          <w:b/>
          <w:sz w:val="18"/>
        </w:rPr>
        <w:t>xxxxxxxxxxxxxxxx</w:t>
      </w:r>
      <w:proofErr w:type="spellEnd"/>
    </w:p>
    <w:p w:rsidR="00C05314" w:rsidRDefault="00C43ABC">
      <w:pPr>
        <w:spacing w:before="62"/>
        <w:ind w:left="300"/>
        <w:rPr>
          <w:sz w:val="20"/>
        </w:rPr>
      </w:pPr>
      <w:r>
        <w:br w:type="column"/>
      </w:r>
      <w:proofErr w:type="spellStart"/>
      <w:r>
        <w:rPr>
          <w:w w:val="95"/>
          <w:sz w:val="20"/>
        </w:rPr>
        <w:t>E_mail</w:t>
      </w:r>
      <w:proofErr w:type="spellEnd"/>
      <w:r>
        <w:rPr>
          <w:w w:val="95"/>
          <w:sz w:val="20"/>
        </w:rPr>
        <w:t>:</w:t>
      </w:r>
    </w:p>
    <w:p w:rsidR="00C05314" w:rsidRDefault="00C43ABC">
      <w:pPr>
        <w:spacing w:before="98"/>
        <w:ind w:left="211"/>
        <w:rPr>
          <w:b/>
          <w:sz w:val="20"/>
        </w:rPr>
      </w:pPr>
      <w:r>
        <w:br w:type="column"/>
      </w:r>
      <w:hyperlink r:id="rId5">
        <w:proofErr w:type="spellStart"/>
        <w:proofErr w:type="gramStart"/>
        <w:r>
          <w:rPr>
            <w:b/>
            <w:sz w:val="20"/>
          </w:rPr>
          <w:t>xxxxxxxxxxxxxxx</w:t>
        </w:r>
        <w:proofErr w:type="spellEnd"/>
        <w:proofErr w:type="gramEnd"/>
      </w:hyperlink>
    </w:p>
    <w:p w:rsidR="00C05314" w:rsidRDefault="00C05314">
      <w:pPr>
        <w:rPr>
          <w:sz w:val="20"/>
        </w:rPr>
        <w:sectPr w:rsidR="00C05314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3137" w:space="1886"/>
            <w:col w:w="965" w:space="40"/>
            <w:col w:w="5292"/>
          </w:cols>
        </w:sectPr>
      </w:pPr>
    </w:p>
    <w:p w:rsidR="00C05314" w:rsidRDefault="00C05314">
      <w:pPr>
        <w:pStyle w:val="Zkladntext"/>
        <w:rPr>
          <w:b/>
          <w:sz w:val="20"/>
        </w:rPr>
      </w:pPr>
    </w:p>
    <w:p w:rsidR="00C05314" w:rsidRDefault="00C05314">
      <w:pPr>
        <w:pStyle w:val="Zkladntext"/>
        <w:spacing w:before="7"/>
        <w:rPr>
          <w:b/>
          <w:sz w:val="15"/>
        </w:rPr>
      </w:pPr>
    </w:p>
    <w:p w:rsidR="00C05314" w:rsidRDefault="00C43ABC">
      <w:pPr>
        <w:pStyle w:val="Zkladntext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41.5pt;height:.75pt;mso-position-horizontal-relative:char;mso-position-vertical-relative:line" coordsize="10830,15">
            <v:line id="_x0000_s1028" style="position:absolute" from="8,8" to="10822,8" strokeweight=".72pt"/>
            <w10:wrap type="none"/>
            <w10:anchorlock/>
          </v:group>
        </w:pict>
      </w:r>
    </w:p>
    <w:p w:rsidR="00C05314" w:rsidRDefault="00C43ABC">
      <w:pPr>
        <w:spacing w:before="80"/>
        <w:ind w:left="268"/>
        <w:rPr>
          <w:i/>
          <w:sz w:val="20"/>
        </w:rPr>
      </w:pPr>
      <w:proofErr w:type="spellStart"/>
      <w:r>
        <w:rPr>
          <w:i/>
          <w:sz w:val="20"/>
        </w:rPr>
        <w:t>Před</w:t>
      </w:r>
      <w:r>
        <w:rPr>
          <w:i/>
          <w:sz w:val="20"/>
        </w:rPr>
        <w:t>mět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objednávky</w:t>
      </w:r>
      <w:proofErr w:type="spellEnd"/>
    </w:p>
    <w:p w:rsidR="00C05314" w:rsidRDefault="00C05314">
      <w:pPr>
        <w:pStyle w:val="Zkladntext"/>
        <w:rPr>
          <w:i/>
          <w:sz w:val="20"/>
        </w:rPr>
      </w:pPr>
    </w:p>
    <w:p w:rsidR="00C05314" w:rsidRDefault="00C05314">
      <w:pPr>
        <w:pStyle w:val="Zkladntext"/>
        <w:rPr>
          <w:i/>
          <w:sz w:val="20"/>
        </w:rPr>
      </w:pPr>
    </w:p>
    <w:p w:rsidR="00C05314" w:rsidRDefault="00C05314">
      <w:pPr>
        <w:pStyle w:val="Zkladntext"/>
        <w:spacing w:before="4"/>
        <w:rPr>
          <w:i/>
          <w:sz w:val="19"/>
        </w:rPr>
      </w:pPr>
    </w:p>
    <w:p w:rsidR="00C05314" w:rsidRDefault="00C43ABC">
      <w:pPr>
        <w:pStyle w:val="Zkladntext"/>
        <w:spacing w:before="1"/>
        <w:ind w:left="299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vás</w:t>
      </w:r>
      <w:proofErr w:type="spellEnd"/>
      <w:r>
        <w:t>:</w:t>
      </w: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spacing w:before="2"/>
        <w:rPr>
          <w:sz w:val="20"/>
        </w:rPr>
      </w:pPr>
    </w:p>
    <w:p w:rsidR="00C05314" w:rsidRDefault="00C43ABC">
      <w:pPr>
        <w:pStyle w:val="Zkladntext"/>
        <w:spacing w:before="1"/>
        <w:ind w:left="299"/>
      </w:pPr>
      <w:proofErr w:type="spellStart"/>
      <w:r>
        <w:t>Opravu</w:t>
      </w:r>
      <w:proofErr w:type="spellEnd"/>
      <w:r>
        <w:t xml:space="preserve"> </w:t>
      </w:r>
      <w:proofErr w:type="spellStart"/>
      <w:proofErr w:type="gramStart"/>
      <w:r>
        <w:t>stávajícího</w:t>
      </w:r>
      <w:proofErr w:type="spellEnd"/>
      <w:r>
        <w:t xml:space="preserve">  </w:t>
      </w:r>
      <w:proofErr w:type="spellStart"/>
      <w:r>
        <w:t>zařízení</w:t>
      </w:r>
      <w:proofErr w:type="spellEnd"/>
      <w:proofErr w:type="gramEnd"/>
      <w:r>
        <w:t xml:space="preserve"> s </w:t>
      </w:r>
      <w:proofErr w:type="spellStart"/>
      <w:r>
        <w:t>možností</w:t>
      </w:r>
      <w:proofErr w:type="spellEnd"/>
      <w:r>
        <w:t xml:space="preserve"> </w:t>
      </w:r>
      <w:proofErr w:type="spellStart"/>
      <w:r>
        <w:t>ošetření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nízkotlaké</w:t>
      </w:r>
      <w:proofErr w:type="spellEnd"/>
      <w:r>
        <w:t xml:space="preserve"> </w:t>
      </w:r>
      <w:proofErr w:type="spellStart"/>
      <w:r>
        <w:t>plazmy</w:t>
      </w:r>
      <w:proofErr w:type="spellEnd"/>
      <w:r>
        <w:t>.</w:t>
      </w:r>
    </w:p>
    <w:p w:rsidR="00C05314" w:rsidRDefault="00C05314">
      <w:pPr>
        <w:pStyle w:val="Zkladntext"/>
        <w:spacing w:before="9"/>
        <w:rPr>
          <w:sz w:val="20"/>
        </w:rPr>
      </w:pPr>
    </w:p>
    <w:p w:rsidR="00C05314" w:rsidRDefault="00C43ABC">
      <w:pPr>
        <w:pStyle w:val="Zkladntext"/>
        <w:spacing w:line="259" w:lineRule="auto"/>
        <w:ind w:left="300" w:right="2460"/>
      </w:pPr>
      <w:proofErr w:type="spellStart"/>
      <w:r>
        <w:t>Jde</w:t>
      </w:r>
      <w:proofErr w:type="spellEnd"/>
      <w:r>
        <w:t xml:space="preserve"> </w:t>
      </w:r>
      <w:proofErr w:type="spellStart"/>
      <w:r>
        <w:t>především</w:t>
      </w:r>
      <w:proofErr w:type="spellEnd"/>
      <w:r>
        <w:t xml:space="preserve"> o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řídícího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(</w:t>
      </w:r>
      <w:proofErr w:type="spellStart"/>
      <w:r>
        <w:t>PLC+displej</w:t>
      </w:r>
      <w:proofErr w:type="spellEnd"/>
      <w:r>
        <w:t xml:space="preserve">), </w:t>
      </w:r>
      <w:proofErr w:type="spellStart"/>
      <w:r>
        <w:t>vakuometrické</w:t>
      </w:r>
      <w:proofErr w:type="spellEnd"/>
      <w:r>
        <w:t xml:space="preserve"> </w:t>
      </w:r>
      <w:proofErr w:type="spellStart"/>
      <w:r>
        <w:t>sondy</w:t>
      </w:r>
      <w:proofErr w:type="spellEnd"/>
      <w:r>
        <w:t xml:space="preserve">, </w:t>
      </w:r>
      <w:proofErr w:type="spellStart"/>
      <w:r>
        <w:t>pulzního</w:t>
      </w:r>
      <w:proofErr w:type="spellEnd"/>
      <w:r>
        <w:t xml:space="preserve"> </w:t>
      </w:r>
      <w:proofErr w:type="spellStart"/>
      <w:r>
        <w:t>plazmového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, el. </w:t>
      </w:r>
      <w:proofErr w:type="spellStart"/>
      <w:r>
        <w:t>oddělovacího</w:t>
      </w:r>
      <w:proofErr w:type="spellEnd"/>
      <w:r>
        <w:t xml:space="preserve"> </w:t>
      </w:r>
      <w:proofErr w:type="spellStart"/>
      <w:r>
        <w:t>ventilu</w:t>
      </w:r>
      <w:proofErr w:type="spellEnd"/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05314">
      <w:pPr>
        <w:pStyle w:val="Zkladntext"/>
        <w:rPr>
          <w:sz w:val="20"/>
        </w:rPr>
      </w:pPr>
    </w:p>
    <w:p w:rsidR="00C05314" w:rsidRDefault="00C43ABC">
      <w:pPr>
        <w:tabs>
          <w:tab w:val="left" w:pos="3211"/>
          <w:tab w:val="left" w:pos="7063"/>
        </w:tabs>
        <w:spacing w:before="245"/>
        <w:ind w:left="299"/>
        <w:rPr>
          <w:b/>
          <w:sz w:val="24"/>
        </w:rPr>
      </w:pPr>
      <w:proofErr w:type="spellStart"/>
      <w:r>
        <w:rPr>
          <w:sz w:val="20"/>
        </w:rPr>
        <w:t>Celková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včetně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DPH):</w:t>
      </w:r>
      <w:r>
        <w:rPr>
          <w:sz w:val="20"/>
        </w:rPr>
        <w:tab/>
      </w:r>
      <w:r>
        <w:rPr>
          <w:b/>
          <w:position w:val="-1"/>
          <w:sz w:val="20"/>
        </w:rPr>
        <w:t>242</w:t>
      </w:r>
      <w:r>
        <w:rPr>
          <w:b/>
          <w:spacing w:val="-5"/>
          <w:position w:val="-1"/>
          <w:sz w:val="20"/>
        </w:rPr>
        <w:t xml:space="preserve"> </w:t>
      </w:r>
      <w:r>
        <w:rPr>
          <w:b/>
          <w:position w:val="-1"/>
          <w:sz w:val="20"/>
        </w:rPr>
        <w:t>000</w:t>
      </w:r>
      <w:proofErr w:type="gramStart"/>
      <w:r>
        <w:rPr>
          <w:b/>
          <w:position w:val="-1"/>
          <w:sz w:val="20"/>
        </w:rPr>
        <w:t>,00</w:t>
      </w:r>
      <w:proofErr w:type="gramEnd"/>
      <w:r>
        <w:rPr>
          <w:b/>
          <w:position w:val="-1"/>
          <w:sz w:val="20"/>
        </w:rPr>
        <w:tab/>
      </w:r>
      <w:proofErr w:type="spellStart"/>
      <w:r>
        <w:rPr>
          <w:b/>
          <w:position w:val="1"/>
          <w:sz w:val="24"/>
        </w:rPr>
        <w:t>Dílčí</w:t>
      </w:r>
      <w:proofErr w:type="spellEnd"/>
      <w:r>
        <w:rPr>
          <w:b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dodávky</w:t>
      </w:r>
      <w:proofErr w:type="spellEnd"/>
      <w:r>
        <w:rPr>
          <w:b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nejsou</w:t>
      </w:r>
      <w:proofErr w:type="spellEnd"/>
      <w:r>
        <w:rPr>
          <w:b/>
          <w:spacing w:val="-21"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povoleny</w:t>
      </w:r>
      <w:proofErr w:type="spellEnd"/>
    </w:p>
    <w:p w:rsidR="00C05314" w:rsidRDefault="00C43ABC">
      <w:pPr>
        <w:pStyle w:val="Zkladntext"/>
        <w:spacing w:before="52"/>
        <w:ind w:left="314"/>
      </w:pPr>
      <w:proofErr w:type="spellStart"/>
      <w:r>
        <w:t>Žádáme</w:t>
      </w:r>
      <w:proofErr w:type="spellEnd"/>
      <w:r>
        <w:t xml:space="preserve"> </w:t>
      </w:r>
      <w:proofErr w:type="spellStart"/>
      <w:r>
        <w:t>potvrdit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gramStart"/>
      <w:r>
        <w:t>mail :</w:t>
      </w:r>
      <w:proofErr w:type="gramEnd"/>
      <w:r>
        <w:t xml:space="preserve"> </w:t>
      </w:r>
      <w:hyperlink r:id="rId6">
        <w:proofErr w:type="spellStart"/>
        <w:r>
          <w:rPr>
            <w:color w:val="0000FF"/>
            <w:position w:val="3"/>
          </w:rPr>
          <w:t>xxxxxxxxxxxx</w:t>
        </w:r>
        <w:proofErr w:type="spellEnd"/>
      </w:hyperlink>
    </w:p>
    <w:p w:rsidR="00C05314" w:rsidRDefault="00C43ABC">
      <w:pPr>
        <w:pStyle w:val="Zkladntext"/>
        <w:tabs>
          <w:tab w:val="left" w:pos="6119"/>
        </w:tabs>
        <w:spacing w:before="198"/>
        <w:ind w:left="568"/>
      </w:pPr>
      <w:r>
        <w:pict>
          <v:line id="_x0000_s1026" style="position:absolute;left:0;text-align:left;z-index:1096;mso-wrap-distance-left:0;mso-wrap-distance-right:0;mso-position-horizontal-relative:page" from="9pt,25.3pt" to="549.7pt,25.3pt" strokeweight=".72pt">
            <w10:wrap type="topAndBottom" anchorx="page"/>
          </v:line>
        </w:pict>
      </w:r>
      <w:proofErr w:type="spellStart"/>
      <w:r>
        <w:t>Vaši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očekáváme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proofErr w:type="gramStart"/>
      <w:r>
        <w:t>mailu</w:t>
      </w:r>
      <w:proofErr w:type="spellEnd"/>
      <w:r>
        <w:rPr>
          <w:spacing w:val="3"/>
        </w:rPr>
        <w:t xml:space="preserve"> </w:t>
      </w:r>
      <w:r>
        <w:t>:</w:t>
      </w:r>
      <w:proofErr w:type="gramEnd"/>
      <w:r>
        <w:rPr>
          <w:spacing w:val="33"/>
        </w:rPr>
        <w:t xml:space="preserve"> </w:t>
      </w:r>
      <w:hyperlink r:id="rId7">
        <w:proofErr w:type="spellStart"/>
        <w:r>
          <w:rPr>
            <w:color w:val="0000FF"/>
          </w:rPr>
          <w:t>xxxxxxxxxxxxxx</w:t>
        </w:r>
        <w:proofErr w:type="spellEnd"/>
      </w:hyperlink>
      <w:r>
        <w:rPr>
          <w:color w:val="0000FF"/>
        </w:rPr>
        <w:tab/>
      </w:r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poštovní</w:t>
      </w:r>
      <w:proofErr w:type="spellEnd"/>
      <w:r>
        <w:rPr>
          <w:spacing w:val="1"/>
        </w:rPr>
        <w:t xml:space="preserve"> </w:t>
      </w:r>
      <w:proofErr w:type="spellStart"/>
      <w:r>
        <w:t>adrese</w:t>
      </w:r>
      <w:proofErr w:type="spellEnd"/>
    </w:p>
    <w:p w:rsidR="00C05314" w:rsidRDefault="00C43ABC">
      <w:pPr>
        <w:pStyle w:val="Zkladntext"/>
        <w:spacing w:before="150"/>
        <w:ind w:left="1923" w:right="1921"/>
        <w:jc w:val="center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t xml:space="preserve"> </w:t>
      </w:r>
      <w:proofErr w:type="spellStart"/>
      <w:r>
        <w:t>instituce</w:t>
      </w:r>
      <w:proofErr w:type="spellEnd"/>
      <w:r>
        <w:t xml:space="preserve"> </w:t>
      </w:r>
      <w:proofErr w:type="spellStart"/>
      <w:r>
        <w:t>zřízená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2006</w:t>
      </w:r>
    </w:p>
    <w:p w:rsidR="00C05314" w:rsidRDefault="00C05314">
      <w:pPr>
        <w:pStyle w:val="Zkladntext"/>
        <w:rPr>
          <w:sz w:val="20"/>
        </w:rPr>
      </w:pPr>
    </w:p>
    <w:p w:rsidR="00C05314" w:rsidRDefault="00C43ABC">
      <w:pPr>
        <w:pStyle w:val="Zkladntext"/>
        <w:spacing w:before="148"/>
        <w:ind w:left="1923" w:right="1952"/>
        <w:jc w:val="center"/>
      </w:pPr>
      <w:r>
        <w:t xml:space="preserve">IČO: 00027022, DIČ: CZ00027022, Bank. </w:t>
      </w:r>
      <w:proofErr w:type="spellStart"/>
      <w:r>
        <w:t>spojení</w:t>
      </w:r>
      <w:proofErr w:type="spellEnd"/>
      <w:r>
        <w:t>: xxxxxxxxxxxxxxxxxx</w:t>
      </w:r>
      <w:bookmarkStart w:id="0" w:name="_GoBack"/>
      <w:bookmarkEnd w:id="0"/>
    </w:p>
    <w:sectPr w:rsidR="00C05314">
      <w:type w:val="continuous"/>
      <w:pgSz w:w="11900" w:h="16840"/>
      <w:pgMar w:top="200" w:right="52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05314"/>
    <w:rsid w:val="00C05314"/>
    <w:rsid w:val="00C4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13A96F8B-812F-4CEE-A11F-C6C7BB3F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28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y@vup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s@vupp.cz" TargetMode="External"/><Relationship Id="rId5" Type="http://schemas.openxmlformats.org/officeDocument/2006/relationships/hyperlink" Target="mailto:jiri.smoldas@vupp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smoldas</dc:creator>
  <cp:lastModifiedBy>Jitka Rajdlová</cp:lastModifiedBy>
  <cp:revision>2</cp:revision>
  <dcterms:created xsi:type="dcterms:W3CDTF">2020-12-28T13:21:00Z</dcterms:created>
  <dcterms:modified xsi:type="dcterms:W3CDTF">2020-12-28T12:44:00Z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2020-12-28T00:00:00Z</vt:filetime>
  </property>
</Properties>
</file>