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CFE0" w14:textId="77777777" w:rsidR="00301336" w:rsidRDefault="0030133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</w:p>
    <w:p w14:paraId="27192ACF" w14:textId="6083AD08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3333D77D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FD2C09" w:rsidRPr="007E2F40">
        <w:rPr>
          <w:rFonts w:ascii="Arial" w:hAnsi="Arial" w:cs="Arial"/>
          <w:sz w:val="22"/>
          <w:szCs w:val="20"/>
        </w:rPr>
        <w:t xml:space="preserve">: </w:t>
      </w:r>
      <w:r w:rsidR="00D5376C">
        <w:rPr>
          <w:rFonts w:ascii="Arial" w:hAnsi="Arial" w:cs="Arial"/>
          <w:sz w:val="22"/>
          <w:szCs w:val="20"/>
        </w:rPr>
        <w:t>S/</w:t>
      </w:r>
      <w:r w:rsidR="00A01867">
        <w:rPr>
          <w:rFonts w:ascii="Arial" w:hAnsi="Arial" w:cs="Arial"/>
          <w:sz w:val="22"/>
          <w:szCs w:val="20"/>
        </w:rPr>
        <w:t>6/71234446/2021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7BCFB813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6F2336">
        <w:rPr>
          <w:rFonts w:ascii="Arial" w:hAnsi="Arial" w:cs="Arial"/>
          <w:b/>
          <w:szCs w:val="20"/>
        </w:rPr>
        <w:t>Dod</w:t>
      </w:r>
      <w:r w:rsidR="00A70B9C">
        <w:rPr>
          <w:rFonts w:ascii="Arial" w:hAnsi="Arial" w:cs="Arial"/>
          <w:b/>
          <w:szCs w:val="20"/>
        </w:rPr>
        <w:t>ávky pracovních oděvů</w:t>
      </w:r>
      <w:r w:rsidR="004B1A23" w:rsidRPr="004B1A23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78D93DE9" w:rsidR="00F82EFD" w:rsidRPr="007E2F40" w:rsidRDefault="00032493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</w:t>
      </w:r>
      <w:r w:rsidR="00A761CD" w:rsidRPr="007E2F40">
        <w:rPr>
          <w:rFonts w:ascii="Arial" w:hAnsi="Arial" w:cs="Arial"/>
          <w:b/>
          <w:sz w:val="20"/>
          <w:szCs w:val="20"/>
        </w:rPr>
        <w:t>l</w:t>
      </w:r>
    </w:p>
    <w:p w14:paraId="2ED6540A" w14:textId="032AAF70" w:rsidR="00301336" w:rsidRDefault="004B1A23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Zahrada, poskytovatel sociálních služeb</w:t>
      </w:r>
    </w:p>
    <w:p w14:paraId="6C5FBC9D" w14:textId="611A0FFB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se sídlem </w:t>
      </w:r>
      <w:r w:rsidR="004B1A23">
        <w:rPr>
          <w:rFonts w:ascii="Arial" w:hAnsi="Arial" w:cs="Arial"/>
          <w:b/>
          <w:sz w:val="20"/>
          <w:szCs w:val="20"/>
        </w:rPr>
        <w:t>H. Malířové 1802, 272 01</w:t>
      </w:r>
    </w:p>
    <w:p w14:paraId="2FD3B20C" w14:textId="14ED6C8C" w:rsidR="000E102E" w:rsidRPr="00CB5062" w:rsidRDefault="006574A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CB5062">
        <w:rPr>
          <w:rFonts w:ascii="Arial" w:hAnsi="Arial" w:cs="Arial"/>
          <w:sz w:val="20"/>
          <w:szCs w:val="20"/>
        </w:rPr>
        <w:t xml:space="preserve">zastoupený: </w:t>
      </w:r>
      <w:r w:rsidR="004B1A23" w:rsidRPr="00CB5062">
        <w:rPr>
          <w:rFonts w:ascii="Arial" w:hAnsi="Arial" w:cs="Arial"/>
          <w:b/>
          <w:sz w:val="20"/>
          <w:szCs w:val="20"/>
        </w:rPr>
        <w:t>Bc. Evou Bartošovou, ředitelkou</w:t>
      </w:r>
    </w:p>
    <w:p w14:paraId="6762361F" w14:textId="788C30AE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CB5062">
        <w:rPr>
          <w:rFonts w:ascii="Arial" w:hAnsi="Arial" w:cs="Arial"/>
          <w:sz w:val="20"/>
          <w:szCs w:val="20"/>
        </w:rPr>
        <w:t>IČ</w:t>
      </w:r>
      <w:r w:rsidR="00120649" w:rsidRPr="00CB5062">
        <w:rPr>
          <w:rFonts w:ascii="Arial" w:hAnsi="Arial" w:cs="Arial"/>
          <w:sz w:val="20"/>
          <w:szCs w:val="20"/>
        </w:rPr>
        <w:t>O</w:t>
      </w:r>
      <w:r w:rsidR="000B7FBD" w:rsidRPr="00CB5062">
        <w:rPr>
          <w:rFonts w:ascii="Arial" w:hAnsi="Arial" w:cs="Arial"/>
          <w:sz w:val="20"/>
          <w:szCs w:val="20"/>
        </w:rPr>
        <w:t>:</w:t>
      </w:r>
      <w:r w:rsidR="004B1A23" w:rsidRPr="00CB5062">
        <w:rPr>
          <w:rFonts w:ascii="Arial" w:hAnsi="Arial" w:cs="Arial"/>
          <w:b/>
          <w:sz w:val="20"/>
          <w:szCs w:val="20"/>
        </w:rPr>
        <w:t xml:space="preserve"> 71234446</w:t>
      </w:r>
    </w:p>
    <w:p w14:paraId="3DC33334" w14:textId="237D71CD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Bankovní spojení: </w:t>
      </w:r>
      <w:r w:rsidR="00A4028B">
        <w:rPr>
          <w:rFonts w:ascii="Arial" w:hAnsi="Arial" w:cs="Arial"/>
          <w:sz w:val="20"/>
          <w:szCs w:val="20"/>
        </w:rPr>
        <w:t>KB Kladno</w:t>
      </w:r>
      <w:r w:rsidR="00F516B9">
        <w:rPr>
          <w:rFonts w:ascii="Arial" w:hAnsi="Arial" w:cs="Arial"/>
          <w:sz w:val="20"/>
          <w:szCs w:val="20"/>
        </w:rPr>
        <w:t xml:space="preserve"> </w:t>
      </w:r>
      <w:r w:rsidR="00F516B9" w:rsidRPr="00F516B9">
        <w:rPr>
          <w:rFonts w:ascii="Arial" w:hAnsi="Arial" w:cs="Arial"/>
          <w:sz w:val="20"/>
          <w:szCs w:val="20"/>
        </w:rPr>
        <w:t>35-3513340207/0100</w:t>
      </w:r>
    </w:p>
    <w:p w14:paraId="25F1BC7F" w14:textId="40B0314A" w:rsidR="00FF2B70" w:rsidRPr="007E2F40" w:rsidRDefault="00A761C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7B1788E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50ECB4C7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3E017A0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6F72D17" w14:textId="0B5608C3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3389AEA3" w14:textId="2B901647" w:rsidR="000E102E" w:rsidRPr="00192D0D" w:rsidRDefault="00192D0D" w:rsidP="00E825FD">
      <w:pPr>
        <w:autoSpaceDE w:val="0"/>
        <w:spacing w:line="320" w:lineRule="exact"/>
        <w:ind w:left="360" w:hanging="360"/>
        <w:rPr>
          <w:rFonts w:ascii="Arial" w:hAnsi="Arial" w:cs="Arial"/>
          <w:b/>
          <w:sz w:val="20"/>
          <w:szCs w:val="20"/>
        </w:rPr>
      </w:pPr>
      <w:r w:rsidRPr="00192D0D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ANIS </w:t>
      </w:r>
      <w:r w:rsidRPr="00192D0D">
        <w:rPr>
          <w:rFonts w:ascii="Arial" w:hAnsi="Arial" w:cs="Arial"/>
          <w:b/>
          <w:sz w:val="20"/>
          <w:szCs w:val="20"/>
        </w:rPr>
        <w:t xml:space="preserve"> s.r.o.</w:t>
      </w:r>
    </w:p>
    <w:p w14:paraId="43FD708A" w14:textId="73BBFEE8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se sídlem</w:t>
      </w:r>
      <w:r w:rsidR="00D5376C" w:rsidRPr="00D5376C">
        <w:rPr>
          <w:rFonts w:ascii="Arial" w:hAnsi="Arial" w:cs="Arial"/>
          <w:sz w:val="20"/>
          <w:szCs w:val="20"/>
        </w:rPr>
        <w:t xml:space="preserve"> Čujkovova 3097, Zábřeh, 700 30 Ostrava</w:t>
      </w:r>
    </w:p>
    <w:p w14:paraId="6CD3495A" w14:textId="6E3AD19B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D5376C" w:rsidRPr="00D5376C">
        <w:rPr>
          <w:rFonts w:ascii="Arial" w:hAnsi="Arial" w:cs="Arial"/>
          <w:sz w:val="20"/>
          <w:szCs w:val="20"/>
        </w:rPr>
        <w:t xml:space="preserve">Městským </w:t>
      </w:r>
      <w:r w:rsidR="00D5376C">
        <w:rPr>
          <w:rFonts w:ascii="Arial" w:hAnsi="Arial" w:cs="Arial"/>
          <w:sz w:val="20"/>
          <w:szCs w:val="20"/>
        </w:rPr>
        <w:t>soudem v Ostravě v oddíle C</w:t>
      </w:r>
      <w:r w:rsidRPr="00D5376C">
        <w:rPr>
          <w:rFonts w:ascii="Arial" w:hAnsi="Arial" w:cs="Arial"/>
          <w:sz w:val="20"/>
          <w:szCs w:val="20"/>
        </w:rPr>
        <w:t>,</w:t>
      </w:r>
      <w:r w:rsidRPr="007E2F40">
        <w:rPr>
          <w:rFonts w:ascii="Arial" w:hAnsi="Arial" w:cs="Arial"/>
          <w:sz w:val="20"/>
          <w:szCs w:val="20"/>
        </w:rPr>
        <w:t xml:space="preserve"> vložka</w:t>
      </w:r>
      <w:r w:rsidR="00D5376C">
        <w:rPr>
          <w:rFonts w:ascii="Arial" w:hAnsi="Arial" w:cs="Arial"/>
          <w:sz w:val="20"/>
          <w:szCs w:val="20"/>
        </w:rPr>
        <w:t xml:space="preserve"> 28246</w:t>
      </w:r>
      <w:r w:rsidRPr="007E2F40">
        <w:rPr>
          <w:rFonts w:ascii="Arial" w:hAnsi="Arial" w:cs="Arial"/>
          <w:sz w:val="20"/>
          <w:szCs w:val="20"/>
        </w:rPr>
        <w:t xml:space="preserve">  </w:t>
      </w:r>
    </w:p>
    <w:p w14:paraId="00B1FF21" w14:textId="58534333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jednající </w:t>
      </w:r>
      <w:r w:rsidR="00D5376C" w:rsidRPr="00D5376C">
        <w:rPr>
          <w:rFonts w:ascii="Arial" w:hAnsi="Arial" w:cs="Arial"/>
          <w:sz w:val="20"/>
          <w:szCs w:val="20"/>
        </w:rPr>
        <w:t>zastoupená na základě plné moci Ing. Leonardem Mynářem</w:t>
      </w:r>
    </w:p>
    <w:p w14:paraId="47954B29" w14:textId="289201D0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IČ</w:t>
      </w:r>
      <w:r w:rsidR="00120649" w:rsidRPr="007E2F40">
        <w:rPr>
          <w:rFonts w:ascii="Arial" w:hAnsi="Arial" w:cs="Arial"/>
          <w:sz w:val="20"/>
          <w:szCs w:val="20"/>
        </w:rPr>
        <w:t>O</w:t>
      </w:r>
      <w:r w:rsidR="00D5376C" w:rsidRPr="00D5376C">
        <w:rPr>
          <w:rFonts w:ascii="Arial" w:hAnsi="Arial" w:cs="Arial"/>
          <w:sz w:val="20"/>
          <w:szCs w:val="20"/>
        </w:rPr>
        <w:t xml:space="preserve">: 26846641 </w:t>
      </w:r>
      <w:r w:rsidR="00D5376C">
        <w:rPr>
          <w:rFonts w:ascii="Arial" w:hAnsi="Arial" w:cs="Arial"/>
          <w:sz w:val="20"/>
          <w:szCs w:val="20"/>
        </w:rPr>
        <w:t>DIČ: CZ26846641</w:t>
      </w:r>
    </w:p>
    <w:p w14:paraId="45714A3F" w14:textId="6E366CEB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Bankovní spojení: </w:t>
      </w:r>
      <w:r w:rsidR="00D5376C" w:rsidRPr="00D5376C">
        <w:rPr>
          <w:rFonts w:ascii="Arial" w:hAnsi="Arial" w:cs="Arial"/>
          <w:sz w:val="20"/>
          <w:szCs w:val="20"/>
        </w:rPr>
        <w:t xml:space="preserve">ČSOB </w:t>
      </w:r>
      <w:r w:rsidRPr="007E2F40">
        <w:rPr>
          <w:rFonts w:ascii="Arial" w:hAnsi="Arial" w:cs="Arial"/>
          <w:sz w:val="20"/>
          <w:szCs w:val="20"/>
        </w:rPr>
        <w:t xml:space="preserve">číslo účtu </w:t>
      </w:r>
      <w:r w:rsidR="00D5376C" w:rsidRPr="00D5376C">
        <w:rPr>
          <w:rFonts w:ascii="Arial" w:hAnsi="Arial" w:cs="Arial"/>
          <w:sz w:val="20"/>
          <w:szCs w:val="20"/>
        </w:rPr>
        <w:t>193589252/0300</w:t>
      </w:r>
    </w:p>
    <w:p w14:paraId="263A3CD6" w14:textId="08131161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dále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Pr="007E2F40">
        <w:rPr>
          <w:rFonts w:ascii="Arial" w:hAnsi="Arial" w:cs="Arial"/>
          <w:sz w:val="20"/>
          <w:szCs w:val="20"/>
        </w:rPr>
        <w:t>“</w:t>
      </w:r>
    </w:p>
    <w:p w14:paraId="61BC35C7" w14:textId="0C67F8D3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6FEB67" w14:textId="058510A0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7E9AD2F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5A30F39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A329A" w14:textId="0B3473CD" w:rsidR="007D4E46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na základě výsledku výběrového řízení </w:t>
      </w:r>
      <w:r w:rsidR="00E02A32" w:rsidRPr="007E2F40">
        <w:rPr>
          <w:rFonts w:ascii="Arial" w:hAnsi="Arial" w:cs="Arial"/>
          <w:sz w:val="20"/>
          <w:szCs w:val="20"/>
        </w:rPr>
        <w:t>na</w:t>
      </w:r>
      <w:r w:rsidR="00AD04B4" w:rsidRPr="007E2F40">
        <w:rPr>
          <w:rFonts w:ascii="Arial" w:hAnsi="Arial" w:cs="Arial"/>
          <w:sz w:val="20"/>
          <w:szCs w:val="20"/>
        </w:rPr>
        <w:t xml:space="preserve"> veřejn</w:t>
      </w:r>
      <w:r w:rsidR="00E02A32" w:rsidRPr="007E2F40">
        <w:rPr>
          <w:rFonts w:ascii="Arial" w:hAnsi="Arial" w:cs="Arial"/>
          <w:sz w:val="20"/>
          <w:szCs w:val="20"/>
        </w:rPr>
        <w:t>ou</w:t>
      </w:r>
      <w:r w:rsidR="00AD04B4" w:rsidRPr="007E2F40">
        <w:rPr>
          <w:rFonts w:ascii="Arial" w:hAnsi="Arial" w:cs="Arial"/>
          <w:sz w:val="20"/>
          <w:szCs w:val="20"/>
        </w:rPr>
        <w:t xml:space="preserve"> zakázk</w:t>
      </w:r>
      <w:r w:rsidR="00E02A32" w:rsidRPr="007E2F40">
        <w:rPr>
          <w:rFonts w:ascii="Arial" w:hAnsi="Arial" w:cs="Arial"/>
          <w:sz w:val="20"/>
          <w:szCs w:val="20"/>
        </w:rPr>
        <w:t>u</w:t>
      </w:r>
      <w:r w:rsidR="00AD04B4" w:rsidRPr="007E2F40">
        <w:rPr>
          <w:rFonts w:ascii="Arial" w:hAnsi="Arial" w:cs="Arial"/>
          <w:sz w:val="20"/>
          <w:szCs w:val="20"/>
        </w:rPr>
        <w:t xml:space="preserve"> malého rozsahu s názvem </w:t>
      </w:r>
      <w:r w:rsidR="00AD04B4" w:rsidRPr="004B1A23">
        <w:rPr>
          <w:rFonts w:ascii="Arial" w:hAnsi="Arial" w:cs="Arial"/>
          <w:b/>
          <w:sz w:val="20"/>
          <w:szCs w:val="20"/>
        </w:rPr>
        <w:t>„</w:t>
      </w:r>
      <w:r w:rsidR="00A70B9C">
        <w:rPr>
          <w:rFonts w:ascii="Arial" w:hAnsi="Arial" w:cs="Arial"/>
          <w:b/>
          <w:sz w:val="20"/>
          <w:szCs w:val="20"/>
        </w:rPr>
        <w:t>Dodávky pracovních oděvů</w:t>
      </w:r>
      <w:r w:rsidR="004B1A23" w:rsidRPr="004B1A23">
        <w:rPr>
          <w:rFonts w:ascii="Arial" w:hAnsi="Arial" w:cs="Arial"/>
          <w:b/>
          <w:sz w:val="20"/>
          <w:szCs w:val="20"/>
        </w:rPr>
        <w:t>“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14:paraId="586A6297" w14:textId="71DEDE30" w:rsidR="00F27422" w:rsidRPr="00F27422" w:rsidRDefault="00F27422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b/>
          <w:sz w:val="20"/>
          <w:szCs w:val="20"/>
        </w:rPr>
      </w:pPr>
      <w:r w:rsidRPr="00F27422">
        <w:rPr>
          <w:rFonts w:ascii="Arial" w:hAnsi="Arial" w:cs="Arial"/>
          <w:b/>
          <w:sz w:val="20"/>
          <w:szCs w:val="20"/>
        </w:rPr>
        <w:t xml:space="preserve">             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DCF39C5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1.2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6F1373CE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1.3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160BB77D" w14:textId="1FDA07F9" w:rsidR="00D216AC" w:rsidRPr="00E821B0" w:rsidRDefault="007E2F40" w:rsidP="00976BE3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b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1.4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7D63AD">
        <w:rPr>
          <w:rFonts w:ascii="Arial" w:hAnsi="Arial" w:cs="Arial"/>
          <w:sz w:val="20"/>
          <w:szCs w:val="20"/>
        </w:rPr>
        <w:t>Požadovaný položkový rozpočet (příloha</w:t>
      </w:r>
      <w:r w:rsidR="00D216AC">
        <w:rPr>
          <w:rFonts w:ascii="Arial" w:hAnsi="Arial" w:cs="Arial"/>
          <w:sz w:val="20"/>
          <w:szCs w:val="20"/>
        </w:rPr>
        <w:t xml:space="preserve"> č.</w:t>
      </w:r>
      <w:r w:rsidR="00E821B0">
        <w:rPr>
          <w:rFonts w:ascii="Arial" w:hAnsi="Arial" w:cs="Arial"/>
          <w:sz w:val="20"/>
          <w:szCs w:val="20"/>
        </w:rPr>
        <w:t xml:space="preserve"> </w:t>
      </w:r>
      <w:r w:rsidR="00D216AC">
        <w:rPr>
          <w:rFonts w:ascii="Arial" w:hAnsi="Arial" w:cs="Arial"/>
          <w:sz w:val="20"/>
          <w:szCs w:val="20"/>
        </w:rPr>
        <w:t>4</w:t>
      </w:r>
      <w:r w:rsidR="00976BE3">
        <w:rPr>
          <w:rFonts w:ascii="Arial" w:hAnsi="Arial" w:cs="Arial"/>
          <w:sz w:val="20"/>
          <w:szCs w:val="20"/>
        </w:rPr>
        <w:t xml:space="preserve"> </w:t>
      </w:r>
      <w:r w:rsidR="007D63AD">
        <w:rPr>
          <w:rFonts w:ascii="Arial" w:hAnsi="Arial" w:cs="Arial"/>
          <w:sz w:val="20"/>
          <w:szCs w:val="20"/>
        </w:rPr>
        <w:t xml:space="preserve">Zadávací dokumentace) slouží pouze jako modelová situace pro hodnocení nabídek. </w:t>
      </w:r>
      <w:r w:rsidR="00D216AC" w:rsidRPr="00E821B0">
        <w:rPr>
          <w:rFonts w:ascii="Arial" w:hAnsi="Arial" w:cs="Arial"/>
          <w:b/>
          <w:sz w:val="20"/>
          <w:szCs w:val="20"/>
        </w:rPr>
        <w:t>Dodavatel je vázán svou nabídkou podanou ve výběrovém řízení na Veřejnou zakázku, na jejímž základě je tato Rámcová dohoda uzavřena. Nabídková cena</w:t>
      </w:r>
      <w:r w:rsidR="00A01657">
        <w:rPr>
          <w:rFonts w:ascii="Arial" w:hAnsi="Arial" w:cs="Arial"/>
          <w:b/>
          <w:sz w:val="20"/>
          <w:szCs w:val="20"/>
        </w:rPr>
        <w:t xml:space="preserve"> </w:t>
      </w:r>
      <w:r w:rsidR="00A01657" w:rsidRPr="00A01657">
        <w:rPr>
          <w:rFonts w:ascii="Arial" w:hAnsi="Arial" w:cs="Arial"/>
          <w:b/>
          <w:sz w:val="20"/>
          <w:szCs w:val="20"/>
        </w:rPr>
        <w:t>jednotlivých položek</w:t>
      </w:r>
      <w:r w:rsidR="00D216AC" w:rsidRPr="00A01657">
        <w:rPr>
          <w:rFonts w:ascii="Arial" w:hAnsi="Arial" w:cs="Arial"/>
          <w:b/>
          <w:sz w:val="20"/>
          <w:szCs w:val="20"/>
        </w:rPr>
        <w:t xml:space="preserve"> </w:t>
      </w:r>
      <w:r w:rsidR="00976BE3" w:rsidRPr="00E821B0">
        <w:rPr>
          <w:rFonts w:ascii="Arial" w:hAnsi="Arial" w:cs="Arial"/>
          <w:b/>
          <w:sz w:val="20"/>
          <w:szCs w:val="20"/>
        </w:rPr>
        <w:t xml:space="preserve">je závazná </w:t>
      </w:r>
      <w:r w:rsidR="00D216AC" w:rsidRPr="00E821B0">
        <w:rPr>
          <w:rFonts w:ascii="Arial" w:hAnsi="Arial" w:cs="Arial"/>
          <w:b/>
          <w:sz w:val="20"/>
          <w:szCs w:val="20"/>
        </w:rPr>
        <w:t>po dobu 3 měsíců. Po uplynutí lhůty 3 měsíců ode dne podpisu</w:t>
      </w:r>
      <w:r w:rsidR="00976BE3" w:rsidRPr="00E821B0">
        <w:rPr>
          <w:rFonts w:ascii="Arial" w:hAnsi="Arial" w:cs="Arial"/>
          <w:b/>
          <w:sz w:val="20"/>
          <w:szCs w:val="20"/>
        </w:rPr>
        <w:t xml:space="preserve"> smlouvy</w:t>
      </w:r>
      <w:r w:rsidR="00D216AC" w:rsidRPr="00E821B0">
        <w:rPr>
          <w:rFonts w:ascii="Arial" w:hAnsi="Arial" w:cs="Arial"/>
          <w:b/>
          <w:sz w:val="20"/>
          <w:szCs w:val="20"/>
        </w:rPr>
        <w:t xml:space="preserve"> moh</w:t>
      </w:r>
      <w:r w:rsidR="00082E63">
        <w:rPr>
          <w:rFonts w:ascii="Arial" w:hAnsi="Arial" w:cs="Arial"/>
          <w:b/>
          <w:sz w:val="20"/>
          <w:szCs w:val="20"/>
        </w:rPr>
        <w:t>ou být ceny navýšeny maximálně do výše</w:t>
      </w:r>
      <w:r w:rsidR="00D216AC" w:rsidRPr="00E821B0">
        <w:rPr>
          <w:rFonts w:ascii="Arial" w:hAnsi="Arial" w:cs="Arial"/>
          <w:b/>
          <w:sz w:val="20"/>
          <w:szCs w:val="20"/>
        </w:rPr>
        <w:t xml:space="preserve"> 15 %</w:t>
      </w:r>
      <w:r w:rsidR="00E821B0">
        <w:rPr>
          <w:rFonts w:ascii="Arial" w:hAnsi="Arial" w:cs="Arial"/>
          <w:b/>
          <w:sz w:val="20"/>
          <w:szCs w:val="20"/>
        </w:rPr>
        <w:t>. V tomto případě bude uzavřen dodatek k Rámcové dohodě o navýšení cen. Nově stanovené ceny budou taktéž garantovány po dobu 3 měsíců od uzavření dodatku k Rámcové dohodě.</w:t>
      </w:r>
    </w:p>
    <w:p w14:paraId="3D829A53" w14:textId="2AAEDDD0" w:rsidR="00CA1126" w:rsidRPr="007E2F40" w:rsidRDefault="00CA1126" w:rsidP="00E825FD">
      <w:pPr>
        <w:pStyle w:val="Odstavecseseznamem1"/>
        <w:tabs>
          <w:tab w:val="left" w:pos="-180"/>
          <w:tab w:val="left" w:pos="5100"/>
        </w:tabs>
        <w:spacing w:line="320" w:lineRule="exact"/>
        <w:ind w:left="0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2EF5F3C" w14:textId="22EE43AA" w:rsidR="00CB5062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ámcová dohoda se uzavírá na dobu určitou, a to na </w:t>
      </w:r>
      <w:r w:rsidR="002C297C" w:rsidRPr="004B1A23">
        <w:rPr>
          <w:rFonts w:ascii="Arial" w:hAnsi="Arial" w:cs="Arial"/>
          <w:bCs/>
          <w:sz w:val="20"/>
          <w:szCs w:val="20"/>
        </w:rPr>
        <w:t xml:space="preserve">dobu </w:t>
      </w:r>
      <w:r w:rsidR="00A70B9C">
        <w:rPr>
          <w:rFonts w:ascii="Arial" w:hAnsi="Arial" w:cs="Arial"/>
          <w:b/>
          <w:bCs/>
          <w:sz w:val="20"/>
          <w:szCs w:val="20"/>
        </w:rPr>
        <w:t>2 let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ode dne její účinnosti, maximálně však do vyčerpání maximální ceny plnění dle této Rámcové dohody, která činí</w:t>
      </w:r>
    </w:p>
    <w:p w14:paraId="5B8BA4DF" w14:textId="0B2FC7A5" w:rsidR="002C297C" w:rsidRPr="007E2F40" w:rsidRDefault="00CB5062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 w:rsidRPr="00976BE3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A70B9C">
        <w:rPr>
          <w:rFonts w:ascii="Arial" w:hAnsi="Arial" w:cs="Arial"/>
          <w:b/>
          <w:bCs/>
          <w:sz w:val="20"/>
          <w:szCs w:val="20"/>
        </w:rPr>
        <w:t>25</w:t>
      </w:r>
      <w:r w:rsidRPr="00CB5062">
        <w:rPr>
          <w:rFonts w:ascii="Arial" w:hAnsi="Arial" w:cs="Arial"/>
          <w:b/>
          <w:bCs/>
          <w:sz w:val="20"/>
          <w:szCs w:val="20"/>
        </w:rPr>
        <w:t>0 000</w:t>
      </w:r>
      <w:r w:rsidR="002C297C" w:rsidRPr="00CB5062">
        <w:rPr>
          <w:rFonts w:ascii="Arial" w:hAnsi="Arial" w:cs="Arial"/>
          <w:bCs/>
          <w:sz w:val="20"/>
          <w:szCs w:val="20"/>
        </w:rPr>
        <w:t xml:space="preserve"> Kč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bez DPH.</w:t>
      </w:r>
    </w:p>
    <w:p w14:paraId="4F1BCDA1" w14:textId="67EEC26F" w:rsidR="002C297C" w:rsidRPr="007E2F40" w:rsidRDefault="00A70B9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148E8DF1" w:rsidR="009979A3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 specifikován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D4E46" w:rsidRPr="007E2F40">
        <w:rPr>
          <w:rFonts w:ascii="Arial" w:hAnsi="Arial" w:cs="Arial"/>
          <w:bCs/>
          <w:sz w:val="20"/>
          <w:szCs w:val="20"/>
        </w:rPr>
        <w:t xml:space="preserve">v </w:t>
      </w:r>
      <w:r w:rsidR="0055232B" w:rsidRPr="007E2F40">
        <w:rPr>
          <w:rFonts w:ascii="Arial" w:hAnsi="Arial" w:cs="Arial"/>
          <w:bCs/>
          <w:sz w:val="20"/>
          <w:szCs w:val="20"/>
        </w:rPr>
        <w:t>Přílo</w:t>
      </w:r>
      <w:r w:rsidR="007D4E46" w:rsidRPr="007E2F40">
        <w:rPr>
          <w:rFonts w:ascii="Arial" w:hAnsi="Arial" w:cs="Arial"/>
          <w:bCs/>
          <w:sz w:val="20"/>
          <w:szCs w:val="20"/>
        </w:rPr>
        <w:t>ze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č. 1, která je nedílnou součástí této </w:t>
      </w:r>
      <w:r w:rsidR="008F2D3A" w:rsidRPr="007E2F40">
        <w:rPr>
          <w:rFonts w:ascii="Arial" w:hAnsi="Arial" w:cs="Arial"/>
          <w:bCs/>
          <w:sz w:val="20"/>
          <w:szCs w:val="20"/>
        </w:rPr>
        <w:t xml:space="preserve">Rámcové </w:t>
      </w:r>
      <w:r w:rsidR="0034763B" w:rsidRPr="007E2F40">
        <w:rPr>
          <w:rFonts w:ascii="Arial" w:hAnsi="Arial" w:cs="Arial"/>
          <w:bCs/>
          <w:sz w:val="20"/>
          <w:szCs w:val="20"/>
        </w:rPr>
        <w:t>dohody</w:t>
      </w:r>
      <w:r w:rsidR="00371049" w:rsidRPr="007E2F40">
        <w:rPr>
          <w:rFonts w:ascii="Arial" w:hAnsi="Arial" w:cs="Arial"/>
          <w:sz w:val="20"/>
          <w:szCs w:val="20"/>
        </w:rPr>
        <w:t>.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4570E5F" w14:textId="4EAA8DAA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</w:t>
      </w:r>
      <w:proofErr w:type="gramEnd"/>
      <w:r w:rsidR="00E825FD">
        <w:rPr>
          <w:rFonts w:ascii="Arial" w:hAnsi="Arial" w:cs="Arial"/>
          <w:sz w:val="20"/>
          <w:szCs w:val="20"/>
        </w:rPr>
        <w:t>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 specifikované v dílčí objednávce podle konkrétních potřeb Objednatele a umožnit mu nabýt k takovému plnění vlastnické právo.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0FB57F23" w14:textId="0A4F50A7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proofErr w:type="gramEnd"/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zcela nové, v plně funkčním stavu,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1A3CBC33" w14:textId="77777777"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77FFE0F0" w14:textId="68C140DE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proofErr w:type="gramEnd"/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1F135B">
        <w:rPr>
          <w:rFonts w:ascii="Arial" w:hAnsi="Arial" w:cs="Arial"/>
          <w:sz w:val="20"/>
          <w:szCs w:val="20"/>
        </w:rPr>
        <w:t>Rámcové dohody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14:paraId="6840E321" w14:textId="7A5A7025" w:rsidR="002C297C" w:rsidRDefault="002C297C" w:rsidP="00E04D6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ADFB5A7" w14:textId="3748922E" w:rsidR="001F135B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0C3FFE96" w14:textId="4373DEA4" w:rsidR="00976BE3" w:rsidRPr="007E2F40" w:rsidRDefault="00976BE3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713F97C" w14:textId="5D141219" w:rsidR="0029032E" w:rsidRPr="007E2F40" w:rsidRDefault="00C12A2F" w:rsidP="00976BE3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</w:t>
      </w:r>
      <w:proofErr w:type="gramEnd"/>
      <w:r w:rsidR="00E825FD">
        <w:rPr>
          <w:rFonts w:ascii="Arial" w:hAnsi="Arial" w:cs="Arial"/>
          <w:sz w:val="20"/>
          <w:szCs w:val="20"/>
        </w:rPr>
        <w:t>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 xml:space="preserve">jednotkových smluvních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7D63AD">
        <w:rPr>
          <w:rFonts w:ascii="Arial" w:hAnsi="Arial" w:cs="Arial"/>
          <w:sz w:val="20"/>
          <w:szCs w:val="20"/>
        </w:rPr>
        <w:t>odavatele. C</w:t>
      </w:r>
      <w:r w:rsidR="00C57A87" w:rsidRPr="007E2F40">
        <w:rPr>
          <w:rFonts w:ascii="Arial" w:hAnsi="Arial" w:cs="Arial"/>
          <w:sz w:val="20"/>
          <w:szCs w:val="20"/>
        </w:rPr>
        <w:t>ena</w:t>
      </w:r>
      <w:r w:rsidR="007D63AD">
        <w:rPr>
          <w:rFonts w:ascii="Arial" w:hAnsi="Arial" w:cs="Arial"/>
          <w:sz w:val="20"/>
          <w:szCs w:val="20"/>
        </w:rPr>
        <w:t xml:space="preserve"> </w:t>
      </w:r>
      <w:r w:rsidR="00C57A87" w:rsidRPr="007E2F40">
        <w:rPr>
          <w:rFonts w:ascii="Arial" w:hAnsi="Arial" w:cs="Arial"/>
          <w:sz w:val="20"/>
          <w:szCs w:val="20"/>
        </w:rPr>
        <w:t>je konečná</w:t>
      </w:r>
      <w:r w:rsidR="00B52DB3" w:rsidRPr="007E2F40">
        <w:rPr>
          <w:rFonts w:ascii="Arial" w:hAnsi="Arial" w:cs="Arial"/>
          <w:sz w:val="20"/>
          <w:szCs w:val="20"/>
        </w:rPr>
        <w:t xml:space="preserve"> a</w:t>
      </w:r>
      <w:r w:rsidR="00C57A87" w:rsidRPr="007E2F40">
        <w:rPr>
          <w:rFonts w:ascii="Arial" w:hAnsi="Arial" w:cs="Arial"/>
          <w:sz w:val="20"/>
          <w:szCs w:val="20"/>
        </w:rPr>
        <w:t xml:space="preserve">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976BE3">
        <w:rPr>
          <w:rFonts w:ascii="Arial" w:hAnsi="Arial" w:cs="Arial"/>
          <w:sz w:val="20"/>
          <w:szCs w:val="20"/>
        </w:rPr>
        <w:t>.</w:t>
      </w: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08059EA" w14:textId="36698DF1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44FABAE8" w14:textId="03F24F71" w:rsidR="006078B9" w:rsidRPr="004B1A23" w:rsidRDefault="004B1A23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4B1A23">
        <w:rPr>
          <w:rFonts w:ascii="Arial" w:hAnsi="Arial" w:cs="Arial"/>
          <w:b/>
          <w:sz w:val="20"/>
          <w:szCs w:val="20"/>
        </w:rPr>
        <w:t>Zahrada, poskytovatel sociálních služeb, H</w:t>
      </w:r>
      <w:r>
        <w:rPr>
          <w:rFonts w:ascii="Arial" w:hAnsi="Arial" w:cs="Arial"/>
          <w:b/>
          <w:sz w:val="20"/>
          <w:szCs w:val="20"/>
        </w:rPr>
        <w:t>. M</w:t>
      </w:r>
      <w:r w:rsidRPr="004B1A23">
        <w:rPr>
          <w:rFonts w:ascii="Arial" w:hAnsi="Arial" w:cs="Arial"/>
          <w:b/>
          <w:sz w:val="20"/>
          <w:szCs w:val="20"/>
        </w:rPr>
        <w:t>alířové 1802, 272 01 Kladno</w:t>
      </w:r>
      <w:r w:rsidR="00B31A21">
        <w:rPr>
          <w:rFonts w:ascii="Arial" w:hAnsi="Arial" w:cs="Arial"/>
          <w:b/>
          <w:sz w:val="20"/>
          <w:szCs w:val="20"/>
        </w:rPr>
        <w:t xml:space="preserve"> – zásobovací rampa, vjezd z ulice Čechova</w:t>
      </w:r>
    </w:p>
    <w:p w14:paraId="689ABB05" w14:textId="70EABF99" w:rsidR="00E825FD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AB0EC6C" w14:textId="4B787ADF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>plnění Objednateli vždy nejpozději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 </w:t>
      </w:r>
      <w:r w:rsidR="00976BE3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pracovních dnů ode dne potvrzení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dílčí 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objednávky dle čl. </w:t>
      </w:r>
      <w:r w:rsidR="001F5669" w:rsidRPr="007E2F40">
        <w:rPr>
          <w:rFonts w:ascii="Arial" w:hAnsi="Arial" w:cs="Arial"/>
          <w:bCs/>
          <w:sz w:val="20"/>
          <w:szCs w:val="20"/>
        </w:rPr>
        <w:t>V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I. odst. </w:t>
      </w:r>
      <w:r w:rsidR="001F5669" w:rsidRPr="007E2F40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>.</w:t>
      </w:r>
    </w:p>
    <w:p w14:paraId="6DEECF93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A9E11E" w14:textId="12B28BE1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22AE6AF4" w14:textId="5C908099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606AA4ED" w14:textId="4A61BD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7E6C8DB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C378FE0" w14:textId="13572982" w:rsidR="00D218DD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Zadavatel</w:t>
      </w:r>
      <w:r w:rsidR="00DC0F93" w:rsidRPr="007E2F40">
        <w:rPr>
          <w:rFonts w:ascii="Arial" w:hAnsi="Arial" w:cs="Arial"/>
          <w:bCs/>
          <w:sz w:val="20"/>
          <w:szCs w:val="20"/>
        </w:rPr>
        <w:t xml:space="preserve"> odesílá Dodavatel</w:t>
      </w:r>
      <w:r>
        <w:rPr>
          <w:rFonts w:ascii="Arial" w:hAnsi="Arial" w:cs="Arial"/>
          <w:bCs/>
          <w:sz w:val="20"/>
          <w:szCs w:val="20"/>
        </w:rPr>
        <w:t>i</w:t>
      </w:r>
      <w:r w:rsidR="00C0664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126A6F" w:rsidRPr="007E2F40">
        <w:rPr>
          <w:rFonts w:ascii="Arial" w:hAnsi="Arial" w:cs="Arial"/>
          <w:bCs/>
          <w:sz w:val="20"/>
          <w:szCs w:val="20"/>
        </w:rPr>
        <w:t>dílčí objednávky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6424E08E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7479009" w14:textId="120805AA" w:rsidR="00976BE3" w:rsidRDefault="00C12A2F" w:rsidP="00976BE3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>Dílčí objednávky budou ze strany Objednatele odesílány</w:t>
      </w:r>
      <w:r w:rsidR="00B31A21">
        <w:rPr>
          <w:rFonts w:ascii="Arial" w:hAnsi="Arial" w:cs="Arial"/>
          <w:bCs/>
          <w:sz w:val="20"/>
          <w:szCs w:val="20"/>
        </w:rPr>
        <w:t xml:space="preserve"> či předávány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pověřenou osob</w:t>
      </w:r>
      <w:r w:rsidR="000812C2" w:rsidRPr="007E2F40">
        <w:rPr>
          <w:rFonts w:ascii="Arial" w:hAnsi="Arial" w:cs="Arial"/>
          <w:bCs/>
          <w:sz w:val="20"/>
          <w:szCs w:val="20"/>
        </w:rPr>
        <w:t>o</w:t>
      </w:r>
      <w:r w:rsidR="00D218DD" w:rsidRPr="007E2F40">
        <w:rPr>
          <w:rFonts w:ascii="Arial" w:hAnsi="Arial" w:cs="Arial"/>
          <w:bCs/>
          <w:sz w:val="20"/>
          <w:szCs w:val="20"/>
        </w:rPr>
        <w:t>u</w:t>
      </w:r>
      <w:r w:rsidR="00523748" w:rsidRPr="007E2F40">
        <w:rPr>
          <w:rFonts w:ascii="Arial" w:hAnsi="Arial" w:cs="Arial"/>
          <w:bCs/>
          <w:sz w:val="20"/>
          <w:szCs w:val="20"/>
        </w:rPr>
        <w:t>:</w:t>
      </w:r>
      <w:r w:rsidR="00B31A21">
        <w:rPr>
          <w:rFonts w:ascii="Arial" w:hAnsi="Arial" w:cs="Arial"/>
          <w:b/>
          <w:bCs/>
          <w:sz w:val="20"/>
          <w:szCs w:val="20"/>
        </w:rPr>
        <w:t xml:space="preserve"> </w:t>
      </w:r>
      <w:r w:rsidR="00A70B9C">
        <w:rPr>
          <w:rFonts w:ascii="Arial" w:hAnsi="Arial" w:cs="Arial"/>
          <w:b/>
          <w:bCs/>
          <w:sz w:val="20"/>
          <w:szCs w:val="20"/>
        </w:rPr>
        <w:t xml:space="preserve"> </w:t>
      </w:r>
      <w:r w:rsidR="004B1A23" w:rsidRPr="004B1A23">
        <w:rPr>
          <w:rFonts w:ascii="Arial" w:hAnsi="Arial" w:cs="Arial"/>
          <w:bCs/>
          <w:sz w:val="20"/>
          <w:szCs w:val="20"/>
        </w:rPr>
        <w:t>d</w:t>
      </w:r>
      <w:r w:rsidR="000812C2" w:rsidRPr="007E2F40">
        <w:rPr>
          <w:rFonts w:ascii="Arial" w:hAnsi="Arial" w:cs="Arial"/>
          <w:bCs/>
          <w:sz w:val="20"/>
          <w:szCs w:val="20"/>
        </w:rPr>
        <w:t>odavateli emailem</w:t>
      </w:r>
      <w:r w:rsidR="00B31A21">
        <w:rPr>
          <w:rFonts w:ascii="Arial" w:hAnsi="Arial" w:cs="Arial"/>
          <w:bCs/>
          <w:sz w:val="20"/>
          <w:szCs w:val="20"/>
        </w:rPr>
        <w:t xml:space="preserve"> (či osobně při závozu)</w:t>
      </w:r>
      <w:r w:rsidR="000812C2" w:rsidRPr="007E2F40">
        <w:rPr>
          <w:rFonts w:ascii="Arial" w:hAnsi="Arial" w:cs="Arial"/>
          <w:bCs/>
          <w:sz w:val="20"/>
          <w:szCs w:val="20"/>
        </w:rPr>
        <w:t xml:space="preserve"> na adresu: </w:t>
      </w:r>
      <w:bookmarkStart w:id="1" w:name="_GoBack"/>
      <w:bookmarkEnd w:id="1"/>
    </w:p>
    <w:p w14:paraId="2BE525E2" w14:textId="77777777" w:rsidR="00976BE3" w:rsidRDefault="00976BE3" w:rsidP="00976BE3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646130D" w14:textId="6F65746D" w:rsidR="00CA425F" w:rsidRPr="007E2F40" w:rsidRDefault="00C12A2F" w:rsidP="00976BE3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976BE3">
        <w:rPr>
          <w:rFonts w:ascii="Arial" w:hAnsi="Arial" w:cs="Arial"/>
          <w:bCs/>
          <w:sz w:val="20"/>
          <w:szCs w:val="20"/>
        </w:rPr>
        <w:t>.3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0F93" w:rsidRPr="007E2F40">
        <w:rPr>
          <w:rFonts w:ascii="Arial" w:hAnsi="Arial" w:cs="Arial"/>
          <w:bCs/>
          <w:sz w:val="20"/>
          <w:szCs w:val="20"/>
        </w:rPr>
        <w:t>Dílčí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o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bjednávka musí obsahovat minimálně tyto náležitosti: </w:t>
      </w:r>
    </w:p>
    <w:p w14:paraId="7955DCB2" w14:textId="7A76A27A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identifikační údaje Objednatele a Dodavatele,</w:t>
      </w:r>
    </w:p>
    <w:p w14:paraId="34441BDB" w14:textId="3222B462" w:rsidR="00C06642" w:rsidRPr="007E2F40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odkaz na tuto Rámcovou </w:t>
      </w:r>
      <w:r w:rsidR="00A03FF3">
        <w:rPr>
          <w:rFonts w:ascii="Arial" w:hAnsi="Arial" w:cs="Arial"/>
          <w:sz w:val="20"/>
          <w:szCs w:val="20"/>
        </w:rPr>
        <w:t>dohodu</w:t>
      </w:r>
      <w:r w:rsidRPr="007E2F40">
        <w:rPr>
          <w:rFonts w:ascii="Arial" w:hAnsi="Arial" w:cs="Arial"/>
          <w:sz w:val="20"/>
          <w:szCs w:val="20"/>
        </w:rPr>
        <w:t>,</w:t>
      </w:r>
    </w:p>
    <w:p w14:paraId="6E0085FB" w14:textId="04C6498B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specifikaci požadovaného plnění</w:t>
      </w:r>
      <w:r w:rsidR="001004C4" w:rsidRPr="007E2F40">
        <w:rPr>
          <w:rFonts w:ascii="Arial" w:hAnsi="Arial" w:cs="Arial"/>
          <w:sz w:val="20"/>
          <w:szCs w:val="20"/>
        </w:rPr>
        <w:t xml:space="preserve"> (např. druh</w:t>
      </w:r>
      <w:r w:rsidR="00AD6F0E" w:rsidRPr="007E2F40">
        <w:rPr>
          <w:rFonts w:ascii="Arial" w:hAnsi="Arial" w:cs="Arial"/>
          <w:sz w:val="20"/>
          <w:szCs w:val="20"/>
        </w:rPr>
        <w:t>,</w:t>
      </w:r>
      <w:r w:rsidR="001004C4" w:rsidRPr="007E2F40">
        <w:rPr>
          <w:rFonts w:ascii="Arial" w:hAnsi="Arial" w:cs="Arial"/>
          <w:sz w:val="20"/>
          <w:szCs w:val="20"/>
        </w:rPr>
        <w:t xml:space="preserve"> počet</w:t>
      </w:r>
      <w:r w:rsidR="00AD6F0E" w:rsidRPr="007E2F40">
        <w:rPr>
          <w:rFonts w:ascii="Arial" w:hAnsi="Arial" w:cs="Arial"/>
          <w:sz w:val="20"/>
          <w:szCs w:val="20"/>
        </w:rPr>
        <w:t>, cena</w:t>
      </w:r>
      <w:r w:rsidR="001004C4" w:rsidRPr="007E2F40">
        <w:rPr>
          <w:rFonts w:ascii="Arial" w:hAnsi="Arial" w:cs="Arial"/>
          <w:sz w:val="20"/>
          <w:szCs w:val="20"/>
        </w:rPr>
        <w:t>)</w:t>
      </w:r>
    </w:p>
    <w:p w14:paraId="09C1FE9B" w14:textId="23FAD727" w:rsidR="00CA425F" w:rsidRPr="00E825FD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místo a </w:t>
      </w:r>
      <w:r w:rsidR="00C06642" w:rsidRPr="007E2F40">
        <w:rPr>
          <w:rFonts w:ascii="Arial" w:hAnsi="Arial" w:cs="Arial"/>
          <w:sz w:val="20"/>
          <w:szCs w:val="20"/>
        </w:rPr>
        <w:t>dobu</w:t>
      </w:r>
      <w:r w:rsidRPr="007E2F40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E825FD">
        <w:rPr>
          <w:rFonts w:ascii="Arial" w:hAnsi="Arial" w:cs="Arial"/>
          <w:sz w:val="20"/>
          <w:szCs w:val="20"/>
        </w:rPr>
        <w:t>,</w:t>
      </w:r>
    </w:p>
    <w:p w14:paraId="691CA764" w14:textId="17F884E9" w:rsidR="00486D75" w:rsidRPr="00E825FD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E825FD">
        <w:rPr>
          <w:rFonts w:ascii="Arial" w:hAnsi="Arial" w:cs="Arial"/>
          <w:sz w:val="20"/>
          <w:szCs w:val="20"/>
        </w:rPr>
        <w:t>zajistí převzetí plnění,</w:t>
      </w:r>
    </w:p>
    <w:p w14:paraId="2FC0C1E4" w14:textId="10DB1E60" w:rsidR="001004C4" w:rsidRPr="007E2F40" w:rsidRDefault="001004C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388189D" w14:textId="5E4A4250" w:rsidR="008270C9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976BE3">
        <w:rPr>
          <w:rFonts w:ascii="Arial" w:hAnsi="Arial" w:cs="Arial"/>
          <w:bCs/>
          <w:sz w:val="20"/>
          <w:szCs w:val="20"/>
        </w:rPr>
        <w:t>.4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Dodavatel potvrdí 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Objednateli dílčí </w:t>
      </w:r>
      <w:r w:rsidR="008270C9" w:rsidRPr="007E2F40">
        <w:rPr>
          <w:rFonts w:ascii="Arial" w:hAnsi="Arial" w:cs="Arial"/>
          <w:bCs/>
          <w:sz w:val="20"/>
          <w:szCs w:val="20"/>
        </w:rPr>
        <w:t>objednávku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e</w:t>
      </w:r>
      <w:r w:rsidR="00F46E75" w:rsidRPr="007E2F40">
        <w:rPr>
          <w:rFonts w:ascii="Arial" w:hAnsi="Arial" w:cs="Arial"/>
          <w:bCs/>
          <w:sz w:val="20"/>
          <w:szCs w:val="20"/>
        </w:rPr>
        <w:t>-</w:t>
      </w:r>
      <w:r w:rsidR="006078B9" w:rsidRPr="007E2F40">
        <w:rPr>
          <w:rFonts w:ascii="Arial" w:hAnsi="Arial" w:cs="Arial"/>
          <w:bCs/>
          <w:sz w:val="20"/>
          <w:szCs w:val="20"/>
        </w:rPr>
        <w:t>mailem</w:t>
      </w:r>
      <w:r w:rsidR="00B31A21">
        <w:rPr>
          <w:rFonts w:ascii="Arial" w:hAnsi="Arial" w:cs="Arial"/>
          <w:bCs/>
          <w:sz w:val="20"/>
          <w:szCs w:val="20"/>
        </w:rPr>
        <w:t xml:space="preserve"> (či razítkem)</w:t>
      </w:r>
      <w:r w:rsidR="00A54CED" w:rsidRPr="007E2F40">
        <w:rPr>
          <w:rFonts w:ascii="Arial" w:hAnsi="Arial" w:cs="Arial"/>
          <w:bCs/>
          <w:sz w:val="20"/>
          <w:szCs w:val="20"/>
        </w:rPr>
        <w:t xml:space="preserve"> na adresu pověřené osoby dle článku V</w:t>
      </w:r>
      <w:r w:rsidR="00E825FD">
        <w:rPr>
          <w:rFonts w:ascii="Arial" w:hAnsi="Arial" w:cs="Arial"/>
          <w:bCs/>
          <w:sz w:val="20"/>
          <w:szCs w:val="20"/>
        </w:rPr>
        <w:t>I</w:t>
      </w:r>
      <w:r w:rsidR="00A54CED" w:rsidRPr="007E2F40">
        <w:rPr>
          <w:rFonts w:ascii="Arial" w:hAnsi="Arial" w:cs="Arial"/>
          <w:bCs/>
          <w:sz w:val="20"/>
          <w:szCs w:val="20"/>
        </w:rPr>
        <w:t>.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nejpozději 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 2 (dvou) pracovních dnů. Pokud </w:t>
      </w:r>
      <w:r w:rsidR="00F46E75" w:rsidRPr="007E2F40">
        <w:rPr>
          <w:rFonts w:ascii="Arial" w:hAnsi="Arial" w:cs="Arial"/>
          <w:bCs/>
          <w:sz w:val="20"/>
          <w:szCs w:val="20"/>
        </w:rPr>
        <w:t>D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odavatel objednávku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v uvedené lhůtě </w:t>
      </w:r>
      <w:r w:rsidR="008270C9" w:rsidRPr="007E2F40">
        <w:rPr>
          <w:rFonts w:ascii="Arial" w:hAnsi="Arial" w:cs="Arial"/>
          <w:bCs/>
          <w:sz w:val="20"/>
          <w:szCs w:val="20"/>
        </w:rPr>
        <w:t>nepotvrdí, považuje se objednávka za</w:t>
      </w:r>
      <w:r w:rsidR="00A21D85" w:rsidRPr="007E2F40">
        <w:rPr>
          <w:rFonts w:ascii="Arial" w:hAnsi="Arial" w:cs="Arial"/>
          <w:bCs/>
          <w:sz w:val="20"/>
          <w:szCs w:val="20"/>
        </w:rPr>
        <w:t> 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potvrzenou 3 (třetí) pracovní den po odeslání </w:t>
      </w:r>
      <w:r w:rsidR="00F46E75" w:rsidRPr="007E2F40">
        <w:rPr>
          <w:rFonts w:ascii="Arial" w:hAnsi="Arial" w:cs="Arial"/>
          <w:bCs/>
          <w:sz w:val="20"/>
          <w:szCs w:val="20"/>
        </w:rPr>
        <w:t>O</w:t>
      </w:r>
      <w:r w:rsidR="008270C9" w:rsidRPr="007E2F40">
        <w:rPr>
          <w:rFonts w:ascii="Arial" w:hAnsi="Arial" w:cs="Arial"/>
          <w:bCs/>
          <w:sz w:val="20"/>
          <w:szCs w:val="20"/>
        </w:rPr>
        <w:t>bjednatelem.</w:t>
      </w:r>
    </w:p>
    <w:p w14:paraId="3B754266" w14:textId="77777777" w:rsidR="00B9661B" w:rsidRPr="007E2F40" w:rsidRDefault="00B9661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909EF24" w14:textId="773AE4BF" w:rsidR="00B9661B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>6</w:t>
      </w:r>
      <w:r w:rsidR="00E821B0">
        <w:rPr>
          <w:rFonts w:ascii="Arial" w:hAnsi="Arial" w:cs="Arial"/>
          <w:bCs/>
          <w:sz w:val="20"/>
          <w:szCs w:val="20"/>
        </w:rPr>
        <w:t>.5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B9661B" w:rsidRPr="007E2F40">
        <w:rPr>
          <w:rFonts w:ascii="Arial" w:hAnsi="Arial" w:cs="Arial"/>
          <w:bCs/>
          <w:sz w:val="20"/>
          <w:szCs w:val="20"/>
        </w:rPr>
        <w:t>V případě, že dílčí objednávka nebude obsahovat výše uvedené náležitosti, Dodavatel Objednatele neodkladně upozorní na nedostatky a poskytne mu součinnost nezbytnou 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B9661B" w:rsidRPr="007E2F40">
        <w:rPr>
          <w:rFonts w:ascii="Arial" w:hAnsi="Arial" w:cs="Arial"/>
          <w:bCs/>
          <w:sz w:val="20"/>
          <w:szCs w:val="20"/>
        </w:rPr>
        <w:t>odstranění vad objednávky.</w:t>
      </w:r>
    </w:p>
    <w:p w14:paraId="02D13464" w14:textId="2ED3A424" w:rsidR="00B272E2" w:rsidRPr="007E2F40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5AE56D99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0AA1CF93"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14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60042E5D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E8184B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</w:t>
      </w:r>
      <w:proofErr w:type="gramEnd"/>
      <w:r w:rsidR="008A4E09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55393F1" w14:textId="225F7339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D4101F" w14:textId="09E23D03" w:rsidR="00E47A78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02928181" w14:textId="497EE1D1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1B0E4DB" w14:textId="3A0C2E8F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59B0311D" w14:textId="292A0AEB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378DDF28" w14:textId="2025F4D2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10E181C" w14:textId="079495D2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492121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27DBA649" w14:textId="46CF9E65" w:rsidR="00DC5EA6" w:rsidRPr="007E2F40" w:rsidRDefault="00DC5EA6" w:rsidP="00E821B0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308710B8" w14:textId="4A68C604" w:rsidR="00DC5EA6" w:rsidRPr="007E2F40" w:rsidRDefault="00E821B0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ii</w:t>
      </w:r>
      <w:proofErr w:type="spellEnd"/>
      <w:r w:rsidR="00DC5EA6" w:rsidRPr="007E2F40">
        <w:rPr>
          <w:rFonts w:ascii="Arial" w:hAnsi="Arial" w:cs="Arial"/>
          <w:bCs/>
          <w:sz w:val="20"/>
          <w:szCs w:val="20"/>
        </w:rPr>
        <w:t>)</w:t>
      </w:r>
      <w:r w:rsidR="00DC5EA6"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26DA5A1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5786843" w14:textId="6BC74D4F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492121">
        <w:rPr>
          <w:rFonts w:ascii="Arial" w:hAnsi="Arial" w:cs="Arial"/>
          <w:bCs/>
          <w:sz w:val="20"/>
          <w:szCs w:val="20"/>
        </w:rPr>
        <w:t>.2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Dodavatel se zavazuje reklamované vady bezplatně odstranit do 15 dnů ode dne doručení 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2.000,-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</w:p>
    <w:p w14:paraId="248DB5FC" w14:textId="62A1E97F" w:rsidR="006078B9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8879A3B" w14:textId="77777777" w:rsidR="00492121" w:rsidRPr="007E2F40" w:rsidRDefault="00492121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9AC3D28" w14:textId="5EB9FCF4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5DC744EC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4BF1809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</w:t>
      </w:r>
      <w:proofErr w:type="gramEnd"/>
      <w:r w:rsidR="00CF361E" w:rsidRPr="00CF361E">
        <w:rPr>
          <w:rFonts w:ascii="Arial" w:hAnsi="Arial" w:cs="Arial"/>
          <w:bCs/>
          <w:sz w:val="20"/>
          <w:szCs w:val="20"/>
        </w:rPr>
        <w:t>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2DF8A63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596FC68" w14:textId="0BA2E398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4B155429" w14:textId="0C4A96D1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24889550" w14:textId="72988711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</w:t>
      </w:r>
      <w:proofErr w:type="gramEnd"/>
      <w:r w:rsidR="00271F58">
        <w:rPr>
          <w:rFonts w:ascii="Arial" w:hAnsi="Arial" w:cs="Arial"/>
          <w:bCs/>
          <w:sz w:val="20"/>
          <w:szCs w:val="20"/>
        </w:rPr>
        <w:t>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1B55C52D" w14:textId="447A08E5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08279EE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A125C87" w14:textId="33FD7D9A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29FEB83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2AB0508" w14:textId="3BD7D19C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A937DD" w14:textId="39196A0E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957A600" w14:textId="563094BA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231F1253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2993F6" w14:textId="1793AFB2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16479927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C21D2E" w14:textId="01DE71EC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1E32E1C0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0CE62A55" w14:textId="1AFD13A2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proofErr w:type="gramEnd"/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2DD171FA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proofErr w:type="gramEnd"/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5A07124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CEB9EF0" w14:textId="41A845E3" w:rsidR="000E102E" w:rsidRPr="007E2F40" w:rsidRDefault="00D168EF" w:rsidP="00CF361E">
      <w:pPr>
        <w:spacing w:line="320" w:lineRule="exact"/>
        <w:ind w:firstLine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tvoří následující přílohy:</w:t>
      </w:r>
    </w:p>
    <w:p w14:paraId="13BAC9DE" w14:textId="2A14B19F" w:rsidR="00B1791C" w:rsidRPr="007E2F40" w:rsidRDefault="00302BA1" w:rsidP="00E825FD">
      <w:pPr>
        <w:numPr>
          <w:ilvl w:val="0"/>
          <w:numId w:val="7"/>
        </w:numPr>
        <w:tabs>
          <w:tab w:val="left" w:pos="360"/>
        </w:tabs>
        <w:autoSpaceDE w:val="0"/>
        <w:spacing w:before="60" w:line="320" w:lineRule="exact"/>
        <w:ind w:left="714" w:hanging="357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Příloha č. 1: </w:t>
      </w:r>
      <w:r w:rsidR="00F3359C" w:rsidRPr="007E2F40">
        <w:rPr>
          <w:rFonts w:ascii="Arial" w:hAnsi="Arial" w:cs="Arial"/>
          <w:sz w:val="20"/>
          <w:szCs w:val="20"/>
        </w:rPr>
        <w:t>Specifikace předmětu plnění</w:t>
      </w:r>
    </w:p>
    <w:p w14:paraId="76EEEF6F" w14:textId="77777777" w:rsidR="00EC2803" w:rsidRPr="007E2F40" w:rsidRDefault="00EC280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</w:p>
    <w:p w14:paraId="1FDC89F1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7542F1B6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9A5960" w:rsidRPr="00B42D70">
        <w:rPr>
          <w:rFonts w:ascii="Arial" w:hAnsi="Arial" w:cs="Arial"/>
          <w:sz w:val="20"/>
          <w:szCs w:val="20"/>
        </w:rPr>
        <w:t> </w:t>
      </w:r>
      <w:r w:rsidR="004B1A23" w:rsidRPr="00B42D70">
        <w:rPr>
          <w:rFonts w:ascii="Arial" w:hAnsi="Arial" w:cs="Arial"/>
          <w:sz w:val="20"/>
          <w:szCs w:val="20"/>
        </w:rPr>
        <w:t>Kladně</w:t>
      </w:r>
      <w:r w:rsidR="009A5960" w:rsidRPr="007E2F40">
        <w:rPr>
          <w:rFonts w:ascii="Arial" w:hAnsi="Arial" w:cs="Arial"/>
          <w:sz w:val="20"/>
          <w:szCs w:val="20"/>
        </w:rPr>
        <w:t xml:space="preserve"> </w:t>
      </w:r>
      <w:r w:rsidR="00F2026F" w:rsidRPr="007E2F40">
        <w:rPr>
          <w:rFonts w:ascii="Arial" w:hAnsi="Arial" w:cs="Arial"/>
          <w:sz w:val="20"/>
          <w:szCs w:val="20"/>
        </w:rPr>
        <w:t>dne…………………..</w:t>
      </w:r>
      <w:r w:rsidR="00F2026F" w:rsidRPr="007E2F40">
        <w:rPr>
          <w:rFonts w:ascii="Arial" w:hAnsi="Arial" w:cs="Arial"/>
          <w:sz w:val="20"/>
          <w:szCs w:val="20"/>
        </w:rPr>
        <w:tab/>
      </w:r>
      <w:r w:rsidR="00F2026F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D5376C">
        <w:rPr>
          <w:rFonts w:ascii="Arial" w:hAnsi="Arial" w:cs="Arial"/>
          <w:sz w:val="20"/>
          <w:szCs w:val="20"/>
        </w:rPr>
        <w:t xml:space="preserve">            V Ostravě dne </w:t>
      </w:r>
      <w:proofErr w:type="gramStart"/>
      <w:r w:rsidR="00D5376C">
        <w:rPr>
          <w:rFonts w:ascii="Arial" w:hAnsi="Arial" w:cs="Arial"/>
          <w:sz w:val="20"/>
          <w:szCs w:val="20"/>
        </w:rPr>
        <w:t>1.1.2021</w:t>
      </w:r>
      <w:proofErr w:type="gramEnd"/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2DC530BC" w14:textId="312F5E96" w:rsidR="000E102E" w:rsidRPr="007E2F40" w:rsidRDefault="009A596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>Dodavatel</w:t>
      </w:r>
    </w:p>
    <w:p w14:paraId="00EB61C2" w14:textId="2747316E" w:rsidR="002774DE" w:rsidRPr="007E2F40" w:rsidRDefault="004B1A23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Zahrada, poskytovatel sociálních služeb</w:t>
      </w:r>
      <w:r w:rsidR="000E102E" w:rsidRPr="007E2F4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D5376C">
        <w:rPr>
          <w:rFonts w:ascii="Arial" w:hAnsi="Arial" w:cs="Arial"/>
          <w:sz w:val="20"/>
          <w:szCs w:val="20"/>
        </w:rPr>
        <w:t>CANIS PLUS s.r.o.</w:t>
      </w:r>
    </w:p>
    <w:p w14:paraId="61121190" w14:textId="77777777" w:rsidR="002774DE" w:rsidRPr="007E2F40" w:rsidRDefault="002774D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4C523A20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p w14:paraId="789978C7" w14:textId="5754A5CD" w:rsidR="00E821B0" w:rsidRDefault="0077452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Eva Bartošová, ředitelka</w:t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  <w:r w:rsidR="00D5376C">
        <w:rPr>
          <w:rFonts w:ascii="Arial" w:hAnsi="Arial" w:cs="Arial"/>
          <w:sz w:val="20"/>
          <w:szCs w:val="20"/>
        </w:rPr>
        <w:t xml:space="preserve">                          Ing. Leonard Mynář, na základě plné moci </w:t>
      </w:r>
    </w:p>
    <w:p w14:paraId="67F3BDED" w14:textId="52C5ECFD" w:rsidR="00E821B0" w:rsidRDefault="00E821B0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288DAF10" w14:textId="59FFD16C" w:rsidR="002D2818" w:rsidRPr="00E821B0" w:rsidRDefault="002D2818" w:rsidP="00492121">
      <w:pPr>
        <w:ind w:firstLine="709"/>
        <w:rPr>
          <w:rFonts w:ascii="Arial" w:hAnsi="Arial" w:cs="Arial"/>
          <w:sz w:val="20"/>
          <w:szCs w:val="20"/>
        </w:rPr>
        <w:sectPr w:rsidR="002D2818" w:rsidRPr="00E821B0" w:rsidSect="001D5F8F">
          <w:headerReference w:type="default" r:id="rId11"/>
          <w:footerReference w:type="default" r:id="rId12"/>
          <w:pgSz w:w="11906" w:h="16838"/>
          <w:pgMar w:top="1418" w:right="1276" w:bottom="1242" w:left="1418" w:header="426" w:footer="709" w:gutter="0"/>
          <w:cols w:space="708"/>
          <w:docGrid w:linePitch="360"/>
        </w:sectPr>
      </w:pPr>
    </w:p>
    <w:p w14:paraId="76E5FF40" w14:textId="69A22969" w:rsidR="001E77DD" w:rsidRPr="007E2F40" w:rsidRDefault="001E77DD" w:rsidP="00E821B0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1E77DD" w:rsidRPr="007E2F40" w:rsidSect="00B31A21"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C752D" w14:textId="77777777" w:rsidR="00C50606" w:rsidRDefault="00C50606">
      <w:pPr>
        <w:spacing w:line="240" w:lineRule="auto"/>
      </w:pPr>
      <w:r>
        <w:separator/>
      </w:r>
    </w:p>
  </w:endnote>
  <w:endnote w:type="continuationSeparator" w:id="0">
    <w:p w14:paraId="5F057DBA" w14:textId="77777777" w:rsidR="00C50606" w:rsidRDefault="00C50606">
      <w:pPr>
        <w:spacing w:line="240" w:lineRule="auto"/>
      </w:pPr>
      <w:r>
        <w:continuationSeparator/>
      </w:r>
    </w:p>
  </w:endnote>
  <w:endnote w:type="continuationNotice" w:id="1">
    <w:p w14:paraId="706322E6" w14:textId="77777777" w:rsidR="00C50606" w:rsidRDefault="00C506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5D70" w14:textId="6D965E63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F516B9" w:rsidRPr="00F516B9">
      <w:rPr>
        <w:noProof/>
        <w:lang w:val="cs-CZ"/>
      </w:rPr>
      <w:t>7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F3E9F" w14:textId="77777777" w:rsidR="00C50606" w:rsidRDefault="00C50606">
      <w:pPr>
        <w:spacing w:line="240" w:lineRule="auto"/>
      </w:pPr>
      <w:r>
        <w:separator/>
      </w:r>
    </w:p>
  </w:footnote>
  <w:footnote w:type="continuationSeparator" w:id="0">
    <w:p w14:paraId="0D0059FF" w14:textId="77777777" w:rsidR="00C50606" w:rsidRDefault="00C50606">
      <w:pPr>
        <w:spacing w:line="240" w:lineRule="auto"/>
      </w:pPr>
      <w:r>
        <w:continuationSeparator/>
      </w:r>
    </w:p>
  </w:footnote>
  <w:footnote w:type="continuationNotice" w:id="1">
    <w:p w14:paraId="6C43AACE" w14:textId="77777777" w:rsidR="00C50606" w:rsidRDefault="00C506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A58A8" w14:textId="07F5F6D7" w:rsidR="00740C65" w:rsidRPr="00D54C4B" w:rsidRDefault="00A01867" w:rsidP="00A01867">
    <w:pPr>
      <w:pStyle w:val="Zhlav"/>
      <w:ind w:left="6381" w:firstLine="709"/>
      <w:jc w:val="left"/>
      <w:rPr>
        <w:lang w:val="cs-CZ"/>
      </w:rPr>
    </w:pPr>
    <w:r>
      <w:rPr>
        <w:lang w:val="cs-CZ"/>
      </w:rPr>
      <w:t>S/6/71234446/2021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</w:num>
  <w:num w:numId="5">
    <w:abstractNumId w:val="49"/>
  </w:num>
  <w:num w:numId="6">
    <w:abstractNumId w:val="48"/>
  </w:num>
  <w:num w:numId="7">
    <w:abstractNumId w:val="54"/>
  </w:num>
  <w:num w:numId="8">
    <w:abstractNumId w:val="0"/>
  </w:num>
  <w:num w:numId="9">
    <w:abstractNumId w:val="44"/>
  </w:num>
  <w:num w:numId="10">
    <w:abstractNumId w:val="55"/>
  </w:num>
  <w:num w:numId="11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50"/>
  </w:num>
  <w:num w:numId="14">
    <w:abstractNumId w:val="53"/>
  </w:num>
  <w:num w:numId="1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2E63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ADA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1DA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2D0D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19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7DD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2818"/>
    <w:rsid w:val="002D3C18"/>
    <w:rsid w:val="002D466D"/>
    <w:rsid w:val="002D4F87"/>
    <w:rsid w:val="002D5AE0"/>
    <w:rsid w:val="002D5E64"/>
    <w:rsid w:val="002D63EA"/>
    <w:rsid w:val="002D7644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1ED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08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D5F75"/>
    <w:rsid w:val="003E10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0DE3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21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1A23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86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4E56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336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525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63AD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5F4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0268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BE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657"/>
    <w:rsid w:val="00A01867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028B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1FD8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B9C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1A21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2D70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2F86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606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062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5A4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6AC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76C"/>
    <w:rsid w:val="00D539E6"/>
    <w:rsid w:val="00D53E1F"/>
    <w:rsid w:val="00D54C2B"/>
    <w:rsid w:val="00D54C4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0F19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26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1B8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1B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422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16B9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68D44-A59A-4143-B88F-4A2B4983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1772</Words>
  <Characters>10457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12205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Eva Bartošová</cp:lastModifiedBy>
  <cp:revision>27</cp:revision>
  <cp:lastPrinted>2019-11-28T11:06:00Z</cp:lastPrinted>
  <dcterms:created xsi:type="dcterms:W3CDTF">2019-03-29T07:55:00Z</dcterms:created>
  <dcterms:modified xsi:type="dcterms:W3CDTF">2020-12-28T10:53:00Z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