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4"/>
        <w:gridCol w:w="4864"/>
      </w:tblGrid>
      <w:tr w:rsidR="00AD4604" w:rsidTr="00AD4604">
        <w:trPr>
          <w:tblCellSpacing w:w="15" w:type="dxa"/>
        </w:trPr>
        <w:tc>
          <w:tcPr>
            <w:tcW w:w="200" w:type="pct"/>
            <w:noWrap/>
            <w:vAlign w:val="center"/>
            <w:hideMark/>
          </w:tcPr>
          <w:bookmarkStart w:id="0" w:name="_GoBack"/>
          <w:bookmarkEnd w:id="0"/>
          <w:p w:rsidR="00AD4604" w:rsidRDefault="001762EB">
            <w:r>
              <w:fldChar w:fldCharType="begin"/>
            </w:r>
            <w:r>
              <w:instrText xml:space="preserve"> HYPERLINK "https://ess.npu.cz/ost/posta/brow_spis.php?cislo_spisu1=83758&amp;cislo_spisu2=2020&amp;doc_id=1001600738" </w:instrText>
            </w:r>
            <w:r>
              <w:fldChar w:fldCharType="separate"/>
            </w:r>
            <w:r w:rsidR="00AD4604">
              <w:rPr>
                <w:rStyle w:val="Hypertextovodkaz"/>
                <w:b/>
                <w:bCs/>
              </w:rPr>
              <w:t>NPU-372/83758/2020</w:t>
            </w:r>
            <w:r>
              <w:rPr>
                <w:rStyle w:val="Hypertextovodkaz"/>
                <w:b/>
                <w:bCs/>
              </w:rPr>
              <w:fldChar w:fldCharType="end"/>
            </w:r>
            <w:r w:rsidR="00AD4604">
              <w:br/>
              <w:t> </w:t>
            </w:r>
          </w:p>
        </w:tc>
        <w:tc>
          <w:tcPr>
            <w:tcW w:w="200" w:type="pct"/>
            <w:noWrap/>
            <w:vAlign w:val="center"/>
            <w:hideMark/>
          </w:tcPr>
          <w:p w:rsidR="00AD4604" w:rsidRDefault="00AD4604"/>
        </w:tc>
      </w:tr>
    </w:tbl>
    <w:p w:rsidR="00F70B40" w:rsidRPr="007028AB" w:rsidRDefault="00F70B40" w:rsidP="00F70B40">
      <w:pPr>
        <w:pStyle w:val="Odstavecodsazen"/>
        <w:ind w:left="0" w:firstLine="0"/>
        <w:rPr>
          <w:rFonts w:ascii="Calibri" w:hAnsi="Calibri"/>
          <w:bCs/>
        </w:rPr>
      </w:pPr>
      <w:r w:rsidRPr="007028AB">
        <w:rPr>
          <w:rFonts w:ascii="Calibri" w:hAnsi="Calibri"/>
          <w:b/>
          <w:bCs/>
        </w:rPr>
        <w:t xml:space="preserve">Národní památkový ústav, </w:t>
      </w:r>
      <w:r>
        <w:rPr>
          <w:rFonts w:ascii="Calibri" w:hAnsi="Calibri"/>
          <w:bCs/>
        </w:rPr>
        <w:t>státní příspěvková organizace</w:t>
      </w:r>
      <w:r w:rsidRPr="007028AB">
        <w:rPr>
          <w:rFonts w:ascii="Calibri" w:hAnsi="Calibri"/>
          <w:bCs/>
        </w:rPr>
        <w:t xml:space="preserve">, </w:t>
      </w:r>
    </w:p>
    <w:p w:rsidR="00F70B40" w:rsidRDefault="00F70B40" w:rsidP="00F70B40">
      <w:pPr>
        <w:pStyle w:val="Odstavecodsazen"/>
        <w:ind w:left="0" w:firstLine="0"/>
        <w:rPr>
          <w:rFonts w:ascii="Calibri" w:hAnsi="Calibri"/>
          <w:bCs/>
        </w:rPr>
      </w:pPr>
      <w:r w:rsidRPr="007028AB">
        <w:rPr>
          <w:rFonts w:ascii="Calibri" w:hAnsi="Calibri"/>
          <w:bCs/>
        </w:rPr>
        <w:t>IČO: 750 32 333, DIČ: CZ75032333</w:t>
      </w:r>
    </w:p>
    <w:p w:rsidR="00F70B40" w:rsidRPr="007028AB" w:rsidRDefault="00F70B40" w:rsidP="00F70B40">
      <w:pPr>
        <w:pStyle w:val="Odstavecodsazen"/>
        <w:ind w:left="0" w:firstLine="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se sídlem: </w:t>
      </w:r>
      <w:r w:rsidRPr="007028AB">
        <w:rPr>
          <w:rFonts w:ascii="Calibri" w:hAnsi="Calibri"/>
          <w:bCs/>
        </w:rPr>
        <w:t>Valdštejnské nám. 162/3, 118 01 Praha 1 – Malá Strana</w:t>
      </w:r>
    </w:p>
    <w:p w:rsidR="00F70B40" w:rsidRDefault="00F70B40" w:rsidP="00F70B40">
      <w:pPr>
        <w:pStyle w:val="Odstavecodsazen"/>
        <w:ind w:left="0" w:firstLine="0"/>
        <w:rPr>
          <w:rFonts w:ascii="Calibri" w:hAnsi="Calibri"/>
          <w:bCs/>
        </w:rPr>
      </w:pPr>
      <w:r>
        <w:rPr>
          <w:rFonts w:ascii="Calibri" w:hAnsi="Calibri"/>
          <w:bCs/>
        </w:rPr>
        <w:t>z</w:t>
      </w:r>
      <w:r w:rsidRPr="007028AB">
        <w:rPr>
          <w:rFonts w:ascii="Calibri" w:hAnsi="Calibri"/>
          <w:bCs/>
        </w:rPr>
        <w:t>astoupen</w:t>
      </w:r>
      <w:r>
        <w:rPr>
          <w:rFonts w:ascii="Calibri" w:hAnsi="Calibri"/>
          <w:bCs/>
        </w:rPr>
        <w:t>:</w:t>
      </w:r>
      <w:r w:rsidRPr="007028AB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Mgr. Pavlem Macků, ředitelem</w:t>
      </w:r>
      <w:r w:rsidRPr="007028AB">
        <w:rPr>
          <w:rFonts w:ascii="Calibri" w:hAnsi="Calibri"/>
          <w:bCs/>
        </w:rPr>
        <w:t xml:space="preserve"> územního odborného pracoviště v Telči </w:t>
      </w:r>
    </w:p>
    <w:p w:rsidR="00F70B40" w:rsidRDefault="005F2A70" w:rsidP="00F70B40">
      <w:pPr>
        <w:pStyle w:val="Odstavecodsazen"/>
        <w:ind w:left="0" w:firstLine="0"/>
        <w:rPr>
          <w:rFonts w:ascii="Calibri" w:hAnsi="Calibri"/>
          <w:bCs/>
        </w:rPr>
      </w:pPr>
      <w:r>
        <w:rPr>
          <w:rFonts w:ascii="Calibri" w:hAnsi="Calibri"/>
          <w:bCs/>
        </w:rPr>
        <w:t>k</w:t>
      </w:r>
      <w:r w:rsidR="00F70B40">
        <w:rPr>
          <w:rFonts w:ascii="Calibri" w:hAnsi="Calibri"/>
          <w:bCs/>
        </w:rPr>
        <w:t xml:space="preserve">ontaktní osoba: </w:t>
      </w:r>
      <w:r w:rsidR="00F163AD">
        <w:rPr>
          <w:rFonts w:ascii="Calibri" w:hAnsi="Calibri"/>
          <w:bCs/>
        </w:rPr>
        <w:t>xxx</w:t>
      </w:r>
      <w:r w:rsidR="00F70B40" w:rsidRPr="00F70B40">
        <w:rPr>
          <w:rFonts w:ascii="Calibri" w:hAnsi="Calibri"/>
          <w:bCs/>
        </w:rPr>
        <w:t>, řešitel</w:t>
      </w:r>
      <w:r w:rsidR="00AC1A55">
        <w:rPr>
          <w:rFonts w:ascii="Calibri" w:hAnsi="Calibri"/>
          <w:bCs/>
        </w:rPr>
        <w:t>ka</w:t>
      </w:r>
      <w:r w:rsidR="00F70B40" w:rsidRPr="00F70B40">
        <w:rPr>
          <w:rFonts w:ascii="Calibri" w:hAnsi="Calibri"/>
          <w:bCs/>
        </w:rPr>
        <w:t xml:space="preserve"> projektu </w:t>
      </w:r>
      <w:r w:rsidR="00962BA5">
        <w:rPr>
          <w:rFonts w:ascii="Calibri" w:hAnsi="Calibri"/>
          <w:bCs/>
        </w:rPr>
        <w:t>„</w:t>
      </w:r>
      <w:r w:rsidR="00F70B40" w:rsidRPr="00F70B40">
        <w:rPr>
          <w:rFonts w:ascii="Calibri" w:hAnsi="Calibri"/>
          <w:bCs/>
        </w:rPr>
        <w:t>Telč a jezuité, řád a jeho mecenáši</w:t>
      </w:r>
      <w:r w:rsidR="00962BA5">
        <w:rPr>
          <w:rFonts w:ascii="Calibri" w:hAnsi="Calibri"/>
          <w:bCs/>
        </w:rPr>
        <w:t>“</w:t>
      </w:r>
    </w:p>
    <w:p w:rsidR="00F70B40" w:rsidRPr="007028AB" w:rsidRDefault="00F70B40" w:rsidP="00F70B40">
      <w:pPr>
        <w:pStyle w:val="Odstavecodsazen"/>
        <w:ind w:left="0" w:firstLine="0"/>
        <w:rPr>
          <w:rFonts w:ascii="Calibri" w:hAnsi="Calibri"/>
          <w:bCs/>
        </w:rPr>
      </w:pPr>
      <w:r>
        <w:rPr>
          <w:rFonts w:ascii="Calibri" w:hAnsi="Calibri"/>
          <w:bCs/>
        </w:rPr>
        <w:t>bankovní spojení: Česká národní banka, č. ú: 720008-60039011/0710</w:t>
      </w:r>
    </w:p>
    <w:p w:rsidR="00F70B40" w:rsidRDefault="00F70B40" w:rsidP="00F70B40">
      <w:pPr>
        <w:pStyle w:val="Odstavecodsazen"/>
        <w:ind w:left="0" w:firstLine="0"/>
        <w:rPr>
          <w:rFonts w:ascii="Calibri" w:hAnsi="Calibri"/>
          <w:b/>
          <w:bCs/>
        </w:rPr>
      </w:pPr>
    </w:p>
    <w:p w:rsidR="00F70B40" w:rsidRPr="00904BA8" w:rsidRDefault="00F70B40" w:rsidP="00F70B40">
      <w:pPr>
        <w:pStyle w:val="Odstavecodsazen"/>
        <w:ind w:left="0" w:firstLine="0"/>
        <w:rPr>
          <w:rFonts w:ascii="Calibri" w:hAnsi="Calibri"/>
          <w:b/>
          <w:bCs/>
        </w:rPr>
      </w:pPr>
      <w:r w:rsidRPr="00904BA8">
        <w:rPr>
          <w:rFonts w:ascii="Calibri" w:hAnsi="Calibri"/>
          <w:b/>
          <w:bCs/>
        </w:rPr>
        <w:t>Doručovací adresa:</w:t>
      </w:r>
    </w:p>
    <w:p w:rsidR="00F70B40" w:rsidRDefault="00F70B40" w:rsidP="00F70B40">
      <w:pPr>
        <w:pStyle w:val="Odstavecodsazen"/>
        <w:ind w:left="0" w:firstLine="0"/>
        <w:rPr>
          <w:rFonts w:ascii="Calibri" w:hAnsi="Calibri"/>
          <w:bCs/>
        </w:rPr>
      </w:pPr>
      <w:r>
        <w:rPr>
          <w:rFonts w:ascii="Calibri" w:hAnsi="Calibri"/>
          <w:bCs/>
        </w:rPr>
        <w:t>Národní památkový ústav, územní odborné pracoviště v Telči</w:t>
      </w:r>
    </w:p>
    <w:p w:rsidR="00F70B40" w:rsidRDefault="00F70B40" w:rsidP="00F70B40">
      <w:pPr>
        <w:pStyle w:val="Odstavecodsazen"/>
        <w:ind w:left="0" w:firstLine="0"/>
        <w:rPr>
          <w:rFonts w:ascii="Calibri" w:hAnsi="Calibri"/>
          <w:bCs/>
        </w:rPr>
      </w:pPr>
      <w:r w:rsidRPr="007028AB">
        <w:rPr>
          <w:rFonts w:ascii="Calibri" w:hAnsi="Calibri"/>
          <w:bCs/>
        </w:rPr>
        <w:t>Hradecká 6, 588 56 Telč</w:t>
      </w:r>
    </w:p>
    <w:p w:rsidR="00F70B40" w:rsidRPr="00E11FF3" w:rsidRDefault="00F70B40" w:rsidP="00F70B40">
      <w:pPr>
        <w:pStyle w:val="Odstavecodsazen"/>
        <w:ind w:left="0" w:firstLine="0"/>
        <w:rPr>
          <w:rFonts w:asciiTheme="minorHAnsi" w:hAnsiTheme="minorHAnsi" w:cs="Arial"/>
          <w:color w:val="auto"/>
          <w:sz w:val="22"/>
          <w:szCs w:val="22"/>
          <w:bdr w:val="none" w:sz="0" w:space="0" w:color="auto"/>
        </w:rPr>
      </w:pPr>
      <w:r w:rsidRPr="007028AB">
        <w:rPr>
          <w:rFonts w:ascii="Calibri" w:hAnsi="Calibri"/>
          <w:bCs/>
        </w:rPr>
        <w:t>Tel</w:t>
      </w:r>
      <w:r>
        <w:rPr>
          <w:rFonts w:ascii="Calibri" w:hAnsi="Calibri"/>
          <w:bCs/>
        </w:rPr>
        <w:t>.</w:t>
      </w:r>
      <w:r w:rsidRPr="007028AB">
        <w:rPr>
          <w:rFonts w:ascii="Calibri" w:hAnsi="Calibri"/>
          <w:bCs/>
        </w:rPr>
        <w:t>: 567 213</w:t>
      </w:r>
      <w:r>
        <w:rPr>
          <w:rFonts w:ascii="Calibri" w:hAnsi="Calibri"/>
          <w:bCs/>
        </w:rPr>
        <w:t> </w:t>
      </w:r>
      <w:r w:rsidRPr="007028AB">
        <w:rPr>
          <w:rFonts w:ascii="Calibri" w:hAnsi="Calibri"/>
          <w:bCs/>
        </w:rPr>
        <w:t>116</w:t>
      </w:r>
      <w:r>
        <w:rPr>
          <w:rFonts w:ascii="Calibri" w:hAnsi="Calibri"/>
          <w:bCs/>
        </w:rPr>
        <w:t xml:space="preserve">, e-mail: </w:t>
      </w:r>
      <w:hyperlink r:id="rId14" w:history="1">
        <w:r w:rsidRPr="00E11FF3">
          <w:rPr>
            <w:rFonts w:asciiTheme="minorHAnsi" w:hAnsiTheme="minorHAnsi" w:cs="Arial"/>
            <w:color w:val="auto"/>
            <w:sz w:val="22"/>
            <w:szCs w:val="22"/>
            <w:bdr w:val="none" w:sz="0" w:space="0" w:color="auto"/>
          </w:rPr>
          <w:t>sekretariat.telc@npu.cz</w:t>
        </w:r>
      </w:hyperlink>
      <w:r w:rsidRPr="00E11FF3">
        <w:rPr>
          <w:rFonts w:asciiTheme="minorHAnsi" w:hAnsiTheme="minorHAnsi" w:cs="Arial"/>
          <w:color w:val="auto"/>
          <w:sz w:val="22"/>
          <w:szCs w:val="22"/>
          <w:bdr w:val="none" w:sz="0" w:space="0" w:color="auto"/>
        </w:rPr>
        <w:t xml:space="preserve"> </w:t>
      </w:r>
    </w:p>
    <w:p w:rsidR="00C56250" w:rsidRPr="00840271" w:rsidRDefault="00F70B40" w:rsidP="00C5625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</w:t>
      </w:r>
      <w:r w:rsidR="00C56250" w:rsidRPr="00840271">
        <w:rPr>
          <w:rFonts w:asciiTheme="minorHAnsi" w:hAnsiTheme="minorHAnsi" w:cs="Arial"/>
          <w:sz w:val="22"/>
          <w:szCs w:val="22"/>
        </w:rPr>
        <w:t>dále jen „</w:t>
      </w:r>
      <w:r w:rsidR="00C56250" w:rsidRPr="00840271">
        <w:rPr>
          <w:rFonts w:asciiTheme="minorHAnsi" w:hAnsiTheme="minorHAnsi" w:cs="Arial"/>
          <w:b/>
          <w:sz w:val="22"/>
          <w:szCs w:val="22"/>
        </w:rPr>
        <w:t>objednatel</w:t>
      </w:r>
      <w:r w:rsidR="00C56250" w:rsidRPr="00840271">
        <w:rPr>
          <w:rFonts w:asciiTheme="minorHAnsi" w:hAnsiTheme="minorHAnsi" w:cs="Arial"/>
          <w:sz w:val="22"/>
          <w:szCs w:val="22"/>
        </w:rPr>
        <w:t>“)</w:t>
      </w: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a</w:t>
      </w: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:rsidR="00C56250" w:rsidRPr="003809FE" w:rsidRDefault="003C4F08" w:rsidP="003809FE">
      <w:pPr>
        <w:pStyle w:val="Odstavecodsazen"/>
        <w:ind w:left="0" w:firstLine="0"/>
        <w:rPr>
          <w:rFonts w:ascii="Calibri" w:hAnsi="Calibri"/>
          <w:b/>
          <w:bCs/>
        </w:rPr>
      </w:pPr>
      <w:r w:rsidRPr="003809FE">
        <w:rPr>
          <w:rFonts w:ascii="Calibri" w:hAnsi="Calibri"/>
          <w:b/>
          <w:bCs/>
        </w:rPr>
        <w:t>Ing. Pavel Kulišťák</w:t>
      </w:r>
    </w:p>
    <w:p w:rsidR="003C4F08" w:rsidRPr="003C4F08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3C4F08">
        <w:rPr>
          <w:rFonts w:asciiTheme="minorHAnsi" w:hAnsiTheme="minorHAnsi" w:cs="Arial"/>
          <w:sz w:val="22"/>
          <w:szCs w:val="22"/>
        </w:rPr>
        <w:t xml:space="preserve">se sídlem: </w:t>
      </w:r>
      <w:r w:rsidR="003C4F08" w:rsidRPr="003C4F08">
        <w:rPr>
          <w:rFonts w:asciiTheme="minorHAnsi" w:hAnsiTheme="minorHAnsi" w:cs="Arial"/>
          <w:sz w:val="22"/>
          <w:szCs w:val="22"/>
        </w:rPr>
        <w:t>Dobrovského 553/8</w:t>
      </w:r>
      <w:r w:rsidRPr="003C4F08">
        <w:rPr>
          <w:rFonts w:asciiTheme="minorHAnsi" w:hAnsiTheme="minorHAnsi" w:cs="Arial"/>
          <w:sz w:val="22"/>
          <w:szCs w:val="22"/>
        </w:rPr>
        <w:t xml:space="preserve">, </w:t>
      </w:r>
      <w:r w:rsidR="003C4F08" w:rsidRPr="003C4F08">
        <w:rPr>
          <w:rFonts w:asciiTheme="minorHAnsi" w:hAnsiTheme="minorHAnsi" w:cs="Arial"/>
          <w:sz w:val="22"/>
          <w:szCs w:val="22"/>
        </w:rPr>
        <w:t>Praha 7</w:t>
      </w:r>
    </w:p>
    <w:p w:rsidR="00C56250" w:rsidRPr="003C4F08" w:rsidRDefault="003C4F08" w:rsidP="00C56250">
      <w:pPr>
        <w:rPr>
          <w:rFonts w:asciiTheme="minorHAnsi" w:hAnsiTheme="minorHAnsi" w:cs="Arial"/>
          <w:sz w:val="22"/>
          <w:szCs w:val="22"/>
        </w:rPr>
      </w:pPr>
      <w:r w:rsidRPr="003C4F08">
        <w:rPr>
          <w:rFonts w:asciiTheme="minorHAnsi" w:hAnsiTheme="minorHAnsi" w:cs="Arial"/>
          <w:sz w:val="22"/>
          <w:szCs w:val="22"/>
        </w:rPr>
        <w:t>I</w:t>
      </w:r>
      <w:r w:rsidR="00C56250" w:rsidRPr="003C4F08">
        <w:rPr>
          <w:rFonts w:asciiTheme="minorHAnsi" w:hAnsiTheme="minorHAnsi" w:cs="Arial"/>
          <w:sz w:val="22"/>
          <w:szCs w:val="22"/>
        </w:rPr>
        <w:t xml:space="preserve">ČO: </w:t>
      </w:r>
      <w:r w:rsidRPr="003C4F08">
        <w:rPr>
          <w:rFonts w:asciiTheme="minorHAnsi" w:hAnsiTheme="minorHAnsi" w:cs="Arial"/>
          <w:sz w:val="22"/>
          <w:szCs w:val="22"/>
        </w:rPr>
        <w:t>74295217</w:t>
      </w:r>
      <w:r w:rsidR="00C56250" w:rsidRPr="003C4F08">
        <w:rPr>
          <w:rFonts w:asciiTheme="minorHAnsi" w:hAnsiTheme="minorHAnsi" w:cs="Arial"/>
          <w:sz w:val="22"/>
          <w:szCs w:val="22"/>
        </w:rPr>
        <w:t>, DIČ:</w:t>
      </w:r>
      <w:r w:rsidR="00B906E6" w:rsidRPr="003C4F08">
        <w:rPr>
          <w:rFonts w:asciiTheme="minorHAnsi" w:hAnsiTheme="minorHAnsi" w:cs="Arial"/>
          <w:sz w:val="22"/>
          <w:szCs w:val="22"/>
        </w:rPr>
        <w:t xml:space="preserve"> </w:t>
      </w:r>
      <w:r w:rsidR="00F163AD">
        <w:rPr>
          <w:rFonts w:asciiTheme="minorHAnsi" w:hAnsiTheme="minorHAnsi" w:cs="Arial"/>
          <w:sz w:val="22"/>
          <w:szCs w:val="22"/>
        </w:rPr>
        <w:t>xxx</w:t>
      </w:r>
    </w:p>
    <w:p w:rsidR="00847E69" w:rsidRPr="00840271" w:rsidRDefault="00847E69" w:rsidP="00C56250">
      <w:pPr>
        <w:rPr>
          <w:rFonts w:asciiTheme="minorHAnsi" w:hAnsiTheme="minorHAnsi" w:cs="Arial"/>
          <w:sz w:val="22"/>
          <w:szCs w:val="22"/>
        </w:rPr>
      </w:pPr>
      <w:r w:rsidRPr="003C4F08">
        <w:rPr>
          <w:rFonts w:asciiTheme="minorHAnsi" w:hAnsiTheme="minorHAnsi"/>
          <w:sz w:val="22"/>
          <w:szCs w:val="22"/>
        </w:rPr>
        <w:t>bankovní spojení:</w:t>
      </w:r>
      <w:r w:rsidR="00843969">
        <w:rPr>
          <w:rFonts w:asciiTheme="minorHAnsi" w:hAnsiTheme="minorHAnsi"/>
          <w:sz w:val="22"/>
          <w:szCs w:val="22"/>
        </w:rPr>
        <w:t xml:space="preserve"> </w:t>
      </w:r>
      <w:r w:rsidR="00F163AD">
        <w:rPr>
          <w:rFonts w:asciiTheme="minorHAnsi" w:hAnsiTheme="minorHAnsi"/>
          <w:sz w:val="22"/>
          <w:szCs w:val="22"/>
        </w:rPr>
        <w:t>xxx</w:t>
      </w: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(dále jen „</w:t>
      </w:r>
      <w:r w:rsidRPr="00840271">
        <w:rPr>
          <w:rFonts w:asciiTheme="minorHAnsi" w:hAnsiTheme="minorHAnsi" w:cs="Arial"/>
          <w:b/>
          <w:sz w:val="22"/>
          <w:szCs w:val="22"/>
        </w:rPr>
        <w:t>zhotovitel</w:t>
      </w:r>
      <w:r w:rsidRPr="00840271">
        <w:rPr>
          <w:rFonts w:asciiTheme="minorHAnsi" w:hAnsiTheme="minorHAnsi" w:cs="Arial"/>
          <w:sz w:val="22"/>
          <w:szCs w:val="22"/>
        </w:rPr>
        <w:t>“)</w:t>
      </w: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:rsidR="00C56250" w:rsidRPr="00840271" w:rsidRDefault="00C56250" w:rsidP="00BA6B95">
      <w:pPr>
        <w:pStyle w:val="Normln0"/>
        <w:jc w:val="center"/>
        <w:rPr>
          <w:rFonts w:asciiTheme="minorHAnsi" w:hAnsiTheme="minorHAnsi"/>
          <w:szCs w:val="22"/>
        </w:rPr>
      </w:pPr>
      <w:r w:rsidRPr="00840271">
        <w:rPr>
          <w:rFonts w:asciiTheme="minorHAnsi" w:hAnsiTheme="minorHAnsi"/>
          <w:szCs w:val="22"/>
        </w:rPr>
        <w:t>jako smluvní strany uzavřely v souladu se zákonem č. 89/2012 Sb., občanský zákoník, ve znění pozdějších předpisů, níže uvedeného dne, měsíce a roku tuto</w:t>
      </w:r>
    </w:p>
    <w:p w:rsidR="00DD623A" w:rsidRDefault="00C56250" w:rsidP="00BA6B95">
      <w:pPr>
        <w:pStyle w:val="Normln0"/>
        <w:jc w:val="center"/>
        <w:rPr>
          <w:rFonts w:asciiTheme="minorHAnsi" w:hAnsiTheme="minorHAnsi"/>
          <w:b/>
          <w:szCs w:val="22"/>
        </w:rPr>
      </w:pPr>
      <w:r w:rsidRPr="00840271">
        <w:rPr>
          <w:rFonts w:asciiTheme="minorHAnsi" w:hAnsiTheme="minorHAnsi"/>
          <w:b/>
          <w:szCs w:val="22"/>
        </w:rPr>
        <w:t>smlouvu o dílo</w:t>
      </w:r>
      <w:r w:rsidR="00FA4F2C">
        <w:rPr>
          <w:rFonts w:asciiTheme="minorHAnsi" w:hAnsiTheme="minorHAnsi"/>
          <w:b/>
          <w:szCs w:val="22"/>
        </w:rPr>
        <w:t xml:space="preserve"> a licenční smlouvu</w:t>
      </w:r>
      <w:r w:rsidRPr="00840271">
        <w:rPr>
          <w:rFonts w:asciiTheme="minorHAnsi" w:hAnsiTheme="minorHAnsi"/>
          <w:b/>
          <w:szCs w:val="22"/>
        </w:rPr>
        <w:t>:</w:t>
      </w:r>
    </w:p>
    <w:p w:rsidR="008277A1" w:rsidRPr="00BD2D62" w:rsidRDefault="008277A1" w:rsidP="00BA6B95">
      <w:pPr>
        <w:pStyle w:val="Normln0"/>
        <w:jc w:val="center"/>
        <w:rPr>
          <w:rFonts w:asciiTheme="minorHAnsi" w:hAnsiTheme="minorHAnsi"/>
          <w:b/>
          <w:szCs w:val="22"/>
        </w:rPr>
      </w:pPr>
    </w:p>
    <w:p w:rsidR="00DD623A" w:rsidRPr="00840271" w:rsidRDefault="0024001E" w:rsidP="00BA6B95">
      <w:pPr>
        <w:pStyle w:val="Nadpis1"/>
        <w:numPr>
          <w:ilvl w:val="0"/>
          <w:numId w:val="3"/>
        </w:numPr>
        <w:spacing w:before="0" w:after="0"/>
        <w:ind w:left="714" w:hanging="357"/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Předmět smlouvy</w:t>
      </w:r>
      <w:r w:rsidR="0052278A" w:rsidRPr="00840271">
        <w:rPr>
          <w:rFonts w:asciiTheme="minorHAnsi" w:hAnsiTheme="minorHAnsi"/>
          <w:sz w:val="22"/>
          <w:szCs w:val="22"/>
        </w:rPr>
        <w:t xml:space="preserve"> – určení díla</w:t>
      </w:r>
    </w:p>
    <w:p w:rsidR="003809FE" w:rsidRDefault="0024001E" w:rsidP="003242DF">
      <w:pPr>
        <w:pStyle w:val="Odstavecseseznamem"/>
        <w:numPr>
          <w:ilvl w:val="0"/>
          <w:numId w:val="4"/>
        </w:numPr>
        <w:ind w:left="426" w:hanging="426"/>
        <w:rPr>
          <w:rFonts w:asciiTheme="minorHAnsi" w:hAnsiTheme="minorHAnsi"/>
          <w:sz w:val="22"/>
        </w:rPr>
      </w:pPr>
      <w:r w:rsidRPr="00386644">
        <w:rPr>
          <w:rFonts w:asciiTheme="minorHAnsi" w:hAnsiTheme="minorHAnsi"/>
          <w:sz w:val="22"/>
        </w:rPr>
        <w:t>Předmětem této smlouvy je úprava podmínek, za kterých zhotovitel provede pro objednatele následující dílo</w:t>
      </w:r>
      <w:r w:rsidR="00BA6B95">
        <w:rPr>
          <w:rFonts w:asciiTheme="minorHAnsi" w:hAnsiTheme="minorHAnsi"/>
          <w:sz w:val="22"/>
        </w:rPr>
        <w:t xml:space="preserve">, </w:t>
      </w:r>
      <w:r w:rsidR="00BA6B95">
        <w:rPr>
          <w:rFonts w:asciiTheme="minorHAnsi" w:hAnsiTheme="minorHAnsi"/>
          <w:color w:val="000000"/>
          <w:sz w:val="22"/>
        </w:rPr>
        <w:t xml:space="preserve">které je součástí </w:t>
      </w:r>
      <w:r w:rsidR="00BA6B95" w:rsidRPr="00D537CD">
        <w:rPr>
          <w:rFonts w:asciiTheme="minorHAnsi" w:hAnsiTheme="minorHAnsi"/>
          <w:color w:val="000000"/>
          <w:sz w:val="22"/>
        </w:rPr>
        <w:t>projektu „</w:t>
      </w:r>
      <w:r w:rsidR="00BA6B95" w:rsidRPr="006814B6">
        <w:rPr>
          <w:rFonts w:asciiTheme="minorHAnsi" w:hAnsiTheme="minorHAnsi"/>
          <w:b/>
          <w:color w:val="000000"/>
          <w:sz w:val="22"/>
        </w:rPr>
        <w:t>Telč a jezuité, řád a jeho mecenáši</w:t>
      </w:r>
      <w:r w:rsidR="00BA6B95" w:rsidRPr="00D537CD">
        <w:rPr>
          <w:rFonts w:asciiTheme="minorHAnsi" w:hAnsiTheme="minorHAnsi"/>
          <w:color w:val="000000"/>
          <w:sz w:val="22"/>
        </w:rPr>
        <w:t>“</w:t>
      </w:r>
      <w:r w:rsidR="00BA6B95">
        <w:rPr>
          <w:rFonts w:asciiTheme="minorHAnsi" w:hAnsiTheme="minorHAnsi"/>
          <w:color w:val="000000"/>
          <w:sz w:val="22"/>
        </w:rPr>
        <w:t xml:space="preserve"> podpořeného z programu Ministerstva kultury na podporu aplikovaného výzkumu a vývoje národní kulturní identity NAKI</w:t>
      </w:r>
      <w:r w:rsidR="00BA6B95" w:rsidRPr="00D537CD">
        <w:rPr>
          <w:rFonts w:asciiTheme="minorHAnsi" w:hAnsiTheme="minorHAnsi"/>
          <w:color w:val="000000"/>
          <w:sz w:val="22"/>
        </w:rPr>
        <w:t xml:space="preserve"> (dále</w:t>
      </w:r>
      <w:r w:rsidR="00BA6B95">
        <w:rPr>
          <w:rFonts w:asciiTheme="minorHAnsi" w:hAnsiTheme="minorHAnsi"/>
          <w:sz w:val="22"/>
        </w:rPr>
        <w:t xml:space="preserve"> jen „dílo“)</w:t>
      </w:r>
      <w:r w:rsidR="003809FE">
        <w:rPr>
          <w:rFonts w:asciiTheme="minorHAnsi" w:hAnsiTheme="minorHAnsi"/>
          <w:sz w:val="22"/>
        </w:rPr>
        <w:t>.</w:t>
      </w:r>
    </w:p>
    <w:p w:rsidR="00D537CD" w:rsidRDefault="003809FE" w:rsidP="003242DF">
      <w:pPr>
        <w:pStyle w:val="Odstavecseseznamem"/>
        <w:numPr>
          <w:ilvl w:val="0"/>
          <w:numId w:val="4"/>
        </w:numPr>
        <w:ind w:left="426" w:hanging="426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Jedná se o realizaci dlouhodobé verze výstavy </w:t>
      </w:r>
      <w:r w:rsidRPr="009B5DEE">
        <w:rPr>
          <w:rFonts w:asciiTheme="minorHAnsi" w:hAnsiTheme="minorHAnsi"/>
          <w:sz w:val="22"/>
        </w:rPr>
        <w:t>Telč a jezuité</w:t>
      </w:r>
      <w:r w:rsidR="006C7947">
        <w:rPr>
          <w:rFonts w:asciiTheme="minorHAnsi" w:hAnsiTheme="minorHAnsi"/>
          <w:sz w:val="22"/>
        </w:rPr>
        <w:t>. Řád a jeho mecenáši</w:t>
      </w:r>
      <w:r w:rsidRPr="009B5DEE">
        <w:rPr>
          <w:rFonts w:asciiTheme="minorHAnsi" w:hAnsiTheme="minorHAnsi"/>
          <w:sz w:val="22"/>
        </w:rPr>
        <w:t>, umístěné v Univerzitním centru Masarykovy univerzity v</w:t>
      </w:r>
      <w:r>
        <w:rPr>
          <w:rFonts w:asciiTheme="minorHAnsi" w:hAnsiTheme="minorHAnsi"/>
          <w:sz w:val="22"/>
        </w:rPr>
        <w:t> </w:t>
      </w:r>
      <w:r w:rsidRPr="009B5DEE">
        <w:rPr>
          <w:rFonts w:asciiTheme="minorHAnsi" w:hAnsiTheme="minorHAnsi"/>
          <w:sz w:val="22"/>
        </w:rPr>
        <w:t>Telči</w:t>
      </w:r>
      <w:r>
        <w:rPr>
          <w:rFonts w:asciiTheme="minorHAnsi" w:hAnsiTheme="minorHAnsi"/>
          <w:sz w:val="22"/>
        </w:rPr>
        <w:t xml:space="preserve"> a </w:t>
      </w:r>
      <w:r w:rsidR="006C7947">
        <w:rPr>
          <w:rFonts w:asciiTheme="minorHAnsi" w:hAnsiTheme="minorHAnsi"/>
          <w:sz w:val="22"/>
        </w:rPr>
        <w:t>výstavy Jezuit</w:t>
      </w:r>
      <w:r w:rsidR="00F13835">
        <w:rPr>
          <w:rFonts w:asciiTheme="minorHAnsi" w:hAnsiTheme="minorHAnsi"/>
          <w:sz w:val="22"/>
        </w:rPr>
        <w:t>s</w:t>
      </w:r>
      <w:r w:rsidR="006C7947">
        <w:rPr>
          <w:rFonts w:asciiTheme="minorHAnsi" w:hAnsiTheme="minorHAnsi"/>
          <w:sz w:val="22"/>
        </w:rPr>
        <w:t xml:space="preserve">ká knihovna v Telči v </w:t>
      </w:r>
      <w:r>
        <w:rPr>
          <w:rFonts w:asciiTheme="minorHAnsi" w:hAnsiTheme="minorHAnsi"/>
          <w:sz w:val="22"/>
        </w:rPr>
        <w:t>Nové Říši, jenž má zajistit její udržitelnost i po demontáž</w:t>
      </w:r>
      <w:r w:rsidR="006C7947">
        <w:rPr>
          <w:rFonts w:asciiTheme="minorHAnsi" w:hAnsiTheme="minorHAnsi"/>
          <w:sz w:val="22"/>
        </w:rPr>
        <w:t>ích</w:t>
      </w:r>
      <w:r>
        <w:rPr>
          <w:rFonts w:asciiTheme="minorHAnsi" w:hAnsiTheme="minorHAnsi"/>
          <w:sz w:val="22"/>
        </w:rPr>
        <w:t xml:space="preserve"> </w:t>
      </w:r>
      <w:r w:rsidR="006C7947">
        <w:rPr>
          <w:rFonts w:asciiTheme="minorHAnsi" w:hAnsiTheme="minorHAnsi"/>
          <w:sz w:val="22"/>
        </w:rPr>
        <w:t xml:space="preserve">obou originálních </w:t>
      </w:r>
      <w:r>
        <w:rPr>
          <w:rFonts w:asciiTheme="minorHAnsi" w:hAnsiTheme="minorHAnsi"/>
          <w:sz w:val="22"/>
        </w:rPr>
        <w:t>výstav</w:t>
      </w:r>
      <w:r w:rsidR="00F70B40" w:rsidRPr="00386644">
        <w:rPr>
          <w:rFonts w:asciiTheme="minorHAnsi" w:hAnsiTheme="minorHAnsi"/>
          <w:sz w:val="22"/>
        </w:rPr>
        <w:t xml:space="preserve">: </w:t>
      </w:r>
    </w:p>
    <w:p w:rsidR="003809FE" w:rsidRDefault="00D907A0" w:rsidP="004C0148">
      <w:pPr>
        <w:pStyle w:val="Odstavecseseznamem"/>
        <w:numPr>
          <w:ilvl w:val="0"/>
          <w:numId w:val="30"/>
        </w:numPr>
        <w:ind w:left="851" w:hanging="425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 xml:space="preserve">1. část díla - </w:t>
      </w:r>
      <w:r w:rsidR="00C644F6" w:rsidRPr="003809FE">
        <w:rPr>
          <w:rFonts w:asciiTheme="minorHAnsi" w:hAnsiTheme="minorHAnsi"/>
          <w:b/>
          <w:sz w:val="22"/>
        </w:rPr>
        <w:t>Grafické služby a tisk</w:t>
      </w:r>
      <w:r w:rsidR="009B5DEE" w:rsidRPr="003809FE">
        <w:rPr>
          <w:rFonts w:asciiTheme="minorHAnsi" w:hAnsiTheme="minorHAnsi"/>
          <w:b/>
          <w:sz w:val="22"/>
        </w:rPr>
        <w:t xml:space="preserve"> </w:t>
      </w:r>
      <w:r w:rsidR="003809FE" w:rsidRPr="008600DE">
        <w:rPr>
          <w:rFonts w:asciiTheme="minorHAnsi" w:hAnsiTheme="minorHAnsi"/>
          <w:sz w:val="22"/>
        </w:rPr>
        <w:t>10</w:t>
      </w:r>
      <w:r w:rsidR="009B5DEE" w:rsidRPr="008600DE">
        <w:rPr>
          <w:rFonts w:asciiTheme="minorHAnsi" w:hAnsiTheme="minorHAnsi"/>
          <w:sz w:val="22"/>
        </w:rPr>
        <w:t xml:space="preserve"> ks</w:t>
      </w:r>
      <w:r w:rsidR="00C644F6" w:rsidRPr="008600DE">
        <w:rPr>
          <w:rFonts w:asciiTheme="minorHAnsi" w:hAnsiTheme="minorHAnsi"/>
          <w:sz w:val="22"/>
        </w:rPr>
        <w:t xml:space="preserve"> </w:t>
      </w:r>
      <w:r w:rsidR="00AD4604" w:rsidRPr="008600DE">
        <w:rPr>
          <w:rFonts w:asciiTheme="minorHAnsi" w:hAnsiTheme="minorHAnsi"/>
          <w:sz w:val="22"/>
        </w:rPr>
        <w:t>výstavních</w:t>
      </w:r>
      <w:r w:rsidR="00C644F6" w:rsidRPr="008600DE">
        <w:rPr>
          <w:rFonts w:asciiTheme="minorHAnsi" w:hAnsiTheme="minorHAnsi"/>
          <w:sz w:val="22"/>
        </w:rPr>
        <w:t xml:space="preserve"> panelů</w:t>
      </w:r>
      <w:r w:rsidR="00AD4604" w:rsidRPr="008600DE">
        <w:rPr>
          <w:rFonts w:asciiTheme="minorHAnsi" w:hAnsiTheme="minorHAnsi"/>
          <w:sz w:val="22"/>
        </w:rPr>
        <w:t xml:space="preserve"> </w:t>
      </w:r>
      <w:r w:rsidR="008600DE">
        <w:rPr>
          <w:rFonts w:asciiTheme="minorHAnsi" w:hAnsiTheme="minorHAnsi"/>
          <w:sz w:val="22"/>
        </w:rPr>
        <w:t>70x100 cm, 4 ks kapadesek výšky 70 cm, 2 ks kapadesek do vitriny a 2 ks reprodukcí výšky 23 a 32 cm</w:t>
      </w:r>
    </w:p>
    <w:p w:rsidR="009B5DEE" w:rsidRPr="003809FE" w:rsidRDefault="00D907A0" w:rsidP="004C0148">
      <w:pPr>
        <w:pStyle w:val="Odstavecseseznamem"/>
        <w:numPr>
          <w:ilvl w:val="0"/>
          <w:numId w:val="30"/>
        </w:numPr>
        <w:ind w:left="851" w:hanging="425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 xml:space="preserve">2. část díla - </w:t>
      </w:r>
      <w:r w:rsidR="009B5DEE" w:rsidRPr="003809FE">
        <w:rPr>
          <w:rFonts w:asciiTheme="minorHAnsi" w:hAnsiTheme="minorHAnsi"/>
          <w:b/>
          <w:sz w:val="22"/>
        </w:rPr>
        <w:t>Audiovizuální výstupy</w:t>
      </w:r>
      <w:r w:rsidR="003809FE" w:rsidRPr="003809FE">
        <w:rPr>
          <w:rFonts w:asciiTheme="minorHAnsi" w:hAnsiTheme="minorHAnsi"/>
          <w:sz w:val="22"/>
        </w:rPr>
        <w:t xml:space="preserve"> týkající se virtuální prohlídky Telč a jezuité. Řád a jeho mecenáši –</w:t>
      </w:r>
      <w:r w:rsidR="009B5DEE" w:rsidRPr="003809FE">
        <w:rPr>
          <w:rFonts w:asciiTheme="minorHAnsi" w:hAnsiTheme="minorHAnsi"/>
          <w:sz w:val="22"/>
        </w:rPr>
        <w:t xml:space="preserve"> </w:t>
      </w:r>
      <w:r w:rsidR="003809FE" w:rsidRPr="003809FE">
        <w:rPr>
          <w:rFonts w:asciiTheme="minorHAnsi" w:hAnsiTheme="minorHAnsi"/>
          <w:sz w:val="22"/>
        </w:rPr>
        <w:t xml:space="preserve">zpracování </w:t>
      </w:r>
      <w:r w:rsidR="006C7947">
        <w:rPr>
          <w:rFonts w:asciiTheme="minorHAnsi" w:hAnsiTheme="minorHAnsi"/>
          <w:sz w:val="22"/>
        </w:rPr>
        <w:t>9</w:t>
      </w:r>
      <w:r w:rsidR="006C7947" w:rsidRPr="003809FE">
        <w:rPr>
          <w:rFonts w:asciiTheme="minorHAnsi" w:hAnsiTheme="minorHAnsi"/>
          <w:sz w:val="22"/>
        </w:rPr>
        <w:t xml:space="preserve"> </w:t>
      </w:r>
      <w:r w:rsidR="003242DF" w:rsidRPr="003809FE">
        <w:rPr>
          <w:rFonts w:asciiTheme="minorHAnsi" w:hAnsiTheme="minorHAnsi"/>
          <w:sz w:val="22"/>
        </w:rPr>
        <w:t>krátkých videí</w:t>
      </w:r>
      <w:r w:rsidR="003809FE" w:rsidRPr="003809FE">
        <w:rPr>
          <w:rFonts w:asciiTheme="minorHAnsi" w:hAnsiTheme="minorHAnsi"/>
          <w:sz w:val="22"/>
        </w:rPr>
        <w:t xml:space="preserve"> jednotného vizuálního stylu </w:t>
      </w:r>
    </w:p>
    <w:p w:rsidR="00B63C3D" w:rsidRPr="00610286" w:rsidRDefault="003242DF" w:rsidP="003242DF">
      <w:pPr>
        <w:spacing w:after="120"/>
        <w:ind w:left="425"/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  <w:color w:val="000000"/>
          <w:sz w:val="22"/>
        </w:rPr>
        <w:t xml:space="preserve">Podrobnější popis </w:t>
      </w:r>
      <w:r w:rsidR="008600DE">
        <w:rPr>
          <w:rFonts w:asciiTheme="minorHAnsi" w:hAnsiTheme="minorHAnsi"/>
          <w:color w:val="000000"/>
          <w:sz w:val="22"/>
        </w:rPr>
        <w:t xml:space="preserve">obou částí </w:t>
      </w:r>
      <w:r>
        <w:rPr>
          <w:rFonts w:asciiTheme="minorHAnsi" w:hAnsiTheme="minorHAnsi"/>
          <w:color w:val="000000"/>
          <w:sz w:val="22"/>
        </w:rPr>
        <w:t>díla je uveden v příloze č. 1 této smlouvy.</w:t>
      </w:r>
    </w:p>
    <w:p w:rsidR="0007084B" w:rsidRPr="003809FE" w:rsidRDefault="00560D18" w:rsidP="003242DF">
      <w:pPr>
        <w:pStyle w:val="Odstavecseseznamem"/>
        <w:numPr>
          <w:ilvl w:val="0"/>
          <w:numId w:val="4"/>
        </w:numPr>
        <w:ind w:left="425" w:hanging="426"/>
        <w:rPr>
          <w:rFonts w:asciiTheme="minorHAnsi" w:hAnsiTheme="minorHAnsi"/>
          <w:sz w:val="22"/>
        </w:rPr>
      </w:pPr>
      <w:r w:rsidRPr="00F70B40">
        <w:rPr>
          <w:rFonts w:asciiTheme="minorHAnsi" w:hAnsiTheme="minorHAnsi"/>
          <w:sz w:val="22"/>
        </w:rPr>
        <w:t xml:space="preserve">Tuto </w:t>
      </w:r>
      <w:r w:rsidRPr="00E75DB3">
        <w:rPr>
          <w:rFonts w:asciiTheme="minorHAnsi" w:hAnsiTheme="minorHAnsi"/>
          <w:sz w:val="22"/>
        </w:rPr>
        <w:t>smlouvu uzavírá objednatel se zhotovitelem na základě</w:t>
      </w:r>
      <w:r w:rsidR="00B63C3D" w:rsidRPr="00E75DB3">
        <w:rPr>
          <w:rFonts w:asciiTheme="minorHAnsi" w:hAnsiTheme="minorHAnsi"/>
          <w:sz w:val="22"/>
        </w:rPr>
        <w:t xml:space="preserve"> písemné objednávky a závazné nabídky zhotovitele ze dne </w:t>
      </w:r>
      <w:r w:rsidR="003809FE" w:rsidRPr="00E75DB3">
        <w:rPr>
          <w:rFonts w:asciiTheme="minorHAnsi" w:hAnsiTheme="minorHAnsi"/>
          <w:sz w:val="22"/>
        </w:rPr>
        <w:t>10.</w:t>
      </w:r>
      <w:r w:rsidR="008600DE" w:rsidRPr="00E75DB3">
        <w:rPr>
          <w:rFonts w:asciiTheme="minorHAnsi" w:hAnsiTheme="minorHAnsi"/>
          <w:sz w:val="22"/>
        </w:rPr>
        <w:t xml:space="preserve"> </w:t>
      </w:r>
      <w:r w:rsidR="003809FE" w:rsidRPr="00E75DB3">
        <w:rPr>
          <w:rFonts w:asciiTheme="minorHAnsi" w:hAnsiTheme="minorHAnsi"/>
          <w:sz w:val="22"/>
        </w:rPr>
        <w:t>11.</w:t>
      </w:r>
      <w:r w:rsidR="008600DE" w:rsidRPr="00E75DB3">
        <w:rPr>
          <w:rFonts w:asciiTheme="minorHAnsi" w:hAnsiTheme="minorHAnsi"/>
          <w:sz w:val="22"/>
        </w:rPr>
        <w:t xml:space="preserve"> </w:t>
      </w:r>
      <w:r w:rsidR="003809FE" w:rsidRPr="00E75DB3">
        <w:rPr>
          <w:rFonts w:asciiTheme="minorHAnsi" w:hAnsiTheme="minorHAnsi"/>
          <w:sz w:val="22"/>
        </w:rPr>
        <w:t>2020</w:t>
      </w:r>
      <w:r w:rsidRPr="00E75DB3">
        <w:rPr>
          <w:rFonts w:asciiTheme="minorHAnsi" w:hAnsiTheme="minorHAnsi"/>
          <w:sz w:val="22"/>
        </w:rPr>
        <w:t xml:space="preserve"> </w:t>
      </w:r>
      <w:r w:rsidR="00AD4604" w:rsidRPr="00E75DB3">
        <w:rPr>
          <w:rFonts w:asciiTheme="minorHAnsi" w:hAnsiTheme="minorHAnsi"/>
          <w:sz w:val="22"/>
        </w:rPr>
        <w:t xml:space="preserve"> a bude realizována ve stejném grafickém ztvárnění, jako dříve vyrobené panely v rámci zakázky</w:t>
      </w:r>
      <w:r w:rsidR="003809FE" w:rsidRPr="00E75DB3">
        <w:rPr>
          <w:rFonts w:asciiTheme="minorHAnsi" w:hAnsiTheme="minorHAnsi"/>
          <w:sz w:val="22"/>
        </w:rPr>
        <w:t xml:space="preserve"> č. NEN</w:t>
      </w:r>
      <w:r w:rsidR="003809FE" w:rsidRPr="003809FE">
        <w:rPr>
          <w:rFonts w:asciiTheme="minorHAnsi" w:hAnsiTheme="minorHAnsi"/>
          <w:sz w:val="22"/>
        </w:rPr>
        <w:t xml:space="preserve"> N006/20/V00002316</w:t>
      </w:r>
    </w:p>
    <w:p w:rsidR="00F716A1" w:rsidRDefault="0024001E" w:rsidP="003242DF">
      <w:pPr>
        <w:pStyle w:val="Odstavecseseznamem"/>
        <w:numPr>
          <w:ilvl w:val="0"/>
          <w:numId w:val="4"/>
        </w:numPr>
        <w:ind w:left="426" w:hanging="426"/>
        <w:rPr>
          <w:rFonts w:asciiTheme="minorHAnsi" w:hAnsiTheme="minorHAnsi"/>
          <w:sz w:val="22"/>
        </w:rPr>
      </w:pPr>
      <w:r w:rsidRPr="00910FEC">
        <w:rPr>
          <w:rFonts w:asciiTheme="minorHAnsi" w:hAnsiTheme="minorHAnsi"/>
          <w:sz w:val="22"/>
        </w:rPr>
        <w:t>Zhotovitel se zavazuje provést dílo řádně, kvalitně a včas. Objednatel se zavazuje řádně zhotovené dílo převzít a včas zaplatit cenu sjednanou podle této smlouvy.</w:t>
      </w:r>
    </w:p>
    <w:p w:rsidR="00B906E6" w:rsidRDefault="00B906E6" w:rsidP="001738DB">
      <w:pPr>
        <w:jc w:val="center"/>
        <w:rPr>
          <w:rFonts w:asciiTheme="minorHAnsi" w:hAnsiTheme="minorHAnsi"/>
          <w:b/>
          <w:sz w:val="22"/>
          <w:szCs w:val="22"/>
        </w:rPr>
      </w:pPr>
    </w:p>
    <w:p w:rsidR="00671D62" w:rsidRDefault="00671D62" w:rsidP="001738DB">
      <w:pPr>
        <w:jc w:val="center"/>
        <w:rPr>
          <w:rFonts w:asciiTheme="minorHAnsi" w:hAnsiTheme="minorHAnsi"/>
          <w:b/>
          <w:sz w:val="22"/>
          <w:szCs w:val="22"/>
        </w:rPr>
      </w:pPr>
    </w:p>
    <w:p w:rsidR="00671D62" w:rsidRDefault="00671D62" w:rsidP="001738DB">
      <w:pPr>
        <w:jc w:val="center"/>
        <w:rPr>
          <w:rFonts w:asciiTheme="minorHAnsi" w:hAnsiTheme="minorHAnsi"/>
          <w:b/>
          <w:sz w:val="22"/>
          <w:szCs w:val="22"/>
        </w:rPr>
      </w:pPr>
    </w:p>
    <w:p w:rsidR="00215A79" w:rsidRPr="00840271" w:rsidRDefault="003F2CCA" w:rsidP="001738DB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Doba a místo plnění a další podmínky</w:t>
      </w:r>
    </w:p>
    <w:p w:rsidR="00E11FF3" w:rsidRDefault="003809FE" w:rsidP="00E11FF3">
      <w:pPr>
        <w:pStyle w:val="Odstavecseseznamem"/>
        <w:numPr>
          <w:ilvl w:val="0"/>
          <w:numId w:val="5"/>
        </w:numPr>
        <w:ind w:left="567" w:hanging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Obě části této smlouvy budou zrealizovány do </w:t>
      </w:r>
      <w:r w:rsidRPr="003809FE">
        <w:rPr>
          <w:rFonts w:asciiTheme="minorHAnsi" w:hAnsiTheme="minorHAnsi"/>
          <w:b/>
          <w:sz w:val="22"/>
        </w:rPr>
        <w:t>30.</w:t>
      </w:r>
      <w:r w:rsidR="008600DE">
        <w:rPr>
          <w:rFonts w:asciiTheme="minorHAnsi" w:hAnsiTheme="minorHAnsi"/>
          <w:b/>
          <w:sz w:val="22"/>
        </w:rPr>
        <w:t xml:space="preserve"> </w:t>
      </w:r>
      <w:r w:rsidRPr="003809FE">
        <w:rPr>
          <w:rFonts w:asciiTheme="minorHAnsi" w:hAnsiTheme="minorHAnsi"/>
          <w:b/>
          <w:sz w:val="22"/>
        </w:rPr>
        <w:t>11.</w:t>
      </w:r>
      <w:r w:rsidR="008600DE">
        <w:rPr>
          <w:rFonts w:asciiTheme="minorHAnsi" w:hAnsiTheme="minorHAnsi"/>
          <w:b/>
          <w:sz w:val="22"/>
        </w:rPr>
        <w:t xml:space="preserve"> </w:t>
      </w:r>
      <w:r w:rsidRPr="003809FE">
        <w:rPr>
          <w:rFonts w:asciiTheme="minorHAnsi" w:hAnsiTheme="minorHAnsi"/>
          <w:b/>
          <w:sz w:val="22"/>
        </w:rPr>
        <w:t>2020</w:t>
      </w:r>
      <w:r w:rsidR="00E11FF3">
        <w:rPr>
          <w:rFonts w:asciiTheme="minorHAnsi" w:hAnsiTheme="minorHAnsi"/>
          <w:sz w:val="22"/>
        </w:rPr>
        <w:t>.</w:t>
      </w:r>
    </w:p>
    <w:p w:rsidR="00FA4F2C" w:rsidRPr="009E5545" w:rsidRDefault="00FA4F2C" w:rsidP="00FA4F2C">
      <w:pPr>
        <w:pStyle w:val="Odstavecseseznamem"/>
        <w:numPr>
          <w:ilvl w:val="0"/>
          <w:numId w:val="5"/>
        </w:numPr>
        <w:ind w:left="567" w:hanging="567"/>
        <w:rPr>
          <w:rFonts w:asciiTheme="minorHAnsi" w:hAnsiTheme="minorHAnsi"/>
          <w:sz w:val="22"/>
        </w:rPr>
      </w:pPr>
      <w:r w:rsidRPr="009E5545">
        <w:rPr>
          <w:rFonts w:asciiTheme="minorHAnsi" w:hAnsiTheme="minorHAnsi"/>
          <w:sz w:val="22"/>
        </w:rPr>
        <w:t>Zhotovitel bud</w:t>
      </w:r>
      <w:r>
        <w:rPr>
          <w:rFonts w:asciiTheme="minorHAnsi" w:hAnsiTheme="minorHAnsi"/>
          <w:sz w:val="22"/>
        </w:rPr>
        <w:t>e s objednatelem postup plnění d</w:t>
      </w:r>
      <w:r w:rsidRPr="009E5545">
        <w:rPr>
          <w:rFonts w:asciiTheme="minorHAnsi" w:hAnsiTheme="minorHAnsi"/>
          <w:sz w:val="22"/>
        </w:rPr>
        <w:t>íla konzultovat prostředni</w:t>
      </w:r>
      <w:r>
        <w:rPr>
          <w:rFonts w:asciiTheme="minorHAnsi" w:hAnsiTheme="minorHAnsi"/>
          <w:sz w:val="22"/>
        </w:rPr>
        <w:t>ctvím osoby pověřené jednat za o</w:t>
      </w:r>
      <w:r w:rsidRPr="009E5545">
        <w:rPr>
          <w:rFonts w:asciiTheme="minorHAnsi" w:hAnsiTheme="minorHAnsi"/>
          <w:sz w:val="22"/>
        </w:rPr>
        <w:t>bjednatele ve věcech technických</w:t>
      </w:r>
      <w:r>
        <w:rPr>
          <w:rFonts w:asciiTheme="minorHAnsi" w:hAnsiTheme="minorHAnsi"/>
          <w:sz w:val="22"/>
        </w:rPr>
        <w:t xml:space="preserve"> </w:t>
      </w:r>
      <w:r w:rsidRPr="009E5545">
        <w:rPr>
          <w:rFonts w:asciiTheme="minorHAnsi" w:hAnsiTheme="minorHAnsi"/>
          <w:sz w:val="22"/>
        </w:rPr>
        <w:t xml:space="preserve">a poskytne </w:t>
      </w:r>
      <w:r>
        <w:rPr>
          <w:rFonts w:asciiTheme="minorHAnsi" w:hAnsiTheme="minorHAnsi"/>
          <w:sz w:val="22"/>
        </w:rPr>
        <w:t>o</w:t>
      </w:r>
      <w:r w:rsidRPr="009E5545">
        <w:rPr>
          <w:rFonts w:asciiTheme="minorHAnsi" w:hAnsiTheme="minorHAnsi"/>
          <w:sz w:val="22"/>
        </w:rPr>
        <w:t>bjednateli dílo ke korektuře</w:t>
      </w:r>
      <w:r>
        <w:rPr>
          <w:rFonts w:asciiTheme="minorHAnsi" w:hAnsiTheme="minorHAnsi"/>
          <w:sz w:val="22"/>
        </w:rPr>
        <w:t>. Touto osobou</w:t>
      </w:r>
      <w:r w:rsidRPr="009E5545">
        <w:rPr>
          <w:rFonts w:asciiTheme="minorHAnsi" w:hAnsiTheme="minorHAnsi"/>
          <w:sz w:val="22"/>
        </w:rPr>
        <w:t xml:space="preserve"> je </w:t>
      </w:r>
      <w:r w:rsidR="00F163AD">
        <w:rPr>
          <w:rFonts w:asciiTheme="minorHAnsi" w:hAnsiTheme="minorHAnsi"/>
          <w:b/>
          <w:sz w:val="22"/>
        </w:rPr>
        <w:t>xxx</w:t>
      </w:r>
      <w:r>
        <w:rPr>
          <w:rFonts w:asciiTheme="minorHAnsi" w:hAnsiTheme="minorHAnsi"/>
          <w:sz w:val="22"/>
        </w:rPr>
        <w:t xml:space="preserve"> (e-mail: </w:t>
      </w:r>
      <w:r w:rsidR="00F163AD">
        <w:rPr>
          <w:rFonts w:asciiTheme="minorHAnsi" w:hAnsiTheme="minorHAnsi"/>
          <w:sz w:val="22"/>
          <w:u w:val="single"/>
        </w:rPr>
        <w:t>xxx</w:t>
      </w:r>
      <w:r>
        <w:rPr>
          <w:rFonts w:asciiTheme="minorHAnsi" w:hAnsiTheme="minorHAnsi"/>
          <w:sz w:val="22"/>
        </w:rPr>
        <w:t xml:space="preserve">, tel. </w:t>
      </w:r>
      <w:r w:rsidR="00F163AD">
        <w:rPr>
          <w:rFonts w:asciiTheme="minorHAnsi" w:hAnsiTheme="minorHAnsi"/>
          <w:sz w:val="22"/>
        </w:rPr>
        <w:t>xxx</w:t>
      </w:r>
      <w:r w:rsidRPr="009E5545">
        <w:rPr>
          <w:rFonts w:asciiTheme="minorHAnsi" w:hAnsiTheme="minorHAnsi"/>
          <w:sz w:val="22"/>
        </w:rPr>
        <w:t>)</w:t>
      </w:r>
      <w:r>
        <w:rPr>
          <w:rFonts w:asciiTheme="minorHAnsi" w:hAnsiTheme="minorHAnsi"/>
          <w:sz w:val="22"/>
        </w:rPr>
        <w:t>.</w:t>
      </w:r>
    </w:p>
    <w:p w:rsidR="000F1938" w:rsidRPr="00F13835" w:rsidRDefault="00E11FF3" w:rsidP="00095142">
      <w:pPr>
        <w:pStyle w:val="Odstavecseseznamem"/>
        <w:numPr>
          <w:ilvl w:val="0"/>
          <w:numId w:val="5"/>
        </w:numPr>
        <w:ind w:left="567" w:hanging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Veškeré</w:t>
      </w:r>
      <w:r w:rsidR="000F1938">
        <w:rPr>
          <w:rFonts w:asciiTheme="minorHAnsi" w:hAnsiTheme="minorHAnsi"/>
          <w:sz w:val="22"/>
        </w:rPr>
        <w:t xml:space="preserve"> části díla </w:t>
      </w:r>
      <w:r w:rsidR="000F1938" w:rsidRPr="000F1938">
        <w:rPr>
          <w:rFonts w:asciiTheme="minorHAnsi" w:hAnsiTheme="minorHAnsi"/>
          <w:sz w:val="22"/>
        </w:rPr>
        <w:t>budou předány k rukám kontaktní osoby</w:t>
      </w:r>
      <w:r w:rsidR="00937F39">
        <w:rPr>
          <w:rFonts w:asciiTheme="minorHAnsi" w:hAnsiTheme="minorHAnsi"/>
          <w:sz w:val="22"/>
        </w:rPr>
        <w:t xml:space="preserve"> pro tuto smlouvu</w:t>
      </w:r>
      <w:r w:rsidR="000F1938" w:rsidRPr="000F1938">
        <w:rPr>
          <w:rFonts w:asciiTheme="minorHAnsi" w:hAnsiTheme="minorHAnsi"/>
          <w:sz w:val="22"/>
        </w:rPr>
        <w:t xml:space="preserve">, kterou je </w:t>
      </w:r>
      <w:r w:rsidR="00F163AD">
        <w:rPr>
          <w:rFonts w:asciiTheme="minorHAnsi" w:hAnsiTheme="minorHAnsi"/>
          <w:b/>
          <w:sz w:val="22"/>
        </w:rPr>
        <w:t>xxx</w:t>
      </w:r>
      <w:r w:rsidR="000F1938" w:rsidRPr="00F13835">
        <w:rPr>
          <w:rFonts w:asciiTheme="minorHAnsi" w:hAnsiTheme="minorHAnsi"/>
          <w:sz w:val="22"/>
        </w:rPr>
        <w:t xml:space="preserve"> (e-mail: </w:t>
      </w:r>
      <w:hyperlink r:id="rId15" w:history="1">
        <w:r w:rsidR="00F163AD">
          <w:rPr>
            <w:rStyle w:val="Hypertextovodkaz"/>
            <w:rFonts w:asciiTheme="minorHAnsi" w:hAnsiTheme="minorHAnsi"/>
            <w:color w:val="auto"/>
            <w:sz w:val="22"/>
          </w:rPr>
          <w:t>xxx</w:t>
        </w:r>
      </w:hyperlink>
      <w:r w:rsidR="000F1938" w:rsidRPr="00F13835">
        <w:rPr>
          <w:rFonts w:asciiTheme="minorHAnsi" w:hAnsiTheme="minorHAnsi"/>
          <w:sz w:val="22"/>
        </w:rPr>
        <w:t xml:space="preserve">; tel. </w:t>
      </w:r>
      <w:r w:rsidR="00F163AD">
        <w:rPr>
          <w:rFonts w:asciiTheme="minorHAnsi" w:hAnsiTheme="minorHAnsi"/>
          <w:sz w:val="22"/>
        </w:rPr>
        <w:t>xxx</w:t>
      </w:r>
      <w:r w:rsidR="000F1938" w:rsidRPr="00F13835">
        <w:rPr>
          <w:rFonts w:asciiTheme="minorHAnsi" w:hAnsiTheme="minorHAnsi"/>
          <w:sz w:val="22"/>
        </w:rPr>
        <w:t>).</w:t>
      </w:r>
    </w:p>
    <w:p w:rsidR="00FA4F2C" w:rsidRPr="00F13835" w:rsidRDefault="00FA4F2C" w:rsidP="00FA4F2C">
      <w:pPr>
        <w:pStyle w:val="Odstavecseseznamem"/>
        <w:numPr>
          <w:ilvl w:val="0"/>
          <w:numId w:val="5"/>
        </w:numPr>
        <w:ind w:left="567" w:hanging="567"/>
        <w:rPr>
          <w:rFonts w:asciiTheme="minorHAnsi" w:hAnsiTheme="minorHAnsi"/>
          <w:sz w:val="22"/>
        </w:rPr>
      </w:pPr>
      <w:r w:rsidRPr="00F13835">
        <w:rPr>
          <w:rFonts w:asciiTheme="minorHAnsi" w:hAnsiTheme="minorHAnsi"/>
          <w:sz w:val="22"/>
        </w:rPr>
        <w:t>Dodáním díla se rozumí její předání ve všech těchto formách:</w:t>
      </w:r>
    </w:p>
    <w:p w:rsidR="00FA4F2C" w:rsidRPr="00F13835" w:rsidRDefault="00482143" w:rsidP="00FA4F2C">
      <w:pPr>
        <w:pStyle w:val="Odstavecseseznamem"/>
        <w:numPr>
          <w:ilvl w:val="0"/>
          <w:numId w:val="9"/>
        </w:numPr>
        <w:rPr>
          <w:rFonts w:asciiTheme="minorHAnsi" w:hAnsiTheme="minorHAnsi"/>
          <w:sz w:val="22"/>
        </w:rPr>
      </w:pPr>
      <w:r w:rsidRPr="00F13835">
        <w:rPr>
          <w:rFonts w:asciiTheme="minorHAnsi" w:hAnsiTheme="minorHAnsi"/>
          <w:sz w:val="22"/>
        </w:rPr>
        <w:t>zrealizované</w:t>
      </w:r>
      <w:r w:rsidR="00FA4F2C" w:rsidRPr="00F13835">
        <w:rPr>
          <w:rFonts w:asciiTheme="minorHAnsi" w:hAnsiTheme="minorHAnsi"/>
          <w:sz w:val="22"/>
        </w:rPr>
        <w:t xml:space="preserve"> fyzické kusy, </w:t>
      </w:r>
    </w:p>
    <w:p w:rsidR="00FA4F2C" w:rsidRPr="00F13835" w:rsidRDefault="00FA4F2C" w:rsidP="00FA4F2C">
      <w:pPr>
        <w:pStyle w:val="Odstavecseseznamem"/>
        <w:numPr>
          <w:ilvl w:val="0"/>
          <w:numId w:val="9"/>
        </w:numPr>
        <w:rPr>
          <w:rFonts w:asciiTheme="minorHAnsi" w:hAnsiTheme="minorHAnsi"/>
          <w:sz w:val="22"/>
        </w:rPr>
      </w:pPr>
      <w:r w:rsidRPr="00F13835">
        <w:rPr>
          <w:rFonts w:asciiTheme="minorHAnsi" w:hAnsiTheme="minorHAnsi"/>
          <w:sz w:val="22"/>
        </w:rPr>
        <w:t>finální zdrojová data</w:t>
      </w:r>
      <w:r w:rsidR="00F101E0" w:rsidRPr="00F13835">
        <w:rPr>
          <w:rFonts w:asciiTheme="minorHAnsi" w:hAnsiTheme="minorHAnsi"/>
          <w:sz w:val="22"/>
        </w:rPr>
        <w:t>,</w:t>
      </w:r>
      <w:r w:rsidRPr="00F13835">
        <w:rPr>
          <w:rFonts w:asciiTheme="minorHAnsi" w:hAnsiTheme="minorHAnsi"/>
          <w:sz w:val="22"/>
        </w:rPr>
        <w:t xml:space="preserve"> </w:t>
      </w:r>
    </w:p>
    <w:p w:rsidR="00FA4F2C" w:rsidRPr="00F13835" w:rsidRDefault="00FA4F2C" w:rsidP="00FA4F2C">
      <w:pPr>
        <w:spacing w:after="120"/>
        <w:ind w:firstLine="567"/>
        <w:contextualSpacing/>
        <w:rPr>
          <w:rFonts w:asciiTheme="minorHAnsi" w:hAnsiTheme="minorHAnsi"/>
          <w:sz w:val="22"/>
        </w:rPr>
      </w:pPr>
      <w:r w:rsidRPr="00F13835">
        <w:rPr>
          <w:rFonts w:asciiTheme="minorHAnsi" w:hAnsiTheme="minorHAnsi"/>
          <w:sz w:val="22"/>
        </w:rPr>
        <w:t>a to na doručovací adresu objednatele uvedenou v záhlaví této smlouvy.</w:t>
      </w:r>
    </w:p>
    <w:p w:rsidR="00215A79" w:rsidRPr="000A752E" w:rsidRDefault="00560D18" w:rsidP="00FA4F2C">
      <w:pPr>
        <w:pStyle w:val="Odstavecseseznamem"/>
        <w:numPr>
          <w:ilvl w:val="0"/>
          <w:numId w:val="5"/>
        </w:numPr>
        <w:ind w:left="567" w:hanging="567"/>
        <w:rPr>
          <w:rFonts w:asciiTheme="minorHAnsi" w:hAnsiTheme="minorHAnsi" w:cs="Arial"/>
          <w:sz w:val="22"/>
        </w:rPr>
      </w:pPr>
      <w:r w:rsidRPr="00F13835">
        <w:rPr>
          <w:rFonts w:asciiTheme="minorHAnsi" w:hAnsiTheme="minorHAnsi"/>
          <w:sz w:val="22"/>
        </w:rPr>
        <w:t>O</w:t>
      </w:r>
      <w:r w:rsidR="00627323" w:rsidRPr="00F13835">
        <w:rPr>
          <w:rFonts w:asciiTheme="minorHAnsi" w:hAnsiTheme="minorHAnsi"/>
          <w:sz w:val="22"/>
        </w:rPr>
        <w:t xml:space="preserve"> </w:t>
      </w:r>
      <w:r w:rsidR="00A058D2" w:rsidRPr="00F13835">
        <w:rPr>
          <w:rFonts w:asciiTheme="minorHAnsi" w:hAnsiTheme="minorHAnsi"/>
          <w:sz w:val="22"/>
        </w:rPr>
        <w:t xml:space="preserve">dodání </w:t>
      </w:r>
      <w:r w:rsidR="00627323" w:rsidRPr="00F13835">
        <w:rPr>
          <w:rFonts w:asciiTheme="minorHAnsi" w:hAnsiTheme="minorHAnsi"/>
          <w:sz w:val="22"/>
        </w:rPr>
        <w:t>částí</w:t>
      </w:r>
      <w:r w:rsidR="00627323">
        <w:rPr>
          <w:rFonts w:asciiTheme="minorHAnsi" w:hAnsiTheme="minorHAnsi"/>
          <w:sz w:val="22"/>
        </w:rPr>
        <w:t xml:space="preserve"> díla </w:t>
      </w:r>
      <w:r w:rsidR="003242DF">
        <w:rPr>
          <w:rFonts w:asciiTheme="minorHAnsi" w:hAnsiTheme="minorHAnsi"/>
          <w:sz w:val="22"/>
        </w:rPr>
        <w:t>bude</w:t>
      </w:r>
      <w:r w:rsidRPr="00F70B40">
        <w:rPr>
          <w:rFonts w:asciiTheme="minorHAnsi" w:hAnsiTheme="minorHAnsi"/>
          <w:sz w:val="22"/>
        </w:rPr>
        <w:t xml:space="preserve"> mezi smluvními stranami sepsán protokol</w:t>
      </w:r>
      <w:r w:rsidR="0024001E" w:rsidRPr="00F70B40">
        <w:rPr>
          <w:rFonts w:asciiTheme="minorHAnsi" w:hAnsiTheme="minorHAnsi"/>
          <w:sz w:val="22"/>
        </w:rPr>
        <w:t xml:space="preserve">. Objednatel dílo </w:t>
      </w:r>
      <w:r w:rsidR="00DC3F88" w:rsidRPr="000A752E">
        <w:rPr>
          <w:rFonts w:asciiTheme="minorHAnsi" w:hAnsiTheme="minorHAnsi" w:cs="Arial"/>
          <w:sz w:val="22"/>
        </w:rPr>
        <w:t>není povinen převzít</w:t>
      </w:r>
      <w:r w:rsidR="0024001E" w:rsidRPr="000A752E">
        <w:rPr>
          <w:rFonts w:asciiTheme="minorHAnsi" w:hAnsiTheme="minorHAnsi" w:cs="Arial"/>
          <w:sz w:val="22"/>
        </w:rPr>
        <w:t>, nebude-li dodáno v požadovaném množství, jakosti či druhu provedení.</w:t>
      </w:r>
    </w:p>
    <w:p w:rsidR="000B6028" w:rsidRPr="000A752E" w:rsidRDefault="0052278A" w:rsidP="00FA4F2C">
      <w:pPr>
        <w:pStyle w:val="Odstavecseseznamem"/>
        <w:numPr>
          <w:ilvl w:val="0"/>
          <w:numId w:val="5"/>
        </w:numPr>
        <w:ind w:left="567" w:hanging="567"/>
        <w:rPr>
          <w:rFonts w:asciiTheme="minorHAnsi" w:hAnsiTheme="minorHAnsi" w:cs="Arial"/>
          <w:sz w:val="22"/>
        </w:rPr>
      </w:pPr>
      <w:r w:rsidRPr="000A752E">
        <w:rPr>
          <w:rFonts w:asciiTheme="minorHAnsi" w:hAnsiTheme="minorHAnsi" w:cs="Arial"/>
          <w:sz w:val="22"/>
        </w:rPr>
        <w:t>Smluvní strany sjednaly, že objednatel má nad rámec ustanovení § 2605 občanského zákoníku lhůtu 7 dní, po kterou může na zhotoviteli nad rámec zákona dále uplatňovat zjevné vady díla</w:t>
      </w:r>
      <w:r w:rsidR="00560D18" w:rsidRPr="000A752E">
        <w:rPr>
          <w:rFonts w:asciiTheme="minorHAnsi" w:hAnsiTheme="minorHAnsi" w:cs="Arial"/>
          <w:sz w:val="22"/>
        </w:rPr>
        <w:t>.</w:t>
      </w:r>
    </w:p>
    <w:p w:rsidR="002F160D" w:rsidRPr="000A752E" w:rsidRDefault="0052278A" w:rsidP="00E646EE">
      <w:pPr>
        <w:pStyle w:val="Odstavecseseznamem"/>
        <w:numPr>
          <w:ilvl w:val="0"/>
          <w:numId w:val="5"/>
        </w:numPr>
        <w:ind w:left="567" w:hanging="567"/>
        <w:rPr>
          <w:rFonts w:asciiTheme="minorHAnsi" w:hAnsiTheme="minorHAnsi" w:cs="Arial"/>
          <w:sz w:val="22"/>
        </w:rPr>
      </w:pPr>
      <w:r w:rsidRPr="000A752E">
        <w:rPr>
          <w:rFonts w:asciiTheme="minorHAnsi" w:hAnsiTheme="minorHAnsi" w:cs="Arial"/>
          <w:sz w:val="22"/>
        </w:rPr>
        <w:t>Zhotovitel odpovídá, že si dílo zachová užitné vlastnosti i po jeho převzetí a poskytuje objednateli záruku za jakost díla v délce 24 měsíců ode dne předání díla.</w:t>
      </w:r>
      <w:r w:rsidR="003F2CCA" w:rsidRPr="000A752E">
        <w:rPr>
          <w:rFonts w:asciiTheme="minorHAnsi" w:hAnsiTheme="minorHAnsi" w:cs="Arial"/>
          <w:sz w:val="22"/>
        </w:rPr>
        <w:t xml:space="preserve"> Záruční doba na reklamovanou část díla ne</w:t>
      </w:r>
      <w:r w:rsidR="003F2CCA" w:rsidRPr="000B6028">
        <w:rPr>
          <w:rFonts w:asciiTheme="minorHAnsi" w:hAnsiTheme="minorHAnsi" w:cs="Arial"/>
          <w:sz w:val="22"/>
        </w:rPr>
        <w:t>běží po dobu počínající dnem uplatnění reklamace a končící dnem odstranění vady.</w:t>
      </w:r>
    </w:p>
    <w:p w:rsidR="002F160D" w:rsidRPr="000A752E" w:rsidRDefault="00560D18" w:rsidP="00E646EE">
      <w:pPr>
        <w:pStyle w:val="Odstavecseseznamem"/>
        <w:numPr>
          <w:ilvl w:val="0"/>
          <w:numId w:val="5"/>
        </w:numPr>
        <w:ind w:left="567" w:hanging="567"/>
        <w:rPr>
          <w:rFonts w:asciiTheme="minorHAnsi" w:hAnsiTheme="minorHAnsi" w:cs="Arial"/>
          <w:sz w:val="22"/>
        </w:rPr>
      </w:pPr>
      <w:r w:rsidRPr="000A752E">
        <w:rPr>
          <w:rFonts w:asciiTheme="minorHAnsi" w:hAnsiTheme="minorHAnsi" w:cs="Arial"/>
          <w:sz w:val="22"/>
        </w:rPr>
        <w:t xml:space="preserve">Zhotovitel je povinen odstranit bez prodlení a bezplatně zjištěné vady svých prací nebo dodávek (nedohodnou-li se strany jinak, musí vady odstranit do 5 pracovních dnů). </w:t>
      </w:r>
    </w:p>
    <w:p w:rsidR="00937F39" w:rsidRPr="00FA4F2C" w:rsidRDefault="00937F39" w:rsidP="00937F39">
      <w:pPr>
        <w:pStyle w:val="Odstavecseseznamem"/>
        <w:numPr>
          <w:ilvl w:val="0"/>
          <w:numId w:val="5"/>
        </w:numPr>
        <w:ind w:left="567" w:hanging="567"/>
        <w:rPr>
          <w:rFonts w:asciiTheme="minorHAnsi" w:hAnsiTheme="minorHAnsi"/>
          <w:sz w:val="22"/>
        </w:rPr>
      </w:pPr>
      <w:r w:rsidRPr="00FA4F2C">
        <w:rPr>
          <w:rFonts w:asciiTheme="minorHAnsi" w:hAnsiTheme="minorHAnsi"/>
          <w:sz w:val="22"/>
        </w:rPr>
        <w:t>Objednatel je oprávněn odstoupit od smlouvy v případě, že zhotovitel neodevzdá dílo v termínu, na kterém se s objednatelem dohodl. Zhotovitel tímto ztrácí nárok na vyplacení smluvené odměny. Objednatel však může dílo přijmout i po smluveném termínu a je oprávněn v takovém případě snížit zhotoviteli odměnu až o 30% bez DPH.</w:t>
      </w:r>
    </w:p>
    <w:p w:rsidR="008277A1" w:rsidRDefault="008277A1" w:rsidP="008277A1">
      <w:pPr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:rsidR="001F27FB" w:rsidRPr="00840271" w:rsidRDefault="001F27FB" w:rsidP="008277A1">
      <w:pPr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:rsidR="00215A79" w:rsidRPr="00314960" w:rsidRDefault="0024001E" w:rsidP="008277A1">
      <w:pPr>
        <w:pStyle w:val="Odstavecseseznamem"/>
        <w:numPr>
          <w:ilvl w:val="0"/>
          <w:numId w:val="3"/>
        </w:numPr>
        <w:spacing w:after="0"/>
        <w:ind w:left="567" w:hanging="567"/>
        <w:jc w:val="center"/>
        <w:rPr>
          <w:rFonts w:asciiTheme="minorHAnsi" w:hAnsiTheme="minorHAnsi"/>
          <w:b/>
          <w:sz w:val="22"/>
        </w:rPr>
      </w:pPr>
      <w:r w:rsidRPr="00314960">
        <w:rPr>
          <w:rFonts w:asciiTheme="minorHAnsi" w:hAnsiTheme="minorHAnsi"/>
          <w:b/>
          <w:sz w:val="22"/>
        </w:rPr>
        <w:t>Cena a platební podmínky</w:t>
      </w:r>
    </w:p>
    <w:p w:rsidR="00697375" w:rsidRPr="00FF1CF6" w:rsidRDefault="00560D18" w:rsidP="00FF1CF6">
      <w:pPr>
        <w:pStyle w:val="Odstavecseseznamem"/>
        <w:numPr>
          <w:ilvl w:val="0"/>
          <w:numId w:val="6"/>
        </w:numPr>
        <w:ind w:left="567" w:hanging="567"/>
        <w:rPr>
          <w:rFonts w:asciiTheme="minorHAnsi" w:hAnsiTheme="minorHAnsi" w:cs="Arial"/>
          <w:sz w:val="22"/>
        </w:rPr>
      </w:pPr>
      <w:r w:rsidRPr="00314960">
        <w:rPr>
          <w:rFonts w:asciiTheme="minorHAnsi" w:hAnsiTheme="minorHAnsi"/>
          <w:sz w:val="22"/>
        </w:rPr>
        <w:t xml:space="preserve">Celková cena díla je </w:t>
      </w:r>
      <w:r w:rsidR="00E75DB3" w:rsidRPr="00D907A0">
        <w:rPr>
          <w:rFonts w:asciiTheme="minorHAnsi" w:hAnsiTheme="minorHAnsi"/>
          <w:b/>
          <w:sz w:val="22"/>
        </w:rPr>
        <w:t>32</w:t>
      </w:r>
      <w:r w:rsidR="00D907A0">
        <w:rPr>
          <w:rFonts w:asciiTheme="minorHAnsi" w:hAnsiTheme="minorHAnsi"/>
          <w:b/>
          <w:sz w:val="22"/>
        </w:rPr>
        <w:t> </w:t>
      </w:r>
      <w:r w:rsidR="00E75DB3" w:rsidRPr="00D907A0">
        <w:rPr>
          <w:rFonts w:asciiTheme="minorHAnsi" w:hAnsiTheme="minorHAnsi"/>
          <w:b/>
          <w:sz w:val="22"/>
        </w:rPr>
        <w:t>129</w:t>
      </w:r>
      <w:r w:rsidR="00D907A0">
        <w:rPr>
          <w:rFonts w:asciiTheme="minorHAnsi" w:hAnsiTheme="minorHAnsi"/>
          <w:b/>
          <w:sz w:val="22"/>
        </w:rPr>
        <w:t>,-</w:t>
      </w:r>
      <w:r w:rsidR="00E75DB3">
        <w:rPr>
          <w:rFonts w:asciiTheme="minorHAnsi" w:hAnsiTheme="minorHAnsi"/>
          <w:sz w:val="22"/>
        </w:rPr>
        <w:t xml:space="preserve"> Kč bez DPH, DPH ve výši 15% a 21% činí 5 821,- Kč. Celková cena</w:t>
      </w:r>
      <w:r w:rsidR="00D907A0">
        <w:rPr>
          <w:rFonts w:asciiTheme="minorHAnsi" w:hAnsiTheme="minorHAnsi"/>
          <w:sz w:val="22"/>
        </w:rPr>
        <w:t xml:space="preserve"> díla </w:t>
      </w:r>
      <w:r w:rsidR="00D907A0" w:rsidRPr="00314960">
        <w:rPr>
          <w:rFonts w:asciiTheme="minorHAnsi" w:hAnsiTheme="minorHAnsi"/>
          <w:sz w:val="22"/>
        </w:rPr>
        <w:t>včetně poskytnuté licence</w:t>
      </w:r>
      <w:r w:rsidR="00E75DB3">
        <w:rPr>
          <w:rFonts w:asciiTheme="minorHAnsi" w:hAnsiTheme="minorHAnsi"/>
          <w:sz w:val="22"/>
        </w:rPr>
        <w:t xml:space="preserve"> tedy činí </w:t>
      </w:r>
      <w:r w:rsidR="007134B9" w:rsidRPr="007134B9">
        <w:rPr>
          <w:rFonts w:asciiTheme="minorHAnsi" w:hAnsiTheme="minorHAnsi"/>
          <w:b/>
          <w:sz w:val="22"/>
        </w:rPr>
        <w:t>37</w:t>
      </w:r>
      <w:r w:rsidR="00E75DB3">
        <w:rPr>
          <w:rFonts w:asciiTheme="minorHAnsi" w:hAnsiTheme="minorHAnsi"/>
          <w:b/>
          <w:sz w:val="22"/>
        </w:rPr>
        <w:t> 9</w:t>
      </w:r>
      <w:r w:rsidR="007134B9" w:rsidRPr="007134B9">
        <w:rPr>
          <w:rFonts w:asciiTheme="minorHAnsi" w:hAnsiTheme="minorHAnsi"/>
          <w:b/>
          <w:sz w:val="22"/>
        </w:rPr>
        <w:t>50</w:t>
      </w:r>
      <w:r w:rsidR="00E75DB3">
        <w:rPr>
          <w:rFonts w:asciiTheme="minorHAnsi" w:hAnsiTheme="minorHAnsi"/>
          <w:b/>
          <w:sz w:val="22"/>
        </w:rPr>
        <w:t>,-</w:t>
      </w:r>
      <w:r w:rsidRPr="00873D88">
        <w:rPr>
          <w:rFonts w:asciiTheme="minorHAnsi" w:hAnsiTheme="minorHAnsi"/>
          <w:b/>
          <w:sz w:val="22"/>
        </w:rPr>
        <w:t xml:space="preserve"> Kč</w:t>
      </w:r>
      <w:r w:rsidR="007134B9">
        <w:rPr>
          <w:rFonts w:asciiTheme="minorHAnsi" w:hAnsiTheme="minorHAnsi"/>
          <w:b/>
          <w:sz w:val="22"/>
        </w:rPr>
        <w:t xml:space="preserve"> </w:t>
      </w:r>
      <w:r w:rsidR="007134B9" w:rsidRPr="00D907A0">
        <w:rPr>
          <w:rFonts w:asciiTheme="minorHAnsi" w:hAnsiTheme="minorHAnsi"/>
          <w:b/>
          <w:sz w:val="22"/>
        </w:rPr>
        <w:t>vč. DPH</w:t>
      </w:r>
      <w:r w:rsidR="0024001E" w:rsidRPr="00314960">
        <w:rPr>
          <w:rFonts w:asciiTheme="minorHAnsi" w:hAnsiTheme="minorHAnsi"/>
          <w:sz w:val="22"/>
        </w:rPr>
        <w:t xml:space="preserve">. </w:t>
      </w:r>
      <w:r w:rsidR="0024001E" w:rsidRPr="00F13835">
        <w:rPr>
          <w:rFonts w:asciiTheme="minorHAnsi" w:hAnsiTheme="minorHAnsi"/>
          <w:sz w:val="22"/>
        </w:rPr>
        <w:t>Sjednaná cena díla je konečná a nepřekročitelná a zahrnuje provedení a dodání díla</w:t>
      </w:r>
      <w:r w:rsidR="00F90B75" w:rsidRPr="00F13835">
        <w:rPr>
          <w:rFonts w:asciiTheme="minorHAnsi" w:hAnsiTheme="minorHAnsi"/>
          <w:sz w:val="22"/>
        </w:rPr>
        <w:t xml:space="preserve"> do sídla zadavatele (Hradecká 6, Telč)</w:t>
      </w:r>
      <w:r w:rsidR="00F13835" w:rsidRPr="00F13835">
        <w:rPr>
          <w:rFonts w:asciiTheme="minorHAnsi" w:hAnsiTheme="minorHAnsi"/>
          <w:sz w:val="22"/>
        </w:rPr>
        <w:t xml:space="preserve"> </w:t>
      </w:r>
      <w:r w:rsidR="00BC7A5B" w:rsidRPr="00F13835">
        <w:rPr>
          <w:rFonts w:asciiTheme="minorHAnsi" w:hAnsiTheme="minorHAnsi"/>
          <w:sz w:val="22"/>
        </w:rPr>
        <w:t xml:space="preserve">nebo místa konání výstavy (Univerzitní centrum Telč, nám. Zachariáše z Hradce </w:t>
      </w:r>
      <w:r w:rsidR="008600DE" w:rsidRPr="00F13835">
        <w:rPr>
          <w:rFonts w:asciiTheme="minorHAnsi" w:hAnsiTheme="minorHAnsi"/>
          <w:sz w:val="22"/>
        </w:rPr>
        <w:t xml:space="preserve">2 </w:t>
      </w:r>
      <w:r w:rsidR="00BC7A5B" w:rsidRPr="00F13835">
        <w:rPr>
          <w:rFonts w:asciiTheme="minorHAnsi" w:hAnsiTheme="minorHAnsi"/>
          <w:sz w:val="22"/>
        </w:rPr>
        <w:t xml:space="preserve">a klášter Nová Říše) dle domluvy s kontaktní osobu </w:t>
      </w:r>
      <w:r w:rsidR="0024001E" w:rsidRPr="00F13835">
        <w:rPr>
          <w:rFonts w:asciiTheme="minorHAnsi" w:hAnsiTheme="minorHAnsi"/>
          <w:sz w:val="22"/>
        </w:rPr>
        <w:t xml:space="preserve">jakož i veškeré výlohy, výdaje a náklady vzniklé zhotoviteli v souvislosti se zhotovením a předáním díla. Změna ceny je možná pouze na základě </w:t>
      </w:r>
      <w:r w:rsidR="00847E69" w:rsidRPr="00F13835">
        <w:rPr>
          <w:rFonts w:asciiTheme="minorHAnsi" w:hAnsiTheme="minorHAnsi"/>
          <w:sz w:val="22"/>
        </w:rPr>
        <w:t>písemného dodatku a v souladu s platnými právními předpisy (zejm. zákonem o zadávání veřejných zakázek)</w:t>
      </w:r>
      <w:r w:rsidR="0024001E" w:rsidRPr="00F13835">
        <w:rPr>
          <w:rFonts w:asciiTheme="minorHAnsi" w:hAnsiTheme="minorHAnsi"/>
          <w:sz w:val="22"/>
        </w:rPr>
        <w:t>.</w:t>
      </w:r>
      <w:r w:rsidR="0052278A" w:rsidRPr="00FF1CF6">
        <w:rPr>
          <w:rFonts w:asciiTheme="minorHAnsi" w:hAnsiTheme="minorHAnsi"/>
          <w:sz w:val="22"/>
        </w:rPr>
        <w:t xml:space="preserve"> </w:t>
      </w:r>
    </w:p>
    <w:p w:rsidR="002F160D" w:rsidRPr="00FF1CF6" w:rsidRDefault="0052278A" w:rsidP="00FF1CF6">
      <w:pPr>
        <w:pStyle w:val="Odstavecseseznamem"/>
        <w:numPr>
          <w:ilvl w:val="0"/>
          <w:numId w:val="6"/>
        </w:numPr>
        <w:ind w:left="567" w:hanging="567"/>
        <w:rPr>
          <w:rFonts w:asciiTheme="minorHAnsi" w:hAnsiTheme="minorHAnsi" w:cs="Arial"/>
          <w:sz w:val="22"/>
        </w:rPr>
      </w:pPr>
      <w:r w:rsidRPr="00FF1CF6">
        <w:rPr>
          <w:rFonts w:asciiTheme="minorHAnsi" w:hAnsiTheme="minorHAnsi" w:cs="Arial"/>
          <w:sz w:val="22"/>
        </w:rPr>
        <w:t>Objednatel neposkytuje zhotoviteli žádné zálohy.</w:t>
      </w:r>
    </w:p>
    <w:p w:rsidR="00560D18" w:rsidRPr="00FF1CF6" w:rsidRDefault="00560D18" w:rsidP="00FF1CF6">
      <w:pPr>
        <w:pStyle w:val="Odstavecseseznamem"/>
        <w:numPr>
          <w:ilvl w:val="0"/>
          <w:numId w:val="6"/>
        </w:numPr>
        <w:ind w:left="567" w:hanging="567"/>
        <w:rPr>
          <w:rFonts w:asciiTheme="minorHAnsi" w:hAnsiTheme="minorHAnsi"/>
          <w:sz w:val="22"/>
        </w:rPr>
      </w:pPr>
      <w:r w:rsidRPr="00FF1CF6">
        <w:rPr>
          <w:rFonts w:asciiTheme="minorHAnsi" w:hAnsiTheme="minorHAnsi"/>
          <w:sz w:val="22"/>
        </w:rPr>
        <w:t xml:space="preserve">Po řádném předání </w:t>
      </w:r>
      <w:r w:rsidR="005A5705">
        <w:rPr>
          <w:rFonts w:asciiTheme="minorHAnsi" w:hAnsiTheme="minorHAnsi"/>
          <w:sz w:val="22"/>
        </w:rPr>
        <w:t>všech čtyř částí</w:t>
      </w:r>
      <w:r w:rsidR="0045645D" w:rsidRPr="00FF1CF6">
        <w:rPr>
          <w:rFonts w:asciiTheme="minorHAnsi" w:hAnsiTheme="minorHAnsi"/>
          <w:sz w:val="22"/>
        </w:rPr>
        <w:t xml:space="preserve"> </w:t>
      </w:r>
      <w:r w:rsidRPr="00FF1CF6">
        <w:rPr>
          <w:rFonts w:asciiTheme="minorHAnsi" w:hAnsiTheme="minorHAnsi"/>
          <w:sz w:val="22"/>
        </w:rPr>
        <w:t xml:space="preserve">díla </w:t>
      </w:r>
      <w:r w:rsidR="00A058D2" w:rsidRPr="00FF1CF6">
        <w:rPr>
          <w:rFonts w:asciiTheme="minorHAnsi" w:hAnsiTheme="minorHAnsi"/>
          <w:sz w:val="22"/>
        </w:rPr>
        <w:t>zhotovitelem</w:t>
      </w:r>
      <w:r w:rsidR="0045645D" w:rsidRPr="00FF1CF6">
        <w:rPr>
          <w:rFonts w:asciiTheme="minorHAnsi" w:hAnsiTheme="minorHAnsi"/>
          <w:sz w:val="22"/>
        </w:rPr>
        <w:t xml:space="preserve"> </w:t>
      </w:r>
      <w:r w:rsidRPr="00FF1CF6">
        <w:rPr>
          <w:rFonts w:asciiTheme="minorHAnsi" w:hAnsiTheme="minorHAnsi"/>
          <w:sz w:val="22"/>
        </w:rPr>
        <w:t>objednateli vystaví zhotovitel na úhradu díla bez zbytečného odkladu daňový doklad (fakturu) se splatností 21 dní ode dne jejího doručení objednateli.</w:t>
      </w:r>
    </w:p>
    <w:p w:rsidR="001738DB" w:rsidRPr="003F1C08" w:rsidRDefault="00560D18" w:rsidP="00FF1CF6">
      <w:pPr>
        <w:pStyle w:val="Odstavecseseznamem"/>
        <w:numPr>
          <w:ilvl w:val="0"/>
          <w:numId w:val="6"/>
        </w:numPr>
        <w:ind w:left="567" w:hanging="567"/>
        <w:rPr>
          <w:rFonts w:asciiTheme="minorHAnsi" w:hAnsiTheme="minorHAnsi"/>
          <w:sz w:val="22"/>
        </w:rPr>
      </w:pPr>
      <w:r w:rsidRPr="00FF1CF6">
        <w:rPr>
          <w:rFonts w:asciiTheme="minorHAnsi" w:hAnsiTheme="minorHAnsi"/>
          <w:sz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</w:t>
      </w:r>
      <w:r w:rsidRPr="003F1C08">
        <w:rPr>
          <w:rFonts w:asciiTheme="minorHAnsi" w:hAnsiTheme="minorHAnsi"/>
          <w:sz w:val="22"/>
        </w:rPr>
        <w:t xml:space="preserve"> objednatel v prodlení s úhradou.</w:t>
      </w:r>
    </w:p>
    <w:p w:rsidR="001738DB" w:rsidRPr="003F1C08" w:rsidRDefault="00560D18" w:rsidP="00FF1CF6">
      <w:pPr>
        <w:pStyle w:val="Odstavecseseznamem"/>
        <w:numPr>
          <w:ilvl w:val="0"/>
          <w:numId w:val="6"/>
        </w:numPr>
        <w:ind w:left="567" w:hanging="567"/>
        <w:rPr>
          <w:rFonts w:asciiTheme="minorHAnsi" w:hAnsiTheme="minorHAnsi"/>
          <w:sz w:val="22"/>
        </w:rPr>
      </w:pPr>
      <w:r w:rsidRPr="003F1C08">
        <w:rPr>
          <w:rFonts w:asciiTheme="minorHAnsi" w:hAnsiTheme="minorHAnsi"/>
          <w:sz w:val="22"/>
        </w:rPr>
        <w:lastRenderedPageBreak/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:rsidR="001738DB" w:rsidRDefault="00560D18" w:rsidP="00FF1CF6">
      <w:pPr>
        <w:pStyle w:val="Odstavecseseznamem"/>
        <w:numPr>
          <w:ilvl w:val="0"/>
          <w:numId w:val="6"/>
        </w:numPr>
        <w:ind w:left="567" w:hanging="567"/>
        <w:rPr>
          <w:rFonts w:asciiTheme="minorHAnsi" w:hAnsiTheme="minorHAnsi"/>
          <w:sz w:val="22"/>
        </w:rPr>
      </w:pPr>
      <w:r w:rsidRPr="003F1C08">
        <w:rPr>
          <w:rFonts w:asciiTheme="minorHAnsi" w:hAnsiTheme="minorHAnsi"/>
          <w:sz w:val="22"/>
        </w:rPr>
        <w:t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</w:t>
      </w:r>
      <w:r w:rsidR="005A5705">
        <w:rPr>
          <w:rFonts w:asciiTheme="minorHAnsi" w:hAnsiTheme="minorHAnsi"/>
          <w:sz w:val="22"/>
        </w:rPr>
        <w:t>-</w:t>
      </w:r>
      <w:r w:rsidRPr="003F1C08">
        <w:rPr>
          <w:rFonts w:asciiTheme="minorHAnsi" w:hAnsiTheme="minorHAnsi"/>
          <w:sz w:val="22"/>
        </w:rPr>
        <w:t xml:space="preserve">mail objednatele uvedený v hlavičce této smlouvy. V případě porušení oznamovací povinnosti je zhotovitel povinen uhradit objednateli jednorázovou smluvní pokutu ve výši částky odpovídající výši DPH </w:t>
      </w:r>
      <w:r w:rsidR="00F66B1E">
        <w:rPr>
          <w:rFonts w:asciiTheme="minorHAnsi" w:hAnsiTheme="minorHAnsi"/>
          <w:sz w:val="22"/>
        </w:rPr>
        <w:t>připočtené k celkové ceně díla.</w:t>
      </w:r>
      <w:r w:rsidRPr="003F1C08">
        <w:rPr>
          <w:rFonts w:asciiTheme="minorHAnsi" w:hAnsiTheme="minorHAnsi"/>
          <w:sz w:val="22"/>
        </w:rPr>
        <w:t xml:space="preserve"> </w:t>
      </w:r>
    </w:p>
    <w:p w:rsidR="005958D3" w:rsidRPr="00840271" w:rsidRDefault="005958D3" w:rsidP="00FF1CF6">
      <w:pPr>
        <w:ind w:left="567" w:hanging="567"/>
        <w:jc w:val="both"/>
        <w:rPr>
          <w:rFonts w:asciiTheme="minorHAnsi" w:hAnsiTheme="minorHAnsi"/>
          <w:b/>
          <w:sz w:val="22"/>
          <w:szCs w:val="22"/>
        </w:rPr>
      </w:pPr>
    </w:p>
    <w:p w:rsidR="00937F39" w:rsidRPr="00013F3D" w:rsidRDefault="00937F39" w:rsidP="00937F39">
      <w:pPr>
        <w:pStyle w:val="Odstavecseseznamem"/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  <w:r w:rsidRPr="00013F3D">
        <w:rPr>
          <w:rFonts w:ascii="Calibri" w:hAnsi="Calibri"/>
          <w:b/>
          <w:sz w:val="22"/>
        </w:rPr>
        <w:t>Vlastnictví díla a udělení licence</w:t>
      </w:r>
    </w:p>
    <w:p w:rsidR="00937F39" w:rsidRPr="00013F3D" w:rsidRDefault="00937F39" w:rsidP="005A5705">
      <w:pPr>
        <w:numPr>
          <w:ilvl w:val="0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013F3D">
        <w:rPr>
          <w:rFonts w:ascii="Calibri" w:hAnsi="Calibri"/>
          <w:sz w:val="22"/>
          <w:szCs w:val="22"/>
        </w:rPr>
        <w:t>Vlastnictví originálů díla přechází podpisem protokol</w:t>
      </w:r>
      <w:r w:rsidR="006814B6">
        <w:rPr>
          <w:rFonts w:ascii="Calibri" w:hAnsi="Calibri"/>
          <w:sz w:val="22"/>
          <w:szCs w:val="22"/>
        </w:rPr>
        <w:t>ů</w:t>
      </w:r>
      <w:r w:rsidRPr="00013F3D">
        <w:rPr>
          <w:rFonts w:ascii="Calibri" w:hAnsi="Calibri"/>
          <w:sz w:val="22"/>
          <w:szCs w:val="22"/>
        </w:rPr>
        <w:t xml:space="preserve"> o předání a převzetí díla</w:t>
      </w:r>
      <w:r w:rsidRPr="00013F3D">
        <w:rPr>
          <w:rFonts w:ascii="Calibri" w:hAnsi="Calibri"/>
          <w:sz w:val="22"/>
          <w:szCs w:val="22"/>
        </w:rPr>
        <w:br/>
        <w:t>a zaplacením sjednané ceny za dílo na objednatele.</w:t>
      </w:r>
    </w:p>
    <w:p w:rsidR="00937F39" w:rsidRPr="00013F3D" w:rsidRDefault="00937F39" w:rsidP="005A5705">
      <w:pPr>
        <w:numPr>
          <w:ilvl w:val="0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013F3D">
        <w:rPr>
          <w:rFonts w:ascii="Calibri" w:hAnsi="Calibri"/>
          <w:sz w:val="22"/>
          <w:szCs w:val="22"/>
        </w:rPr>
        <w:t>Zhotovitel uděluje objednateli výhradní licenci k dílu, a to po celou dobu trvání majetkových autorských práv, bez územního omezení. Obsahem licence je právo dílo užít v původní nebo zpracované či jinak pozměněné podobě, a to všemi známými způsoby užití, v neomezeném rozsahu.</w:t>
      </w:r>
    </w:p>
    <w:p w:rsidR="00937F39" w:rsidRPr="00013F3D" w:rsidRDefault="00937F39" w:rsidP="005A5705">
      <w:pPr>
        <w:numPr>
          <w:ilvl w:val="0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013F3D">
        <w:rPr>
          <w:rFonts w:ascii="Calibri" w:hAnsi="Calibri"/>
          <w:sz w:val="22"/>
          <w:szCs w:val="22"/>
        </w:rPr>
        <w:t>Osobnostní práva zhotovitele k dílu zůstávají nedotčena. Zhotovitel podpisem této smlouvy svoluje mimo jiné ke zveřejnění, rozmnožování a rozšiřování díla, k jeho jakýmkoliv dalším úpravám, jakož i k úpravám označení autora díla, ke spojení s jiným dílem, jakož i k zařazení do díla souborného apod.</w:t>
      </w:r>
    </w:p>
    <w:p w:rsidR="00937F39" w:rsidRPr="00013F3D" w:rsidRDefault="00937F39" w:rsidP="005A5705">
      <w:pPr>
        <w:numPr>
          <w:ilvl w:val="0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013F3D">
        <w:rPr>
          <w:rFonts w:ascii="Calibri" w:hAnsi="Calibri"/>
          <w:sz w:val="22"/>
          <w:szCs w:val="22"/>
        </w:rPr>
        <w:t>Objednatel je oprávněn upravit či měnit dílo nebo jeho část takovým způsobem, který nesníží</w:t>
      </w:r>
      <w:r w:rsidR="00873D88">
        <w:rPr>
          <w:rFonts w:ascii="Calibri" w:hAnsi="Calibri"/>
          <w:sz w:val="22"/>
          <w:szCs w:val="22"/>
        </w:rPr>
        <w:t xml:space="preserve"> hodnotu tohoto autorského díla a po vzájemné  písemné domluvě se zhotovitelem.</w:t>
      </w:r>
    </w:p>
    <w:p w:rsidR="00937F39" w:rsidRPr="00013F3D" w:rsidRDefault="00937F39" w:rsidP="005A5705">
      <w:pPr>
        <w:numPr>
          <w:ilvl w:val="0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013F3D">
        <w:rPr>
          <w:rFonts w:ascii="Calibri" w:hAnsi="Calibri"/>
          <w:sz w:val="22"/>
          <w:szCs w:val="22"/>
        </w:rPr>
        <w:t>Zhotovitel může používat i po předání díla objednateli digitální kopie díla pro vlastní prezentační ukázky. Při takovém použití však musí uvést objednatele jako vlastníka díla. K jinému užití díla potřebuje zhotovitel písemný souhlas objednatele.</w:t>
      </w:r>
    </w:p>
    <w:p w:rsidR="00937F39" w:rsidRPr="00013F3D" w:rsidRDefault="00937F39" w:rsidP="005A5705">
      <w:pPr>
        <w:numPr>
          <w:ilvl w:val="0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013F3D">
        <w:rPr>
          <w:rFonts w:ascii="Calibri" w:hAnsi="Calibri"/>
          <w:sz w:val="22"/>
          <w:szCs w:val="22"/>
        </w:rPr>
        <w:t>Objednateli je na základě této smlouvy oprávněn poskytnout oprávnění tvořící součást licence zcela nebo z části třetí osobě, s čímž zhotovitel souhlasí. K poskytnutí podlicence dle tohoto odstavce nepotřebuje objednatel žádný další souhlas zhotovitele.</w:t>
      </w:r>
    </w:p>
    <w:p w:rsidR="00781F60" w:rsidRPr="00013F3D" w:rsidRDefault="00937F39" w:rsidP="005A5705">
      <w:pPr>
        <w:numPr>
          <w:ilvl w:val="0"/>
          <w:numId w:val="13"/>
        </w:numPr>
        <w:ind w:left="709" w:hanging="709"/>
        <w:jc w:val="both"/>
        <w:rPr>
          <w:rFonts w:asciiTheme="minorHAnsi" w:hAnsiTheme="minorHAnsi"/>
          <w:sz w:val="22"/>
        </w:rPr>
      </w:pPr>
      <w:r w:rsidRPr="00013F3D">
        <w:rPr>
          <w:rFonts w:ascii="Calibri" w:hAnsi="Calibri"/>
          <w:sz w:val="22"/>
          <w:szCs w:val="22"/>
        </w:rPr>
        <w:t>Objednatel není povinen licenci využít.</w:t>
      </w:r>
    </w:p>
    <w:p w:rsidR="00BC0A65" w:rsidRPr="00013F3D" w:rsidRDefault="00BC0A65" w:rsidP="005A5705">
      <w:pPr>
        <w:ind w:left="709" w:hanging="709"/>
        <w:jc w:val="both"/>
        <w:rPr>
          <w:rFonts w:ascii="Calibri" w:hAnsi="Calibri"/>
          <w:sz w:val="22"/>
          <w:szCs w:val="22"/>
        </w:rPr>
      </w:pPr>
    </w:p>
    <w:p w:rsidR="00937F39" w:rsidRDefault="00937F39" w:rsidP="00781F60">
      <w:pPr>
        <w:ind w:left="426" w:hanging="360"/>
        <w:rPr>
          <w:rFonts w:asciiTheme="minorHAnsi" w:hAnsiTheme="minorHAnsi"/>
          <w:b/>
          <w:sz w:val="22"/>
          <w:szCs w:val="22"/>
        </w:rPr>
      </w:pPr>
    </w:p>
    <w:p w:rsidR="00DD623A" w:rsidRPr="00BD2D62" w:rsidRDefault="008B79AB" w:rsidP="00FF1CF6">
      <w:pPr>
        <w:numPr>
          <w:ilvl w:val="0"/>
          <w:numId w:val="3"/>
        </w:numPr>
        <w:ind w:left="567" w:hanging="567"/>
        <w:jc w:val="center"/>
        <w:rPr>
          <w:rFonts w:asciiTheme="minorHAnsi" w:hAnsiTheme="minorHAnsi"/>
          <w:b/>
          <w:sz w:val="22"/>
          <w:szCs w:val="22"/>
        </w:rPr>
      </w:pPr>
      <w:r w:rsidRPr="00840271">
        <w:rPr>
          <w:rFonts w:asciiTheme="minorHAnsi" w:hAnsiTheme="minorHAnsi"/>
          <w:b/>
          <w:sz w:val="22"/>
          <w:szCs w:val="22"/>
        </w:rPr>
        <w:t>Společná a závěrečná ustanovení</w:t>
      </w:r>
    </w:p>
    <w:p w:rsidR="00DC3F88" w:rsidRPr="00840271" w:rsidRDefault="003F2CCA" w:rsidP="00FF1CF6">
      <w:pPr>
        <w:keepNext/>
        <w:numPr>
          <w:ilvl w:val="0"/>
          <w:numId w:val="2"/>
        </w:numPr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Zhotovitel</w:t>
      </w:r>
      <w:r w:rsidR="00560D18" w:rsidRPr="00840271">
        <w:rPr>
          <w:rFonts w:asciiTheme="minorHAnsi" w:hAnsiTheme="minorHAnsi" w:cs="Arial"/>
          <w:sz w:val="22"/>
          <w:szCs w:val="22"/>
        </w:rPr>
        <w:t xml:space="preserve"> se vzdává svého práva namítat nepřiměřenou výši smluvní pokuty u soudu ve smyslu § 2051 zákona č. 89/2012 Sb., občanský zákoník, ve znění pozdějších předpisů. Smluvní pokuty dle této smlouvy jsou splatné do 21 dnů od písemného vyúčtování odeslaného druhé smluvní straně. </w:t>
      </w:r>
      <w:r w:rsidR="00560D18" w:rsidRPr="00840271">
        <w:rPr>
          <w:rFonts w:asciiTheme="minorHAnsi" w:hAnsiTheme="minorHAnsi"/>
          <w:color w:val="000000"/>
          <w:sz w:val="22"/>
          <w:szCs w:val="22"/>
        </w:rPr>
        <w:t>Uhrazením smluvní pokuty není dotčen nárok na náhrad</w:t>
      </w:r>
      <w:r w:rsidR="00560D18" w:rsidRPr="00840271">
        <w:rPr>
          <w:rFonts w:asciiTheme="minorHAnsi" w:hAnsiTheme="minorHAnsi"/>
          <w:snapToGrid w:val="0"/>
          <w:color w:val="000000"/>
          <w:sz w:val="22"/>
          <w:szCs w:val="22"/>
        </w:rPr>
        <w:t>u škody. Nárok na úhradu smluvní pokuty ani škody není nikterak dotčen odstoupením od smlouvy.</w:t>
      </w:r>
    </w:p>
    <w:p w:rsidR="009174D6" w:rsidRPr="00840271" w:rsidRDefault="009174D6" w:rsidP="00FF1CF6">
      <w:pPr>
        <w:pStyle w:val="Odstavecseseznamem"/>
        <w:numPr>
          <w:ilvl w:val="0"/>
          <w:numId w:val="2"/>
        </w:numPr>
        <w:ind w:left="567" w:hanging="567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sz w:val="22"/>
        </w:rPr>
        <w:t>Objednatel je oprávněn provést zápočet svého i nesplatného nároku na zaplacení smluvní pokuty proti nároku zhotovitele na zaplacení ceny díla nebo jeho části.</w:t>
      </w:r>
    </w:p>
    <w:p w:rsidR="00C56250" w:rsidRPr="003F1C08" w:rsidRDefault="00C56250" w:rsidP="00FF1CF6">
      <w:pPr>
        <w:pStyle w:val="Odstavecseseznamem"/>
        <w:numPr>
          <w:ilvl w:val="0"/>
          <w:numId w:val="2"/>
        </w:numPr>
        <w:ind w:left="567" w:hanging="567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Tato smlouva byla </w:t>
      </w:r>
      <w:r w:rsidRPr="003F1C08">
        <w:rPr>
          <w:rFonts w:asciiTheme="minorHAnsi" w:hAnsiTheme="minorHAnsi"/>
          <w:sz w:val="22"/>
        </w:rPr>
        <w:t>sepsána ve dvou vyhotoveních. Každá ze smluvních stran obdržela po jednom totožném vyhotovení.</w:t>
      </w:r>
    </w:p>
    <w:p w:rsidR="00C56250" w:rsidRPr="003F1C08" w:rsidRDefault="00560D18" w:rsidP="00FF1CF6">
      <w:pPr>
        <w:numPr>
          <w:ilvl w:val="0"/>
          <w:numId w:val="2"/>
        </w:num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3F1C08">
        <w:rPr>
          <w:rFonts w:asciiTheme="minorHAnsi" w:hAnsiTheme="minorHAnsi" w:cs="Calibri"/>
          <w:color w:val="000000"/>
          <w:sz w:val="22"/>
          <w:szCs w:val="22"/>
        </w:rPr>
        <w:t>Tato smlouva nabývá platnosti dnem podpisu oběma smluvními stranami. P</w:t>
      </w:r>
      <w:r w:rsidR="00F66B1E">
        <w:rPr>
          <w:rFonts w:asciiTheme="minorHAnsi" w:hAnsiTheme="minorHAnsi" w:cs="Calibri"/>
          <w:color w:val="000000"/>
          <w:sz w:val="22"/>
          <w:szCs w:val="22"/>
        </w:rPr>
        <w:t xml:space="preserve">rotože </w:t>
      </w:r>
      <w:r w:rsidRPr="003F1C08">
        <w:rPr>
          <w:rFonts w:asciiTheme="minorHAnsi" w:hAnsiTheme="minorHAnsi" w:cs="Calibri"/>
          <w:color w:val="000000"/>
          <w:sz w:val="22"/>
          <w:szCs w:val="22"/>
        </w:rPr>
        <w:t xml:space="preserve">tato smlouva podléhá povinnosti uveřejnění </w:t>
      </w:r>
      <w:r w:rsidRPr="003F1C08">
        <w:rPr>
          <w:rFonts w:asciiTheme="minorHAnsi" w:hAnsiTheme="minorHAns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3F1C08">
        <w:rPr>
          <w:rFonts w:asciiTheme="minorHAnsi" w:hAnsiTheme="minorHAnsi" w:cs="Calibri"/>
          <w:color w:val="000000"/>
          <w:sz w:val="22"/>
          <w:szCs w:val="22"/>
        </w:rPr>
        <w:t xml:space="preserve">, nabude </w:t>
      </w:r>
      <w:r w:rsidRPr="003F1C08">
        <w:rPr>
          <w:rFonts w:asciiTheme="minorHAnsi" w:hAnsiTheme="minorHAnsi" w:cs="Calibri"/>
          <w:color w:val="000000"/>
          <w:sz w:val="22"/>
          <w:szCs w:val="22"/>
        </w:rPr>
        <w:lastRenderedPageBreak/>
        <w:t xml:space="preserve">účinnosti dnem uveřejnění a její uveřejnění zajistí </w:t>
      </w:r>
      <w:r w:rsidR="0086585B" w:rsidRPr="003F1C08">
        <w:rPr>
          <w:rFonts w:asciiTheme="minorHAnsi" w:hAnsiTheme="minorHAnsi" w:cs="Calibri"/>
          <w:color w:val="000000"/>
          <w:sz w:val="22"/>
          <w:szCs w:val="22"/>
        </w:rPr>
        <w:t>objednatel</w:t>
      </w:r>
      <w:r w:rsidRPr="003F1C08">
        <w:rPr>
          <w:rFonts w:asciiTheme="minorHAnsi" w:hAnsiTheme="minorHAnsi" w:cs="Calibri"/>
          <w:color w:val="000000"/>
          <w:sz w:val="22"/>
          <w:szCs w:val="22"/>
        </w:rPr>
        <w:t>.</w:t>
      </w:r>
      <w:r w:rsidRPr="003F1C08">
        <w:rPr>
          <w:rFonts w:asciiTheme="minorHAnsi" w:hAnsiTheme="minorHAnsi"/>
          <w:snapToGrid w:val="0"/>
          <w:sz w:val="22"/>
          <w:szCs w:val="22"/>
        </w:rPr>
        <w:t xml:space="preserve"> Smluvní strany berou na vědomí, že tato</w:t>
      </w:r>
      <w:r w:rsidRPr="00840271">
        <w:rPr>
          <w:rFonts w:asciiTheme="minorHAnsi" w:hAnsiTheme="minorHAnsi"/>
          <w:snapToGrid w:val="0"/>
          <w:sz w:val="22"/>
          <w:szCs w:val="22"/>
        </w:rPr>
        <w:t xml:space="preserve"> smlouva může být předmětem zveřejnění i dle jiných právních předpisů.</w:t>
      </w:r>
    </w:p>
    <w:p w:rsidR="00C56250" w:rsidRPr="00840271" w:rsidRDefault="00C56250" w:rsidP="00FF1CF6">
      <w:pPr>
        <w:pStyle w:val="Odstavecseseznamem"/>
        <w:widowControl w:val="0"/>
        <w:numPr>
          <w:ilvl w:val="0"/>
          <w:numId w:val="2"/>
        </w:numPr>
        <w:suppressAutoHyphens/>
        <w:ind w:left="567" w:hanging="567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C56250" w:rsidRPr="00840271" w:rsidRDefault="00C56250" w:rsidP="00FF1CF6">
      <w:pPr>
        <w:pStyle w:val="Odstavecseseznamem"/>
        <w:widowControl w:val="0"/>
        <w:numPr>
          <w:ilvl w:val="0"/>
          <w:numId w:val="2"/>
        </w:numPr>
        <w:suppressAutoHyphens/>
        <w:ind w:left="567" w:hanging="567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Smlouvu je možno měnit či doplňovat výhradně písemnými číslovanými dodatky. </w:t>
      </w:r>
    </w:p>
    <w:p w:rsidR="003F2CCA" w:rsidRPr="00840271" w:rsidRDefault="00C56250" w:rsidP="00FF1CF6">
      <w:pPr>
        <w:pStyle w:val="Odstavecseseznamem"/>
        <w:widowControl w:val="0"/>
        <w:numPr>
          <w:ilvl w:val="0"/>
          <w:numId w:val="2"/>
        </w:numPr>
        <w:suppressAutoHyphens/>
        <w:ind w:left="567" w:hanging="567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>Smluvní strany prohlašují, že tuto smlouvu uzavřely podle své pravé a svobodné vůle prosté omylů, nikoliv v tísni a že vzájemné plnění dle této</w:t>
      </w:r>
      <w:r w:rsidR="003F2CCA" w:rsidRPr="00840271">
        <w:rPr>
          <w:rFonts w:asciiTheme="minorHAnsi" w:hAnsiTheme="minorHAnsi"/>
          <w:color w:val="000000"/>
          <w:sz w:val="22"/>
        </w:rPr>
        <w:t xml:space="preserve"> smlouvy.</w:t>
      </w:r>
    </w:p>
    <w:p w:rsidR="005B551D" w:rsidRDefault="00992955" w:rsidP="00FF1CF6">
      <w:pPr>
        <w:pStyle w:val="Odstavecseseznamem"/>
        <w:widowControl w:val="0"/>
        <w:numPr>
          <w:ilvl w:val="0"/>
          <w:numId w:val="2"/>
        </w:numPr>
        <w:suppressAutoHyphens/>
        <w:ind w:left="567" w:hanging="567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Informace k ochraně osobních údajů jsou ze strany NPÚ uveřejněny na webových stránkách </w:t>
      </w:r>
      <w:hyperlink r:id="rId16" w:history="1">
        <w:r w:rsidRPr="00840271">
          <w:rPr>
            <w:rStyle w:val="Hypertextovodkaz"/>
            <w:rFonts w:asciiTheme="minorHAnsi" w:hAnsiTheme="minorHAnsi"/>
            <w:sz w:val="22"/>
          </w:rPr>
          <w:t>www.npu.cz</w:t>
        </w:r>
      </w:hyperlink>
      <w:r w:rsidRPr="00840271">
        <w:rPr>
          <w:rFonts w:asciiTheme="minorHAnsi" w:hAnsiTheme="minorHAnsi"/>
          <w:color w:val="000000"/>
          <w:sz w:val="22"/>
        </w:rPr>
        <w:t xml:space="preserve"> v sekci „Ochrana osobních údajů“.</w:t>
      </w:r>
    </w:p>
    <w:p w:rsidR="008277A1" w:rsidRDefault="008277A1" w:rsidP="008277A1">
      <w:pPr>
        <w:pStyle w:val="Odstavecseseznamem"/>
        <w:widowControl w:val="0"/>
        <w:numPr>
          <w:ilvl w:val="0"/>
          <w:numId w:val="0"/>
        </w:numPr>
        <w:suppressAutoHyphens/>
        <w:ind w:left="357"/>
        <w:rPr>
          <w:rFonts w:asciiTheme="minorHAnsi" w:hAnsiTheme="minorHAnsi"/>
          <w:color w:val="000000"/>
          <w:sz w:val="22"/>
        </w:rPr>
      </w:pPr>
    </w:p>
    <w:p w:rsidR="00DD6CBD" w:rsidRPr="003242DF" w:rsidRDefault="003F2CCA" w:rsidP="003F2CCA">
      <w:pPr>
        <w:widowControl w:val="0"/>
        <w:suppressAutoHyphens/>
        <w:rPr>
          <w:rFonts w:asciiTheme="minorHAnsi" w:hAnsiTheme="minorHAnsi"/>
          <w:b/>
          <w:sz w:val="22"/>
          <w:szCs w:val="22"/>
        </w:rPr>
      </w:pPr>
      <w:r w:rsidRPr="003242DF">
        <w:rPr>
          <w:rFonts w:asciiTheme="minorHAnsi" w:hAnsiTheme="minorHAnsi"/>
          <w:b/>
          <w:sz w:val="22"/>
          <w:szCs w:val="22"/>
        </w:rPr>
        <w:t>Příloha</w:t>
      </w:r>
      <w:r w:rsidR="006724F1" w:rsidRPr="003242DF">
        <w:rPr>
          <w:rFonts w:asciiTheme="minorHAnsi" w:hAnsiTheme="minorHAnsi"/>
          <w:b/>
          <w:sz w:val="22"/>
          <w:szCs w:val="22"/>
        </w:rPr>
        <w:t xml:space="preserve"> č. 1: Specifikace </w:t>
      </w:r>
      <w:r w:rsidR="007134B9">
        <w:rPr>
          <w:rFonts w:asciiTheme="minorHAnsi" w:hAnsiTheme="minorHAnsi"/>
          <w:b/>
          <w:sz w:val="22"/>
          <w:szCs w:val="22"/>
        </w:rPr>
        <w:t xml:space="preserve">a rozpočet </w:t>
      </w:r>
      <w:r w:rsidR="006724F1" w:rsidRPr="003242DF">
        <w:rPr>
          <w:rFonts w:asciiTheme="minorHAnsi" w:hAnsiTheme="minorHAnsi"/>
          <w:b/>
          <w:sz w:val="22"/>
          <w:szCs w:val="22"/>
        </w:rPr>
        <w:t>díla</w:t>
      </w:r>
    </w:p>
    <w:p w:rsidR="008277A1" w:rsidRPr="008277A1" w:rsidRDefault="008277A1" w:rsidP="003F2CCA">
      <w:pPr>
        <w:widowControl w:val="0"/>
        <w:suppressAutoHyphens/>
        <w:rPr>
          <w:rFonts w:asciiTheme="minorHAnsi" w:hAnsiTheme="minorHAnsi"/>
          <w:b/>
          <w:sz w:val="22"/>
          <w:szCs w:val="22"/>
        </w:rPr>
      </w:pPr>
    </w:p>
    <w:p w:rsidR="008277A1" w:rsidRDefault="008277A1" w:rsidP="003F2CCA">
      <w:pPr>
        <w:widowControl w:val="0"/>
        <w:suppressAutoHyphens/>
        <w:rPr>
          <w:rFonts w:asciiTheme="minorHAnsi" w:hAnsiTheme="minorHAnsi"/>
          <w:sz w:val="22"/>
          <w:szCs w:val="22"/>
        </w:rPr>
        <w:sectPr w:rsidR="008277A1" w:rsidSect="00A27CA4">
          <w:headerReference w:type="default" r:id="rId17"/>
          <w:pgSz w:w="11906" w:h="16838" w:code="9"/>
          <w:pgMar w:top="1418" w:right="1134" w:bottom="720" w:left="1134" w:header="709" w:footer="790" w:gutter="0"/>
          <w:pgNumType w:start="1"/>
          <w:cols w:space="708"/>
          <w:docGrid w:linePitch="360"/>
        </w:sectPr>
      </w:pPr>
    </w:p>
    <w:p w:rsidR="006724F1" w:rsidRDefault="006724F1" w:rsidP="003F2CCA">
      <w:pPr>
        <w:widowControl w:val="0"/>
        <w:suppressAutoHyphens/>
        <w:rPr>
          <w:rFonts w:asciiTheme="minorHAnsi" w:hAnsiTheme="minorHAnsi"/>
          <w:sz w:val="22"/>
          <w:szCs w:val="22"/>
        </w:rPr>
      </w:pPr>
    </w:p>
    <w:p w:rsidR="006724F1" w:rsidRPr="00840271" w:rsidRDefault="006724F1" w:rsidP="006724F1">
      <w:pPr>
        <w:jc w:val="center"/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 xml:space="preserve">V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default w:val="Telči"/>
            </w:textInput>
          </w:ffData>
        </w:fldChar>
      </w:r>
      <w:bookmarkStart w:id="1" w:name="Text20"/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Telči</w:t>
      </w:r>
      <w:r>
        <w:rPr>
          <w:rFonts w:asciiTheme="minorHAnsi" w:hAnsiTheme="minorHAnsi"/>
          <w:sz w:val="22"/>
          <w:szCs w:val="22"/>
        </w:rPr>
        <w:fldChar w:fldCharType="end"/>
      </w:r>
      <w:bookmarkEnd w:id="1"/>
      <w:r w:rsidRPr="00840271">
        <w:rPr>
          <w:rFonts w:asciiTheme="minorHAnsi" w:hAnsiTheme="minorHAnsi"/>
          <w:sz w:val="22"/>
          <w:szCs w:val="22"/>
        </w:rPr>
        <w:t xml:space="preserve">, dne </w:t>
      </w:r>
      <w:r w:rsidRPr="00840271">
        <w:rPr>
          <w:rFonts w:asciiTheme="minorHAnsi" w:hAnsiTheme="minorHAnsi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840271">
        <w:rPr>
          <w:rFonts w:asciiTheme="minorHAnsi" w:hAnsiTheme="minorHAnsi"/>
          <w:sz w:val="22"/>
          <w:szCs w:val="22"/>
        </w:rPr>
        <w:instrText xml:space="preserve"> FORMTEXT </w:instrText>
      </w:r>
      <w:r w:rsidRPr="00840271">
        <w:rPr>
          <w:rFonts w:asciiTheme="minorHAnsi" w:hAnsiTheme="minorHAnsi"/>
          <w:sz w:val="22"/>
          <w:szCs w:val="22"/>
        </w:rPr>
      </w:r>
      <w:r w:rsidRPr="00840271">
        <w:rPr>
          <w:rFonts w:asciiTheme="minorHAnsi" w:hAnsiTheme="minorHAnsi"/>
          <w:sz w:val="22"/>
          <w:szCs w:val="22"/>
        </w:rPr>
        <w:fldChar w:fldCharType="separate"/>
      </w:r>
      <w:r w:rsidRPr="00840271">
        <w:rPr>
          <w:rFonts w:asciiTheme="minorHAnsi" w:hAnsiTheme="minorHAnsi"/>
          <w:noProof/>
          <w:sz w:val="22"/>
          <w:szCs w:val="22"/>
        </w:rPr>
        <w:t> </w:t>
      </w:r>
      <w:r w:rsidRPr="00840271">
        <w:rPr>
          <w:rFonts w:asciiTheme="minorHAnsi" w:hAnsiTheme="minorHAnsi"/>
          <w:noProof/>
          <w:sz w:val="22"/>
          <w:szCs w:val="22"/>
        </w:rPr>
        <w:t> </w:t>
      </w:r>
      <w:r w:rsidRPr="00840271">
        <w:rPr>
          <w:rFonts w:asciiTheme="minorHAnsi" w:hAnsiTheme="minorHAnsi"/>
          <w:noProof/>
          <w:sz w:val="22"/>
          <w:szCs w:val="22"/>
        </w:rPr>
        <w:t> </w:t>
      </w:r>
      <w:r w:rsidRPr="00840271">
        <w:rPr>
          <w:rFonts w:asciiTheme="minorHAnsi" w:hAnsiTheme="minorHAnsi"/>
          <w:noProof/>
          <w:sz w:val="22"/>
          <w:szCs w:val="22"/>
        </w:rPr>
        <w:t> </w:t>
      </w:r>
      <w:r w:rsidRPr="00840271">
        <w:rPr>
          <w:rFonts w:asciiTheme="minorHAnsi" w:hAnsiTheme="minorHAnsi"/>
          <w:noProof/>
          <w:sz w:val="22"/>
          <w:szCs w:val="22"/>
        </w:rPr>
        <w:t> </w:t>
      </w:r>
      <w:r w:rsidRPr="00840271">
        <w:rPr>
          <w:rFonts w:asciiTheme="minorHAnsi" w:hAnsiTheme="minorHAnsi"/>
          <w:sz w:val="22"/>
          <w:szCs w:val="22"/>
        </w:rPr>
        <w:fldChar w:fldCharType="end"/>
      </w:r>
    </w:p>
    <w:p w:rsidR="006724F1" w:rsidRDefault="006724F1" w:rsidP="006724F1">
      <w:pPr>
        <w:jc w:val="center"/>
        <w:rPr>
          <w:rFonts w:asciiTheme="minorHAnsi" w:hAnsiTheme="minorHAnsi"/>
          <w:sz w:val="22"/>
          <w:szCs w:val="22"/>
        </w:rPr>
      </w:pPr>
    </w:p>
    <w:p w:rsidR="006724F1" w:rsidRPr="00840271" w:rsidRDefault="006724F1" w:rsidP="006724F1">
      <w:pPr>
        <w:jc w:val="center"/>
        <w:rPr>
          <w:rFonts w:asciiTheme="minorHAnsi" w:hAnsiTheme="minorHAnsi"/>
          <w:sz w:val="22"/>
          <w:szCs w:val="22"/>
        </w:rPr>
      </w:pPr>
    </w:p>
    <w:p w:rsidR="006724F1" w:rsidRPr="00840271" w:rsidRDefault="006724F1" w:rsidP="006724F1">
      <w:pPr>
        <w:jc w:val="center"/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…………………………………………..</w:t>
      </w:r>
    </w:p>
    <w:p w:rsidR="006724F1" w:rsidRDefault="00F163AD" w:rsidP="006724F1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xxx</w:t>
      </w:r>
    </w:p>
    <w:p w:rsidR="006724F1" w:rsidRDefault="00A058D2" w:rsidP="006724F1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</w:t>
      </w:r>
      <w:r w:rsidR="006724F1">
        <w:rPr>
          <w:rFonts w:asciiTheme="minorHAnsi" w:hAnsiTheme="minorHAnsi"/>
          <w:sz w:val="22"/>
          <w:szCs w:val="22"/>
        </w:rPr>
        <w:t>editel NPÚ, ÚOP v Telči</w:t>
      </w:r>
    </w:p>
    <w:p w:rsidR="006724F1" w:rsidRDefault="006724F1" w:rsidP="006724F1">
      <w:pPr>
        <w:jc w:val="center"/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(podpis objednatele)/razítko/</w:t>
      </w:r>
    </w:p>
    <w:p w:rsidR="006724F1" w:rsidRDefault="006724F1" w:rsidP="006724F1">
      <w:pPr>
        <w:jc w:val="center"/>
        <w:rPr>
          <w:rFonts w:asciiTheme="minorHAnsi" w:hAnsiTheme="minorHAnsi"/>
          <w:sz w:val="22"/>
          <w:szCs w:val="22"/>
        </w:rPr>
      </w:pPr>
    </w:p>
    <w:p w:rsidR="00FF1CF6" w:rsidRDefault="00FF1CF6" w:rsidP="006724F1">
      <w:pPr>
        <w:jc w:val="center"/>
        <w:rPr>
          <w:rFonts w:asciiTheme="minorHAnsi" w:hAnsiTheme="minorHAnsi"/>
          <w:sz w:val="22"/>
          <w:szCs w:val="22"/>
        </w:rPr>
      </w:pPr>
    </w:p>
    <w:p w:rsidR="006724F1" w:rsidRPr="00840271" w:rsidRDefault="006724F1" w:rsidP="006724F1">
      <w:pPr>
        <w:spacing w:line="480" w:lineRule="auto"/>
        <w:jc w:val="center"/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 xml:space="preserve">V </w:t>
      </w:r>
      <w:r w:rsidR="003C4F08">
        <w:rPr>
          <w:rFonts w:asciiTheme="minorHAnsi" w:hAnsiTheme="minorHAnsi"/>
          <w:sz w:val="22"/>
          <w:szCs w:val="22"/>
        </w:rPr>
        <w:t>Praze</w:t>
      </w:r>
      <w:r w:rsidRPr="00840271">
        <w:rPr>
          <w:rFonts w:asciiTheme="minorHAnsi" w:hAnsiTheme="minorHAnsi"/>
          <w:sz w:val="22"/>
          <w:szCs w:val="22"/>
        </w:rPr>
        <w:t xml:space="preserve">, dne </w:t>
      </w:r>
      <w:r w:rsidR="00BD5CA9">
        <w:rPr>
          <w:rFonts w:asciiTheme="minorHAnsi" w:hAnsiTheme="minorHAnsi"/>
          <w:sz w:val="22"/>
          <w:szCs w:val="22"/>
        </w:rPr>
        <w:t>……………</w:t>
      </w:r>
      <w:r w:rsidR="003C4F08">
        <w:rPr>
          <w:rFonts w:asciiTheme="minorHAnsi" w:hAnsiTheme="minorHAnsi"/>
          <w:sz w:val="22"/>
          <w:szCs w:val="22"/>
        </w:rPr>
        <w:t>2020</w:t>
      </w:r>
    </w:p>
    <w:p w:rsidR="006724F1" w:rsidRPr="00840271" w:rsidRDefault="006724F1" w:rsidP="006724F1">
      <w:pPr>
        <w:jc w:val="center"/>
        <w:rPr>
          <w:rFonts w:asciiTheme="minorHAnsi" w:hAnsiTheme="minorHAnsi"/>
          <w:sz w:val="22"/>
          <w:szCs w:val="22"/>
        </w:rPr>
      </w:pPr>
    </w:p>
    <w:p w:rsidR="006724F1" w:rsidRPr="00840271" w:rsidRDefault="006724F1" w:rsidP="006724F1">
      <w:pPr>
        <w:jc w:val="center"/>
        <w:rPr>
          <w:rFonts w:asciiTheme="minorHAnsi" w:hAnsiTheme="minorHAnsi"/>
          <w:sz w:val="22"/>
          <w:szCs w:val="22"/>
        </w:rPr>
      </w:pPr>
    </w:p>
    <w:p w:rsidR="006724F1" w:rsidRPr="00840271" w:rsidRDefault="006724F1" w:rsidP="006724F1">
      <w:pPr>
        <w:jc w:val="center"/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…………………………………………..</w:t>
      </w:r>
    </w:p>
    <w:p w:rsidR="00FF1CF6" w:rsidRDefault="00F163AD" w:rsidP="006724F1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xxx</w:t>
      </w:r>
    </w:p>
    <w:p w:rsidR="006724F1" w:rsidRDefault="006724F1" w:rsidP="006724F1">
      <w:pPr>
        <w:jc w:val="center"/>
        <w:rPr>
          <w:rFonts w:asciiTheme="minorHAnsi" w:hAnsiTheme="minorHAnsi"/>
          <w:sz w:val="22"/>
          <w:szCs w:val="22"/>
        </w:rPr>
      </w:pPr>
    </w:p>
    <w:p w:rsidR="006724F1" w:rsidRDefault="006724F1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  <w:sectPr w:rsidR="006724F1" w:rsidSect="006724F1">
          <w:type w:val="continuous"/>
          <w:pgSz w:w="11906" w:h="16838" w:code="9"/>
          <w:pgMar w:top="1418" w:right="1134" w:bottom="720" w:left="1134" w:header="709" w:footer="790" w:gutter="0"/>
          <w:pgNumType w:start="1"/>
          <w:cols w:num="2" w:space="709"/>
          <w:docGrid w:linePitch="360"/>
        </w:sectPr>
      </w:pPr>
    </w:p>
    <w:p w:rsidR="005D56CC" w:rsidRDefault="005D56CC">
      <w:pPr>
        <w:rPr>
          <w:rFonts w:asciiTheme="minorHAnsi" w:hAnsiTheme="minorHAnsi"/>
          <w:color w:val="000000"/>
          <w:sz w:val="22"/>
          <w:szCs w:val="22"/>
        </w:rPr>
      </w:pPr>
    </w:p>
    <w:p w:rsidR="005C3C04" w:rsidRDefault="005C3C04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Správce rozpočtu:</w:t>
      </w:r>
    </w:p>
    <w:p w:rsidR="00BD5CA9" w:rsidRDefault="00BD5CA9">
      <w:pPr>
        <w:rPr>
          <w:rFonts w:asciiTheme="minorHAnsi" w:hAnsiTheme="minorHAnsi"/>
          <w:color w:val="000000"/>
          <w:sz w:val="22"/>
          <w:szCs w:val="22"/>
        </w:rPr>
      </w:pPr>
    </w:p>
    <w:p w:rsidR="005C3C04" w:rsidRDefault="005C3C04">
      <w:pPr>
        <w:rPr>
          <w:rFonts w:asciiTheme="minorHAnsi" w:hAnsiTheme="minorHAnsi"/>
          <w:color w:val="000000"/>
          <w:sz w:val="22"/>
          <w:szCs w:val="22"/>
        </w:rPr>
      </w:pPr>
    </w:p>
    <w:p w:rsidR="008B01FF" w:rsidRDefault="005C3C04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…………………………………………………….</w:t>
      </w:r>
      <w:r w:rsidR="008B01FF">
        <w:rPr>
          <w:rFonts w:asciiTheme="minorHAnsi" w:hAnsiTheme="minorHAnsi"/>
          <w:color w:val="000000"/>
          <w:sz w:val="22"/>
          <w:szCs w:val="22"/>
        </w:rPr>
        <w:br w:type="page"/>
      </w:r>
    </w:p>
    <w:p w:rsidR="00627323" w:rsidRPr="00F1327C" w:rsidRDefault="000A7953" w:rsidP="000A7953">
      <w:pPr>
        <w:rPr>
          <w:rFonts w:asciiTheme="minorHAnsi" w:hAnsiTheme="minorHAnsi" w:cstheme="minorHAnsi"/>
          <w:b/>
          <w:sz w:val="22"/>
          <w:szCs w:val="22"/>
        </w:rPr>
      </w:pPr>
      <w:r w:rsidRPr="00F1327C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Příloha č. 1 </w:t>
      </w:r>
      <w:r w:rsidR="007134B9">
        <w:rPr>
          <w:rFonts w:asciiTheme="minorHAnsi" w:hAnsiTheme="minorHAnsi" w:cstheme="minorHAnsi"/>
          <w:b/>
          <w:sz w:val="22"/>
          <w:szCs w:val="22"/>
        </w:rPr>
        <w:t>–</w:t>
      </w:r>
      <w:r w:rsidRPr="00F1327C">
        <w:rPr>
          <w:rFonts w:asciiTheme="minorHAnsi" w:hAnsiTheme="minorHAnsi" w:cstheme="minorHAnsi"/>
          <w:b/>
          <w:sz w:val="22"/>
          <w:szCs w:val="22"/>
        </w:rPr>
        <w:t xml:space="preserve"> Specifikace</w:t>
      </w:r>
      <w:r w:rsidR="007134B9">
        <w:rPr>
          <w:rFonts w:asciiTheme="minorHAnsi" w:hAnsiTheme="minorHAnsi" w:cstheme="minorHAnsi"/>
          <w:b/>
          <w:sz w:val="22"/>
          <w:szCs w:val="22"/>
        </w:rPr>
        <w:t xml:space="preserve"> a rozpočet</w:t>
      </w:r>
      <w:r w:rsidRPr="00F1327C">
        <w:rPr>
          <w:rFonts w:asciiTheme="minorHAnsi" w:hAnsiTheme="minorHAnsi" w:cstheme="minorHAnsi"/>
          <w:b/>
          <w:sz w:val="22"/>
          <w:szCs w:val="22"/>
        </w:rPr>
        <w:t xml:space="preserve"> díla </w:t>
      </w:r>
    </w:p>
    <w:p w:rsidR="00D34B8E" w:rsidRDefault="00D34B8E" w:rsidP="000A7953">
      <w:pPr>
        <w:rPr>
          <w:rFonts w:asciiTheme="minorHAnsi" w:hAnsiTheme="minorHAnsi" w:cstheme="minorHAnsi"/>
          <w:sz w:val="22"/>
          <w:szCs w:val="22"/>
        </w:rPr>
      </w:pPr>
    </w:p>
    <w:p w:rsidR="003236EE" w:rsidRPr="00BC7A5B" w:rsidRDefault="003242DF" w:rsidP="00DB32BB">
      <w:pPr>
        <w:ind w:left="1276" w:hanging="127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C7A5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</w:t>
      </w:r>
      <w:r w:rsidR="00D34B8E" w:rsidRPr="00BC7A5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 </w:t>
      </w:r>
      <w:r w:rsidR="00F66B1E" w:rsidRPr="00BC7A5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část díla </w:t>
      </w:r>
      <w:r w:rsidR="00B64377" w:rsidRPr="00BC7A5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= </w:t>
      </w:r>
      <w:r w:rsidR="00942F2F" w:rsidRPr="00BC7A5B">
        <w:rPr>
          <w:rFonts w:ascii="Calibri" w:hAnsi="Calibri" w:cs="Calibri"/>
          <w:b/>
          <w:color w:val="000000"/>
          <w:sz w:val="22"/>
          <w:szCs w:val="22"/>
        </w:rPr>
        <w:t>Grafika a tisk prezentačních textových i obr</w:t>
      </w:r>
      <w:r w:rsidR="00B64377" w:rsidRPr="00BC7A5B">
        <w:rPr>
          <w:rFonts w:ascii="Calibri" w:hAnsi="Calibri" w:cs="Calibri"/>
          <w:b/>
          <w:color w:val="000000"/>
          <w:sz w:val="22"/>
          <w:szCs w:val="22"/>
        </w:rPr>
        <w:t>azových panelů a rep</w:t>
      </w:r>
      <w:r w:rsidR="00DB32BB" w:rsidRPr="00BC7A5B">
        <w:rPr>
          <w:rFonts w:ascii="Calibri" w:hAnsi="Calibri" w:cs="Calibri"/>
          <w:b/>
          <w:color w:val="000000"/>
          <w:sz w:val="22"/>
          <w:szCs w:val="22"/>
        </w:rPr>
        <w:t xml:space="preserve">rodukcí pro </w:t>
      </w:r>
      <w:r w:rsidR="007134B9" w:rsidRPr="00BC7A5B">
        <w:rPr>
          <w:rFonts w:ascii="Calibri" w:hAnsi="Calibri" w:cs="Calibri"/>
          <w:b/>
          <w:color w:val="000000"/>
          <w:sz w:val="22"/>
          <w:szCs w:val="22"/>
        </w:rPr>
        <w:t xml:space="preserve">dlouhodobou verzi výstavy </w:t>
      </w:r>
      <w:r w:rsidR="007134B9" w:rsidRPr="00BC7A5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Telč a jezuité. Řád a jeho mecenáši</w:t>
      </w:r>
      <w:r w:rsidR="00BC7A5B" w:rsidRPr="00BC7A5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v Telči a Nové Říši</w:t>
      </w:r>
    </w:p>
    <w:tbl>
      <w:tblPr>
        <w:tblW w:w="95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320"/>
        <w:gridCol w:w="1320"/>
        <w:gridCol w:w="1480"/>
        <w:gridCol w:w="1320"/>
      </w:tblGrid>
      <w:tr w:rsidR="00BC7A5B" w:rsidRPr="00BC7A5B" w:rsidTr="00867F41">
        <w:trPr>
          <w:trHeight w:val="90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BC7A5B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A5B" w:rsidRPr="00BC7A5B" w:rsidRDefault="00BC7A5B" w:rsidP="008600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7A5B">
              <w:rPr>
                <w:rFonts w:asciiTheme="minorHAnsi" w:hAnsiTheme="minorHAnsi" w:cstheme="minorHAnsi"/>
                <w:sz w:val="22"/>
                <w:szCs w:val="22"/>
              </w:rPr>
              <w:t>množství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BC7A5B" w:rsidRDefault="00BC7A5B" w:rsidP="008600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7A5B">
              <w:rPr>
                <w:rFonts w:asciiTheme="minorHAnsi" w:hAnsiTheme="minorHAnsi" w:cstheme="minorHAnsi"/>
                <w:sz w:val="22"/>
                <w:szCs w:val="22"/>
              </w:rPr>
              <w:t>cena kus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BC7A5B" w:rsidRDefault="008600DE" w:rsidP="008600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celková </w:t>
            </w:r>
            <w:r w:rsidR="00BC7A5B" w:rsidRPr="00BC7A5B">
              <w:rPr>
                <w:rFonts w:asciiTheme="minorHAnsi" w:hAnsiTheme="minorHAnsi" w:cstheme="minorHAnsi"/>
                <w:sz w:val="22"/>
                <w:szCs w:val="22"/>
              </w:rPr>
              <w:t>cena bez DPH</w:t>
            </w:r>
            <w:r w:rsidR="00867F41">
              <w:rPr>
                <w:rFonts w:asciiTheme="minorHAnsi" w:hAnsiTheme="minorHAnsi" w:cstheme="minorHAnsi"/>
                <w:sz w:val="22"/>
                <w:szCs w:val="22"/>
              </w:rPr>
              <w:t xml:space="preserve"> (15%)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A5B" w:rsidRPr="00BC7A5B" w:rsidRDefault="00867F41" w:rsidP="008600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BC7A5B" w:rsidRPr="00BC7A5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lková ce</w:t>
            </w:r>
            <w:r w:rsidR="00BC7A5B" w:rsidRPr="00BC7A5B">
              <w:rPr>
                <w:rFonts w:asciiTheme="minorHAnsi" w:hAnsiTheme="minorHAnsi" w:cstheme="minorHAnsi"/>
                <w:sz w:val="22"/>
                <w:szCs w:val="22"/>
              </w:rPr>
              <w:t>na s DPH</w:t>
            </w:r>
          </w:p>
        </w:tc>
      </w:tr>
      <w:tr w:rsidR="00BC7A5B" w:rsidRPr="00BC7A5B" w:rsidTr="00867F41">
        <w:trPr>
          <w:trHeight w:val="6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BC7A5B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7A5B">
              <w:rPr>
                <w:rFonts w:asciiTheme="minorHAnsi" w:hAnsiTheme="minorHAnsi" w:cstheme="minorHAnsi"/>
                <w:sz w:val="22"/>
                <w:szCs w:val="22"/>
              </w:rPr>
              <w:t xml:space="preserve">a) </w:t>
            </w:r>
            <w:r w:rsidRPr="00BC7A5B">
              <w:rPr>
                <w:rFonts w:asciiTheme="minorHAnsi" w:hAnsiTheme="minorHAnsi" w:cstheme="minorHAnsi"/>
                <w:b/>
                <w:sz w:val="22"/>
                <w:szCs w:val="22"/>
              </w:rPr>
              <w:t>Telč a jezuité. Řád a jeho mecenáši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A5B" w:rsidRPr="00BC7A5B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7A5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A5B" w:rsidRPr="00BC7A5B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7A5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C7A5B" w:rsidRPr="00867F41" w:rsidTr="00867F41">
        <w:trPr>
          <w:trHeight w:val="31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10 panelů - kapa desky 70 x 100 cm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950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 w:rsidP="00867F4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397E8B" w:rsidRPr="00867F41">
              <w:rPr>
                <w:rFonts w:asciiTheme="minorHAnsi" w:hAnsiTheme="minorHAnsi" w:cstheme="minorHAnsi"/>
                <w:sz w:val="22"/>
                <w:szCs w:val="22"/>
              </w:rPr>
              <w:t>8260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9500</w:t>
            </w:r>
          </w:p>
        </w:tc>
      </w:tr>
      <w:tr w:rsidR="00BC7A5B" w:rsidRPr="00867F41" w:rsidTr="00BC7A5B">
        <w:trPr>
          <w:trHeight w:val="31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 w:rsidP="00867F4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C7A5B" w:rsidRPr="00867F41" w:rsidTr="00BC7A5B">
        <w:trPr>
          <w:trHeight w:val="31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 xml:space="preserve">b) </w:t>
            </w:r>
            <w:r w:rsidRPr="00867F41">
              <w:rPr>
                <w:rFonts w:asciiTheme="minorHAnsi" w:hAnsiTheme="minorHAnsi" w:cstheme="minorHAnsi"/>
                <w:b/>
                <w:sz w:val="22"/>
                <w:szCs w:val="22"/>
              </w:rPr>
              <w:t>Knihovna jezuitské koleje v Telči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 w:rsidP="00867F4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C7A5B" w:rsidRPr="00867F41" w:rsidTr="00867F41">
        <w:trPr>
          <w:trHeight w:val="31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 xml:space="preserve">4x kapadeska výška 70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950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867F41" w:rsidP="00867F4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3304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3800</w:t>
            </w:r>
          </w:p>
        </w:tc>
      </w:tr>
      <w:tr w:rsidR="00BC7A5B" w:rsidRPr="00867F41" w:rsidTr="00867F41">
        <w:trPr>
          <w:trHeight w:val="31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2x kapadeska do vitriny rozměr 84 x cca 120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1700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 w:rsidP="00867F4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397E8B" w:rsidRPr="00867F41">
              <w:rPr>
                <w:rFonts w:asciiTheme="minorHAnsi" w:hAnsiTheme="minorHAnsi" w:cstheme="minorHAnsi"/>
                <w:sz w:val="22"/>
                <w:szCs w:val="22"/>
              </w:rPr>
              <w:t>2956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3400</w:t>
            </w:r>
          </w:p>
        </w:tc>
      </w:tr>
      <w:tr w:rsidR="00BC7A5B" w:rsidRPr="00867F41" w:rsidTr="00867F41">
        <w:trPr>
          <w:trHeight w:val="31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2x tisk reprodukce na papír (1x výška 23, 1x výška 32)1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 w:rsidP="00867F4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397E8B" w:rsidRPr="00867F41">
              <w:rPr>
                <w:rFonts w:asciiTheme="minorHAnsi" w:hAnsiTheme="minorHAnsi" w:cstheme="minorHAnsi"/>
                <w:sz w:val="22"/>
                <w:szCs w:val="22"/>
              </w:rPr>
              <w:t>304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</w:tr>
      <w:tr w:rsidR="00BC7A5B" w:rsidRPr="00867F41" w:rsidTr="00867F41">
        <w:trPr>
          <w:trHeight w:val="31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8600DE" w:rsidP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BC7A5B" w:rsidRPr="00867F41">
              <w:rPr>
                <w:rFonts w:asciiTheme="minorHAnsi" w:hAnsiTheme="minorHAnsi" w:cstheme="minorHAnsi"/>
                <w:sz w:val="22"/>
                <w:szCs w:val="22"/>
              </w:rPr>
              <w:t>řetisky popisek, 4x malá kapa na zeď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 w:rsidP="00867F4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397E8B" w:rsidRPr="00867F41">
              <w:rPr>
                <w:rFonts w:asciiTheme="minorHAnsi" w:hAnsiTheme="minorHAnsi" w:cstheme="minorHAnsi"/>
                <w:sz w:val="22"/>
                <w:szCs w:val="22"/>
              </w:rPr>
              <w:t>608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</w:tr>
      <w:tr w:rsidR="00BC7A5B" w:rsidRPr="00867F41" w:rsidTr="00867F41">
        <w:trPr>
          <w:trHeight w:val="33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8600DE" w:rsidP="00867F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BC7A5B" w:rsidRPr="00867F41">
              <w:rPr>
                <w:rFonts w:asciiTheme="minorHAnsi" w:hAnsiTheme="minorHAnsi" w:cstheme="minorHAnsi"/>
                <w:sz w:val="22"/>
                <w:szCs w:val="22"/>
              </w:rPr>
              <w:t xml:space="preserve">ena celkem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 w:rsidP="00867F4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397E8B" w:rsidRPr="00867F41">
              <w:rPr>
                <w:rFonts w:asciiTheme="minorHAnsi" w:hAnsiTheme="minorHAnsi" w:cstheme="minorHAnsi"/>
                <w:sz w:val="22"/>
                <w:szCs w:val="22"/>
              </w:rPr>
              <w:t>15 434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b/>
                <w:sz w:val="22"/>
                <w:szCs w:val="22"/>
              </w:rPr>
              <w:t>17</w:t>
            </w:r>
            <w:r w:rsidR="00D907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67F41">
              <w:rPr>
                <w:rFonts w:asciiTheme="minorHAnsi" w:hAnsiTheme="minorHAnsi" w:cstheme="minorHAnsi"/>
                <w:b/>
                <w:sz w:val="22"/>
                <w:szCs w:val="22"/>
              </w:rPr>
              <w:t>750</w:t>
            </w:r>
          </w:p>
        </w:tc>
      </w:tr>
    </w:tbl>
    <w:p w:rsidR="00272A20" w:rsidRPr="00867F41" w:rsidRDefault="00272A20" w:rsidP="000A795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3242DF" w:rsidRPr="00BC7A5B" w:rsidRDefault="003242DF" w:rsidP="00F90B75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BC7A5B" w:rsidRDefault="003242DF" w:rsidP="00F90B75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C7A5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 část díla Audiovizuální </w:t>
      </w:r>
      <w:r w:rsidR="007134B9" w:rsidRPr="00BC7A5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výstupy pro virtuální prohlídku výstavy Telč a jezuité. Řád a jeho mecenáši</w:t>
      </w:r>
    </w:p>
    <w:tbl>
      <w:tblPr>
        <w:tblW w:w="95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320"/>
        <w:gridCol w:w="1320"/>
        <w:gridCol w:w="1480"/>
        <w:gridCol w:w="1320"/>
      </w:tblGrid>
      <w:tr w:rsidR="00BC7A5B" w:rsidRPr="008600DE" w:rsidTr="00BC7A5B">
        <w:trPr>
          <w:trHeight w:val="33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BC7A5B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BC7A5B" w:rsidP="008600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BC7A5B" w:rsidP="008600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cena kus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8600DE" w:rsidP="008600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celková c</w:t>
            </w:r>
            <w:r w:rsidR="00BC7A5B"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ena bez DPH</w:t>
            </w:r>
            <w:r w:rsidR="00867F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(21%)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867F41" w:rsidP="008600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="00BC7A5B"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lková ce</w:t>
            </w:r>
            <w:r w:rsidR="00BC7A5B"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na s DPH</w:t>
            </w:r>
          </w:p>
        </w:tc>
      </w:tr>
      <w:tr w:rsidR="00BC7A5B" w:rsidRPr="008600DE" w:rsidTr="00867F41">
        <w:trPr>
          <w:trHeight w:val="315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867F41" w:rsidP="00867F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audiovizuální výstupy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6C7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BC7A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BC7A5B" w:rsidP="00867F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67F41">
              <w:rPr>
                <w:rFonts w:ascii="Calibri" w:hAnsi="Calibri" w:cs="Calibri"/>
                <w:color w:val="000000"/>
                <w:sz w:val="22"/>
                <w:szCs w:val="22"/>
              </w:rPr>
              <w:t>13388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A343D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16 200</w:t>
            </w:r>
          </w:p>
        </w:tc>
      </w:tr>
      <w:tr w:rsidR="00BC7A5B" w:rsidRPr="008600DE" w:rsidTr="00867F41">
        <w:trPr>
          <w:trHeight w:val="57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BC7A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0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závěrečné zanesení korektury panelů v PDF verzí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397E8B" w:rsidRDefault="00BC7A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E8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397E8B" w:rsidRDefault="00BC7A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E8B"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7F41" w:rsidRDefault="00BC7A5B" w:rsidP="00867F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7F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67F41" w:rsidRPr="00867F41">
              <w:rPr>
                <w:rFonts w:ascii="Calibri" w:hAnsi="Calibri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7F41"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</w:tr>
      <w:tr w:rsidR="00BC7A5B" w:rsidRPr="008600DE" w:rsidTr="00867F41">
        <w:trPr>
          <w:trHeight w:val="330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BC7A5B" w:rsidP="00397E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záznam zvukového komentáře</w:t>
            </w:r>
            <w:r w:rsidR="00397E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za výstupy řešené smlouvou s partnerem ÚTAM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F138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BC7A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BC7A5B" w:rsidP="00867F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67F41">
              <w:rPr>
                <w:rFonts w:ascii="Calibri" w:hAnsi="Calibri" w:cs="Calibri"/>
                <w:color w:val="000000"/>
                <w:sz w:val="22"/>
                <w:szCs w:val="22"/>
              </w:rPr>
              <w:t>2644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867F41" w:rsidP="00867F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</w:tr>
      <w:tr w:rsidR="00BC7A5B" w:rsidRPr="008600DE" w:rsidTr="00867F41">
        <w:trPr>
          <w:trHeight w:val="33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8600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="00D907A0">
              <w:rPr>
                <w:rFonts w:ascii="Calibri" w:hAnsi="Calibri" w:cs="Calibri"/>
                <w:color w:val="000000"/>
                <w:sz w:val="22"/>
                <w:szCs w:val="22"/>
              </w:rPr>
              <w:t>ena celkem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BC7A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BC7A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BC7A5B" w:rsidP="00867F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67F41">
              <w:rPr>
                <w:rFonts w:ascii="Calibri" w:hAnsi="Calibri" w:cs="Calibri"/>
                <w:color w:val="000000"/>
                <w:sz w:val="22"/>
                <w:szCs w:val="22"/>
              </w:rPr>
              <w:t>16 694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7F41" w:rsidRDefault="00867F4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67F4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20 200</w:t>
            </w:r>
          </w:p>
        </w:tc>
      </w:tr>
    </w:tbl>
    <w:p w:rsidR="00227A54" w:rsidRPr="008600DE" w:rsidRDefault="00BC7A5B" w:rsidP="00781F60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8600D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sectPr w:rsidR="00227A54" w:rsidRPr="008600DE" w:rsidSect="006724F1">
      <w:type w:val="continuous"/>
      <w:pgSz w:w="11906" w:h="16838" w:code="9"/>
      <w:pgMar w:top="1418" w:right="1134" w:bottom="720" w:left="1134" w:header="709" w:footer="7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D25" w:rsidRDefault="00C94D25">
      <w:r>
        <w:separator/>
      </w:r>
    </w:p>
  </w:endnote>
  <w:endnote w:type="continuationSeparator" w:id="0">
    <w:p w:rsidR="00C94D25" w:rsidRDefault="00C9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D25" w:rsidRDefault="00C94D25">
      <w:r>
        <w:separator/>
      </w:r>
    </w:p>
  </w:footnote>
  <w:footnote w:type="continuationSeparator" w:id="0">
    <w:p w:rsidR="00C94D25" w:rsidRDefault="00C94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CA4" w:rsidRDefault="00A27CA4">
    <w:pPr>
      <w:pStyle w:val="Zhlav"/>
      <w:rPr>
        <w:rFonts w:ascii="Calibri" w:hAnsi="Calibri"/>
        <w:bCs/>
        <w:sz w:val="22"/>
        <w:szCs w:val="22"/>
      </w:rPr>
    </w:pPr>
    <w:r>
      <w:rPr>
        <w:noProof/>
      </w:rPr>
      <w:drawing>
        <wp:inline distT="0" distB="0" distL="0" distR="0" wp14:anchorId="0518B6B4" wp14:editId="2025BECE">
          <wp:extent cx="1771650" cy="485775"/>
          <wp:effectExtent l="0" t="0" r="0" b="0"/>
          <wp:docPr id="5" name="Obrázek 5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</w:p>
  <w:p w:rsidR="00A27CA4" w:rsidRDefault="00A27CA4">
    <w:pPr>
      <w:pStyle w:val="Zhlav"/>
      <w:rPr>
        <w:rFonts w:ascii="Calibri" w:hAnsi="Calibri"/>
        <w:bCs/>
        <w:sz w:val="22"/>
        <w:szCs w:val="22"/>
      </w:rPr>
    </w:pPr>
  </w:p>
  <w:p w:rsidR="00A27CA4" w:rsidRDefault="00A27CA4">
    <w:pPr>
      <w:pStyle w:val="Zhlav"/>
      <w:rPr>
        <w:sz w:val="22"/>
        <w:szCs w:val="22"/>
      </w:rPr>
    </w:pPr>
  </w:p>
  <w:p w:rsidR="00A27CA4" w:rsidRPr="00A27CA4" w:rsidRDefault="00A27CA4">
    <w:pPr>
      <w:pStyle w:val="Zhlav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0778"/>
    <w:multiLevelType w:val="hybridMultilevel"/>
    <w:tmpl w:val="74C2D4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E09DF"/>
    <w:multiLevelType w:val="hybridMultilevel"/>
    <w:tmpl w:val="A9DE4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10AF5"/>
    <w:multiLevelType w:val="hybridMultilevel"/>
    <w:tmpl w:val="30E62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F0512"/>
    <w:multiLevelType w:val="hybridMultilevel"/>
    <w:tmpl w:val="67FC9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1D35F7D"/>
    <w:multiLevelType w:val="hybridMultilevel"/>
    <w:tmpl w:val="D414A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A7B82"/>
    <w:multiLevelType w:val="hybridMultilevel"/>
    <w:tmpl w:val="BF00F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53A4A"/>
    <w:multiLevelType w:val="hybridMultilevel"/>
    <w:tmpl w:val="B3AC6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EC73B9"/>
    <w:multiLevelType w:val="hybridMultilevel"/>
    <w:tmpl w:val="AB0A4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626A1"/>
    <w:multiLevelType w:val="hybridMultilevel"/>
    <w:tmpl w:val="432C71A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E3969DF"/>
    <w:multiLevelType w:val="hybridMultilevel"/>
    <w:tmpl w:val="C3287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A5506"/>
    <w:multiLevelType w:val="hybridMultilevel"/>
    <w:tmpl w:val="3D287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EA2144"/>
    <w:multiLevelType w:val="hybridMultilevel"/>
    <w:tmpl w:val="8264B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677DE"/>
    <w:multiLevelType w:val="hybridMultilevel"/>
    <w:tmpl w:val="9738B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5">
    <w:nsid w:val="47612056"/>
    <w:multiLevelType w:val="hybridMultilevel"/>
    <w:tmpl w:val="8710E75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D521588"/>
    <w:multiLevelType w:val="hybridMultilevel"/>
    <w:tmpl w:val="6E30A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C3CE9"/>
    <w:multiLevelType w:val="hybridMultilevel"/>
    <w:tmpl w:val="01884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CD2309"/>
    <w:multiLevelType w:val="hybridMultilevel"/>
    <w:tmpl w:val="7F0671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9E3740"/>
    <w:multiLevelType w:val="hybridMultilevel"/>
    <w:tmpl w:val="90BAB5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76374"/>
    <w:multiLevelType w:val="hybridMultilevel"/>
    <w:tmpl w:val="4D705610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4C34BA3"/>
    <w:multiLevelType w:val="hybridMultilevel"/>
    <w:tmpl w:val="E842B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DA4BA0"/>
    <w:multiLevelType w:val="hybridMultilevel"/>
    <w:tmpl w:val="F71CA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B05306"/>
    <w:multiLevelType w:val="hybridMultilevel"/>
    <w:tmpl w:val="BACEE01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75D78B7"/>
    <w:multiLevelType w:val="hybridMultilevel"/>
    <w:tmpl w:val="28FE1E14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F34A47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DD2F83"/>
    <w:multiLevelType w:val="hybridMultilevel"/>
    <w:tmpl w:val="F95E3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D245DF"/>
    <w:multiLevelType w:val="hybridMultilevel"/>
    <w:tmpl w:val="63681BF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B507F89"/>
    <w:multiLevelType w:val="hybridMultilevel"/>
    <w:tmpl w:val="0FC2D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4"/>
  </w:num>
  <w:num w:numId="4">
    <w:abstractNumId w:val="5"/>
  </w:num>
  <w:num w:numId="5">
    <w:abstractNumId w:val="6"/>
  </w:num>
  <w:num w:numId="6">
    <w:abstractNumId w:val="19"/>
  </w:num>
  <w:num w:numId="7">
    <w:abstractNumId w:val="26"/>
  </w:num>
  <w:num w:numId="8">
    <w:abstractNumId w:val="9"/>
  </w:num>
  <w:num w:numId="9">
    <w:abstractNumId w:val="20"/>
  </w:num>
  <w:num w:numId="10">
    <w:abstractNumId w:val="4"/>
  </w:num>
  <w:num w:numId="11">
    <w:abstractNumId w:val="0"/>
  </w:num>
  <w:num w:numId="12">
    <w:abstractNumId w:val="4"/>
  </w:num>
  <w:num w:numId="13">
    <w:abstractNumId w:val="8"/>
  </w:num>
  <w:num w:numId="14">
    <w:abstractNumId w:val="11"/>
  </w:num>
  <w:num w:numId="15">
    <w:abstractNumId w:val="22"/>
  </w:num>
  <w:num w:numId="16">
    <w:abstractNumId w:val="25"/>
  </w:num>
  <w:num w:numId="17">
    <w:abstractNumId w:val="23"/>
  </w:num>
  <w:num w:numId="18">
    <w:abstractNumId w:val="15"/>
  </w:num>
  <w:num w:numId="19">
    <w:abstractNumId w:val="21"/>
  </w:num>
  <w:num w:numId="20">
    <w:abstractNumId w:val="17"/>
  </w:num>
  <w:num w:numId="21">
    <w:abstractNumId w:val="10"/>
  </w:num>
  <w:num w:numId="22">
    <w:abstractNumId w:val="13"/>
  </w:num>
  <w:num w:numId="23">
    <w:abstractNumId w:val="3"/>
  </w:num>
  <w:num w:numId="24">
    <w:abstractNumId w:val="16"/>
  </w:num>
  <w:num w:numId="25">
    <w:abstractNumId w:val="1"/>
  </w:num>
  <w:num w:numId="26">
    <w:abstractNumId w:val="27"/>
  </w:num>
  <w:num w:numId="27">
    <w:abstractNumId w:val="7"/>
  </w:num>
  <w:num w:numId="28">
    <w:abstractNumId w:val="2"/>
  </w:num>
  <w:num w:numId="29">
    <w:abstractNumId w:val="12"/>
  </w:num>
  <w:num w:numId="30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A8"/>
    <w:rsid w:val="00000D53"/>
    <w:rsid w:val="00003FA7"/>
    <w:rsid w:val="00013F3D"/>
    <w:rsid w:val="000175DB"/>
    <w:rsid w:val="00020D38"/>
    <w:rsid w:val="0002287D"/>
    <w:rsid w:val="000271EB"/>
    <w:rsid w:val="00031C50"/>
    <w:rsid w:val="000337CF"/>
    <w:rsid w:val="00036074"/>
    <w:rsid w:val="0003620F"/>
    <w:rsid w:val="00036DC2"/>
    <w:rsid w:val="0004108B"/>
    <w:rsid w:val="0004713A"/>
    <w:rsid w:val="00047C92"/>
    <w:rsid w:val="00054343"/>
    <w:rsid w:val="00057DED"/>
    <w:rsid w:val="0007084B"/>
    <w:rsid w:val="00070C0B"/>
    <w:rsid w:val="00073E1C"/>
    <w:rsid w:val="000857B2"/>
    <w:rsid w:val="000867D6"/>
    <w:rsid w:val="000873F0"/>
    <w:rsid w:val="00095142"/>
    <w:rsid w:val="00095A83"/>
    <w:rsid w:val="00096461"/>
    <w:rsid w:val="000A6E03"/>
    <w:rsid w:val="000A752E"/>
    <w:rsid w:val="000A7953"/>
    <w:rsid w:val="000B556C"/>
    <w:rsid w:val="000B6028"/>
    <w:rsid w:val="000D143E"/>
    <w:rsid w:val="000E2D76"/>
    <w:rsid w:val="000E4529"/>
    <w:rsid w:val="000E56C1"/>
    <w:rsid w:val="000E5886"/>
    <w:rsid w:val="000F1938"/>
    <w:rsid w:val="000F2B41"/>
    <w:rsid w:val="000F2E86"/>
    <w:rsid w:val="00101270"/>
    <w:rsid w:val="00103192"/>
    <w:rsid w:val="00114EA3"/>
    <w:rsid w:val="00121159"/>
    <w:rsid w:val="00125A81"/>
    <w:rsid w:val="00131EF9"/>
    <w:rsid w:val="00140720"/>
    <w:rsid w:val="0014519F"/>
    <w:rsid w:val="0015010B"/>
    <w:rsid w:val="001501D2"/>
    <w:rsid w:val="001514BA"/>
    <w:rsid w:val="00152B22"/>
    <w:rsid w:val="00154C0E"/>
    <w:rsid w:val="00154C7A"/>
    <w:rsid w:val="0015556C"/>
    <w:rsid w:val="001567C6"/>
    <w:rsid w:val="00163DA8"/>
    <w:rsid w:val="001700DB"/>
    <w:rsid w:val="001738DB"/>
    <w:rsid w:val="001762EB"/>
    <w:rsid w:val="00176D01"/>
    <w:rsid w:val="001777C5"/>
    <w:rsid w:val="0019446E"/>
    <w:rsid w:val="001A0175"/>
    <w:rsid w:val="001A02DF"/>
    <w:rsid w:val="001A5530"/>
    <w:rsid w:val="001B5352"/>
    <w:rsid w:val="001C03D5"/>
    <w:rsid w:val="001D54AD"/>
    <w:rsid w:val="001D65AD"/>
    <w:rsid w:val="001D7207"/>
    <w:rsid w:val="001D78EA"/>
    <w:rsid w:val="001E5743"/>
    <w:rsid w:val="001F27FB"/>
    <w:rsid w:val="001F280B"/>
    <w:rsid w:val="001F3749"/>
    <w:rsid w:val="001F67D9"/>
    <w:rsid w:val="00215A79"/>
    <w:rsid w:val="00222BB4"/>
    <w:rsid w:val="0022461A"/>
    <w:rsid w:val="002277F3"/>
    <w:rsid w:val="00227A54"/>
    <w:rsid w:val="002326E1"/>
    <w:rsid w:val="0024001E"/>
    <w:rsid w:val="00244EF7"/>
    <w:rsid w:val="00247746"/>
    <w:rsid w:val="00252B24"/>
    <w:rsid w:val="00255E36"/>
    <w:rsid w:val="00257204"/>
    <w:rsid w:val="00266CB3"/>
    <w:rsid w:val="00272A20"/>
    <w:rsid w:val="00290CB9"/>
    <w:rsid w:val="002920DD"/>
    <w:rsid w:val="002940E5"/>
    <w:rsid w:val="002A0EB4"/>
    <w:rsid w:val="002B01F2"/>
    <w:rsid w:val="002B1C8B"/>
    <w:rsid w:val="002B2562"/>
    <w:rsid w:val="002B3749"/>
    <w:rsid w:val="002B7144"/>
    <w:rsid w:val="002C18BC"/>
    <w:rsid w:val="002D3B6D"/>
    <w:rsid w:val="002E35D5"/>
    <w:rsid w:val="002F160D"/>
    <w:rsid w:val="002F67D4"/>
    <w:rsid w:val="00302E1E"/>
    <w:rsid w:val="00313693"/>
    <w:rsid w:val="00314960"/>
    <w:rsid w:val="003236EE"/>
    <w:rsid w:val="003242DF"/>
    <w:rsid w:val="003268F0"/>
    <w:rsid w:val="003432EF"/>
    <w:rsid w:val="00343AD0"/>
    <w:rsid w:val="003460AA"/>
    <w:rsid w:val="003610BC"/>
    <w:rsid w:val="003775CE"/>
    <w:rsid w:val="003809FE"/>
    <w:rsid w:val="003831DD"/>
    <w:rsid w:val="00386644"/>
    <w:rsid w:val="00395D54"/>
    <w:rsid w:val="00397E8B"/>
    <w:rsid w:val="003A1D34"/>
    <w:rsid w:val="003B2738"/>
    <w:rsid w:val="003B4502"/>
    <w:rsid w:val="003B6EB8"/>
    <w:rsid w:val="003C04A9"/>
    <w:rsid w:val="003C4F08"/>
    <w:rsid w:val="003D0B4A"/>
    <w:rsid w:val="003D5EED"/>
    <w:rsid w:val="003E19BB"/>
    <w:rsid w:val="003E5AD5"/>
    <w:rsid w:val="003E63FA"/>
    <w:rsid w:val="003F1C08"/>
    <w:rsid w:val="003F276D"/>
    <w:rsid w:val="003F2CCA"/>
    <w:rsid w:val="004005C7"/>
    <w:rsid w:val="00404BE3"/>
    <w:rsid w:val="00406FEE"/>
    <w:rsid w:val="00407627"/>
    <w:rsid w:val="004115ED"/>
    <w:rsid w:val="00411CAB"/>
    <w:rsid w:val="00415C72"/>
    <w:rsid w:val="00416314"/>
    <w:rsid w:val="0042166D"/>
    <w:rsid w:val="004218A8"/>
    <w:rsid w:val="00423AF8"/>
    <w:rsid w:val="00425BD6"/>
    <w:rsid w:val="004304F2"/>
    <w:rsid w:val="00430D91"/>
    <w:rsid w:val="00436E85"/>
    <w:rsid w:val="004414F0"/>
    <w:rsid w:val="004416EB"/>
    <w:rsid w:val="004452B7"/>
    <w:rsid w:val="004508F9"/>
    <w:rsid w:val="0045355E"/>
    <w:rsid w:val="0045645D"/>
    <w:rsid w:val="004615C1"/>
    <w:rsid w:val="0046492A"/>
    <w:rsid w:val="00464D59"/>
    <w:rsid w:val="00473290"/>
    <w:rsid w:val="00482143"/>
    <w:rsid w:val="00485467"/>
    <w:rsid w:val="00491C32"/>
    <w:rsid w:val="00492EFA"/>
    <w:rsid w:val="004A1797"/>
    <w:rsid w:val="004A61DA"/>
    <w:rsid w:val="004B29A4"/>
    <w:rsid w:val="004B312E"/>
    <w:rsid w:val="004B7DAE"/>
    <w:rsid w:val="004C751F"/>
    <w:rsid w:val="004C7753"/>
    <w:rsid w:val="004D0D90"/>
    <w:rsid w:val="004D190E"/>
    <w:rsid w:val="004D22C9"/>
    <w:rsid w:val="004E0D74"/>
    <w:rsid w:val="004E48DB"/>
    <w:rsid w:val="004F0035"/>
    <w:rsid w:val="004F1154"/>
    <w:rsid w:val="004F58BE"/>
    <w:rsid w:val="00507636"/>
    <w:rsid w:val="005077FD"/>
    <w:rsid w:val="0050783D"/>
    <w:rsid w:val="00513E9B"/>
    <w:rsid w:val="00520C51"/>
    <w:rsid w:val="0052278A"/>
    <w:rsid w:val="00526840"/>
    <w:rsid w:val="00527920"/>
    <w:rsid w:val="005324CD"/>
    <w:rsid w:val="00532C8C"/>
    <w:rsid w:val="00533F8F"/>
    <w:rsid w:val="005365CB"/>
    <w:rsid w:val="00537CB4"/>
    <w:rsid w:val="00540B93"/>
    <w:rsid w:val="0054434A"/>
    <w:rsid w:val="0054486C"/>
    <w:rsid w:val="00551EE3"/>
    <w:rsid w:val="005532C5"/>
    <w:rsid w:val="0055751D"/>
    <w:rsid w:val="00560D18"/>
    <w:rsid w:val="00567B6B"/>
    <w:rsid w:val="00580371"/>
    <w:rsid w:val="00585BDA"/>
    <w:rsid w:val="00593CDD"/>
    <w:rsid w:val="005958D3"/>
    <w:rsid w:val="005A0AC6"/>
    <w:rsid w:val="005A5705"/>
    <w:rsid w:val="005A5941"/>
    <w:rsid w:val="005B0651"/>
    <w:rsid w:val="005B1754"/>
    <w:rsid w:val="005B551D"/>
    <w:rsid w:val="005C3C04"/>
    <w:rsid w:val="005C5C64"/>
    <w:rsid w:val="005C60DD"/>
    <w:rsid w:val="005D2E6B"/>
    <w:rsid w:val="005D3694"/>
    <w:rsid w:val="005D3D4D"/>
    <w:rsid w:val="005D56CC"/>
    <w:rsid w:val="005D6741"/>
    <w:rsid w:val="005D7B2C"/>
    <w:rsid w:val="005E09ED"/>
    <w:rsid w:val="005F18AA"/>
    <w:rsid w:val="005F2A70"/>
    <w:rsid w:val="005F7905"/>
    <w:rsid w:val="00600046"/>
    <w:rsid w:val="006015E6"/>
    <w:rsid w:val="006016A2"/>
    <w:rsid w:val="00607C10"/>
    <w:rsid w:val="00610286"/>
    <w:rsid w:val="006104E2"/>
    <w:rsid w:val="00610F46"/>
    <w:rsid w:val="00613E10"/>
    <w:rsid w:val="00615677"/>
    <w:rsid w:val="00627323"/>
    <w:rsid w:val="00633DC5"/>
    <w:rsid w:val="0063553F"/>
    <w:rsid w:val="00645389"/>
    <w:rsid w:val="006458DC"/>
    <w:rsid w:val="00651957"/>
    <w:rsid w:val="0065340B"/>
    <w:rsid w:val="00654B1D"/>
    <w:rsid w:val="00660AD6"/>
    <w:rsid w:val="0066458A"/>
    <w:rsid w:val="00670A85"/>
    <w:rsid w:val="00671D62"/>
    <w:rsid w:val="006724F1"/>
    <w:rsid w:val="00672BA0"/>
    <w:rsid w:val="0067360F"/>
    <w:rsid w:val="006814B6"/>
    <w:rsid w:val="00681803"/>
    <w:rsid w:val="00681AC5"/>
    <w:rsid w:val="00682BC1"/>
    <w:rsid w:val="00682C75"/>
    <w:rsid w:val="00691034"/>
    <w:rsid w:val="00695D27"/>
    <w:rsid w:val="00697375"/>
    <w:rsid w:val="006A0607"/>
    <w:rsid w:val="006A1B7D"/>
    <w:rsid w:val="006A231F"/>
    <w:rsid w:val="006A4EAA"/>
    <w:rsid w:val="006A7B1F"/>
    <w:rsid w:val="006B09AC"/>
    <w:rsid w:val="006B388A"/>
    <w:rsid w:val="006C2B03"/>
    <w:rsid w:val="006C7019"/>
    <w:rsid w:val="006C7947"/>
    <w:rsid w:val="006D5D72"/>
    <w:rsid w:val="006D7E95"/>
    <w:rsid w:val="006E04B2"/>
    <w:rsid w:val="006E4A78"/>
    <w:rsid w:val="006E6690"/>
    <w:rsid w:val="006F5B93"/>
    <w:rsid w:val="006F7A00"/>
    <w:rsid w:val="00704BA6"/>
    <w:rsid w:val="00711BE4"/>
    <w:rsid w:val="007134B9"/>
    <w:rsid w:val="00725E30"/>
    <w:rsid w:val="00726043"/>
    <w:rsid w:val="0072793D"/>
    <w:rsid w:val="00730B15"/>
    <w:rsid w:val="007316E3"/>
    <w:rsid w:val="00733911"/>
    <w:rsid w:val="00737509"/>
    <w:rsid w:val="007417EE"/>
    <w:rsid w:val="00742571"/>
    <w:rsid w:val="00751E25"/>
    <w:rsid w:val="00754E44"/>
    <w:rsid w:val="00762505"/>
    <w:rsid w:val="00764837"/>
    <w:rsid w:val="007656FD"/>
    <w:rsid w:val="00767825"/>
    <w:rsid w:val="007714F0"/>
    <w:rsid w:val="007715F9"/>
    <w:rsid w:val="00772E0E"/>
    <w:rsid w:val="00773093"/>
    <w:rsid w:val="00780102"/>
    <w:rsid w:val="00781F60"/>
    <w:rsid w:val="00782707"/>
    <w:rsid w:val="00783ACF"/>
    <w:rsid w:val="00784F79"/>
    <w:rsid w:val="007907C4"/>
    <w:rsid w:val="007A76CF"/>
    <w:rsid w:val="007B0BAF"/>
    <w:rsid w:val="007C0DAA"/>
    <w:rsid w:val="007C1273"/>
    <w:rsid w:val="007C2810"/>
    <w:rsid w:val="007E031C"/>
    <w:rsid w:val="007E6E19"/>
    <w:rsid w:val="007F0536"/>
    <w:rsid w:val="007F60C5"/>
    <w:rsid w:val="007F680C"/>
    <w:rsid w:val="008000CF"/>
    <w:rsid w:val="00802B67"/>
    <w:rsid w:val="00802ED3"/>
    <w:rsid w:val="00805BA8"/>
    <w:rsid w:val="008064F0"/>
    <w:rsid w:val="008208A3"/>
    <w:rsid w:val="00822036"/>
    <w:rsid w:val="00822AFC"/>
    <w:rsid w:val="008240A2"/>
    <w:rsid w:val="008277A1"/>
    <w:rsid w:val="00833AB7"/>
    <w:rsid w:val="00833B6F"/>
    <w:rsid w:val="00840271"/>
    <w:rsid w:val="00843969"/>
    <w:rsid w:val="00847E69"/>
    <w:rsid w:val="00853B53"/>
    <w:rsid w:val="00857836"/>
    <w:rsid w:val="008600DE"/>
    <w:rsid w:val="00862812"/>
    <w:rsid w:val="00863F7F"/>
    <w:rsid w:val="0086467F"/>
    <w:rsid w:val="0086485A"/>
    <w:rsid w:val="0086585B"/>
    <w:rsid w:val="00866531"/>
    <w:rsid w:val="008665B6"/>
    <w:rsid w:val="00867F41"/>
    <w:rsid w:val="00872EAF"/>
    <w:rsid w:val="00873D88"/>
    <w:rsid w:val="008747B2"/>
    <w:rsid w:val="00876476"/>
    <w:rsid w:val="008769DA"/>
    <w:rsid w:val="00884142"/>
    <w:rsid w:val="00897EC1"/>
    <w:rsid w:val="008A0973"/>
    <w:rsid w:val="008A129B"/>
    <w:rsid w:val="008A7B51"/>
    <w:rsid w:val="008A7FE2"/>
    <w:rsid w:val="008B01FF"/>
    <w:rsid w:val="008B2642"/>
    <w:rsid w:val="008B79AB"/>
    <w:rsid w:val="008C273D"/>
    <w:rsid w:val="008C433F"/>
    <w:rsid w:val="008C57A7"/>
    <w:rsid w:val="008D00A4"/>
    <w:rsid w:val="008D2392"/>
    <w:rsid w:val="008E047E"/>
    <w:rsid w:val="008E5FB1"/>
    <w:rsid w:val="008F1CB8"/>
    <w:rsid w:val="008F33B4"/>
    <w:rsid w:val="008F4043"/>
    <w:rsid w:val="0090116D"/>
    <w:rsid w:val="00905708"/>
    <w:rsid w:val="00906E5C"/>
    <w:rsid w:val="00910FEC"/>
    <w:rsid w:val="0091402B"/>
    <w:rsid w:val="009174D6"/>
    <w:rsid w:val="009324F3"/>
    <w:rsid w:val="0093363B"/>
    <w:rsid w:val="00934957"/>
    <w:rsid w:val="00937F39"/>
    <w:rsid w:val="0094163F"/>
    <w:rsid w:val="009429D1"/>
    <w:rsid w:val="00942F2F"/>
    <w:rsid w:val="00945F74"/>
    <w:rsid w:val="00961B96"/>
    <w:rsid w:val="00962BA5"/>
    <w:rsid w:val="0096526E"/>
    <w:rsid w:val="00967A84"/>
    <w:rsid w:val="00991579"/>
    <w:rsid w:val="009923DD"/>
    <w:rsid w:val="00992955"/>
    <w:rsid w:val="009A05F6"/>
    <w:rsid w:val="009A1284"/>
    <w:rsid w:val="009A57DF"/>
    <w:rsid w:val="009B0B1A"/>
    <w:rsid w:val="009B5503"/>
    <w:rsid w:val="009B5DEE"/>
    <w:rsid w:val="009B6AC2"/>
    <w:rsid w:val="009C4CFE"/>
    <w:rsid w:val="009C5E9F"/>
    <w:rsid w:val="009C608C"/>
    <w:rsid w:val="009C6F5B"/>
    <w:rsid w:val="009C7624"/>
    <w:rsid w:val="009E5545"/>
    <w:rsid w:val="009E5C95"/>
    <w:rsid w:val="009E6CFF"/>
    <w:rsid w:val="009F089A"/>
    <w:rsid w:val="00A017E1"/>
    <w:rsid w:val="00A058D2"/>
    <w:rsid w:val="00A12FF5"/>
    <w:rsid w:val="00A174AD"/>
    <w:rsid w:val="00A27CA4"/>
    <w:rsid w:val="00A33C04"/>
    <w:rsid w:val="00A343DA"/>
    <w:rsid w:val="00A40A51"/>
    <w:rsid w:val="00A4511C"/>
    <w:rsid w:val="00A462A0"/>
    <w:rsid w:val="00A46CB4"/>
    <w:rsid w:val="00A50221"/>
    <w:rsid w:val="00A54678"/>
    <w:rsid w:val="00A5743D"/>
    <w:rsid w:val="00A608DE"/>
    <w:rsid w:val="00A6305A"/>
    <w:rsid w:val="00A65822"/>
    <w:rsid w:val="00A66185"/>
    <w:rsid w:val="00A77F63"/>
    <w:rsid w:val="00A801F0"/>
    <w:rsid w:val="00A9198A"/>
    <w:rsid w:val="00AA02AB"/>
    <w:rsid w:val="00AA5B52"/>
    <w:rsid w:val="00AB1D79"/>
    <w:rsid w:val="00AC1A55"/>
    <w:rsid w:val="00AC4DE4"/>
    <w:rsid w:val="00AD1B56"/>
    <w:rsid w:val="00AD4604"/>
    <w:rsid w:val="00AE0542"/>
    <w:rsid w:val="00AE06C5"/>
    <w:rsid w:val="00AE2339"/>
    <w:rsid w:val="00AE77B6"/>
    <w:rsid w:val="00AF1214"/>
    <w:rsid w:val="00AF64B4"/>
    <w:rsid w:val="00AF7845"/>
    <w:rsid w:val="00B00A1F"/>
    <w:rsid w:val="00B0232D"/>
    <w:rsid w:val="00B05CE9"/>
    <w:rsid w:val="00B102A1"/>
    <w:rsid w:val="00B104E7"/>
    <w:rsid w:val="00B14A2C"/>
    <w:rsid w:val="00B17F29"/>
    <w:rsid w:val="00B33064"/>
    <w:rsid w:val="00B3407C"/>
    <w:rsid w:val="00B37387"/>
    <w:rsid w:val="00B40996"/>
    <w:rsid w:val="00B42462"/>
    <w:rsid w:val="00B45396"/>
    <w:rsid w:val="00B455DB"/>
    <w:rsid w:val="00B45CE6"/>
    <w:rsid w:val="00B4605E"/>
    <w:rsid w:val="00B55346"/>
    <w:rsid w:val="00B56094"/>
    <w:rsid w:val="00B63C3D"/>
    <w:rsid w:val="00B64377"/>
    <w:rsid w:val="00B71109"/>
    <w:rsid w:val="00B7533E"/>
    <w:rsid w:val="00B767C1"/>
    <w:rsid w:val="00B7775F"/>
    <w:rsid w:val="00B808FB"/>
    <w:rsid w:val="00B82802"/>
    <w:rsid w:val="00B9009A"/>
    <w:rsid w:val="00B906E6"/>
    <w:rsid w:val="00B91178"/>
    <w:rsid w:val="00B94574"/>
    <w:rsid w:val="00BA6B95"/>
    <w:rsid w:val="00BC0A65"/>
    <w:rsid w:val="00BC1D4B"/>
    <w:rsid w:val="00BC7A5B"/>
    <w:rsid w:val="00BD0809"/>
    <w:rsid w:val="00BD1FE5"/>
    <w:rsid w:val="00BD2A43"/>
    <w:rsid w:val="00BD2D62"/>
    <w:rsid w:val="00BD37AB"/>
    <w:rsid w:val="00BD5CA9"/>
    <w:rsid w:val="00BD5CD3"/>
    <w:rsid w:val="00BD67BD"/>
    <w:rsid w:val="00BD7BB7"/>
    <w:rsid w:val="00BE3FBC"/>
    <w:rsid w:val="00BE7BF3"/>
    <w:rsid w:val="00BF44F3"/>
    <w:rsid w:val="00BF5840"/>
    <w:rsid w:val="00BF6273"/>
    <w:rsid w:val="00C01B66"/>
    <w:rsid w:val="00C04CCD"/>
    <w:rsid w:val="00C07872"/>
    <w:rsid w:val="00C10CF4"/>
    <w:rsid w:val="00C14DD0"/>
    <w:rsid w:val="00C24EA2"/>
    <w:rsid w:val="00C409FB"/>
    <w:rsid w:val="00C41B8B"/>
    <w:rsid w:val="00C50BEC"/>
    <w:rsid w:val="00C56250"/>
    <w:rsid w:val="00C57264"/>
    <w:rsid w:val="00C62B2B"/>
    <w:rsid w:val="00C644F6"/>
    <w:rsid w:val="00C73FF7"/>
    <w:rsid w:val="00C81043"/>
    <w:rsid w:val="00C84025"/>
    <w:rsid w:val="00C87B3B"/>
    <w:rsid w:val="00C922CA"/>
    <w:rsid w:val="00C94D25"/>
    <w:rsid w:val="00C95339"/>
    <w:rsid w:val="00CB6497"/>
    <w:rsid w:val="00CB778E"/>
    <w:rsid w:val="00CC194E"/>
    <w:rsid w:val="00CE4798"/>
    <w:rsid w:val="00CF1C5A"/>
    <w:rsid w:val="00CF4993"/>
    <w:rsid w:val="00D04BC7"/>
    <w:rsid w:val="00D2180B"/>
    <w:rsid w:val="00D24BA9"/>
    <w:rsid w:val="00D2734F"/>
    <w:rsid w:val="00D30B3A"/>
    <w:rsid w:val="00D31B37"/>
    <w:rsid w:val="00D34B8E"/>
    <w:rsid w:val="00D35EC7"/>
    <w:rsid w:val="00D363C0"/>
    <w:rsid w:val="00D3755B"/>
    <w:rsid w:val="00D507D6"/>
    <w:rsid w:val="00D537CD"/>
    <w:rsid w:val="00D57001"/>
    <w:rsid w:val="00D573FD"/>
    <w:rsid w:val="00D63246"/>
    <w:rsid w:val="00D80855"/>
    <w:rsid w:val="00D82033"/>
    <w:rsid w:val="00D84709"/>
    <w:rsid w:val="00D85362"/>
    <w:rsid w:val="00D8586E"/>
    <w:rsid w:val="00D87180"/>
    <w:rsid w:val="00D907A0"/>
    <w:rsid w:val="00D92496"/>
    <w:rsid w:val="00DA5EB8"/>
    <w:rsid w:val="00DB32BB"/>
    <w:rsid w:val="00DC2E5B"/>
    <w:rsid w:val="00DC3F88"/>
    <w:rsid w:val="00DC774D"/>
    <w:rsid w:val="00DC7E6B"/>
    <w:rsid w:val="00DC7EF5"/>
    <w:rsid w:val="00DD25E6"/>
    <w:rsid w:val="00DD406D"/>
    <w:rsid w:val="00DD623A"/>
    <w:rsid w:val="00DD652A"/>
    <w:rsid w:val="00DD6CBD"/>
    <w:rsid w:val="00DE7538"/>
    <w:rsid w:val="00DF2F60"/>
    <w:rsid w:val="00DF5FDD"/>
    <w:rsid w:val="00DF6FB3"/>
    <w:rsid w:val="00E0348E"/>
    <w:rsid w:val="00E11FF3"/>
    <w:rsid w:val="00E1211F"/>
    <w:rsid w:val="00E1611A"/>
    <w:rsid w:val="00E1659C"/>
    <w:rsid w:val="00E17B9C"/>
    <w:rsid w:val="00E30234"/>
    <w:rsid w:val="00E30619"/>
    <w:rsid w:val="00E30A2D"/>
    <w:rsid w:val="00E313B1"/>
    <w:rsid w:val="00E36DC2"/>
    <w:rsid w:val="00E37C3F"/>
    <w:rsid w:val="00E44BB1"/>
    <w:rsid w:val="00E53BE7"/>
    <w:rsid w:val="00E60013"/>
    <w:rsid w:val="00E646EE"/>
    <w:rsid w:val="00E66977"/>
    <w:rsid w:val="00E74B14"/>
    <w:rsid w:val="00E75DB3"/>
    <w:rsid w:val="00E767E6"/>
    <w:rsid w:val="00E77804"/>
    <w:rsid w:val="00E80288"/>
    <w:rsid w:val="00EA1463"/>
    <w:rsid w:val="00EB044F"/>
    <w:rsid w:val="00ED0317"/>
    <w:rsid w:val="00ED2B41"/>
    <w:rsid w:val="00ED569B"/>
    <w:rsid w:val="00ED7898"/>
    <w:rsid w:val="00EE2BCD"/>
    <w:rsid w:val="00EE665F"/>
    <w:rsid w:val="00EE672F"/>
    <w:rsid w:val="00EF14AE"/>
    <w:rsid w:val="00EF659E"/>
    <w:rsid w:val="00EF6E23"/>
    <w:rsid w:val="00EF7EFA"/>
    <w:rsid w:val="00F03AE2"/>
    <w:rsid w:val="00F06B5D"/>
    <w:rsid w:val="00F101E0"/>
    <w:rsid w:val="00F1327C"/>
    <w:rsid w:val="00F13835"/>
    <w:rsid w:val="00F163AD"/>
    <w:rsid w:val="00F2018F"/>
    <w:rsid w:val="00F20A8C"/>
    <w:rsid w:val="00F25383"/>
    <w:rsid w:val="00F30BCF"/>
    <w:rsid w:val="00F473E5"/>
    <w:rsid w:val="00F53BFE"/>
    <w:rsid w:val="00F6172C"/>
    <w:rsid w:val="00F62999"/>
    <w:rsid w:val="00F66B1E"/>
    <w:rsid w:val="00F70B40"/>
    <w:rsid w:val="00F716A1"/>
    <w:rsid w:val="00F73030"/>
    <w:rsid w:val="00F87B43"/>
    <w:rsid w:val="00F90972"/>
    <w:rsid w:val="00F90B75"/>
    <w:rsid w:val="00F9799B"/>
    <w:rsid w:val="00FA3A99"/>
    <w:rsid w:val="00FA4F2C"/>
    <w:rsid w:val="00FB4F15"/>
    <w:rsid w:val="00FC2B99"/>
    <w:rsid w:val="00FC507F"/>
    <w:rsid w:val="00FC7419"/>
    <w:rsid w:val="00FD16BC"/>
    <w:rsid w:val="00FD198F"/>
    <w:rsid w:val="00FD3114"/>
    <w:rsid w:val="00FD4F02"/>
    <w:rsid w:val="00FD7BA2"/>
    <w:rsid w:val="00FE51A6"/>
    <w:rsid w:val="00FF1CF6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titul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titul">
    <w:name w:val="Subtitle"/>
    <w:basedOn w:val="Normln"/>
    <w:next w:val="Normln"/>
    <w:link w:val="Podtitul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titulChar">
    <w:name w:val="Podtitul Char"/>
    <w:link w:val="Podtitul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vraznn">
    <w:name w:val="Emphasis"/>
    <w:basedOn w:val="Standardnpsmoodstavce"/>
    <w:qFormat/>
    <w:rsid w:val="00C56250"/>
    <w:rPr>
      <w:i/>
      <w:iCs/>
    </w:rPr>
  </w:style>
  <w:style w:type="paragraph" w:customStyle="1" w:styleId="Odstavecodsazen">
    <w:name w:val="Odstavec odsazený"/>
    <w:rsid w:val="00F70B40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1699"/>
      </w:tabs>
      <w:suppressAutoHyphens/>
      <w:ind w:left="1049" w:hanging="566"/>
      <w:jc w:val="both"/>
    </w:pPr>
    <w:rPr>
      <w:color w:val="000000"/>
      <w:sz w:val="24"/>
      <w:szCs w:val="24"/>
      <w:bdr w:val="nil"/>
    </w:rPr>
  </w:style>
  <w:style w:type="table" w:styleId="Mkatabulky">
    <w:name w:val="Table Grid"/>
    <w:basedOn w:val="Normlntabulka"/>
    <w:uiPriority w:val="39"/>
    <w:rsid w:val="000A79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titul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titul">
    <w:name w:val="Subtitle"/>
    <w:basedOn w:val="Normln"/>
    <w:next w:val="Normln"/>
    <w:link w:val="Podtitul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titulChar">
    <w:name w:val="Podtitul Char"/>
    <w:link w:val="Podtitul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vraznn">
    <w:name w:val="Emphasis"/>
    <w:basedOn w:val="Standardnpsmoodstavce"/>
    <w:qFormat/>
    <w:rsid w:val="00C56250"/>
    <w:rPr>
      <w:i/>
      <w:iCs/>
    </w:rPr>
  </w:style>
  <w:style w:type="paragraph" w:customStyle="1" w:styleId="Odstavecodsazen">
    <w:name w:val="Odstavec odsazený"/>
    <w:rsid w:val="00F70B40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1699"/>
      </w:tabs>
      <w:suppressAutoHyphens/>
      <w:ind w:left="1049" w:hanging="566"/>
      <w:jc w:val="both"/>
    </w:pPr>
    <w:rPr>
      <w:color w:val="000000"/>
      <w:sz w:val="24"/>
      <w:szCs w:val="24"/>
      <w:bdr w:val="nil"/>
    </w:rPr>
  </w:style>
  <w:style w:type="table" w:styleId="Mkatabulky">
    <w:name w:val="Table Grid"/>
    <w:basedOn w:val="Normlntabulka"/>
    <w:uiPriority w:val="39"/>
    <w:rsid w:val="000A79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pu.cz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hnilicova.petra@npu.cz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mailto:sekretariat.telc@np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9CC641-B276-40BA-999F-E2924BBA0A3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0C30FBC-B3FD-4527-9D3F-F237A34E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</Template>
  <TotalTime>1</TotalTime>
  <Pages>5</Pages>
  <Words>1650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11365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Oli</cp:lastModifiedBy>
  <cp:revision>2</cp:revision>
  <cp:lastPrinted>2020-02-19T12:24:00Z</cp:lastPrinted>
  <dcterms:created xsi:type="dcterms:W3CDTF">2020-12-28T09:14:00Z</dcterms:created>
  <dcterms:modified xsi:type="dcterms:W3CDTF">2020-12-28T09:14:00Z</dcterms:modified>
</cp:coreProperties>
</file>