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55" w:rsidRPr="00AE5855" w:rsidRDefault="00803152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:rsidR="00AE5855" w:rsidRPr="00AE5855" w:rsidRDefault="00C86F6C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>Odběrní místo</w:t>
      </w:r>
      <w:r w:rsidR="00B7587A">
        <w:rPr>
          <w:rFonts w:asciiTheme="minorHAnsi" w:hAnsiTheme="minorHAnsi" w:cstheme="minorHAnsi"/>
          <w:b/>
          <w:sz w:val="20"/>
        </w:rPr>
        <w:t xml:space="preserve">: </w:t>
      </w:r>
      <w:r w:rsidR="00CA40CA">
        <w:rPr>
          <w:rFonts w:asciiTheme="minorHAnsi" w:hAnsiTheme="minorHAnsi" w:cstheme="minorHAnsi"/>
          <w:b/>
          <w:sz w:val="20"/>
        </w:rPr>
        <w:t>Raisova 829, Rokycany</w:t>
      </w:r>
    </w:p>
    <w:p w:rsidR="00AE5855" w:rsidRDefault="00803152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:rsidR="008456B1" w:rsidRPr="00AE5855" w:rsidRDefault="00803152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:rsidR="00AE5855" w:rsidRPr="00AE5855" w:rsidRDefault="00C86F6C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>DODATEK</w:t>
      </w:r>
    </w:p>
    <w:p w:rsidR="00AE5855" w:rsidRDefault="00803152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:rsidR="008456B1" w:rsidRPr="00AE5855" w:rsidRDefault="00803152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:rsidR="00AE5855" w:rsidRDefault="00C86F6C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AE5855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AE5855">
        <w:rPr>
          <w:rFonts w:asciiTheme="minorHAnsi" w:hAnsiTheme="minorHAnsi" w:cstheme="minorHAnsi"/>
          <w:b/>
          <w:sz w:val="22"/>
          <w:szCs w:val="22"/>
        </w:rPr>
        <w:instrText xml:space="preserve"> MERGEFIELD č_sml </w:instrText>
      </w:r>
      <w:r w:rsidRPr="00AE585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A40CA">
        <w:rPr>
          <w:rFonts w:asciiTheme="minorHAnsi" w:hAnsiTheme="minorHAnsi" w:cstheme="minorHAnsi"/>
          <w:b/>
          <w:noProof/>
          <w:sz w:val="22"/>
          <w:szCs w:val="22"/>
        </w:rPr>
        <w:t>010/10</w:t>
      </w:r>
      <w:r w:rsidRPr="005E06D2">
        <w:rPr>
          <w:rFonts w:asciiTheme="minorHAnsi" w:hAnsiTheme="minorHAnsi" w:cstheme="minorHAnsi"/>
          <w:b/>
          <w:noProof/>
          <w:sz w:val="22"/>
          <w:szCs w:val="22"/>
        </w:rPr>
        <w:t>/TH/09</w:t>
      </w:r>
      <w:r w:rsidRPr="00AE5855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AE5855" w:rsidRDefault="00C86F6C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dohody o ceně: </w:t>
      </w:r>
      <w:r w:rsidRPr="00AE5855">
        <w:rPr>
          <w:rFonts w:asciiTheme="minorHAnsi" w:hAnsiTheme="minorHAnsi" w:cstheme="minorHAnsi"/>
          <w:b/>
          <w:sz w:val="22"/>
          <w:szCs w:val="22"/>
        </w:rPr>
        <w:t>1</w:t>
      </w:r>
    </w:p>
    <w:p w:rsidR="00AE5855" w:rsidRDefault="00803152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:rsidR="00AE5855" w:rsidRDefault="00C86F6C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1. 1. </w:t>
      </w:r>
      <w:r w:rsidR="00125919">
        <w:rPr>
          <w:rFonts w:asciiTheme="minorHAnsi" w:hAnsiTheme="minorHAnsi" w:cstheme="minorHAnsi"/>
          <w:b/>
          <w:sz w:val="22"/>
          <w:szCs w:val="22"/>
        </w:rPr>
        <w:t>2021</w:t>
      </w:r>
      <w:r>
        <w:rPr>
          <w:rFonts w:asciiTheme="minorHAnsi" w:hAnsiTheme="minorHAnsi" w:cstheme="minorHAnsi"/>
          <w:sz w:val="22"/>
          <w:szCs w:val="22"/>
        </w:rPr>
        <w:t xml:space="preserve"> upravuje smlouva o dodávce a odběru tepla takto:</w:t>
      </w:r>
    </w:p>
    <w:p w:rsidR="00AE5855" w:rsidRPr="008456B1" w:rsidRDefault="00803152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AE5855" w:rsidRPr="008456B1" w:rsidRDefault="00803152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:rsidR="00AE5855" w:rsidRDefault="00C86F6C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Ceny dodávek tepelné energie</w:t>
      </w:r>
    </w:p>
    <w:p w:rsidR="008456B1" w:rsidRDefault="00803152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:rsidR="008D27A0" w:rsidRDefault="00C86F6C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Kotelna</w:t>
      </w:r>
      <w:r w:rsidR="00CA40CA">
        <w:rPr>
          <w:rFonts w:asciiTheme="minorHAnsi" w:hAnsiTheme="minorHAnsi" w:cstheme="minorHAnsi"/>
          <w:b/>
          <w:i/>
          <w:sz w:val="22"/>
          <w:szCs w:val="22"/>
        </w:rPr>
        <w:t xml:space="preserve"> MŠ Pohádka</w:t>
      </w:r>
    </w:p>
    <w:p w:rsidR="008D27A0" w:rsidRPr="008456B1" w:rsidRDefault="00803152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:rsidR="00AE5855" w:rsidRDefault="00C86F6C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/>
          <w:sz w:val="22"/>
          <w:szCs w:val="22"/>
        </w:rPr>
        <w:t>na patě 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fldChar w:fldCharType="begin"/>
      </w:r>
      <w:r>
        <w:rPr>
          <w:rFonts w:asciiTheme="minorHAnsi" w:hAnsiTheme="minorHAnsi" w:cstheme="minorHAnsi"/>
          <w:b/>
          <w:i/>
          <w:sz w:val="22"/>
          <w:szCs w:val="22"/>
        </w:rPr>
        <w:instrText xml:space="preserve"> MERGEFIELD "Cena_tepla_2018" \# 0,00  </w:instrText>
      </w:r>
      <w:r>
        <w:rPr>
          <w:rFonts w:asciiTheme="minorHAnsi" w:hAnsiTheme="minorHAnsi" w:cstheme="minorHAnsi"/>
          <w:b/>
          <w:i/>
          <w:sz w:val="22"/>
          <w:szCs w:val="22"/>
        </w:rPr>
        <w:fldChar w:fldCharType="separate"/>
      </w:r>
      <w:r w:rsidR="00B7587A">
        <w:rPr>
          <w:rFonts w:asciiTheme="minorHAnsi" w:hAnsiTheme="minorHAnsi" w:cstheme="minorHAnsi"/>
          <w:b/>
          <w:i/>
          <w:noProof/>
          <w:sz w:val="22"/>
          <w:szCs w:val="22"/>
        </w:rPr>
        <w:t>444,3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0</w:t>
      </w:r>
      <w:r>
        <w:rPr>
          <w:rFonts w:asciiTheme="minorHAnsi" w:hAnsiTheme="minorHAnsi" w:cstheme="minorHAnsi"/>
          <w:b/>
          <w:i/>
          <w:sz w:val="22"/>
          <w:szCs w:val="22"/>
        </w:rPr>
        <w:fldChar w:fldCharType="end"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:rsidR="008D27A0" w:rsidRPr="008456B1" w:rsidRDefault="00C86F6C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/>
          <w:sz w:val="22"/>
          <w:szCs w:val="22"/>
        </w:rPr>
        <w:t>na patě vč.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</w:t>
      </w:r>
      <w:r w:rsidR="00B7587A">
        <w:rPr>
          <w:rFonts w:asciiTheme="minorHAnsi" w:hAnsiTheme="minorHAnsi" w:cstheme="minorHAnsi"/>
          <w:b/>
          <w:i/>
          <w:sz w:val="22"/>
          <w:szCs w:val="22"/>
        </w:rPr>
        <w:t xml:space="preserve"> (10</w:t>
      </w:r>
      <w:r>
        <w:rPr>
          <w:rFonts w:asciiTheme="minorHAnsi" w:hAnsiTheme="minorHAnsi" w:cstheme="minorHAnsi"/>
          <w:b/>
          <w:i/>
          <w:sz w:val="22"/>
          <w:szCs w:val="22"/>
        </w:rPr>
        <w:t>%)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fldChar w:fldCharType="begin"/>
      </w:r>
      <w:r>
        <w:rPr>
          <w:rFonts w:asciiTheme="minorHAnsi" w:hAnsiTheme="minorHAnsi" w:cstheme="minorHAnsi"/>
          <w:b/>
          <w:i/>
          <w:sz w:val="22"/>
          <w:szCs w:val="22"/>
        </w:rPr>
        <w:instrText xml:space="preserve"> MERGEFIELD "s_DPH" \# 0,00 </w:instrText>
      </w:r>
      <w:r>
        <w:rPr>
          <w:rFonts w:asciiTheme="minorHAnsi" w:hAnsiTheme="minorHAnsi" w:cstheme="minorHAnsi"/>
          <w:b/>
          <w:i/>
          <w:sz w:val="22"/>
          <w:szCs w:val="22"/>
        </w:rPr>
        <w:fldChar w:fldCharType="separate"/>
      </w:r>
      <w:r w:rsidR="00CA40CA">
        <w:rPr>
          <w:rFonts w:asciiTheme="minorHAnsi" w:hAnsiTheme="minorHAnsi" w:cstheme="minorHAnsi"/>
          <w:b/>
          <w:i/>
          <w:noProof/>
          <w:sz w:val="22"/>
          <w:szCs w:val="22"/>
        </w:rPr>
        <w:t>488,73</w:t>
      </w:r>
      <w:r>
        <w:rPr>
          <w:rFonts w:asciiTheme="minorHAnsi" w:hAnsiTheme="minorHAnsi" w:cstheme="minorHAnsi"/>
          <w:b/>
          <w:i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i/>
          <w:sz w:val="22"/>
          <w:szCs w:val="22"/>
        </w:rPr>
        <w:tab/>
        <w:t>Kč/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>GJ</w:t>
      </w:r>
    </w:p>
    <w:p w:rsidR="00AE5855" w:rsidRDefault="00803152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:rsidR="00AE5855" w:rsidRPr="008456B1" w:rsidRDefault="00C86F6C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Ostatní text zůstává beze změny.</w:t>
      </w:r>
    </w:p>
    <w:p w:rsidR="00AE5855" w:rsidRDefault="00803152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:rsidR="00AE5855" w:rsidRDefault="00803152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:rsidR="00740122" w:rsidRPr="00AE5855" w:rsidRDefault="00C86F6C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Rokycanech dne </w:t>
      </w:r>
      <w:proofErr w:type="gramStart"/>
      <w:r w:rsidR="00125919">
        <w:rPr>
          <w:rFonts w:asciiTheme="minorHAnsi" w:hAnsiTheme="minorHAnsi" w:cstheme="minorHAnsi"/>
          <w:b/>
          <w:sz w:val="22"/>
          <w:szCs w:val="22"/>
        </w:rPr>
        <w:t>17.12.2020</w:t>
      </w:r>
      <w:proofErr w:type="gramEnd"/>
    </w:p>
    <w:p w:rsidR="00740122" w:rsidRPr="00AE5855" w:rsidRDefault="00803152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EF16A0" w:rsidRPr="008456B1" w:rsidRDefault="00803152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456B1" w:rsidRDefault="00803152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456B1" w:rsidRDefault="00803152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456B1" w:rsidRPr="008456B1" w:rsidRDefault="00803152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456B1" w:rsidRPr="008456B1" w:rsidRDefault="00803152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456B1" w:rsidRPr="008456B1" w:rsidRDefault="00C86F6C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:rsidR="008456B1" w:rsidRPr="008456B1" w:rsidRDefault="00C86F6C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sectPr w:rsidR="008456B1" w:rsidRPr="008456B1" w:rsidSect="006E2E4B">
      <w:headerReference w:type="default" r:id="rId7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52" w:rsidRDefault="00803152">
      <w:r>
        <w:separator/>
      </w:r>
    </w:p>
  </w:endnote>
  <w:endnote w:type="continuationSeparator" w:id="0">
    <w:p w:rsidR="00803152" w:rsidRDefault="008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52" w:rsidRDefault="00803152">
      <w:r>
        <w:separator/>
      </w:r>
    </w:p>
  </w:footnote>
  <w:footnote w:type="continuationSeparator" w:id="0">
    <w:p w:rsidR="00803152" w:rsidRDefault="00803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89" w:rsidRDefault="00C86F6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-278765</wp:posOffset>
          </wp:positionV>
          <wp:extent cx="7562850" cy="600662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nergie-AG-Rokycany---hlavičkový-papí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10" cy="600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7A"/>
    <w:rsid w:val="00125919"/>
    <w:rsid w:val="00803152"/>
    <w:rsid w:val="00B7587A"/>
    <w:rsid w:val="00C86F6C"/>
    <w:rsid w:val="00CA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7BC4"/>
  <w15:docId w15:val="{1822E35E-A578-41AF-A380-22784F51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p..dot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ucetni</cp:lastModifiedBy>
  <cp:revision>2</cp:revision>
  <cp:lastPrinted>2017-12-13T14:16:00Z</cp:lastPrinted>
  <dcterms:created xsi:type="dcterms:W3CDTF">2020-12-17T06:27:00Z</dcterms:created>
  <dcterms:modified xsi:type="dcterms:W3CDTF">2020-12-17T06:27:00Z</dcterms:modified>
</cp:coreProperties>
</file>