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E9012" w14:textId="77777777" w:rsidR="00CD0C11" w:rsidRPr="0063672C" w:rsidRDefault="00CD0C11" w:rsidP="00CD0C11">
      <w:pPr>
        <w:autoSpaceDE w:val="0"/>
        <w:autoSpaceDN w:val="0"/>
        <w:adjustRightInd w:val="0"/>
        <w:spacing w:before="0" w:after="0" w:line="240" w:lineRule="auto"/>
        <w:jc w:val="center"/>
        <w:rPr>
          <w:rFonts w:ascii="Franklin Gothic Book" w:hAnsi="Franklin Gothic Book" w:cs="Arial"/>
          <w:b/>
          <w:sz w:val="28"/>
          <w:szCs w:val="28"/>
        </w:rPr>
      </w:pPr>
      <w:r w:rsidRPr="0063672C">
        <w:rPr>
          <w:rFonts w:ascii="Franklin Gothic Book" w:hAnsi="Franklin Gothic Book" w:cs="Arial"/>
          <w:b/>
          <w:sz w:val="28"/>
          <w:szCs w:val="28"/>
        </w:rPr>
        <w:t>SMLOUVA O DÍLO</w:t>
      </w:r>
    </w:p>
    <w:p w14:paraId="5F79B676" w14:textId="528EE981" w:rsidR="00ED4359" w:rsidRPr="0063672C" w:rsidRDefault="00FA3B7B" w:rsidP="00CD0C11">
      <w:pPr>
        <w:autoSpaceDE w:val="0"/>
        <w:autoSpaceDN w:val="0"/>
        <w:adjustRightInd w:val="0"/>
        <w:spacing w:before="0" w:after="0" w:line="240" w:lineRule="auto"/>
        <w:jc w:val="center"/>
        <w:rPr>
          <w:rFonts w:ascii="Franklin Gothic Book" w:hAnsi="Franklin Gothic Book" w:cs="Arial"/>
          <w:b/>
          <w:sz w:val="24"/>
        </w:rPr>
      </w:pPr>
      <w:r w:rsidRPr="0063672C">
        <w:rPr>
          <w:rFonts w:ascii="Franklin Gothic Book" w:hAnsi="Franklin Gothic Book" w:cs="Arial"/>
          <w:b/>
          <w:sz w:val="24"/>
        </w:rPr>
        <w:t>č. SML</w:t>
      </w:r>
      <w:r w:rsidR="00933064">
        <w:rPr>
          <w:rFonts w:ascii="Franklin Gothic Book" w:hAnsi="Franklin Gothic Book" w:cs="Arial"/>
          <w:b/>
          <w:sz w:val="24"/>
        </w:rPr>
        <w:t xml:space="preserve"> 393/</w:t>
      </w:r>
      <w:r w:rsidR="001E2922" w:rsidRPr="0063672C">
        <w:rPr>
          <w:rFonts w:ascii="Franklin Gothic Book" w:hAnsi="Franklin Gothic Book" w:cs="Arial"/>
          <w:b/>
          <w:sz w:val="24"/>
        </w:rPr>
        <w:t>006</w:t>
      </w:r>
      <w:r w:rsidRPr="0063672C">
        <w:rPr>
          <w:rFonts w:ascii="Franklin Gothic Book" w:hAnsi="Franklin Gothic Book" w:cs="Arial"/>
          <w:b/>
          <w:sz w:val="24"/>
        </w:rPr>
        <w:t>/20</w:t>
      </w:r>
      <w:r w:rsidR="00ED4359" w:rsidRPr="0063672C">
        <w:rPr>
          <w:rFonts w:ascii="Franklin Gothic Book" w:hAnsi="Franklin Gothic Book" w:cs="Arial"/>
          <w:b/>
          <w:sz w:val="24"/>
        </w:rPr>
        <w:t>20</w:t>
      </w:r>
    </w:p>
    <w:p w14:paraId="5B59C859" w14:textId="77777777" w:rsidR="00ED4359" w:rsidRPr="0063672C" w:rsidRDefault="00ED4359" w:rsidP="00CD0C11">
      <w:pPr>
        <w:autoSpaceDE w:val="0"/>
        <w:autoSpaceDN w:val="0"/>
        <w:adjustRightInd w:val="0"/>
        <w:spacing w:before="0" w:after="0" w:line="240" w:lineRule="auto"/>
        <w:jc w:val="center"/>
        <w:rPr>
          <w:rFonts w:ascii="Franklin Gothic Book" w:hAnsi="Franklin Gothic Book" w:cs="Arial"/>
          <w:b/>
          <w:sz w:val="24"/>
        </w:rPr>
      </w:pPr>
    </w:p>
    <w:p w14:paraId="1E67E55C" w14:textId="77777777" w:rsidR="00ED4359" w:rsidRPr="0063672C" w:rsidRDefault="00ED4359" w:rsidP="00ED4359">
      <w:pPr>
        <w:snapToGrid w:val="0"/>
        <w:spacing w:after="240"/>
        <w:ind w:left="284"/>
        <w:jc w:val="center"/>
        <w:rPr>
          <w:rFonts w:ascii="Franklin Gothic Book" w:eastAsia="SimSun" w:hAnsi="Franklin Gothic Book"/>
          <w:b/>
          <w:sz w:val="24"/>
        </w:rPr>
      </w:pPr>
      <w:r w:rsidRPr="0063672C">
        <w:rPr>
          <w:rFonts w:ascii="Franklin Gothic Book" w:eastAsia="SimSun" w:hAnsi="Franklin Gothic Book"/>
          <w:b/>
          <w:sz w:val="24"/>
        </w:rPr>
        <w:t>Potažení panelů DYTEC v budově NZM Praha</w:t>
      </w:r>
    </w:p>
    <w:p w14:paraId="12D6CAE6" w14:textId="77777777" w:rsidR="00CD0C11" w:rsidRPr="0063672C" w:rsidRDefault="00CD0C11" w:rsidP="00CD0C11">
      <w:pPr>
        <w:autoSpaceDE w:val="0"/>
        <w:autoSpaceDN w:val="0"/>
        <w:adjustRightInd w:val="0"/>
        <w:spacing w:before="0" w:after="0" w:line="240" w:lineRule="auto"/>
        <w:rPr>
          <w:rFonts w:ascii="Franklin Gothic Book" w:hAnsi="Franklin Gothic Book" w:cs="Arial"/>
          <w:sz w:val="24"/>
        </w:rPr>
      </w:pPr>
      <w:r w:rsidRPr="0063672C">
        <w:rPr>
          <w:rFonts w:ascii="Franklin Gothic Book" w:hAnsi="Franklin Gothic Book" w:cs="Arial"/>
          <w:sz w:val="24"/>
        </w:rPr>
        <w:t>Smluvní strany</w:t>
      </w:r>
    </w:p>
    <w:p w14:paraId="5532902D" w14:textId="77777777" w:rsidR="00CD0C11" w:rsidRPr="0063672C" w:rsidRDefault="00CD0C11" w:rsidP="00CD0C11">
      <w:pPr>
        <w:autoSpaceDE w:val="0"/>
        <w:autoSpaceDN w:val="0"/>
        <w:adjustRightInd w:val="0"/>
        <w:spacing w:before="0" w:after="0" w:line="240" w:lineRule="auto"/>
        <w:rPr>
          <w:rFonts w:ascii="Franklin Gothic Book" w:hAnsi="Franklin Gothic Book" w:cs="Arial"/>
          <w:sz w:val="24"/>
        </w:rPr>
      </w:pPr>
    </w:p>
    <w:p w14:paraId="0FD1F826" w14:textId="77777777" w:rsidR="00CD0C11" w:rsidRPr="0063672C" w:rsidRDefault="00CD0C11" w:rsidP="00CD0C11">
      <w:pPr>
        <w:autoSpaceDE w:val="0"/>
        <w:autoSpaceDN w:val="0"/>
        <w:adjustRightInd w:val="0"/>
        <w:spacing w:before="0" w:after="0" w:line="240" w:lineRule="auto"/>
        <w:rPr>
          <w:rFonts w:ascii="Franklin Gothic Book" w:hAnsi="Franklin Gothic Book" w:cs="Arial"/>
          <w:b/>
          <w:sz w:val="24"/>
        </w:rPr>
      </w:pPr>
      <w:r w:rsidRPr="0063672C">
        <w:rPr>
          <w:rFonts w:ascii="Franklin Gothic Book" w:hAnsi="Franklin Gothic Book" w:cs="Arial"/>
          <w:sz w:val="24"/>
        </w:rPr>
        <w:t>Objednatel:</w:t>
      </w:r>
      <w:r w:rsidRPr="0063672C">
        <w:rPr>
          <w:rFonts w:ascii="Franklin Gothic Book" w:hAnsi="Franklin Gothic Book" w:cs="Arial"/>
          <w:b/>
          <w:sz w:val="24"/>
        </w:rPr>
        <w:tab/>
      </w:r>
      <w:r w:rsidRPr="0063672C">
        <w:rPr>
          <w:rFonts w:ascii="Franklin Gothic Book" w:hAnsi="Franklin Gothic Book" w:cs="Arial"/>
          <w:b/>
          <w:sz w:val="24"/>
        </w:rPr>
        <w:tab/>
        <w:t>Národní zemědělské muzeum, s. p. o.</w:t>
      </w:r>
    </w:p>
    <w:p w14:paraId="05298F91" w14:textId="77777777" w:rsidR="00CD0C11" w:rsidRPr="0063672C" w:rsidRDefault="00CD0C11" w:rsidP="00CD0C11">
      <w:pPr>
        <w:autoSpaceDE w:val="0"/>
        <w:autoSpaceDN w:val="0"/>
        <w:adjustRightInd w:val="0"/>
        <w:spacing w:before="0" w:after="0" w:line="240" w:lineRule="auto"/>
        <w:rPr>
          <w:rFonts w:ascii="Franklin Gothic Book" w:hAnsi="Franklin Gothic Book" w:cs="Arial"/>
          <w:sz w:val="24"/>
        </w:rPr>
      </w:pPr>
      <w:r w:rsidRPr="0063672C">
        <w:rPr>
          <w:rFonts w:ascii="Franklin Gothic Book" w:hAnsi="Franklin Gothic Book" w:cs="Arial"/>
          <w:b/>
          <w:sz w:val="24"/>
        </w:rPr>
        <w:tab/>
      </w:r>
      <w:r w:rsidRPr="0063672C">
        <w:rPr>
          <w:rFonts w:ascii="Franklin Gothic Book" w:hAnsi="Franklin Gothic Book" w:cs="Arial"/>
          <w:b/>
          <w:sz w:val="24"/>
        </w:rPr>
        <w:tab/>
      </w:r>
      <w:r w:rsidRPr="0063672C">
        <w:rPr>
          <w:rFonts w:ascii="Franklin Gothic Book" w:hAnsi="Franklin Gothic Book" w:cs="Arial"/>
          <w:b/>
          <w:sz w:val="24"/>
        </w:rPr>
        <w:tab/>
      </w:r>
      <w:r w:rsidRPr="0063672C">
        <w:rPr>
          <w:rFonts w:ascii="Franklin Gothic Book" w:hAnsi="Franklin Gothic Book" w:cs="Arial"/>
          <w:sz w:val="24"/>
        </w:rPr>
        <w:t>státní příspěvková organizace</w:t>
      </w:r>
    </w:p>
    <w:p w14:paraId="26756546" w14:textId="77777777" w:rsidR="00CD0C11" w:rsidRPr="0063672C" w:rsidRDefault="00CD0C11" w:rsidP="00CD0C11">
      <w:pPr>
        <w:autoSpaceDE w:val="0"/>
        <w:autoSpaceDN w:val="0"/>
        <w:adjustRightInd w:val="0"/>
        <w:spacing w:before="0" w:after="0" w:line="240" w:lineRule="auto"/>
        <w:rPr>
          <w:rFonts w:ascii="Franklin Gothic Book" w:hAnsi="Franklin Gothic Book" w:cs="Arial"/>
          <w:sz w:val="24"/>
        </w:rPr>
      </w:pPr>
      <w:r w:rsidRPr="0063672C">
        <w:rPr>
          <w:rFonts w:ascii="Franklin Gothic Book" w:hAnsi="Franklin Gothic Book" w:cs="Arial"/>
          <w:sz w:val="24"/>
        </w:rPr>
        <w:t>Se sídlem:</w:t>
      </w:r>
      <w:r w:rsidRPr="0063672C">
        <w:rPr>
          <w:rFonts w:ascii="Franklin Gothic Book" w:hAnsi="Franklin Gothic Book" w:cs="Arial"/>
          <w:sz w:val="24"/>
        </w:rPr>
        <w:tab/>
      </w:r>
      <w:r w:rsidRPr="0063672C">
        <w:rPr>
          <w:rFonts w:ascii="Franklin Gothic Book" w:hAnsi="Franklin Gothic Book" w:cs="Arial"/>
          <w:sz w:val="24"/>
        </w:rPr>
        <w:tab/>
        <w:t>Kostelní 1300/44, 170 00 Praha 7</w:t>
      </w:r>
    </w:p>
    <w:p w14:paraId="00BAFFBB" w14:textId="77777777" w:rsidR="00CD0C11" w:rsidRPr="0063672C" w:rsidRDefault="00CD0C11" w:rsidP="00CD0C11">
      <w:pPr>
        <w:autoSpaceDE w:val="0"/>
        <w:autoSpaceDN w:val="0"/>
        <w:adjustRightInd w:val="0"/>
        <w:spacing w:before="0" w:after="0" w:line="240" w:lineRule="auto"/>
        <w:rPr>
          <w:rFonts w:ascii="Franklin Gothic Book" w:hAnsi="Franklin Gothic Book" w:cs="Arial"/>
          <w:sz w:val="24"/>
        </w:rPr>
      </w:pPr>
      <w:r w:rsidRPr="0063672C">
        <w:rPr>
          <w:rFonts w:ascii="Franklin Gothic Book" w:hAnsi="Franklin Gothic Book" w:cs="Arial"/>
          <w:sz w:val="24"/>
        </w:rPr>
        <w:t xml:space="preserve">IČO: </w:t>
      </w:r>
      <w:r w:rsidRPr="0063672C">
        <w:rPr>
          <w:rFonts w:ascii="Franklin Gothic Book" w:hAnsi="Franklin Gothic Book" w:cs="Arial"/>
          <w:sz w:val="24"/>
        </w:rPr>
        <w:tab/>
      </w:r>
      <w:r w:rsidRPr="0063672C">
        <w:rPr>
          <w:rFonts w:ascii="Franklin Gothic Book" w:hAnsi="Franklin Gothic Book" w:cs="Arial"/>
          <w:sz w:val="24"/>
        </w:rPr>
        <w:tab/>
      </w:r>
      <w:r w:rsidRPr="0063672C">
        <w:rPr>
          <w:rFonts w:ascii="Franklin Gothic Book" w:hAnsi="Franklin Gothic Book" w:cs="Arial"/>
          <w:sz w:val="24"/>
        </w:rPr>
        <w:tab/>
      </w:r>
      <w:r w:rsidRPr="0063672C">
        <w:rPr>
          <w:rFonts w:ascii="Franklin Gothic Book" w:hAnsi="Franklin Gothic Book"/>
          <w:sz w:val="24"/>
        </w:rPr>
        <w:t>75075741</w:t>
      </w:r>
    </w:p>
    <w:p w14:paraId="20F15F7C" w14:textId="77777777" w:rsidR="00CD0C11" w:rsidRPr="0063672C" w:rsidRDefault="00CD0C11" w:rsidP="00CD0C11">
      <w:pPr>
        <w:autoSpaceDE w:val="0"/>
        <w:autoSpaceDN w:val="0"/>
        <w:adjustRightInd w:val="0"/>
        <w:spacing w:before="0" w:after="0" w:line="240" w:lineRule="auto"/>
        <w:rPr>
          <w:rFonts w:ascii="Franklin Gothic Book" w:hAnsi="Franklin Gothic Book"/>
          <w:sz w:val="24"/>
        </w:rPr>
      </w:pPr>
      <w:r w:rsidRPr="0063672C">
        <w:rPr>
          <w:rFonts w:ascii="Franklin Gothic Book" w:hAnsi="Franklin Gothic Book" w:cs="Arial"/>
          <w:sz w:val="24"/>
        </w:rPr>
        <w:t xml:space="preserve">DIČ: </w:t>
      </w:r>
      <w:r w:rsidRPr="0063672C">
        <w:rPr>
          <w:rFonts w:ascii="Franklin Gothic Book" w:hAnsi="Franklin Gothic Book" w:cs="Arial"/>
          <w:sz w:val="24"/>
        </w:rPr>
        <w:tab/>
      </w:r>
      <w:r w:rsidRPr="0063672C">
        <w:rPr>
          <w:rFonts w:ascii="Franklin Gothic Book" w:hAnsi="Franklin Gothic Book" w:cs="Arial"/>
          <w:sz w:val="24"/>
        </w:rPr>
        <w:tab/>
      </w:r>
      <w:r w:rsidRPr="0063672C">
        <w:rPr>
          <w:rFonts w:ascii="Franklin Gothic Book" w:hAnsi="Franklin Gothic Book" w:cs="Arial"/>
          <w:sz w:val="24"/>
        </w:rPr>
        <w:tab/>
        <w:t>CZ</w:t>
      </w:r>
      <w:r w:rsidRPr="0063672C">
        <w:rPr>
          <w:rFonts w:ascii="Franklin Gothic Book" w:hAnsi="Franklin Gothic Book"/>
          <w:sz w:val="24"/>
        </w:rPr>
        <w:t>75075741</w:t>
      </w:r>
    </w:p>
    <w:p w14:paraId="66E8D483" w14:textId="2B38A3DE" w:rsidR="00CD0C11" w:rsidRPr="0063672C" w:rsidRDefault="00CD0C11" w:rsidP="00CD0C11">
      <w:pPr>
        <w:autoSpaceDE w:val="0"/>
        <w:autoSpaceDN w:val="0"/>
        <w:adjustRightInd w:val="0"/>
        <w:spacing w:before="0" w:after="0" w:line="240" w:lineRule="auto"/>
        <w:rPr>
          <w:rFonts w:ascii="Franklin Gothic Book" w:hAnsi="Franklin Gothic Book" w:cs="Arial"/>
          <w:sz w:val="24"/>
        </w:rPr>
      </w:pPr>
      <w:r w:rsidRPr="0063672C">
        <w:rPr>
          <w:rFonts w:ascii="Franklin Gothic Book" w:hAnsi="Franklin Gothic Book" w:cs="Arial"/>
          <w:sz w:val="24"/>
        </w:rPr>
        <w:t xml:space="preserve">Bankovní spojení: </w:t>
      </w:r>
      <w:r w:rsidRPr="0063672C">
        <w:rPr>
          <w:rFonts w:ascii="Franklin Gothic Book" w:hAnsi="Franklin Gothic Book" w:cs="Arial"/>
          <w:sz w:val="24"/>
        </w:rPr>
        <w:tab/>
      </w:r>
      <w:proofErr w:type="spellStart"/>
      <w:r w:rsidR="006B786C">
        <w:rPr>
          <w:rFonts w:ascii="Franklin Gothic Book" w:hAnsi="Franklin Gothic Book" w:cs="Arial"/>
          <w:sz w:val="24"/>
        </w:rPr>
        <w:t>xxx</w:t>
      </w:r>
      <w:proofErr w:type="spellEnd"/>
    </w:p>
    <w:p w14:paraId="0D2DA156" w14:textId="2DA414EB" w:rsidR="00CD0C11" w:rsidRPr="0063672C" w:rsidRDefault="00CD0C11" w:rsidP="00CD0C11">
      <w:pPr>
        <w:autoSpaceDE w:val="0"/>
        <w:autoSpaceDN w:val="0"/>
        <w:adjustRightInd w:val="0"/>
        <w:spacing w:before="0" w:after="0" w:line="240" w:lineRule="auto"/>
        <w:rPr>
          <w:rFonts w:ascii="Franklin Gothic Book" w:hAnsi="Franklin Gothic Book" w:cs="Arial"/>
          <w:sz w:val="24"/>
        </w:rPr>
      </w:pPr>
      <w:r w:rsidRPr="0063672C">
        <w:rPr>
          <w:rFonts w:ascii="Franklin Gothic Book" w:hAnsi="Franklin Gothic Book" w:cs="Arial"/>
          <w:sz w:val="24"/>
        </w:rPr>
        <w:t xml:space="preserve">Číslo účtu: </w:t>
      </w:r>
      <w:r w:rsidRPr="0063672C">
        <w:rPr>
          <w:rFonts w:ascii="Franklin Gothic Book" w:hAnsi="Franklin Gothic Book" w:cs="Arial"/>
          <w:sz w:val="24"/>
        </w:rPr>
        <w:tab/>
      </w:r>
      <w:r w:rsidRPr="0063672C">
        <w:rPr>
          <w:rFonts w:ascii="Franklin Gothic Book" w:hAnsi="Franklin Gothic Book" w:cs="Arial"/>
          <w:sz w:val="24"/>
        </w:rPr>
        <w:tab/>
      </w:r>
      <w:proofErr w:type="spellStart"/>
      <w:r w:rsidR="006B786C">
        <w:rPr>
          <w:rFonts w:ascii="Franklin Gothic Book" w:hAnsi="Franklin Gothic Book" w:cs="Arial"/>
          <w:sz w:val="24"/>
        </w:rPr>
        <w:t>xxx</w:t>
      </w:r>
      <w:proofErr w:type="spellEnd"/>
    </w:p>
    <w:p w14:paraId="2A932614" w14:textId="7E5ECED6" w:rsidR="00CD0C11" w:rsidRPr="0063672C" w:rsidRDefault="00CD0C11" w:rsidP="00CD0C11">
      <w:pPr>
        <w:autoSpaceDE w:val="0"/>
        <w:autoSpaceDN w:val="0"/>
        <w:adjustRightInd w:val="0"/>
        <w:spacing w:before="0" w:after="0" w:line="240" w:lineRule="auto"/>
        <w:rPr>
          <w:rFonts w:ascii="Franklin Gothic Book" w:hAnsi="Franklin Gothic Book" w:cs="Arial"/>
          <w:sz w:val="24"/>
        </w:rPr>
      </w:pPr>
      <w:r w:rsidRPr="0063672C">
        <w:rPr>
          <w:rFonts w:ascii="Franklin Gothic Book" w:hAnsi="Franklin Gothic Book" w:cs="Arial"/>
          <w:sz w:val="24"/>
        </w:rPr>
        <w:t>Zastoupený:</w:t>
      </w:r>
      <w:r w:rsidRPr="0063672C">
        <w:rPr>
          <w:rFonts w:ascii="Franklin Gothic Book" w:hAnsi="Franklin Gothic Book" w:cs="Arial"/>
          <w:sz w:val="24"/>
        </w:rPr>
        <w:tab/>
      </w:r>
      <w:r w:rsidRPr="0063672C">
        <w:rPr>
          <w:rFonts w:ascii="Franklin Gothic Book" w:hAnsi="Franklin Gothic Book" w:cs="Arial"/>
          <w:sz w:val="24"/>
        </w:rPr>
        <w:tab/>
      </w:r>
      <w:proofErr w:type="spellStart"/>
      <w:r w:rsidR="006B786C">
        <w:rPr>
          <w:rFonts w:ascii="Franklin Gothic Book" w:hAnsi="Franklin Gothic Book" w:cs="Arial"/>
          <w:sz w:val="24"/>
        </w:rPr>
        <w:t>xxx</w:t>
      </w:r>
      <w:proofErr w:type="spellEnd"/>
    </w:p>
    <w:p w14:paraId="6A288BD4" w14:textId="53F97C18" w:rsidR="00927FCA" w:rsidRPr="0063672C" w:rsidRDefault="00927FCA" w:rsidP="00927FCA">
      <w:pPr>
        <w:autoSpaceDE w:val="0"/>
        <w:autoSpaceDN w:val="0"/>
        <w:adjustRightInd w:val="0"/>
        <w:spacing w:line="240" w:lineRule="auto"/>
        <w:rPr>
          <w:rFonts w:ascii="Franklin Gothic Book" w:hAnsi="Franklin Gothic Book" w:cs="Arial"/>
          <w:sz w:val="24"/>
        </w:rPr>
      </w:pPr>
      <w:r w:rsidRPr="0063672C">
        <w:rPr>
          <w:rFonts w:ascii="Franklin Gothic Book" w:hAnsi="Franklin Gothic Book" w:cs="Arial"/>
          <w:sz w:val="24"/>
        </w:rPr>
        <w:t xml:space="preserve">Osoba pověřená jednat za objednatele ve věcech naplňování této smlouvy: </w:t>
      </w:r>
      <w:r w:rsidRPr="0063672C">
        <w:rPr>
          <w:rFonts w:ascii="Franklin Gothic Book" w:hAnsi="Franklin Gothic Book" w:cs="Arial"/>
          <w:sz w:val="24"/>
        </w:rPr>
        <w:br/>
      </w:r>
      <w:proofErr w:type="spellStart"/>
      <w:r w:rsidR="00C67D2A">
        <w:rPr>
          <w:rFonts w:ascii="Franklin Gothic Book" w:hAnsi="Franklin Gothic Book" w:cs="Arial"/>
          <w:sz w:val="24"/>
        </w:rPr>
        <w:t>xxx</w:t>
      </w:r>
      <w:proofErr w:type="spellEnd"/>
    </w:p>
    <w:p w14:paraId="3089378E" w14:textId="77777777" w:rsidR="00CD0C11" w:rsidRPr="0063672C" w:rsidRDefault="00CD0C11" w:rsidP="00CD0C11">
      <w:pPr>
        <w:autoSpaceDE w:val="0"/>
        <w:autoSpaceDN w:val="0"/>
        <w:adjustRightInd w:val="0"/>
        <w:spacing w:before="0" w:after="0" w:line="240" w:lineRule="auto"/>
        <w:rPr>
          <w:rFonts w:ascii="Franklin Gothic Book" w:hAnsi="Franklin Gothic Book" w:cs="Arial"/>
          <w:sz w:val="24"/>
        </w:rPr>
      </w:pPr>
    </w:p>
    <w:p w14:paraId="1B251FE0" w14:textId="77777777" w:rsidR="00CD0C11" w:rsidRPr="0063672C" w:rsidRDefault="00CD0C11" w:rsidP="00CD0C11">
      <w:pPr>
        <w:autoSpaceDE w:val="0"/>
        <w:autoSpaceDN w:val="0"/>
        <w:adjustRightInd w:val="0"/>
        <w:spacing w:before="0" w:after="0" w:line="240" w:lineRule="auto"/>
        <w:rPr>
          <w:rFonts w:ascii="Franklin Gothic Book" w:hAnsi="Franklin Gothic Book" w:cs="Arial"/>
          <w:sz w:val="24"/>
        </w:rPr>
      </w:pPr>
      <w:r w:rsidRPr="0063672C">
        <w:rPr>
          <w:rFonts w:ascii="Franklin Gothic Book" w:hAnsi="Franklin Gothic Book" w:cs="Arial"/>
          <w:sz w:val="24"/>
        </w:rPr>
        <w:t>(dále jen "</w:t>
      </w:r>
      <w:r w:rsidRPr="0063672C">
        <w:rPr>
          <w:rFonts w:ascii="Franklin Gothic Book" w:hAnsi="Franklin Gothic Book" w:cs="Arial"/>
          <w:b/>
          <w:sz w:val="24"/>
        </w:rPr>
        <w:t>objednatel</w:t>
      </w:r>
      <w:r w:rsidRPr="0063672C">
        <w:rPr>
          <w:rFonts w:ascii="Franklin Gothic Book" w:hAnsi="Franklin Gothic Book" w:cs="Arial"/>
          <w:sz w:val="24"/>
        </w:rPr>
        <w:t>")</w:t>
      </w:r>
    </w:p>
    <w:p w14:paraId="7A448D51" w14:textId="77777777" w:rsidR="00CD0C11" w:rsidRPr="0063672C" w:rsidRDefault="00CD0C11" w:rsidP="00CD0C11">
      <w:pPr>
        <w:autoSpaceDE w:val="0"/>
        <w:autoSpaceDN w:val="0"/>
        <w:adjustRightInd w:val="0"/>
        <w:spacing w:before="0" w:after="0" w:line="240" w:lineRule="auto"/>
        <w:rPr>
          <w:rFonts w:ascii="Franklin Gothic Book" w:hAnsi="Franklin Gothic Book" w:cs="Arial"/>
          <w:sz w:val="24"/>
        </w:rPr>
      </w:pPr>
    </w:p>
    <w:p w14:paraId="32EE5E6D" w14:textId="77777777" w:rsidR="00CD0C11" w:rsidRPr="0063672C" w:rsidRDefault="00CD0C11" w:rsidP="00CD0C11">
      <w:pPr>
        <w:autoSpaceDE w:val="0"/>
        <w:autoSpaceDN w:val="0"/>
        <w:adjustRightInd w:val="0"/>
        <w:spacing w:before="0" w:after="0" w:line="240" w:lineRule="auto"/>
        <w:rPr>
          <w:rFonts w:ascii="Franklin Gothic Book" w:hAnsi="Franklin Gothic Book" w:cs="Arial"/>
          <w:sz w:val="24"/>
        </w:rPr>
      </w:pPr>
      <w:r w:rsidRPr="0063672C">
        <w:rPr>
          <w:rFonts w:ascii="Franklin Gothic Book" w:hAnsi="Franklin Gothic Book" w:cs="Arial"/>
          <w:sz w:val="24"/>
        </w:rPr>
        <w:t>a</w:t>
      </w:r>
    </w:p>
    <w:p w14:paraId="7DA95B21" w14:textId="77777777" w:rsidR="00CD0C11" w:rsidRPr="0063672C" w:rsidRDefault="00CD0C11" w:rsidP="00CD0C11">
      <w:pPr>
        <w:autoSpaceDE w:val="0"/>
        <w:autoSpaceDN w:val="0"/>
        <w:adjustRightInd w:val="0"/>
        <w:spacing w:before="0" w:after="0" w:line="240" w:lineRule="auto"/>
        <w:rPr>
          <w:rFonts w:ascii="Franklin Gothic Book" w:hAnsi="Franklin Gothic Book" w:cs="Arial"/>
          <w:sz w:val="24"/>
        </w:rPr>
      </w:pPr>
    </w:p>
    <w:p w14:paraId="6519F187" w14:textId="77777777" w:rsidR="000F7D30" w:rsidRPr="0063672C" w:rsidRDefault="00CD0C11" w:rsidP="000F7D30">
      <w:pPr>
        <w:pStyle w:val="bodytext"/>
        <w:spacing w:after="0" w:afterAutospacing="0"/>
      </w:pPr>
      <w:r w:rsidRPr="0063672C">
        <w:rPr>
          <w:rFonts w:ascii="Franklin Gothic Book" w:hAnsi="Franklin Gothic Book" w:cs="Arial"/>
        </w:rPr>
        <w:t>Zhotovitel:</w:t>
      </w:r>
      <w:r w:rsidRPr="0063672C">
        <w:rPr>
          <w:rFonts w:ascii="Franklin Gothic Book" w:hAnsi="Franklin Gothic Book" w:cs="Arial"/>
        </w:rPr>
        <w:tab/>
        <w:t xml:space="preserve"> </w:t>
      </w:r>
      <w:r w:rsidRPr="0063672C">
        <w:rPr>
          <w:rFonts w:ascii="Franklin Gothic Book" w:hAnsi="Franklin Gothic Book" w:cs="Arial"/>
          <w:b/>
        </w:rPr>
        <w:tab/>
      </w:r>
      <w:r w:rsidR="000F7D30" w:rsidRPr="0063672C">
        <w:rPr>
          <w:rFonts w:ascii="Franklin Gothic Book" w:hAnsi="Franklin Gothic Book" w:cs="Arial"/>
          <w:b/>
        </w:rPr>
        <w:t>DYTEC, s.r.o.</w:t>
      </w:r>
    </w:p>
    <w:p w14:paraId="2F53C1A7" w14:textId="30232ED9" w:rsidR="00CD0C11" w:rsidRPr="0063672C" w:rsidRDefault="00CD0C11" w:rsidP="00CD0C11">
      <w:pPr>
        <w:autoSpaceDE w:val="0"/>
        <w:autoSpaceDN w:val="0"/>
        <w:adjustRightInd w:val="0"/>
        <w:spacing w:before="0" w:after="0" w:line="240" w:lineRule="auto"/>
        <w:rPr>
          <w:rFonts w:ascii="Franklin Gothic Book" w:hAnsi="Franklin Gothic Book" w:cs="Arial"/>
          <w:sz w:val="24"/>
        </w:rPr>
      </w:pPr>
      <w:r w:rsidRPr="0063672C">
        <w:rPr>
          <w:rFonts w:ascii="Franklin Gothic Book" w:hAnsi="Franklin Gothic Book" w:cs="Arial"/>
          <w:sz w:val="24"/>
        </w:rPr>
        <w:t xml:space="preserve">Se sídlem: </w:t>
      </w:r>
      <w:r w:rsidRPr="0063672C">
        <w:rPr>
          <w:rFonts w:ascii="Franklin Gothic Book" w:hAnsi="Franklin Gothic Book" w:cs="Arial"/>
          <w:sz w:val="24"/>
        </w:rPr>
        <w:tab/>
      </w:r>
      <w:r w:rsidRPr="0063672C">
        <w:rPr>
          <w:rFonts w:ascii="Franklin Gothic Book" w:hAnsi="Franklin Gothic Book" w:cs="Arial"/>
          <w:sz w:val="24"/>
        </w:rPr>
        <w:tab/>
      </w:r>
      <w:r w:rsidR="009D12A4" w:rsidRPr="0063672C">
        <w:rPr>
          <w:rFonts w:ascii="Franklin Gothic Book" w:hAnsi="Franklin Gothic Book" w:cs="Arial"/>
          <w:sz w:val="24"/>
        </w:rPr>
        <w:t>N</w:t>
      </w:r>
      <w:r w:rsidR="00881829" w:rsidRPr="0063672C">
        <w:rPr>
          <w:rFonts w:ascii="Franklin Gothic Book" w:hAnsi="Franklin Gothic Book" w:cs="Arial"/>
          <w:sz w:val="24"/>
        </w:rPr>
        <w:t>a</w:t>
      </w:r>
      <w:r w:rsidR="000F7D30" w:rsidRPr="0063672C">
        <w:rPr>
          <w:rFonts w:ascii="Franklin Gothic Book" w:hAnsi="Franklin Gothic Book" w:cs="Arial"/>
          <w:sz w:val="24"/>
        </w:rPr>
        <w:t xml:space="preserve"> Klášterním 1/1428</w:t>
      </w:r>
      <w:r w:rsidR="009D12A4" w:rsidRPr="0063672C">
        <w:rPr>
          <w:rFonts w:ascii="Franklin Gothic Book" w:hAnsi="Franklin Gothic Book" w:cs="Arial"/>
          <w:sz w:val="24"/>
        </w:rPr>
        <w:t>, Praha 6</w:t>
      </w:r>
    </w:p>
    <w:p w14:paraId="3B38F5F1" w14:textId="77777777" w:rsidR="00CD0C11" w:rsidRPr="0063672C" w:rsidRDefault="00CD0C11" w:rsidP="00CD0C11">
      <w:pPr>
        <w:autoSpaceDE w:val="0"/>
        <w:autoSpaceDN w:val="0"/>
        <w:adjustRightInd w:val="0"/>
        <w:spacing w:before="0" w:after="0" w:line="240" w:lineRule="auto"/>
        <w:rPr>
          <w:rFonts w:ascii="Franklin Gothic Book" w:hAnsi="Franklin Gothic Book" w:cs="Arial"/>
          <w:sz w:val="24"/>
        </w:rPr>
      </w:pPr>
      <w:r w:rsidRPr="0063672C">
        <w:rPr>
          <w:rFonts w:ascii="Franklin Gothic Book" w:hAnsi="Franklin Gothic Book" w:cs="Arial"/>
          <w:sz w:val="24"/>
        </w:rPr>
        <w:t xml:space="preserve">IČO: </w:t>
      </w:r>
      <w:r w:rsidRPr="0063672C">
        <w:rPr>
          <w:rFonts w:ascii="Franklin Gothic Book" w:hAnsi="Franklin Gothic Book" w:cs="Arial"/>
          <w:sz w:val="24"/>
        </w:rPr>
        <w:tab/>
      </w:r>
      <w:r w:rsidRPr="0063672C">
        <w:rPr>
          <w:rFonts w:ascii="Franklin Gothic Book" w:hAnsi="Franklin Gothic Book" w:cs="Arial"/>
          <w:sz w:val="24"/>
        </w:rPr>
        <w:tab/>
      </w:r>
      <w:r w:rsidRPr="0063672C">
        <w:rPr>
          <w:rFonts w:ascii="Franklin Gothic Book" w:hAnsi="Franklin Gothic Book" w:cs="Arial"/>
          <w:sz w:val="24"/>
        </w:rPr>
        <w:tab/>
      </w:r>
      <w:r w:rsidR="000F7D30" w:rsidRPr="0063672C">
        <w:rPr>
          <w:rFonts w:ascii="Franklin Gothic Book" w:hAnsi="Franklin Gothic Book" w:cs="Arial"/>
          <w:sz w:val="24"/>
        </w:rPr>
        <w:t>48364240</w:t>
      </w:r>
    </w:p>
    <w:p w14:paraId="133FE2F7" w14:textId="77777777" w:rsidR="000F7D30" w:rsidRPr="0063672C" w:rsidRDefault="00CD0C11" w:rsidP="00CD0C11">
      <w:pPr>
        <w:autoSpaceDE w:val="0"/>
        <w:autoSpaceDN w:val="0"/>
        <w:adjustRightInd w:val="0"/>
        <w:spacing w:before="0" w:after="0" w:line="240" w:lineRule="auto"/>
        <w:rPr>
          <w:rFonts w:ascii="Franklin Gothic Book" w:hAnsi="Franklin Gothic Book" w:cs="Arial"/>
          <w:sz w:val="24"/>
        </w:rPr>
      </w:pPr>
      <w:r w:rsidRPr="0063672C">
        <w:rPr>
          <w:rFonts w:ascii="Franklin Gothic Book" w:hAnsi="Franklin Gothic Book" w:cs="Arial"/>
          <w:sz w:val="24"/>
        </w:rPr>
        <w:t xml:space="preserve">DIČ: </w:t>
      </w:r>
      <w:r w:rsidRPr="0063672C">
        <w:rPr>
          <w:rFonts w:ascii="Franklin Gothic Book" w:hAnsi="Franklin Gothic Book" w:cs="Arial"/>
          <w:sz w:val="24"/>
        </w:rPr>
        <w:tab/>
      </w:r>
      <w:r w:rsidRPr="0063672C">
        <w:rPr>
          <w:rFonts w:ascii="Franklin Gothic Book" w:hAnsi="Franklin Gothic Book" w:cs="Arial"/>
          <w:sz w:val="24"/>
        </w:rPr>
        <w:tab/>
      </w:r>
      <w:r w:rsidRPr="0063672C">
        <w:rPr>
          <w:rFonts w:ascii="Franklin Gothic Book" w:hAnsi="Franklin Gothic Book" w:cs="Arial"/>
          <w:sz w:val="24"/>
        </w:rPr>
        <w:tab/>
      </w:r>
      <w:r w:rsidR="000F7D30" w:rsidRPr="0063672C">
        <w:rPr>
          <w:rFonts w:ascii="Franklin Gothic Book" w:hAnsi="Franklin Gothic Book" w:cs="Arial"/>
          <w:sz w:val="24"/>
        </w:rPr>
        <w:t>CZ48364240</w:t>
      </w:r>
    </w:p>
    <w:p w14:paraId="14F2CAFD" w14:textId="3CD207EA" w:rsidR="00CD0C11" w:rsidRPr="0063672C" w:rsidRDefault="00CD0C11" w:rsidP="00CD0C11">
      <w:pPr>
        <w:autoSpaceDE w:val="0"/>
        <w:autoSpaceDN w:val="0"/>
        <w:adjustRightInd w:val="0"/>
        <w:spacing w:before="0" w:after="0" w:line="240" w:lineRule="auto"/>
        <w:rPr>
          <w:rFonts w:ascii="Franklin Gothic Book" w:hAnsi="Franklin Gothic Book" w:cs="Arial"/>
          <w:sz w:val="24"/>
        </w:rPr>
      </w:pPr>
      <w:r w:rsidRPr="0063672C">
        <w:rPr>
          <w:rFonts w:ascii="Franklin Gothic Book" w:hAnsi="Franklin Gothic Book" w:cs="Arial"/>
          <w:sz w:val="24"/>
        </w:rPr>
        <w:t xml:space="preserve">Zastoupený: </w:t>
      </w:r>
      <w:r w:rsidRPr="0063672C">
        <w:rPr>
          <w:rFonts w:ascii="Franklin Gothic Book" w:hAnsi="Franklin Gothic Book" w:cs="Arial"/>
          <w:sz w:val="24"/>
        </w:rPr>
        <w:tab/>
      </w:r>
      <w:r w:rsidRPr="0063672C">
        <w:rPr>
          <w:rFonts w:ascii="Franklin Gothic Book" w:hAnsi="Franklin Gothic Book" w:cs="Arial"/>
          <w:sz w:val="24"/>
        </w:rPr>
        <w:tab/>
      </w:r>
      <w:proofErr w:type="spellStart"/>
      <w:r w:rsidR="006B786C">
        <w:rPr>
          <w:rFonts w:ascii="Franklin Gothic Book" w:hAnsi="Franklin Gothic Book" w:cs="Arial"/>
          <w:sz w:val="24"/>
        </w:rPr>
        <w:t>xxx</w:t>
      </w:r>
      <w:proofErr w:type="spellEnd"/>
    </w:p>
    <w:p w14:paraId="41621AA9" w14:textId="5E335F29" w:rsidR="00CD0C11" w:rsidRPr="0063672C" w:rsidRDefault="00CD0C11" w:rsidP="00C50D7D">
      <w:pPr>
        <w:autoSpaceDE w:val="0"/>
        <w:autoSpaceDN w:val="0"/>
        <w:adjustRightInd w:val="0"/>
        <w:spacing w:before="0" w:after="0" w:line="240" w:lineRule="auto"/>
        <w:rPr>
          <w:rFonts w:ascii="Franklin Gothic Book" w:hAnsi="Franklin Gothic Book" w:cs="Arial"/>
          <w:sz w:val="24"/>
        </w:rPr>
      </w:pPr>
      <w:r w:rsidRPr="0063672C">
        <w:rPr>
          <w:rFonts w:ascii="Franklin Gothic Book" w:hAnsi="Franklin Gothic Book" w:cs="Arial"/>
          <w:sz w:val="24"/>
        </w:rPr>
        <w:t>Zapsaný v obchodní</w:t>
      </w:r>
      <w:r w:rsidR="00731343" w:rsidRPr="0063672C">
        <w:rPr>
          <w:rFonts w:ascii="Franklin Gothic Book" w:hAnsi="Franklin Gothic Book" w:cs="Arial"/>
          <w:sz w:val="24"/>
        </w:rPr>
        <w:t>m</w:t>
      </w:r>
      <w:r w:rsidRPr="0063672C">
        <w:rPr>
          <w:rFonts w:ascii="Franklin Gothic Book" w:hAnsi="Franklin Gothic Book" w:cs="Arial"/>
          <w:sz w:val="24"/>
        </w:rPr>
        <w:t xml:space="preserve"> rejstříku vedeném</w:t>
      </w:r>
      <w:r w:rsidR="00731343" w:rsidRPr="0063672C">
        <w:rPr>
          <w:rFonts w:ascii="Franklin Gothic Book" w:hAnsi="Franklin Gothic Book" w:cs="Arial"/>
          <w:sz w:val="24"/>
        </w:rPr>
        <w:t xml:space="preserve"> Městským soudem v Praze, oddíl C, vložka 59557</w:t>
      </w:r>
    </w:p>
    <w:p w14:paraId="6BA59B8F" w14:textId="35FAB2EE" w:rsidR="00CD0C11" w:rsidRPr="0063672C" w:rsidRDefault="00CD0C11" w:rsidP="00CD0C11">
      <w:pPr>
        <w:autoSpaceDE w:val="0"/>
        <w:autoSpaceDN w:val="0"/>
        <w:adjustRightInd w:val="0"/>
        <w:spacing w:before="0" w:after="0" w:line="240" w:lineRule="auto"/>
        <w:rPr>
          <w:rFonts w:ascii="Franklin Gothic Book" w:hAnsi="Franklin Gothic Book" w:cs="Arial"/>
          <w:sz w:val="24"/>
        </w:rPr>
      </w:pPr>
      <w:r w:rsidRPr="0063672C">
        <w:rPr>
          <w:rFonts w:ascii="Franklin Gothic Book" w:hAnsi="Franklin Gothic Book" w:cs="Arial"/>
          <w:sz w:val="24"/>
        </w:rPr>
        <w:t xml:space="preserve">Bankovní spojení: </w:t>
      </w:r>
      <w:r w:rsidRPr="0063672C">
        <w:rPr>
          <w:rFonts w:ascii="Franklin Gothic Book" w:hAnsi="Franklin Gothic Book" w:cs="Arial"/>
          <w:sz w:val="24"/>
        </w:rPr>
        <w:tab/>
      </w:r>
      <w:proofErr w:type="spellStart"/>
      <w:r w:rsidR="006B786C">
        <w:rPr>
          <w:rFonts w:ascii="Franklin Gothic Book" w:hAnsi="Franklin Gothic Book" w:cs="Arial"/>
          <w:sz w:val="24"/>
        </w:rPr>
        <w:t>xxx</w:t>
      </w:r>
      <w:proofErr w:type="spellEnd"/>
      <w:r w:rsidRPr="0063672C">
        <w:rPr>
          <w:rFonts w:ascii="Franklin Gothic Book" w:hAnsi="Franklin Gothic Book" w:cs="Arial"/>
          <w:sz w:val="24"/>
        </w:rPr>
        <w:t xml:space="preserve">  </w:t>
      </w:r>
    </w:p>
    <w:p w14:paraId="7FB79A69" w14:textId="564A5FEA" w:rsidR="00CD0C11" w:rsidRPr="0063672C" w:rsidRDefault="00CD0C11" w:rsidP="00CD0C11">
      <w:pPr>
        <w:autoSpaceDE w:val="0"/>
        <w:autoSpaceDN w:val="0"/>
        <w:adjustRightInd w:val="0"/>
        <w:spacing w:before="0" w:after="0" w:line="240" w:lineRule="auto"/>
        <w:rPr>
          <w:rFonts w:ascii="Franklin Gothic Book" w:hAnsi="Franklin Gothic Book" w:cs="Arial"/>
          <w:sz w:val="24"/>
        </w:rPr>
      </w:pPr>
      <w:r w:rsidRPr="0063672C">
        <w:rPr>
          <w:rFonts w:ascii="Franklin Gothic Book" w:hAnsi="Franklin Gothic Book" w:cs="Arial"/>
          <w:sz w:val="24"/>
        </w:rPr>
        <w:t>Číslo účtu:</w:t>
      </w:r>
      <w:r w:rsidR="00731343" w:rsidRPr="0063672C">
        <w:rPr>
          <w:rFonts w:ascii="Franklin Gothic Book" w:hAnsi="Franklin Gothic Book" w:cs="Arial"/>
          <w:sz w:val="24"/>
        </w:rPr>
        <w:tab/>
      </w:r>
      <w:r w:rsidR="00731343" w:rsidRPr="0063672C">
        <w:rPr>
          <w:rFonts w:ascii="Franklin Gothic Book" w:hAnsi="Franklin Gothic Book" w:cs="Arial"/>
          <w:sz w:val="24"/>
        </w:rPr>
        <w:tab/>
      </w:r>
      <w:proofErr w:type="spellStart"/>
      <w:r w:rsidR="006B786C">
        <w:rPr>
          <w:rFonts w:ascii="Franklin Gothic Book" w:hAnsi="Franklin Gothic Book" w:cs="Arial"/>
          <w:sz w:val="24"/>
        </w:rPr>
        <w:t>xxx</w:t>
      </w:r>
      <w:proofErr w:type="spellEnd"/>
      <w:r w:rsidRPr="0063672C">
        <w:rPr>
          <w:rFonts w:ascii="Franklin Gothic Book" w:hAnsi="Franklin Gothic Book" w:cs="Arial"/>
          <w:sz w:val="24"/>
        </w:rPr>
        <w:tab/>
      </w:r>
    </w:p>
    <w:p w14:paraId="4A44EBCE" w14:textId="77777777" w:rsidR="00731343" w:rsidRPr="0063672C" w:rsidRDefault="00731343" w:rsidP="00CD0C11">
      <w:pPr>
        <w:autoSpaceDE w:val="0"/>
        <w:autoSpaceDN w:val="0"/>
        <w:adjustRightInd w:val="0"/>
        <w:spacing w:before="0" w:after="0" w:line="240" w:lineRule="auto"/>
        <w:rPr>
          <w:rFonts w:ascii="Franklin Gothic Book" w:hAnsi="Franklin Gothic Book" w:cs="Arial"/>
          <w:sz w:val="24"/>
        </w:rPr>
      </w:pPr>
    </w:p>
    <w:p w14:paraId="41ABBDB5" w14:textId="77777777" w:rsidR="00CD0C11" w:rsidRPr="0063672C" w:rsidRDefault="00CD0C11" w:rsidP="00CD0C11">
      <w:pPr>
        <w:autoSpaceDE w:val="0"/>
        <w:autoSpaceDN w:val="0"/>
        <w:adjustRightInd w:val="0"/>
        <w:spacing w:before="0" w:after="0" w:line="240" w:lineRule="auto"/>
        <w:rPr>
          <w:rFonts w:ascii="Franklin Gothic Book" w:hAnsi="Franklin Gothic Book" w:cs="Arial"/>
          <w:sz w:val="24"/>
        </w:rPr>
      </w:pPr>
      <w:r w:rsidRPr="0063672C">
        <w:rPr>
          <w:rFonts w:ascii="Franklin Gothic Book" w:hAnsi="Franklin Gothic Book" w:cs="Arial"/>
          <w:sz w:val="24"/>
        </w:rPr>
        <w:t>(dále jen "</w:t>
      </w:r>
      <w:r w:rsidRPr="0063672C">
        <w:rPr>
          <w:rFonts w:ascii="Franklin Gothic Book" w:hAnsi="Franklin Gothic Book" w:cs="Arial"/>
          <w:b/>
          <w:sz w:val="24"/>
        </w:rPr>
        <w:t>zhotovitel</w:t>
      </w:r>
      <w:r w:rsidRPr="0063672C">
        <w:rPr>
          <w:rFonts w:ascii="Franklin Gothic Book" w:hAnsi="Franklin Gothic Book" w:cs="Arial"/>
          <w:sz w:val="24"/>
        </w:rPr>
        <w:t>")</w:t>
      </w:r>
    </w:p>
    <w:p w14:paraId="7499A37D" w14:textId="20AA5BD2" w:rsidR="00CD0C11" w:rsidRPr="0063672C" w:rsidRDefault="00CD0C11" w:rsidP="00CD0C11">
      <w:pPr>
        <w:autoSpaceDE w:val="0"/>
        <w:autoSpaceDN w:val="0"/>
        <w:adjustRightInd w:val="0"/>
        <w:spacing w:before="0" w:after="0" w:line="240" w:lineRule="auto"/>
        <w:rPr>
          <w:rFonts w:ascii="Franklin Gothic Book" w:hAnsi="Franklin Gothic Book" w:cs="Arial"/>
          <w:sz w:val="24"/>
        </w:rPr>
      </w:pPr>
    </w:p>
    <w:p w14:paraId="4521F157" w14:textId="77777777" w:rsidR="00CD0C11" w:rsidRPr="0063672C" w:rsidRDefault="00CD0C11" w:rsidP="00CD0C11">
      <w:pPr>
        <w:autoSpaceDE w:val="0"/>
        <w:autoSpaceDN w:val="0"/>
        <w:adjustRightInd w:val="0"/>
        <w:spacing w:before="0" w:after="0" w:line="240" w:lineRule="auto"/>
        <w:rPr>
          <w:rFonts w:ascii="Franklin Gothic Book" w:hAnsi="Franklin Gothic Book" w:cs="Arial"/>
          <w:sz w:val="24"/>
        </w:rPr>
      </w:pPr>
    </w:p>
    <w:p w14:paraId="4234650E" w14:textId="77777777" w:rsidR="00CD0C11" w:rsidRPr="0063672C" w:rsidRDefault="00CD0C11" w:rsidP="00CD0C11">
      <w:pPr>
        <w:widowControl w:val="0"/>
        <w:snapToGrid w:val="0"/>
        <w:spacing w:before="0" w:after="120" w:line="240" w:lineRule="auto"/>
        <w:jc w:val="center"/>
        <w:rPr>
          <w:rFonts w:ascii="Franklin Gothic Book" w:hAnsi="Franklin Gothic Book"/>
          <w:b/>
          <w:sz w:val="24"/>
          <w:u w:val="single"/>
        </w:rPr>
      </w:pPr>
      <w:r w:rsidRPr="0063672C">
        <w:rPr>
          <w:rFonts w:ascii="Franklin Gothic Book" w:hAnsi="Franklin Gothic Book"/>
          <w:b/>
          <w:sz w:val="24"/>
          <w:u w:val="single"/>
        </w:rPr>
        <w:t>Preambule</w:t>
      </w:r>
    </w:p>
    <w:p w14:paraId="6F15AABE" w14:textId="42EE0DF3" w:rsidR="00CD0C11" w:rsidRPr="0063672C" w:rsidRDefault="00CD0C11" w:rsidP="00ED4359">
      <w:pPr>
        <w:snapToGrid w:val="0"/>
        <w:spacing w:before="0" w:after="0" w:line="240" w:lineRule="auto"/>
        <w:rPr>
          <w:rFonts w:ascii="Franklin Gothic Book" w:hAnsi="Franklin Gothic Book" w:cs="Arial"/>
          <w:sz w:val="24"/>
        </w:rPr>
      </w:pPr>
      <w:r w:rsidRPr="0063672C">
        <w:rPr>
          <w:rFonts w:ascii="Franklin Gothic Book" w:hAnsi="Franklin Gothic Book" w:cs="Arial"/>
          <w:sz w:val="24"/>
        </w:rPr>
        <w:t>Na základě výsledků zadávacího řízení pro veřejnou zakázku s</w:t>
      </w:r>
      <w:r w:rsidR="00ED4359" w:rsidRPr="0063672C">
        <w:rPr>
          <w:rFonts w:ascii="Franklin Gothic Book" w:hAnsi="Franklin Gothic Book" w:cs="Arial"/>
          <w:sz w:val="24"/>
        </w:rPr>
        <w:t> </w:t>
      </w:r>
      <w:r w:rsidRPr="0063672C">
        <w:rPr>
          <w:rFonts w:ascii="Franklin Gothic Book" w:hAnsi="Franklin Gothic Book" w:cs="Arial"/>
          <w:sz w:val="24"/>
        </w:rPr>
        <w:t>názvem</w:t>
      </w:r>
      <w:r w:rsidR="00ED4359" w:rsidRPr="0063672C">
        <w:rPr>
          <w:rFonts w:ascii="Franklin Gothic Book" w:hAnsi="Franklin Gothic Book" w:cs="Arial"/>
          <w:sz w:val="24"/>
        </w:rPr>
        <w:t xml:space="preserve"> „</w:t>
      </w:r>
      <w:r w:rsidR="00ED4359" w:rsidRPr="0063672C">
        <w:rPr>
          <w:rFonts w:ascii="Franklin Gothic Book" w:eastAsia="SimSun" w:hAnsi="Franklin Gothic Book"/>
          <w:b/>
          <w:sz w:val="24"/>
        </w:rPr>
        <w:t>Potažení panelů DYTEC v budově NZM Praha“</w:t>
      </w:r>
      <w:r w:rsidR="00093365" w:rsidRPr="0063672C">
        <w:rPr>
          <w:rFonts w:ascii="Franklin Gothic Book" w:eastAsia="SimSun" w:hAnsi="Franklin Gothic Book"/>
          <w:b/>
          <w:sz w:val="24"/>
        </w:rPr>
        <w:t xml:space="preserve">, </w:t>
      </w:r>
      <w:r w:rsidR="005E6129" w:rsidRPr="0063672C">
        <w:rPr>
          <w:rFonts w:ascii="Franklin Gothic Book" w:eastAsia="SimSun" w:hAnsi="Franklin Gothic Book"/>
          <w:b/>
          <w:sz w:val="24"/>
        </w:rPr>
        <w:t xml:space="preserve"> </w:t>
      </w:r>
      <w:r w:rsidR="00093365" w:rsidRPr="0063672C">
        <w:rPr>
          <w:rFonts w:ascii="Franklin Gothic Book" w:eastAsia="SimSun" w:hAnsi="Franklin Gothic Book"/>
          <w:sz w:val="24"/>
        </w:rPr>
        <w:t xml:space="preserve">Kostelní 1300/44, Praha 7 – Holešovice </w:t>
      </w:r>
      <w:r w:rsidRPr="0063672C">
        <w:rPr>
          <w:rFonts w:ascii="Franklin Gothic Book" w:hAnsi="Franklin Gothic Book" w:cs="Arial"/>
          <w:sz w:val="24"/>
        </w:rPr>
        <w:t xml:space="preserve">realizovaného </w:t>
      </w:r>
      <w:r w:rsidR="00C9557C" w:rsidRPr="0063672C">
        <w:rPr>
          <w:rFonts w:ascii="Franklin Gothic Book" w:hAnsi="Franklin Gothic Book" w:cs="Arial"/>
          <w:sz w:val="24"/>
        </w:rPr>
        <w:t xml:space="preserve">jako veřejná zakázka malého rozsahu </w:t>
      </w:r>
      <w:r w:rsidRPr="0063672C">
        <w:rPr>
          <w:rFonts w:ascii="Franklin Gothic Book" w:hAnsi="Franklin Gothic Book" w:cs="Arial"/>
          <w:sz w:val="24"/>
        </w:rPr>
        <w:t>(dále jen „</w:t>
      </w:r>
      <w:r w:rsidRPr="0063672C">
        <w:rPr>
          <w:rFonts w:ascii="Franklin Gothic Book" w:hAnsi="Franklin Gothic Book" w:cs="Arial"/>
          <w:b/>
          <w:sz w:val="24"/>
        </w:rPr>
        <w:t>veřejná zakázka</w:t>
      </w:r>
      <w:r w:rsidRPr="0063672C">
        <w:rPr>
          <w:rFonts w:ascii="Franklin Gothic Book" w:hAnsi="Franklin Gothic Book" w:cs="Arial"/>
          <w:sz w:val="24"/>
        </w:rPr>
        <w:t xml:space="preserve">“), uzavírají níže uvedeného dne, měsíce a roku výše uvedené smluvní strany podle § </w:t>
      </w:r>
      <w:r w:rsidR="00861B20" w:rsidRPr="0063672C">
        <w:rPr>
          <w:rFonts w:ascii="Franklin Gothic Book" w:hAnsi="Franklin Gothic Book" w:cs="Arial"/>
          <w:sz w:val="24"/>
        </w:rPr>
        <w:t>2586</w:t>
      </w:r>
      <w:r w:rsidRPr="0063672C">
        <w:rPr>
          <w:rFonts w:ascii="Franklin Gothic Book" w:hAnsi="Franklin Gothic Book" w:cs="Arial"/>
          <w:sz w:val="24"/>
        </w:rPr>
        <w:t xml:space="preserve"> odst. </w:t>
      </w:r>
      <w:r w:rsidR="00861B20" w:rsidRPr="0063672C">
        <w:rPr>
          <w:rFonts w:ascii="Franklin Gothic Book" w:hAnsi="Franklin Gothic Book" w:cs="Arial"/>
          <w:sz w:val="24"/>
        </w:rPr>
        <w:t>1</w:t>
      </w:r>
      <w:r w:rsidRPr="0063672C">
        <w:rPr>
          <w:rFonts w:ascii="Franklin Gothic Book" w:hAnsi="Franklin Gothic Book" w:cs="Arial"/>
          <w:sz w:val="24"/>
        </w:rPr>
        <w:t xml:space="preserve"> zákona č. 89/2012 Sb., občanský zákoník, v platném znění (dále jen „</w:t>
      </w:r>
      <w:r w:rsidRPr="0063672C">
        <w:rPr>
          <w:rFonts w:ascii="Franklin Gothic Book" w:hAnsi="Franklin Gothic Book" w:cs="Arial"/>
          <w:b/>
          <w:sz w:val="24"/>
        </w:rPr>
        <w:t>občanský zákoník</w:t>
      </w:r>
      <w:r w:rsidRPr="0063672C">
        <w:rPr>
          <w:rFonts w:ascii="Franklin Gothic Book" w:hAnsi="Franklin Gothic Book" w:cs="Arial"/>
          <w:sz w:val="24"/>
        </w:rPr>
        <w:t xml:space="preserve">“) tuto: </w:t>
      </w:r>
    </w:p>
    <w:p w14:paraId="2D442101" w14:textId="77777777" w:rsidR="00ED4359" w:rsidRPr="0063672C" w:rsidRDefault="00ED4359" w:rsidP="00ED4359">
      <w:pPr>
        <w:snapToGrid w:val="0"/>
        <w:spacing w:before="0" w:after="0" w:line="240" w:lineRule="auto"/>
        <w:ind w:left="284"/>
        <w:jc w:val="center"/>
        <w:rPr>
          <w:rFonts w:ascii="Franklin Gothic Book" w:eastAsia="SimSun" w:hAnsi="Franklin Gothic Book"/>
          <w:b/>
          <w:sz w:val="24"/>
        </w:rPr>
      </w:pPr>
    </w:p>
    <w:p w14:paraId="29B2DF15" w14:textId="77777777" w:rsidR="00CD0C11" w:rsidRPr="0063672C" w:rsidRDefault="00CD0C11" w:rsidP="00CD0C11">
      <w:pPr>
        <w:autoSpaceDE w:val="0"/>
        <w:autoSpaceDN w:val="0"/>
        <w:adjustRightInd w:val="0"/>
        <w:snapToGrid w:val="0"/>
        <w:spacing w:before="0" w:after="120" w:line="240" w:lineRule="auto"/>
        <w:jc w:val="center"/>
        <w:rPr>
          <w:rFonts w:ascii="Franklin Gothic Book" w:hAnsi="Franklin Gothic Book" w:cs="Arial"/>
          <w:b/>
          <w:sz w:val="24"/>
        </w:rPr>
      </w:pPr>
      <w:proofErr w:type="gramStart"/>
      <w:r w:rsidRPr="0063672C">
        <w:rPr>
          <w:rFonts w:ascii="Franklin Gothic Book" w:hAnsi="Franklin Gothic Book" w:cs="Arial"/>
          <w:b/>
          <w:sz w:val="24"/>
        </w:rPr>
        <w:t>s m l o u v</w:t>
      </w:r>
      <w:r w:rsidR="00FA3B7B" w:rsidRPr="0063672C">
        <w:rPr>
          <w:rFonts w:ascii="Franklin Gothic Book" w:hAnsi="Franklin Gothic Book" w:cs="Arial"/>
          <w:b/>
          <w:sz w:val="24"/>
        </w:rPr>
        <w:t> </w:t>
      </w:r>
      <w:r w:rsidRPr="0063672C">
        <w:rPr>
          <w:rFonts w:ascii="Franklin Gothic Book" w:hAnsi="Franklin Gothic Book" w:cs="Arial"/>
          <w:b/>
          <w:sz w:val="24"/>
        </w:rPr>
        <w:t>u</w:t>
      </w:r>
      <w:r w:rsidR="00FA3B7B" w:rsidRPr="0063672C">
        <w:rPr>
          <w:rFonts w:ascii="Franklin Gothic Book" w:hAnsi="Franklin Gothic Book" w:cs="Arial"/>
          <w:b/>
          <w:sz w:val="24"/>
        </w:rPr>
        <w:t xml:space="preserve">   o   d í l o </w:t>
      </w:r>
      <w:r w:rsidRPr="0063672C">
        <w:rPr>
          <w:rFonts w:ascii="Franklin Gothic Book" w:hAnsi="Franklin Gothic Book" w:cs="Arial"/>
          <w:b/>
          <w:sz w:val="24"/>
        </w:rPr>
        <w:t>:</w:t>
      </w:r>
      <w:proofErr w:type="gramEnd"/>
    </w:p>
    <w:p w14:paraId="4E24F98D" w14:textId="65AE9B26" w:rsidR="00CD0C11" w:rsidRDefault="00CD0C11" w:rsidP="00CD0C11">
      <w:pPr>
        <w:autoSpaceDE w:val="0"/>
        <w:autoSpaceDN w:val="0"/>
        <w:adjustRightInd w:val="0"/>
        <w:snapToGrid w:val="0"/>
        <w:spacing w:before="0" w:after="120" w:line="240" w:lineRule="auto"/>
        <w:jc w:val="center"/>
        <w:rPr>
          <w:rFonts w:ascii="Franklin Gothic Book" w:hAnsi="Franklin Gothic Book" w:cs="Arial"/>
          <w:sz w:val="24"/>
        </w:rPr>
      </w:pPr>
      <w:r w:rsidRPr="0063672C">
        <w:rPr>
          <w:rFonts w:ascii="Franklin Gothic Book" w:hAnsi="Franklin Gothic Book" w:cs="Arial"/>
          <w:sz w:val="24"/>
        </w:rPr>
        <w:t>(dále jen „</w:t>
      </w:r>
      <w:r w:rsidRPr="0063672C">
        <w:rPr>
          <w:rFonts w:ascii="Franklin Gothic Book" w:hAnsi="Franklin Gothic Book" w:cs="Arial"/>
          <w:b/>
          <w:sz w:val="24"/>
        </w:rPr>
        <w:t>smlouva</w:t>
      </w:r>
      <w:r w:rsidRPr="0063672C">
        <w:rPr>
          <w:rFonts w:ascii="Franklin Gothic Book" w:hAnsi="Franklin Gothic Book" w:cs="Arial"/>
          <w:sz w:val="24"/>
        </w:rPr>
        <w:t>“)</w:t>
      </w:r>
    </w:p>
    <w:p w14:paraId="7682F2FE" w14:textId="77777777" w:rsidR="00933064" w:rsidRPr="0063672C" w:rsidRDefault="00933064" w:rsidP="00CD0C11">
      <w:pPr>
        <w:autoSpaceDE w:val="0"/>
        <w:autoSpaceDN w:val="0"/>
        <w:adjustRightInd w:val="0"/>
        <w:snapToGrid w:val="0"/>
        <w:spacing w:before="0" w:after="120" w:line="240" w:lineRule="auto"/>
        <w:jc w:val="center"/>
        <w:rPr>
          <w:rFonts w:ascii="Franklin Gothic Book" w:hAnsi="Franklin Gothic Book" w:cs="Arial"/>
          <w:sz w:val="24"/>
        </w:rPr>
      </w:pPr>
    </w:p>
    <w:p w14:paraId="7B8676A7" w14:textId="77777777" w:rsidR="00CD0C11" w:rsidRPr="0063672C" w:rsidRDefault="00CD0C11" w:rsidP="00CD0C11">
      <w:pPr>
        <w:widowControl w:val="0"/>
        <w:snapToGrid w:val="0"/>
        <w:spacing w:before="0" w:after="0" w:line="240" w:lineRule="auto"/>
        <w:ind w:left="79"/>
        <w:jc w:val="center"/>
        <w:rPr>
          <w:rFonts w:ascii="Franklin Gothic Book" w:hAnsi="Franklin Gothic Book"/>
          <w:b/>
          <w:sz w:val="24"/>
        </w:rPr>
      </w:pPr>
      <w:r w:rsidRPr="0063672C">
        <w:rPr>
          <w:rFonts w:ascii="Franklin Gothic Book" w:hAnsi="Franklin Gothic Book"/>
          <w:b/>
          <w:sz w:val="24"/>
        </w:rPr>
        <w:lastRenderedPageBreak/>
        <w:t>I.</w:t>
      </w:r>
    </w:p>
    <w:p w14:paraId="7082DC1A" w14:textId="77777777" w:rsidR="00CD0C11" w:rsidRPr="0063672C" w:rsidRDefault="00CD0C11" w:rsidP="00CD0C11">
      <w:pPr>
        <w:widowControl w:val="0"/>
        <w:snapToGrid w:val="0"/>
        <w:spacing w:before="0" w:after="120" w:line="240" w:lineRule="auto"/>
        <w:jc w:val="center"/>
        <w:rPr>
          <w:rFonts w:ascii="Franklin Gothic Book" w:hAnsi="Franklin Gothic Book"/>
          <w:b/>
          <w:sz w:val="24"/>
        </w:rPr>
      </w:pPr>
      <w:r w:rsidRPr="0063672C">
        <w:rPr>
          <w:rFonts w:ascii="Franklin Gothic Book" w:hAnsi="Franklin Gothic Book"/>
          <w:b/>
          <w:sz w:val="24"/>
          <w:u w:val="single"/>
        </w:rPr>
        <w:t>Úvodní ustanovení</w:t>
      </w:r>
    </w:p>
    <w:p w14:paraId="6742BFF6" w14:textId="77777777" w:rsidR="00CD0C11" w:rsidRPr="0063672C" w:rsidRDefault="00CD0C11" w:rsidP="00EB3A53">
      <w:pPr>
        <w:widowControl w:val="0"/>
        <w:numPr>
          <w:ilvl w:val="0"/>
          <w:numId w:val="3"/>
        </w:numPr>
        <w:tabs>
          <w:tab w:val="clear" w:pos="360"/>
        </w:tabs>
        <w:snapToGrid w:val="0"/>
        <w:spacing w:before="0" w:after="120" w:line="240" w:lineRule="auto"/>
        <w:ind w:left="284" w:hanging="357"/>
        <w:rPr>
          <w:rFonts w:ascii="Franklin Gothic Book" w:hAnsi="Franklin Gothic Book"/>
          <w:sz w:val="24"/>
        </w:rPr>
      </w:pPr>
      <w:r w:rsidRPr="0063672C">
        <w:rPr>
          <w:rFonts w:ascii="Franklin Gothic Book" w:hAnsi="Franklin Gothic Book"/>
          <w:sz w:val="24"/>
        </w:rPr>
        <w:t>Zhotovitel prohlašuje, že je odborně způsobilý ke splnění všech svých závazků podle této smlouvy, a to s ohledem na předmět plnění, jak je vymezen níže.</w:t>
      </w:r>
    </w:p>
    <w:p w14:paraId="06CB3D94" w14:textId="77777777" w:rsidR="00CD0C11" w:rsidRPr="0063672C" w:rsidRDefault="00CD0C11" w:rsidP="00EB3A53">
      <w:pPr>
        <w:widowControl w:val="0"/>
        <w:numPr>
          <w:ilvl w:val="0"/>
          <w:numId w:val="3"/>
        </w:numPr>
        <w:tabs>
          <w:tab w:val="clear" w:pos="360"/>
        </w:tabs>
        <w:snapToGrid w:val="0"/>
        <w:spacing w:before="0" w:after="120" w:line="240" w:lineRule="auto"/>
        <w:ind w:left="284"/>
        <w:rPr>
          <w:rFonts w:ascii="Franklin Gothic Book" w:hAnsi="Franklin Gothic Book"/>
          <w:sz w:val="24"/>
        </w:rPr>
      </w:pPr>
      <w:r w:rsidRPr="0063672C">
        <w:rPr>
          <w:rFonts w:ascii="Franklin Gothic Book" w:hAnsi="Franklin Gothic Book"/>
          <w:sz w:val="24"/>
        </w:rPr>
        <w:t>Zhotovitel prohlašuje, že se detailně seznámil s</w:t>
      </w:r>
      <w:r w:rsidR="00A5559C" w:rsidRPr="0063672C">
        <w:rPr>
          <w:rFonts w:ascii="Franklin Gothic Book" w:hAnsi="Franklin Gothic Book"/>
          <w:sz w:val="24"/>
        </w:rPr>
        <w:t> </w:t>
      </w:r>
      <w:r w:rsidRPr="0063672C">
        <w:rPr>
          <w:rFonts w:ascii="Franklin Gothic Book" w:hAnsi="Franklin Gothic Book"/>
          <w:sz w:val="24"/>
        </w:rPr>
        <w:t>rozsahem</w:t>
      </w:r>
      <w:r w:rsidR="00A5559C" w:rsidRPr="0063672C">
        <w:rPr>
          <w:rFonts w:ascii="Franklin Gothic Book" w:hAnsi="Franklin Gothic Book"/>
          <w:sz w:val="24"/>
        </w:rPr>
        <w:t xml:space="preserve"> prací,</w:t>
      </w:r>
      <w:r w:rsidRPr="0063672C">
        <w:rPr>
          <w:rFonts w:ascii="Franklin Gothic Book" w:hAnsi="Franklin Gothic Book"/>
          <w:sz w:val="24"/>
        </w:rPr>
        <w:t xml:space="preserve"> dodávek a služeb, které jsou předmětem plnění dle této smlouvy, jsou mu známy veškeré technické, kvalitativní a jiné podmínky nezbytné k jejich poskytnutí a disponuje takovými kapacitami a odbornými znalostmi, které jsou nezbytné pro poskytnutí předmětu plnění za cenu vymezenou v článku III. této smlouvy a v termínech dle této smlouvy.</w:t>
      </w:r>
    </w:p>
    <w:p w14:paraId="3E05F7E2" w14:textId="77777777" w:rsidR="00CD0C11" w:rsidRPr="0063672C" w:rsidRDefault="00CD0C11" w:rsidP="00CD0C11">
      <w:pPr>
        <w:widowControl w:val="0"/>
        <w:snapToGrid w:val="0"/>
        <w:spacing w:before="0" w:after="0" w:line="240" w:lineRule="auto"/>
        <w:jc w:val="center"/>
        <w:rPr>
          <w:rFonts w:ascii="Franklin Gothic Book" w:hAnsi="Franklin Gothic Book"/>
          <w:b/>
          <w:sz w:val="24"/>
        </w:rPr>
      </w:pPr>
      <w:r w:rsidRPr="0063672C">
        <w:rPr>
          <w:rFonts w:ascii="Franklin Gothic Book" w:hAnsi="Franklin Gothic Book"/>
          <w:b/>
          <w:sz w:val="24"/>
        </w:rPr>
        <w:t>II.</w:t>
      </w:r>
    </w:p>
    <w:p w14:paraId="06037DE2" w14:textId="77777777" w:rsidR="00CD0C11" w:rsidRPr="0063672C" w:rsidRDefault="00CD0C11" w:rsidP="00CD0C11">
      <w:pPr>
        <w:widowControl w:val="0"/>
        <w:snapToGrid w:val="0"/>
        <w:spacing w:before="0" w:after="120" w:line="240" w:lineRule="auto"/>
        <w:jc w:val="center"/>
        <w:rPr>
          <w:rFonts w:ascii="Franklin Gothic Book" w:hAnsi="Franklin Gothic Book"/>
          <w:b/>
          <w:sz w:val="24"/>
          <w:u w:val="single"/>
        </w:rPr>
      </w:pPr>
      <w:r w:rsidRPr="0063672C">
        <w:rPr>
          <w:rFonts w:ascii="Franklin Gothic Book" w:hAnsi="Franklin Gothic Book"/>
          <w:b/>
          <w:sz w:val="24"/>
          <w:u w:val="single"/>
        </w:rPr>
        <w:t>Předmět a účel smlouvy</w:t>
      </w:r>
    </w:p>
    <w:p w14:paraId="4F010657" w14:textId="77777777" w:rsidR="00EB3A53" w:rsidRPr="0063672C" w:rsidRDefault="00EB3A53" w:rsidP="00EB3A53">
      <w:pPr>
        <w:pStyle w:val="Odstavecseseznamem"/>
        <w:numPr>
          <w:ilvl w:val="0"/>
          <w:numId w:val="44"/>
        </w:numPr>
        <w:spacing w:before="0" w:after="120" w:line="240" w:lineRule="auto"/>
        <w:ind w:left="284" w:hanging="284"/>
        <w:rPr>
          <w:rFonts w:ascii="Franklin Gothic Book" w:hAnsi="Franklin Gothic Book"/>
          <w:sz w:val="24"/>
        </w:rPr>
      </w:pPr>
      <w:r w:rsidRPr="0063672C">
        <w:rPr>
          <w:rFonts w:ascii="Franklin Gothic Book" w:hAnsi="Franklin Gothic Book"/>
          <w:sz w:val="24"/>
        </w:rPr>
        <w:t xml:space="preserve">Předmětem této smlouvy je závazek zhotovitele poskytnout řádně a včas pro objednatele na svůj náklad a nebezpečí plnění spočívající  v potažení panelů, koncových a bočních profilů </w:t>
      </w:r>
      <w:r w:rsidR="006F4C7A" w:rsidRPr="0063672C">
        <w:rPr>
          <w:rFonts w:ascii="Franklin Gothic Book" w:hAnsi="Franklin Gothic Book"/>
          <w:sz w:val="24"/>
        </w:rPr>
        <w:t>DYTEC (</w:t>
      </w:r>
      <w:proofErr w:type="spellStart"/>
      <w:r w:rsidRPr="0063672C">
        <w:rPr>
          <w:rFonts w:ascii="Franklin Gothic Book" w:hAnsi="Franklin Gothic Book"/>
          <w:sz w:val="24"/>
        </w:rPr>
        <w:t>Mila</w:t>
      </w:r>
      <w:proofErr w:type="spellEnd"/>
      <w:r w:rsidRPr="0063672C">
        <w:rPr>
          <w:rFonts w:ascii="Franklin Gothic Book" w:hAnsi="Franklin Gothic Book"/>
          <w:sz w:val="24"/>
        </w:rPr>
        <w:t>-Wall</w:t>
      </w:r>
      <w:r w:rsidR="006F4C7A" w:rsidRPr="0063672C">
        <w:rPr>
          <w:rFonts w:ascii="Franklin Gothic Book" w:hAnsi="Franklin Gothic Book"/>
          <w:sz w:val="24"/>
        </w:rPr>
        <w:t>)</w:t>
      </w:r>
      <w:r w:rsidRPr="0063672C">
        <w:rPr>
          <w:rFonts w:ascii="Franklin Gothic Book" w:hAnsi="Franklin Gothic Book"/>
          <w:sz w:val="24"/>
        </w:rPr>
        <w:t xml:space="preserve"> umístěných v budově NZM, pobočka Praha snímatelnou povrchovou fólií se samolepicí zadní stranou,  blíže specifikované touto smlouvou včetně její přílohy (dále jen „</w:t>
      </w:r>
      <w:r w:rsidRPr="0063672C">
        <w:rPr>
          <w:rFonts w:ascii="Franklin Gothic Book" w:hAnsi="Franklin Gothic Book"/>
          <w:b/>
          <w:sz w:val="24"/>
        </w:rPr>
        <w:t>plnění</w:t>
      </w:r>
      <w:r w:rsidRPr="0063672C">
        <w:rPr>
          <w:rFonts w:ascii="Franklin Gothic Book" w:hAnsi="Franklin Gothic Book"/>
          <w:sz w:val="24"/>
        </w:rPr>
        <w:t xml:space="preserve">“) a závazek objednatele plnění převzít a zaplatit zhotoviteli za poskytnutí plnění sjednanou cenu, za podmínek vymezených v této smlouvě.  </w:t>
      </w:r>
    </w:p>
    <w:p w14:paraId="755D1D21" w14:textId="77777777" w:rsidR="00EB3A53" w:rsidRPr="0063672C" w:rsidRDefault="00EB3A53" w:rsidP="00EB3A53">
      <w:pPr>
        <w:pStyle w:val="Odstavecseseznamem"/>
        <w:spacing w:before="0" w:after="120" w:line="240" w:lineRule="auto"/>
        <w:rPr>
          <w:rFonts w:ascii="Franklin Gothic Book" w:hAnsi="Franklin Gothic Book"/>
          <w:sz w:val="24"/>
        </w:rPr>
      </w:pPr>
    </w:p>
    <w:p w14:paraId="10337FEA" w14:textId="36C7012E" w:rsidR="00CD0C11" w:rsidRPr="0063672C" w:rsidRDefault="005C6B6E" w:rsidP="00E3519C">
      <w:pPr>
        <w:spacing w:before="0" w:after="120" w:line="240" w:lineRule="auto"/>
        <w:ind w:left="284" w:hanging="284"/>
        <w:rPr>
          <w:rFonts w:ascii="Franklin Gothic Book" w:hAnsi="Franklin Gothic Book"/>
          <w:sz w:val="24"/>
        </w:rPr>
      </w:pPr>
      <w:r w:rsidRPr="0063672C">
        <w:rPr>
          <w:rFonts w:ascii="Franklin Gothic Book" w:hAnsi="Franklin Gothic Book"/>
          <w:sz w:val="24"/>
        </w:rPr>
        <w:t>2.</w:t>
      </w:r>
      <w:r w:rsidRPr="0063672C">
        <w:rPr>
          <w:rFonts w:ascii="Franklin Gothic Book" w:hAnsi="Franklin Gothic Book"/>
          <w:sz w:val="24"/>
        </w:rPr>
        <w:tab/>
      </w:r>
      <w:r w:rsidR="00ED4359" w:rsidRPr="0063672C">
        <w:rPr>
          <w:rFonts w:ascii="Franklin Gothic Book" w:hAnsi="Franklin Gothic Book"/>
          <w:sz w:val="24"/>
        </w:rPr>
        <w:t>Jedná se o sejmutí původní povrchové fólie</w:t>
      </w:r>
      <w:r w:rsidR="001D3206" w:rsidRPr="0063672C">
        <w:rPr>
          <w:rFonts w:ascii="Franklin Gothic Book" w:hAnsi="Franklin Gothic Book"/>
          <w:sz w:val="24"/>
        </w:rPr>
        <w:t>,</w:t>
      </w:r>
      <w:r w:rsidR="00ED4359" w:rsidRPr="0063672C">
        <w:rPr>
          <w:rFonts w:ascii="Franklin Gothic Book" w:hAnsi="Franklin Gothic Book"/>
          <w:sz w:val="24"/>
        </w:rPr>
        <w:t xml:space="preserve"> </w:t>
      </w:r>
      <w:r w:rsidR="00EB3A53" w:rsidRPr="0063672C">
        <w:rPr>
          <w:rFonts w:ascii="Franklin Gothic Book" w:hAnsi="Franklin Gothic Book"/>
          <w:sz w:val="24"/>
        </w:rPr>
        <w:t xml:space="preserve">očištění </w:t>
      </w:r>
      <w:r w:rsidR="005C3BD2" w:rsidRPr="0063672C">
        <w:rPr>
          <w:rFonts w:ascii="Franklin Gothic Book" w:hAnsi="Franklin Gothic Book"/>
          <w:sz w:val="24"/>
        </w:rPr>
        <w:t>a opravení</w:t>
      </w:r>
      <w:r w:rsidR="005C3BD2" w:rsidRPr="0063672C">
        <w:rPr>
          <w:rFonts w:ascii="Franklin Gothic Book" w:hAnsi="Franklin Gothic Book"/>
          <w:b/>
          <w:sz w:val="24"/>
        </w:rPr>
        <w:t xml:space="preserve"> </w:t>
      </w:r>
      <w:r w:rsidR="00EB3A53" w:rsidRPr="0063672C">
        <w:rPr>
          <w:rFonts w:ascii="Franklin Gothic Book" w:hAnsi="Franklin Gothic Book"/>
          <w:sz w:val="24"/>
        </w:rPr>
        <w:t xml:space="preserve">plochy </w:t>
      </w:r>
      <w:r w:rsidR="000516DA" w:rsidRPr="0063672C">
        <w:rPr>
          <w:rFonts w:ascii="Franklin Gothic Book" w:hAnsi="Franklin Gothic Book"/>
          <w:sz w:val="24"/>
        </w:rPr>
        <w:t xml:space="preserve">(zahrnuje opravy povrchu, zadělání děr apod.) </w:t>
      </w:r>
      <w:r w:rsidR="00EB3A53" w:rsidRPr="0063672C">
        <w:rPr>
          <w:rFonts w:ascii="Franklin Gothic Book" w:hAnsi="Franklin Gothic Book"/>
          <w:sz w:val="24"/>
        </w:rPr>
        <w:t xml:space="preserve">a </w:t>
      </w:r>
      <w:r w:rsidR="001D3206" w:rsidRPr="0063672C">
        <w:rPr>
          <w:rFonts w:ascii="Franklin Gothic Book" w:hAnsi="Franklin Gothic Book"/>
          <w:sz w:val="24"/>
        </w:rPr>
        <w:t xml:space="preserve">nalepení nové fólie typu </w:t>
      </w:r>
      <w:proofErr w:type="spellStart"/>
      <w:r w:rsidR="001D3206" w:rsidRPr="0063672C">
        <w:rPr>
          <w:rFonts w:ascii="Franklin Gothic Book" w:hAnsi="Franklin Gothic Book"/>
          <w:sz w:val="24"/>
        </w:rPr>
        <w:t>mila</w:t>
      </w:r>
      <w:proofErr w:type="spellEnd"/>
      <w:r w:rsidR="001D3206" w:rsidRPr="0063672C">
        <w:rPr>
          <w:rFonts w:ascii="Franklin Gothic Book" w:hAnsi="Franklin Gothic Book"/>
          <w:sz w:val="24"/>
        </w:rPr>
        <w:t xml:space="preserve"> - </w:t>
      </w:r>
      <w:proofErr w:type="spellStart"/>
      <w:r w:rsidR="001D3206" w:rsidRPr="0063672C">
        <w:rPr>
          <w:rFonts w:ascii="Franklin Gothic Book" w:hAnsi="Franklin Gothic Book"/>
          <w:sz w:val="24"/>
        </w:rPr>
        <w:t>decor</w:t>
      </w:r>
      <w:proofErr w:type="spellEnd"/>
      <w:r w:rsidR="001D3206" w:rsidRPr="0063672C">
        <w:rPr>
          <w:rFonts w:ascii="Franklin Gothic Book" w:hAnsi="Franklin Gothic Book"/>
          <w:sz w:val="24"/>
        </w:rPr>
        <w:t xml:space="preserve"> 9.540 (šedobílá)</w:t>
      </w:r>
      <w:r w:rsidR="00ED4359" w:rsidRPr="0063672C">
        <w:rPr>
          <w:rFonts w:ascii="Franklin Gothic Book" w:hAnsi="Franklin Gothic Book"/>
          <w:sz w:val="24"/>
        </w:rPr>
        <w:t>. Součástí veřejné zakázky jsou veškeré práce</w:t>
      </w:r>
      <w:r w:rsidR="00C31971" w:rsidRPr="0063672C">
        <w:rPr>
          <w:rFonts w:ascii="Franklin Gothic Book" w:hAnsi="Franklin Gothic Book"/>
          <w:sz w:val="24"/>
        </w:rPr>
        <w:t xml:space="preserve">, služby a dodávky </w:t>
      </w:r>
      <w:r w:rsidR="00ED4359" w:rsidRPr="0063672C">
        <w:rPr>
          <w:rFonts w:ascii="Franklin Gothic Book" w:hAnsi="Franklin Gothic Book"/>
          <w:sz w:val="24"/>
        </w:rPr>
        <w:t>související s realizací veřejné zakázky, vč. dopravy, manipulace s panely  DYTEC apod.</w:t>
      </w:r>
      <w:r w:rsidR="004C6A4E" w:rsidRPr="0063672C">
        <w:rPr>
          <w:rFonts w:ascii="Franklin Gothic Book" w:hAnsi="Franklin Gothic Book"/>
          <w:sz w:val="24"/>
        </w:rPr>
        <w:t xml:space="preserve">, </w:t>
      </w:r>
      <w:r w:rsidR="00CD0C11" w:rsidRPr="0063672C">
        <w:rPr>
          <w:rFonts w:ascii="Franklin Gothic Book" w:hAnsi="Franklin Gothic Book"/>
          <w:sz w:val="24"/>
        </w:rPr>
        <w:t>které jsou nezbytné pro řádné a včasné plnění dle této smlouvy</w:t>
      </w:r>
      <w:r w:rsidR="001E2922" w:rsidRPr="0063672C">
        <w:rPr>
          <w:rFonts w:ascii="Franklin Gothic Book" w:hAnsi="Franklin Gothic Book"/>
          <w:sz w:val="24"/>
        </w:rPr>
        <w:t>,</w:t>
      </w:r>
      <w:r w:rsidR="00CF4A6C" w:rsidRPr="0063672C">
        <w:rPr>
          <w:rFonts w:ascii="Franklin Gothic Book" w:hAnsi="Franklin Gothic Book"/>
          <w:sz w:val="24"/>
        </w:rPr>
        <w:t xml:space="preserve"> a to </w:t>
      </w:r>
      <w:r w:rsidR="00CD0C11" w:rsidRPr="0063672C">
        <w:rPr>
          <w:rFonts w:ascii="Franklin Gothic Book" w:hAnsi="Franklin Gothic Book"/>
          <w:sz w:val="24"/>
        </w:rPr>
        <w:t>i v případě není-li práce, služba nebo dodávka výslovně uvedena v této smlouvě či příloze k této smlouvě. Závazek dle této smlouvy tak zahrnuje zejména poskytnutí dodávek a provedení veškerých prací a jiných výkonů a služeb včetně obstarání pracovních sil, mechani</w:t>
      </w:r>
      <w:r w:rsidR="00015C95" w:rsidRPr="0063672C">
        <w:rPr>
          <w:rFonts w:ascii="Franklin Gothic Book" w:hAnsi="Franklin Gothic Book"/>
          <w:sz w:val="24"/>
        </w:rPr>
        <w:t>s</w:t>
      </w:r>
      <w:r w:rsidR="00CD0C11" w:rsidRPr="0063672C">
        <w:rPr>
          <w:rFonts w:ascii="Franklin Gothic Book" w:hAnsi="Franklin Gothic Book"/>
          <w:sz w:val="24"/>
        </w:rPr>
        <w:t>mů a materiálů</w:t>
      </w:r>
      <w:r w:rsidR="004C6A4E" w:rsidRPr="0063672C">
        <w:rPr>
          <w:rFonts w:ascii="Franklin Gothic Book" w:hAnsi="Franklin Gothic Book"/>
          <w:sz w:val="24"/>
        </w:rPr>
        <w:t xml:space="preserve">, </w:t>
      </w:r>
      <w:r w:rsidR="00CD0C11" w:rsidRPr="0063672C">
        <w:rPr>
          <w:rFonts w:ascii="Franklin Gothic Book" w:hAnsi="Franklin Gothic Book"/>
          <w:sz w:val="24"/>
        </w:rPr>
        <w:t>které jsou nutné k poskytnutí plnění podle této smlouvy, včetně jejích příloh.</w:t>
      </w:r>
    </w:p>
    <w:p w14:paraId="22BEF07A" w14:textId="77777777" w:rsidR="00CD0C11" w:rsidRPr="0063672C" w:rsidRDefault="00E3519C" w:rsidP="00E3519C">
      <w:pPr>
        <w:spacing w:before="0" w:after="120" w:line="240" w:lineRule="auto"/>
        <w:ind w:left="284" w:hanging="284"/>
        <w:rPr>
          <w:rFonts w:ascii="Franklin Gothic Book" w:hAnsi="Franklin Gothic Book"/>
          <w:sz w:val="24"/>
        </w:rPr>
      </w:pPr>
      <w:r w:rsidRPr="0063672C">
        <w:rPr>
          <w:rFonts w:ascii="Franklin Gothic Book" w:hAnsi="Franklin Gothic Book"/>
          <w:sz w:val="24"/>
        </w:rPr>
        <w:t xml:space="preserve">3. </w:t>
      </w:r>
      <w:r w:rsidR="00CD0C11" w:rsidRPr="0063672C">
        <w:rPr>
          <w:rFonts w:ascii="Franklin Gothic Book" w:hAnsi="Franklin Gothic Book"/>
          <w:sz w:val="24"/>
        </w:rPr>
        <w:t>Zhotovitel prohlašuje, že se podrobně seznámil s předmětem a rozsahem plnění tak</w:t>
      </w:r>
      <w:r w:rsidR="00A5559C" w:rsidRPr="0063672C">
        <w:rPr>
          <w:rFonts w:ascii="Franklin Gothic Book" w:hAnsi="Franklin Gothic Book"/>
          <w:sz w:val="24"/>
        </w:rPr>
        <w:t>,</w:t>
      </w:r>
      <w:r w:rsidR="00CD0C11" w:rsidRPr="0063672C">
        <w:rPr>
          <w:rFonts w:ascii="Franklin Gothic Book" w:hAnsi="Franklin Gothic Book"/>
          <w:sz w:val="24"/>
        </w:rPr>
        <w:t xml:space="preserve"> jak je specifikováno v této smlouvě včetně příloh a na základě uvedeného výslovně prohlašuje, že neshledává překážky bránící poskytnutí plnění způsobem a v rozsahu vymezeném touto smlouvou. </w:t>
      </w:r>
      <w:r w:rsidR="00EB3A53" w:rsidRPr="0063672C">
        <w:rPr>
          <w:rFonts w:ascii="Franklin Gothic Book" w:hAnsi="Franklin Gothic Book"/>
          <w:sz w:val="24"/>
        </w:rPr>
        <w:t>V případě, že by v průběhu realizace zakázky vyšlo najevo, že zhotovitel není schopen práce realizovat v místě plnění v odpovídající kvalitě, na své náklady zaji</w:t>
      </w:r>
      <w:r w:rsidR="002523BF" w:rsidRPr="0063672C">
        <w:rPr>
          <w:rFonts w:ascii="Franklin Gothic Book" w:hAnsi="Franklin Gothic Book"/>
          <w:sz w:val="24"/>
        </w:rPr>
        <w:t>stí jejich dopravu na potřebné místo a všechny další náklady z toho plynoucí</w:t>
      </w:r>
      <w:r w:rsidR="006F4C7A" w:rsidRPr="0063672C">
        <w:rPr>
          <w:rFonts w:ascii="Franklin Gothic Book" w:hAnsi="Franklin Gothic Book"/>
          <w:sz w:val="24"/>
        </w:rPr>
        <w:t>, tak aby mohl zakázku dokončit v odpovídající kvalitě a čase.</w:t>
      </w:r>
    </w:p>
    <w:p w14:paraId="121C4234" w14:textId="77777777" w:rsidR="00CD0C11" w:rsidRPr="0063672C" w:rsidRDefault="00CD0C11" w:rsidP="00CD0C11">
      <w:pPr>
        <w:widowControl w:val="0"/>
        <w:snapToGrid w:val="0"/>
        <w:spacing w:before="0" w:after="0" w:line="240" w:lineRule="auto"/>
        <w:jc w:val="center"/>
        <w:rPr>
          <w:rFonts w:ascii="Franklin Gothic Book" w:hAnsi="Franklin Gothic Book"/>
          <w:b/>
          <w:sz w:val="24"/>
        </w:rPr>
      </w:pPr>
      <w:r w:rsidRPr="0063672C">
        <w:rPr>
          <w:rFonts w:ascii="Franklin Gothic Book" w:hAnsi="Franklin Gothic Book"/>
          <w:b/>
          <w:sz w:val="24"/>
        </w:rPr>
        <w:t>III.</w:t>
      </w:r>
    </w:p>
    <w:p w14:paraId="61247C1C" w14:textId="77777777" w:rsidR="00CD0C11" w:rsidRPr="0063672C" w:rsidRDefault="00CD0C11" w:rsidP="00CD0C11">
      <w:pPr>
        <w:widowControl w:val="0"/>
        <w:snapToGrid w:val="0"/>
        <w:spacing w:before="0" w:after="120" w:line="240" w:lineRule="auto"/>
        <w:jc w:val="center"/>
        <w:rPr>
          <w:rFonts w:ascii="Franklin Gothic Book" w:hAnsi="Franklin Gothic Book"/>
          <w:b/>
          <w:sz w:val="24"/>
          <w:u w:val="single"/>
        </w:rPr>
      </w:pPr>
      <w:r w:rsidRPr="0063672C">
        <w:rPr>
          <w:rFonts w:ascii="Franklin Gothic Book" w:hAnsi="Franklin Gothic Book"/>
          <w:b/>
          <w:sz w:val="24"/>
          <w:u w:val="single"/>
        </w:rPr>
        <w:t xml:space="preserve">Cena </w:t>
      </w:r>
    </w:p>
    <w:p w14:paraId="4FBA395A" w14:textId="77777777" w:rsidR="00CD0C11" w:rsidRPr="0063672C" w:rsidRDefault="00CD0C11" w:rsidP="00CD0C11">
      <w:pPr>
        <w:widowControl w:val="0"/>
        <w:numPr>
          <w:ilvl w:val="0"/>
          <w:numId w:val="15"/>
        </w:numPr>
        <w:snapToGrid w:val="0"/>
        <w:spacing w:before="0" w:after="120" w:line="240" w:lineRule="auto"/>
        <w:ind w:left="357" w:hanging="357"/>
        <w:rPr>
          <w:rFonts w:ascii="Franklin Gothic Book" w:hAnsi="Franklin Gothic Book"/>
          <w:sz w:val="24"/>
        </w:rPr>
      </w:pPr>
      <w:r w:rsidRPr="0063672C">
        <w:rPr>
          <w:rFonts w:ascii="Franklin Gothic Book" w:hAnsi="Franklin Gothic Book"/>
          <w:sz w:val="24"/>
        </w:rPr>
        <w:t>Smluvní strany se dohodly, že za poskytnutí plnění dle této smlouvy zaplatí objednatel zhotoviteli sjednanou cenu ve výši:</w:t>
      </w:r>
    </w:p>
    <w:p w14:paraId="36372336" w14:textId="77777777" w:rsidR="00CD0C11" w:rsidRPr="0063672C" w:rsidRDefault="00CD0C11" w:rsidP="002523BF">
      <w:pPr>
        <w:widowControl w:val="0"/>
        <w:tabs>
          <w:tab w:val="right" w:pos="7513"/>
        </w:tabs>
        <w:snapToGrid w:val="0"/>
        <w:spacing w:before="0" w:after="0" w:line="240" w:lineRule="auto"/>
        <w:ind w:left="360"/>
        <w:rPr>
          <w:rFonts w:ascii="Franklin Gothic Book" w:hAnsi="Franklin Gothic Book"/>
          <w:sz w:val="24"/>
        </w:rPr>
      </w:pPr>
      <w:r w:rsidRPr="0063672C">
        <w:rPr>
          <w:rFonts w:ascii="Franklin Gothic Book" w:hAnsi="Franklin Gothic Book"/>
          <w:b/>
          <w:sz w:val="24"/>
        </w:rPr>
        <w:t>Cena celkem bez DPH</w:t>
      </w:r>
      <w:r w:rsidRPr="0063672C">
        <w:rPr>
          <w:rFonts w:ascii="Franklin Gothic Book" w:hAnsi="Franklin Gothic Book"/>
          <w:sz w:val="24"/>
        </w:rPr>
        <w:tab/>
      </w:r>
      <w:r w:rsidR="002523BF" w:rsidRPr="0063672C">
        <w:rPr>
          <w:rFonts w:ascii="Franklin Gothic Book" w:hAnsi="Franklin Gothic Book"/>
          <w:b/>
          <w:sz w:val="24"/>
        </w:rPr>
        <w:t>280 275,00</w:t>
      </w:r>
      <w:r w:rsidR="00AA223B" w:rsidRPr="0063672C">
        <w:rPr>
          <w:rFonts w:ascii="Franklin Gothic Book" w:hAnsi="Franklin Gothic Book"/>
          <w:b/>
          <w:sz w:val="24"/>
        </w:rPr>
        <w:t xml:space="preserve"> </w:t>
      </w:r>
      <w:r w:rsidRPr="0063672C">
        <w:rPr>
          <w:rFonts w:ascii="Franklin Gothic Book" w:hAnsi="Franklin Gothic Book"/>
          <w:b/>
          <w:bCs/>
          <w:sz w:val="24"/>
        </w:rPr>
        <w:t>Kč</w:t>
      </w:r>
    </w:p>
    <w:p w14:paraId="71B275E3" w14:textId="77777777" w:rsidR="00CD0C11" w:rsidRPr="0063672C" w:rsidRDefault="00F92B7F" w:rsidP="002523BF">
      <w:pPr>
        <w:widowControl w:val="0"/>
        <w:tabs>
          <w:tab w:val="right" w:pos="7513"/>
        </w:tabs>
        <w:snapToGrid w:val="0"/>
        <w:spacing w:before="0" w:after="0" w:line="240" w:lineRule="auto"/>
        <w:ind w:left="360"/>
        <w:rPr>
          <w:rFonts w:ascii="Franklin Gothic Book" w:hAnsi="Franklin Gothic Book"/>
          <w:b/>
          <w:sz w:val="24"/>
        </w:rPr>
      </w:pPr>
      <w:r w:rsidRPr="0063672C">
        <w:rPr>
          <w:rFonts w:ascii="Franklin Gothic Book" w:hAnsi="Franklin Gothic Book"/>
          <w:sz w:val="24"/>
        </w:rPr>
        <w:t>DPH</w:t>
      </w:r>
      <w:r w:rsidRPr="0063672C">
        <w:rPr>
          <w:rFonts w:ascii="Franklin Gothic Book" w:hAnsi="Franklin Gothic Book"/>
          <w:sz w:val="24"/>
        </w:rPr>
        <w:tab/>
      </w:r>
      <w:r w:rsidR="002523BF" w:rsidRPr="0063672C">
        <w:rPr>
          <w:rFonts w:ascii="Franklin Gothic Book" w:hAnsi="Franklin Gothic Book"/>
          <w:b/>
          <w:sz w:val="24"/>
        </w:rPr>
        <w:t>58 857,75</w:t>
      </w:r>
      <w:r w:rsidR="00AA223B" w:rsidRPr="0063672C">
        <w:rPr>
          <w:rFonts w:ascii="Franklin Gothic Book" w:hAnsi="Franklin Gothic Book"/>
          <w:b/>
          <w:sz w:val="24"/>
        </w:rPr>
        <w:t xml:space="preserve"> </w:t>
      </w:r>
      <w:r w:rsidR="00CD0C11" w:rsidRPr="0063672C">
        <w:rPr>
          <w:rFonts w:ascii="Franklin Gothic Book" w:hAnsi="Franklin Gothic Book"/>
          <w:b/>
          <w:sz w:val="24"/>
        </w:rPr>
        <w:t>Kč</w:t>
      </w:r>
    </w:p>
    <w:p w14:paraId="66617D6C" w14:textId="77777777" w:rsidR="00CD0C11" w:rsidRPr="0063672C" w:rsidRDefault="00F92B7F" w:rsidP="002523BF">
      <w:pPr>
        <w:widowControl w:val="0"/>
        <w:tabs>
          <w:tab w:val="right" w:pos="7513"/>
        </w:tabs>
        <w:snapToGrid w:val="0"/>
        <w:spacing w:before="0" w:after="120" w:line="240" w:lineRule="auto"/>
        <w:ind w:left="357"/>
        <w:rPr>
          <w:rFonts w:ascii="Franklin Gothic Book" w:hAnsi="Franklin Gothic Book"/>
          <w:sz w:val="24"/>
        </w:rPr>
      </w:pPr>
      <w:r w:rsidRPr="0063672C">
        <w:rPr>
          <w:rFonts w:ascii="Franklin Gothic Book" w:hAnsi="Franklin Gothic Book"/>
          <w:sz w:val="24"/>
        </w:rPr>
        <w:t>Cena celkem včetně DPH</w:t>
      </w:r>
      <w:r w:rsidR="00CD0C11" w:rsidRPr="0063672C">
        <w:rPr>
          <w:rFonts w:ascii="Franklin Gothic Book" w:hAnsi="Franklin Gothic Book"/>
          <w:sz w:val="24"/>
        </w:rPr>
        <w:tab/>
      </w:r>
      <w:r w:rsidR="002523BF" w:rsidRPr="0063672C">
        <w:rPr>
          <w:rFonts w:ascii="Franklin Gothic Book" w:hAnsi="Franklin Gothic Book"/>
          <w:b/>
          <w:sz w:val="24"/>
        </w:rPr>
        <w:t>339 132, 75</w:t>
      </w:r>
      <w:r w:rsidR="00AA223B" w:rsidRPr="0063672C">
        <w:rPr>
          <w:rFonts w:ascii="Franklin Gothic Book" w:hAnsi="Franklin Gothic Book"/>
          <w:b/>
          <w:sz w:val="24"/>
        </w:rPr>
        <w:t xml:space="preserve"> </w:t>
      </w:r>
      <w:r w:rsidR="00CD0C11" w:rsidRPr="0063672C">
        <w:rPr>
          <w:rFonts w:ascii="Franklin Gothic Book" w:hAnsi="Franklin Gothic Book"/>
          <w:b/>
          <w:bCs/>
          <w:sz w:val="24"/>
        </w:rPr>
        <w:t>Kč</w:t>
      </w:r>
      <w:r w:rsidR="00CD0C11" w:rsidRPr="0063672C">
        <w:rPr>
          <w:rFonts w:ascii="Franklin Gothic Book" w:hAnsi="Franklin Gothic Book"/>
          <w:sz w:val="24"/>
        </w:rPr>
        <w:t xml:space="preserve"> </w:t>
      </w:r>
    </w:p>
    <w:p w14:paraId="45159118" w14:textId="77777777" w:rsidR="00CD0C11" w:rsidRPr="0063672C" w:rsidRDefault="00CD0C11" w:rsidP="00826175">
      <w:pPr>
        <w:widowControl w:val="0"/>
        <w:snapToGrid w:val="0"/>
        <w:spacing w:before="0" w:after="120" w:line="240" w:lineRule="auto"/>
        <w:ind w:left="357"/>
        <w:rPr>
          <w:rFonts w:ascii="Franklin Gothic Book" w:hAnsi="Franklin Gothic Book"/>
          <w:sz w:val="24"/>
        </w:rPr>
      </w:pPr>
      <w:r w:rsidRPr="0063672C">
        <w:rPr>
          <w:rFonts w:ascii="Franklin Gothic Book" w:hAnsi="Franklin Gothic Book"/>
          <w:sz w:val="24"/>
        </w:rPr>
        <w:t>(dále jen „</w:t>
      </w:r>
      <w:r w:rsidRPr="0063672C">
        <w:rPr>
          <w:rFonts w:ascii="Franklin Gothic Book" w:hAnsi="Franklin Gothic Book"/>
          <w:b/>
          <w:sz w:val="24"/>
        </w:rPr>
        <w:t>cena</w:t>
      </w:r>
      <w:r w:rsidRPr="0063672C">
        <w:rPr>
          <w:rFonts w:ascii="Franklin Gothic Book" w:hAnsi="Franklin Gothic Book"/>
          <w:sz w:val="24"/>
        </w:rPr>
        <w:t xml:space="preserve">“). </w:t>
      </w:r>
    </w:p>
    <w:p w14:paraId="676C1F08" w14:textId="77777777" w:rsidR="00CD0C11" w:rsidRPr="0063672C" w:rsidRDefault="00CD0C11" w:rsidP="00CD0C11">
      <w:pPr>
        <w:widowControl w:val="0"/>
        <w:numPr>
          <w:ilvl w:val="0"/>
          <w:numId w:val="15"/>
        </w:numPr>
        <w:snapToGrid w:val="0"/>
        <w:spacing w:before="0" w:after="120" w:line="240" w:lineRule="auto"/>
        <w:rPr>
          <w:rFonts w:ascii="Franklin Gothic Book" w:hAnsi="Franklin Gothic Book"/>
          <w:sz w:val="24"/>
        </w:rPr>
      </w:pPr>
      <w:r w:rsidRPr="0063672C">
        <w:rPr>
          <w:rFonts w:ascii="Franklin Gothic Book" w:hAnsi="Franklin Gothic Book"/>
          <w:sz w:val="24"/>
        </w:rPr>
        <w:t xml:space="preserve">Nedílnou </w:t>
      </w:r>
      <w:r w:rsidR="005121C9" w:rsidRPr="0063672C">
        <w:rPr>
          <w:rFonts w:ascii="Franklin Gothic Book" w:hAnsi="Franklin Gothic Book"/>
          <w:b/>
          <w:sz w:val="24"/>
        </w:rPr>
        <w:t>P</w:t>
      </w:r>
      <w:r w:rsidRPr="0063672C">
        <w:rPr>
          <w:rFonts w:ascii="Franklin Gothic Book" w:hAnsi="Franklin Gothic Book"/>
          <w:b/>
          <w:sz w:val="24"/>
        </w:rPr>
        <w:t xml:space="preserve">řílohou č. </w:t>
      </w:r>
      <w:r w:rsidR="00EE2A87" w:rsidRPr="0063672C">
        <w:rPr>
          <w:rFonts w:ascii="Franklin Gothic Book" w:hAnsi="Franklin Gothic Book"/>
          <w:b/>
          <w:sz w:val="24"/>
        </w:rPr>
        <w:t>1</w:t>
      </w:r>
      <w:r w:rsidR="001E2922" w:rsidRPr="0063672C">
        <w:rPr>
          <w:rFonts w:ascii="Franklin Gothic Book" w:hAnsi="Franklin Gothic Book"/>
          <w:b/>
          <w:sz w:val="24"/>
        </w:rPr>
        <w:t xml:space="preserve"> </w:t>
      </w:r>
      <w:r w:rsidR="005121C9" w:rsidRPr="0063672C">
        <w:rPr>
          <w:rFonts w:ascii="Franklin Gothic Book" w:hAnsi="Franklin Gothic Book"/>
          <w:sz w:val="24"/>
        </w:rPr>
        <w:t>této</w:t>
      </w:r>
      <w:r w:rsidRPr="0063672C">
        <w:rPr>
          <w:rFonts w:ascii="Franklin Gothic Book" w:hAnsi="Franklin Gothic Book"/>
          <w:sz w:val="24"/>
        </w:rPr>
        <w:t xml:space="preserve"> smlouvy je</w:t>
      </w:r>
      <w:r w:rsidR="00395CA6" w:rsidRPr="0063672C">
        <w:rPr>
          <w:rFonts w:ascii="Franklin Gothic Book" w:hAnsi="Franklin Gothic Book"/>
          <w:sz w:val="24"/>
        </w:rPr>
        <w:t xml:space="preserve"> </w:t>
      </w:r>
      <w:r w:rsidRPr="0063672C">
        <w:rPr>
          <w:rFonts w:ascii="Franklin Gothic Book" w:hAnsi="Franklin Gothic Book"/>
          <w:sz w:val="24"/>
        </w:rPr>
        <w:t xml:space="preserve"> kalkulace ceny obsahující ocenění jednotlivých </w:t>
      </w:r>
      <w:r w:rsidR="00A5559C" w:rsidRPr="0063672C">
        <w:rPr>
          <w:rFonts w:ascii="Franklin Gothic Book" w:hAnsi="Franklin Gothic Book"/>
          <w:sz w:val="24"/>
        </w:rPr>
        <w:t xml:space="preserve">prací, </w:t>
      </w:r>
      <w:r w:rsidRPr="0063672C">
        <w:rPr>
          <w:rFonts w:ascii="Franklin Gothic Book" w:hAnsi="Franklin Gothic Book"/>
          <w:sz w:val="24"/>
        </w:rPr>
        <w:t xml:space="preserve">dodávek a </w:t>
      </w:r>
      <w:r w:rsidR="00017B00" w:rsidRPr="0063672C">
        <w:rPr>
          <w:rFonts w:ascii="Franklin Gothic Book" w:hAnsi="Franklin Gothic Book"/>
          <w:sz w:val="24"/>
        </w:rPr>
        <w:t>služeb</w:t>
      </w:r>
      <w:r w:rsidRPr="0063672C">
        <w:rPr>
          <w:rFonts w:ascii="Franklin Gothic Book" w:hAnsi="Franklin Gothic Book"/>
          <w:sz w:val="24"/>
        </w:rPr>
        <w:t xml:space="preserve"> (dále jen </w:t>
      </w:r>
      <w:r w:rsidRPr="0063672C">
        <w:rPr>
          <w:rFonts w:ascii="Franklin Gothic Book" w:hAnsi="Franklin Gothic Book"/>
          <w:b/>
          <w:sz w:val="24"/>
        </w:rPr>
        <w:t>„položkový rozpočet</w:t>
      </w:r>
      <w:r w:rsidRPr="0063672C">
        <w:rPr>
          <w:rFonts w:ascii="Franklin Gothic Book" w:hAnsi="Franklin Gothic Book"/>
          <w:sz w:val="24"/>
        </w:rPr>
        <w:t xml:space="preserve">“). </w:t>
      </w:r>
    </w:p>
    <w:p w14:paraId="39EF6387" w14:textId="77777777" w:rsidR="00CD0C11" w:rsidRPr="0063672C" w:rsidRDefault="00CD0C11" w:rsidP="00CD0C11">
      <w:pPr>
        <w:widowControl w:val="0"/>
        <w:numPr>
          <w:ilvl w:val="0"/>
          <w:numId w:val="15"/>
        </w:numPr>
        <w:tabs>
          <w:tab w:val="clear" w:pos="360"/>
        </w:tabs>
        <w:snapToGrid w:val="0"/>
        <w:spacing w:before="0" w:after="120" w:line="240" w:lineRule="auto"/>
        <w:rPr>
          <w:rFonts w:ascii="Franklin Gothic Book" w:hAnsi="Franklin Gothic Book"/>
          <w:sz w:val="24"/>
        </w:rPr>
      </w:pPr>
      <w:r w:rsidRPr="0063672C">
        <w:rPr>
          <w:rFonts w:ascii="Franklin Gothic Book" w:hAnsi="Franklin Gothic Book"/>
          <w:sz w:val="24"/>
        </w:rPr>
        <w:lastRenderedPageBreak/>
        <w:t>K ceně za poskytnutí plnění bez DPH bude zhotovitel účtovat DPH (daň z přidané hodnoty) ve výši stanovené zákonem č. 235/2004 Sb., o dani z přidané hodnoty, ve znění platném a účinném ke dni uskutečnění zdanitelného plnění.</w:t>
      </w:r>
    </w:p>
    <w:p w14:paraId="2FCA01EB" w14:textId="77777777" w:rsidR="00CD0C11" w:rsidRPr="0063672C" w:rsidRDefault="00CD0C11" w:rsidP="00017B00">
      <w:pPr>
        <w:pStyle w:val="Odstavecseseznamem"/>
        <w:numPr>
          <w:ilvl w:val="0"/>
          <w:numId w:val="15"/>
        </w:numPr>
        <w:snapToGrid w:val="0"/>
        <w:spacing w:before="120" w:after="120" w:line="240" w:lineRule="auto"/>
        <w:ind w:left="357" w:hanging="357"/>
        <w:contextualSpacing w:val="0"/>
        <w:rPr>
          <w:rFonts w:ascii="Franklin Gothic Book" w:hAnsi="Franklin Gothic Book"/>
          <w:sz w:val="24"/>
        </w:rPr>
      </w:pPr>
      <w:r w:rsidRPr="0063672C">
        <w:rPr>
          <w:rFonts w:ascii="Franklin Gothic Book" w:hAnsi="Franklin Gothic Book"/>
          <w:sz w:val="24"/>
        </w:rPr>
        <w:t>Dohodnutá cena zahrnuje veškeré přímé i nepřímé náklady zhotovitele nezbytné k řádnému poskytnutí plnění, zejména</w:t>
      </w:r>
      <w:r w:rsidR="00017B00" w:rsidRPr="0063672C">
        <w:rPr>
          <w:rFonts w:ascii="Franklin Gothic Book" w:hAnsi="Franklin Gothic Book"/>
          <w:sz w:val="24"/>
        </w:rPr>
        <w:t xml:space="preserve"> veškeré náklady</w:t>
      </w:r>
      <w:r w:rsidRPr="0063672C">
        <w:rPr>
          <w:rFonts w:ascii="Franklin Gothic Book" w:hAnsi="Franklin Gothic Book"/>
          <w:sz w:val="24"/>
        </w:rPr>
        <w:t>:</w:t>
      </w:r>
    </w:p>
    <w:p w14:paraId="73B85FF9" w14:textId="77777777" w:rsidR="00CD0C11" w:rsidRPr="0063672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63672C">
        <w:rPr>
          <w:rFonts w:ascii="Franklin Gothic Book" w:hAnsi="Franklin Gothic Book"/>
          <w:sz w:val="24"/>
        </w:rPr>
        <w:t>na úplné a kvalitní poskytnutí plnění,</w:t>
      </w:r>
    </w:p>
    <w:p w14:paraId="0346B7DD" w14:textId="77777777" w:rsidR="00CD0C11" w:rsidRPr="0063672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63672C">
        <w:rPr>
          <w:rFonts w:ascii="Franklin Gothic Book" w:hAnsi="Franklin Gothic Book"/>
          <w:sz w:val="24"/>
        </w:rPr>
        <w:t>běžné i mimořádné provozní náklady zhotovitele nezbytné k poskytnutí plnění,</w:t>
      </w:r>
    </w:p>
    <w:p w14:paraId="4B085C0C" w14:textId="3639D56D" w:rsidR="00CD0C11" w:rsidRPr="0063672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63672C">
        <w:rPr>
          <w:rFonts w:ascii="Franklin Gothic Book" w:hAnsi="Franklin Gothic Book"/>
          <w:sz w:val="24"/>
        </w:rPr>
        <w:t>na dopravu a ubytování pracovníků zhotovitele,</w:t>
      </w:r>
    </w:p>
    <w:p w14:paraId="1AC00C22" w14:textId="77777777" w:rsidR="00CD0C11" w:rsidRPr="0063672C" w:rsidRDefault="00017B00" w:rsidP="00CD0C11">
      <w:pPr>
        <w:numPr>
          <w:ilvl w:val="0"/>
          <w:numId w:val="24"/>
        </w:numPr>
        <w:snapToGrid w:val="0"/>
        <w:spacing w:before="0" w:after="120" w:line="240" w:lineRule="auto"/>
        <w:ind w:left="851" w:hanging="142"/>
        <w:rPr>
          <w:rFonts w:ascii="Franklin Gothic Book" w:hAnsi="Franklin Gothic Book"/>
          <w:sz w:val="24"/>
        </w:rPr>
      </w:pPr>
      <w:r w:rsidRPr="0063672C">
        <w:rPr>
          <w:rFonts w:ascii="Franklin Gothic Book" w:hAnsi="Franklin Gothic Book"/>
          <w:sz w:val="24"/>
        </w:rPr>
        <w:t>vyplývající</w:t>
      </w:r>
      <w:r w:rsidR="00CD0C11" w:rsidRPr="0063672C">
        <w:rPr>
          <w:rFonts w:ascii="Franklin Gothic Book" w:hAnsi="Franklin Gothic Book"/>
          <w:sz w:val="24"/>
        </w:rPr>
        <w:t xml:space="preserve"> ze zvláštností poskytovaného plnění,</w:t>
      </w:r>
    </w:p>
    <w:p w14:paraId="0C8B59D0" w14:textId="078BCF84" w:rsidR="004C6A4E" w:rsidRPr="0063672C" w:rsidRDefault="00B70ACA" w:rsidP="00B70ACA">
      <w:pPr>
        <w:widowControl w:val="0"/>
        <w:snapToGrid w:val="0"/>
        <w:spacing w:before="0" w:after="0" w:line="240" w:lineRule="auto"/>
        <w:ind w:left="709"/>
        <w:rPr>
          <w:rFonts w:ascii="Franklin Gothic Book" w:hAnsi="Franklin Gothic Book"/>
          <w:b/>
          <w:sz w:val="24"/>
        </w:rPr>
      </w:pPr>
      <w:r w:rsidRPr="0063672C">
        <w:rPr>
          <w:rFonts w:ascii="Franklin Gothic Book" w:hAnsi="Franklin Gothic Book"/>
          <w:sz w:val="24"/>
        </w:rPr>
        <w:t>-</w:t>
      </w:r>
      <w:r w:rsidR="004C6A4E" w:rsidRPr="0063672C">
        <w:rPr>
          <w:rFonts w:ascii="Franklin Gothic Book" w:hAnsi="Franklin Gothic Book"/>
          <w:sz w:val="24"/>
        </w:rPr>
        <w:t xml:space="preserve"> běžné</w:t>
      </w:r>
      <w:r w:rsidR="00CD0C11" w:rsidRPr="0063672C">
        <w:rPr>
          <w:rFonts w:ascii="Franklin Gothic Book" w:hAnsi="Franklin Gothic Book"/>
          <w:sz w:val="24"/>
        </w:rPr>
        <w:t xml:space="preserve"> pojištění odpovědnosti zhotovitele a pojištění poskytovaného plnění</w:t>
      </w:r>
      <w:r w:rsidR="00015C95" w:rsidRPr="0063672C">
        <w:rPr>
          <w:rFonts w:ascii="Franklin Gothic Book" w:hAnsi="Franklin Gothic Book"/>
          <w:sz w:val="24"/>
        </w:rPr>
        <w:t xml:space="preserve"> </w:t>
      </w:r>
    </w:p>
    <w:p w14:paraId="65F01078" w14:textId="77777777" w:rsidR="004C6A4E" w:rsidRPr="0063672C" w:rsidRDefault="004C6A4E" w:rsidP="004C6A4E">
      <w:pPr>
        <w:widowControl w:val="0"/>
        <w:snapToGrid w:val="0"/>
        <w:spacing w:before="0" w:after="0" w:line="240" w:lineRule="auto"/>
        <w:ind w:left="851"/>
        <w:rPr>
          <w:rFonts w:ascii="Franklin Gothic Book" w:hAnsi="Franklin Gothic Book"/>
          <w:b/>
          <w:sz w:val="24"/>
        </w:rPr>
      </w:pPr>
    </w:p>
    <w:p w14:paraId="564A7512" w14:textId="02F04084" w:rsidR="00CD0C11" w:rsidRPr="0063672C" w:rsidRDefault="00B70ACA" w:rsidP="00B70ACA">
      <w:pPr>
        <w:widowControl w:val="0"/>
        <w:snapToGrid w:val="0"/>
        <w:spacing w:before="0" w:after="0" w:line="240" w:lineRule="auto"/>
        <w:ind w:left="851"/>
        <w:rPr>
          <w:rFonts w:ascii="Franklin Gothic Book" w:hAnsi="Franklin Gothic Book"/>
          <w:b/>
          <w:sz w:val="24"/>
        </w:rPr>
      </w:pPr>
      <w:r w:rsidRPr="0063672C">
        <w:rPr>
          <w:rFonts w:ascii="Franklin Gothic Book" w:hAnsi="Franklin Gothic Book"/>
          <w:b/>
          <w:sz w:val="24"/>
        </w:rPr>
        <w:t xml:space="preserve">                                                            </w:t>
      </w:r>
      <w:r w:rsidR="00CD0C11" w:rsidRPr="0063672C">
        <w:rPr>
          <w:rFonts w:ascii="Franklin Gothic Book" w:hAnsi="Franklin Gothic Book"/>
          <w:b/>
          <w:sz w:val="24"/>
        </w:rPr>
        <w:t xml:space="preserve">IV. </w:t>
      </w:r>
    </w:p>
    <w:p w14:paraId="017A0A9C" w14:textId="77777777" w:rsidR="00CD0C11" w:rsidRPr="0063672C" w:rsidRDefault="00CD0C11" w:rsidP="00CD0C11">
      <w:pPr>
        <w:widowControl w:val="0"/>
        <w:snapToGrid w:val="0"/>
        <w:spacing w:before="0" w:after="120" w:line="240" w:lineRule="auto"/>
        <w:jc w:val="center"/>
        <w:rPr>
          <w:rFonts w:ascii="Franklin Gothic Book" w:hAnsi="Franklin Gothic Book"/>
          <w:b/>
          <w:sz w:val="24"/>
          <w:u w:val="single"/>
        </w:rPr>
      </w:pPr>
      <w:r w:rsidRPr="0063672C">
        <w:rPr>
          <w:rFonts w:ascii="Franklin Gothic Book" w:hAnsi="Franklin Gothic Book"/>
          <w:b/>
          <w:sz w:val="24"/>
          <w:u w:val="single"/>
        </w:rPr>
        <w:t xml:space="preserve">Fakturace a platební podmínky </w:t>
      </w:r>
    </w:p>
    <w:p w14:paraId="6FA8A69B" w14:textId="30718519" w:rsidR="00CA412D" w:rsidRPr="0063672C" w:rsidRDefault="00CA412D" w:rsidP="00CA412D">
      <w:pPr>
        <w:pStyle w:val="Odstavecseseznamem"/>
        <w:numPr>
          <w:ilvl w:val="0"/>
          <w:numId w:val="2"/>
        </w:numPr>
        <w:spacing w:before="0" w:after="160" w:line="259" w:lineRule="auto"/>
        <w:rPr>
          <w:rFonts w:ascii="Franklin Gothic Book" w:hAnsi="Franklin Gothic Book"/>
          <w:sz w:val="24"/>
        </w:rPr>
      </w:pPr>
      <w:r w:rsidRPr="0063672C">
        <w:rPr>
          <w:rFonts w:ascii="Franklin Gothic Book" w:hAnsi="Franklin Gothic Book"/>
          <w:sz w:val="24"/>
        </w:rPr>
        <w:t xml:space="preserve">Objednatel uhradí zhotoviteli celkovou cenu, a to </w:t>
      </w:r>
      <w:r w:rsidR="000F1251" w:rsidRPr="0063672C">
        <w:rPr>
          <w:rFonts w:ascii="Franklin Gothic Book" w:hAnsi="Franklin Gothic Book"/>
          <w:sz w:val="24"/>
        </w:rPr>
        <w:t>za skutečně poskytnuté plnění, tj. práce, výkony a materiál v souladu s položkovým rozpočtem</w:t>
      </w:r>
      <w:r w:rsidRPr="0063672C">
        <w:rPr>
          <w:rFonts w:ascii="Franklin Gothic Book" w:hAnsi="Franklin Gothic Book"/>
          <w:sz w:val="24"/>
        </w:rPr>
        <w:t xml:space="preserve"> na základě daňového dokladu (faktury), kterou vystaví zhotovitel po protokolárním předání a</w:t>
      </w:r>
      <w:r w:rsidR="000F1251" w:rsidRPr="0063672C">
        <w:rPr>
          <w:rFonts w:ascii="Franklin Gothic Book" w:hAnsi="Franklin Gothic Book"/>
          <w:sz w:val="24"/>
        </w:rPr>
        <w:t xml:space="preserve"> převzetí řádně dokončeného plnění</w:t>
      </w:r>
      <w:r w:rsidRPr="0063672C">
        <w:rPr>
          <w:rFonts w:ascii="Franklin Gothic Book" w:hAnsi="Franklin Gothic Book"/>
          <w:sz w:val="24"/>
        </w:rPr>
        <w:t>.</w:t>
      </w:r>
    </w:p>
    <w:p w14:paraId="0ABB5D16" w14:textId="77777777" w:rsidR="00E21751" w:rsidRPr="0063672C" w:rsidRDefault="00E21751" w:rsidP="00E21751">
      <w:pPr>
        <w:widowControl w:val="0"/>
        <w:numPr>
          <w:ilvl w:val="0"/>
          <w:numId w:val="2"/>
        </w:numPr>
        <w:tabs>
          <w:tab w:val="left" w:pos="4536"/>
        </w:tabs>
        <w:snapToGrid w:val="0"/>
        <w:spacing w:before="0" w:after="120" w:line="240" w:lineRule="auto"/>
        <w:rPr>
          <w:rFonts w:ascii="Franklin Gothic Book" w:hAnsi="Franklin Gothic Book"/>
          <w:sz w:val="24"/>
        </w:rPr>
      </w:pPr>
      <w:r w:rsidRPr="0063672C">
        <w:rPr>
          <w:rFonts w:ascii="Franklin Gothic Book" w:hAnsi="Franklin Gothic Book"/>
          <w:sz w:val="24"/>
        </w:rPr>
        <w:t>Nedojde-li mezi oběma stranami do 5 pracovních dnů od předložení zjišťovacího protokolu k dohodě při odsouhlasení množství nebo druhu dodávek, služeb a prací, je zhotovitel oprávněn fakturovat pouze dodávky, služby a práce, u kterých nedošlo k rozporu. Do doby než dojde k vypořádání rozporu o množství a ceně poskytnutého plnění, není objednatel v prodlení se zaplacením faktury v rozsahu sporného poskytnutého plnění.</w:t>
      </w:r>
    </w:p>
    <w:p w14:paraId="50EEBA75" w14:textId="2AFE8E3D" w:rsidR="00E21751" w:rsidRPr="0063672C" w:rsidRDefault="00E21751" w:rsidP="00E21751">
      <w:pPr>
        <w:widowControl w:val="0"/>
        <w:numPr>
          <w:ilvl w:val="0"/>
          <w:numId w:val="2"/>
        </w:numPr>
        <w:snapToGrid w:val="0"/>
        <w:spacing w:before="0" w:after="120" w:line="240" w:lineRule="auto"/>
        <w:ind w:left="284" w:hanging="284"/>
        <w:rPr>
          <w:rFonts w:ascii="Franklin Gothic Book" w:hAnsi="Franklin Gothic Book"/>
          <w:sz w:val="24"/>
        </w:rPr>
      </w:pPr>
      <w:r w:rsidRPr="0063672C">
        <w:rPr>
          <w:rFonts w:ascii="Franklin Gothic Book" w:hAnsi="Franklin Gothic Book"/>
          <w:sz w:val="24"/>
        </w:rPr>
        <w:t>Lhůta splatnosti daňov</w:t>
      </w:r>
      <w:r w:rsidR="00CA412D" w:rsidRPr="0063672C">
        <w:rPr>
          <w:rFonts w:ascii="Franklin Gothic Book" w:hAnsi="Franklin Gothic Book"/>
          <w:sz w:val="24"/>
        </w:rPr>
        <w:t>ého</w:t>
      </w:r>
      <w:r w:rsidRPr="0063672C">
        <w:rPr>
          <w:rFonts w:ascii="Franklin Gothic Book" w:hAnsi="Franklin Gothic Book"/>
          <w:sz w:val="24"/>
        </w:rPr>
        <w:t xml:space="preserve"> doklad</w:t>
      </w:r>
      <w:r w:rsidR="00CA412D" w:rsidRPr="0063672C">
        <w:rPr>
          <w:rFonts w:ascii="Franklin Gothic Book" w:hAnsi="Franklin Gothic Book"/>
          <w:sz w:val="24"/>
        </w:rPr>
        <w:t>u</w:t>
      </w:r>
      <w:r w:rsidRPr="0063672C">
        <w:rPr>
          <w:rFonts w:ascii="Franklin Gothic Book" w:hAnsi="Franklin Gothic Book"/>
          <w:sz w:val="24"/>
        </w:rPr>
        <w:t xml:space="preserve"> je 30 kalendářních dnů od jejich doručení objednateli. Konečný daňový doklad -  fakturu vystaví zhotovitel po protokolárním předání a převzetí plnění. </w:t>
      </w:r>
    </w:p>
    <w:p w14:paraId="7173ED72" w14:textId="77777777" w:rsidR="00CD0C11" w:rsidRPr="0063672C" w:rsidRDefault="00CD0C11" w:rsidP="00CD0C11">
      <w:pPr>
        <w:widowControl w:val="0"/>
        <w:numPr>
          <w:ilvl w:val="0"/>
          <w:numId w:val="2"/>
        </w:numPr>
        <w:snapToGrid w:val="0"/>
        <w:spacing w:before="0" w:after="120" w:line="240" w:lineRule="auto"/>
        <w:rPr>
          <w:rFonts w:ascii="Franklin Gothic Book" w:hAnsi="Franklin Gothic Book"/>
          <w:sz w:val="24"/>
        </w:rPr>
      </w:pPr>
      <w:r w:rsidRPr="0063672C">
        <w:rPr>
          <w:rFonts w:ascii="Franklin Gothic Book" w:hAnsi="Franklin Gothic Book"/>
          <w:sz w:val="24"/>
        </w:rPr>
        <w:t xml:space="preserve">Okamžikem zaplacení se rozumí datum odepsání příslušné částky, na kterou byl daňový doklad </w:t>
      </w:r>
      <w:r w:rsidR="002C79C8" w:rsidRPr="0063672C">
        <w:rPr>
          <w:rFonts w:ascii="Franklin Gothic Book" w:hAnsi="Franklin Gothic Book"/>
          <w:sz w:val="24"/>
        </w:rPr>
        <w:t xml:space="preserve">- </w:t>
      </w:r>
      <w:r w:rsidRPr="0063672C">
        <w:rPr>
          <w:rFonts w:ascii="Franklin Gothic Book" w:hAnsi="Franklin Gothic Book"/>
          <w:sz w:val="24"/>
        </w:rPr>
        <w:t>faktura vystavena, z účtu objednatele ve prospěch účtu zhotovitele.</w:t>
      </w:r>
    </w:p>
    <w:p w14:paraId="0769318B" w14:textId="77777777" w:rsidR="00CD0C11" w:rsidRPr="0063672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63672C">
        <w:rPr>
          <w:rFonts w:ascii="Franklin Gothic Book" w:hAnsi="Franklin Gothic Book"/>
          <w:sz w:val="24"/>
        </w:rPr>
        <w:t xml:space="preserve">Veškeré úhrady objednatele na základě této smlouvy budou prováděny bezhotovostním převodem na bankovní účet zhotovitele uvedeným v daňovém dokladu – faktuře. </w:t>
      </w:r>
    </w:p>
    <w:p w14:paraId="699E502D" w14:textId="77777777" w:rsidR="00CD0C11" w:rsidRPr="0063672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63672C">
        <w:rPr>
          <w:rFonts w:ascii="Franklin Gothic Book" w:hAnsi="Franklin Gothic Book"/>
          <w:sz w:val="24"/>
        </w:rPr>
        <w:t xml:space="preserve">Veškeré daňové doklady – faktury vystavené zhotovitelem k úhradě ceny na základě této smlouvy musí obsahovat náležitosti daňového dokladu podle platných právních předpisů a náležitosti stanovené touto smlouvou včetně příloh. </w:t>
      </w:r>
    </w:p>
    <w:p w14:paraId="7976AE67" w14:textId="77777777" w:rsidR="00CD0C11" w:rsidRPr="0063672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63672C">
        <w:rPr>
          <w:rFonts w:ascii="Franklin Gothic Book" w:hAnsi="Franklin Gothic Book"/>
          <w:sz w:val="24"/>
        </w:rPr>
        <w:t>Nebude-li daňový doklad – faktura zhotovitele obsahovat povinné náležitosti podle platných právních předpisů či podle této smlouvy včetně příloh nebo v něm budou uvedeny nesprávné údaje, je objednatel oprávněn vrátit daňový doklad - fakturu zhotoviteli ve lhůtě jeho splatnosti s vymezením chybějících náležitostí nebo nesprávných údajů. V takovém případě doba splatnosti počne běžet doručením řádně opraveného daňového dokladu objednateli.</w:t>
      </w:r>
    </w:p>
    <w:p w14:paraId="590DA060" w14:textId="03A1FD44" w:rsidR="0063672C" w:rsidRDefault="00CD0C11" w:rsidP="0090630B">
      <w:pPr>
        <w:widowControl w:val="0"/>
        <w:numPr>
          <w:ilvl w:val="0"/>
          <w:numId w:val="2"/>
        </w:numPr>
        <w:tabs>
          <w:tab w:val="left" w:pos="4536"/>
        </w:tabs>
        <w:snapToGrid w:val="0"/>
        <w:spacing w:before="0" w:after="240" w:line="240" w:lineRule="auto"/>
        <w:ind w:left="284" w:hanging="284"/>
        <w:rPr>
          <w:rFonts w:ascii="Franklin Gothic Book" w:hAnsi="Franklin Gothic Book"/>
          <w:sz w:val="24"/>
        </w:rPr>
      </w:pPr>
      <w:r w:rsidRPr="0063672C">
        <w:rPr>
          <w:rFonts w:ascii="Franklin Gothic Book" w:hAnsi="Franklin Gothic Book"/>
          <w:sz w:val="24"/>
        </w:rPr>
        <w:t>Objednatel neposkytuje zálohy. Smluvní strany se tímto dohodly na vyloučení aplikace ustanovení § 2611 občanského zákoníku.</w:t>
      </w:r>
    </w:p>
    <w:p w14:paraId="787DDC03" w14:textId="77777777" w:rsidR="0063672C" w:rsidRDefault="0063672C">
      <w:pPr>
        <w:spacing w:before="0" w:after="160" w:line="259" w:lineRule="auto"/>
        <w:jc w:val="left"/>
        <w:rPr>
          <w:rFonts w:ascii="Franklin Gothic Book" w:hAnsi="Franklin Gothic Book"/>
          <w:sz w:val="24"/>
        </w:rPr>
      </w:pPr>
      <w:r>
        <w:rPr>
          <w:rFonts w:ascii="Franklin Gothic Book" w:hAnsi="Franklin Gothic Book"/>
          <w:sz w:val="24"/>
        </w:rPr>
        <w:br w:type="page"/>
      </w:r>
    </w:p>
    <w:p w14:paraId="278710F3" w14:textId="77777777" w:rsidR="00CD0C11" w:rsidRPr="0063672C" w:rsidRDefault="00CD0C11" w:rsidP="0063672C">
      <w:pPr>
        <w:widowControl w:val="0"/>
        <w:tabs>
          <w:tab w:val="left" w:pos="4536"/>
        </w:tabs>
        <w:snapToGrid w:val="0"/>
        <w:spacing w:before="0" w:after="240" w:line="240" w:lineRule="auto"/>
        <w:ind w:left="284"/>
        <w:rPr>
          <w:rFonts w:ascii="Franklin Gothic Book" w:hAnsi="Franklin Gothic Book"/>
          <w:sz w:val="24"/>
        </w:rPr>
      </w:pPr>
    </w:p>
    <w:p w14:paraId="7ACE5F8F" w14:textId="77777777" w:rsidR="005B5CA4" w:rsidRPr="0063672C" w:rsidRDefault="005B5CA4" w:rsidP="005B5CA4">
      <w:pPr>
        <w:widowControl w:val="0"/>
        <w:snapToGrid w:val="0"/>
        <w:spacing w:before="0" w:after="0" w:line="240" w:lineRule="auto"/>
        <w:jc w:val="center"/>
        <w:rPr>
          <w:rFonts w:ascii="Franklin Gothic Book" w:hAnsi="Franklin Gothic Book"/>
          <w:b/>
          <w:sz w:val="24"/>
        </w:rPr>
      </w:pPr>
      <w:r w:rsidRPr="0063672C">
        <w:rPr>
          <w:rFonts w:ascii="Franklin Gothic Book" w:hAnsi="Franklin Gothic Book"/>
          <w:b/>
          <w:sz w:val="24"/>
        </w:rPr>
        <w:t>V.</w:t>
      </w:r>
    </w:p>
    <w:p w14:paraId="5A34E53D" w14:textId="77777777" w:rsidR="005B5CA4" w:rsidRPr="0063672C" w:rsidRDefault="005B5CA4" w:rsidP="005B5CA4">
      <w:pPr>
        <w:widowControl w:val="0"/>
        <w:snapToGrid w:val="0"/>
        <w:spacing w:before="0" w:after="120" w:line="240" w:lineRule="auto"/>
        <w:jc w:val="center"/>
        <w:rPr>
          <w:rFonts w:ascii="Franklin Gothic Book" w:hAnsi="Franklin Gothic Book"/>
          <w:b/>
          <w:sz w:val="24"/>
          <w:u w:val="single"/>
        </w:rPr>
      </w:pPr>
      <w:r w:rsidRPr="0063672C">
        <w:rPr>
          <w:rFonts w:ascii="Franklin Gothic Book" w:hAnsi="Franklin Gothic Book"/>
          <w:b/>
          <w:sz w:val="24"/>
          <w:u w:val="single"/>
        </w:rPr>
        <w:t>Termíny plnění</w:t>
      </w:r>
    </w:p>
    <w:p w14:paraId="3A4B2B67" w14:textId="77777777" w:rsidR="005B5CA4" w:rsidRPr="0063672C" w:rsidRDefault="005B5CA4" w:rsidP="005B5CA4">
      <w:pPr>
        <w:widowControl w:val="0"/>
        <w:numPr>
          <w:ilvl w:val="0"/>
          <w:numId w:val="27"/>
        </w:numPr>
        <w:tabs>
          <w:tab w:val="left" w:pos="284"/>
        </w:tabs>
        <w:snapToGrid w:val="0"/>
        <w:spacing w:before="0" w:after="120" w:line="240" w:lineRule="auto"/>
        <w:ind w:hanging="720"/>
        <w:rPr>
          <w:rFonts w:ascii="Franklin Gothic Book" w:eastAsia="MS Mincho" w:hAnsi="Franklin Gothic Book"/>
          <w:bCs/>
          <w:sz w:val="24"/>
        </w:rPr>
      </w:pPr>
      <w:r w:rsidRPr="0063672C">
        <w:rPr>
          <w:rFonts w:ascii="Franklin Gothic Book" w:hAnsi="Franklin Gothic Book"/>
          <w:noProof/>
          <w:sz w:val="24"/>
        </w:rPr>
        <w:t>Zhotovitel se zavazuje poskytnout plnění v následujících termínech:</w:t>
      </w:r>
    </w:p>
    <w:p w14:paraId="70CCEAE0" w14:textId="77777777" w:rsidR="005B5CA4" w:rsidRPr="0063672C" w:rsidRDefault="005B5CA4" w:rsidP="005B5CA4">
      <w:pPr>
        <w:widowControl w:val="0"/>
        <w:tabs>
          <w:tab w:val="left" w:pos="4536"/>
        </w:tabs>
        <w:snapToGrid w:val="0"/>
        <w:spacing w:before="0" w:after="120" w:line="240" w:lineRule="auto"/>
        <w:ind w:left="284"/>
        <w:rPr>
          <w:rFonts w:ascii="Franklin Gothic Book" w:hAnsi="Franklin Gothic Book"/>
          <w:noProof/>
          <w:sz w:val="24"/>
        </w:rPr>
      </w:pPr>
      <w:r w:rsidRPr="0063672C">
        <w:rPr>
          <w:rFonts w:ascii="Franklin Gothic Book" w:hAnsi="Franklin Gothic Book"/>
          <w:noProof/>
          <w:sz w:val="24"/>
          <w:u w:val="single"/>
        </w:rPr>
        <w:t>Zahájení poskytování plnění</w:t>
      </w:r>
      <w:r w:rsidRPr="0063672C">
        <w:rPr>
          <w:rFonts w:ascii="Franklin Gothic Book" w:hAnsi="Franklin Gothic Book"/>
          <w:noProof/>
          <w:sz w:val="24"/>
        </w:rPr>
        <w:t xml:space="preserve">: </w:t>
      </w:r>
      <w:r w:rsidR="00017B00" w:rsidRPr="0063672C">
        <w:rPr>
          <w:rFonts w:ascii="Franklin Gothic Book" w:hAnsi="Franklin Gothic Book"/>
          <w:noProof/>
          <w:sz w:val="24"/>
        </w:rPr>
        <w:t xml:space="preserve">po nabytí účinnosti </w:t>
      </w:r>
      <w:r w:rsidR="00304CEB" w:rsidRPr="0063672C">
        <w:rPr>
          <w:rFonts w:ascii="Franklin Gothic Book" w:hAnsi="Franklin Gothic Book"/>
          <w:noProof/>
          <w:sz w:val="24"/>
        </w:rPr>
        <w:t xml:space="preserve">smlouvy </w:t>
      </w:r>
    </w:p>
    <w:p w14:paraId="005B9920" w14:textId="5ABB1033" w:rsidR="005B5CA4" w:rsidRPr="0063672C" w:rsidRDefault="005B5CA4" w:rsidP="005B5CA4">
      <w:pPr>
        <w:widowControl w:val="0"/>
        <w:tabs>
          <w:tab w:val="left" w:pos="4536"/>
        </w:tabs>
        <w:snapToGrid w:val="0"/>
        <w:spacing w:before="0" w:after="120" w:line="240" w:lineRule="auto"/>
        <w:ind w:left="284"/>
        <w:rPr>
          <w:rFonts w:ascii="Franklin Gothic Book" w:hAnsi="Franklin Gothic Book"/>
          <w:noProof/>
          <w:sz w:val="24"/>
        </w:rPr>
      </w:pPr>
      <w:r w:rsidRPr="0063672C">
        <w:rPr>
          <w:rFonts w:ascii="Franklin Gothic Book" w:hAnsi="Franklin Gothic Book"/>
          <w:noProof/>
          <w:sz w:val="24"/>
          <w:u w:val="single"/>
        </w:rPr>
        <w:t>Předání plnění</w:t>
      </w:r>
      <w:r w:rsidRPr="0063672C">
        <w:rPr>
          <w:rFonts w:ascii="Franklin Gothic Book" w:hAnsi="Franklin Gothic Book"/>
          <w:noProof/>
          <w:sz w:val="24"/>
        </w:rPr>
        <w:t>: do</w:t>
      </w:r>
      <w:r w:rsidR="0065038E" w:rsidRPr="0063672C">
        <w:rPr>
          <w:rFonts w:ascii="Franklin Gothic Book" w:hAnsi="Franklin Gothic Book"/>
          <w:noProof/>
          <w:sz w:val="24"/>
        </w:rPr>
        <w:t xml:space="preserve"> </w:t>
      </w:r>
      <w:r w:rsidR="006F4C7A" w:rsidRPr="0063672C">
        <w:rPr>
          <w:rFonts w:ascii="Franklin Gothic Book" w:hAnsi="Franklin Gothic Book"/>
          <w:noProof/>
          <w:sz w:val="24"/>
        </w:rPr>
        <w:t>1. 3</w:t>
      </w:r>
      <w:r w:rsidR="00E21751" w:rsidRPr="0063672C">
        <w:rPr>
          <w:rFonts w:ascii="Franklin Gothic Book" w:hAnsi="Franklin Gothic Book"/>
          <w:noProof/>
          <w:sz w:val="24"/>
        </w:rPr>
        <w:t>.</w:t>
      </w:r>
      <w:r w:rsidR="00EB671F" w:rsidRPr="0063672C">
        <w:rPr>
          <w:rFonts w:ascii="Franklin Gothic Book" w:hAnsi="Franklin Gothic Book"/>
          <w:noProof/>
          <w:sz w:val="24"/>
        </w:rPr>
        <w:t xml:space="preserve"> </w:t>
      </w:r>
      <w:r w:rsidR="006F4C7A" w:rsidRPr="0063672C">
        <w:rPr>
          <w:rFonts w:ascii="Franklin Gothic Book" w:hAnsi="Franklin Gothic Book"/>
          <w:noProof/>
          <w:sz w:val="24"/>
        </w:rPr>
        <w:t>2021</w:t>
      </w:r>
      <w:r w:rsidR="00015C95" w:rsidRPr="0063672C">
        <w:rPr>
          <w:rFonts w:ascii="Franklin Gothic Book" w:hAnsi="Franklin Gothic Book"/>
          <w:noProof/>
          <w:sz w:val="24"/>
        </w:rPr>
        <w:t xml:space="preserve"> </w:t>
      </w:r>
    </w:p>
    <w:p w14:paraId="550E1CF1" w14:textId="5C12A7B7" w:rsidR="000952A1" w:rsidRPr="0063672C" w:rsidRDefault="002179AD" w:rsidP="000952A1">
      <w:pPr>
        <w:widowControl w:val="0"/>
        <w:snapToGrid w:val="0"/>
        <w:spacing w:before="0" w:after="120" w:line="240" w:lineRule="auto"/>
        <w:ind w:left="284" w:hanging="284"/>
        <w:rPr>
          <w:rFonts w:ascii="Franklin Gothic Book" w:hAnsi="Franklin Gothic Book"/>
          <w:noProof/>
          <w:sz w:val="24"/>
        </w:rPr>
      </w:pPr>
      <w:r w:rsidRPr="0063672C">
        <w:rPr>
          <w:rFonts w:ascii="Franklin Gothic Book" w:hAnsi="Franklin Gothic Book"/>
          <w:noProof/>
          <w:sz w:val="24"/>
        </w:rPr>
        <w:t>2.</w:t>
      </w:r>
      <w:r w:rsidRPr="0063672C">
        <w:rPr>
          <w:rFonts w:ascii="Franklin Gothic Book" w:hAnsi="Franklin Gothic Book"/>
          <w:noProof/>
          <w:sz w:val="24"/>
        </w:rPr>
        <w:tab/>
        <w:t xml:space="preserve"> </w:t>
      </w:r>
      <w:r w:rsidR="000952A1" w:rsidRPr="0063672C">
        <w:rPr>
          <w:rFonts w:ascii="Franklin Gothic Book" w:hAnsi="Franklin Gothic Book"/>
          <w:noProof/>
          <w:sz w:val="24"/>
        </w:rPr>
        <w:t xml:space="preserve">Zhotovitel se zavazuje předložit </w:t>
      </w:r>
      <w:r w:rsidR="00FB3C9D" w:rsidRPr="0063672C">
        <w:rPr>
          <w:rFonts w:ascii="Franklin Gothic Book" w:hAnsi="Franklin Gothic Book"/>
          <w:noProof/>
          <w:sz w:val="24"/>
        </w:rPr>
        <w:t xml:space="preserve">objednateli ke schválení </w:t>
      </w:r>
      <w:r w:rsidR="000952A1" w:rsidRPr="0063672C">
        <w:rPr>
          <w:rFonts w:ascii="Franklin Gothic Book" w:hAnsi="Franklin Gothic Book"/>
          <w:noProof/>
          <w:sz w:val="24"/>
        </w:rPr>
        <w:t>do 5 pracovních dní od účinnosti smlouvy, pokud nebude mezi smluvními stranami dohodnuto jinak, věcný, časový a finanční harmonogram prací,</w:t>
      </w:r>
      <w:r w:rsidR="001752AD" w:rsidRPr="0063672C">
        <w:rPr>
          <w:rFonts w:ascii="Franklin Gothic Book" w:hAnsi="Franklin Gothic Book"/>
          <w:noProof/>
          <w:sz w:val="24"/>
        </w:rPr>
        <w:t xml:space="preserve"> včetně konkrétních hodin, kdy budou pracovníci realizovat dílo</w:t>
      </w:r>
      <w:r w:rsidR="000952A1" w:rsidRPr="0063672C">
        <w:rPr>
          <w:rFonts w:ascii="Franklin Gothic Book" w:hAnsi="Franklin Gothic Book"/>
          <w:noProof/>
          <w:sz w:val="24"/>
        </w:rPr>
        <w:t xml:space="preserve"> s tím, že tento harmonogram se může průběžně se souhlasem objednatele aktualizovat, a to s ohledem na skutečný průběh prací a provozní potřeby objednatele</w:t>
      </w:r>
      <w:r w:rsidR="004C6A4E" w:rsidRPr="0063672C">
        <w:rPr>
          <w:rFonts w:ascii="Franklin Gothic Book" w:hAnsi="Franklin Gothic Book"/>
          <w:noProof/>
          <w:sz w:val="24"/>
        </w:rPr>
        <w:t>.</w:t>
      </w:r>
      <w:r w:rsidR="000952A1" w:rsidRPr="0063672C">
        <w:rPr>
          <w:rFonts w:ascii="Franklin Gothic Book" w:hAnsi="Franklin Gothic Book"/>
          <w:noProof/>
          <w:sz w:val="24"/>
        </w:rPr>
        <w:t xml:space="preserve"> </w:t>
      </w:r>
    </w:p>
    <w:p w14:paraId="19792BDC" w14:textId="0760D52C" w:rsidR="003F303A" w:rsidRPr="0063672C" w:rsidRDefault="000952A1" w:rsidP="000952A1">
      <w:pPr>
        <w:widowControl w:val="0"/>
        <w:snapToGrid w:val="0"/>
        <w:spacing w:before="0" w:after="120" w:line="240" w:lineRule="auto"/>
        <w:ind w:left="284" w:hanging="284"/>
        <w:rPr>
          <w:rFonts w:ascii="Franklin Gothic Book" w:hAnsi="Franklin Gothic Book"/>
          <w:sz w:val="24"/>
        </w:rPr>
      </w:pPr>
      <w:r w:rsidRPr="0063672C">
        <w:rPr>
          <w:rFonts w:ascii="Franklin Gothic Book" w:hAnsi="Franklin Gothic Book"/>
          <w:noProof/>
          <w:sz w:val="24"/>
        </w:rPr>
        <w:t xml:space="preserve">3.  </w:t>
      </w:r>
      <w:r w:rsidR="00950C8A" w:rsidRPr="0063672C">
        <w:rPr>
          <w:rFonts w:ascii="Franklin Gothic Book" w:hAnsi="Franklin Gothic Book"/>
          <w:sz w:val="24"/>
        </w:rPr>
        <w:t>Objednatel může v odůvodněném případě rozhodnout o přiměřeném prodloužení lhůty k předání předmětu plnění, pokud důvodem pro přiměřené prodloužení lhůty</w:t>
      </w:r>
      <w:r w:rsidR="003F303A" w:rsidRPr="0063672C">
        <w:rPr>
          <w:rFonts w:ascii="Franklin Gothic Book" w:hAnsi="Franklin Gothic Book"/>
          <w:sz w:val="24"/>
        </w:rPr>
        <w:t xml:space="preserve"> </w:t>
      </w:r>
      <w:r w:rsidR="00950C8A" w:rsidRPr="0063672C">
        <w:rPr>
          <w:rFonts w:ascii="Franklin Gothic Book" w:hAnsi="Franklin Gothic Book"/>
          <w:sz w:val="24"/>
        </w:rPr>
        <w:t>jsou</w:t>
      </w:r>
      <w:r w:rsidR="00E21751" w:rsidRPr="0063672C">
        <w:rPr>
          <w:rFonts w:ascii="Franklin Gothic Book" w:hAnsi="Franklin Gothic Book"/>
          <w:sz w:val="24"/>
        </w:rPr>
        <w:t xml:space="preserve"> zejména </w:t>
      </w:r>
      <w:r w:rsidR="003F303A" w:rsidRPr="0063672C">
        <w:rPr>
          <w:rFonts w:ascii="Franklin Gothic Book" w:hAnsi="Franklin Gothic Book"/>
          <w:sz w:val="24"/>
        </w:rPr>
        <w:t xml:space="preserve">provozní a technické důvody ležící na straně </w:t>
      </w:r>
      <w:r w:rsidR="005F13F3" w:rsidRPr="0063672C">
        <w:rPr>
          <w:rFonts w:ascii="Franklin Gothic Book" w:hAnsi="Franklin Gothic Book"/>
          <w:sz w:val="24"/>
        </w:rPr>
        <w:t>o</w:t>
      </w:r>
      <w:r w:rsidR="003F303A" w:rsidRPr="0063672C">
        <w:rPr>
          <w:rFonts w:ascii="Franklin Gothic Book" w:hAnsi="Franklin Gothic Book"/>
          <w:sz w:val="24"/>
        </w:rPr>
        <w:t>bjednatele např. v souvislosti s pořádáním akcí  a nájmů v budově NZM Praha.</w:t>
      </w:r>
    </w:p>
    <w:p w14:paraId="28DEAFC2" w14:textId="2F98C45B" w:rsidR="00BB614C" w:rsidRPr="0063672C" w:rsidRDefault="00BB614C" w:rsidP="000952A1">
      <w:pPr>
        <w:widowControl w:val="0"/>
        <w:snapToGrid w:val="0"/>
        <w:spacing w:before="0" w:after="120" w:line="240" w:lineRule="auto"/>
        <w:ind w:left="284" w:hanging="284"/>
        <w:rPr>
          <w:rFonts w:ascii="Franklin Gothic Book" w:hAnsi="Franklin Gothic Book"/>
          <w:noProof/>
          <w:sz w:val="24"/>
        </w:rPr>
      </w:pPr>
      <w:r w:rsidRPr="0063672C">
        <w:rPr>
          <w:rFonts w:ascii="Franklin Gothic Book" w:hAnsi="Franklin Gothic Book"/>
          <w:sz w:val="24"/>
        </w:rPr>
        <w:t>4</w:t>
      </w:r>
      <w:r w:rsidR="008D2E93" w:rsidRPr="0063672C">
        <w:rPr>
          <w:rFonts w:ascii="Franklin Gothic Book" w:hAnsi="Franklin Gothic Book"/>
          <w:sz w:val="24"/>
        </w:rPr>
        <w:t>.</w:t>
      </w:r>
      <w:r w:rsidR="008D2E93" w:rsidRPr="0063672C">
        <w:rPr>
          <w:rFonts w:ascii="Franklin Gothic Book" w:hAnsi="Franklin Gothic Book"/>
          <w:sz w:val="24"/>
        </w:rPr>
        <w:tab/>
        <w:t>Zhotovitel může v případě zdr</w:t>
      </w:r>
      <w:r w:rsidRPr="0063672C">
        <w:rPr>
          <w:rFonts w:ascii="Franklin Gothic Book" w:hAnsi="Franklin Gothic Book"/>
          <w:sz w:val="24"/>
        </w:rPr>
        <w:t xml:space="preserve">žení </w:t>
      </w:r>
      <w:r w:rsidR="008D2E93" w:rsidRPr="0063672C">
        <w:rPr>
          <w:rFonts w:ascii="Franklin Gothic Book" w:hAnsi="Franklin Gothic Book"/>
          <w:sz w:val="24"/>
        </w:rPr>
        <w:t xml:space="preserve">provádění plnění </w:t>
      </w:r>
      <w:r w:rsidRPr="0063672C">
        <w:rPr>
          <w:rFonts w:ascii="Franklin Gothic Book" w:hAnsi="Franklin Gothic Book"/>
          <w:sz w:val="24"/>
        </w:rPr>
        <w:t xml:space="preserve">způsobené v souvislosti s nemocí </w:t>
      </w:r>
      <w:r w:rsidR="00A01787" w:rsidRPr="0063672C">
        <w:rPr>
          <w:rFonts w:ascii="Franklin Gothic Book" w:hAnsi="Franklin Gothic Book"/>
          <w:sz w:val="24"/>
        </w:rPr>
        <w:t>COVID-19</w:t>
      </w:r>
      <w:r w:rsidRPr="0063672C">
        <w:rPr>
          <w:rFonts w:ascii="Franklin Gothic Book" w:hAnsi="Franklin Gothic Book"/>
          <w:sz w:val="24"/>
        </w:rPr>
        <w:t xml:space="preserve"> požádat objednatele o přiměřené prodloužení lhůty k předání předmětu plnění.</w:t>
      </w:r>
    </w:p>
    <w:p w14:paraId="589464C5" w14:textId="74DC4E88" w:rsidR="005B5CA4" w:rsidRPr="0063672C" w:rsidRDefault="00BB614C" w:rsidP="002179AD">
      <w:pPr>
        <w:widowControl w:val="0"/>
        <w:snapToGrid w:val="0"/>
        <w:spacing w:before="0" w:after="120" w:line="240" w:lineRule="auto"/>
        <w:ind w:left="284" w:hanging="284"/>
        <w:rPr>
          <w:rFonts w:ascii="Franklin Gothic Book" w:hAnsi="Franklin Gothic Book"/>
          <w:noProof/>
          <w:sz w:val="24"/>
        </w:rPr>
      </w:pPr>
      <w:r w:rsidRPr="0063672C">
        <w:rPr>
          <w:rFonts w:ascii="Franklin Gothic Book" w:hAnsi="Franklin Gothic Book"/>
          <w:noProof/>
          <w:sz w:val="24"/>
        </w:rPr>
        <w:t>5</w:t>
      </w:r>
      <w:r w:rsidR="002179AD" w:rsidRPr="0063672C">
        <w:rPr>
          <w:rFonts w:ascii="Franklin Gothic Book" w:hAnsi="Franklin Gothic Book"/>
          <w:noProof/>
          <w:sz w:val="24"/>
        </w:rPr>
        <w:t>.</w:t>
      </w:r>
      <w:r w:rsidR="002179AD" w:rsidRPr="0063672C">
        <w:rPr>
          <w:rFonts w:ascii="Franklin Gothic Book" w:hAnsi="Franklin Gothic Book"/>
          <w:noProof/>
          <w:sz w:val="24"/>
        </w:rPr>
        <w:tab/>
      </w:r>
      <w:r w:rsidR="005B5CA4" w:rsidRPr="0063672C">
        <w:rPr>
          <w:rFonts w:ascii="Franklin Gothic Book" w:hAnsi="Franklin Gothic Book"/>
          <w:noProof/>
          <w:sz w:val="24"/>
        </w:rPr>
        <w:t>Zhotovitel je povinen bezodkladně informovat objednatele o veškerých okolnostech, které mohou  mít vliv na termín poskytnutí plnění, přičemž obě smluvní strany se zavazují  vyvinout veškeré úsilí a poskytnou si vzájemnou součinnosti pro eliminaci, resp. odstranění veškerých příčin, které mohou mít vliv na termín poskytnutí plnění.</w:t>
      </w:r>
    </w:p>
    <w:p w14:paraId="4FEACF34" w14:textId="7276364B" w:rsidR="0074104A" w:rsidRPr="0063672C" w:rsidRDefault="00BB614C" w:rsidP="004E7B88">
      <w:pPr>
        <w:widowControl w:val="0"/>
        <w:snapToGrid w:val="0"/>
        <w:spacing w:before="0" w:after="120" w:line="240" w:lineRule="auto"/>
        <w:ind w:left="284" w:hanging="284"/>
        <w:rPr>
          <w:rFonts w:ascii="Franklin Gothic Book" w:hAnsi="Franklin Gothic Book"/>
          <w:noProof/>
          <w:sz w:val="24"/>
        </w:rPr>
      </w:pPr>
      <w:r w:rsidRPr="0063672C">
        <w:rPr>
          <w:rFonts w:ascii="Franklin Gothic Book" w:hAnsi="Franklin Gothic Book"/>
          <w:sz w:val="24"/>
        </w:rPr>
        <w:t>6</w:t>
      </w:r>
      <w:r w:rsidR="004E7B88" w:rsidRPr="0063672C">
        <w:rPr>
          <w:rFonts w:ascii="Franklin Gothic Book" w:hAnsi="Franklin Gothic Book"/>
          <w:sz w:val="24"/>
        </w:rPr>
        <w:t>.</w:t>
      </w:r>
      <w:r w:rsidR="004E7B88" w:rsidRPr="0063672C">
        <w:rPr>
          <w:rFonts w:ascii="Franklin Gothic Book" w:hAnsi="Franklin Gothic Book"/>
          <w:sz w:val="24"/>
        </w:rPr>
        <w:tab/>
      </w:r>
      <w:r w:rsidR="0074104A" w:rsidRPr="0063672C">
        <w:rPr>
          <w:rFonts w:ascii="Franklin Gothic Book" w:hAnsi="Franklin Gothic Book"/>
          <w:sz w:val="24"/>
        </w:rPr>
        <w:t>V</w:t>
      </w:r>
      <w:r w:rsidR="0074104A" w:rsidRPr="0063672C">
        <w:rPr>
          <w:rFonts w:ascii="Franklin Gothic Book" w:hAnsi="Franklin Gothic Book"/>
          <w:noProof/>
          <w:sz w:val="24"/>
        </w:rPr>
        <w:t xml:space="preserve"> případě, že z jakýchkoliv důvodů na straně objednatele nebude možné dodržet termín zahájení poskytování plnění, je objednatel oprávněn zahájení poskytování plnění posunout na pozdější dobu. Termín k předání plnění se posouvá o stejný počet dní, o kolik dní došlo k posunutí zahájení poskytování plnění. </w:t>
      </w:r>
    </w:p>
    <w:p w14:paraId="7E1BDE78" w14:textId="7CDE0377" w:rsidR="005B5CA4" w:rsidRPr="0063672C" w:rsidRDefault="00BB614C" w:rsidP="004E7B88">
      <w:pPr>
        <w:widowControl w:val="0"/>
        <w:snapToGrid w:val="0"/>
        <w:spacing w:before="0" w:after="120" w:line="240" w:lineRule="auto"/>
        <w:ind w:left="284" w:hanging="284"/>
        <w:rPr>
          <w:rFonts w:ascii="Franklin Gothic Book" w:hAnsi="Franklin Gothic Book"/>
          <w:noProof/>
          <w:sz w:val="24"/>
        </w:rPr>
      </w:pPr>
      <w:r w:rsidRPr="0063672C">
        <w:rPr>
          <w:rFonts w:ascii="Franklin Gothic Book" w:hAnsi="Franklin Gothic Book"/>
          <w:noProof/>
          <w:sz w:val="24"/>
        </w:rPr>
        <w:t>7</w:t>
      </w:r>
      <w:r w:rsidR="004E7B88" w:rsidRPr="0063672C">
        <w:rPr>
          <w:rFonts w:ascii="Franklin Gothic Book" w:hAnsi="Franklin Gothic Book"/>
          <w:noProof/>
          <w:sz w:val="24"/>
        </w:rPr>
        <w:t>.</w:t>
      </w:r>
      <w:r w:rsidR="004E7B88" w:rsidRPr="0063672C">
        <w:rPr>
          <w:rFonts w:ascii="Franklin Gothic Book" w:hAnsi="Franklin Gothic Book"/>
          <w:noProof/>
          <w:sz w:val="24"/>
        </w:rPr>
        <w:tab/>
      </w:r>
      <w:r w:rsidR="005B5CA4" w:rsidRPr="0063672C">
        <w:rPr>
          <w:rFonts w:ascii="Franklin Gothic Book" w:hAnsi="Franklin Gothic Book"/>
          <w:noProof/>
          <w:sz w:val="24"/>
        </w:rPr>
        <w:t>Zhotovitel je oprávněn přerušit poskytování plnění v případě, že zjistí při poskytování plnění skryté překážky znemožňující poskytování plnění sjednaným způsobem, které zhotovitel nemohl při vynaložení veškeré možné péče před uzavřením této smlouvy předvídat. Každé takové přerušení poskytování plnění je zhotovitel povinen písemně oznámit objednateli do 24 hodin od přerušení poskytování plnění. Součástí oznámení musí být zpráva o předpokládané délce přerušení, jeho příčinách a navrhovaných opatřeních. Zhotovitel má po odsouhlasení zprávy objednatelem právo na prodloužení termínu pro předání plnění, a to o dobu pozastavení poskytování plnění.</w:t>
      </w:r>
    </w:p>
    <w:p w14:paraId="0E32A6F8" w14:textId="26A6C16A" w:rsidR="005B5CA4" w:rsidRPr="0063672C" w:rsidRDefault="00BB614C" w:rsidP="004E7B88">
      <w:pPr>
        <w:widowControl w:val="0"/>
        <w:snapToGrid w:val="0"/>
        <w:spacing w:before="0" w:after="240" w:line="240" w:lineRule="auto"/>
        <w:ind w:left="284" w:hanging="284"/>
        <w:rPr>
          <w:rFonts w:ascii="Franklin Gothic Book" w:hAnsi="Franklin Gothic Book"/>
          <w:noProof/>
          <w:sz w:val="24"/>
        </w:rPr>
      </w:pPr>
      <w:r w:rsidRPr="0063672C">
        <w:rPr>
          <w:rFonts w:ascii="Franklin Gothic Book" w:hAnsi="Franklin Gothic Book"/>
          <w:noProof/>
          <w:sz w:val="24"/>
        </w:rPr>
        <w:t>8</w:t>
      </w:r>
      <w:r w:rsidR="004E7B88" w:rsidRPr="0063672C">
        <w:rPr>
          <w:rFonts w:ascii="Franklin Gothic Book" w:hAnsi="Franklin Gothic Book"/>
          <w:noProof/>
          <w:sz w:val="24"/>
        </w:rPr>
        <w:t>.</w:t>
      </w:r>
      <w:r w:rsidR="004E7B88" w:rsidRPr="0063672C">
        <w:rPr>
          <w:rFonts w:ascii="Franklin Gothic Book" w:hAnsi="Franklin Gothic Book"/>
          <w:noProof/>
          <w:sz w:val="24"/>
        </w:rPr>
        <w:tab/>
      </w:r>
      <w:r w:rsidR="005B5CA4" w:rsidRPr="0063672C">
        <w:rPr>
          <w:rFonts w:ascii="Franklin Gothic Book" w:hAnsi="Franklin Gothic Book"/>
          <w:noProof/>
          <w:sz w:val="24"/>
        </w:rPr>
        <w:t xml:space="preserve">V době realizace zakázky je </w:t>
      </w:r>
      <w:r w:rsidR="0039616F" w:rsidRPr="0063672C">
        <w:rPr>
          <w:rFonts w:ascii="Franklin Gothic Book" w:hAnsi="Franklin Gothic Book"/>
          <w:noProof/>
          <w:sz w:val="24"/>
        </w:rPr>
        <w:t>zhotovitel</w:t>
      </w:r>
      <w:r w:rsidR="005B5CA4" w:rsidRPr="0063672C">
        <w:rPr>
          <w:rFonts w:ascii="Franklin Gothic Book" w:hAnsi="Franklin Gothic Book"/>
          <w:noProof/>
          <w:sz w:val="24"/>
        </w:rPr>
        <w:t xml:space="preserve"> povinen dodržovat veškeré hygienické předpisy, předpisy na ochranu zdraví (BOZP), požární ochrany (PO) a pracovní postupy tak, aby (zejména v otevírací době ostatních prostor pro veřejnost) sebemenším způsobem neomezil provoz budovy a bezpečnost zaměstnanců a návštěvníků muzea v dalších částech budovy, vyjma prostoru pro realizaci, včetně stanoveného přístupu a přísunu materiálu k tomuto prostoru určeného </w:t>
      </w:r>
      <w:r w:rsidR="0039616F" w:rsidRPr="0063672C">
        <w:rPr>
          <w:rFonts w:ascii="Franklin Gothic Book" w:hAnsi="Franklin Gothic Book"/>
          <w:noProof/>
          <w:sz w:val="24"/>
        </w:rPr>
        <w:t>objednatelem</w:t>
      </w:r>
      <w:r w:rsidR="005B5CA4" w:rsidRPr="0063672C">
        <w:rPr>
          <w:rFonts w:ascii="Franklin Gothic Book" w:hAnsi="Franklin Gothic Book"/>
          <w:noProof/>
          <w:sz w:val="24"/>
        </w:rPr>
        <w:t xml:space="preserve">. </w:t>
      </w:r>
    </w:p>
    <w:p w14:paraId="483C37DC" w14:textId="77777777" w:rsidR="005B5CA4" w:rsidRPr="0063672C" w:rsidRDefault="005B5CA4" w:rsidP="005B5CA4">
      <w:pPr>
        <w:widowControl w:val="0"/>
        <w:snapToGrid w:val="0"/>
        <w:spacing w:before="0" w:after="0" w:line="240" w:lineRule="auto"/>
        <w:jc w:val="center"/>
        <w:rPr>
          <w:rFonts w:ascii="Franklin Gothic Book" w:hAnsi="Franklin Gothic Book"/>
          <w:b/>
          <w:sz w:val="24"/>
        </w:rPr>
      </w:pPr>
      <w:r w:rsidRPr="0063672C">
        <w:rPr>
          <w:rFonts w:ascii="Franklin Gothic Book" w:hAnsi="Franklin Gothic Book"/>
          <w:b/>
          <w:sz w:val="24"/>
        </w:rPr>
        <w:t>VI.</w:t>
      </w:r>
    </w:p>
    <w:p w14:paraId="4937BC80" w14:textId="77777777" w:rsidR="005B5CA4" w:rsidRPr="0063672C" w:rsidRDefault="005B5CA4" w:rsidP="00E219E1">
      <w:pPr>
        <w:widowControl w:val="0"/>
        <w:snapToGrid w:val="0"/>
        <w:spacing w:before="0" w:after="120" w:line="240" w:lineRule="auto"/>
        <w:jc w:val="center"/>
        <w:rPr>
          <w:rFonts w:ascii="Franklin Gothic Book" w:hAnsi="Franklin Gothic Book"/>
          <w:b/>
          <w:sz w:val="24"/>
          <w:u w:val="single"/>
        </w:rPr>
      </w:pPr>
      <w:r w:rsidRPr="0063672C">
        <w:rPr>
          <w:rFonts w:ascii="Franklin Gothic Book" w:hAnsi="Franklin Gothic Book"/>
          <w:b/>
          <w:sz w:val="24"/>
          <w:u w:val="single"/>
        </w:rPr>
        <w:t>Místo plnění</w:t>
      </w:r>
    </w:p>
    <w:p w14:paraId="7A476292" w14:textId="77777777" w:rsidR="005B5CA4" w:rsidRPr="0063672C" w:rsidRDefault="005B5CA4" w:rsidP="005B5CA4">
      <w:pPr>
        <w:widowControl w:val="0"/>
        <w:numPr>
          <w:ilvl w:val="0"/>
          <w:numId w:val="17"/>
        </w:numPr>
        <w:snapToGrid w:val="0"/>
        <w:spacing w:before="0" w:after="120" w:line="240" w:lineRule="auto"/>
        <w:rPr>
          <w:rFonts w:ascii="Franklin Gothic Book" w:hAnsi="Franklin Gothic Book"/>
          <w:sz w:val="24"/>
        </w:rPr>
      </w:pPr>
      <w:r w:rsidRPr="0063672C">
        <w:rPr>
          <w:rFonts w:ascii="Franklin Gothic Book" w:hAnsi="Franklin Gothic Book"/>
          <w:sz w:val="24"/>
        </w:rPr>
        <w:t xml:space="preserve">Místem plnění je </w:t>
      </w:r>
      <w:r w:rsidR="008D5CE9" w:rsidRPr="0063672C">
        <w:rPr>
          <w:rFonts w:ascii="Franklin Gothic Book" w:hAnsi="Franklin Gothic Book"/>
          <w:sz w:val="24"/>
        </w:rPr>
        <w:t xml:space="preserve">hlavní </w:t>
      </w:r>
      <w:r w:rsidR="00BD7A3F" w:rsidRPr="0063672C">
        <w:rPr>
          <w:rFonts w:ascii="Franklin Gothic Book" w:hAnsi="Franklin Gothic Book"/>
          <w:sz w:val="24"/>
        </w:rPr>
        <w:t>budova</w:t>
      </w:r>
      <w:r w:rsidR="008D5CE9" w:rsidRPr="0063672C">
        <w:rPr>
          <w:rFonts w:ascii="Franklin Gothic Book" w:hAnsi="Franklin Gothic Book"/>
          <w:sz w:val="24"/>
        </w:rPr>
        <w:t xml:space="preserve"> NZM, pobočka Praha v </w:t>
      </w:r>
      <w:r w:rsidRPr="0063672C">
        <w:rPr>
          <w:rFonts w:ascii="Franklin Gothic Book" w:hAnsi="Franklin Gothic Book"/>
          <w:sz w:val="24"/>
        </w:rPr>
        <w:t>sídl</w:t>
      </w:r>
      <w:r w:rsidR="008D5CE9" w:rsidRPr="0063672C">
        <w:rPr>
          <w:rFonts w:ascii="Franklin Gothic Book" w:hAnsi="Franklin Gothic Book"/>
          <w:sz w:val="24"/>
        </w:rPr>
        <w:t>e</w:t>
      </w:r>
      <w:r w:rsidRPr="0063672C">
        <w:rPr>
          <w:rFonts w:ascii="Franklin Gothic Book" w:hAnsi="Franklin Gothic Book"/>
          <w:sz w:val="24"/>
        </w:rPr>
        <w:t xml:space="preserve"> </w:t>
      </w:r>
      <w:r w:rsidR="0039616F" w:rsidRPr="0063672C">
        <w:rPr>
          <w:rFonts w:ascii="Franklin Gothic Book" w:hAnsi="Franklin Gothic Book"/>
          <w:sz w:val="24"/>
        </w:rPr>
        <w:t>objednatele</w:t>
      </w:r>
      <w:r w:rsidRPr="0063672C">
        <w:rPr>
          <w:rFonts w:ascii="Franklin Gothic Book" w:hAnsi="Franklin Gothic Book"/>
          <w:sz w:val="24"/>
        </w:rPr>
        <w:t>.</w:t>
      </w:r>
    </w:p>
    <w:p w14:paraId="1F9D86B5" w14:textId="77777777" w:rsidR="00E32946" w:rsidRPr="0063672C" w:rsidRDefault="00E219E1" w:rsidP="00E32946">
      <w:pPr>
        <w:widowControl w:val="0"/>
        <w:numPr>
          <w:ilvl w:val="0"/>
          <w:numId w:val="17"/>
        </w:numPr>
        <w:snapToGrid w:val="0"/>
        <w:spacing w:before="0" w:after="120" w:line="240" w:lineRule="auto"/>
        <w:rPr>
          <w:rFonts w:ascii="Franklin Gothic Book" w:hAnsi="Franklin Gothic Book"/>
          <w:sz w:val="24"/>
        </w:rPr>
      </w:pPr>
      <w:r w:rsidRPr="0063672C">
        <w:rPr>
          <w:rFonts w:ascii="Franklin Gothic Book" w:hAnsi="Franklin Gothic Book"/>
          <w:sz w:val="24"/>
        </w:rPr>
        <w:lastRenderedPageBreak/>
        <w:t xml:space="preserve">Realizace předmětu plnění bude probíhat za plného provozu budovy sídla objednatele. </w:t>
      </w:r>
    </w:p>
    <w:p w14:paraId="79459768" w14:textId="77777777" w:rsidR="00E32946" w:rsidRPr="0063672C" w:rsidRDefault="00C43355" w:rsidP="00E32946">
      <w:pPr>
        <w:widowControl w:val="0"/>
        <w:numPr>
          <w:ilvl w:val="0"/>
          <w:numId w:val="17"/>
        </w:numPr>
        <w:snapToGrid w:val="0"/>
        <w:spacing w:before="0" w:after="120" w:line="240" w:lineRule="auto"/>
        <w:rPr>
          <w:rFonts w:ascii="Franklin Gothic Book" w:hAnsi="Franklin Gothic Book"/>
          <w:sz w:val="24"/>
        </w:rPr>
      </w:pPr>
      <w:r w:rsidRPr="0063672C">
        <w:rPr>
          <w:rFonts w:ascii="Calibri" w:eastAsia="SimSun" w:hAnsi="Calibri"/>
        </w:rPr>
        <w:t xml:space="preserve"> </w:t>
      </w:r>
      <w:r w:rsidR="00E32946" w:rsidRPr="0063672C">
        <w:rPr>
          <w:rFonts w:ascii="Franklin Gothic Book" w:hAnsi="Franklin Gothic Book"/>
          <w:sz w:val="24"/>
        </w:rPr>
        <w:t>Zhotovitel se zavazuje především:</w:t>
      </w:r>
    </w:p>
    <w:p w14:paraId="7DCE5FD2" w14:textId="5258DF8D" w:rsidR="00E32946" w:rsidRPr="0063672C" w:rsidRDefault="00E32946" w:rsidP="00E32946">
      <w:pPr>
        <w:numPr>
          <w:ilvl w:val="0"/>
          <w:numId w:val="25"/>
        </w:numPr>
        <w:snapToGrid w:val="0"/>
        <w:spacing w:before="0" w:after="120" w:line="240" w:lineRule="auto"/>
        <w:rPr>
          <w:rFonts w:ascii="Franklin Gothic Book" w:hAnsi="Franklin Gothic Book"/>
          <w:sz w:val="24"/>
        </w:rPr>
      </w:pPr>
      <w:r w:rsidRPr="0063672C">
        <w:rPr>
          <w:rFonts w:ascii="Franklin Gothic Book" w:hAnsi="Franklin Gothic Book" w:cs="Arial"/>
          <w:sz w:val="24"/>
        </w:rPr>
        <w:t>místo plnění</w:t>
      </w:r>
      <w:r w:rsidR="004C6A4E" w:rsidRPr="0063672C">
        <w:rPr>
          <w:rFonts w:ascii="Franklin Gothic Book" w:hAnsi="Franklin Gothic Book" w:cs="Arial"/>
          <w:sz w:val="24"/>
        </w:rPr>
        <w:t>, po konzultaci s objednatelem,</w:t>
      </w:r>
      <w:r w:rsidRPr="0063672C">
        <w:rPr>
          <w:rFonts w:ascii="Franklin Gothic Book" w:hAnsi="Franklin Gothic Book" w:cs="Arial"/>
          <w:sz w:val="24"/>
        </w:rPr>
        <w:t xml:space="preserve"> řádně zabezpečit proti vniknutí třetích osob, zejména </w:t>
      </w:r>
      <w:r w:rsidRPr="0063672C">
        <w:rPr>
          <w:rFonts w:ascii="Franklin Gothic Book" w:hAnsi="Franklin Gothic Book"/>
          <w:noProof/>
          <w:sz w:val="24"/>
        </w:rPr>
        <w:t>bezpečnostními tabulkami a značkami podle platné legislativy</w:t>
      </w:r>
      <w:r w:rsidR="00E00CBF" w:rsidRPr="0063672C">
        <w:rPr>
          <w:rFonts w:ascii="Franklin Gothic Book" w:hAnsi="Franklin Gothic Book"/>
          <w:noProof/>
          <w:sz w:val="24"/>
        </w:rPr>
        <w:t xml:space="preserve"> </w:t>
      </w:r>
    </w:p>
    <w:p w14:paraId="713F02FB" w14:textId="77777777" w:rsidR="00E32946" w:rsidRPr="0063672C" w:rsidRDefault="00E32946" w:rsidP="00E32946">
      <w:pPr>
        <w:widowControl w:val="0"/>
        <w:numPr>
          <w:ilvl w:val="0"/>
          <w:numId w:val="25"/>
        </w:numPr>
        <w:snapToGrid w:val="0"/>
        <w:spacing w:before="0" w:after="120" w:line="240" w:lineRule="auto"/>
        <w:rPr>
          <w:rFonts w:ascii="Franklin Gothic Book" w:eastAsia="Calibri" w:hAnsi="Franklin Gothic Book"/>
          <w:sz w:val="24"/>
        </w:rPr>
      </w:pPr>
      <w:r w:rsidRPr="0063672C">
        <w:rPr>
          <w:rFonts w:ascii="Franklin Gothic Book" w:hAnsi="Franklin Gothic Book" w:cs="Arial"/>
          <w:sz w:val="24"/>
        </w:rPr>
        <w:t xml:space="preserve">vyklidit a uvést místo plnění do náležitého stavu v termínu ke dni předání plnění, nebude-li dodatečně mezi smluvními stranami dohodnuto jinak. </w:t>
      </w:r>
    </w:p>
    <w:p w14:paraId="19625597" w14:textId="42869103" w:rsidR="005B5CA4" w:rsidRPr="0063672C" w:rsidRDefault="005B5CA4" w:rsidP="00E32946">
      <w:pPr>
        <w:widowControl w:val="0"/>
        <w:numPr>
          <w:ilvl w:val="0"/>
          <w:numId w:val="17"/>
        </w:numPr>
        <w:snapToGrid w:val="0"/>
        <w:spacing w:before="0" w:after="120" w:line="240" w:lineRule="auto"/>
        <w:rPr>
          <w:rFonts w:ascii="Franklin Gothic Book" w:hAnsi="Franklin Gothic Book"/>
          <w:sz w:val="24"/>
        </w:rPr>
      </w:pPr>
      <w:r w:rsidRPr="0063672C">
        <w:rPr>
          <w:rFonts w:ascii="Franklin Gothic Book" w:hAnsi="Franklin Gothic Book"/>
          <w:sz w:val="24"/>
        </w:rPr>
        <w:t xml:space="preserve">Zhotovitel odpovídá za veškeré škody na movitých a nemovitých věcech ve vlastnictví objednatele či třetích osob vzniklé v důsledku činnosti či opomenutí zhotovitele v průběhu poskytování plnění. </w:t>
      </w:r>
    </w:p>
    <w:p w14:paraId="6C7A45D0" w14:textId="77777777" w:rsidR="005B5CA4" w:rsidRPr="0063672C" w:rsidRDefault="005B5CA4" w:rsidP="00826175">
      <w:pPr>
        <w:widowControl w:val="0"/>
        <w:numPr>
          <w:ilvl w:val="0"/>
          <w:numId w:val="17"/>
        </w:numPr>
        <w:snapToGrid w:val="0"/>
        <w:spacing w:before="0" w:after="240" w:line="240" w:lineRule="auto"/>
        <w:ind w:left="357" w:hanging="357"/>
        <w:rPr>
          <w:rFonts w:ascii="Franklin Gothic Book" w:hAnsi="Franklin Gothic Book"/>
          <w:sz w:val="24"/>
        </w:rPr>
      </w:pPr>
      <w:r w:rsidRPr="0063672C">
        <w:rPr>
          <w:rFonts w:ascii="Franklin Gothic Book" w:hAnsi="Franklin Gothic Book"/>
          <w:sz w:val="24"/>
        </w:rPr>
        <w:t>Zhotovitel provede veškerá bezpečnostní, hygienická, ochranná a jiná opatření v místě plnění předepsaná platnými právními předpisy.</w:t>
      </w:r>
    </w:p>
    <w:p w14:paraId="165912F0" w14:textId="76670D67" w:rsidR="004C6A4E" w:rsidRPr="0063672C" w:rsidRDefault="00E32946" w:rsidP="00370669">
      <w:pPr>
        <w:pStyle w:val="Odstavecseseznamem"/>
        <w:widowControl w:val="0"/>
        <w:numPr>
          <w:ilvl w:val="0"/>
          <w:numId w:val="17"/>
        </w:numPr>
        <w:snapToGrid w:val="0"/>
        <w:spacing w:before="0" w:after="0" w:line="240" w:lineRule="auto"/>
        <w:rPr>
          <w:rFonts w:ascii="Franklin Gothic Book" w:hAnsi="Franklin Gothic Book"/>
          <w:b/>
          <w:sz w:val="24"/>
        </w:rPr>
      </w:pPr>
      <w:r w:rsidRPr="0063672C">
        <w:rPr>
          <w:rFonts w:ascii="Franklin Gothic Book" w:hAnsi="Franklin Gothic Book"/>
          <w:sz w:val="24"/>
        </w:rPr>
        <w:t xml:space="preserve">Zhotovitel zajistí zřetelné označení pracovníků, kteří budou zajišťovat plnění smlouvy, a to např. reflexní vestou s logem firmy zhotovitele. </w:t>
      </w:r>
    </w:p>
    <w:p w14:paraId="4E554B3A" w14:textId="77777777" w:rsidR="004C6A4E" w:rsidRPr="0063672C" w:rsidRDefault="004C6A4E" w:rsidP="004C6A4E">
      <w:pPr>
        <w:widowControl w:val="0"/>
        <w:snapToGrid w:val="0"/>
        <w:spacing w:before="0" w:after="0" w:line="240" w:lineRule="auto"/>
        <w:ind w:left="360"/>
        <w:rPr>
          <w:rFonts w:ascii="Franklin Gothic Book" w:hAnsi="Franklin Gothic Book"/>
          <w:b/>
          <w:sz w:val="24"/>
        </w:rPr>
      </w:pPr>
    </w:p>
    <w:p w14:paraId="73162DB4" w14:textId="27003746" w:rsidR="005B5CA4" w:rsidRPr="0063672C" w:rsidRDefault="005B5CA4" w:rsidP="004C6A4E">
      <w:pPr>
        <w:widowControl w:val="0"/>
        <w:snapToGrid w:val="0"/>
        <w:spacing w:before="0" w:after="0" w:line="240" w:lineRule="auto"/>
        <w:ind w:left="360"/>
        <w:jc w:val="center"/>
        <w:rPr>
          <w:rFonts w:ascii="Franklin Gothic Book" w:hAnsi="Franklin Gothic Book"/>
          <w:b/>
          <w:sz w:val="24"/>
        </w:rPr>
      </w:pPr>
      <w:r w:rsidRPr="0063672C">
        <w:rPr>
          <w:rFonts w:ascii="Franklin Gothic Book" w:hAnsi="Franklin Gothic Book"/>
          <w:b/>
          <w:sz w:val="24"/>
        </w:rPr>
        <w:t>VII.</w:t>
      </w:r>
    </w:p>
    <w:p w14:paraId="34E45A9C" w14:textId="77777777" w:rsidR="005B5CA4" w:rsidRPr="0063672C" w:rsidRDefault="005B5CA4" w:rsidP="00E219E1">
      <w:pPr>
        <w:widowControl w:val="0"/>
        <w:snapToGrid w:val="0"/>
        <w:spacing w:before="0" w:after="120" w:line="240" w:lineRule="auto"/>
        <w:jc w:val="center"/>
        <w:rPr>
          <w:rFonts w:ascii="Franklin Gothic Book" w:hAnsi="Franklin Gothic Book"/>
          <w:b/>
          <w:sz w:val="24"/>
          <w:u w:val="single"/>
        </w:rPr>
      </w:pPr>
      <w:r w:rsidRPr="0063672C">
        <w:rPr>
          <w:rFonts w:ascii="Franklin Gothic Book" w:hAnsi="Franklin Gothic Book"/>
          <w:b/>
          <w:sz w:val="24"/>
          <w:u w:val="single"/>
        </w:rPr>
        <w:t>Poskytování plnění</w:t>
      </w:r>
    </w:p>
    <w:p w14:paraId="61115B76" w14:textId="038C10B1" w:rsidR="00A0450C" w:rsidRPr="0063672C" w:rsidRDefault="00E219E1" w:rsidP="00E36117">
      <w:pPr>
        <w:widowControl w:val="0"/>
        <w:numPr>
          <w:ilvl w:val="0"/>
          <w:numId w:val="5"/>
        </w:numPr>
        <w:snapToGrid w:val="0"/>
        <w:spacing w:before="0" w:after="120" w:line="240" w:lineRule="auto"/>
        <w:ind w:left="357" w:hanging="357"/>
        <w:rPr>
          <w:rFonts w:ascii="Franklin Gothic Book" w:hAnsi="Franklin Gothic Book"/>
          <w:sz w:val="24"/>
        </w:rPr>
      </w:pPr>
      <w:r w:rsidRPr="0063672C">
        <w:rPr>
          <w:rFonts w:ascii="Franklin Gothic Book" w:eastAsia="SimSun" w:hAnsi="Franklin Gothic Book"/>
          <w:sz w:val="24"/>
        </w:rPr>
        <w:t xml:space="preserve">Zhotovitel se zavazuje veškeré práce realizovat mimo návštěvní dny a hodiny muzea </w:t>
      </w:r>
      <w:r w:rsidRPr="0063672C">
        <w:rPr>
          <w:rFonts w:ascii="Franklin Gothic Book" w:hAnsi="Franklin Gothic Book" w:cs="Arial"/>
          <w:sz w:val="24"/>
        </w:rPr>
        <w:t>určené pro veřejnost, pokud nebude</w:t>
      </w:r>
      <w:r w:rsidR="00DD08C0" w:rsidRPr="0063672C">
        <w:rPr>
          <w:rFonts w:ascii="Franklin Gothic Book" w:hAnsi="Franklin Gothic Book" w:cs="Arial"/>
          <w:sz w:val="24"/>
        </w:rPr>
        <w:t xml:space="preserve"> </w:t>
      </w:r>
      <w:r w:rsidRPr="0063672C">
        <w:rPr>
          <w:rFonts w:ascii="Franklin Gothic Book" w:hAnsi="Franklin Gothic Book" w:cs="Arial"/>
          <w:sz w:val="24"/>
        </w:rPr>
        <w:t xml:space="preserve">se zadavatelem </w:t>
      </w:r>
      <w:r w:rsidR="00DD08C0" w:rsidRPr="0063672C">
        <w:rPr>
          <w:rFonts w:ascii="Franklin Gothic Book" w:hAnsi="Franklin Gothic Book" w:cs="Arial"/>
          <w:sz w:val="24"/>
        </w:rPr>
        <w:t xml:space="preserve">dohodnuto </w:t>
      </w:r>
      <w:r w:rsidRPr="0063672C">
        <w:rPr>
          <w:rFonts w:ascii="Franklin Gothic Book" w:hAnsi="Franklin Gothic Book" w:cs="Arial"/>
          <w:sz w:val="24"/>
        </w:rPr>
        <w:t>jinak</w:t>
      </w:r>
      <w:r w:rsidR="004C6A4E" w:rsidRPr="0063672C">
        <w:rPr>
          <w:rFonts w:ascii="Franklin Gothic Book" w:hAnsi="Franklin Gothic Book" w:cs="Arial"/>
          <w:sz w:val="24"/>
        </w:rPr>
        <w:t>.</w:t>
      </w:r>
    </w:p>
    <w:p w14:paraId="1CEFA043" w14:textId="7D3E7B69" w:rsidR="005B5CA4" w:rsidRPr="0063672C" w:rsidRDefault="005B5CA4" w:rsidP="00E36117">
      <w:pPr>
        <w:widowControl w:val="0"/>
        <w:numPr>
          <w:ilvl w:val="0"/>
          <w:numId w:val="5"/>
        </w:numPr>
        <w:snapToGrid w:val="0"/>
        <w:spacing w:before="0" w:after="120" w:line="240" w:lineRule="auto"/>
        <w:ind w:left="357" w:hanging="357"/>
        <w:rPr>
          <w:rFonts w:ascii="Franklin Gothic Book" w:hAnsi="Franklin Gothic Book"/>
          <w:sz w:val="24"/>
        </w:rPr>
      </w:pPr>
      <w:r w:rsidRPr="0063672C">
        <w:rPr>
          <w:rFonts w:ascii="Franklin Gothic Book" w:hAnsi="Franklin Gothic Book"/>
          <w:sz w:val="24"/>
        </w:rPr>
        <w:t>Pověří-li zhotovitel poskytováním plnění nebo jeho části jinou osobu, nese veškerou odpovědnost související s poskytováním plnění sám zhotovitel.</w:t>
      </w:r>
    </w:p>
    <w:p w14:paraId="2FE3F20C" w14:textId="77777777" w:rsidR="005B5CA4" w:rsidRPr="0063672C" w:rsidRDefault="005B5CA4" w:rsidP="00CF4A6C">
      <w:pPr>
        <w:widowControl w:val="0"/>
        <w:numPr>
          <w:ilvl w:val="0"/>
          <w:numId w:val="5"/>
        </w:numPr>
        <w:snapToGrid w:val="0"/>
        <w:spacing w:before="0" w:after="120" w:line="240" w:lineRule="auto"/>
        <w:ind w:left="357" w:hanging="357"/>
        <w:rPr>
          <w:rFonts w:ascii="Franklin Gothic Book" w:hAnsi="Franklin Gothic Book"/>
          <w:sz w:val="24"/>
        </w:rPr>
      </w:pPr>
      <w:r w:rsidRPr="0063672C">
        <w:rPr>
          <w:rFonts w:ascii="Franklin Gothic Book" w:hAnsi="Franklin Gothic Book"/>
          <w:sz w:val="24"/>
        </w:rPr>
        <w:t xml:space="preserve">Zhotovitel se zavazuje při poskytování plnění postupovat tak, aby na majetku objednatele ani na majetku třetích osob nevznikly žádné škody. </w:t>
      </w:r>
    </w:p>
    <w:p w14:paraId="56C989AE" w14:textId="22DE56ED" w:rsidR="00E219E1" w:rsidRPr="0063672C" w:rsidRDefault="00E219E1" w:rsidP="00E219E1">
      <w:pPr>
        <w:pStyle w:val="Odstavecseseznamem"/>
        <w:numPr>
          <w:ilvl w:val="0"/>
          <w:numId w:val="5"/>
        </w:numPr>
        <w:spacing w:before="0" w:after="120" w:line="240" w:lineRule="auto"/>
        <w:ind w:left="357" w:hanging="357"/>
        <w:contextualSpacing w:val="0"/>
        <w:rPr>
          <w:rFonts w:ascii="Franklin Gothic Book" w:eastAsia="SimSun" w:hAnsi="Franklin Gothic Book"/>
          <w:sz w:val="24"/>
        </w:rPr>
      </w:pPr>
      <w:r w:rsidRPr="0063672C">
        <w:rPr>
          <w:rFonts w:ascii="Franklin Gothic Book" w:eastAsia="SimSun" w:hAnsi="Franklin Gothic Book"/>
          <w:sz w:val="24"/>
        </w:rPr>
        <w:t xml:space="preserve">V areálu </w:t>
      </w:r>
      <w:r w:rsidR="00BD7A3F" w:rsidRPr="0063672C">
        <w:rPr>
          <w:rFonts w:ascii="Franklin Gothic Book" w:eastAsia="SimSun" w:hAnsi="Franklin Gothic Book"/>
          <w:sz w:val="24"/>
        </w:rPr>
        <w:t xml:space="preserve">objednatele </w:t>
      </w:r>
      <w:r w:rsidRPr="0063672C">
        <w:rPr>
          <w:rFonts w:ascii="Franklin Gothic Book" w:eastAsia="SimSun" w:hAnsi="Franklin Gothic Book"/>
          <w:sz w:val="24"/>
        </w:rPr>
        <w:t xml:space="preserve">z provozních důvodů nebude možné zajistit dlouhodobé parkování techniky </w:t>
      </w:r>
      <w:r w:rsidR="00BD7A3F" w:rsidRPr="0063672C">
        <w:rPr>
          <w:rFonts w:ascii="Franklin Gothic Book" w:eastAsia="SimSun" w:hAnsi="Franklin Gothic Book"/>
          <w:sz w:val="24"/>
        </w:rPr>
        <w:t>zhotovitele</w:t>
      </w:r>
      <w:r w:rsidRPr="0063672C">
        <w:rPr>
          <w:rFonts w:ascii="Franklin Gothic Book" w:eastAsia="SimSun" w:hAnsi="Franklin Gothic Book"/>
          <w:sz w:val="24"/>
        </w:rPr>
        <w:t xml:space="preserve">. </w:t>
      </w:r>
      <w:r w:rsidR="00BD7A3F" w:rsidRPr="0063672C">
        <w:rPr>
          <w:rFonts w:ascii="Franklin Gothic Book" w:eastAsia="SimSun" w:hAnsi="Franklin Gothic Book"/>
          <w:sz w:val="24"/>
        </w:rPr>
        <w:t xml:space="preserve">Objednatel </w:t>
      </w:r>
      <w:r w:rsidRPr="0063672C">
        <w:rPr>
          <w:rFonts w:ascii="Franklin Gothic Book" w:eastAsia="SimSun" w:hAnsi="Franklin Gothic Book"/>
          <w:sz w:val="24"/>
        </w:rPr>
        <w:t xml:space="preserve">umožní </w:t>
      </w:r>
      <w:r w:rsidR="00BD7A3F" w:rsidRPr="0063672C">
        <w:rPr>
          <w:rFonts w:ascii="Franklin Gothic Book" w:eastAsia="SimSun" w:hAnsi="Franklin Gothic Book"/>
          <w:sz w:val="24"/>
        </w:rPr>
        <w:t xml:space="preserve">zhotoviteli </w:t>
      </w:r>
      <w:r w:rsidRPr="0063672C">
        <w:rPr>
          <w:rFonts w:ascii="Franklin Gothic Book" w:eastAsia="SimSun" w:hAnsi="Franklin Gothic Book"/>
          <w:sz w:val="24"/>
        </w:rPr>
        <w:t>pouze parkování na dobu nezbytně nutnou pro naložení a vyložení věcí souvisejících s plněním předmětu smlouvy.</w:t>
      </w:r>
      <w:r w:rsidR="00FF6ED3" w:rsidRPr="0063672C">
        <w:rPr>
          <w:rFonts w:ascii="Franklin Gothic Book" w:eastAsia="SimSun" w:hAnsi="Franklin Gothic Book"/>
          <w:sz w:val="24"/>
        </w:rPr>
        <w:t xml:space="preserve"> </w:t>
      </w:r>
    </w:p>
    <w:p w14:paraId="0CB3B174" w14:textId="77777777" w:rsidR="005E6129" w:rsidRPr="0063672C" w:rsidRDefault="005B5CA4" w:rsidP="00B843C1">
      <w:pPr>
        <w:widowControl w:val="0"/>
        <w:numPr>
          <w:ilvl w:val="0"/>
          <w:numId w:val="5"/>
        </w:numPr>
        <w:snapToGrid w:val="0"/>
        <w:spacing w:before="0" w:after="120" w:line="240" w:lineRule="auto"/>
        <w:ind w:left="357" w:hanging="357"/>
        <w:rPr>
          <w:rFonts w:ascii="Franklin Gothic Book" w:hAnsi="Franklin Gothic Book"/>
          <w:sz w:val="24"/>
        </w:rPr>
      </w:pPr>
      <w:r w:rsidRPr="0063672C">
        <w:rPr>
          <w:rFonts w:ascii="Franklin Gothic Book" w:hAnsi="Franklin Gothic Book"/>
          <w:sz w:val="24"/>
        </w:rPr>
        <w:t xml:space="preserve">Zhotovitel se zavazuje poskytovat plnění v souladu s touto smlouvou a s vynaložením odborné péče, podle nejlepších znalostí a schopností, sledovat a chránit oprávněné zájmy objednatele a postupovat v souladu s jeho pokyny a interními předpisy souvisejícími s předmětem plnění, které objednatel zhotoviteli poskytne nebo s pokyny jím pověřených osob. </w:t>
      </w:r>
    </w:p>
    <w:p w14:paraId="64AB6F6D" w14:textId="77777777" w:rsidR="005B5CA4" w:rsidRPr="0063672C" w:rsidRDefault="005B5CA4" w:rsidP="00594A1B">
      <w:pPr>
        <w:widowControl w:val="0"/>
        <w:numPr>
          <w:ilvl w:val="0"/>
          <w:numId w:val="5"/>
        </w:numPr>
        <w:snapToGrid w:val="0"/>
        <w:spacing w:before="0" w:after="120" w:line="240" w:lineRule="auto"/>
        <w:ind w:left="357" w:hanging="357"/>
        <w:rPr>
          <w:rFonts w:ascii="Franklin Gothic Book" w:hAnsi="Franklin Gothic Book"/>
          <w:sz w:val="24"/>
        </w:rPr>
      </w:pPr>
      <w:r w:rsidRPr="0063672C">
        <w:rPr>
          <w:rFonts w:ascii="Franklin Gothic Book" w:hAnsi="Franklin Gothic Book"/>
          <w:sz w:val="24"/>
        </w:rPr>
        <w:t xml:space="preserve">Zhotovitel přebírá v plném rozsahu odpovědnost za vlastní řízení postupu prací, dodržování předpisů o bezpečnosti práce a ochraně zdraví při práci, dodržování protipožárních opatření a předpisů, dodržování hygienických a jiných předpisů souvisejících s poskytováním plnění a je v tomto smyslu povinen uhradit veškeré škody na zdraví a majetku vzniklé porušením shora uvedených předpisů. </w:t>
      </w:r>
    </w:p>
    <w:p w14:paraId="1FDEA2F5" w14:textId="77777777" w:rsidR="005B5CA4" w:rsidRPr="0063672C" w:rsidRDefault="005B5CA4" w:rsidP="00594A1B">
      <w:pPr>
        <w:widowControl w:val="0"/>
        <w:numPr>
          <w:ilvl w:val="0"/>
          <w:numId w:val="5"/>
        </w:numPr>
        <w:snapToGrid w:val="0"/>
        <w:spacing w:before="0" w:after="120" w:line="240" w:lineRule="auto"/>
        <w:ind w:left="357" w:hanging="357"/>
        <w:rPr>
          <w:rFonts w:ascii="Franklin Gothic Book" w:hAnsi="Franklin Gothic Book"/>
          <w:sz w:val="24"/>
        </w:rPr>
      </w:pPr>
      <w:r w:rsidRPr="0063672C">
        <w:rPr>
          <w:rFonts w:ascii="Franklin Gothic Book" w:hAnsi="Franklin Gothic Book"/>
          <w:sz w:val="24"/>
        </w:rPr>
        <w:t>Zhotovitel je povinen uhradit veškeré škody na zdraví a majetku vzniklé porušením předpisů uvedených výše. Zhotovitel dále odpovídá za případný postih ze strany státních orgánů a organizací za nedodržení obecně závazných právních předpisů v souvislosti s poskytováním plnění, nezávisle na tom, která osoba podílející se na poskytování plnění zavdala k postihu příčinu.</w:t>
      </w:r>
    </w:p>
    <w:p w14:paraId="3B1E5C3C" w14:textId="77777777" w:rsidR="005B5CA4" w:rsidRPr="0063672C" w:rsidRDefault="005B5CA4" w:rsidP="00DF39D4">
      <w:pPr>
        <w:widowControl w:val="0"/>
        <w:numPr>
          <w:ilvl w:val="0"/>
          <w:numId w:val="5"/>
        </w:numPr>
        <w:snapToGrid w:val="0"/>
        <w:spacing w:before="0" w:after="120" w:line="240" w:lineRule="auto"/>
        <w:ind w:left="300" w:hanging="357"/>
        <w:rPr>
          <w:rFonts w:ascii="Franklin Gothic Book" w:hAnsi="Franklin Gothic Book"/>
          <w:sz w:val="24"/>
        </w:rPr>
      </w:pPr>
      <w:r w:rsidRPr="0063672C">
        <w:rPr>
          <w:rFonts w:ascii="Franklin Gothic Book" w:hAnsi="Franklin Gothic Book"/>
          <w:sz w:val="24"/>
        </w:rPr>
        <w:t xml:space="preserve">Zjistí-li zhotovitel při poskytování plnění skryté překážky, které znemožňují poskytování plnění dohodnutým způsobem v souladu s touto smlouvou, je zhotovitel povinen to neprodleně oznámit objednateli, přerušit práce na plnění a navrhnout objednateli změnu plnění. Nedohodnou-li se smluvní strany v přiměřené lhůtě na změně plnění, je </w:t>
      </w:r>
      <w:r w:rsidRPr="0063672C">
        <w:rPr>
          <w:rFonts w:ascii="Franklin Gothic Book" w:hAnsi="Franklin Gothic Book"/>
          <w:sz w:val="24"/>
        </w:rPr>
        <w:lastRenderedPageBreak/>
        <w:t xml:space="preserve">kterákoli ze smluvních stran oprávněna od smlouvy odstoupit. Právo objednatele na náhradu škody tím není dotčeno. </w:t>
      </w:r>
    </w:p>
    <w:p w14:paraId="16C52B5D" w14:textId="77777777" w:rsidR="005B5CA4" w:rsidRPr="0063672C" w:rsidRDefault="005B5CA4" w:rsidP="00DF39D4">
      <w:pPr>
        <w:widowControl w:val="0"/>
        <w:numPr>
          <w:ilvl w:val="0"/>
          <w:numId w:val="5"/>
        </w:numPr>
        <w:snapToGrid w:val="0"/>
        <w:spacing w:before="0" w:after="120" w:line="240" w:lineRule="auto"/>
        <w:ind w:left="300" w:hanging="357"/>
        <w:rPr>
          <w:rFonts w:ascii="Franklin Gothic Book" w:hAnsi="Franklin Gothic Book"/>
          <w:sz w:val="24"/>
        </w:rPr>
      </w:pPr>
      <w:r w:rsidRPr="0063672C">
        <w:rPr>
          <w:rFonts w:ascii="Franklin Gothic Book" w:hAnsi="Franklin Gothic Book"/>
          <w:sz w:val="24"/>
        </w:rPr>
        <w:t xml:space="preserve">Zhotovitel v plné míře odpovídá za bezpečnost a ochranu zdraví všech osob v prostoru místa plnění a je povinen zabezpečit </w:t>
      </w:r>
      <w:r w:rsidR="00802AC2" w:rsidRPr="0063672C">
        <w:rPr>
          <w:rFonts w:ascii="Franklin Gothic Book" w:hAnsi="Franklin Gothic Book"/>
          <w:sz w:val="24"/>
        </w:rPr>
        <w:t xml:space="preserve">v případě potřeby </w:t>
      </w:r>
      <w:r w:rsidRPr="0063672C">
        <w:rPr>
          <w:rFonts w:ascii="Franklin Gothic Book" w:hAnsi="Franklin Gothic Book"/>
          <w:sz w:val="24"/>
        </w:rPr>
        <w:t>jejich vybavení ochrannými pracovními pomůckami.</w:t>
      </w:r>
    </w:p>
    <w:p w14:paraId="251D3FCA" w14:textId="77777777" w:rsidR="005B5CA4" w:rsidRPr="0063672C" w:rsidRDefault="005B5CA4" w:rsidP="00826175">
      <w:pPr>
        <w:widowControl w:val="0"/>
        <w:numPr>
          <w:ilvl w:val="0"/>
          <w:numId w:val="5"/>
        </w:numPr>
        <w:snapToGrid w:val="0"/>
        <w:spacing w:before="0" w:after="120" w:line="240" w:lineRule="auto"/>
        <w:ind w:left="300" w:hanging="357"/>
        <w:rPr>
          <w:rFonts w:ascii="Franklin Gothic Book" w:hAnsi="Franklin Gothic Book"/>
          <w:sz w:val="24"/>
        </w:rPr>
      </w:pPr>
      <w:r w:rsidRPr="0063672C">
        <w:rPr>
          <w:rFonts w:ascii="Franklin Gothic Book" w:hAnsi="Franklin Gothic Book"/>
          <w:sz w:val="24"/>
        </w:rPr>
        <w:t xml:space="preserve">Objednatel umožní zhotoviteli využití přívodu elektrické energie a </w:t>
      </w:r>
      <w:r w:rsidR="00802AC2" w:rsidRPr="0063672C">
        <w:rPr>
          <w:rFonts w:ascii="Franklin Gothic Book" w:hAnsi="Franklin Gothic Book"/>
          <w:sz w:val="24"/>
        </w:rPr>
        <w:t xml:space="preserve">příp. </w:t>
      </w:r>
      <w:r w:rsidRPr="0063672C">
        <w:rPr>
          <w:rFonts w:ascii="Franklin Gothic Book" w:hAnsi="Franklin Gothic Book"/>
          <w:sz w:val="24"/>
        </w:rPr>
        <w:t>vody pro účely poskytnutí plnění.</w:t>
      </w:r>
    </w:p>
    <w:p w14:paraId="6E24FA47" w14:textId="77777777" w:rsidR="005B5CA4" w:rsidRPr="0063672C" w:rsidRDefault="00B843C1" w:rsidP="005B5CA4">
      <w:pPr>
        <w:widowControl w:val="0"/>
        <w:snapToGrid w:val="0"/>
        <w:spacing w:before="0" w:after="0" w:line="240" w:lineRule="auto"/>
        <w:jc w:val="center"/>
        <w:rPr>
          <w:rFonts w:ascii="Franklin Gothic Book" w:hAnsi="Franklin Gothic Book"/>
          <w:b/>
          <w:sz w:val="24"/>
        </w:rPr>
      </w:pPr>
      <w:r w:rsidRPr="0063672C">
        <w:rPr>
          <w:rFonts w:ascii="Franklin Gothic Book" w:hAnsi="Franklin Gothic Book"/>
          <w:b/>
          <w:sz w:val="24"/>
        </w:rPr>
        <w:t>VIII</w:t>
      </w:r>
      <w:r w:rsidR="005B5CA4" w:rsidRPr="0063672C">
        <w:rPr>
          <w:rFonts w:ascii="Franklin Gothic Book" w:hAnsi="Franklin Gothic Book"/>
          <w:b/>
          <w:sz w:val="24"/>
        </w:rPr>
        <w:t>.</w:t>
      </w:r>
    </w:p>
    <w:p w14:paraId="1BA26417" w14:textId="77777777" w:rsidR="005B5CA4" w:rsidRPr="0063672C" w:rsidRDefault="005B5CA4" w:rsidP="005B5CA4">
      <w:pPr>
        <w:widowControl w:val="0"/>
        <w:snapToGrid w:val="0"/>
        <w:spacing w:before="0" w:after="120" w:line="240" w:lineRule="auto"/>
        <w:jc w:val="center"/>
        <w:rPr>
          <w:rFonts w:ascii="Franklin Gothic Book" w:hAnsi="Franklin Gothic Book"/>
          <w:b/>
          <w:sz w:val="24"/>
          <w:u w:val="single"/>
        </w:rPr>
      </w:pPr>
      <w:r w:rsidRPr="0063672C">
        <w:rPr>
          <w:rFonts w:ascii="Franklin Gothic Book" w:hAnsi="Franklin Gothic Book"/>
          <w:b/>
          <w:sz w:val="24"/>
          <w:u w:val="single"/>
        </w:rPr>
        <w:t>Kvalitativní podmínky plnění</w:t>
      </w:r>
    </w:p>
    <w:p w14:paraId="3FE68838" w14:textId="77777777" w:rsidR="005B5CA4" w:rsidRPr="0063672C" w:rsidRDefault="005B5CA4" w:rsidP="005B5CA4">
      <w:pPr>
        <w:widowControl w:val="0"/>
        <w:numPr>
          <w:ilvl w:val="0"/>
          <w:numId w:val="13"/>
        </w:numPr>
        <w:tabs>
          <w:tab w:val="clear" w:pos="720"/>
        </w:tabs>
        <w:snapToGrid w:val="0"/>
        <w:spacing w:before="0" w:after="120" w:line="240" w:lineRule="auto"/>
        <w:ind w:left="426" w:hanging="426"/>
        <w:rPr>
          <w:rFonts w:ascii="Franklin Gothic Book" w:hAnsi="Franklin Gothic Book"/>
          <w:sz w:val="24"/>
        </w:rPr>
      </w:pPr>
      <w:r w:rsidRPr="0063672C">
        <w:rPr>
          <w:rFonts w:ascii="Franklin Gothic Book" w:hAnsi="Franklin Gothic Book"/>
          <w:sz w:val="24"/>
        </w:rPr>
        <w:t>Zhotovitel se zavazuje, že provedení a kvalita plnění bude odpovídat této smlouvě, obecně závazným právním předpisům, platným českým technickým normám a bude prosté jakýchkoli vad. Zhotovitel se dále zavazuje, že k poskytnutí plnění budou použity obvyklé a vyzkoušené technologie, plnění bude poskytnuto s vynaložením odborné péče v profesionální kvalitě a bude odpovídat všeobecně uznávanému standardu.</w:t>
      </w:r>
    </w:p>
    <w:p w14:paraId="0A049939" w14:textId="77777777" w:rsidR="00B50667" w:rsidRPr="0063672C" w:rsidRDefault="005B5CA4" w:rsidP="00631848">
      <w:pPr>
        <w:widowControl w:val="0"/>
        <w:numPr>
          <w:ilvl w:val="0"/>
          <w:numId w:val="13"/>
        </w:numPr>
        <w:tabs>
          <w:tab w:val="clear" w:pos="720"/>
        </w:tabs>
        <w:snapToGrid w:val="0"/>
        <w:spacing w:before="0" w:after="120" w:line="240" w:lineRule="auto"/>
        <w:ind w:left="425" w:hanging="425"/>
        <w:rPr>
          <w:rFonts w:ascii="Franklin Gothic Book" w:eastAsia="Calibri" w:hAnsi="Franklin Gothic Book"/>
          <w:sz w:val="24"/>
        </w:rPr>
      </w:pPr>
      <w:r w:rsidRPr="0063672C">
        <w:rPr>
          <w:rFonts w:ascii="Franklin Gothic Book" w:hAnsi="Franklin Gothic Book"/>
          <w:sz w:val="24"/>
        </w:rPr>
        <w:t>Veškeré odborné práce musí vykonávat pracovníci zhotovitele</w:t>
      </w:r>
      <w:r w:rsidR="00B50667" w:rsidRPr="0063672C">
        <w:rPr>
          <w:rFonts w:ascii="Franklin Gothic Book" w:hAnsi="Franklin Gothic Book"/>
          <w:sz w:val="24"/>
        </w:rPr>
        <w:t xml:space="preserve"> nebo jeho subdodavatelů mající příslušnou kvalifikaci. </w:t>
      </w:r>
    </w:p>
    <w:p w14:paraId="6D76E11E" w14:textId="77777777" w:rsidR="005B5CA4" w:rsidRPr="0063672C" w:rsidRDefault="00B843C1" w:rsidP="005B5CA4">
      <w:pPr>
        <w:widowControl w:val="0"/>
        <w:snapToGrid w:val="0"/>
        <w:spacing w:before="0" w:after="0" w:line="240" w:lineRule="auto"/>
        <w:jc w:val="center"/>
        <w:rPr>
          <w:rFonts w:ascii="Franklin Gothic Book" w:hAnsi="Franklin Gothic Book"/>
          <w:b/>
          <w:sz w:val="24"/>
        </w:rPr>
      </w:pPr>
      <w:r w:rsidRPr="0063672C">
        <w:rPr>
          <w:rFonts w:ascii="Franklin Gothic Book" w:hAnsi="Franklin Gothic Book"/>
          <w:b/>
          <w:sz w:val="24"/>
        </w:rPr>
        <w:t>I</w:t>
      </w:r>
      <w:r w:rsidR="005B5CA4" w:rsidRPr="0063672C">
        <w:rPr>
          <w:rFonts w:ascii="Franklin Gothic Book" w:hAnsi="Franklin Gothic Book"/>
          <w:b/>
          <w:sz w:val="24"/>
        </w:rPr>
        <w:t>X.</w:t>
      </w:r>
    </w:p>
    <w:p w14:paraId="04A72BB2" w14:textId="77777777" w:rsidR="005B5CA4" w:rsidRPr="0063672C" w:rsidRDefault="005B5CA4" w:rsidP="005B5CA4">
      <w:pPr>
        <w:widowControl w:val="0"/>
        <w:snapToGrid w:val="0"/>
        <w:spacing w:before="0" w:after="120" w:line="240" w:lineRule="auto"/>
        <w:jc w:val="center"/>
        <w:rPr>
          <w:rFonts w:ascii="Franklin Gothic Book" w:hAnsi="Franklin Gothic Book"/>
          <w:sz w:val="24"/>
          <w:u w:val="single"/>
        </w:rPr>
      </w:pPr>
      <w:r w:rsidRPr="0063672C">
        <w:rPr>
          <w:rFonts w:ascii="Franklin Gothic Book" w:hAnsi="Franklin Gothic Book"/>
          <w:b/>
          <w:sz w:val="24"/>
          <w:u w:val="single"/>
        </w:rPr>
        <w:t>Předání a převzetí plnění</w:t>
      </w:r>
    </w:p>
    <w:p w14:paraId="1C43FF71" w14:textId="77777777" w:rsidR="005B5CA4" w:rsidRPr="0063672C"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63672C">
        <w:rPr>
          <w:rFonts w:ascii="Franklin Gothic Book" w:hAnsi="Franklin Gothic Book"/>
          <w:sz w:val="24"/>
        </w:rPr>
        <w:t>Zhotovitel splní svou povinnost poskytnout plnění jeho řádným ukončením a předáním předmětu plnění objednateli.</w:t>
      </w:r>
    </w:p>
    <w:p w14:paraId="77AB593B" w14:textId="77777777" w:rsidR="005B5CA4" w:rsidRPr="0063672C" w:rsidRDefault="005B5CA4" w:rsidP="000952A1">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63672C">
        <w:rPr>
          <w:rFonts w:ascii="Franklin Gothic Book" w:hAnsi="Franklin Gothic Book"/>
          <w:sz w:val="24"/>
        </w:rPr>
        <w:t xml:space="preserve">Plnění je </w:t>
      </w:r>
      <w:r w:rsidR="000952A1" w:rsidRPr="0063672C">
        <w:rPr>
          <w:rFonts w:ascii="Franklin Gothic Book" w:hAnsi="Franklin Gothic Book"/>
          <w:sz w:val="24"/>
        </w:rPr>
        <w:t xml:space="preserve">způsobilé k předání objednateli </w:t>
      </w:r>
      <w:r w:rsidRPr="0063672C">
        <w:rPr>
          <w:rFonts w:ascii="Franklin Gothic Book" w:hAnsi="Franklin Gothic Book"/>
          <w:sz w:val="24"/>
        </w:rPr>
        <w:t>je-li kompletně provedeno bez vad a nedodělků,</w:t>
      </w:r>
      <w:r w:rsidR="007A5431" w:rsidRPr="0063672C">
        <w:rPr>
          <w:rFonts w:ascii="Franklin Gothic Book" w:hAnsi="Franklin Gothic Book"/>
          <w:sz w:val="24"/>
        </w:rPr>
        <w:t xml:space="preserve"> které </w:t>
      </w:r>
      <w:r w:rsidR="0089145D" w:rsidRPr="0063672C">
        <w:rPr>
          <w:rFonts w:ascii="Franklin Gothic Book" w:hAnsi="Franklin Gothic Book"/>
          <w:sz w:val="24"/>
        </w:rPr>
        <w:t>b</w:t>
      </w:r>
      <w:r w:rsidR="008472ED" w:rsidRPr="0063672C">
        <w:rPr>
          <w:rFonts w:ascii="Franklin Gothic Book" w:hAnsi="Franklin Gothic Book"/>
          <w:sz w:val="24"/>
        </w:rPr>
        <w:t>y</w:t>
      </w:r>
      <w:r w:rsidR="0089145D" w:rsidRPr="0063672C">
        <w:rPr>
          <w:rFonts w:ascii="Franklin Gothic Book" w:hAnsi="Franklin Gothic Book"/>
          <w:sz w:val="24"/>
        </w:rPr>
        <w:t xml:space="preserve"> bráni</w:t>
      </w:r>
      <w:r w:rsidR="008472ED" w:rsidRPr="0063672C">
        <w:rPr>
          <w:rFonts w:ascii="Franklin Gothic Book" w:hAnsi="Franklin Gothic Book"/>
          <w:sz w:val="24"/>
        </w:rPr>
        <w:t>ly</w:t>
      </w:r>
      <w:r w:rsidR="007A5431" w:rsidRPr="0063672C">
        <w:rPr>
          <w:rFonts w:ascii="Franklin Gothic Book" w:hAnsi="Franklin Gothic Book"/>
          <w:sz w:val="24"/>
        </w:rPr>
        <w:t xml:space="preserve"> užívání</w:t>
      </w:r>
      <w:r w:rsidRPr="0063672C">
        <w:rPr>
          <w:rFonts w:ascii="Franklin Gothic Book" w:hAnsi="Franklin Gothic Book"/>
          <w:sz w:val="24"/>
        </w:rPr>
        <w:t xml:space="preserve"> a</w:t>
      </w:r>
      <w:r w:rsidR="000952A1" w:rsidRPr="0063672C">
        <w:rPr>
          <w:rFonts w:ascii="Franklin Gothic Book" w:hAnsi="Franklin Gothic Book"/>
          <w:sz w:val="24"/>
        </w:rPr>
        <w:t xml:space="preserve"> </w:t>
      </w:r>
      <w:r w:rsidRPr="0063672C">
        <w:rPr>
          <w:rFonts w:ascii="Franklin Gothic Book" w:hAnsi="Franklin Gothic Book"/>
          <w:sz w:val="24"/>
        </w:rPr>
        <w:t>k předání je při</w:t>
      </w:r>
      <w:r w:rsidR="00F14FA1" w:rsidRPr="0063672C">
        <w:rPr>
          <w:rFonts w:ascii="Franklin Gothic Book" w:hAnsi="Franklin Gothic Book"/>
          <w:sz w:val="24"/>
        </w:rPr>
        <w:t xml:space="preserve">pravena i </w:t>
      </w:r>
      <w:r w:rsidR="000952A1" w:rsidRPr="0063672C">
        <w:rPr>
          <w:rFonts w:ascii="Franklin Gothic Book" w:hAnsi="Franklin Gothic Book"/>
          <w:sz w:val="24"/>
        </w:rPr>
        <w:t>nezbytná d</w:t>
      </w:r>
      <w:r w:rsidR="00F14FA1" w:rsidRPr="0063672C">
        <w:rPr>
          <w:rFonts w:ascii="Franklin Gothic Book" w:hAnsi="Franklin Gothic Book"/>
          <w:sz w:val="24"/>
        </w:rPr>
        <w:t>okumentace</w:t>
      </w:r>
      <w:r w:rsidR="00FC2040" w:rsidRPr="0063672C">
        <w:rPr>
          <w:rFonts w:ascii="Franklin Gothic Book" w:hAnsi="Franklin Gothic Book"/>
          <w:sz w:val="24"/>
        </w:rPr>
        <w:t>.</w:t>
      </w:r>
      <w:r w:rsidR="00F14FA1" w:rsidRPr="0063672C">
        <w:rPr>
          <w:rFonts w:ascii="Franklin Gothic Book" w:hAnsi="Franklin Gothic Book"/>
          <w:sz w:val="24"/>
        </w:rPr>
        <w:t xml:space="preserve"> </w:t>
      </w:r>
    </w:p>
    <w:p w14:paraId="038B1BB5" w14:textId="77777777" w:rsidR="005B5CA4" w:rsidRPr="0063672C" w:rsidRDefault="005B5CA4" w:rsidP="000952A1">
      <w:pPr>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63672C">
        <w:rPr>
          <w:rFonts w:ascii="Franklin Gothic Book" w:hAnsi="Franklin Gothic Book"/>
          <w:sz w:val="24"/>
        </w:rPr>
        <w:t>K přejímacímu řízení je zhotovitel povinen předložit zejména</w:t>
      </w:r>
      <w:r w:rsidR="000952A1" w:rsidRPr="0063672C">
        <w:rPr>
          <w:rFonts w:ascii="Franklin Gothic Book" w:hAnsi="Franklin Gothic Book"/>
          <w:sz w:val="24"/>
        </w:rPr>
        <w:t>:</w:t>
      </w:r>
    </w:p>
    <w:p w14:paraId="0AB29831" w14:textId="5FF96F12" w:rsidR="005B5CA4" w:rsidRPr="0063672C" w:rsidRDefault="005B5CA4" w:rsidP="004A7164">
      <w:pPr>
        <w:numPr>
          <w:ilvl w:val="0"/>
          <w:numId w:val="16"/>
        </w:numPr>
        <w:tabs>
          <w:tab w:val="clear" w:pos="720"/>
        </w:tabs>
        <w:snapToGrid w:val="0"/>
        <w:spacing w:before="0" w:after="120" w:line="240" w:lineRule="auto"/>
        <w:ind w:left="714" w:hanging="357"/>
        <w:rPr>
          <w:rFonts w:ascii="Franklin Gothic Book" w:hAnsi="Franklin Gothic Book"/>
          <w:sz w:val="24"/>
        </w:rPr>
      </w:pPr>
      <w:r w:rsidRPr="0063672C">
        <w:rPr>
          <w:rFonts w:ascii="Franklin Gothic Book" w:hAnsi="Franklin Gothic Book"/>
          <w:sz w:val="24"/>
        </w:rPr>
        <w:t xml:space="preserve">dokumenty kontroly kvality/jakosti (dříve nazývané atesty), záruční listy, </w:t>
      </w:r>
      <w:r w:rsidR="000952A1" w:rsidRPr="0063672C">
        <w:rPr>
          <w:rFonts w:ascii="Franklin Gothic Book" w:hAnsi="Franklin Gothic Book"/>
          <w:sz w:val="24"/>
        </w:rPr>
        <w:t xml:space="preserve"> certif</w:t>
      </w:r>
      <w:r w:rsidR="004C6A4E" w:rsidRPr="0063672C">
        <w:rPr>
          <w:rFonts w:ascii="Franklin Gothic Book" w:hAnsi="Franklin Gothic Book"/>
          <w:sz w:val="24"/>
        </w:rPr>
        <w:t>ikáty prohlášení o shodě, apod.,</w:t>
      </w:r>
    </w:p>
    <w:p w14:paraId="00855470" w14:textId="77777777" w:rsidR="005B5CA4" w:rsidRPr="0063672C" w:rsidRDefault="005B5CA4" w:rsidP="005B5CA4">
      <w:pPr>
        <w:numPr>
          <w:ilvl w:val="0"/>
          <w:numId w:val="16"/>
        </w:numPr>
        <w:tabs>
          <w:tab w:val="clear" w:pos="720"/>
        </w:tabs>
        <w:snapToGrid w:val="0"/>
        <w:spacing w:before="0" w:after="120" w:line="240" w:lineRule="auto"/>
        <w:rPr>
          <w:rFonts w:ascii="Franklin Gothic Book" w:hAnsi="Franklin Gothic Book"/>
          <w:sz w:val="24"/>
        </w:rPr>
      </w:pPr>
      <w:r w:rsidRPr="0063672C">
        <w:rPr>
          <w:rFonts w:ascii="Franklin Gothic Book" w:hAnsi="Franklin Gothic Book"/>
          <w:sz w:val="24"/>
        </w:rPr>
        <w:t>prohlášení zhotovitele dle vyhlášky č. 246/2001 Sb., o požární prevenci,</w:t>
      </w:r>
      <w:r w:rsidR="007C56AC" w:rsidRPr="0063672C">
        <w:rPr>
          <w:rFonts w:ascii="Franklin Gothic Book" w:hAnsi="Franklin Gothic Book"/>
          <w:sz w:val="24"/>
        </w:rPr>
        <w:t xml:space="preserve"> pokud je obecně závaznými právními předpisy vyžadována.</w:t>
      </w:r>
    </w:p>
    <w:p w14:paraId="16050EDA" w14:textId="77777777" w:rsidR="005B5CA4" w:rsidRPr="0063672C"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63672C">
        <w:rPr>
          <w:rFonts w:ascii="Franklin Gothic Book" w:hAnsi="Franklin Gothic Book"/>
          <w:sz w:val="24"/>
        </w:rPr>
        <w:t>Vykazuje-li plnění jakékoliv vady a nedodělky anebo zhotovitel nepředá objednateli stanovenou dokumentaci nebo některý doklad, jenž má být její součástí, je objednatel oprávněn plnění nepřevzít.</w:t>
      </w:r>
    </w:p>
    <w:p w14:paraId="5B178395" w14:textId="77777777" w:rsidR="005B5CA4" w:rsidRPr="0063672C"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63672C">
        <w:rPr>
          <w:rFonts w:ascii="Franklin Gothic Book" w:hAnsi="Franklin Gothic Book"/>
          <w:sz w:val="24"/>
        </w:rPr>
        <w:t>V případě, že objednatel plnění nepřevezme, bude mezi smluvními stranami sepsán zápis s uvedením důvodu nepřevzetí plnění a s uvedením stanovisek obou smluvních stran. V případě nepřevzetí plnění dohodnou smluvní strany náhradní termín předání a převzetí plnění.</w:t>
      </w:r>
    </w:p>
    <w:p w14:paraId="301FCDEC" w14:textId="77777777" w:rsidR="005B5CA4" w:rsidRPr="0063672C" w:rsidRDefault="005B5CA4" w:rsidP="00FC2040">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63672C">
        <w:rPr>
          <w:rFonts w:ascii="Franklin Gothic Book" w:hAnsi="Franklin Gothic Book"/>
          <w:sz w:val="24"/>
        </w:rPr>
        <w:t xml:space="preserve">Zhotovitel se zavazuje řádně odstranit veškeré vady a nedodělky, jež vyplynou z přejímacího řízení, a to v termínu stanoveném v protokolu o předání a převzetí plnění podle odst. 5 tohoto článku nebo v zápise o nepřevzetí plnění podle odst. </w:t>
      </w:r>
      <w:r w:rsidR="00802AC2" w:rsidRPr="0063672C">
        <w:rPr>
          <w:rFonts w:ascii="Franklin Gothic Book" w:hAnsi="Franklin Gothic Book"/>
          <w:sz w:val="24"/>
        </w:rPr>
        <w:t>6</w:t>
      </w:r>
      <w:r w:rsidRPr="0063672C">
        <w:rPr>
          <w:rFonts w:ascii="Franklin Gothic Book" w:hAnsi="Franklin Gothic Book"/>
          <w:sz w:val="24"/>
        </w:rPr>
        <w:t xml:space="preserve"> tohoto článku. </w:t>
      </w:r>
    </w:p>
    <w:p w14:paraId="4F2BB059" w14:textId="77777777" w:rsidR="005B5CA4" w:rsidRPr="0063672C" w:rsidRDefault="005B5CA4" w:rsidP="005B5CA4">
      <w:pPr>
        <w:widowControl w:val="0"/>
        <w:numPr>
          <w:ilvl w:val="0"/>
          <w:numId w:val="6"/>
        </w:numPr>
        <w:tabs>
          <w:tab w:val="clear" w:pos="720"/>
        </w:tabs>
        <w:snapToGrid w:val="0"/>
        <w:spacing w:before="0" w:after="120" w:line="240" w:lineRule="auto"/>
        <w:ind w:left="426" w:hanging="426"/>
        <w:rPr>
          <w:rFonts w:ascii="Franklin Gothic Book" w:hAnsi="Franklin Gothic Book"/>
          <w:sz w:val="24"/>
        </w:rPr>
      </w:pPr>
      <w:r w:rsidRPr="0063672C">
        <w:rPr>
          <w:rFonts w:ascii="Franklin Gothic Book" w:hAnsi="Franklin Gothic Book"/>
          <w:sz w:val="24"/>
        </w:rPr>
        <w:t>Plnění se považuje za předané oboustranným podpisem protok</w:t>
      </w:r>
      <w:r w:rsidR="002C5ECE" w:rsidRPr="0063672C">
        <w:rPr>
          <w:rFonts w:ascii="Franklin Gothic Book" w:hAnsi="Franklin Gothic Book"/>
          <w:sz w:val="24"/>
        </w:rPr>
        <w:t>olu o předání a převzetí plnění</w:t>
      </w:r>
      <w:r w:rsidR="00D339F1" w:rsidRPr="0063672C">
        <w:rPr>
          <w:rFonts w:ascii="Franklin Gothic Book" w:hAnsi="Franklin Gothic Book"/>
          <w:sz w:val="24"/>
        </w:rPr>
        <w:t xml:space="preserve"> bez vad a nedodělků</w:t>
      </w:r>
      <w:r w:rsidR="002C5ECE" w:rsidRPr="0063672C">
        <w:rPr>
          <w:rFonts w:ascii="Franklin Gothic Book" w:hAnsi="Franklin Gothic Book"/>
          <w:sz w:val="24"/>
        </w:rPr>
        <w:t>.</w:t>
      </w:r>
    </w:p>
    <w:p w14:paraId="5A192976" w14:textId="77777777" w:rsidR="005B5CA4" w:rsidRPr="0063672C" w:rsidRDefault="005B5CA4" w:rsidP="005B5CA4">
      <w:pPr>
        <w:widowControl w:val="0"/>
        <w:snapToGrid w:val="0"/>
        <w:spacing w:before="0" w:after="0" w:line="240" w:lineRule="auto"/>
        <w:jc w:val="center"/>
        <w:rPr>
          <w:rFonts w:ascii="Franklin Gothic Book" w:hAnsi="Franklin Gothic Book"/>
          <w:b/>
          <w:sz w:val="24"/>
        </w:rPr>
      </w:pPr>
      <w:r w:rsidRPr="0063672C">
        <w:rPr>
          <w:rFonts w:ascii="Franklin Gothic Book" w:hAnsi="Franklin Gothic Book"/>
          <w:b/>
          <w:sz w:val="24"/>
        </w:rPr>
        <w:t>X.</w:t>
      </w:r>
    </w:p>
    <w:p w14:paraId="1258799F" w14:textId="77777777" w:rsidR="005B5CA4" w:rsidRPr="0063672C" w:rsidRDefault="005B5CA4" w:rsidP="005B5CA4">
      <w:pPr>
        <w:widowControl w:val="0"/>
        <w:snapToGrid w:val="0"/>
        <w:spacing w:before="0" w:after="120" w:line="240" w:lineRule="auto"/>
        <w:jc w:val="center"/>
        <w:rPr>
          <w:rFonts w:ascii="Franklin Gothic Book" w:hAnsi="Franklin Gothic Book"/>
          <w:b/>
          <w:sz w:val="24"/>
          <w:u w:val="single"/>
        </w:rPr>
      </w:pPr>
      <w:r w:rsidRPr="0063672C">
        <w:rPr>
          <w:rFonts w:ascii="Franklin Gothic Book" w:hAnsi="Franklin Gothic Book"/>
          <w:b/>
          <w:sz w:val="24"/>
          <w:u w:val="single"/>
        </w:rPr>
        <w:t>Záruka za jakost, odpovědnost za vady</w:t>
      </w:r>
    </w:p>
    <w:p w14:paraId="673E95DC" w14:textId="77777777" w:rsidR="005B5CA4" w:rsidRPr="0063672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63672C">
        <w:rPr>
          <w:rFonts w:ascii="Franklin Gothic Book" w:hAnsi="Franklin Gothic Book"/>
          <w:sz w:val="24"/>
        </w:rPr>
        <w:t xml:space="preserve">Zhotovitel objednateli odpovídá za to, že plnění poskytnuté jím podle této smlouvy bude </w:t>
      </w:r>
      <w:r w:rsidRPr="0063672C">
        <w:rPr>
          <w:rFonts w:ascii="Franklin Gothic Book" w:hAnsi="Franklin Gothic Book"/>
          <w:sz w:val="24"/>
        </w:rPr>
        <w:lastRenderedPageBreak/>
        <w:t>kompletní, plně funkční a způsobilé k účelu, k němuž bylo vytvořeno a že jeho kvalita bude odpovídat požadavkům uvedeným této smlouvě.</w:t>
      </w:r>
    </w:p>
    <w:p w14:paraId="6708159A" w14:textId="77777777" w:rsidR="005B5CA4" w:rsidRPr="0063672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63672C">
        <w:rPr>
          <w:rFonts w:ascii="Franklin Gothic Book" w:hAnsi="Franklin Gothic Book"/>
          <w:sz w:val="24"/>
        </w:rPr>
        <w:t>Zhotovitel odpovídá za vady, které má plnění v okamžiku jeho předání a za vady plnění, které se vyskytnou v záruční době. Zhotovitel touto smlouvou poskytuje objednateli záruku za jakost v rozsahu uvedeném v tomto článku (dále jen „</w:t>
      </w:r>
      <w:r w:rsidRPr="0063672C">
        <w:rPr>
          <w:rFonts w:ascii="Franklin Gothic Book" w:hAnsi="Franklin Gothic Book"/>
          <w:b/>
          <w:sz w:val="24"/>
        </w:rPr>
        <w:t>záruka</w:t>
      </w:r>
      <w:r w:rsidRPr="0063672C">
        <w:rPr>
          <w:rFonts w:ascii="Franklin Gothic Book" w:hAnsi="Franklin Gothic Book"/>
          <w:sz w:val="24"/>
        </w:rPr>
        <w:t xml:space="preserve">“). </w:t>
      </w:r>
    </w:p>
    <w:p w14:paraId="3C319860" w14:textId="781B3E67" w:rsidR="00B768BE" w:rsidRPr="0063672C" w:rsidRDefault="00B768BE" w:rsidP="00B768BE">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63672C">
        <w:rPr>
          <w:rFonts w:ascii="Franklin Gothic Book" w:hAnsi="Franklin Gothic Book"/>
          <w:sz w:val="24"/>
        </w:rPr>
        <w:t xml:space="preserve">Záruční doba pro všechny součásti díla činí </w:t>
      </w:r>
      <w:r w:rsidR="00D339F1" w:rsidRPr="0063672C">
        <w:rPr>
          <w:rFonts w:ascii="Franklin Gothic Book" w:hAnsi="Franklin Gothic Book"/>
          <w:sz w:val="24"/>
        </w:rPr>
        <w:t>36</w:t>
      </w:r>
      <w:r w:rsidRPr="0063672C">
        <w:rPr>
          <w:rFonts w:ascii="Franklin Gothic Book" w:hAnsi="Franklin Gothic Book"/>
          <w:sz w:val="24"/>
        </w:rPr>
        <w:t xml:space="preserve"> měsíců a počíná běžet dnem předání plnění podle článku </w:t>
      </w:r>
      <w:r w:rsidR="005E6129" w:rsidRPr="0063672C">
        <w:rPr>
          <w:rFonts w:ascii="Franklin Gothic Book" w:hAnsi="Franklin Gothic Book"/>
          <w:sz w:val="24"/>
        </w:rPr>
        <w:t>I</w:t>
      </w:r>
      <w:r w:rsidRPr="0063672C">
        <w:rPr>
          <w:rFonts w:ascii="Franklin Gothic Book" w:hAnsi="Franklin Gothic Book"/>
          <w:sz w:val="24"/>
        </w:rPr>
        <w:t>X. této smlouvy. Záruční doba uvedená zhotovitelem má přednost před záručními dobami vyznačenými jednotlivými dodavateli či výrobci. Zárukou za jakost zhotovitel přejímá závazek, že plnění bude po celou záruční dobu plně funkční a způsobilé k řádnému užívání a že si zachová vlastnosti uvedené v této smlouvě.</w:t>
      </w:r>
      <w:r w:rsidR="004C6A4E" w:rsidRPr="0063672C">
        <w:rPr>
          <w:rFonts w:ascii="Franklin Gothic Book" w:hAnsi="Franklin Gothic Book"/>
          <w:sz w:val="24"/>
        </w:rPr>
        <w:t xml:space="preserve"> Záruka se nevztahuje na opotřebení materiálu způsobené použitím u objednatele.</w:t>
      </w:r>
    </w:p>
    <w:p w14:paraId="55AF7623" w14:textId="77777777" w:rsidR="005B5CA4" w:rsidRPr="0063672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63672C">
        <w:rPr>
          <w:rFonts w:ascii="Franklin Gothic Book" w:hAnsi="Franklin Gothic Book"/>
          <w:sz w:val="24"/>
        </w:rPr>
        <w:t>Vady plnění zjištěné objednatelem po předání plnění je objednatel povinen oznámit zhotoviteli bez zbytečného odkladu, nejpozději v poslední den záruční doby, s vyloučením aplikace ustanovení § 2618, a § 2629 zák. č. 89/2012 Sb., občanského zákoníku, v platném znění. Oznámení odeslané objednatelem poslední den záruční doby se považuje za včas oznámené. Pro účely této smlouvy se vadou rozumí i nedodělek, tj. nedokončená práce oproti dohodnutému předmětu plnění. Objednatel je oprávněn takové vady uplatnit u zhotovitele telefonicky, osobně, e-mailem nebo faxem.</w:t>
      </w:r>
    </w:p>
    <w:p w14:paraId="4753FFB2" w14:textId="77777777" w:rsidR="005B5CA4" w:rsidRPr="0063672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63672C">
        <w:rPr>
          <w:rFonts w:ascii="Franklin Gothic Book" w:hAnsi="Franklin Gothic Book"/>
          <w:sz w:val="24"/>
        </w:rPr>
        <w:t>Zhotovitel se zavazuje v případě uplatnění reklamace vady plnění objednatelem bezodkladně písemně potvrdit objednateli přijetí reklamace vady plnění a zahájit bezodkladně práce na odstraňování vady. Pro vyloučení pochybností se písemným potvrzení rozumí i potvrzení elektronicky nebo faxem.</w:t>
      </w:r>
    </w:p>
    <w:p w14:paraId="7C85277A" w14:textId="77777777" w:rsidR="005B5CA4" w:rsidRPr="0063672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63672C">
        <w:rPr>
          <w:rFonts w:ascii="Franklin Gothic Book" w:hAnsi="Franklin Gothic Book"/>
          <w:sz w:val="24"/>
        </w:rPr>
        <w:t>Zhotovitel se zavazuje bezplatně odstranit jakékoliv vady plnění, které vznikly nebo které se projevily v průběhu záruční doby, a to ve lhůtě stanovené níže, nebo ve stejné lhůtě řádně uspokojit jiný smluvní či zákonný nárok uplatněný objednatelem u zhotovitele z titulu odpovědnosti za vady plnění.</w:t>
      </w:r>
    </w:p>
    <w:p w14:paraId="1B486F08" w14:textId="46C553A4" w:rsidR="005B5CA4" w:rsidRPr="0063672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63672C">
        <w:rPr>
          <w:rFonts w:ascii="Franklin Gothic Book" w:hAnsi="Franklin Gothic Book"/>
          <w:sz w:val="24"/>
        </w:rPr>
        <w:t>Zhotovitel je povinen odstranit vady bezodkladně,</w:t>
      </w:r>
    </w:p>
    <w:p w14:paraId="44D83530" w14:textId="0B339BD5" w:rsidR="005B5CA4" w:rsidRPr="0063672C" w:rsidRDefault="005B5CA4" w:rsidP="005B5CA4">
      <w:pPr>
        <w:widowControl w:val="0"/>
        <w:numPr>
          <w:ilvl w:val="1"/>
          <w:numId w:val="7"/>
        </w:numPr>
        <w:snapToGrid w:val="0"/>
        <w:spacing w:before="0" w:after="120" w:line="240" w:lineRule="auto"/>
        <w:rPr>
          <w:rFonts w:ascii="Franklin Gothic Book" w:hAnsi="Franklin Gothic Book"/>
          <w:sz w:val="24"/>
        </w:rPr>
      </w:pPr>
      <w:r w:rsidRPr="0063672C">
        <w:rPr>
          <w:rFonts w:ascii="Franklin Gothic Book" w:hAnsi="Franklin Gothic Book"/>
          <w:sz w:val="24"/>
        </w:rPr>
        <w:t xml:space="preserve">v případě běžné vady nejpozději do </w:t>
      </w:r>
      <w:r w:rsidR="002C5ECE" w:rsidRPr="0063672C">
        <w:rPr>
          <w:rFonts w:ascii="Franklin Gothic Book" w:hAnsi="Franklin Gothic Book"/>
          <w:sz w:val="24"/>
        </w:rPr>
        <w:t>3</w:t>
      </w:r>
      <w:r w:rsidRPr="0063672C">
        <w:rPr>
          <w:rFonts w:ascii="Franklin Gothic Book" w:hAnsi="Franklin Gothic Book"/>
          <w:sz w:val="24"/>
        </w:rPr>
        <w:t xml:space="preserve"> kalendářních dnů od oznámení reklamace vady objednatelem</w:t>
      </w:r>
      <w:r w:rsidR="00357C78" w:rsidRPr="0063672C">
        <w:rPr>
          <w:rFonts w:ascii="Franklin Gothic Book" w:hAnsi="Franklin Gothic Book"/>
          <w:sz w:val="24"/>
        </w:rPr>
        <w:t xml:space="preserve"> </w:t>
      </w:r>
      <w:r w:rsidR="004C6A4E" w:rsidRPr="0063672C">
        <w:rPr>
          <w:rFonts w:ascii="Franklin Gothic Book" w:hAnsi="Franklin Gothic Book"/>
          <w:sz w:val="24"/>
        </w:rPr>
        <w:t>nebo nebude-li v odůvodněných případech stanoveno jinak,</w:t>
      </w:r>
    </w:p>
    <w:p w14:paraId="357D3D84" w14:textId="17064D28" w:rsidR="005B5CA4" w:rsidRPr="0063672C" w:rsidRDefault="005B5CA4" w:rsidP="005B5CA4">
      <w:pPr>
        <w:widowControl w:val="0"/>
        <w:numPr>
          <w:ilvl w:val="1"/>
          <w:numId w:val="7"/>
        </w:numPr>
        <w:snapToGrid w:val="0"/>
        <w:spacing w:before="0" w:after="120" w:line="240" w:lineRule="auto"/>
        <w:rPr>
          <w:rFonts w:ascii="Franklin Gothic Book" w:hAnsi="Franklin Gothic Book"/>
          <w:sz w:val="24"/>
        </w:rPr>
      </w:pPr>
      <w:r w:rsidRPr="0063672C">
        <w:rPr>
          <w:rFonts w:ascii="Franklin Gothic Book" w:hAnsi="Franklin Gothic Book"/>
          <w:sz w:val="24"/>
        </w:rPr>
        <w:t xml:space="preserve">v případě vady bránící užívání plnění nebo části plnění v technicky nejkratším možném termínu, nejpozději do </w:t>
      </w:r>
      <w:r w:rsidR="002C5ECE" w:rsidRPr="0063672C">
        <w:rPr>
          <w:rFonts w:ascii="Franklin Gothic Book" w:hAnsi="Franklin Gothic Book"/>
          <w:sz w:val="24"/>
        </w:rPr>
        <w:t>24</w:t>
      </w:r>
      <w:r w:rsidRPr="0063672C">
        <w:rPr>
          <w:rFonts w:ascii="Franklin Gothic Book" w:hAnsi="Franklin Gothic Book"/>
          <w:sz w:val="24"/>
        </w:rPr>
        <w:t xml:space="preserve"> hodin od oznám</w:t>
      </w:r>
      <w:r w:rsidR="00BB614C" w:rsidRPr="0063672C">
        <w:rPr>
          <w:rFonts w:ascii="Franklin Gothic Book" w:hAnsi="Franklin Gothic Book"/>
          <w:sz w:val="24"/>
        </w:rPr>
        <w:t>ení reklamace vady objednatelem nebo nebude-li v odůvodněných případech stanoveno jinak</w:t>
      </w:r>
    </w:p>
    <w:p w14:paraId="20ADCAF2" w14:textId="77777777" w:rsidR="005B5CA4" w:rsidRPr="0063672C" w:rsidRDefault="005B5CA4" w:rsidP="005B5CA4">
      <w:pPr>
        <w:widowControl w:val="0"/>
        <w:snapToGrid w:val="0"/>
        <w:spacing w:before="0" w:after="120" w:line="240" w:lineRule="auto"/>
        <w:ind w:left="426"/>
        <w:rPr>
          <w:rFonts w:ascii="Franklin Gothic Book" w:hAnsi="Franklin Gothic Book"/>
          <w:sz w:val="24"/>
        </w:rPr>
      </w:pPr>
      <w:r w:rsidRPr="0063672C">
        <w:rPr>
          <w:rFonts w:ascii="Franklin Gothic Book" w:hAnsi="Franklin Gothic Book"/>
          <w:sz w:val="24"/>
        </w:rPr>
        <w:t>nebude-li smluvními stranami dohodnutá jiná lhůta.</w:t>
      </w:r>
    </w:p>
    <w:p w14:paraId="464F5F29" w14:textId="77777777" w:rsidR="005B5CA4" w:rsidRPr="0063672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63672C">
        <w:rPr>
          <w:rFonts w:ascii="Franklin Gothic Book" w:hAnsi="Franklin Gothic Book"/>
          <w:sz w:val="24"/>
        </w:rPr>
        <w:t>Neodstraní-li zhotovitel ve stanovené lhůtě vadu sám, je objednatel oprávněn zajistit odstranění vady třetí osobou, přičemž náklady na odstranění takové vady nese zhotovitel. Ten je povinen uhradit náklady se lhůtou splatnosti 30 dnů po předložení vyúčtování objednatelem.</w:t>
      </w:r>
    </w:p>
    <w:p w14:paraId="6E02790A" w14:textId="77777777" w:rsidR="005B5CA4" w:rsidRPr="0063672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63672C">
        <w:rPr>
          <w:rFonts w:ascii="Franklin Gothic Book" w:hAnsi="Franklin Gothic Book"/>
          <w:sz w:val="24"/>
        </w:rPr>
        <w:t>Záruční doba podle tohoto článku se prodlužuje o dobu, po kterou nebylo možno plnění v plném rozsahu užívat z důvodu nastalé vady a jejího odstraňování.</w:t>
      </w:r>
    </w:p>
    <w:p w14:paraId="6FEA69F8" w14:textId="77777777" w:rsidR="005B5CA4" w:rsidRPr="0063672C" w:rsidRDefault="005B5CA4" w:rsidP="005E6129">
      <w:pPr>
        <w:widowControl w:val="0"/>
        <w:numPr>
          <w:ilvl w:val="0"/>
          <w:numId w:val="7"/>
        </w:numPr>
        <w:tabs>
          <w:tab w:val="clear" w:pos="720"/>
          <w:tab w:val="num" w:pos="360"/>
        </w:tabs>
        <w:snapToGrid w:val="0"/>
        <w:spacing w:before="0" w:after="120" w:line="240" w:lineRule="auto"/>
        <w:ind w:left="360" w:hanging="502"/>
        <w:rPr>
          <w:rFonts w:ascii="Franklin Gothic Book" w:hAnsi="Franklin Gothic Book"/>
          <w:sz w:val="24"/>
        </w:rPr>
      </w:pPr>
      <w:r w:rsidRPr="0063672C">
        <w:rPr>
          <w:rFonts w:ascii="Franklin Gothic Book" w:hAnsi="Franklin Gothic Book"/>
          <w:sz w:val="24"/>
        </w:rPr>
        <w:t>O době a předmětu odstranění vady bude sepsán zápis o odstranění vad podepsaný oběma smluvními stranami.</w:t>
      </w:r>
    </w:p>
    <w:p w14:paraId="0EF03A52" w14:textId="78EC642E" w:rsidR="0063672C" w:rsidRDefault="005B5CA4" w:rsidP="005E6129">
      <w:pPr>
        <w:widowControl w:val="0"/>
        <w:numPr>
          <w:ilvl w:val="0"/>
          <w:numId w:val="7"/>
        </w:numPr>
        <w:tabs>
          <w:tab w:val="clear" w:pos="720"/>
          <w:tab w:val="num" w:pos="360"/>
        </w:tabs>
        <w:snapToGrid w:val="0"/>
        <w:spacing w:before="0" w:after="120" w:line="240" w:lineRule="auto"/>
        <w:ind w:left="360" w:hanging="502"/>
        <w:rPr>
          <w:rFonts w:ascii="Franklin Gothic Book" w:hAnsi="Franklin Gothic Book"/>
          <w:sz w:val="24"/>
        </w:rPr>
      </w:pPr>
      <w:r w:rsidRPr="0063672C">
        <w:rPr>
          <w:rFonts w:ascii="Franklin Gothic Book" w:hAnsi="Franklin Gothic Book"/>
          <w:sz w:val="24"/>
        </w:rPr>
        <w:t>Objednatel se zavazuje, že umožní zhotoviteli po předání plnění přístup do objektu za účelem oprav a odstranění nedodělků.</w:t>
      </w:r>
    </w:p>
    <w:p w14:paraId="5CE9303C" w14:textId="77777777" w:rsidR="005B5CA4" w:rsidRPr="0063672C" w:rsidRDefault="005B5CA4" w:rsidP="0063672C">
      <w:pPr>
        <w:widowControl w:val="0"/>
        <w:snapToGrid w:val="0"/>
        <w:spacing w:before="0" w:after="120" w:line="240" w:lineRule="auto"/>
        <w:ind w:left="360"/>
        <w:rPr>
          <w:rFonts w:ascii="Franklin Gothic Book" w:hAnsi="Franklin Gothic Book"/>
          <w:sz w:val="24"/>
        </w:rPr>
      </w:pPr>
    </w:p>
    <w:p w14:paraId="30FA0C92" w14:textId="77777777" w:rsidR="005B5CA4" w:rsidRPr="0063672C" w:rsidRDefault="005B5CA4" w:rsidP="005B5CA4">
      <w:pPr>
        <w:widowControl w:val="0"/>
        <w:snapToGrid w:val="0"/>
        <w:spacing w:before="0" w:after="0" w:line="240" w:lineRule="auto"/>
        <w:jc w:val="center"/>
        <w:rPr>
          <w:rFonts w:ascii="Franklin Gothic Book" w:hAnsi="Franklin Gothic Book"/>
          <w:b/>
          <w:bCs/>
          <w:sz w:val="24"/>
        </w:rPr>
      </w:pPr>
      <w:r w:rsidRPr="0063672C">
        <w:rPr>
          <w:rFonts w:ascii="Franklin Gothic Book" w:hAnsi="Franklin Gothic Book"/>
          <w:b/>
          <w:bCs/>
          <w:sz w:val="24"/>
        </w:rPr>
        <w:t xml:space="preserve">XI. </w:t>
      </w:r>
    </w:p>
    <w:p w14:paraId="03C0FA09" w14:textId="77777777" w:rsidR="005B5CA4" w:rsidRPr="0063672C" w:rsidRDefault="005B5CA4" w:rsidP="005B5CA4">
      <w:pPr>
        <w:widowControl w:val="0"/>
        <w:snapToGrid w:val="0"/>
        <w:spacing w:before="0" w:after="120" w:line="240" w:lineRule="auto"/>
        <w:jc w:val="center"/>
        <w:rPr>
          <w:rFonts w:ascii="Franklin Gothic Book" w:hAnsi="Franklin Gothic Book"/>
          <w:b/>
          <w:bCs/>
          <w:sz w:val="24"/>
          <w:u w:val="single"/>
        </w:rPr>
      </w:pPr>
      <w:r w:rsidRPr="0063672C">
        <w:rPr>
          <w:rFonts w:ascii="Franklin Gothic Book" w:hAnsi="Franklin Gothic Book"/>
          <w:b/>
          <w:sz w:val="24"/>
          <w:u w:val="single"/>
        </w:rPr>
        <w:t>Postoupení, započtení</w:t>
      </w:r>
    </w:p>
    <w:p w14:paraId="1D44D934" w14:textId="77777777" w:rsidR="005B5CA4" w:rsidRPr="0063672C" w:rsidRDefault="005B5CA4" w:rsidP="005B5CA4">
      <w:pPr>
        <w:widowControl w:val="0"/>
        <w:numPr>
          <w:ilvl w:val="0"/>
          <w:numId w:val="8"/>
        </w:numPr>
        <w:tabs>
          <w:tab w:val="clear" w:pos="1298"/>
        </w:tabs>
        <w:snapToGrid w:val="0"/>
        <w:spacing w:before="0" w:after="120" w:line="240" w:lineRule="auto"/>
        <w:ind w:left="284" w:hanging="284"/>
        <w:rPr>
          <w:rFonts w:ascii="Franklin Gothic Book" w:hAnsi="Franklin Gothic Book"/>
          <w:sz w:val="24"/>
        </w:rPr>
      </w:pPr>
      <w:r w:rsidRPr="0063672C">
        <w:rPr>
          <w:rFonts w:ascii="Franklin Gothic Book" w:hAnsi="Franklin Gothic Book"/>
          <w:sz w:val="24"/>
        </w:rPr>
        <w:t>Zhotovitel není oprávněn postoupit své pohledávky z této smlouvy na třetí osobu, ani je zastavit.</w:t>
      </w:r>
    </w:p>
    <w:p w14:paraId="754D60A0" w14:textId="77777777" w:rsidR="005B5CA4" w:rsidRPr="0063672C" w:rsidRDefault="005B5CA4" w:rsidP="005B5CA4">
      <w:pPr>
        <w:widowControl w:val="0"/>
        <w:numPr>
          <w:ilvl w:val="0"/>
          <w:numId w:val="8"/>
        </w:numPr>
        <w:tabs>
          <w:tab w:val="clear" w:pos="1298"/>
        </w:tabs>
        <w:snapToGrid w:val="0"/>
        <w:spacing w:before="0" w:after="120" w:line="240" w:lineRule="auto"/>
        <w:ind w:left="284" w:hanging="284"/>
        <w:rPr>
          <w:rFonts w:ascii="Franklin Gothic Book" w:hAnsi="Franklin Gothic Book"/>
          <w:sz w:val="24"/>
        </w:rPr>
      </w:pPr>
      <w:r w:rsidRPr="0063672C">
        <w:rPr>
          <w:rFonts w:ascii="Franklin Gothic Book" w:hAnsi="Franklin Gothic Book"/>
          <w:sz w:val="24"/>
        </w:rPr>
        <w:t>Zhotovitel není oprávněn započíst své údajné či skutečné pohledávky za objednatelem na pohledávky objednatele za zhotovitelem nebo uplatnit zadržovací právo.</w:t>
      </w:r>
    </w:p>
    <w:p w14:paraId="3480D7EE" w14:textId="77777777" w:rsidR="005B5CA4" w:rsidRPr="0063672C" w:rsidRDefault="005B5CA4" w:rsidP="005B5CA4">
      <w:pPr>
        <w:widowControl w:val="0"/>
        <w:snapToGrid w:val="0"/>
        <w:spacing w:before="0" w:after="0" w:line="240" w:lineRule="auto"/>
        <w:jc w:val="center"/>
        <w:rPr>
          <w:rFonts w:ascii="Franklin Gothic Book" w:hAnsi="Franklin Gothic Book"/>
          <w:b/>
          <w:sz w:val="24"/>
        </w:rPr>
      </w:pPr>
      <w:r w:rsidRPr="0063672C">
        <w:rPr>
          <w:rFonts w:ascii="Franklin Gothic Book" w:hAnsi="Franklin Gothic Book"/>
          <w:b/>
          <w:sz w:val="24"/>
        </w:rPr>
        <w:t>X</w:t>
      </w:r>
      <w:r w:rsidR="00D93D2D" w:rsidRPr="0063672C">
        <w:rPr>
          <w:rFonts w:ascii="Franklin Gothic Book" w:hAnsi="Franklin Gothic Book"/>
          <w:b/>
          <w:sz w:val="24"/>
        </w:rPr>
        <w:t>II</w:t>
      </w:r>
      <w:r w:rsidRPr="0063672C">
        <w:rPr>
          <w:rFonts w:ascii="Franklin Gothic Book" w:hAnsi="Franklin Gothic Book"/>
          <w:b/>
          <w:sz w:val="24"/>
        </w:rPr>
        <w:t>.</w:t>
      </w:r>
    </w:p>
    <w:p w14:paraId="4DE89E66" w14:textId="77777777" w:rsidR="005B5CA4" w:rsidRPr="0063672C" w:rsidRDefault="005B5CA4" w:rsidP="005B5CA4">
      <w:pPr>
        <w:widowControl w:val="0"/>
        <w:snapToGrid w:val="0"/>
        <w:spacing w:before="0" w:after="120" w:line="240" w:lineRule="auto"/>
        <w:jc w:val="center"/>
        <w:rPr>
          <w:rFonts w:ascii="Franklin Gothic Book" w:hAnsi="Franklin Gothic Book"/>
          <w:b/>
          <w:sz w:val="24"/>
          <w:u w:val="single"/>
        </w:rPr>
      </w:pPr>
      <w:r w:rsidRPr="0063672C">
        <w:rPr>
          <w:rFonts w:ascii="Franklin Gothic Book" w:hAnsi="Franklin Gothic Book"/>
          <w:b/>
          <w:sz w:val="24"/>
          <w:u w:val="single"/>
        </w:rPr>
        <w:t>Smluvní sankce</w:t>
      </w:r>
    </w:p>
    <w:p w14:paraId="7011A032" w14:textId="77777777" w:rsidR="005B5CA4" w:rsidRPr="0063672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63672C">
        <w:rPr>
          <w:rFonts w:ascii="Franklin Gothic Book" w:hAnsi="Franklin Gothic Book"/>
          <w:sz w:val="24"/>
        </w:rPr>
        <w:t>Pro</w:t>
      </w:r>
      <w:r w:rsidR="00226BF4" w:rsidRPr="0063672C">
        <w:rPr>
          <w:rFonts w:ascii="Franklin Gothic Book" w:hAnsi="Franklin Gothic Book"/>
          <w:sz w:val="24"/>
        </w:rPr>
        <w:t xml:space="preserve"> případ prodlení zhotovitele s </w:t>
      </w:r>
      <w:r w:rsidRPr="0063672C">
        <w:rPr>
          <w:rFonts w:ascii="Franklin Gothic Book" w:hAnsi="Franklin Gothic Book"/>
          <w:sz w:val="24"/>
        </w:rPr>
        <w:t xml:space="preserve">termínem </w:t>
      </w:r>
      <w:r w:rsidR="00226BF4" w:rsidRPr="0063672C">
        <w:rPr>
          <w:rFonts w:ascii="Franklin Gothic Book" w:hAnsi="Franklin Gothic Book"/>
          <w:sz w:val="24"/>
        </w:rPr>
        <w:t xml:space="preserve">předání plnění tj. dokončeného díla bez vad a nedodělků </w:t>
      </w:r>
      <w:r w:rsidRPr="0063672C">
        <w:rPr>
          <w:rFonts w:ascii="Franklin Gothic Book" w:hAnsi="Franklin Gothic Book"/>
          <w:sz w:val="24"/>
        </w:rPr>
        <w:t>dle čl. V této smlouvy, si smluvní strany sjednávají ve prospěch objednatele smluvní pokutu ve výši 0,</w:t>
      </w:r>
      <w:r w:rsidR="00D13E9D" w:rsidRPr="0063672C">
        <w:rPr>
          <w:rFonts w:ascii="Franklin Gothic Book" w:hAnsi="Franklin Gothic Book"/>
          <w:sz w:val="24"/>
        </w:rPr>
        <w:t>1</w:t>
      </w:r>
      <w:r w:rsidRPr="0063672C">
        <w:rPr>
          <w:rFonts w:ascii="Franklin Gothic Book" w:hAnsi="Franklin Gothic Book"/>
          <w:sz w:val="24"/>
        </w:rPr>
        <w:t xml:space="preserve"> % z ceny bez DPH</w:t>
      </w:r>
      <w:r w:rsidR="00E944A5" w:rsidRPr="0063672C">
        <w:rPr>
          <w:rFonts w:ascii="Franklin Gothic Book" w:hAnsi="Franklin Gothic Book"/>
          <w:sz w:val="24"/>
        </w:rPr>
        <w:t xml:space="preserve"> dle čl. III</w:t>
      </w:r>
      <w:r w:rsidRPr="0063672C">
        <w:rPr>
          <w:rFonts w:ascii="Franklin Gothic Book" w:hAnsi="Franklin Gothic Book"/>
          <w:sz w:val="24"/>
        </w:rPr>
        <w:t xml:space="preserve">, za každý, byť i jen započatý den prodlení. </w:t>
      </w:r>
    </w:p>
    <w:p w14:paraId="6F3B82A4" w14:textId="77777777" w:rsidR="005B5CA4" w:rsidRPr="0063672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63672C">
        <w:rPr>
          <w:rFonts w:ascii="Franklin Gothic Book" w:hAnsi="Franklin Gothic Book"/>
          <w:sz w:val="24"/>
        </w:rPr>
        <w:t>Pro případ prodlení zhotovitele s odstraněním vad nebo nedodělků vyplývajících z přejímacího řízení, nebo zjištěných v záruční době si smluvní strany sjednávají ve prospěch objednatele smluvní pokutu ve výši 0,</w:t>
      </w:r>
      <w:r w:rsidR="007C3D9E" w:rsidRPr="0063672C">
        <w:rPr>
          <w:rFonts w:ascii="Franklin Gothic Book" w:hAnsi="Franklin Gothic Book"/>
          <w:sz w:val="24"/>
        </w:rPr>
        <w:t>1</w:t>
      </w:r>
      <w:r w:rsidR="00D13E9D" w:rsidRPr="0063672C">
        <w:rPr>
          <w:rFonts w:ascii="Franklin Gothic Book" w:hAnsi="Franklin Gothic Book"/>
          <w:sz w:val="24"/>
        </w:rPr>
        <w:t xml:space="preserve"> </w:t>
      </w:r>
      <w:r w:rsidRPr="0063672C">
        <w:rPr>
          <w:rFonts w:ascii="Franklin Gothic Book" w:hAnsi="Franklin Gothic Book"/>
          <w:sz w:val="24"/>
        </w:rPr>
        <w:t xml:space="preserve">% z ceny bez DPH </w:t>
      </w:r>
      <w:r w:rsidR="00E944A5" w:rsidRPr="0063672C">
        <w:rPr>
          <w:rFonts w:ascii="Franklin Gothic Book" w:hAnsi="Franklin Gothic Book"/>
          <w:sz w:val="24"/>
        </w:rPr>
        <w:t xml:space="preserve">dle čl. III </w:t>
      </w:r>
      <w:r w:rsidRPr="0063672C">
        <w:rPr>
          <w:rFonts w:ascii="Franklin Gothic Book" w:hAnsi="Franklin Gothic Book"/>
          <w:sz w:val="24"/>
        </w:rPr>
        <w:t>za každý, byť i jen započatý den prodlení.</w:t>
      </w:r>
    </w:p>
    <w:p w14:paraId="590FBDBF" w14:textId="02B99D60" w:rsidR="005B5CA4" w:rsidRPr="0063672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63672C">
        <w:rPr>
          <w:rFonts w:ascii="Franklin Gothic Book" w:hAnsi="Franklin Gothic Book"/>
          <w:sz w:val="24"/>
        </w:rPr>
        <w:t>Pro případ prodlení zhotovitele s plněním jakýchkoli peněžitých závazků podle této smlouvy si smluvní strany sjednávají úrok z prodlení ve výši 0,01 % z dlužné částky včetně DPH za každý, byť i započatý den prodlení.</w:t>
      </w:r>
    </w:p>
    <w:p w14:paraId="4BEF1F14" w14:textId="77777777" w:rsidR="005B5CA4" w:rsidRPr="0063672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63672C">
        <w:rPr>
          <w:rFonts w:ascii="Franklin Gothic Book" w:hAnsi="Franklin Gothic Book"/>
          <w:sz w:val="24"/>
        </w:rPr>
        <w:t xml:space="preserve">Zaplacením sjednané smluvní pokuty není dotčeno právo objednatele na náhradu škody. </w:t>
      </w:r>
    </w:p>
    <w:p w14:paraId="2F88222D" w14:textId="77777777" w:rsidR="005B5CA4" w:rsidRPr="0063672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63672C">
        <w:rPr>
          <w:rFonts w:ascii="Franklin Gothic Book" w:hAnsi="Franklin Gothic Book"/>
          <w:spacing w:val="-3"/>
          <w:sz w:val="24"/>
        </w:rPr>
        <w:t>Jakákoli smluvní pokuta sjednaná podle této smlouvy je splatná do 30 dnů od jejího uplatnění objednatelem nebo zhotovitelem.</w:t>
      </w:r>
    </w:p>
    <w:p w14:paraId="1493DF02" w14:textId="77777777" w:rsidR="005B5CA4" w:rsidRPr="0063672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63672C">
        <w:rPr>
          <w:rFonts w:ascii="Franklin Gothic Book" w:hAnsi="Franklin Gothic Book"/>
          <w:spacing w:val="-3"/>
          <w:sz w:val="24"/>
        </w:rPr>
        <w:t>V případě, že objednateli vznikne nárok na smluvní pokutu dle této smlouvy vůči zhotoviteli, je objednatel oprávněn započíst pohledávku z titulu nároku na úhradu smluvní pokuty proti kterékoli pohledávce zhotovitele vůči objednateli, zejména proti pohledávce na úhradu ceny, resp. její části.</w:t>
      </w:r>
    </w:p>
    <w:p w14:paraId="07DF0E38" w14:textId="77777777" w:rsidR="005B5CA4" w:rsidRPr="0063672C" w:rsidRDefault="007A5431" w:rsidP="005B5CA4">
      <w:pPr>
        <w:widowControl w:val="0"/>
        <w:snapToGrid w:val="0"/>
        <w:spacing w:before="0" w:after="0" w:line="240" w:lineRule="auto"/>
        <w:jc w:val="center"/>
        <w:rPr>
          <w:rFonts w:ascii="Franklin Gothic Book" w:hAnsi="Franklin Gothic Book"/>
          <w:b/>
          <w:sz w:val="24"/>
        </w:rPr>
      </w:pPr>
      <w:r w:rsidRPr="0063672C">
        <w:rPr>
          <w:rFonts w:ascii="Franklin Gothic Book" w:hAnsi="Franklin Gothic Book"/>
          <w:b/>
          <w:sz w:val="24"/>
        </w:rPr>
        <w:t>X</w:t>
      </w:r>
      <w:r w:rsidR="00D93D2D" w:rsidRPr="0063672C">
        <w:rPr>
          <w:rFonts w:ascii="Franklin Gothic Book" w:hAnsi="Franklin Gothic Book"/>
          <w:b/>
          <w:sz w:val="24"/>
        </w:rPr>
        <w:t>I</w:t>
      </w:r>
      <w:r w:rsidR="005E6129" w:rsidRPr="0063672C">
        <w:rPr>
          <w:rFonts w:ascii="Franklin Gothic Book" w:hAnsi="Franklin Gothic Book"/>
          <w:b/>
          <w:sz w:val="24"/>
        </w:rPr>
        <w:t>II</w:t>
      </w:r>
      <w:r w:rsidR="005B5CA4" w:rsidRPr="0063672C">
        <w:rPr>
          <w:rFonts w:ascii="Franklin Gothic Book" w:hAnsi="Franklin Gothic Book"/>
          <w:b/>
          <w:sz w:val="24"/>
        </w:rPr>
        <w:t>.</w:t>
      </w:r>
    </w:p>
    <w:p w14:paraId="1331408E" w14:textId="77777777" w:rsidR="005B5CA4" w:rsidRPr="0063672C" w:rsidRDefault="005B5CA4" w:rsidP="005B5CA4">
      <w:pPr>
        <w:widowControl w:val="0"/>
        <w:snapToGrid w:val="0"/>
        <w:spacing w:before="0" w:after="120" w:line="240" w:lineRule="auto"/>
        <w:jc w:val="center"/>
        <w:rPr>
          <w:rFonts w:ascii="Franklin Gothic Book" w:hAnsi="Franklin Gothic Book"/>
          <w:b/>
          <w:sz w:val="24"/>
          <w:u w:val="single"/>
        </w:rPr>
      </w:pPr>
      <w:r w:rsidRPr="0063672C">
        <w:rPr>
          <w:rFonts w:ascii="Franklin Gothic Book" w:hAnsi="Franklin Gothic Book"/>
          <w:b/>
          <w:sz w:val="24"/>
          <w:u w:val="single"/>
        </w:rPr>
        <w:t>Ukončení smluvního vztahu</w:t>
      </w:r>
    </w:p>
    <w:p w14:paraId="638642A1" w14:textId="77777777" w:rsidR="005B5CA4" w:rsidRPr="0063672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63672C">
        <w:rPr>
          <w:rFonts w:ascii="Franklin Gothic Book" w:hAnsi="Franklin Gothic Book"/>
          <w:sz w:val="24"/>
        </w:rPr>
        <w:t xml:space="preserve">Smluvní strany mohou tuto smlouvu ukončit dohodou, která musí mít písemnou formu. </w:t>
      </w:r>
    </w:p>
    <w:p w14:paraId="30B6F96C" w14:textId="77777777" w:rsidR="005B5CA4" w:rsidRPr="0063672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63672C">
        <w:rPr>
          <w:rFonts w:ascii="Franklin Gothic Book" w:hAnsi="Franklin Gothic Book"/>
          <w:sz w:val="24"/>
        </w:rPr>
        <w:t>Objednatel je oprávněn od této smlouvy odstoupit nad rámec úpravy dle platných právních předpisů z následujících důvodů:</w:t>
      </w:r>
    </w:p>
    <w:p w14:paraId="768B8364" w14:textId="77777777" w:rsidR="005B5CA4" w:rsidRPr="0063672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63672C">
        <w:rPr>
          <w:rFonts w:ascii="Franklin Gothic Book" w:hAnsi="Franklin Gothic Book"/>
          <w:sz w:val="24"/>
        </w:rPr>
        <w:t>zhotovitel bude v prodlení s jakýmkoliv termínem dle čl. V této smlouvy delším než 30 kalendářních dnů, nebo</w:t>
      </w:r>
    </w:p>
    <w:p w14:paraId="613C8764" w14:textId="77777777" w:rsidR="005B5CA4" w:rsidRPr="0063672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63672C">
        <w:rPr>
          <w:rFonts w:ascii="Franklin Gothic Book" w:hAnsi="Franklin Gothic Book"/>
          <w:sz w:val="24"/>
        </w:rPr>
        <w:t>zhotovitel bude poskytovat plnění v rozporu s touto smlouvou, resp. její přílohou, platnými technickými normami, obecně závaznými předpisy, případně pokyny objednatele a nezjedná nápravu (tj. zejména, nikoliv však výlučně, neodstraní vady vzniklé vadným poskytováním plnění), ačkoliv byl zhotovitel na toto své chování nebo porušování povinností objednatelem písemně upozorněn a vyzván ke zjednání nápravy, nebo</w:t>
      </w:r>
    </w:p>
    <w:p w14:paraId="6A22EF1A" w14:textId="65F7150A" w:rsidR="005B5CA4" w:rsidRPr="0063672C" w:rsidRDefault="005B5CA4" w:rsidP="005B5CA4">
      <w:pPr>
        <w:widowControl w:val="0"/>
        <w:numPr>
          <w:ilvl w:val="1"/>
          <w:numId w:val="12"/>
        </w:numPr>
        <w:tabs>
          <w:tab w:val="left" w:pos="9072"/>
        </w:tabs>
        <w:snapToGrid w:val="0"/>
        <w:spacing w:before="0" w:after="120" w:line="240" w:lineRule="auto"/>
        <w:rPr>
          <w:rFonts w:ascii="Franklin Gothic Book" w:hAnsi="Franklin Gothic Book"/>
          <w:sz w:val="24"/>
        </w:rPr>
      </w:pPr>
      <w:r w:rsidRPr="0063672C">
        <w:rPr>
          <w:rFonts w:ascii="Franklin Gothic Book" w:hAnsi="Franklin Gothic Book"/>
          <w:sz w:val="24"/>
        </w:rPr>
        <w:t xml:space="preserve">zhotovitel neoprávněně zastaví či přeruší práce na dobu delší jak </w:t>
      </w:r>
      <w:r w:rsidR="00D339F1" w:rsidRPr="0063672C">
        <w:rPr>
          <w:rFonts w:ascii="Franklin Gothic Book" w:hAnsi="Franklin Gothic Book"/>
          <w:sz w:val="24"/>
        </w:rPr>
        <w:t>5</w:t>
      </w:r>
      <w:r w:rsidR="002C5ECE" w:rsidRPr="0063672C">
        <w:rPr>
          <w:rFonts w:ascii="Franklin Gothic Book" w:hAnsi="Franklin Gothic Book"/>
          <w:sz w:val="24"/>
        </w:rPr>
        <w:t xml:space="preserve"> kalendářních</w:t>
      </w:r>
      <w:r w:rsidRPr="0063672C">
        <w:rPr>
          <w:rFonts w:ascii="Franklin Gothic Book" w:hAnsi="Franklin Gothic Book"/>
          <w:sz w:val="24"/>
        </w:rPr>
        <w:t xml:space="preserve"> dnů, nebo</w:t>
      </w:r>
      <w:r w:rsidR="00EC5BF2" w:rsidRPr="0063672C">
        <w:rPr>
          <w:rFonts w:ascii="Franklin Gothic Book" w:hAnsi="Franklin Gothic Book"/>
          <w:sz w:val="24"/>
        </w:rPr>
        <w:t xml:space="preserve"> </w:t>
      </w:r>
    </w:p>
    <w:p w14:paraId="593BA83D" w14:textId="77777777" w:rsidR="005B5CA4" w:rsidRPr="0063672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63672C">
        <w:rPr>
          <w:rFonts w:ascii="Franklin Gothic Book" w:hAnsi="Franklin Gothic Book"/>
          <w:sz w:val="24"/>
        </w:rPr>
        <w:lastRenderedPageBreak/>
        <w:t xml:space="preserve">zhotovitel bude v prodlení s odstraněním jakékoliv vady nebo nedodělku podle této smlouvy delším než </w:t>
      </w:r>
      <w:r w:rsidR="00D339F1" w:rsidRPr="0063672C">
        <w:rPr>
          <w:rFonts w:ascii="Franklin Gothic Book" w:hAnsi="Franklin Gothic Book"/>
          <w:sz w:val="24"/>
        </w:rPr>
        <w:t>5</w:t>
      </w:r>
      <w:r w:rsidRPr="0063672C">
        <w:rPr>
          <w:rFonts w:ascii="Franklin Gothic Book" w:hAnsi="Franklin Gothic Book"/>
          <w:sz w:val="24"/>
        </w:rPr>
        <w:t xml:space="preserve"> pracovních dnů nebo se v průběhu záruční doby vyskytne nebo projeví opakovaně (tzn. alespoň třikrát) jakákoliv vada plnění nebo se v průběhu záruční doby vyskytne nebo projeví více vad plnění (tzn. alespoň pět vad), nebo</w:t>
      </w:r>
    </w:p>
    <w:p w14:paraId="60B2064C" w14:textId="6645474D" w:rsidR="005B5CA4" w:rsidRPr="0063672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63672C">
        <w:rPr>
          <w:rFonts w:ascii="Franklin Gothic Book" w:hAnsi="Franklin Gothic Book"/>
          <w:sz w:val="24"/>
        </w:rPr>
        <w:t xml:space="preserve">důsledky vyplývající z působení vyšší </w:t>
      </w:r>
      <w:r w:rsidR="00AD1988" w:rsidRPr="0063672C">
        <w:rPr>
          <w:rFonts w:ascii="Franklin Gothic Book" w:hAnsi="Franklin Gothic Book"/>
          <w:sz w:val="24"/>
        </w:rPr>
        <w:t xml:space="preserve">moci </w:t>
      </w:r>
      <w:r w:rsidRPr="0063672C">
        <w:rPr>
          <w:rFonts w:ascii="Franklin Gothic Book" w:hAnsi="Franklin Gothic Book"/>
          <w:sz w:val="24"/>
        </w:rPr>
        <w:t>tak, jak je definována v příslušných právních předpisech, budou trvat déle než 90 kalendářních dnů, nebo</w:t>
      </w:r>
    </w:p>
    <w:p w14:paraId="28A87F28" w14:textId="77777777" w:rsidR="005B5CA4" w:rsidRPr="0063672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63672C">
        <w:rPr>
          <w:rFonts w:ascii="Franklin Gothic Book" w:hAnsi="Franklin Gothic Book"/>
          <w:sz w:val="24"/>
        </w:rPr>
        <w:t>plnění ze strany objednatele dle této smlouvy nebude kryto rozpočtem objednatele, nebo</w:t>
      </w:r>
    </w:p>
    <w:p w14:paraId="6322EA6F" w14:textId="77777777" w:rsidR="005B5CA4" w:rsidRPr="0063672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63672C">
        <w:rPr>
          <w:rFonts w:ascii="Franklin Gothic Book" w:hAnsi="Franklin Gothic Book"/>
          <w:sz w:val="24"/>
        </w:rPr>
        <w:t>na majetek zhotovitele bude prohlášen konkurz nebo bude návrh na konkurz zamítnut pro nedostatek majetku zhotovitele nebo bude soudem povoleno vyrovnání, nebo</w:t>
      </w:r>
    </w:p>
    <w:p w14:paraId="4D889A69" w14:textId="77777777" w:rsidR="005B5CA4" w:rsidRPr="0063672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63672C">
        <w:rPr>
          <w:rFonts w:ascii="Franklin Gothic Book" w:hAnsi="Franklin Gothic Book"/>
          <w:sz w:val="24"/>
        </w:rPr>
        <w:t xml:space="preserve">v případě podstatného porušení této smlouvy. </w:t>
      </w:r>
    </w:p>
    <w:p w14:paraId="0C98922D" w14:textId="77777777" w:rsidR="005B5CA4" w:rsidRPr="0063672C" w:rsidRDefault="005B5CA4" w:rsidP="005B5CA4">
      <w:pPr>
        <w:widowControl w:val="0"/>
        <w:numPr>
          <w:ilvl w:val="0"/>
          <w:numId w:val="19"/>
        </w:numPr>
        <w:tabs>
          <w:tab w:val="clear" w:pos="720"/>
        </w:tabs>
        <w:snapToGrid w:val="0"/>
        <w:spacing w:before="0" w:after="120" w:line="240" w:lineRule="auto"/>
        <w:ind w:left="426" w:hanging="426"/>
        <w:rPr>
          <w:rFonts w:ascii="Franklin Gothic Book" w:hAnsi="Franklin Gothic Book"/>
          <w:sz w:val="24"/>
        </w:rPr>
      </w:pPr>
      <w:r w:rsidRPr="0063672C">
        <w:rPr>
          <w:rFonts w:ascii="Franklin Gothic Book" w:hAnsi="Franklin Gothic Book"/>
          <w:sz w:val="24"/>
        </w:rPr>
        <w:t>Zhotovitel je oprávněn odstoupit od této smlouvy výlučně z následujících důvodů:</w:t>
      </w:r>
    </w:p>
    <w:p w14:paraId="542C8EA1" w14:textId="77777777" w:rsidR="005B5CA4" w:rsidRPr="0063672C" w:rsidRDefault="005B5CA4" w:rsidP="005B5CA4">
      <w:pPr>
        <w:widowControl w:val="0"/>
        <w:snapToGrid w:val="0"/>
        <w:spacing w:before="0" w:after="120" w:line="240" w:lineRule="auto"/>
        <w:ind w:left="426"/>
        <w:rPr>
          <w:rFonts w:ascii="Franklin Gothic Book" w:hAnsi="Franklin Gothic Book"/>
          <w:sz w:val="24"/>
        </w:rPr>
      </w:pPr>
      <w:r w:rsidRPr="0063672C">
        <w:rPr>
          <w:rFonts w:ascii="Franklin Gothic Book" w:hAnsi="Franklin Gothic Book"/>
          <w:sz w:val="24"/>
        </w:rPr>
        <w:t>Objednatel bude v prodlení s plněním svých peněžitých závazků vyplývajících pro něj z této smlouvy vůči zhotoviteli delším než 60 kalendářních dnů a toto porušení své povinnosti ze smlouvy nenapraví ani v přiměřené dodatečné lhůtě uvedené v písemné výzvě zhotovitele k nápravě, která nesmí být kratší než 30 kalendářních dnů ode dne, kdy objednatel tuto výzvu od zhotovitele obdrží.</w:t>
      </w:r>
    </w:p>
    <w:p w14:paraId="4C689EDD" w14:textId="77777777" w:rsidR="005B5CA4" w:rsidRPr="0063672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63672C">
        <w:rPr>
          <w:rFonts w:ascii="Franklin Gothic Book" w:hAnsi="Franklin Gothic Book"/>
          <w:sz w:val="24"/>
        </w:rPr>
        <w:t xml:space="preserve">Odstoupení musí mít písemnou formu s tím, že je účinné ode dne jeho doručení druhé smluvní straně. </w:t>
      </w:r>
    </w:p>
    <w:p w14:paraId="64A35F19" w14:textId="77777777" w:rsidR="005B5CA4" w:rsidRPr="0063672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63672C">
        <w:rPr>
          <w:rFonts w:ascii="Franklin Gothic Book" w:hAnsi="Franklin Gothic Book"/>
          <w:sz w:val="24"/>
        </w:rPr>
        <w:t xml:space="preserve">Odstoupením od smlouvy zůstávají nedotčena ustanovení této smlouvy o náhradě škody, smluvních pokutách, pojištění, dále ustanovení o odpovědnosti zhotovitele za vady plnění, o záruce a záruční době, o řešení sporů či jiná ustanovení, která podle projevené vůle smluvních stran nebo vzhledem ke své povaze mají trvat i po ukončení smlouvy. </w:t>
      </w:r>
    </w:p>
    <w:p w14:paraId="6A84219D" w14:textId="77777777" w:rsidR="005B5CA4" w:rsidRPr="0063672C" w:rsidRDefault="005B5CA4" w:rsidP="0090630B">
      <w:pPr>
        <w:widowControl w:val="0"/>
        <w:numPr>
          <w:ilvl w:val="0"/>
          <w:numId w:val="19"/>
        </w:numPr>
        <w:tabs>
          <w:tab w:val="clear" w:pos="720"/>
          <w:tab w:val="num" w:pos="480"/>
        </w:tabs>
        <w:snapToGrid w:val="0"/>
        <w:spacing w:before="0" w:after="240" w:line="240" w:lineRule="auto"/>
        <w:ind w:left="482" w:hanging="522"/>
        <w:rPr>
          <w:rFonts w:ascii="Franklin Gothic Book" w:hAnsi="Franklin Gothic Book"/>
          <w:sz w:val="24"/>
        </w:rPr>
      </w:pPr>
      <w:r w:rsidRPr="0063672C">
        <w:rPr>
          <w:rFonts w:ascii="Franklin Gothic Book" w:hAnsi="Franklin Gothic Book"/>
          <w:sz w:val="24"/>
        </w:rPr>
        <w:t>Pro odstoupení od smlouvy platí příslušná ustanovení zákona č. 89/2012 Sb., občanský zákoník, s vyloučením ustanovení § 1765, § 1766, § 2612 odst. 2.</w:t>
      </w:r>
    </w:p>
    <w:p w14:paraId="6A0A7493" w14:textId="77777777" w:rsidR="005B5CA4" w:rsidRPr="0063672C" w:rsidRDefault="00D20BB4" w:rsidP="0090630B">
      <w:pPr>
        <w:widowControl w:val="0"/>
        <w:tabs>
          <w:tab w:val="left" w:pos="9072"/>
        </w:tabs>
        <w:snapToGrid w:val="0"/>
        <w:spacing w:before="0" w:after="0" w:line="240" w:lineRule="auto"/>
        <w:jc w:val="center"/>
        <w:rPr>
          <w:rFonts w:ascii="Franklin Gothic Book" w:hAnsi="Franklin Gothic Book"/>
          <w:b/>
          <w:sz w:val="24"/>
        </w:rPr>
      </w:pPr>
      <w:r w:rsidRPr="0063672C">
        <w:rPr>
          <w:rFonts w:ascii="Franklin Gothic Book" w:hAnsi="Franklin Gothic Book"/>
          <w:b/>
          <w:sz w:val="24"/>
        </w:rPr>
        <w:t>X</w:t>
      </w:r>
      <w:r w:rsidR="005E6129" w:rsidRPr="0063672C">
        <w:rPr>
          <w:rFonts w:ascii="Franklin Gothic Book" w:hAnsi="Franklin Gothic Book"/>
          <w:b/>
          <w:sz w:val="24"/>
        </w:rPr>
        <w:t>I</w:t>
      </w:r>
      <w:r w:rsidRPr="0063672C">
        <w:rPr>
          <w:rFonts w:ascii="Franklin Gothic Book" w:hAnsi="Franklin Gothic Book"/>
          <w:b/>
          <w:sz w:val="24"/>
        </w:rPr>
        <w:t>V</w:t>
      </w:r>
      <w:r w:rsidR="005B5CA4" w:rsidRPr="0063672C">
        <w:rPr>
          <w:rFonts w:ascii="Franklin Gothic Book" w:hAnsi="Franklin Gothic Book"/>
          <w:b/>
          <w:sz w:val="24"/>
        </w:rPr>
        <w:t>.</w:t>
      </w:r>
    </w:p>
    <w:p w14:paraId="2E2724DD" w14:textId="77777777" w:rsidR="005B5CA4" w:rsidRPr="0063672C" w:rsidRDefault="005B5CA4" w:rsidP="0090630B">
      <w:pPr>
        <w:widowControl w:val="0"/>
        <w:tabs>
          <w:tab w:val="left" w:pos="9072"/>
        </w:tabs>
        <w:snapToGrid w:val="0"/>
        <w:spacing w:before="0" w:after="120" w:line="240" w:lineRule="auto"/>
        <w:jc w:val="center"/>
        <w:rPr>
          <w:rFonts w:ascii="Franklin Gothic Book" w:hAnsi="Franklin Gothic Book"/>
          <w:b/>
          <w:sz w:val="24"/>
          <w:u w:val="single"/>
        </w:rPr>
      </w:pPr>
      <w:r w:rsidRPr="0063672C">
        <w:rPr>
          <w:rFonts w:ascii="Franklin Gothic Book" w:hAnsi="Franklin Gothic Book"/>
          <w:b/>
          <w:sz w:val="24"/>
          <w:u w:val="single"/>
        </w:rPr>
        <w:t>Způsob komunikace, kontakty</w:t>
      </w:r>
    </w:p>
    <w:p w14:paraId="2EBDF69F" w14:textId="77777777" w:rsidR="005B5CA4" w:rsidRPr="0063672C" w:rsidRDefault="005B5CA4" w:rsidP="004072CB">
      <w:pPr>
        <w:widowControl w:val="0"/>
        <w:numPr>
          <w:ilvl w:val="0"/>
          <w:numId w:val="11"/>
        </w:numPr>
        <w:tabs>
          <w:tab w:val="clear" w:pos="720"/>
          <w:tab w:val="num" w:pos="360"/>
        </w:tabs>
        <w:snapToGrid w:val="0"/>
        <w:spacing w:before="0" w:after="120" w:line="240" w:lineRule="auto"/>
        <w:ind w:left="357" w:hanging="357"/>
        <w:rPr>
          <w:rFonts w:ascii="Franklin Gothic Book" w:hAnsi="Franklin Gothic Book"/>
          <w:sz w:val="24"/>
        </w:rPr>
      </w:pPr>
      <w:r w:rsidRPr="0063672C">
        <w:rPr>
          <w:rFonts w:ascii="Franklin Gothic Book" w:hAnsi="Franklin Gothic Book"/>
          <w:sz w:val="24"/>
        </w:rPr>
        <w:t>Není-li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doručena druhé smluvní straně osobně, kurýrní službou, doporučenou poštou nebo faxem na adresu uvedenou v záhlaví smlouvy určené k rukám níže uvedeného zástupce příslušné smluvní strany. Za řádně učiněné oznámení smluvní strany považují i oznámení učiněné elektronickou poštou (e-mailem).</w:t>
      </w:r>
    </w:p>
    <w:p w14:paraId="48AAFE6A" w14:textId="77777777" w:rsidR="004072CB" w:rsidRPr="0063672C" w:rsidRDefault="004072CB" w:rsidP="00F92B7F">
      <w:pPr>
        <w:widowControl w:val="0"/>
        <w:snapToGrid w:val="0"/>
        <w:spacing w:before="0" w:after="120" w:line="240" w:lineRule="auto"/>
        <w:ind w:firstLine="284"/>
        <w:rPr>
          <w:rFonts w:ascii="Franklin Gothic Book" w:hAnsi="Franklin Gothic Book"/>
          <w:sz w:val="24"/>
        </w:rPr>
      </w:pPr>
      <w:r w:rsidRPr="0063672C">
        <w:rPr>
          <w:rFonts w:ascii="Franklin Gothic Book" w:hAnsi="Franklin Gothic Book"/>
          <w:sz w:val="24"/>
        </w:rPr>
        <w:t>Ze strany objednatele:</w:t>
      </w:r>
      <w:r w:rsidRPr="0063672C">
        <w:rPr>
          <w:rFonts w:ascii="Franklin Gothic Book" w:hAnsi="Franklin Gothic Book"/>
          <w:sz w:val="24"/>
        </w:rPr>
        <w:tab/>
      </w:r>
    </w:p>
    <w:p w14:paraId="62EEFB60" w14:textId="7D0CFAF2" w:rsidR="004072CB" w:rsidRPr="0063672C" w:rsidRDefault="004072CB" w:rsidP="0023590B">
      <w:pPr>
        <w:autoSpaceDE w:val="0"/>
        <w:autoSpaceDN w:val="0"/>
        <w:adjustRightInd w:val="0"/>
        <w:spacing w:line="240" w:lineRule="auto"/>
        <w:ind w:left="2977" w:hanging="2693"/>
        <w:rPr>
          <w:rFonts w:ascii="Franklin Gothic Book" w:hAnsi="Franklin Gothic Book" w:cs="Arial"/>
          <w:sz w:val="24"/>
        </w:rPr>
      </w:pPr>
      <w:r w:rsidRPr="0063672C">
        <w:rPr>
          <w:rFonts w:ascii="Franklin Gothic Book" w:hAnsi="Franklin Gothic Book"/>
          <w:sz w:val="24"/>
        </w:rPr>
        <w:t xml:space="preserve">     </w:t>
      </w:r>
      <w:r w:rsidR="00F92B7F" w:rsidRPr="0063672C">
        <w:rPr>
          <w:rFonts w:ascii="Franklin Gothic Book" w:hAnsi="Franklin Gothic Book"/>
          <w:sz w:val="24"/>
        </w:rPr>
        <w:t>ve věcech smluvních:</w:t>
      </w:r>
      <w:r w:rsidR="00F92B7F" w:rsidRPr="0063672C">
        <w:rPr>
          <w:rFonts w:ascii="Franklin Gothic Book" w:hAnsi="Franklin Gothic Book"/>
          <w:sz w:val="24"/>
        </w:rPr>
        <w:tab/>
      </w:r>
      <w:proofErr w:type="spellStart"/>
      <w:r w:rsidR="00922B63">
        <w:rPr>
          <w:rFonts w:ascii="Franklin Gothic Book" w:hAnsi="Franklin Gothic Book"/>
          <w:sz w:val="24"/>
        </w:rPr>
        <w:t>xxx</w:t>
      </w:r>
      <w:proofErr w:type="spellEnd"/>
      <w:r w:rsidRPr="0063672C">
        <w:rPr>
          <w:rFonts w:ascii="Franklin Gothic Book" w:hAnsi="Franklin Gothic Book" w:cs="Arial"/>
          <w:sz w:val="24"/>
        </w:rPr>
        <w:t xml:space="preserve">, e-mail: </w:t>
      </w:r>
      <w:proofErr w:type="spellStart"/>
      <w:r w:rsidR="00922B63">
        <w:rPr>
          <w:rFonts w:ascii="Franklin Gothic Book" w:hAnsi="Franklin Gothic Book"/>
          <w:sz w:val="24"/>
        </w:rPr>
        <w:t>xxx</w:t>
      </w:r>
      <w:proofErr w:type="spellEnd"/>
      <w:r w:rsidRPr="0063672C">
        <w:rPr>
          <w:rFonts w:ascii="Franklin Gothic Book" w:hAnsi="Franklin Gothic Book"/>
          <w:sz w:val="24"/>
        </w:rPr>
        <w:t xml:space="preserve"> </w:t>
      </w:r>
    </w:p>
    <w:p w14:paraId="660BA1EB" w14:textId="31B8C14A" w:rsidR="00F92B7F" w:rsidRPr="0063672C" w:rsidRDefault="004072CB" w:rsidP="00F92B7F">
      <w:pPr>
        <w:pStyle w:val="BodySingle"/>
        <w:widowControl w:val="0"/>
        <w:tabs>
          <w:tab w:val="left" w:pos="2977"/>
        </w:tabs>
        <w:spacing w:before="0" w:after="0" w:line="240" w:lineRule="auto"/>
        <w:ind w:left="284" w:firstLine="283"/>
        <w:rPr>
          <w:rStyle w:val="Hypertextovodkaz"/>
          <w:rFonts w:ascii="Franklin Gothic Book" w:hAnsi="Franklin Gothic Book"/>
          <w:color w:val="auto"/>
          <w:u w:val="none"/>
        </w:rPr>
      </w:pPr>
      <w:r w:rsidRPr="0063672C">
        <w:rPr>
          <w:rFonts w:ascii="Franklin Gothic Book" w:hAnsi="Franklin Gothic Book"/>
        </w:rPr>
        <w:t>ve věcech technických:</w:t>
      </w:r>
      <w:r w:rsidR="00F92B7F" w:rsidRPr="0063672C">
        <w:rPr>
          <w:rStyle w:val="Siln"/>
          <w:rFonts w:ascii="Franklin Gothic Book" w:hAnsi="Franklin Gothic Book"/>
          <w:b w:val="0"/>
        </w:rPr>
        <w:tab/>
      </w:r>
      <w:hyperlink r:id="rId8" w:history="1"/>
      <w:proofErr w:type="spellStart"/>
      <w:r w:rsidR="00922B63">
        <w:t>xxx</w:t>
      </w:r>
      <w:proofErr w:type="spellEnd"/>
      <w:r w:rsidR="00DD520B">
        <w:t xml:space="preserve">, </w:t>
      </w:r>
      <w:r w:rsidR="00F92B7F" w:rsidRPr="0063672C">
        <w:rPr>
          <w:rStyle w:val="Hypertextovodkaz"/>
          <w:rFonts w:ascii="Franklin Gothic Book" w:hAnsi="Franklin Gothic Book"/>
          <w:color w:val="auto"/>
          <w:u w:val="none"/>
        </w:rPr>
        <w:t xml:space="preserve">email: </w:t>
      </w:r>
      <w:proofErr w:type="spellStart"/>
      <w:r w:rsidR="00922B63">
        <w:rPr>
          <w:rStyle w:val="Hypertextovodkaz"/>
          <w:rFonts w:ascii="Franklin Gothic Book" w:hAnsi="Franklin Gothic Book"/>
          <w:color w:val="auto"/>
          <w:u w:val="none"/>
        </w:rPr>
        <w:t>xxx</w:t>
      </w:r>
      <w:proofErr w:type="spellEnd"/>
    </w:p>
    <w:p w14:paraId="674FAC7B" w14:textId="1884ED67" w:rsidR="00D668B7" w:rsidRPr="0063672C" w:rsidRDefault="00D668B7" w:rsidP="0023590B">
      <w:pPr>
        <w:widowControl w:val="0"/>
        <w:snapToGrid w:val="0"/>
        <w:spacing w:before="0" w:after="240" w:line="240" w:lineRule="auto"/>
        <w:ind w:left="2977" w:hanging="2410"/>
        <w:rPr>
          <w:rFonts w:ascii="Franklin Gothic Book" w:hAnsi="Franklin Gothic Book"/>
          <w:sz w:val="24"/>
        </w:rPr>
      </w:pPr>
      <w:r w:rsidRPr="0063672C">
        <w:rPr>
          <w:rFonts w:ascii="Franklin Gothic Book" w:hAnsi="Franklin Gothic Book"/>
          <w:sz w:val="24"/>
        </w:rPr>
        <w:t>ve věcech provozních</w:t>
      </w:r>
      <w:r w:rsidR="00F92B7F" w:rsidRPr="0063672C">
        <w:rPr>
          <w:rFonts w:ascii="Franklin Gothic Book" w:hAnsi="Franklin Gothic Book"/>
          <w:sz w:val="24"/>
        </w:rPr>
        <w:t>:</w:t>
      </w:r>
      <w:r w:rsidR="00F92B7F" w:rsidRPr="0063672C">
        <w:rPr>
          <w:rFonts w:ascii="Franklin Gothic Book" w:hAnsi="Franklin Gothic Book"/>
          <w:sz w:val="24"/>
        </w:rPr>
        <w:tab/>
      </w:r>
      <w:proofErr w:type="spellStart"/>
      <w:r w:rsidR="00922B63">
        <w:rPr>
          <w:rFonts w:ascii="Franklin Gothic Book" w:hAnsi="Franklin Gothic Book"/>
          <w:sz w:val="24"/>
        </w:rPr>
        <w:t>xxx</w:t>
      </w:r>
      <w:proofErr w:type="spellEnd"/>
      <w:r w:rsidR="00DD520B">
        <w:rPr>
          <w:rFonts w:ascii="Franklin Gothic Book" w:hAnsi="Franklin Gothic Book"/>
          <w:sz w:val="24"/>
        </w:rPr>
        <w:t xml:space="preserve">, </w:t>
      </w:r>
      <w:r w:rsidRPr="0063672C">
        <w:rPr>
          <w:rFonts w:ascii="Franklin Gothic Book" w:hAnsi="Franklin Gothic Book"/>
          <w:sz w:val="24"/>
        </w:rPr>
        <w:t xml:space="preserve">e-mail: </w:t>
      </w:r>
      <w:proofErr w:type="spellStart"/>
      <w:r w:rsidR="00922B63">
        <w:rPr>
          <w:rFonts w:ascii="Franklin Gothic Book" w:hAnsi="Franklin Gothic Book"/>
          <w:sz w:val="24"/>
        </w:rPr>
        <w:t>xxx</w:t>
      </w:r>
      <w:proofErr w:type="spellEnd"/>
    </w:p>
    <w:p w14:paraId="7698CB0A" w14:textId="4CA2D0F3" w:rsidR="005B5CA4" w:rsidRPr="0063672C" w:rsidRDefault="005B5CA4" w:rsidP="00EC5BF2">
      <w:pPr>
        <w:widowControl w:val="0"/>
        <w:tabs>
          <w:tab w:val="left" w:pos="2977"/>
        </w:tabs>
        <w:snapToGrid w:val="0"/>
        <w:spacing w:before="0" w:after="0" w:line="240" w:lineRule="auto"/>
        <w:ind w:firstLine="357"/>
        <w:rPr>
          <w:rFonts w:ascii="Franklin Gothic Book" w:hAnsi="Franklin Gothic Book"/>
          <w:sz w:val="24"/>
        </w:rPr>
      </w:pPr>
      <w:r w:rsidRPr="0063672C">
        <w:rPr>
          <w:rFonts w:ascii="Franklin Gothic Book" w:hAnsi="Franklin Gothic Book"/>
          <w:sz w:val="24"/>
        </w:rPr>
        <w:t>Ze strany zhotovitele:</w:t>
      </w:r>
      <w:r w:rsidRPr="0063672C">
        <w:rPr>
          <w:rFonts w:ascii="Franklin Gothic Book" w:hAnsi="Franklin Gothic Book"/>
          <w:sz w:val="24"/>
        </w:rPr>
        <w:tab/>
      </w:r>
      <w:proofErr w:type="spellStart"/>
      <w:r w:rsidR="00922B63">
        <w:rPr>
          <w:rFonts w:ascii="Franklin Gothic Book" w:hAnsi="Franklin Gothic Book"/>
          <w:sz w:val="24"/>
        </w:rPr>
        <w:t>xxx</w:t>
      </w:r>
      <w:proofErr w:type="spellEnd"/>
      <w:r w:rsidR="00DD520B">
        <w:rPr>
          <w:rFonts w:ascii="Franklin Gothic Book" w:hAnsi="Franklin Gothic Book"/>
          <w:sz w:val="24"/>
        </w:rPr>
        <w:t xml:space="preserve">, </w:t>
      </w:r>
      <w:r w:rsidR="00EC5BF2" w:rsidRPr="0063672C">
        <w:rPr>
          <w:rFonts w:ascii="Franklin Gothic Book" w:hAnsi="Franklin Gothic Book"/>
          <w:sz w:val="24"/>
        </w:rPr>
        <w:t xml:space="preserve">e-mail: </w:t>
      </w:r>
      <w:hyperlink r:id="rId9" w:history="1">
        <w:proofErr w:type="spellStart"/>
        <w:r w:rsidR="00922B63" w:rsidRPr="00922B63">
          <w:rPr>
            <w:rStyle w:val="Hypertextovodkaz"/>
            <w:rFonts w:ascii="Franklin Gothic Book" w:hAnsi="Franklin Gothic Book"/>
            <w:color w:val="auto"/>
            <w:sz w:val="24"/>
            <w:u w:val="none"/>
          </w:rPr>
          <w:t>xxx</w:t>
        </w:r>
        <w:proofErr w:type="spellEnd"/>
      </w:hyperlink>
    </w:p>
    <w:p w14:paraId="1DEBEBFD" w14:textId="77777777" w:rsidR="00B14C73" w:rsidRPr="0063672C" w:rsidRDefault="00B14C73" w:rsidP="00EC5BF2">
      <w:pPr>
        <w:widowControl w:val="0"/>
        <w:tabs>
          <w:tab w:val="left" w:pos="2977"/>
        </w:tabs>
        <w:snapToGrid w:val="0"/>
        <w:spacing w:before="0" w:after="0" w:line="240" w:lineRule="auto"/>
        <w:ind w:firstLine="357"/>
        <w:rPr>
          <w:rFonts w:ascii="Franklin Gothic Book" w:hAnsi="Franklin Gothic Book"/>
          <w:sz w:val="24"/>
        </w:rPr>
      </w:pPr>
    </w:p>
    <w:p w14:paraId="5EB22F19" w14:textId="77777777" w:rsidR="005B5CA4" w:rsidRPr="0063672C" w:rsidRDefault="005B5CA4" w:rsidP="005B5CA4">
      <w:pPr>
        <w:widowControl w:val="0"/>
        <w:numPr>
          <w:ilvl w:val="0"/>
          <w:numId w:val="11"/>
        </w:numPr>
        <w:tabs>
          <w:tab w:val="clear" w:pos="720"/>
          <w:tab w:val="num" w:pos="360"/>
        </w:tabs>
        <w:snapToGrid w:val="0"/>
        <w:spacing w:before="0" w:after="120" w:line="240" w:lineRule="auto"/>
        <w:ind w:left="360"/>
        <w:rPr>
          <w:rFonts w:ascii="Franklin Gothic Book" w:hAnsi="Franklin Gothic Book"/>
          <w:sz w:val="24"/>
        </w:rPr>
      </w:pPr>
      <w:r w:rsidRPr="0063672C">
        <w:rPr>
          <w:rFonts w:ascii="Franklin Gothic Book" w:hAnsi="Franklin Gothic Book"/>
          <w:sz w:val="24"/>
        </w:rPr>
        <w:lastRenderedPageBreak/>
        <w:t>Osoby určené pro komunikaci nejsou pověřeny k jednáním o změnách obsahu této smlouvy ani k zastupování smluvních stran v jakýchkoli smluvních záležitostech, ledaže toto pověření či oprávnění přímo vyplývá z jejich postavení, funkce či ze zvláštního zmocnění.</w:t>
      </w:r>
    </w:p>
    <w:p w14:paraId="74C5C4A5" w14:textId="77777777" w:rsidR="005B5CA4" w:rsidRPr="0063672C" w:rsidRDefault="005B5CA4" w:rsidP="005B5CA4">
      <w:pPr>
        <w:widowControl w:val="0"/>
        <w:numPr>
          <w:ilvl w:val="0"/>
          <w:numId w:val="11"/>
        </w:numPr>
        <w:tabs>
          <w:tab w:val="clear" w:pos="720"/>
          <w:tab w:val="num" w:pos="360"/>
        </w:tabs>
        <w:snapToGrid w:val="0"/>
        <w:spacing w:before="0" w:after="120" w:line="240" w:lineRule="auto"/>
        <w:ind w:left="360"/>
        <w:rPr>
          <w:rFonts w:ascii="Franklin Gothic Book" w:hAnsi="Franklin Gothic Book"/>
          <w:sz w:val="24"/>
        </w:rPr>
      </w:pPr>
      <w:r w:rsidRPr="0063672C">
        <w:rPr>
          <w:rFonts w:ascii="Franklin Gothic Book" w:hAnsi="Franklin Gothic Book"/>
          <w:sz w:val="24"/>
        </w:rPr>
        <w:t>Smluvní strany jsou oprávněny změnit osoby určené pro komunikaci, jakož i adresu určenou pro oznamování či jiné údaje uvedené v odst. 1 tohoto článku, jsou však povinny na takovou změnu bez zbytečného odkladu písemně upozornit druhou smluvní stranu.</w:t>
      </w:r>
    </w:p>
    <w:p w14:paraId="6215E3BA" w14:textId="77777777" w:rsidR="005B5CA4" w:rsidRPr="0063672C" w:rsidRDefault="005B5CA4" w:rsidP="005B5CA4">
      <w:pPr>
        <w:widowControl w:val="0"/>
        <w:snapToGrid w:val="0"/>
        <w:spacing w:before="0" w:after="0" w:line="240" w:lineRule="auto"/>
        <w:jc w:val="center"/>
        <w:rPr>
          <w:rFonts w:ascii="Franklin Gothic Book" w:hAnsi="Franklin Gothic Book"/>
          <w:b/>
          <w:sz w:val="24"/>
        </w:rPr>
      </w:pPr>
      <w:r w:rsidRPr="0063672C">
        <w:rPr>
          <w:rFonts w:ascii="Franklin Gothic Book" w:hAnsi="Franklin Gothic Book"/>
          <w:b/>
          <w:sz w:val="24"/>
        </w:rPr>
        <w:t>X</w:t>
      </w:r>
      <w:r w:rsidR="00D20BB4" w:rsidRPr="0063672C">
        <w:rPr>
          <w:rFonts w:ascii="Franklin Gothic Book" w:hAnsi="Franklin Gothic Book"/>
          <w:b/>
          <w:sz w:val="24"/>
        </w:rPr>
        <w:t>V</w:t>
      </w:r>
      <w:r w:rsidRPr="0063672C">
        <w:rPr>
          <w:rFonts w:ascii="Franklin Gothic Book" w:hAnsi="Franklin Gothic Book"/>
          <w:b/>
          <w:sz w:val="24"/>
        </w:rPr>
        <w:t>.</w:t>
      </w:r>
    </w:p>
    <w:p w14:paraId="7CCE4516" w14:textId="77777777" w:rsidR="005B5CA4" w:rsidRPr="0063672C" w:rsidRDefault="005B5CA4" w:rsidP="005B5CA4">
      <w:pPr>
        <w:widowControl w:val="0"/>
        <w:snapToGrid w:val="0"/>
        <w:spacing w:before="0" w:after="120" w:line="240" w:lineRule="auto"/>
        <w:jc w:val="center"/>
        <w:rPr>
          <w:rFonts w:ascii="Franklin Gothic Book" w:hAnsi="Franklin Gothic Book"/>
          <w:b/>
          <w:sz w:val="24"/>
          <w:u w:val="single"/>
        </w:rPr>
      </w:pPr>
      <w:r w:rsidRPr="0063672C">
        <w:rPr>
          <w:rFonts w:ascii="Franklin Gothic Book" w:hAnsi="Franklin Gothic Book"/>
          <w:b/>
          <w:sz w:val="24"/>
          <w:u w:val="single"/>
        </w:rPr>
        <w:t>Další ujednání</w:t>
      </w:r>
    </w:p>
    <w:p w14:paraId="103D5A20" w14:textId="77777777" w:rsidR="005B5CA4" w:rsidRPr="0063672C" w:rsidRDefault="005B5CA4" w:rsidP="005B5CA4">
      <w:pPr>
        <w:widowControl w:val="0"/>
        <w:numPr>
          <w:ilvl w:val="6"/>
          <w:numId w:val="22"/>
        </w:numPr>
        <w:tabs>
          <w:tab w:val="left" w:pos="284"/>
        </w:tabs>
        <w:snapToGrid w:val="0"/>
        <w:spacing w:before="0" w:after="120" w:line="240" w:lineRule="auto"/>
        <w:ind w:left="320" w:hanging="320"/>
        <w:rPr>
          <w:rFonts w:ascii="Franklin Gothic Book" w:hAnsi="Franklin Gothic Book"/>
          <w:sz w:val="24"/>
        </w:rPr>
      </w:pPr>
      <w:r w:rsidRPr="0063672C">
        <w:rPr>
          <w:rFonts w:ascii="Franklin Gothic Book" w:hAnsi="Franklin Gothic Book"/>
          <w:sz w:val="24"/>
        </w:rPr>
        <w:t xml:space="preserve">Objednatel je povinen poskytovat při poskytování plnění zhotoviteli potřebnou součinnost, zejména nesmí klást žádné neoprávněné právní a fyzické překážky v poskytování a dokončení plnění a bránit pracovníkům zhotovitele ve vstupu na místo plnění. </w:t>
      </w:r>
    </w:p>
    <w:p w14:paraId="1CB73E4A" w14:textId="77777777" w:rsidR="005B5CA4" w:rsidRPr="0063672C" w:rsidRDefault="005B5CA4" w:rsidP="0023590B">
      <w:pPr>
        <w:widowControl w:val="0"/>
        <w:numPr>
          <w:ilvl w:val="6"/>
          <w:numId w:val="22"/>
        </w:numPr>
        <w:tabs>
          <w:tab w:val="left" w:pos="284"/>
        </w:tabs>
        <w:snapToGrid w:val="0"/>
        <w:spacing w:before="0" w:after="240" w:line="240" w:lineRule="auto"/>
        <w:ind w:left="318" w:hanging="318"/>
        <w:rPr>
          <w:rFonts w:ascii="Franklin Gothic Book" w:hAnsi="Franklin Gothic Book"/>
          <w:sz w:val="24"/>
        </w:rPr>
      </w:pPr>
      <w:r w:rsidRPr="0063672C">
        <w:rPr>
          <w:rFonts w:ascii="Franklin Gothic Book" w:hAnsi="Franklin Gothic Book"/>
          <w:sz w:val="24"/>
        </w:rPr>
        <w:t>Zhotovitel ručí za nebezpečí škody na plnění až do celkového předání plnění.</w:t>
      </w:r>
    </w:p>
    <w:p w14:paraId="3CDD6D5B" w14:textId="77777777" w:rsidR="005B5CA4" w:rsidRPr="0063672C" w:rsidRDefault="005B5CA4" w:rsidP="005B5CA4">
      <w:pPr>
        <w:widowControl w:val="0"/>
        <w:numPr>
          <w:ilvl w:val="12"/>
          <w:numId w:val="0"/>
        </w:numPr>
        <w:snapToGrid w:val="0"/>
        <w:spacing w:before="0" w:after="0" w:line="240" w:lineRule="auto"/>
        <w:jc w:val="center"/>
        <w:rPr>
          <w:rFonts w:ascii="Franklin Gothic Book" w:hAnsi="Franklin Gothic Book"/>
          <w:b/>
          <w:sz w:val="24"/>
        </w:rPr>
      </w:pPr>
      <w:r w:rsidRPr="0063672C">
        <w:rPr>
          <w:rFonts w:ascii="Franklin Gothic Book" w:hAnsi="Franklin Gothic Book"/>
          <w:b/>
          <w:sz w:val="24"/>
        </w:rPr>
        <w:t>X</w:t>
      </w:r>
      <w:r w:rsidR="00D93D2D" w:rsidRPr="0063672C">
        <w:rPr>
          <w:rFonts w:ascii="Franklin Gothic Book" w:hAnsi="Franklin Gothic Book"/>
          <w:b/>
          <w:sz w:val="24"/>
        </w:rPr>
        <w:t>VI</w:t>
      </w:r>
      <w:r w:rsidRPr="0063672C">
        <w:rPr>
          <w:rFonts w:ascii="Franklin Gothic Book" w:hAnsi="Franklin Gothic Book"/>
          <w:b/>
          <w:sz w:val="24"/>
        </w:rPr>
        <w:t>.</w:t>
      </w:r>
    </w:p>
    <w:p w14:paraId="15B9190C" w14:textId="77777777" w:rsidR="005B5CA4" w:rsidRPr="0063672C" w:rsidRDefault="005B5CA4" w:rsidP="005B5CA4">
      <w:pPr>
        <w:widowControl w:val="0"/>
        <w:numPr>
          <w:ilvl w:val="12"/>
          <w:numId w:val="0"/>
        </w:numPr>
        <w:snapToGrid w:val="0"/>
        <w:spacing w:before="0" w:after="120" w:line="240" w:lineRule="auto"/>
        <w:jc w:val="center"/>
        <w:rPr>
          <w:rFonts w:ascii="Franklin Gothic Book" w:hAnsi="Franklin Gothic Book"/>
          <w:b/>
          <w:sz w:val="24"/>
          <w:u w:val="single"/>
        </w:rPr>
      </w:pPr>
      <w:r w:rsidRPr="0063672C">
        <w:rPr>
          <w:rFonts w:ascii="Franklin Gothic Book" w:hAnsi="Franklin Gothic Book"/>
          <w:b/>
          <w:sz w:val="24"/>
          <w:u w:val="single"/>
        </w:rPr>
        <w:t>Odpovědnost za škody a vyšší moc</w:t>
      </w:r>
    </w:p>
    <w:p w14:paraId="7902A4CB" w14:textId="77777777" w:rsidR="005B5CA4" w:rsidRPr="0063672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63672C">
        <w:rPr>
          <w:rFonts w:ascii="Franklin Gothic Book" w:hAnsi="Franklin Gothic Book"/>
          <w:sz w:val="24"/>
        </w:rPr>
        <w:t>Každá ze smluvních stran nese odpovědnost za škodu způsobenou druhé smluvní straně porušením jakékoli povinnosti vyplývající pro ni z této smlouvy. Smluvní strany se zavazují vyvinout maximální úsilí k předcházení škodám a k minimalizaci vzniklých škod.</w:t>
      </w:r>
    </w:p>
    <w:p w14:paraId="7578EBDD" w14:textId="77777777" w:rsidR="005B5CA4" w:rsidRPr="0063672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63672C">
        <w:rPr>
          <w:rFonts w:ascii="Franklin Gothic Book" w:hAnsi="Franklin Gothic Book"/>
          <w:sz w:val="24"/>
        </w:rPr>
        <w:t xml:space="preserve">Zhotovitel ručí za event. škody, které způsobil činností svojí nebo svých </w:t>
      </w:r>
      <w:r w:rsidR="00916C95" w:rsidRPr="0063672C">
        <w:rPr>
          <w:rFonts w:ascii="Franklin Gothic Book" w:hAnsi="Franklin Gothic Book"/>
          <w:sz w:val="24"/>
        </w:rPr>
        <w:t>pracovníků</w:t>
      </w:r>
      <w:r w:rsidRPr="0063672C">
        <w:rPr>
          <w:rFonts w:ascii="Franklin Gothic Book" w:hAnsi="Franklin Gothic Book"/>
          <w:sz w:val="24"/>
        </w:rPr>
        <w:t>.</w:t>
      </w:r>
    </w:p>
    <w:p w14:paraId="3AFD81AF" w14:textId="77777777" w:rsidR="005B5CA4" w:rsidRPr="0063672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63672C">
        <w:rPr>
          <w:rFonts w:ascii="Franklin Gothic Book" w:hAnsi="Franklin Gothic Book"/>
          <w:sz w:val="24"/>
        </w:rPr>
        <w:t>Zhotovitel odpovídá za škodu způsobenou objednateli či třetím osobám v souvislosti s poskytováním plnění.</w:t>
      </w:r>
    </w:p>
    <w:p w14:paraId="2A64EEEB" w14:textId="77777777" w:rsidR="005B5CA4" w:rsidRPr="0063672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63672C">
        <w:rPr>
          <w:rFonts w:ascii="Franklin Gothic Book" w:hAnsi="Franklin Gothic Book"/>
          <w:sz w:val="24"/>
        </w:rPr>
        <w:t>Zhotovitel odpovídá i za škodu způsobenou okolnostmi, které mají původ v povaze věcí (zařízení), jichž bylo při poskytování plnění užito, dle příslušných ustanovení zákona č. 89/2012 Sb., občanský zákoník, ve znění pozdějších předpisů.</w:t>
      </w:r>
    </w:p>
    <w:p w14:paraId="7D2E66C3" w14:textId="77777777" w:rsidR="005B5CA4" w:rsidRPr="0063672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63672C">
        <w:rPr>
          <w:rFonts w:ascii="Franklin Gothic Book" w:hAnsi="Franklin Gothic Book"/>
          <w:sz w:val="24"/>
        </w:rPr>
        <w:t>Žádná ze smluvních stran není odpovědna za škodu způsobenou prodlením druhé smluvní strany s jejím vlastním plněním.</w:t>
      </w:r>
    </w:p>
    <w:p w14:paraId="78294C49" w14:textId="77777777" w:rsidR="005B5CA4" w:rsidRPr="0063672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63672C">
        <w:rPr>
          <w:rFonts w:ascii="Franklin Gothic Book" w:hAnsi="Franklin Gothic Book"/>
          <w:sz w:val="24"/>
        </w:rPr>
        <w:t>Žádná ze smluvních stran není odpovědna za škodu způsobenou druhé smluvní straně porušením povinnosti v důsledku okolnosti vylučující odpovědnost (vyšší moc). Pro účely této smlouvy se za vyšší moc považuje působení překážky bránicí povinné smluvní straně v řádném a včasném splnění její smluvní povinnosti, jež nastala nezávisle na vůli povinné strany, a jestliže nelze rozumně předpokládat, že by povinná strana tuto překážku nebo její následky odvrátila nebo překonala a dále, že by v době uzavření této smlouvy tuto překážku předvídala. Účinky vylučující odpovědnost jsou omezeny pouze na dobu, dokud trvá překážka, s níž jsou tyto účinky spojeny.</w:t>
      </w:r>
    </w:p>
    <w:p w14:paraId="636079B0" w14:textId="77777777" w:rsidR="005B5CA4" w:rsidRPr="0063672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63672C">
        <w:rPr>
          <w:rFonts w:ascii="Franklin Gothic Book" w:hAnsi="Franklin Gothic Book"/>
          <w:sz w:val="24"/>
        </w:rPr>
        <w:t>Odpovědnost ve smyslu ustanovení odst. 6 tohoto článku nevylučuje překážka, která vznikla teprve v době prodlení povinné smluvní strany s plněním její povinností nebo která vznikla z jejích hospodářských poměrů.</w:t>
      </w:r>
    </w:p>
    <w:p w14:paraId="072947CE" w14:textId="77777777" w:rsidR="005B5CA4" w:rsidRPr="0063672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63672C">
        <w:rPr>
          <w:rFonts w:ascii="Franklin Gothic Book" w:hAnsi="Franklin Gothic Book"/>
          <w:sz w:val="24"/>
        </w:rPr>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poskytování plnění.</w:t>
      </w:r>
    </w:p>
    <w:p w14:paraId="55B46EC5" w14:textId="77777777" w:rsidR="00A013AE" w:rsidRPr="0063672C" w:rsidRDefault="005B5CA4" w:rsidP="00A013AE">
      <w:pPr>
        <w:widowControl w:val="0"/>
        <w:numPr>
          <w:ilvl w:val="0"/>
          <w:numId w:val="20"/>
        </w:numPr>
        <w:tabs>
          <w:tab w:val="clear" w:pos="720"/>
          <w:tab w:val="num" w:pos="320"/>
        </w:tabs>
        <w:snapToGrid w:val="0"/>
        <w:spacing w:before="0" w:after="120" w:line="240" w:lineRule="auto"/>
        <w:ind w:left="318" w:hanging="318"/>
        <w:rPr>
          <w:rFonts w:ascii="Franklin Gothic Book" w:hAnsi="Franklin Gothic Book"/>
          <w:sz w:val="24"/>
        </w:rPr>
      </w:pPr>
      <w:r w:rsidRPr="0063672C">
        <w:rPr>
          <w:rFonts w:ascii="Franklin Gothic Book" w:hAnsi="Franklin Gothic Book"/>
          <w:sz w:val="24"/>
        </w:rPr>
        <w:t xml:space="preserve">Pokud působení okolností vyšší moci pomine, je ta strana, u níž okolnosti vyšší moci </w:t>
      </w:r>
      <w:r w:rsidRPr="0063672C">
        <w:rPr>
          <w:rFonts w:ascii="Franklin Gothic Book" w:hAnsi="Franklin Gothic Book"/>
          <w:sz w:val="24"/>
        </w:rPr>
        <w:lastRenderedPageBreak/>
        <w:t>nastaly, povinna (nejpozději do 24 hodin po jejich ukončení) tuto skutečnost oznámit druhé smluvní straně.</w:t>
      </w:r>
    </w:p>
    <w:p w14:paraId="060A599B" w14:textId="77777777" w:rsidR="005B5CA4" w:rsidRPr="0063672C" w:rsidRDefault="005B5CA4" w:rsidP="00A013AE">
      <w:pPr>
        <w:widowControl w:val="0"/>
        <w:numPr>
          <w:ilvl w:val="0"/>
          <w:numId w:val="20"/>
        </w:numPr>
        <w:tabs>
          <w:tab w:val="clear" w:pos="720"/>
          <w:tab w:val="num" w:pos="320"/>
        </w:tabs>
        <w:snapToGrid w:val="0"/>
        <w:spacing w:before="0" w:after="120" w:line="240" w:lineRule="auto"/>
        <w:ind w:left="320" w:hanging="604"/>
        <w:rPr>
          <w:rFonts w:ascii="Franklin Gothic Book" w:hAnsi="Franklin Gothic Book"/>
          <w:sz w:val="24"/>
        </w:rPr>
      </w:pPr>
      <w:r w:rsidRPr="0063672C">
        <w:rPr>
          <w:rFonts w:ascii="Franklin Gothic Book" w:hAnsi="Franklin Gothic Book"/>
          <w:sz w:val="24"/>
        </w:rPr>
        <w:t>V případě, že nebudou dodrženy lhůty uvedené pod body 8 a 9 tohoto článku, nemůže se ta strana, u níž okolnosti vyšší moci nastaly, jejich působení dovolávat, nedohodnou-li se smluvní strany jinak.</w:t>
      </w:r>
    </w:p>
    <w:p w14:paraId="561C4136" w14:textId="77777777" w:rsidR="005B5CA4" w:rsidRPr="0063672C" w:rsidRDefault="005B5CA4" w:rsidP="005B5CA4">
      <w:pPr>
        <w:widowControl w:val="0"/>
        <w:snapToGrid w:val="0"/>
        <w:spacing w:before="0" w:after="0" w:line="240" w:lineRule="auto"/>
        <w:jc w:val="center"/>
        <w:rPr>
          <w:rFonts w:ascii="Franklin Gothic Book" w:hAnsi="Franklin Gothic Book"/>
          <w:b/>
          <w:sz w:val="24"/>
        </w:rPr>
      </w:pPr>
      <w:r w:rsidRPr="0063672C">
        <w:rPr>
          <w:rFonts w:ascii="Franklin Gothic Book" w:hAnsi="Franklin Gothic Book"/>
          <w:b/>
          <w:sz w:val="24"/>
        </w:rPr>
        <w:t>X</w:t>
      </w:r>
      <w:r w:rsidR="00D93D2D" w:rsidRPr="0063672C">
        <w:rPr>
          <w:rFonts w:ascii="Franklin Gothic Book" w:hAnsi="Franklin Gothic Book"/>
          <w:b/>
          <w:sz w:val="24"/>
        </w:rPr>
        <w:t>VII</w:t>
      </w:r>
      <w:r w:rsidRPr="0063672C">
        <w:rPr>
          <w:rFonts w:ascii="Franklin Gothic Book" w:hAnsi="Franklin Gothic Book"/>
          <w:b/>
          <w:sz w:val="24"/>
        </w:rPr>
        <w:t>.</w:t>
      </w:r>
    </w:p>
    <w:p w14:paraId="14FE8D69" w14:textId="77777777" w:rsidR="005B5CA4" w:rsidRPr="0063672C" w:rsidRDefault="005B5CA4" w:rsidP="005B5CA4">
      <w:pPr>
        <w:widowControl w:val="0"/>
        <w:snapToGrid w:val="0"/>
        <w:spacing w:before="0" w:after="120" w:line="240" w:lineRule="auto"/>
        <w:jc w:val="center"/>
        <w:rPr>
          <w:rFonts w:ascii="Franklin Gothic Book" w:hAnsi="Franklin Gothic Book"/>
          <w:b/>
          <w:sz w:val="24"/>
          <w:u w:val="single"/>
        </w:rPr>
      </w:pPr>
      <w:r w:rsidRPr="0063672C">
        <w:rPr>
          <w:rFonts w:ascii="Franklin Gothic Book" w:hAnsi="Franklin Gothic Book"/>
          <w:b/>
          <w:sz w:val="24"/>
          <w:u w:val="single"/>
        </w:rPr>
        <w:t>Závěrečná ustanovení</w:t>
      </w:r>
    </w:p>
    <w:p w14:paraId="0483B1FE" w14:textId="77777777" w:rsidR="005B5CA4" w:rsidRPr="0063672C"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63672C">
        <w:rPr>
          <w:rFonts w:ascii="Franklin Gothic Book" w:hAnsi="Franklin Gothic Book"/>
          <w:sz w:val="24"/>
        </w:rPr>
        <w:t>Jednacím jazykem mezi objednatelem a zhotovitelem je pro veškerá plnění vyplývající z této smlouvy výhradně jazyk český, a to včetně veškeré dokumentace a komunikace vztahující se k předmětu smlouvy.</w:t>
      </w:r>
    </w:p>
    <w:p w14:paraId="4B4FFD44" w14:textId="77777777" w:rsidR="005B5CA4" w:rsidRPr="0063672C"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63672C">
        <w:rPr>
          <w:rFonts w:ascii="Franklin Gothic Book" w:hAnsi="Franklin Gothic Book"/>
          <w:sz w:val="24"/>
        </w:rPr>
        <w:t>Zhotovitel prohlašuje, že se před uzavřením smlouvy nedopustil v souvislosti se zadávacím řízením pro veřejnou zakázku sám, nebo prostřednictvím jiné osoby žádného jednání, jež by bylo v rozporu se zákonem či zákon obcházelo, zejména nenabízel žádné výhody osobám podílejícím se na zadání veřejné zakázky, na kterou s ním objednatel uzavírá tuto smlouvu, a nedopustil se zejména ve vztahu k ostatním uchazečům jednání narušujícího hospodářskou soutěž. Dále zhotovitel prohlašuje, že se žádného obdobného jednání ve vztahu k předmětné veřejné zakázce nedopustí ani po uzavření smlouvy.</w:t>
      </w:r>
    </w:p>
    <w:p w14:paraId="56B4090C" w14:textId="77777777" w:rsidR="005B5CA4" w:rsidRPr="0063672C"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63672C">
        <w:rPr>
          <w:rFonts w:ascii="Franklin Gothic Book" w:hAnsi="Franklin Gothic Book"/>
          <w:sz w:val="24"/>
        </w:rPr>
        <w:t>Smluvní strany prohlašují, že skutečnosti uvedené v této smlouvě nepovažují za obchodní tajemství ve smyslu příslušných právních předpisů a udělují svolení k jejich užití a zveřejnění bez stanovení jakýchkoli dalších podmínek.</w:t>
      </w:r>
    </w:p>
    <w:p w14:paraId="53CBE80D" w14:textId="77777777" w:rsidR="005B5CA4" w:rsidRPr="0063672C"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63672C">
        <w:rPr>
          <w:rFonts w:ascii="Franklin Gothic Book" w:hAnsi="Franklin Gothic Book"/>
          <w:sz w:val="24"/>
        </w:rPr>
        <w:t>V záležitostech neupravených touto smlouvou se práva a povinnosti smluvních stran řídí občanským zákoníkem a dalšími obecně závaznými právními předpisy České republiky.</w:t>
      </w:r>
    </w:p>
    <w:p w14:paraId="50921AA1" w14:textId="77777777" w:rsidR="00F52368" w:rsidRPr="0063672C" w:rsidRDefault="00F52368" w:rsidP="00F52368">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63672C">
        <w:rPr>
          <w:rFonts w:ascii="Franklin Gothic Book" w:hAnsi="Franklin Gothic Book"/>
          <w:sz w:val="24"/>
        </w:rPr>
        <w:t>Tato smlouva nabývá platnosti dnem jejího podpisu oprávněnými zástupci obou smluvních stran a účinnosti dnem uveřejnění v registru smluv dle § 6 zákona č. 340/2015 Sb., o zvláštních podmínkách účinnosti některých smluv, uveřejňování těchto smluv a o registru smluv.  Smluvní strany berou na vědomí a souhlasí s tím, že tuto smlouvu v registru smluv uveřejní objednatel.</w:t>
      </w:r>
    </w:p>
    <w:p w14:paraId="10147F83" w14:textId="77777777" w:rsidR="00F52368" w:rsidRPr="0063672C" w:rsidRDefault="005B5CA4" w:rsidP="00F52368">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63672C">
        <w:rPr>
          <w:rFonts w:ascii="Franklin Gothic Book" w:hAnsi="Franklin Gothic Book"/>
          <w:sz w:val="24"/>
        </w:rPr>
        <w:t>Měnit nebo doplňovat text této smlouvy je možné jen formou písemných a očíslovaných dodatků podepsaných oběma smluvními stranami.</w:t>
      </w:r>
      <w:r w:rsidR="00F52368" w:rsidRPr="0063672C">
        <w:rPr>
          <w:rFonts w:ascii="Franklin Gothic Book" w:hAnsi="Franklin Gothic Book"/>
          <w:sz w:val="24"/>
        </w:rPr>
        <w:t xml:space="preserve"> </w:t>
      </w:r>
    </w:p>
    <w:p w14:paraId="7D6C8314" w14:textId="77777777" w:rsidR="005B5CA4" w:rsidRPr="0063672C" w:rsidRDefault="005B5CA4" w:rsidP="00F52368">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63672C">
        <w:rPr>
          <w:rFonts w:ascii="Franklin Gothic Book" w:hAnsi="Franklin Gothic Book"/>
          <w:sz w:val="24"/>
        </w:rPr>
        <w:t>Stane-li se jeden nebo více bodů smlouvy neplatnými, zůstávají ostatní body v platnosti v plném znění a smluvní strany se zavazují k logickému doplnění smlouvy.</w:t>
      </w:r>
    </w:p>
    <w:p w14:paraId="46ED82D6" w14:textId="77777777" w:rsidR="005B5CA4" w:rsidRPr="0063672C"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63672C">
        <w:rPr>
          <w:rFonts w:ascii="Franklin Gothic Book" w:hAnsi="Franklin Gothic Book"/>
          <w:sz w:val="24"/>
        </w:rPr>
        <w:t>Veškeré spory, které vzniknou z této smlouvy nebo v souvislosti s ní, budou řešeny u příslušného obecného soudu v ČR.</w:t>
      </w:r>
    </w:p>
    <w:p w14:paraId="20C12D3A" w14:textId="77777777" w:rsidR="005B5CA4" w:rsidRPr="0063672C" w:rsidRDefault="005B5CA4" w:rsidP="008C0E81">
      <w:pPr>
        <w:widowControl w:val="0"/>
        <w:numPr>
          <w:ilvl w:val="0"/>
          <w:numId w:val="21"/>
        </w:numPr>
        <w:tabs>
          <w:tab w:val="clear" w:pos="720"/>
          <w:tab w:val="num" w:pos="240"/>
          <w:tab w:val="left" w:pos="284"/>
        </w:tabs>
        <w:snapToGrid w:val="0"/>
        <w:spacing w:before="0" w:after="120" w:line="240" w:lineRule="auto"/>
        <w:ind w:left="320" w:hanging="320"/>
        <w:rPr>
          <w:rFonts w:ascii="Franklin Gothic Book" w:hAnsi="Franklin Gothic Book"/>
          <w:sz w:val="24"/>
        </w:rPr>
      </w:pPr>
      <w:r w:rsidRPr="0063672C">
        <w:rPr>
          <w:rFonts w:ascii="Franklin Gothic Book" w:hAnsi="Franklin Gothic Book"/>
          <w:sz w:val="24"/>
        </w:rPr>
        <w:t xml:space="preserve"> Tato smlouva je vyhotovena </w:t>
      </w:r>
      <w:r w:rsidR="002D376D" w:rsidRPr="0063672C">
        <w:rPr>
          <w:rFonts w:ascii="Franklin Gothic Book" w:hAnsi="Franklin Gothic Book"/>
          <w:sz w:val="24"/>
        </w:rPr>
        <w:t>ve 4</w:t>
      </w:r>
      <w:r w:rsidRPr="0063672C">
        <w:rPr>
          <w:rFonts w:ascii="Franklin Gothic Book" w:hAnsi="Franklin Gothic Book"/>
          <w:sz w:val="24"/>
        </w:rPr>
        <w:t xml:space="preserve"> vyhotoveních, s platností originálu, z nichž objednatel </w:t>
      </w:r>
      <w:r w:rsidR="002D376D" w:rsidRPr="0063672C">
        <w:rPr>
          <w:rFonts w:ascii="Franklin Gothic Book" w:hAnsi="Franklin Gothic Book"/>
          <w:sz w:val="24"/>
        </w:rPr>
        <w:t>o</w:t>
      </w:r>
      <w:r w:rsidRPr="0063672C">
        <w:rPr>
          <w:rFonts w:ascii="Franklin Gothic Book" w:hAnsi="Franklin Gothic Book"/>
          <w:sz w:val="24"/>
        </w:rPr>
        <w:t xml:space="preserve">bdrží </w:t>
      </w:r>
      <w:r w:rsidR="002D376D" w:rsidRPr="0063672C">
        <w:rPr>
          <w:rFonts w:ascii="Franklin Gothic Book" w:hAnsi="Franklin Gothic Book"/>
          <w:sz w:val="24"/>
        </w:rPr>
        <w:t>2</w:t>
      </w:r>
      <w:r w:rsidRPr="0063672C">
        <w:rPr>
          <w:rFonts w:ascii="Franklin Gothic Book" w:hAnsi="Franklin Gothic Book"/>
          <w:sz w:val="24"/>
        </w:rPr>
        <w:t xml:space="preserve"> vyhotovení a zhotovitel </w:t>
      </w:r>
      <w:r w:rsidR="002D376D" w:rsidRPr="0063672C">
        <w:rPr>
          <w:rFonts w:ascii="Franklin Gothic Book" w:hAnsi="Franklin Gothic Book"/>
          <w:sz w:val="24"/>
        </w:rPr>
        <w:t>2</w:t>
      </w:r>
      <w:r w:rsidRPr="0063672C">
        <w:rPr>
          <w:rFonts w:ascii="Franklin Gothic Book" w:hAnsi="Franklin Gothic Book"/>
          <w:sz w:val="24"/>
        </w:rPr>
        <w:t xml:space="preserve"> vyhotovení.</w:t>
      </w:r>
    </w:p>
    <w:p w14:paraId="2DF0C99C" w14:textId="77777777" w:rsidR="001E2922" w:rsidRPr="0063672C" w:rsidRDefault="001E2922" w:rsidP="00F92B7F">
      <w:pPr>
        <w:widowControl w:val="0"/>
        <w:snapToGrid w:val="0"/>
        <w:spacing w:before="0" w:after="120" w:line="240" w:lineRule="auto"/>
        <w:ind w:firstLine="320"/>
        <w:rPr>
          <w:rFonts w:ascii="Franklin Gothic Book" w:hAnsi="Franklin Gothic Book"/>
          <w:sz w:val="24"/>
        </w:rPr>
      </w:pPr>
      <w:r w:rsidRPr="0063672C">
        <w:rPr>
          <w:rFonts w:ascii="Franklin Gothic Book" w:hAnsi="Franklin Gothic Book"/>
          <w:sz w:val="24"/>
        </w:rPr>
        <w:t xml:space="preserve">Příloha č. </w:t>
      </w:r>
      <w:r w:rsidR="00EE2A87" w:rsidRPr="0063672C">
        <w:rPr>
          <w:rFonts w:ascii="Franklin Gothic Book" w:hAnsi="Franklin Gothic Book"/>
          <w:sz w:val="24"/>
        </w:rPr>
        <w:t>1</w:t>
      </w:r>
      <w:r w:rsidRPr="0063672C">
        <w:rPr>
          <w:rFonts w:ascii="Franklin Gothic Book" w:hAnsi="Franklin Gothic Book"/>
          <w:sz w:val="24"/>
        </w:rPr>
        <w:t xml:space="preserve"> - Položkový rozpočet (</w:t>
      </w:r>
      <w:r w:rsidR="00631848" w:rsidRPr="0063672C">
        <w:rPr>
          <w:rFonts w:ascii="Franklin Gothic Book" w:hAnsi="Franklin Gothic Book"/>
          <w:sz w:val="24"/>
        </w:rPr>
        <w:t>Soupis panelů DYTEC</w:t>
      </w:r>
      <w:r w:rsidRPr="0063672C">
        <w:rPr>
          <w:rFonts w:ascii="Franklin Gothic Book" w:hAnsi="Franklin Gothic Book"/>
          <w:sz w:val="24"/>
        </w:rPr>
        <w:t>).</w:t>
      </w:r>
      <w:bookmarkStart w:id="0" w:name="_GoBack"/>
      <w:bookmarkEnd w:id="0"/>
    </w:p>
    <w:p w14:paraId="54EA9AB9" w14:textId="77777777" w:rsidR="0063672C" w:rsidRPr="0063672C" w:rsidRDefault="0063672C" w:rsidP="001E2922">
      <w:pPr>
        <w:widowControl w:val="0"/>
        <w:snapToGrid w:val="0"/>
        <w:spacing w:before="0" w:after="120" w:line="240" w:lineRule="auto"/>
        <w:rPr>
          <w:rFonts w:ascii="Franklin Gothic Book" w:hAnsi="Franklin Gothic Book"/>
          <w:sz w:val="24"/>
        </w:rPr>
      </w:pPr>
    </w:p>
    <w:p w14:paraId="25865432" w14:textId="77777777" w:rsidR="00306640" w:rsidRPr="0063672C" w:rsidRDefault="00306640" w:rsidP="001E2922">
      <w:pPr>
        <w:spacing w:after="120" w:line="264" w:lineRule="auto"/>
        <w:rPr>
          <w:rFonts w:ascii="Franklin Gothic Book" w:hAnsi="Franklin Gothic Book"/>
          <w:sz w:val="22"/>
          <w:szCs w:val="22"/>
        </w:rPr>
        <w:sectPr w:rsidR="00306640" w:rsidRPr="0063672C" w:rsidSect="00B72DE9">
          <w:headerReference w:type="default" r:id="rId10"/>
          <w:footerReference w:type="default" r:id="rId11"/>
          <w:headerReference w:type="first" r:id="rId12"/>
          <w:pgSz w:w="11906" w:h="16838"/>
          <w:pgMar w:top="1417" w:right="1417" w:bottom="1417" w:left="1417" w:header="708" w:footer="708" w:gutter="0"/>
          <w:cols w:space="708"/>
          <w:titlePg/>
          <w:docGrid w:linePitch="360"/>
        </w:sectPr>
      </w:pPr>
    </w:p>
    <w:p w14:paraId="2D58BFFB" w14:textId="22626D6D" w:rsidR="00F850DC" w:rsidRPr="0063672C" w:rsidRDefault="0063672C" w:rsidP="001E2922">
      <w:pPr>
        <w:spacing w:after="120" w:line="264" w:lineRule="auto"/>
        <w:rPr>
          <w:rFonts w:ascii="Franklin Gothic Book" w:hAnsi="Franklin Gothic Book"/>
          <w:sz w:val="22"/>
          <w:szCs w:val="22"/>
        </w:rPr>
      </w:pPr>
      <w:r>
        <w:rPr>
          <w:rFonts w:ascii="Franklin Gothic Book" w:hAnsi="Franklin Gothic Book"/>
          <w:sz w:val="22"/>
          <w:szCs w:val="22"/>
        </w:rPr>
        <w:lastRenderedPageBreak/>
        <w:t xml:space="preserve">V </w:t>
      </w:r>
      <w:r w:rsidR="00B14C73" w:rsidRPr="0063672C">
        <w:rPr>
          <w:rFonts w:ascii="Franklin Gothic Book" w:hAnsi="Franklin Gothic Book"/>
          <w:sz w:val="22"/>
          <w:szCs w:val="22"/>
        </w:rPr>
        <w:t>Praze</w:t>
      </w:r>
      <w:r w:rsidR="00306640" w:rsidRPr="0063672C">
        <w:rPr>
          <w:rFonts w:ascii="Franklin Gothic Book" w:hAnsi="Franklin Gothic Book"/>
          <w:sz w:val="22"/>
          <w:szCs w:val="22"/>
        </w:rPr>
        <w:t xml:space="preserve"> dne</w:t>
      </w:r>
      <w:r w:rsidR="00B14C73" w:rsidRPr="0063672C">
        <w:rPr>
          <w:rFonts w:ascii="Franklin Gothic Book" w:hAnsi="Franklin Gothic Book"/>
          <w:sz w:val="22"/>
          <w:szCs w:val="22"/>
        </w:rPr>
        <w:t xml:space="preserve"> </w:t>
      </w:r>
      <w:r w:rsidR="00B14C73" w:rsidRPr="0063672C">
        <w:rPr>
          <w:rFonts w:ascii="Franklin Gothic Book" w:hAnsi="Franklin Gothic Book"/>
          <w:sz w:val="24"/>
        </w:rPr>
        <w:t>……………………………………….</w:t>
      </w:r>
      <w:r w:rsidR="00B3495A">
        <w:rPr>
          <w:rFonts w:ascii="Franklin Gothic Book" w:hAnsi="Franklin Gothic Book"/>
          <w:sz w:val="24"/>
        </w:rPr>
        <w:t xml:space="preserve">                 </w:t>
      </w:r>
    </w:p>
    <w:p w14:paraId="19E6538E" w14:textId="77777777" w:rsidR="00306640" w:rsidRPr="0063672C" w:rsidRDefault="00306640" w:rsidP="001E2922">
      <w:pPr>
        <w:spacing w:after="120" w:line="264" w:lineRule="auto"/>
        <w:rPr>
          <w:rFonts w:ascii="Franklin Gothic Book" w:hAnsi="Franklin Gothic Book"/>
          <w:sz w:val="24"/>
        </w:rPr>
      </w:pPr>
      <w:r w:rsidRPr="0063672C">
        <w:rPr>
          <w:rFonts w:ascii="Franklin Gothic Book" w:hAnsi="Franklin Gothic Book"/>
          <w:sz w:val="24"/>
        </w:rPr>
        <w:t>Zhotovitel:</w:t>
      </w:r>
    </w:p>
    <w:p w14:paraId="342023C9" w14:textId="77777777" w:rsidR="00306640" w:rsidRPr="0063672C" w:rsidRDefault="00306640" w:rsidP="001E2922">
      <w:pPr>
        <w:spacing w:after="120" w:line="264" w:lineRule="auto"/>
        <w:rPr>
          <w:rFonts w:ascii="Franklin Gothic Book" w:hAnsi="Franklin Gothic Book"/>
          <w:sz w:val="24"/>
        </w:rPr>
      </w:pPr>
    </w:p>
    <w:p w14:paraId="5009AE82" w14:textId="77777777" w:rsidR="00306640" w:rsidRPr="00B3495A" w:rsidRDefault="00306640" w:rsidP="00306640">
      <w:pPr>
        <w:spacing w:after="0" w:line="264" w:lineRule="auto"/>
        <w:rPr>
          <w:rFonts w:ascii="Franklin Gothic Book" w:hAnsi="Franklin Gothic Book"/>
          <w:sz w:val="24"/>
        </w:rPr>
      </w:pPr>
      <w:r w:rsidRPr="00B3495A">
        <w:rPr>
          <w:rFonts w:ascii="Franklin Gothic Book" w:hAnsi="Franklin Gothic Book"/>
          <w:sz w:val="24"/>
        </w:rPr>
        <w:t>……………………………………………………………</w:t>
      </w:r>
    </w:p>
    <w:p w14:paraId="051432A9" w14:textId="77777777" w:rsidR="00D7742F" w:rsidRPr="00B3495A" w:rsidRDefault="00B14C73" w:rsidP="00D7742F">
      <w:pPr>
        <w:spacing w:before="0" w:after="0" w:line="264" w:lineRule="auto"/>
        <w:jc w:val="center"/>
        <w:rPr>
          <w:rFonts w:ascii="Franklin Gothic Book" w:hAnsi="Franklin Gothic Book"/>
          <w:sz w:val="24"/>
        </w:rPr>
      </w:pPr>
      <w:r w:rsidRPr="00B3495A">
        <w:rPr>
          <w:rFonts w:ascii="Franklin Gothic Book" w:hAnsi="Franklin Gothic Book"/>
          <w:sz w:val="24"/>
        </w:rPr>
        <w:t>DYTEC, s.r.o.</w:t>
      </w:r>
      <w:r w:rsidR="000D3259" w:rsidRPr="00B3495A">
        <w:rPr>
          <w:rFonts w:ascii="Franklin Gothic Book" w:hAnsi="Franklin Gothic Book"/>
          <w:sz w:val="24"/>
        </w:rPr>
        <w:t xml:space="preserve">  </w:t>
      </w:r>
    </w:p>
    <w:p w14:paraId="0D66D654" w14:textId="77777777" w:rsidR="00B3495A" w:rsidRPr="00B3495A" w:rsidRDefault="00306640" w:rsidP="00B3495A">
      <w:pPr>
        <w:spacing w:before="0" w:after="0" w:line="264" w:lineRule="auto"/>
        <w:rPr>
          <w:rFonts w:ascii="Franklin Gothic Book" w:hAnsi="Franklin Gothic Book"/>
          <w:sz w:val="24"/>
        </w:rPr>
      </w:pPr>
      <w:r w:rsidRPr="00B3495A">
        <w:rPr>
          <w:rFonts w:ascii="Franklin Gothic Book" w:hAnsi="Franklin Gothic Book"/>
          <w:sz w:val="24"/>
        </w:rPr>
        <w:br w:type="column"/>
      </w:r>
      <w:r w:rsidR="00B3495A" w:rsidRPr="00B3495A">
        <w:rPr>
          <w:rFonts w:ascii="Franklin Gothic Book" w:hAnsi="Franklin Gothic Book"/>
          <w:sz w:val="24"/>
        </w:rPr>
        <w:lastRenderedPageBreak/>
        <w:t>V Praze dne ……………………………………….</w:t>
      </w:r>
    </w:p>
    <w:p w14:paraId="2DA43E19" w14:textId="77777777" w:rsidR="00B3495A" w:rsidRPr="00B3495A" w:rsidRDefault="00B3495A" w:rsidP="00B3495A">
      <w:pPr>
        <w:spacing w:after="120" w:line="264" w:lineRule="auto"/>
        <w:rPr>
          <w:rFonts w:ascii="Franklin Gothic Book" w:hAnsi="Franklin Gothic Book"/>
          <w:sz w:val="24"/>
        </w:rPr>
      </w:pPr>
      <w:r w:rsidRPr="00B3495A">
        <w:rPr>
          <w:rFonts w:ascii="Franklin Gothic Book" w:hAnsi="Franklin Gothic Book"/>
          <w:sz w:val="24"/>
        </w:rPr>
        <w:t>Objednatel:</w:t>
      </w:r>
    </w:p>
    <w:p w14:paraId="1D4CD33E" w14:textId="3714D28E" w:rsidR="0063672C" w:rsidRPr="00B3495A" w:rsidRDefault="0063672C" w:rsidP="0063672C">
      <w:pPr>
        <w:spacing w:after="120" w:line="264" w:lineRule="auto"/>
        <w:jc w:val="center"/>
        <w:rPr>
          <w:rFonts w:ascii="Franklin Gothic Book" w:hAnsi="Franklin Gothic Book"/>
          <w:sz w:val="22"/>
          <w:szCs w:val="22"/>
        </w:rPr>
      </w:pPr>
    </w:p>
    <w:p w14:paraId="2226A357" w14:textId="77777777" w:rsidR="00B3495A" w:rsidRPr="00B3495A" w:rsidRDefault="00B3495A" w:rsidP="00B3495A">
      <w:pPr>
        <w:spacing w:before="240" w:after="0" w:line="264" w:lineRule="auto"/>
        <w:rPr>
          <w:rFonts w:ascii="Franklin Gothic Book" w:hAnsi="Franklin Gothic Book"/>
          <w:sz w:val="24"/>
        </w:rPr>
      </w:pPr>
      <w:r w:rsidRPr="00B3495A">
        <w:rPr>
          <w:rFonts w:ascii="Franklin Gothic Book" w:hAnsi="Franklin Gothic Book"/>
          <w:sz w:val="24"/>
        </w:rPr>
        <w:t>……………………………………………………………</w:t>
      </w:r>
    </w:p>
    <w:p w14:paraId="3D158DE8" w14:textId="563B83D2" w:rsidR="00B3495A" w:rsidRPr="00B3495A" w:rsidRDefault="00B3495A" w:rsidP="00B3495A">
      <w:pPr>
        <w:spacing w:before="0" w:after="0" w:line="264" w:lineRule="auto"/>
        <w:jc w:val="center"/>
        <w:rPr>
          <w:rFonts w:ascii="Franklin Gothic Book" w:hAnsi="Franklin Gothic Book"/>
          <w:sz w:val="24"/>
        </w:rPr>
      </w:pPr>
      <w:r w:rsidRPr="00B3495A">
        <w:rPr>
          <w:rFonts w:ascii="Franklin Gothic Book" w:hAnsi="Franklin Gothic Book"/>
          <w:sz w:val="24"/>
        </w:rPr>
        <w:t>Národní zemědělské muzeum s. p. o.</w:t>
      </w:r>
    </w:p>
    <w:sectPr w:rsidR="00B3495A" w:rsidRPr="00B3495A" w:rsidSect="00306640">
      <w:type w:val="continuous"/>
      <w:pgSz w:w="11906" w:h="16838"/>
      <w:pgMar w:top="1417" w:right="1417" w:bottom="1417" w:left="1417"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D5782" w14:textId="77777777" w:rsidR="008D0CDF" w:rsidRDefault="008D0CDF" w:rsidP="00B72DE9">
      <w:pPr>
        <w:spacing w:before="0" w:after="0" w:line="240" w:lineRule="auto"/>
      </w:pPr>
      <w:r>
        <w:separator/>
      </w:r>
    </w:p>
  </w:endnote>
  <w:endnote w:type="continuationSeparator" w:id="0">
    <w:p w14:paraId="25309E67" w14:textId="77777777" w:rsidR="008D0CDF" w:rsidRDefault="008D0CDF" w:rsidP="00B72D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380699"/>
      <w:docPartObj>
        <w:docPartGallery w:val="Page Numbers (Bottom of Page)"/>
        <w:docPartUnique/>
      </w:docPartObj>
    </w:sdtPr>
    <w:sdtEndPr/>
    <w:sdtContent>
      <w:p w14:paraId="5CDCC32A" w14:textId="10DAC68C" w:rsidR="007C56AC" w:rsidRDefault="007C56AC">
        <w:pPr>
          <w:pStyle w:val="Zpat"/>
          <w:jc w:val="right"/>
        </w:pPr>
        <w:r>
          <w:fldChar w:fldCharType="begin"/>
        </w:r>
        <w:r>
          <w:instrText>PAGE   \* MERGEFORMAT</w:instrText>
        </w:r>
        <w:r>
          <w:fldChar w:fldCharType="separate"/>
        </w:r>
        <w:r w:rsidR="00B3495A">
          <w:rPr>
            <w:noProof/>
          </w:rPr>
          <w:t>10</w:t>
        </w:r>
        <w:r>
          <w:fldChar w:fldCharType="end"/>
        </w:r>
      </w:p>
    </w:sdtContent>
  </w:sdt>
  <w:p w14:paraId="1C381D38" w14:textId="77777777" w:rsidR="007C56AC" w:rsidRDefault="007C56A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08EC3" w14:textId="77777777" w:rsidR="008D0CDF" w:rsidRDefault="008D0CDF" w:rsidP="00B72DE9">
      <w:pPr>
        <w:spacing w:before="0" w:after="0" w:line="240" w:lineRule="auto"/>
      </w:pPr>
      <w:r>
        <w:separator/>
      </w:r>
    </w:p>
  </w:footnote>
  <w:footnote w:type="continuationSeparator" w:id="0">
    <w:p w14:paraId="64190A0A" w14:textId="77777777" w:rsidR="008D0CDF" w:rsidRDefault="008D0CDF" w:rsidP="00B72DE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EBB78" w14:textId="77777777" w:rsidR="00B72DE9" w:rsidRDefault="00B72DE9">
    <w:pPr>
      <w:pStyle w:val="Zhlav"/>
    </w:pPr>
  </w:p>
  <w:p w14:paraId="4E9AC5B5" w14:textId="77777777" w:rsidR="00B72DE9" w:rsidRDefault="00B72DE9">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1C52D" w14:textId="77777777" w:rsidR="00B72DE9" w:rsidRDefault="00B72DE9">
    <w:pPr>
      <w:pStyle w:val="Zhlav"/>
    </w:pPr>
    <w:r w:rsidRPr="00A73148">
      <w:rPr>
        <w:noProof/>
      </w:rPr>
      <w:drawing>
        <wp:inline distT="0" distB="0" distL="0" distR="0" wp14:anchorId="4CE038CC" wp14:editId="50EFBAF5">
          <wp:extent cx="2234565" cy="906145"/>
          <wp:effectExtent l="0" t="0" r="0" b="8255"/>
          <wp:docPr id="1" name="Obrázek 1" descr="NZM_logotyp_antracito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ZM_logotyp_antracito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4565" cy="906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1B6"/>
    <w:multiLevelType w:val="hybridMultilevel"/>
    <w:tmpl w:val="47CE3AF0"/>
    <w:lvl w:ilvl="0" w:tplc="D9540CE0">
      <w:start w:val="20"/>
      <w:numFmt w:val="bullet"/>
      <w:lvlText w:val="-"/>
      <w:lvlJc w:val="left"/>
      <w:pPr>
        <w:tabs>
          <w:tab w:val="num" w:pos="360"/>
        </w:tabs>
        <w:ind w:left="360" w:hanging="360"/>
      </w:pPr>
      <w:rPr>
        <w:rFonts w:ascii="Times New Roman" w:eastAsia="Times New Roman" w:hAnsi="Times New Roman"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3B04D1"/>
    <w:multiLevelType w:val="hybridMultilevel"/>
    <w:tmpl w:val="AA841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EE2667"/>
    <w:multiLevelType w:val="hybridMultilevel"/>
    <w:tmpl w:val="F390A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FC59A5"/>
    <w:multiLevelType w:val="hybridMultilevel"/>
    <w:tmpl w:val="C442B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8F75D8"/>
    <w:multiLevelType w:val="hybridMultilevel"/>
    <w:tmpl w:val="9B466C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9431F2"/>
    <w:multiLevelType w:val="hybridMultilevel"/>
    <w:tmpl w:val="FE4A19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583C86"/>
    <w:multiLevelType w:val="hybridMultilevel"/>
    <w:tmpl w:val="864814C0"/>
    <w:lvl w:ilvl="0" w:tplc="883C110A">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686E27"/>
    <w:multiLevelType w:val="hybridMultilevel"/>
    <w:tmpl w:val="254890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B14EB5"/>
    <w:multiLevelType w:val="hybridMultilevel"/>
    <w:tmpl w:val="7C2AE3DA"/>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15:restartNumberingAfterBreak="0">
    <w:nsid w:val="1A137724"/>
    <w:multiLevelType w:val="hybridMultilevel"/>
    <w:tmpl w:val="EB060022"/>
    <w:lvl w:ilvl="0" w:tplc="9C52A282">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AA73F36"/>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B181B05"/>
    <w:multiLevelType w:val="hybridMultilevel"/>
    <w:tmpl w:val="6A165ADC"/>
    <w:lvl w:ilvl="0" w:tplc="3FE244D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CF47B36"/>
    <w:multiLevelType w:val="hybridMultilevel"/>
    <w:tmpl w:val="3B1C0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F053B41"/>
    <w:multiLevelType w:val="hybridMultilevel"/>
    <w:tmpl w:val="CC80BFCE"/>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4" w15:restartNumberingAfterBreak="0">
    <w:nsid w:val="2096609E"/>
    <w:multiLevelType w:val="hybridMultilevel"/>
    <w:tmpl w:val="DA2A014A"/>
    <w:lvl w:ilvl="0" w:tplc="B70CF1C0">
      <w:start w:val="1"/>
      <w:numFmt w:val="decimal"/>
      <w:lvlText w:val="%1."/>
      <w:lvlJc w:val="left"/>
      <w:pPr>
        <w:tabs>
          <w:tab w:val="num" w:pos="840"/>
        </w:tabs>
        <w:ind w:left="840" w:hanging="48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1520644"/>
    <w:multiLevelType w:val="hybridMultilevel"/>
    <w:tmpl w:val="06842E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35C379F"/>
    <w:multiLevelType w:val="hybridMultilevel"/>
    <w:tmpl w:val="DD300AE4"/>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18" w15:restartNumberingAfterBreak="0">
    <w:nsid w:val="253B71B4"/>
    <w:multiLevelType w:val="hybridMultilevel"/>
    <w:tmpl w:val="C58ABC3E"/>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6EC6148"/>
    <w:multiLevelType w:val="hybridMultilevel"/>
    <w:tmpl w:val="19BA5ECA"/>
    <w:lvl w:ilvl="0" w:tplc="DF4AD4E8">
      <w:start w:val="1"/>
      <w:numFmt w:val="decimal"/>
      <w:lvlText w:val="%1."/>
      <w:lvlJc w:val="left"/>
      <w:pPr>
        <w:tabs>
          <w:tab w:val="num" w:pos="717"/>
        </w:tabs>
        <w:ind w:left="717" w:hanging="360"/>
      </w:pPr>
      <w:rPr>
        <w:rFonts w:hint="default"/>
        <w:b w:val="0"/>
      </w:rPr>
    </w:lvl>
    <w:lvl w:ilvl="1" w:tplc="BB38CC30">
      <w:start w:val="1"/>
      <w:numFmt w:val="lowerRoman"/>
      <w:lvlText w:val="(%2)"/>
      <w:lvlJc w:val="left"/>
      <w:pPr>
        <w:tabs>
          <w:tab w:val="num" w:pos="2157"/>
        </w:tabs>
        <w:ind w:left="2157" w:hanging="720"/>
      </w:pPr>
      <w:rPr>
        <w:rFonts w:hint="default"/>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0" w15:restartNumberingAfterBreak="0">
    <w:nsid w:val="2ACB732F"/>
    <w:multiLevelType w:val="hybridMultilevel"/>
    <w:tmpl w:val="A5EE3B38"/>
    <w:lvl w:ilvl="0" w:tplc="0405000F">
      <w:start w:val="1"/>
      <w:numFmt w:val="decimal"/>
      <w:lvlText w:val="%1."/>
      <w:lvlJc w:val="left"/>
      <w:pPr>
        <w:tabs>
          <w:tab w:val="num" w:pos="720"/>
        </w:tabs>
        <w:ind w:left="720" w:hanging="360"/>
      </w:pPr>
      <w:rPr>
        <w:rFonts w:hint="default"/>
      </w:rPr>
    </w:lvl>
    <w:lvl w:ilvl="1" w:tplc="DBDE753E">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C253C73"/>
    <w:multiLevelType w:val="hybridMultilevel"/>
    <w:tmpl w:val="7D0A461C"/>
    <w:lvl w:ilvl="0" w:tplc="5DF630E8">
      <w:start w:val="1"/>
      <w:numFmt w:val="decimal"/>
      <w:lvlText w:val="%1."/>
      <w:lvlJc w:val="left"/>
      <w:pPr>
        <w:tabs>
          <w:tab w:val="num" w:pos="360"/>
        </w:tabs>
        <w:ind w:left="360" w:hanging="360"/>
      </w:pPr>
      <w:rPr>
        <w:rFonts w:hint="default"/>
        <w:i w:val="0"/>
      </w:rPr>
    </w:lvl>
    <w:lvl w:ilvl="1" w:tplc="FF002A0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53A35FC"/>
    <w:multiLevelType w:val="hybridMultilevel"/>
    <w:tmpl w:val="1B3AFD5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15:restartNumberingAfterBreak="0">
    <w:nsid w:val="3CD87D88"/>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5" w15:restartNumberingAfterBreak="0">
    <w:nsid w:val="409B2F81"/>
    <w:multiLevelType w:val="hybridMultilevel"/>
    <w:tmpl w:val="4A32BBB6"/>
    <w:lvl w:ilvl="0" w:tplc="04050001">
      <w:start w:val="1"/>
      <w:numFmt w:val="bullet"/>
      <w:lvlText w:val=""/>
      <w:lvlJc w:val="left"/>
      <w:pPr>
        <w:tabs>
          <w:tab w:val="num" w:pos="360"/>
        </w:tabs>
        <w:ind w:left="360" w:hanging="360"/>
      </w:pPr>
      <w:rPr>
        <w:rFonts w:ascii="Symbol" w:hAnsi="Symbol"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26" w15:restartNumberingAfterBreak="0">
    <w:nsid w:val="423C2EE9"/>
    <w:multiLevelType w:val="hybridMultilevel"/>
    <w:tmpl w:val="A49224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34E42D1"/>
    <w:multiLevelType w:val="hybridMultilevel"/>
    <w:tmpl w:val="340281FA"/>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7B074A2"/>
    <w:multiLevelType w:val="hybridMultilevel"/>
    <w:tmpl w:val="B37E99F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48BC0EC8"/>
    <w:multiLevelType w:val="hybridMultilevel"/>
    <w:tmpl w:val="2A5C93C4"/>
    <w:lvl w:ilvl="0" w:tplc="6BB0A8E2">
      <w:start w:val="1"/>
      <w:numFmt w:val="bullet"/>
      <w:lvlText w:val=""/>
      <w:lvlJc w:val="left"/>
      <w:pPr>
        <w:ind w:left="765" w:hanging="360"/>
      </w:pPr>
      <w:rPr>
        <w:rFonts w:ascii="Symbol" w:hAnsi="Symbol" w:hint="default"/>
        <w:b/>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0" w15:restartNumberingAfterBreak="0">
    <w:nsid w:val="49AD4839"/>
    <w:multiLevelType w:val="hybridMultilevel"/>
    <w:tmpl w:val="23142E06"/>
    <w:lvl w:ilvl="0" w:tplc="5DF630E8">
      <w:start w:val="1"/>
      <w:numFmt w:val="decimal"/>
      <w:lvlText w:val="%1."/>
      <w:lvlJc w:val="left"/>
      <w:pPr>
        <w:tabs>
          <w:tab w:val="num" w:pos="720"/>
        </w:tabs>
        <w:ind w:left="720" w:hanging="360"/>
      </w:pPr>
      <w:rPr>
        <w:rFonts w:hint="default"/>
        <w:i w:val="0"/>
      </w:r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1" w15:restartNumberingAfterBreak="0">
    <w:nsid w:val="4A667F40"/>
    <w:multiLevelType w:val="hybridMultilevel"/>
    <w:tmpl w:val="EE1667B0"/>
    <w:lvl w:ilvl="0" w:tplc="10029E0C">
      <w:numFmt w:val="bullet"/>
      <w:lvlText w:val="-"/>
      <w:lvlJc w:val="left"/>
      <w:pPr>
        <w:ind w:left="720" w:hanging="360"/>
      </w:pPr>
      <w:rPr>
        <w:rFonts w:ascii="Franklin Gothic Book" w:eastAsia="Times New Roman" w:hAnsi="Franklin Gothic Book"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E136B40"/>
    <w:multiLevelType w:val="hybridMultilevel"/>
    <w:tmpl w:val="D2549A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5D33B9D"/>
    <w:multiLevelType w:val="hybridMultilevel"/>
    <w:tmpl w:val="DF18531A"/>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34" w15:restartNumberingAfterBreak="0">
    <w:nsid w:val="5B24500B"/>
    <w:multiLevelType w:val="hybridMultilevel"/>
    <w:tmpl w:val="0C8A5D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095D54"/>
    <w:multiLevelType w:val="multilevel"/>
    <w:tmpl w:val="E108A96E"/>
    <w:lvl w:ilvl="0">
      <w:start w:val="1"/>
      <w:numFmt w:val="decimal"/>
      <w:pStyle w:val="Nadpis1"/>
      <w:lvlText w:val="%1"/>
      <w:lvlJc w:val="left"/>
      <w:pPr>
        <w:tabs>
          <w:tab w:val="num" w:pos="0"/>
        </w:tabs>
        <w:ind w:left="851" w:hanging="851"/>
      </w:pPr>
      <w:rPr>
        <w:rFonts w:ascii="Franklin Gothic Book" w:hAnsi="Franklin Gothic Book" w:cs="Arial" w:hint="default"/>
        <w:b/>
        <w:i w:val="0"/>
        <w:color w:val="auto"/>
        <w:sz w:val="36"/>
        <w:szCs w:val="36"/>
      </w:rPr>
    </w:lvl>
    <w:lvl w:ilvl="1">
      <w:start w:val="1"/>
      <w:numFmt w:val="decimal"/>
      <w:pStyle w:val="Nadpis2PPP"/>
      <w:lvlText w:val="%1.%2"/>
      <w:lvlJc w:val="left"/>
      <w:pPr>
        <w:tabs>
          <w:tab w:val="num" w:pos="851"/>
        </w:tabs>
      </w:pPr>
      <w:rPr>
        <w:rFonts w:cs="Times New Roman"/>
        <w:b/>
        <w:i w:val="0"/>
        <w:color w:val="000000"/>
        <w:sz w:val="28"/>
        <w:szCs w:val="28"/>
      </w:rPr>
    </w:lvl>
    <w:lvl w:ilvl="2">
      <w:start w:val="1"/>
      <w:numFmt w:val="decimal"/>
      <w:pStyle w:val="Nadpis3"/>
      <w:lvlText w:val="%1.%2.%3"/>
      <w:lvlJc w:val="left"/>
      <w:pPr>
        <w:tabs>
          <w:tab w:val="num" w:pos="737"/>
        </w:tabs>
        <w:ind w:left="737" w:hanging="737"/>
      </w:pPr>
      <w:rPr>
        <w:rFonts w:cs="Times New Roman" w:hint="default"/>
      </w:rPr>
    </w:lvl>
    <w:lvl w:ilvl="3">
      <w:start w:val="1"/>
      <w:numFmt w:val="decimal"/>
      <w:pStyle w:val="Nadpis4"/>
      <w:lvlText w:val="%1.%2.%3.%4"/>
      <w:lvlJc w:val="left"/>
      <w:pPr>
        <w:tabs>
          <w:tab w:val="num" w:pos="737"/>
        </w:tabs>
        <w:ind w:left="737" w:hanging="737"/>
      </w:pPr>
      <w:rPr>
        <w:rFonts w:cs="Times New Roman" w:hint="default"/>
      </w:rPr>
    </w:lvl>
    <w:lvl w:ilvl="4">
      <w:start w:val="1"/>
      <w:numFmt w:val="decimal"/>
      <w:pStyle w:val="Nadpis5"/>
      <w:lvlText w:val="%1.%2.%3.%4.%5"/>
      <w:lvlJc w:val="right"/>
      <w:pPr>
        <w:tabs>
          <w:tab w:val="num" w:pos="280"/>
        </w:tabs>
        <w:ind w:left="280" w:hanging="280"/>
      </w:pPr>
      <w:rPr>
        <w:rFonts w:cs="Times New Roman" w:hint="default"/>
      </w:rPr>
    </w:lvl>
    <w:lvl w:ilvl="5">
      <w:start w:val="1"/>
      <w:numFmt w:val="decimal"/>
      <w:pStyle w:val="Nadpis6"/>
      <w:lvlText w:val="%1.%2.%3.%4.%5.%6"/>
      <w:lvlJc w:val="right"/>
      <w:pPr>
        <w:tabs>
          <w:tab w:val="num" w:pos="280"/>
        </w:tabs>
        <w:ind w:left="280" w:hanging="280"/>
      </w:pPr>
      <w:rPr>
        <w:rFonts w:cs="Times New Roman" w:hint="default"/>
      </w:rPr>
    </w:lvl>
    <w:lvl w:ilvl="6">
      <w:start w:val="1"/>
      <w:numFmt w:val="decimal"/>
      <w:pStyle w:val="Nadpis7"/>
      <w:lvlText w:val="%1.%2.%3.%4.%5.%6.%7"/>
      <w:lvlJc w:val="right"/>
      <w:pPr>
        <w:tabs>
          <w:tab w:val="num" w:pos="280"/>
        </w:tabs>
        <w:ind w:left="280" w:hanging="280"/>
      </w:pPr>
      <w:rPr>
        <w:rFonts w:cs="Times New Roman" w:hint="default"/>
      </w:rPr>
    </w:lvl>
    <w:lvl w:ilvl="7">
      <w:start w:val="1"/>
      <w:numFmt w:val="decimal"/>
      <w:pStyle w:val="Nadpis8"/>
      <w:lvlText w:val="%1.%2.%3.%4.%5.%6.%7.%8"/>
      <w:lvlJc w:val="right"/>
      <w:pPr>
        <w:tabs>
          <w:tab w:val="num" w:pos="280"/>
        </w:tabs>
        <w:ind w:left="280" w:hanging="280"/>
      </w:pPr>
      <w:rPr>
        <w:rFonts w:cs="Times New Roman" w:hint="default"/>
      </w:rPr>
    </w:lvl>
    <w:lvl w:ilvl="8">
      <w:start w:val="1"/>
      <w:numFmt w:val="decimal"/>
      <w:pStyle w:val="Nadpis9"/>
      <w:lvlText w:val="%1.%2.%3.%4.%5.%6.%7.%8.%9"/>
      <w:lvlJc w:val="right"/>
      <w:pPr>
        <w:tabs>
          <w:tab w:val="num" w:pos="280"/>
        </w:tabs>
        <w:ind w:left="280" w:hanging="280"/>
      </w:pPr>
      <w:rPr>
        <w:rFonts w:cs="Times New Roman" w:hint="default"/>
      </w:rPr>
    </w:lvl>
  </w:abstractNum>
  <w:abstractNum w:abstractNumId="36" w15:restartNumberingAfterBreak="0">
    <w:nsid w:val="64C52DA4"/>
    <w:multiLevelType w:val="multilevel"/>
    <w:tmpl w:val="180CECF0"/>
    <w:lvl w:ilvl="0">
      <w:start w:val="1"/>
      <w:numFmt w:val="decimal"/>
      <w:lvlText w:val="%1. "/>
      <w:legacy w:legacy="1" w:legacySpace="0" w:legacyIndent="283"/>
      <w:lvlJc w:val="left"/>
      <w:pPr>
        <w:ind w:left="283" w:hanging="283"/>
      </w:pPr>
      <w:rPr>
        <w:rFonts w:ascii="Franklin Gothic Book" w:hAnsi="Franklin Gothic Book" w:cs="Times New Roman" w:hint="default"/>
        <w:b w:val="0"/>
        <w:i w:val="0"/>
        <w:sz w:val="24"/>
        <w:szCs w:val="24"/>
      </w:rPr>
    </w:lvl>
    <w:lvl w:ilvl="1">
      <w:start w:val="1"/>
      <w:numFmt w:val="lowerLetter"/>
      <w:lvlText w:val="%2."/>
      <w:lvlJc w:val="left"/>
      <w:pPr>
        <w:tabs>
          <w:tab w:val="num" w:pos="502"/>
        </w:tabs>
        <w:ind w:left="502" w:hanging="360"/>
      </w:pPr>
    </w:lvl>
    <w:lvl w:ilvl="2" w:tentative="1">
      <w:start w:val="1"/>
      <w:numFmt w:val="lowerRoman"/>
      <w:lvlText w:val="%3."/>
      <w:lvlJc w:val="right"/>
      <w:pPr>
        <w:tabs>
          <w:tab w:val="num" w:pos="1222"/>
        </w:tabs>
        <w:ind w:left="1222" w:hanging="180"/>
      </w:pPr>
    </w:lvl>
    <w:lvl w:ilvl="3" w:tentative="1">
      <w:start w:val="1"/>
      <w:numFmt w:val="decimal"/>
      <w:lvlText w:val="%4."/>
      <w:lvlJc w:val="left"/>
      <w:pPr>
        <w:tabs>
          <w:tab w:val="num" w:pos="1942"/>
        </w:tabs>
        <w:ind w:left="1942" w:hanging="360"/>
      </w:pPr>
    </w:lvl>
    <w:lvl w:ilvl="4" w:tentative="1">
      <w:start w:val="1"/>
      <w:numFmt w:val="lowerLetter"/>
      <w:lvlText w:val="%5."/>
      <w:lvlJc w:val="left"/>
      <w:pPr>
        <w:tabs>
          <w:tab w:val="num" w:pos="2662"/>
        </w:tabs>
        <w:ind w:left="2662" w:hanging="360"/>
      </w:pPr>
    </w:lvl>
    <w:lvl w:ilvl="5" w:tentative="1">
      <w:start w:val="1"/>
      <w:numFmt w:val="lowerRoman"/>
      <w:lvlText w:val="%6."/>
      <w:lvlJc w:val="right"/>
      <w:pPr>
        <w:tabs>
          <w:tab w:val="num" w:pos="3382"/>
        </w:tabs>
        <w:ind w:left="3382" w:hanging="180"/>
      </w:pPr>
    </w:lvl>
    <w:lvl w:ilvl="6" w:tentative="1">
      <w:start w:val="1"/>
      <w:numFmt w:val="decimal"/>
      <w:lvlText w:val="%7."/>
      <w:lvlJc w:val="left"/>
      <w:pPr>
        <w:tabs>
          <w:tab w:val="num" w:pos="4102"/>
        </w:tabs>
        <w:ind w:left="4102" w:hanging="360"/>
      </w:pPr>
    </w:lvl>
    <w:lvl w:ilvl="7" w:tentative="1">
      <w:start w:val="1"/>
      <w:numFmt w:val="lowerLetter"/>
      <w:lvlText w:val="%8."/>
      <w:lvlJc w:val="left"/>
      <w:pPr>
        <w:tabs>
          <w:tab w:val="num" w:pos="4822"/>
        </w:tabs>
        <w:ind w:left="4822" w:hanging="360"/>
      </w:pPr>
    </w:lvl>
    <w:lvl w:ilvl="8" w:tentative="1">
      <w:start w:val="1"/>
      <w:numFmt w:val="lowerRoman"/>
      <w:lvlText w:val="%9."/>
      <w:lvlJc w:val="right"/>
      <w:pPr>
        <w:tabs>
          <w:tab w:val="num" w:pos="5542"/>
        </w:tabs>
        <w:ind w:left="5542" w:hanging="180"/>
      </w:pPr>
    </w:lvl>
  </w:abstractNum>
  <w:abstractNum w:abstractNumId="37" w15:restartNumberingAfterBreak="0">
    <w:nsid w:val="6B08583B"/>
    <w:multiLevelType w:val="hybridMultilevel"/>
    <w:tmpl w:val="3B801ED2"/>
    <w:lvl w:ilvl="0" w:tplc="889EA560">
      <w:numFmt w:val="bullet"/>
      <w:lvlText w:val="-"/>
      <w:lvlJc w:val="left"/>
      <w:pPr>
        <w:ind w:left="1004" w:hanging="360"/>
      </w:pPr>
      <w:rPr>
        <w:rFonts w:ascii="Franklin Gothic Book" w:eastAsia="Times New Roman" w:hAnsi="Franklin Gothic Book" w:cs="Arial" w:hint="default"/>
        <w:b/>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8" w15:restartNumberingAfterBreak="0">
    <w:nsid w:val="6E394496"/>
    <w:multiLevelType w:val="singleLevel"/>
    <w:tmpl w:val="FF4495EC"/>
    <w:lvl w:ilvl="0">
      <w:start w:val="1"/>
      <w:numFmt w:val="lowerLetter"/>
      <w:lvlText w:val="%1) "/>
      <w:legacy w:legacy="1" w:legacySpace="0" w:legacyIndent="283"/>
      <w:lvlJc w:val="left"/>
      <w:pPr>
        <w:ind w:left="2416" w:hanging="283"/>
      </w:pPr>
      <w:rPr>
        <w:rFonts w:ascii="Arial" w:hAnsi="Arial" w:hint="default"/>
        <w:b w:val="0"/>
        <w:i w:val="0"/>
        <w:sz w:val="22"/>
      </w:rPr>
    </w:lvl>
  </w:abstractNum>
  <w:abstractNum w:abstractNumId="39" w15:restartNumberingAfterBreak="0">
    <w:nsid w:val="71970967"/>
    <w:multiLevelType w:val="hybridMultilevel"/>
    <w:tmpl w:val="A824160E"/>
    <w:lvl w:ilvl="0" w:tplc="6A722F86">
      <w:start w:val="1"/>
      <w:numFmt w:val="bullet"/>
      <w:lvlText w:val="-"/>
      <w:lvlJc w:val="left"/>
      <w:pPr>
        <w:ind w:left="1080" w:hanging="360"/>
      </w:pPr>
      <w:rPr>
        <w:rFonts w:ascii="Times New Roman" w:eastAsia="Times New Roman" w:hAnsi="Times New Roman" w:cs="Times New Roman" w:hint="default"/>
      </w:rPr>
    </w:lvl>
    <w:lvl w:ilvl="1" w:tplc="8AC8B96A">
      <w:start w:val="1"/>
      <w:numFmt w:val="bullet"/>
      <w:lvlText w:val="o"/>
      <w:lvlJc w:val="left"/>
      <w:pPr>
        <w:ind w:left="1800" w:hanging="360"/>
      </w:pPr>
      <w:rPr>
        <w:rFonts w:ascii="Courier New" w:hAnsi="Courier New" w:cs="Courier New" w:hint="default"/>
      </w:rPr>
    </w:lvl>
    <w:lvl w:ilvl="2" w:tplc="9C46D548" w:tentative="1">
      <w:start w:val="1"/>
      <w:numFmt w:val="bullet"/>
      <w:lvlText w:val=""/>
      <w:lvlJc w:val="left"/>
      <w:pPr>
        <w:ind w:left="2520" w:hanging="360"/>
      </w:pPr>
      <w:rPr>
        <w:rFonts w:ascii="Wingdings" w:hAnsi="Wingdings" w:hint="default"/>
      </w:rPr>
    </w:lvl>
    <w:lvl w:ilvl="3" w:tplc="BACA6F18" w:tentative="1">
      <w:start w:val="1"/>
      <w:numFmt w:val="bullet"/>
      <w:lvlText w:val=""/>
      <w:lvlJc w:val="left"/>
      <w:pPr>
        <w:ind w:left="3240" w:hanging="360"/>
      </w:pPr>
      <w:rPr>
        <w:rFonts w:ascii="Symbol" w:hAnsi="Symbol" w:hint="default"/>
      </w:rPr>
    </w:lvl>
    <w:lvl w:ilvl="4" w:tplc="4900F63E" w:tentative="1">
      <w:start w:val="1"/>
      <w:numFmt w:val="bullet"/>
      <w:lvlText w:val="o"/>
      <w:lvlJc w:val="left"/>
      <w:pPr>
        <w:ind w:left="3960" w:hanging="360"/>
      </w:pPr>
      <w:rPr>
        <w:rFonts w:ascii="Courier New" w:hAnsi="Courier New" w:cs="Courier New" w:hint="default"/>
      </w:rPr>
    </w:lvl>
    <w:lvl w:ilvl="5" w:tplc="38104F4E" w:tentative="1">
      <w:start w:val="1"/>
      <w:numFmt w:val="bullet"/>
      <w:lvlText w:val=""/>
      <w:lvlJc w:val="left"/>
      <w:pPr>
        <w:ind w:left="4680" w:hanging="360"/>
      </w:pPr>
      <w:rPr>
        <w:rFonts w:ascii="Wingdings" w:hAnsi="Wingdings" w:hint="default"/>
      </w:rPr>
    </w:lvl>
    <w:lvl w:ilvl="6" w:tplc="DBA02CFA" w:tentative="1">
      <w:start w:val="1"/>
      <w:numFmt w:val="bullet"/>
      <w:lvlText w:val=""/>
      <w:lvlJc w:val="left"/>
      <w:pPr>
        <w:ind w:left="5400" w:hanging="360"/>
      </w:pPr>
      <w:rPr>
        <w:rFonts w:ascii="Symbol" w:hAnsi="Symbol" w:hint="default"/>
      </w:rPr>
    </w:lvl>
    <w:lvl w:ilvl="7" w:tplc="001EE484" w:tentative="1">
      <w:start w:val="1"/>
      <w:numFmt w:val="bullet"/>
      <w:lvlText w:val="o"/>
      <w:lvlJc w:val="left"/>
      <w:pPr>
        <w:ind w:left="6120" w:hanging="360"/>
      </w:pPr>
      <w:rPr>
        <w:rFonts w:ascii="Courier New" w:hAnsi="Courier New" w:cs="Courier New" w:hint="default"/>
      </w:rPr>
    </w:lvl>
    <w:lvl w:ilvl="8" w:tplc="1BB8B10C" w:tentative="1">
      <w:start w:val="1"/>
      <w:numFmt w:val="bullet"/>
      <w:lvlText w:val=""/>
      <w:lvlJc w:val="left"/>
      <w:pPr>
        <w:ind w:left="6840" w:hanging="360"/>
      </w:pPr>
      <w:rPr>
        <w:rFonts w:ascii="Wingdings" w:hAnsi="Wingdings" w:hint="default"/>
      </w:rPr>
    </w:lvl>
  </w:abstractNum>
  <w:abstractNum w:abstractNumId="40" w15:restartNumberingAfterBreak="0">
    <w:nsid w:val="758D6820"/>
    <w:multiLevelType w:val="hybridMultilevel"/>
    <w:tmpl w:val="37AA016A"/>
    <w:lvl w:ilvl="0" w:tplc="0A0E18AA">
      <w:start w:val="1"/>
      <w:numFmt w:val="decimal"/>
      <w:lvlText w:val="%1."/>
      <w:lvlJc w:val="left"/>
      <w:pPr>
        <w:tabs>
          <w:tab w:val="num" w:pos="720"/>
        </w:tabs>
        <w:ind w:left="720" w:hanging="360"/>
      </w:pPr>
      <w:rPr>
        <w:rFonts w:hint="default"/>
      </w:rPr>
    </w:lvl>
    <w:lvl w:ilvl="1" w:tplc="889EA560">
      <w:numFmt w:val="bullet"/>
      <w:lvlText w:val="-"/>
      <w:lvlJc w:val="left"/>
      <w:pPr>
        <w:tabs>
          <w:tab w:val="num" w:pos="1440"/>
        </w:tabs>
        <w:ind w:left="1440" w:hanging="360"/>
      </w:pPr>
      <w:rPr>
        <w:rFonts w:ascii="Franklin Gothic Book" w:eastAsia="Times New Roman" w:hAnsi="Franklin Gothic Book" w:cs="Arial" w:hint="default"/>
        <w:b/>
      </w:rPr>
    </w:lvl>
    <w:lvl w:ilvl="2" w:tplc="CC883AF2" w:tentative="1">
      <w:start w:val="1"/>
      <w:numFmt w:val="lowerRoman"/>
      <w:lvlText w:val="%3."/>
      <w:lvlJc w:val="right"/>
      <w:pPr>
        <w:tabs>
          <w:tab w:val="num" w:pos="2160"/>
        </w:tabs>
        <w:ind w:left="2160" w:hanging="180"/>
      </w:pPr>
    </w:lvl>
    <w:lvl w:ilvl="3" w:tplc="D3E472A6" w:tentative="1">
      <w:start w:val="1"/>
      <w:numFmt w:val="decimal"/>
      <w:lvlText w:val="%4."/>
      <w:lvlJc w:val="left"/>
      <w:pPr>
        <w:tabs>
          <w:tab w:val="num" w:pos="2880"/>
        </w:tabs>
        <w:ind w:left="2880" w:hanging="360"/>
      </w:pPr>
    </w:lvl>
    <w:lvl w:ilvl="4" w:tplc="C7C4263C" w:tentative="1">
      <w:start w:val="1"/>
      <w:numFmt w:val="lowerLetter"/>
      <w:lvlText w:val="%5."/>
      <w:lvlJc w:val="left"/>
      <w:pPr>
        <w:tabs>
          <w:tab w:val="num" w:pos="3600"/>
        </w:tabs>
        <w:ind w:left="3600" w:hanging="360"/>
      </w:pPr>
    </w:lvl>
    <w:lvl w:ilvl="5" w:tplc="22649F70" w:tentative="1">
      <w:start w:val="1"/>
      <w:numFmt w:val="lowerRoman"/>
      <w:lvlText w:val="%6."/>
      <w:lvlJc w:val="right"/>
      <w:pPr>
        <w:tabs>
          <w:tab w:val="num" w:pos="4320"/>
        </w:tabs>
        <w:ind w:left="4320" w:hanging="180"/>
      </w:pPr>
    </w:lvl>
    <w:lvl w:ilvl="6" w:tplc="19AE9AD8" w:tentative="1">
      <w:start w:val="1"/>
      <w:numFmt w:val="decimal"/>
      <w:lvlText w:val="%7."/>
      <w:lvlJc w:val="left"/>
      <w:pPr>
        <w:tabs>
          <w:tab w:val="num" w:pos="5040"/>
        </w:tabs>
        <w:ind w:left="5040" w:hanging="360"/>
      </w:pPr>
    </w:lvl>
    <w:lvl w:ilvl="7" w:tplc="CDD28726" w:tentative="1">
      <w:start w:val="1"/>
      <w:numFmt w:val="lowerLetter"/>
      <w:lvlText w:val="%8."/>
      <w:lvlJc w:val="left"/>
      <w:pPr>
        <w:tabs>
          <w:tab w:val="num" w:pos="5760"/>
        </w:tabs>
        <w:ind w:left="5760" w:hanging="360"/>
      </w:pPr>
    </w:lvl>
    <w:lvl w:ilvl="8" w:tplc="534ABA90" w:tentative="1">
      <w:start w:val="1"/>
      <w:numFmt w:val="lowerRoman"/>
      <w:lvlText w:val="%9."/>
      <w:lvlJc w:val="right"/>
      <w:pPr>
        <w:tabs>
          <w:tab w:val="num" w:pos="6480"/>
        </w:tabs>
        <w:ind w:left="6480" w:hanging="180"/>
      </w:pPr>
    </w:lvl>
  </w:abstractNum>
  <w:abstractNum w:abstractNumId="41" w15:restartNumberingAfterBreak="0">
    <w:nsid w:val="784716C6"/>
    <w:multiLevelType w:val="hybridMultilevel"/>
    <w:tmpl w:val="C3AC4A82"/>
    <w:lvl w:ilvl="0" w:tplc="0405000F">
      <w:start w:val="1"/>
      <w:numFmt w:val="decimal"/>
      <w:lvlText w:val="%1."/>
      <w:lvlJc w:val="left"/>
      <w:pPr>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8C32CB6"/>
    <w:multiLevelType w:val="hybridMultilevel"/>
    <w:tmpl w:val="B688ED9A"/>
    <w:lvl w:ilvl="0" w:tplc="6BB0A8E2">
      <w:start w:val="1"/>
      <w:numFmt w:val="bullet"/>
      <w:lvlText w:val=""/>
      <w:lvlJc w:val="left"/>
      <w:pPr>
        <w:tabs>
          <w:tab w:val="num" w:pos="720"/>
        </w:tabs>
        <w:ind w:left="720" w:hanging="360"/>
      </w:pPr>
      <w:rPr>
        <w:rFonts w:ascii="Symbol" w:hAnsi="Symbol" w:hint="default"/>
      </w:rPr>
    </w:lvl>
    <w:lvl w:ilvl="1" w:tplc="8C74B7F6">
      <w:start w:val="1"/>
      <w:numFmt w:val="bullet"/>
      <w:lvlText w:val="o"/>
      <w:lvlJc w:val="left"/>
      <w:pPr>
        <w:tabs>
          <w:tab w:val="num" w:pos="1440"/>
        </w:tabs>
        <w:ind w:left="1440" w:hanging="360"/>
      </w:pPr>
      <w:rPr>
        <w:rFonts w:ascii="Courier New" w:hAnsi="Courier New" w:hint="default"/>
      </w:rPr>
    </w:lvl>
    <w:lvl w:ilvl="2" w:tplc="E3E8BF20" w:tentative="1">
      <w:start w:val="1"/>
      <w:numFmt w:val="bullet"/>
      <w:lvlText w:val=""/>
      <w:lvlJc w:val="left"/>
      <w:pPr>
        <w:tabs>
          <w:tab w:val="num" w:pos="2160"/>
        </w:tabs>
        <w:ind w:left="2160" w:hanging="360"/>
      </w:pPr>
      <w:rPr>
        <w:rFonts w:ascii="Wingdings" w:hAnsi="Wingdings" w:hint="default"/>
      </w:rPr>
    </w:lvl>
    <w:lvl w:ilvl="3" w:tplc="C4F0B352" w:tentative="1">
      <w:start w:val="1"/>
      <w:numFmt w:val="bullet"/>
      <w:lvlText w:val=""/>
      <w:lvlJc w:val="left"/>
      <w:pPr>
        <w:tabs>
          <w:tab w:val="num" w:pos="2880"/>
        </w:tabs>
        <w:ind w:left="2880" w:hanging="360"/>
      </w:pPr>
      <w:rPr>
        <w:rFonts w:ascii="Symbol" w:hAnsi="Symbol" w:hint="default"/>
      </w:rPr>
    </w:lvl>
    <w:lvl w:ilvl="4" w:tplc="04548AAA" w:tentative="1">
      <w:start w:val="1"/>
      <w:numFmt w:val="bullet"/>
      <w:lvlText w:val="o"/>
      <w:lvlJc w:val="left"/>
      <w:pPr>
        <w:tabs>
          <w:tab w:val="num" w:pos="3600"/>
        </w:tabs>
        <w:ind w:left="3600" w:hanging="360"/>
      </w:pPr>
      <w:rPr>
        <w:rFonts w:ascii="Courier New" w:hAnsi="Courier New" w:hint="default"/>
      </w:rPr>
    </w:lvl>
    <w:lvl w:ilvl="5" w:tplc="012419FC" w:tentative="1">
      <w:start w:val="1"/>
      <w:numFmt w:val="bullet"/>
      <w:lvlText w:val=""/>
      <w:lvlJc w:val="left"/>
      <w:pPr>
        <w:tabs>
          <w:tab w:val="num" w:pos="4320"/>
        </w:tabs>
        <w:ind w:left="4320" w:hanging="360"/>
      </w:pPr>
      <w:rPr>
        <w:rFonts w:ascii="Wingdings" w:hAnsi="Wingdings" w:hint="default"/>
      </w:rPr>
    </w:lvl>
    <w:lvl w:ilvl="6" w:tplc="1F6AB04A" w:tentative="1">
      <w:start w:val="1"/>
      <w:numFmt w:val="bullet"/>
      <w:lvlText w:val=""/>
      <w:lvlJc w:val="left"/>
      <w:pPr>
        <w:tabs>
          <w:tab w:val="num" w:pos="5040"/>
        </w:tabs>
        <w:ind w:left="5040" w:hanging="360"/>
      </w:pPr>
      <w:rPr>
        <w:rFonts w:ascii="Symbol" w:hAnsi="Symbol" w:hint="default"/>
      </w:rPr>
    </w:lvl>
    <w:lvl w:ilvl="7" w:tplc="BAF00E34" w:tentative="1">
      <w:start w:val="1"/>
      <w:numFmt w:val="bullet"/>
      <w:lvlText w:val="o"/>
      <w:lvlJc w:val="left"/>
      <w:pPr>
        <w:tabs>
          <w:tab w:val="num" w:pos="5760"/>
        </w:tabs>
        <w:ind w:left="5760" w:hanging="360"/>
      </w:pPr>
      <w:rPr>
        <w:rFonts w:ascii="Courier New" w:hAnsi="Courier New" w:hint="default"/>
      </w:rPr>
    </w:lvl>
    <w:lvl w:ilvl="8" w:tplc="65E4466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821FC9"/>
    <w:multiLevelType w:val="hybridMultilevel"/>
    <w:tmpl w:val="2F32F93C"/>
    <w:lvl w:ilvl="0" w:tplc="43E866D8">
      <w:start w:val="1"/>
      <w:numFmt w:val="decimal"/>
      <w:lvlText w:val="%1."/>
      <w:lvlJc w:val="left"/>
      <w:pPr>
        <w:tabs>
          <w:tab w:val="num" w:pos="360"/>
        </w:tabs>
        <w:ind w:left="360" w:hanging="360"/>
      </w:pPr>
      <w:rPr>
        <w:rFonts w:hint="default"/>
        <w:i w:val="0"/>
      </w:rPr>
    </w:lvl>
    <w:lvl w:ilvl="1" w:tplc="0A6C0E6E" w:tentative="1">
      <w:start w:val="1"/>
      <w:numFmt w:val="lowerLetter"/>
      <w:lvlText w:val="%2."/>
      <w:lvlJc w:val="left"/>
      <w:pPr>
        <w:tabs>
          <w:tab w:val="num" w:pos="1440"/>
        </w:tabs>
        <w:ind w:left="1440" w:hanging="360"/>
      </w:pPr>
    </w:lvl>
    <w:lvl w:ilvl="2" w:tplc="186C41E0" w:tentative="1">
      <w:start w:val="1"/>
      <w:numFmt w:val="lowerRoman"/>
      <w:lvlText w:val="%3."/>
      <w:lvlJc w:val="right"/>
      <w:pPr>
        <w:tabs>
          <w:tab w:val="num" w:pos="2160"/>
        </w:tabs>
        <w:ind w:left="2160" w:hanging="180"/>
      </w:pPr>
    </w:lvl>
    <w:lvl w:ilvl="3" w:tplc="C0C28998" w:tentative="1">
      <w:start w:val="1"/>
      <w:numFmt w:val="decimal"/>
      <w:lvlText w:val="%4."/>
      <w:lvlJc w:val="left"/>
      <w:pPr>
        <w:tabs>
          <w:tab w:val="num" w:pos="2880"/>
        </w:tabs>
        <w:ind w:left="2880" w:hanging="360"/>
      </w:pPr>
    </w:lvl>
    <w:lvl w:ilvl="4" w:tplc="0F569948" w:tentative="1">
      <w:start w:val="1"/>
      <w:numFmt w:val="lowerLetter"/>
      <w:lvlText w:val="%5."/>
      <w:lvlJc w:val="left"/>
      <w:pPr>
        <w:tabs>
          <w:tab w:val="num" w:pos="3600"/>
        </w:tabs>
        <w:ind w:left="3600" w:hanging="360"/>
      </w:pPr>
    </w:lvl>
    <w:lvl w:ilvl="5" w:tplc="DEE4938E" w:tentative="1">
      <w:start w:val="1"/>
      <w:numFmt w:val="lowerRoman"/>
      <w:lvlText w:val="%6."/>
      <w:lvlJc w:val="right"/>
      <w:pPr>
        <w:tabs>
          <w:tab w:val="num" w:pos="4320"/>
        </w:tabs>
        <w:ind w:left="4320" w:hanging="180"/>
      </w:pPr>
    </w:lvl>
    <w:lvl w:ilvl="6" w:tplc="404034A8">
      <w:start w:val="1"/>
      <w:numFmt w:val="decimal"/>
      <w:lvlText w:val="%7."/>
      <w:lvlJc w:val="left"/>
      <w:pPr>
        <w:tabs>
          <w:tab w:val="num" w:pos="5040"/>
        </w:tabs>
        <w:ind w:left="5040" w:hanging="360"/>
      </w:pPr>
    </w:lvl>
    <w:lvl w:ilvl="7" w:tplc="98B84786" w:tentative="1">
      <w:start w:val="1"/>
      <w:numFmt w:val="lowerLetter"/>
      <w:lvlText w:val="%8."/>
      <w:lvlJc w:val="left"/>
      <w:pPr>
        <w:tabs>
          <w:tab w:val="num" w:pos="5760"/>
        </w:tabs>
        <w:ind w:left="5760" w:hanging="360"/>
      </w:pPr>
    </w:lvl>
    <w:lvl w:ilvl="8" w:tplc="724C64C0" w:tentative="1">
      <w:start w:val="1"/>
      <w:numFmt w:val="lowerRoman"/>
      <w:lvlText w:val="%9."/>
      <w:lvlJc w:val="right"/>
      <w:pPr>
        <w:tabs>
          <w:tab w:val="num" w:pos="6480"/>
        </w:tabs>
        <w:ind w:left="6480" w:hanging="180"/>
      </w:pPr>
    </w:lvl>
  </w:abstractNum>
  <w:abstractNum w:abstractNumId="44" w15:restartNumberingAfterBreak="0">
    <w:nsid w:val="7B3447AE"/>
    <w:multiLevelType w:val="hybridMultilevel"/>
    <w:tmpl w:val="3C783FD0"/>
    <w:lvl w:ilvl="0" w:tplc="F8628E7C">
      <w:start w:val="1"/>
      <w:numFmt w:val="decimal"/>
      <w:lvlText w:val="%1."/>
      <w:lvlJc w:val="left"/>
      <w:pPr>
        <w:tabs>
          <w:tab w:val="num" w:pos="360"/>
        </w:tabs>
        <w:ind w:left="360" w:hanging="360"/>
      </w:pPr>
      <w:rPr>
        <w:rFonts w:hint="default"/>
        <w:i w:val="0"/>
      </w:rPr>
    </w:lvl>
    <w:lvl w:ilvl="1" w:tplc="BE62381A">
      <w:numFmt w:val="bullet"/>
      <w:lvlText w:val="-"/>
      <w:lvlJc w:val="left"/>
      <w:pPr>
        <w:tabs>
          <w:tab w:val="num" w:pos="1440"/>
        </w:tabs>
        <w:ind w:left="1440" w:hanging="360"/>
      </w:pPr>
      <w:rPr>
        <w:rFonts w:ascii="Franklin Gothic Book" w:eastAsia="Times New Roman" w:hAnsi="Franklin Gothic Book" w:cs="Arial" w:hint="default"/>
        <w:b/>
      </w:rPr>
    </w:lvl>
    <w:lvl w:ilvl="2" w:tplc="8FA29DD0" w:tentative="1">
      <w:start w:val="1"/>
      <w:numFmt w:val="lowerRoman"/>
      <w:lvlText w:val="%3."/>
      <w:lvlJc w:val="right"/>
      <w:pPr>
        <w:tabs>
          <w:tab w:val="num" w:pos="2160"/>
        </w:tabs>
        <w:ind w:left="2160" w:hanging="180"/>
      </w:pPr>
    </w:lvl>
    <w:lvl w:ilvl="3" w:tplc="AE046F6E" w:tentative="1">
      <w:start w:val="1"/>
      <w:numFmt w:val="decimal"/>
      <w:lvlText w:val="%4."/>
      <w:lvlJc w:val="left"/>
      <w:pPr>
        <w:tabs>
          <w:tab w:val="num" w:pos="2880"/>
        </w:tabs>
        <w:ind w:left="2880" w:hanging="360"/>
      </w:pPr>
    </w:lvl>
    <w:lvl w:ilvl="4" w:tplc="726AD62C" w:tentative="1">
      <w:start w:val="1"/>
      <w:numFmt w:val="lowerLetter"/>
      <w:lvlText w:val="%5."/>
      <w:lvlJc w:val="left"/>
      <w:pPr>
        <w:tabs>
          <w:tab w:val="num" w:pos="3600"/>
        </w:tabs>
        <w:ind w:left="3600" w:hanging="360"/>
      </w:pPr>
    </w:lvl>
    <w:lvl w:ilvl="5" w:tplc="108AEEB6" w:tentative="1">
      <w:start w:val="1"/>
      <w:numFmt w:val="lowerRoman"/>
      <w:lvlText w:val="%6."/>
      <w:lvlJc w:val="right"/>
      <w:pPr>
        <w:tabs>
          <w:tab w:val="num" w:pos="4320"/>
        </w:tabs>
        <w:ind w:left="4320" w:hanging="180"/>
      </w:pPr>
    </w:lvl>
    <w:lvl w:ilvl="6" w:tplc="53E2555A" w:tentative="1">
      <w:start w:val="1"/>
      <w:numFmt w:val="decimal"/>
      <w:lvlText w:val="%7."/>
      <w:lvlJc w:val="left"/>
      <w:pPr>
        <w:tabs>
          <w:tab w:val="num" w:pos="5040"/>
        </w:tabs>
        <w:ind w:left="5040" w:hanging="360"/>
      </w:pPr>
    </w:lvl>
    <w:lvl w:ilvl="7" w:tplc="DF2E91B4" w:tentative="1">
      <w:start w:val="1"/>
      <w:numFmt w:val="lowerLetter"/>
      <w:lvlText w:val="%8."/>
      <w:lvlJc w:val="left"/>
      <w:pPr>
        <w:tabs>
          <w:tab w:val="num" w:pos="5760"/>
        </w:tabs>
        <w:ind w:left="5760" w:hanging="360"/>
      </w:pPr>
    </w:lvl>
    <w:lvl w:ilvl="8" w:tplc="295C1BB6" w:tentative="1">
      <w:start w:val="1"/>
      <w:numFmt w:val="lowerRoman"/>
      <w:lvlText w:val="%9."/>
      <w:lvlJc w:val="right"/>
      <w:pPr>
        <w:tabs>
          <w:tab w:val="num" w:pos="6480"/>
        </w:tabs>
        <w:ind w:left="6480" w:hanging="180"/>
      </w:pPr>
    </w:lvl>
  </w:abstractNum>
  <w:num w:numId="1">
    <w:abstractNumId w:val="35"/>
  </w:num>
  <w:num w:numId="2">
    <w:abstractNumId w:val="36"/>
  </w:num>
  <w:num w:numId="3">
    <w:abstractNumId w:val="33"/>
  </w:num>
  <w:num w:numId="4">
    <w:abstractNumId w:val="9"/>
  </w:num>
  <w:num w:numId="5">
    <w:abstractNumId w:val="19"/>
  </w:num>
  <w:num w:numId="6">
    <w:abstractNumId w:val="40"/>
  </w:num>
  <w:num w:numId="7">
    <w:abstractNumId w:val="20"/>
  </w:num>
  <w:num w:numId="8">
    <w:abstractNumId w:val="18"/>
  </w:num>
  <w:num w:numId="9">
    <w:abstractNumId w:val="14"/>
  </w:num>
  <w:num w:numId="10">
    <w:abstractNumId w:val="27"/>
  </w:num>
  <w:num w:numId="11">
    <w:abstractNumId w:val="15"/>
  </w:num>
  <w:num w:numId="12">
    <w:abstractNumId w:val="10"/>
  </w:num>
  <w:num w:numId="13">
    <w:abstractNumId w:val="4"/>
  </w:num>
  <w:num w:numId="14">
    <w:abstractNumId w:val="32"/>
  </w:num>
  <w:num w:numId="15">
    <w:abstractNumId w:val="21"/>
  </w:num>
  <w:num w:numId="16">
    <w:abstractNumId w:val="42"/>
  </w:num>
  <w:num w:numId="17">
    <w:abstractNumId w:val="44"/>
  </w:num>
  <w:num w:numId="18">
    <w:abstractNumId w:val="43"/>
  </w:num>
  <w:num w:numId="19">
    <w:abstractNumId w:val="30"/>
  </w:num>
  <w:num w:numId="20">
    <w:abstractNumId w:val="8"/>
  </w:num>
  <w:num w:numId="21">
    <w:abstractNumId w:val="24"/>
  </w:num>
  <w:num w:numId="22">
    <w:abstractNumId w:val="23"/>
  </w:num>
  <w:num w:numId="23">
    <w:abstractNumId w:val="17"/>
  </w:num>
  <w:num w:numId="24">
    <w:abstractNumId w:val="31"/>
  </w:num>
  <w:num w:numId="25">
    <w:abstractNumId w:val="11"/>
  </w:num>
  <w:num w:numId="26">
    <w:abstractNumId w:val="39"/>
  </w:num>
  <w:num w:numId="27">
    <w:abstractNumId w:val="1"/>
  </w:num>
  <w:num w:numId="28">
    <w:abstractNumId w:val="5"/>
  </w:num>
  <w:num w:numId="29">
    <w:abstractNumId w:val="38"/>
  </w:num>
  <w:num w:numId="30">
    <w:abstractNumId w:val="7"/>
  </w:num>
  <w:num w:numId="31">
    <w:abstractNumId w:val="0"/>
  </w:num>
  <w:num w:numId="32">
    <w:abstractNumId w:val="2"/>
  </w:num>
  <w:num w:numId="33">
    <w:abstractNumId w:val="3"/>
  </w:num>
  <w:num w:numId="34">
    <w:abstractNumId w:val="25"/>
  </w:num>
  <w:num w:numId="35">
    <w:abstractNumId w:val="16"/>
  </w:num>
  <w:num w:numId="36">
    <w:abstractNumId w:val="12"/>
  </w:num>
  <w:num w:numId="37">
    <w:abstractNumId w:val="34"/>
  </w:num>
  <w:num w:numId="38">
    <w:abstractNumId w:val="41"/>
  </w:num>
  <w:num w:numId="39">
    <w:abstractNumId w:val="28"/>
  </w:num>
  <w:num w:numId="40">
    <w:abstractNumId w:val="13"/>
  </w:num>
  <w:num w:numId="41">
    <w:abstractNumId w:val="22"/>
  </w:num>
  <w:num w:numId="42">
    <w:abstractNumId w:val="29"/>
  </w:num>
  <w:num w:numId="43">
    <w:abstractNumId w:val="37"/>
  </w:num>
  <w:num w:numId="44">
    <w:abstractNumId w:val="26"/>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11"/>
    <w:rsid w:val="000058DB"/>
    <w:rsid w:val="00011501"/>
    <w:rsid w:val="00015C95"/>
    <w:rsid w:val="00017B00"/>
    <w:rsid w:val="00020E65"/>
    <w:rsid w:val="000467D8"/>
    <w:rsid w:val="000516DA"/>
    <w:rsid w:val="000544E4"/>
    <w:rsid w:val="0006242D"/>
    <w:rsid w:val="00070654"/>
    <w:rsid w:val="00074CBB"/>
    <w:rsid w:val="00083785"/>
    <w:rsid w:val="00091870"/>
    <w:rsid w:val="00093365"/>
    <w:rsid w:val="000952A1"/>
    <w:rsid w:val="000A625F"/>
    <w:rsid w:val="000B2690"/>
    <w:rsid w:val="000D3259"/>
    <w:rsid w:val="000E2101"/>
    <w:rsid w:val="000F1251"/>
    <w:rsid w:val="000F7D30"/>
    <w:rsid w:val="00146D8F"/>
    <w:rsid w:val="00160235"/>
    <w:rsid w:val="001752AD"/>
    <w:rsid w:val="001A0C1C"/>
    <w:rsid w:val="001B4A71"/>
    <w:rsid w:val="001D3206"/>
    <w:rsid w:val="001E2922"/>
    <w:rsid w:val="001E5E53"/>
    <w:rsid w:val="001F2703"/>
    <w:rsid w:val="001F7634"/>
    <w:rsid w:val="00212AFD"/>
    <w:rsid w:val="002179AD"/>
    <w:rsid w:val="00226BF4"/>
    <w:rsid w:val="0023590B"/>
    <w:rsid w:val="00245A05"/>
    <w:rsid w:val="002523BF"/>
    <w:rsid w:val="00262A5B"/>
    <w:rsid w:val="00267268"/>
    <w:rsid w:val="00283824"/>
    <w:rsid w:val="002920E0"/>
    <w:rsid w:val="00292D9A"/>
    <w:rsid w:val="00293719"/>
    <w:rsid w:val="002A4B96"/>
    <w:rsid w:val="002C5245"/>
    <w:rsid w:val="002C5ECE"/>
    <w:rsid w:val="002C7330"/>
    <w:rsid w:val="002C79C8"/>
    <w:rsid w:val="002D376D"/>
    <w:rsid w:val="002E202B"/>
    <w:rsid w:val="002F5467"/>
    <w:rsid w:val="0030460B"/>
    <w:rsid w:val="00304CEB"/>
    <w:rsid w:val="00306640"/>
    <w:rsid w:val="003127A9"/>
    <w:rsid w:val="0031489A"/>
    <w:rsid w:val="00314E73"/>
    <w:rsid w:val="003175B8"/>
    <w:rsid w:val="00334FBE"/>
    <w:rsid w:val="003475A6"/>
    <w:rsid w:val="00357C78"/>
    <w:rsid w:val="00360202"/>
    <w:rsid w:val="00362DF7"/>
    <w:rsid w:val="00370669"/>
    <w:rsid w:val="0037263A"/>
    <w:rsid w:val="0037659C"/>
    <w:rsid w:val="003944FD"/>
    <w:rsid w:val="003956AA"/>
    <w:rsid w:val="00395CA6"/>
    <w:rsid w:val="0039616F"/>
    <w:rsid w:val="003A505A"/>
    <w:rsid w:val="003B30A3"/>
    <w:rsid w:val="003D17E5"/>
    <w:rsid w:val="003D205F"/>
    <w:rsid w:val="003E28A5"/>
    <w:rsid w:val="003E4DC7"/>
    <w:rsid w:val="003E6CCF"/>
    <w:rsid w:val="003F303A"/>
    <w:rsid w:val="003F6138"/>
    <w:rsid w:val="004040D0"/>
    <w:rsid w:val="004072CB"/>
    <w:rsid w:val="004075F5"/>
    <w:rsid w:val="0041383B"/>
    <w:rsid w:val="00443F02"/>
    <w:rsid w:val="00446200"/>
    <w:rsid w:val="004735FE"/>
    <w:rsid w:val="00474878"/>
    <w:rsid w:val="004770B9"/>
    <w:rsid w:val="00481D42"/>
    <w:rsid w:val="004A7164"/>
    <w:rsid w:val="004C6A4E"/>
    <w:rsid w:val="004E3D20"/>
    <w:rsid w:val="004E64D0"/>
    <w:rsid w:val="004E7B88"/>
    <w:rsid w:val="005063B4"/>
    <w:rsid w:val="005121C9"/>
    <w:rsid w:val="0051548E"/>
    <w:rsid w:val="005171A6"/>
    <w:rsid w:val="00541E98"/>
    <w:rsid w:val="0055072F"/>
    <w:rsid w:val="00562AC4"/>
    <w:rsid w:val="00570627"/>
    <w:rsid w:val="005804E6"/>
    <w:rsid w:val="005926DB"/>
    <w:rsid w:val="00594A1B"/>
    <w:rsid w:val="005A232C"/>
    <w:rsid w:val="005B5CA4"/>
    <w:rsid w:val="005C3BD2"/>
    <w:rsid w:val="005C6B6E"/>
    <w:rsid w:val="005C7B28"/>
    <w:rsid w:val="005D07F1"/>
    <w:rsid w:val="005E0FE6"/>
    <w:rsid w:val="005E2A55"/>
    <w:rsid w:val="005E52CB"/>
    <w:rsid w:val="005E6129"/>
    <w:rsid w:val="005F13F3"/>
    <w:rsid w:val="00616ACC"/>
    <w:rsid w:val="00630223"/>
    <w:rsid w:val="00631848"/>
    <w:rsid w:val="0063672C"/>
    <w:rsid w:val="00642162"/>
    <w:rsid w:val="00647435"/>
    <w:rsid w:val="0065038E"/>
    <w:rsid w:val="00666611"/>
    <w:rsid w:val="00675049"/>
    <w:rsid w:val="006926EE"/>
    <w:rsid w:val="006A2FAD"/>
    <w:rsid w:val="006A3702"/>
    <w:rsid w:val="006B2E6C"/>
    <w:rsid w:val="006B786C"/>
    <w:rsid w:val="006C6E67"/>
    <w:rsid w:val="006D413E"/>
    <w:rsid w:val="006D62D7"/>
    <w:rsid w:val="006F4C7A"/>
    <w:rsid w:val="00702659"/>
    <w:rsid w:val="00705E7F"/>
    <w:rsid w:val="00713FAF"/>
    <w:rsid w:val="00720457"/>
    <w:rsid w:val="0072079F"/>
    <w:rsid w:val="00723048"/>
    <w:rsid w:val="00731343"/>
    <w:rsid w:val="00734F66"/>
    <w:rsid w:val="0074104A"/>
    <w:rsid w:val="0074367A"/>
    <w:rsid w:val="00757338"/>
    <w:rsid w:val="007579AD"/>
    <w:rsid w:val="007637BE"/>
    <w:rsid w:val="00780A93"/>
    <w:rsid w:val="007A2EBD"/>
    <w:rsid w:val="007A5431"/>
    <w:rsid w:val="007C3D9E"/>
    <w:rsid w:val="007C5307"/>
    <w:rsid w:val="007C56AC"/>
    <w:rsid w:val="007C599D"/>
    <w:rsid w:val="00802AC2"/>
    <w:rsid w:val="0080446F"/>
    <w:rsid w:val="00804AF6"/>
    <w:rsid w:val="00812806"/>
    <w:rsid w:val="00812CCD"/>
    <w:rsid w:val="00826175"/>
    <w:rsid w:val="008421CB"/>
    <w:rsid w:val="008472ED"/>
    <w:rsid w:val="00861B20"/>
    <w:rsid w:val="0086609A"/>
    <w:rsid w:val="00881829"/>
    <w:rsid w:val="00883A48"/>
    <w:rsid w:val="0089145D"/>
    <w:rsid w:val="008955E3"/>
    <w:rsid w:val="008A5A86"/>
    <w:rsid w:val="008B0AE5"/>
    <w:rsid w:val="008B47C4"/>
    <w:rsid w:val="008B5315"/>
    <w:rsid w:val="008C1E0F"/>
    <w:rsid w:val="008C6C85"/>
    <w:rsid w:val="008D0CDF"/>
    <w:rsid w:val="008D2E93"/>
    <w:rsid w:val="008D5CE9"/>
    <w:rsid w:val="008E1839"/>
    <w:rsid w:val="008E3FBF"/>
    <w:rsid w:val="008F1677"/>
    <w:rsid w:val="008F17A6"/>
    <w:rsid w:val="0090630B"/>
    <w:rsid w:val="00916C95"/>
    <w:rsid w:val="00922B63"/>
    <w:rsid w:val="009242FA"/>
    <w:rsid w:val="00927FCA"/>
    <w:rsid w:val="00933064"/>
    <w:rsid w:val="00933913"/>
    <w:rsid w:val="00934012"/>
    <w:rsid w:val="0094386F"/>
    <w:rsid w:val="00947A75"/>
    <w:rsid w:val="00950C8A"/>
    <w:rsid w:val="0095345B"/>
    <w:rsid w:val="00964F7A"/>
    <w:rsid w:val="00965009"/>
    <w:rsid w:val="00965E03"/>
    <w:rsid w:val="009804A9"/>
    <w:rsid w:val="009A51C0"/>
    <w:rsid w:val="009D12A4"/>
    <w:rsid w:val="009E7574"/>
    <w:rsid w:val="00A013AE"/>
    <w:rsid w:val="00A01787"/>
    <w:rsid w:val="00A01A54"/>
    <w:rsid w:val="00A0450C"/>
    <w:rsid w:val="00A17CA1"/>
    <w:rsid w:val="00A21DCF"/>
    <w:rsid w:val="00A2281B"/>
    <w:rsid w:val="00A27DE2"/>
    <w:rsid w:val="00A31736"/>
    <w:rsid w:val="00A44922"/>
    <w:rsid w:val="00A5559C"/>
    <w:rsid w:val="00A96791"/>
    <w:rsid w:val="00AA223B"/>
    <w:rsid w:val="00AA72AA"/>
    <w:rsid w:val="00AD1988"/>
    <w:rsid w:val="00AD2175"/>
    <w:rsid w:val="00AD736D"/>
    <w:rsid w:val="00AD73B2"/>
    <w:rsid w:val="00AF2EDA"/>
    <w:rsid w:val="00AF45DB"/>
    <w:rsid w:val="00AF69CB"/>
    <w:rsid w:val="00B14C73"/>
    <w:rsid w:val="00B22F84"/>
    <w:rsid w:val="00B3495A"/>
    <w:rsid w:val="00B36E71"/>
    <w:rsid w:val="00B50667"/>
    <w:rsid w:val="00B70ACA"/>
    <w:rsid w:val="00B72DE9"/>
    <w:rsid w:val="00B768BE"/>
    <w:rsid w:val="00B816EA"/>
    <w:rsid w:val="00B843C1"/>
    <w:rsid w:val="00B9476B"/>
    <w:rsid w:val="00B94FD4"/>
    <w:rsid w:val="00BB36D3"/>
    <w:rsid w:val="00BB614C"/>
    <w:rsid w:val="00BB7309"/>
    <w:rsid w:val="00BD1E2E"/>
    <w:rsid w:val="00BD43F0"/>
    <w:rsid w:val="00BD7A3F"/>
    <w:rsid w:val="00BE407C"/>
    <w:rsid w:val="00BE59C7"/>
    <w:rsid w:val="00BF05E2"/>
    <w:rsid w:val="00BF10C7"/>
    <w:rsid w:val="00BF11D2"/>
    <w:rsid w:val="00BF215A"/>
    <w:rsid w:val="00C003F5"/>
    <w:rsid w:val="00C04FB4"/>
    <w:rsid w:val="00C247B0"/>
    <w:rsid w:val="00C31971"/>
    <w:rsid w:val="00C31C01"/>
    <w:rsid w:val="00C36019"/>
    <w:rsid w:val="00C43355"/>
    <w:rsid w:val="00C50D7D"/>
    <w:rsid w:val="00C51E0B"/>
    <w:rsid w:val="00C67D2A"/>
    <w:rsid w:val="00C7640A"/>
    <w:rsid w:val="00C81C9E"/>
    <w:rsid w:val="00C90D14"/>
    <w:rsid w:val="00C9557C"/>
    <w:rsid w:val="00CA00C9"/>
    <w:rsid w:val="00CA412D"/>
    <w:rsid w:val="00CB0342"/>
    <w:rsid w:val="00CB6D7B"/>
    <w:rsid w:val="00CC1A76"/>
    <w:rsid w:val="00CD0C11"/>
    <w:rsid w:val="00CF4A6C"/>
    <w:rsid w:val="00CF591B"/>
    <w:rsid w:val="00D04C6F"/>
    <w:rsid w:val="00D13E9D"/>
    <w:rsid w:val="00D20BB4"/>
    <w:rsid w:val="00D339F1"/>
    <w:rsid w:val="00D34DB6"/>
    <w:rsid w:val="00D56037"/>
    <w:rsid w:val="00D562D7"/>
    <w:rsid w:val="00D56C69"/>
    <w:rsid w:val="00D64AE7"/>
    <w:rsid w:val="00D668B7"/>
    <w:rsid w:val="00D7742F"/>
    <w:rsid w:val="00D8461F"/>
    <w:rsid w:val="00D93A39"/>
    <w:rsid w:val="00D93D2D"/>
    <w:rsid w:val="00D94364"/>
    <w:rsid w:val="00D943CB"/>
    <w:rsid w:val="00D950D6"/>
    <w:rsid w:val="00DB2B71"/>
    <w:rsid w:val="00DB310B"/>
    <w:rsid w:val="00DC1FF5"/>
    <w:rsid w:val="00DD08C0"/>
    <w:rsid w:val="00DD142C"/>
    <w:rsid w:val="00DD520B"/>
    <w:rsid w:val="00DF39D4"/>
    <w:rsid w:val="00E00927"/>
    <w:rsid w:val="00E00CBF"/>
    <w:rsid w:val="00E045B5"/>
    <w:rsid w:val="00E10BF4"/>
    <w:rsid w:val="00E1721A"/>
    <w:rsid w:val="00E17B33"/>
    <w:rsid w:val="00E21751"/>
    <w:rsid w:val="00E21799"/>
    <w:rsid w:val="00E219E1"/>
    <w:rsid w:val="00E32946"/>
    <w:rsid w:val="00E3519C"/>
    <w:rsid w:val="00E36117"/>
    <w:rsid w:val="00E658F1"/>
    <w:rsid w:val="00E67FD7"/>
    <w:rsid w:val="00E81371"/>
    <w:rsid w:val="00E944A5"/>
    <w:rsid w:val="00E95571"/>
    <w:rsid w:val="00EA63BE"/>
    <w:rsid w:val="00EB3A53"/>
    <w:rsid w:val="00EB671F"/>
    <w:rsid w:val="00EB719C"/>
    <w:rsid w:val="00EC5BF2"/>
    <w:rsid w:val="00ED4359"/>
    <w:rsid w:val="00ED6F53"/>
    <w:rsid w:val="00EE1C19"/>
    <w:rsid w:val="00EE2A87"/>
    <w:rsid w:val="00F00574"/>
    <w:rsid w:val="00F01931"/>
    <w:rsid w:val="00F02694"/>
    <w:rsid w:val="00F14FA1"/>
    <w:rsid w:val="00F222E2"/>
    <w:rsid w:val="00F52368"/>
    <w:rsid w:val="00F62D2D"/>
    <w:rsid w:val="00F850DC"/>
    <w:rsid w:val="00F92B7F"/>
    <w:rsid w:val="00F93D1B"/>
    <w:rsid w:val="00FA3B7B"/>
    <w:rsid w:val="00FA6EAA"/>
    <w:rsid w:val="00FB3C9D"/>
    <w:rsid w:val="00FC2040"/>
    <w:rsid w:val="00FD17C0"/>
    <w:rsid w:val="00FD4A15"/>
    <w:rsid w:val="00FF0520"/>
    <w:rsid w:val="00FF0D49"/>
    <w:rsid w:val="00FF6ED3"/>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2ACA"/>
  <w15:docId w15:val="{B63BACFB-4C91-453E-999A-93DFA5D5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0C11"/>
    <w:pPr>
      <w:spacing w:before="60" w:after="60" w:line="360" w:lineRule="auto"/>
      <w:jc w:val="both"/>
    </w:pPr>
    <w:rPr>
      <w:rFonts w:ascii="Verdana" w:eastAsia="Times New Roman" w:hAnsi="Verdana" w:cs="Times New Roman"/>
      <w:sz w:val="16"/>
      <w:szCs w:val="24"/>
      <w:lang w:eastAsia="cs-CZ"/>
    </w:rPr>
  </w:style>
  <w:style w:type="paragraph" w:styleId="Nadpis1">
    <w:name w:val="heading 1"/>
    <w:basedOn w:val="Normln"/>
    <w:next w:val="Normln"/>
    <w:link w:val="Nadpis1Char"/>
    <w:uiPriority w:val="99"/>
    <w:qFormat/>
    <w:rsid w:val="00CD0C11"/>
    <w:pPr>
      <w:keepNext/>
      <w:keepLines/>
      <w:numPr>
        <w:numId w:val="1"/>
      </w:numPr>
      <w:spacing w:before="480" w:after="0"/>
      <w:outlineLvl w:val="0"/>
    </w:pPr>
    <w:rPr>
      <w:rFonts w:ascii="Cambria" w:hAnsi="Cambria"/>
      <w:b/>
      <w:bCs/>
      <w:color w:val="365F91"/>
      <w:sz w:val="28"/>
      <w:szCs w:val="28"/>
    </w:rPr>
  </w:style>
  <w:style w:type="paragraph" w:styleId="Nadpis2">
    <w:name w:val="heading 2"/>
    <w:basedOn w:val="Normln"/>
    <w:next w:val="Normln"/>
    <w:link w:val="Nadpis2Char"/>
    <w:uiPriority w:val="9"/>
    <w:semiHidden/>
    <w:unhideWhenUsed/>
    <w:qFormat/>
    <w:rsid w:val="00CD0C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Heading 3 PPP"/>
    <w:basedOn w:val="Normln"/>
    <w:next w:val="Zkladntext"/>
    <w:link w:val="Nadpis3Char"/>
    <w:uiPriority w:val="99"/>
    <w:qFormat/>
    <w:rsid w:val="00CD0C11"/>
    <w:pPr>
      <w:keepNext/>
      <w:numPr>
        <w:ilvl w:val="2"/>
        <w:numId w:val="1"/>
      </w:numPr>
      <w:outlineLvl w:val="2"/>
    </w:pPr>
    <w:rPr>
      <w:szCs w:val="18"/>
    </w:rPr>
  </w:style>
  <w:style w:type="paragraph" w:styleId="Nadpis4">
    <w:name w:val="heading 4"/>
    <w:basedOn w:val="Normln"/>
    <w:next w:val="Zkladntext"/>
    <w:link w:val="Nadpis4Char"/>
    <w:uiPriority w:val="99"/>
    <w:qFormat/>
    <w:rsid w:val="00CD0C11"/>
    <w:pPr>
      <w:keepNext/>
      <w:numPr>
        <w:ilvl w:val="3"/>
        <w:numId w:val="1"/>
      </w:numPr>
      <w:outlineLvl w:val="3"/>
    </w:pPr>
  </w:style>
  <w:style w:type="paragraph" w:styleId="Nadpis5">
    <w:name w:val="heading 5"/>
    <w:basedOn w:val="Normln"/>
    <w:next w:val="Zkladntext"/>
    <w:link w:val="Nadpis5Char"/>
    <w:uiPriority w:val="99"/>
    <w:qFormat/>
    <w:rsid w:val="00CD0C11"/>
    <w:pPr>
      <w:keepNext/>
      <w:numPr>
        <w:ilvl w:val="4"/>
        <w:numId w:val="1"/>
      </w:numPr>
      <w:outlineLvl w:val="4"/>
    </w:pPr>
  </w:style>
  <w:style w:type="paragraph" w:styleId="Nadpis6">
    <w:name w:val="heading 6"/>
    <w:basedOn w:val="Normln"/>
    <w:next w:val="Zkladntext"/>
    <w:link w:val="Nadpis6Char"/>
    <w:uiPriority w:val="99"/>
    <w:qFormat/>
    <w:rsid w:val="00CD0C11"/>
    <w:pPr>
      <w:keepNext/>
      <w:numPr>
        <w:ilvl w:val="5"/>
        <w:numId w:val="1"/>
      </w:numPr>
      <w:outlineLvl w:val="5"/>
    </w:pPr>
  </w:style>
  <w:style w:type="paragraph" w:styleId="Nadpis7">
    <w:name w:val="heading 7"/>
    <w:basedOn w:val="Normln"/>
    <w:next w:val="Zkladntext"/>
    <w:link w:val="Nadpis7Char"/>
    <w:uiPriority w:val="99"/>
    <w:qFormat/>
    <w:rsid w:val="00CD0C11"/>
    <w:pPr>
      <w:keepNext/>
      <w:numPr>
        <w:ilvl w:val="6"/>
        <w:numId w:val="1"/>
      </w:numPr>
      <w:outlineLvl w:val="6"/>
    </w:pPr>
  </w:style>
  <w:style w:type="paragraph" w:styleId="Nadpis8">
    <w:name w:val="heading 8"/>
    <w:basedOn w:val="Normln"/>
    <w:next w:val="Zkladntext"/>
    <w:link w:val="Nadpis8Char"/>
    <w:uiPriority w:val="99"/>
    <w:qFormat/>
    <w:rsid w:val="00CD0C11"/>
    <w:pPr>
      <w:keepNext/>
      <w:numPr>
        <w:ilvl w:val="7"/>
        <w:numId w:val="1"/>
      </w:numPr>
      <w:outlineLvl w:val="7"/>
    </w:pPr>
  </w:style>
  <w:style w:type="paragraph" w:styleId="Nadpis9">
    <w:name w:val="heading 9"/>
    <w:basedOn w:val="Normln"/>
    <w:next w:val="Zkladntext"/>
    <w:link w:val="Nadpis9Char"/>
    <w:uiPriority w:val="99"/>
    <w:qFormat/>
    <w:rsid w:val="00CD0C11"/>
    <w:pPr>
      <w:keepNext/>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D0C11"/>
    <w:rPr>
      <w:rFonts w:ascii="Cambria" w:eastAsia="Times New Roman" w:hAnsi="Cambria" w:cs="Times New Roman"/>
      <w:b/>
      <w:bCs/>
      <w:color w:val="365F91"/>
      <w:sz w:val="28"/>
      <w:szCs w:val="28"/>
      <w:lang w:eastAsia="cs-CZ"/>
    </w:rPr>
  </w:style>
  <w:style w:type="character" w:customStyle="1" w:styleId="Nadpis3Char">
    <w:name w:val="Nadpis 3 Char"/>
    <w:aliases w:val="Heading 3 PPP Char"/>
    <w:basedOn w:val="Standardnpsmoodstavce"/>
    <w:link w:val="Nadpis3"/>
    <w:uiPriority w:val="99"/>
    <w:rsid w:val="00CD0C11"/>
    <w:rPr>
      <w:rFonts w:ascii="Verdana" w:eastAsia="Times New Roman" w:hAnsi="Verdana" w:cs="Times New Roman"/>
      <w:sz w:val="16"/>
      <w:szCs w:val="18"/>
      <w:lang w:eastAsia="cs-CZ"/>
    </w:rPr>
  </w:style>
  <w:style w:type="character" w:customStyle="1" w:styleId="Nadpis4Char">
    <w:name w:val="Nadpis 4 Char"/>
    <w:basedOn w:val="Standardnpsmoodstavce"/>
    <w:link w:val="Nadpis4"/>
    <w:uiPriority w:val="99"/>
    <w:rsid w:val="00CD0C11"/>
    <w:rPr>
      <w:rFonts w:ascii="Verdana" w:eastAsia="Times New Roman" w:hAnsi="Verdana" w:cs="Times New Roman"/>
      <w:sz w:val="16"/>
      <w:szCs w:val="24"/>
      <w:lang w:eastAsia="cs-CZ"/>
    </w:rPr>
  </w:style>
  <w:style w:type="character" w:customStyle="1" w:styleId="Nadpis5Char">
    <w:name w:val="Nadpis 5 Char"/>
    <w:basedOn w:val="Standardnpsmoodstavce"/>
    <w:link w:val="Nadpis5"/>
    <w:uiPriority w:val="99"/>
    <w:rsid w:val="00CD0C11"/>
    <w:rPr>
      <w:rFonts w:ascii="Verdana" w:eastAsia="Times New Roman" w:hAnsi="Verdana" w:cs="Times New Roman"/>
      <w:sz w:val="16"/>
      <w:szCs w:val="24"/>
      <w:lang w:eastAsia="cs-CZ"/>
    </w:rPr>
  </w:style>
  <w:style w:type="character" w:customStyle="1" w:styleId="Nadpis6Char">
    <w:name w:val="Nadpis 6 Char"/>
    <w:basedOn w:val="Standardnpsmoodstavce"/>
    <w:link w:val="Nadpis6"/>
    <w:uiPriority w:val="99"/>
    <w:rsid w:val="00CD0C11"/>
    <w:rPr>
      <w:rFonts w:ascii="Verdana" w:eastAsia="Times New Roman" w:hAnsi="Verdana" w:cs="Times New Roman"/>
      <w:sz w:val="16"/>
      <w:szCs w:val="24"/>
      <w:lang w:eastAsia="cs-CZ"/>
    </w:rPr>
  </w:style>
  <w:style w:type="character" w:customStyle="1" w:styleId="Nadpis7Char">
    <w:name w:val="Nadpis 7 Char"/>
    <w:basedOn w:val="Standardnpsmoodstavce"/>
    <w:link w:val="Nadpis7"/>
    <w:uiPriority w:val="99"/>
    <w:rsid w:val="00CD0C11"/>
    <w:rPr>
      <w:rFonts w:ascii="Verdana" w:eastAsia="Times New Roman" w:hAnsi="Verdana" w:cs="Times New Roman"/>
      <w:sz w:val="16"/>
      <w:szCs w:val="24"/>
      <w:lang w:eastAsia="cs-CZ"/>
    </w:rPr>
  </w:style>
  <w:style w:type="character" w:customStyle="1" w:styleId="Nadpis8Char">
    <w:name w:val="Nadpis 8 Char"/>
    <w:basedOn w:val="Standardnpsmoodstavce"/>
    <w:link w:val="Nadpis8"/>
    <w:uiPriority w:val="99"/>
    <w:rsid w:val="00CD0C11"/>
    <w:rPr>
      <w:rFonts w:ascii="Verdana" w:eastAsia="Times New Roman" w:hAnsi="Verdana" w:cs="Times New Roman"/>
      <w:sz w:val="16"/>
      <w:szCs w:val="24"/>
      <w:lang w:eastAsia="cs-CZ"/>
    </w:rPr>
  </w:style>
  <w:style w:type="character" w:customStyle="1" w:styleId="Nadpis9Char">
    <w:name w:val="Nadpis 9 Char"/>
    <w:basedOn w:val="Standardnpsmoodstavce"/>
    <w:link w:val="Nadpis9"/>
    <w:uiPriority w:val="99"/>
    <w:rsid w:val="00CD0C11"/>
    <w:rPr>
      <w:rFonts w:ascii="Verdana" w:eastAsia="Times New Roman" w:hAnsi="Verdana" w:cs="Times New Roman"/>
      <w:sz w:val="16"/>
      <w:szCs w:val="24"/>
      <w:lang w:eastAsia="cs-CZ"/>
    </w:rPr>
  </w:style>
  <w:style w:type="character" w:styleId="Hypertextovodkaz">
    <w:name w:val="Hyperlink"/>
    <w:uiPriority w:val="99"/>
    <w:rsid w:val="00CD0C11"/>
    <w:rPr>
      <w:rFonts w:cs="Times New Roman"/>
      <w:color w:val="0000FF"/>
      <w:u w:val="single"/>
    </w:rPr>
  </w:style>
  <w:style w:type="paragraph" w:customStyle="1" w:styleId="Nadpis2PPP">
    <w:name w:val="Nadpis 2 PPP"/>
    <w:basedOn w:val="Nadpis2"/>
    <w:next w:val="Zkladntext"/>
    <w:uiPriority w:val="99"/>
    <w:rsid w:val="00CD0C11"/>
    <w:pPr>
      <w:keepNext w:val="0"/>
      <w:widowControl w:val="0"/>
      <w:numPr>
        <w:ilvl w:val="1"/>
        <w:numId w:val="1"/>
      </w:numPr>
      <w:tabs>
        <w:tab w:val="clear" w:pos="851"/>
        <w:tab w:val="num" w:pos="360"/>
      </w:tabs>
      <w:spacing w:before="360" w:after="200" w:line="240" w:lineRule="auto"/>
      <w:jc w:val="left"/>
    </w:pPr>
    <w:rPr>
      <w:rFonts w:ascii="Arial" w:eastAsia="Calibri" w:hAnsi="Arial" w:cs="Times New Roman"/>
      <w:color w:val="B40000"/>
      <w:sz w:val="24"/>
      <w:szCs w:val="28"/>
    </w:rPr>
  </w:style>
  <w:style w:type="paragraph" w:styleId="Zkladntext">
    <w:name w:val="Body Text"/>
    <w:basedOn w:val="Normln"/>
    <w:link w:val="ZkladntextChar"/>
    <w:uiPriority w:val="99"/>
    <w:semiHidden/>
    <w:unhideWhenUsed/>
    <w:rsid w:val="00CD0C11"/>
    <w:pPr>
      <w:spacing w:after="120"/>
    </w:pPr>
  </w:style>
  <w:style w:type="character" w:customStyle="1" w:styleId="ZkladntextChar">
    <w:name w:val="Základní text Char"/>
    <w:basedOn w:val="Standardnpsmoodstavce"/>
    <w:link w:val="Zkladntext"/>
    <w:uiPriority w:val="99"/>
    <w:semiHidden/>
    <w:rsid w:val="00CD0C11"/>
    <w:rPr>
      <w:rFonts w:ascii="Verdana" w:eastAsia="Times New Roman" w:hAnsi="Verdana" w:cs="Times New Roman"/>
      <w:sz w:val="16"/>
      <w:szCs w:val="24"/>
      <w:lang w:eastAsia="cs-CZ"/>
    </w:rPr>
  </w:style>
  <w:style w:type="character" w:customStyle="1" w:styleId="Nadpis2Char">
    <w:name w:val="Nadpis 2 Char"/>
    <w:basedOn w:val="Standardnpsmoodstavce"/>
    <w:link w:val="Nadpis2"/>
    <w:uiPriority w:val="9"/>
    <w:semiHidden/>
    <w:rsid w:val="00CD0C11"/>
    <w:rPr>
      <w:rFonts w:asciiTheme="majorHAnsi" w:eastAsiaTheme="majorEastAsia" w:hAnsiTheme="majorHAnsi" w:cstheme="majorBidi"/>
      <w:color w:val="2E74B5" w:themeColor="accent1" w:themeShade="BF"/>
      <w:sz w:val="26"/>
      <w:szCs w:val="26"/>
      <w:lang w:eastAsia="cs-CZ"/>
    </w:rPr>
  </w:style>
  <w:style w:type="character" w:styleId="Odkaznakoment">
    <w:name w:val="annotation reference"/>
    <w:basedOn w:val="Standardnpsmoodstavce"/>
    <w:uiPriority w:val="99"/>
    <w:semiHidden/>
    <w:unhideWhenUsed/>
    <w:rsid w:val="000E2101"/>
    <w:rPr>
      <w:sz w:val="16"/>
      <w:szCs w:val="16"/>
    </w:rPr>
  </w:style>
  <w:style w:type="paragraph" w:styleId="Textkomente">
    <w:name w:val="annotation text"/>
    <w:basedOn w:val="Normln"/>
    <w:link w:val="TextkomenteChar"/>
    <w:uiPriority w:val="99"/>
    <w:semiHidden/>
    <w:unhideWhenUsed/>
    <w:rsid w:val="000E2101"/>
    <w:pPr>
      <w:spacing w:line="240" w:lineRule="auto"/>
    </w:pPr>
    <w:rPr>
      <w:sz w:val="20"/>
      <w:szCs w:val="20"/>
    </w:rPr>
  </w:style>
  <w:style w:type="character" w:customStyle="1" w:styleId="TextkomenteChar">
    <w:name w:val="Text komentáře Char"/>
    <w:basedOn w:val="Standardnpsmoodstavce"/>
    <w:link w:val="Textkomente"/>
    <w:uiPriority w:val="99"/>
    <w:semiHidden/>
    <w:rsid w:val="000E2101"/>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E2101"/>
    <w:rPr>
      <w:b/>
      <w:bCs/>
    </w:rPr>
  </w:style>
  <w:style w:type="character" w:customStyle="1" w:styleId="PedmtkomenteChar">
    <w:name w:val="Předmět komentáře Char"/>
    <w:basedOn w:val="TextkomenteChar"/>
    <w:link w:val="Pedmtkomente"/>
    <w:uiPriority w:val="99"/>
    <w:semiHidden/>
    <w:rsid w:val="000E2101"/>
    <w:rPr>
      <w:rFonts w:ascii="Verdana" w:eastAsia="Times New Roman" w:hAnsi="Verdana" w:cs="Times New Roman"/>
      <w:b/>
      <w:bCs/>
      <w:sz w:val="20"/>
      <w:szCs w:val="20"/>
      <w:lang w:eastAsia="cs-CZ"/>
    </w:rPr>
  </w:style>
  <w:style w:type="paragraph" w:styleId="Textbubliny">
    <w:name w:val="Balloon Text"/>
    <w:basedOn w:val="Normln"/>
    <w:link w:val="TextbublinyChar"/>
    <w:uiPriority w:val="99"/>
    <w:semiHidden/>
    <w:unhideWhenUsed/>
    <w:rsid w:val="000E2101"/>
    <w:pPr>
      <w:spacing w:before="0" w:after="0"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0E2101"/>
    <w:rPr>
      <w:rFonts w:ascii="Tahoma" w:eastAsia="Times New Roman" w:hAnsi="Tahoma" w:cs="Tahoma"/>
      <w:sz w:val="16"/>
      <w:szCs w:val="16"/>
      <w:lang w:eastAsia="cs-CZ"/>
    </w:rPr>
  </w:style>
  <w:style w:type="paragraph" w:customStyle="1" w:styleId="Style7">
    <w:name w:val="Style7"/>
    <w:basedOn w:val="Normln"/>
    <w:rsid w:val="005B5CA4"/>
    <w:pPr>
      <w:widowControl w:val="0"/>
      <w:autoSpaceDE w:val="0"/>
      <w:autoSpaceDN w:val="0"/>
      <w:adjustRightInd w:val="0"/>
      <w:spacing w:before="0" w:after="0" w:line="238" w:lineRule="exact"/>
      <w:ind w:firstLine="701"/>
    </w:pPr>
    <w:rPr>
      <w:rFonts w:ascii="Arial Narrow" w:hAnsi="Arial Narrow"/>
      <w:sz w:val="24"/>
    </w:rPr>
  </w:style>
  <w:style w:type="paragraph" w:styleId="Odstavecseseznamem">
    <w:name w:val="List Paragraph"/>
    <w:basedOn w:val="Normln"/>
    <w:uiPriority w:val="34"/>
    <w:qFormat/>
    <w:rsid w:val="005B5CA4"/>
    <w:pPr>
      <w:ind w:left="720"/>
      <w:contextualSpacing/>
    </w:pPr>
  </w:style>
  <w:style w:type="paragraph" w:styleId="Revize">
    <w:name w:val="Revision"/>
    <w:hidden/>
    <w:uiPriority w:val="99"/>
    <w:semiHidden/>
    <w:rsid w:val="005B5CA4"/>
    <w:pPr>
      <w:spacing w:after="0" w:line="240" w:lineRule="auto"/>
    </w:pPr>
    <w:rPr>
      <w:rFonts w:ascii="Verdana" w:eastAsia="Times New Roman" w:hAnsi="Verdana" w:cs="Times New Roman"/>
      <w:sz w:val="16"/>
      <w:szCs w:val="24"/>
      <w:lang w:eastAsia="cs-CZ"/>
    </w:rPr>
  </w:style>
  <w:style w:type="paragraph" w:customStyle="1" w:styleId="a">
    <w:uiPriority w:val="20"/>
    <w:qFormat/>
    <w:rsid w:val="005B5CA4"/>
    <w:pPr>
      <w:spacing w:before="60" w:after="60" w:line="360" w:lineRule="auto"/>
      <w:jc w:val="both"/>
    </w:pPr>
    <w:rPr>
      <w:rFonts w:ascii="Verdana" w:eastAsia="Times New Roman" w:hAnsi="Verdana" w:cs="Times New Roman"/>
      <w:sz w:val="16"/>
      <w:szCs w:val="24"/>
      <w:lang w:eastAsia="cs-CZ"/>
    </w:rPr>
  </w:style>
  <w:style w:type="character" w:customStyle="1" w:styleId="st1">
    <w:name w:val="st1"/>
    <w:rsid w:val="005B5CA4"/>
  </w:style>
  <w:style w:type="paragraph" w:styleId="Zhlav">
    <w:name w:val="header"/>
    <w:basedOn w:val="Normln"/>
    <w:link w:val="ZhlavChar"/>
    <w:uiPriority w:val="99"/>
    <w:unhideWhenUsed/>
    <w:rsid w:val="005B5CA4"/>
    <w:pPr>
      <w:tabs>
        <w:tab w:val="center" w:pos="4536"/>
        <w:tab w:val="right" w:pos="9072"/>
      </w:tabs>
    </w:pPr>
  </w:style>
  <w:style w:type="character" w:customStyle="1" w:styleId="ZhlavChar">
    <w:name w:val="Záhlaví Char"/>
    <w:basedOn w:val="Standardnpsmoodstavce"/>
    <w:link w:val="Zhlav"/>
    <w:uiPriority w:val="99"/>
    <w:rsid w:val="005B5CA4"/>
    <w:rPr>
      <w:rFonts w:ascii="Verdana" w:eastAsia="Times New Roman" w:hAnsi="Verdana" w:cs="Times New Roman"/>
      <w:sz w:val="16"/>
      <w:szCs w:val="24"/>
      <w:lang w:eastAsia="cs-CZ"/>
    </w:rPr>
  </w:style>
  <w:style w:type="paragraph" w:styleId="Zpat">
    <w:name w:val="footer"/>
    <w:basedOn w:val="Normln"/>
    <w:link w:val="ZpatChar"/>
    <w:uiPriority w:val="99"/>
    <w:unhideWhenUsed/>
    <w:rsid w:val="005B5CA4"/>
    <w:pPr>
      <w:tabs>
        <w:tab w:val="center" w:pos="4536"/>
        <w:tab w:val="right" w:pos="9072"/>
      </w:tabs>
    </w:pPr>
  </w:style>
  <w:style w:type="character" w:customStyle="1" w:styleId="ZpatChar">
    <w:name w:val="Zápatí Char"/>
    <w:basedOn w:val="Standardnpsmoodstavce"/>
    <w:link w:val="Zpat"/>
    <w:uiPriority w:val="99"/>
    <w:rsid w:val="005B5CA4"/>
    <w:rPr>
      <w:rFonts w:ascii="Verdana" w:eastAsia="Times New Roman" w:hAnsi="Verdana" w:cs="Times New Roman"/>
      <w:sz w:val="16"/>
      <w:szCs w:val="24"/>
      <w:lang w:eastAsia="cs-CZ"/>
    </w:rPr>
  </w:style>
  <w:style w:type="character" w:styleId="Zdraznn">
    <w:name w:val="Emphasis"/>
    <w:basedOn w:val="Standardnpsmoodstavce"/>
    <w:uiPriority w:val="20"/>
    <w:qFormat/>
    <w:rsid w:val="005B5CA4"/>
    <w:rPr>
      <w:i/>
      <w:iCs/>
    </w:rPr>
  </w:style>
  <w:style w:type="paragraph" w:customStyle="1" w:styleId="Default">
    <w:name w:val="Default"/>
    <w:uiPriority w:val="99"/>
    <w:rsid w:val="00B768B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BodySingle">
    <w:name w:val="Body Single"/>
    <w:basedOn w:val="Zkladntext"/>
    <w:uiPriority w:val="99"/>
    <w:rsid w:val="0023590B"/>
    <w:pPr>
      <w:spacing w:before="80" w:line="240" w:lineRule="exact"/>
    </w:pPr>
    <w:rPr>
      <w:rFonts w:ascii="Times New Roman" w:eastAsia="Calibri" w:hAnsi="Times New Roman"/>
      <w:sz w:val="24"/>
      <w:szCs w:val="16"/>
    </w:rPr>
  </w:style>
  <w:style w:type="character" w:styleId="Siln">
    <w:name w:val="Strong"/>
    <w:uiPriority w:val="22"/>
    <w:qFormat/>
    <w:rsid w:val="0023590B"/>
    <w:rPr>
      <w:b/>
      <w:bCs/>
    </w:rPr>
  </w:style>
  <w:style w:type="paragraph" w:customStyle="1" w:styleId="bodytext">
    <w:name w:val="bodytext"/>
    <w:basedOn w:val="Normln"/>
    <w:rsid w:val="000F7D30"/>
    <w:pPr>
      <w:spacing w:before="100" w:beforeAutospacing="1" w:after="100" w:afterAutospacing="1" w:line="240" w:lineRule="auto"/>
      <w:jc w:val="left"/>
    </w:pPr>
    <w:rPr>
      <w:rFonts w:ascii="Times New Roman" w:hAnsi="Times New Roman"/>
      <w:sz w:val="24"/>
    </w:rPr>
  </w:style>
  <w:style w:type="character" w:customStyle="1" w:styleId="nowrap">
    <w:name w:val="nowrap"/>
    <w:basedOn w:val="Standardnpsmoodstavce"/>
    <w:rsid w:val="000F7D30"/>
  </w:style>
  <w:style w:type="character" w:customStyle="1" w:styleId="Nevyeenzmnka1">
    <w:name w:val="Nevyřešená zmínka1"/>
    <w:basedOn w:val="Standardnpsmoodstavce"/>
    <w:uiPriority w:val="99"/>
    <w:semiHidden/>
    <w:unhideWhenUsed/>
    <w:rsid w:val="00B14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62522">
      <w:bodyDiv w:val="1"/>
      <w:marLeft w:val="0"/>
      <w:marRight w:val="0"/>
      <w:marTop w:val="0"/>
      <w:marBottom w:val="0"/>
      <w:divBdr>
        <w:top w:val="none" w:sz="0" w:space="0" w:color="auto"/>
        <w:left w:val="none" w:sz="0" w:space="0" w:color="auto"/>
        <w:bottom w:val="none" w:sz="0" w:space="0" w:color="auto"/>
        <w:right w:val="none" w:sz="0" w:space="0" w:color="auto"/>
      </w:divBdr>
      <w:divsChild>
        <w:div w:id="633483111">
          <w:marLeft w:val="0"/>
          <w:marRight w:val="0"/>
          <w:marTop w:val="0"/>
          <w:marBottom w:val="0"/>
          <w:divBdr>
            <w:top w:val="none" w:sz="0" w:space="0" w:color="auto"/>
            <w:left w:val="none" w:sz="0" w:space="0" w:color="auto"/>
            <w:bottom w:val="none" w:sz="0" w:space="0" w:color="auto"/>
            <w:right w:val="none" w:sz="0" w:space="0" w:color="auto"/>
          </w:divBdr>
          <w:divsChild>
            <w:div w:id="43216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3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tesarova@dytec-praha.e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D1518-37FB-49CF-86A3-3584643C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4222</Words>
  <Characters>24916</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2020-12-22T12:03:00Z</cp:lastPrinted>
  <dcterms:created xsi:type="dcterms:W3CDTF">2020-12-28T08:36:00Z</dcterms:created>
  <dcterms:modified xsi:type="dcterms:W3CDTF">2020-12-28T08:42:00Z</dcterms:modified>
</cp:coreProperties>
</file>