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40" w:rsidRPr="00620F9D" w:rsidRDefault="00CB4940" w:rsidP="00CB4940">
      <w:pPr>
        <w:jc w:val="center"/>
        <w:rPr>
          <w:rFonts w:cstheme="minorHAnsi"/>
          <w:b/>
          <w:sz w:val="24"/>
          <w:szCs w:val="24"/>
        </w:rPr>
      </w:pPr>
      <w:r w:rsidRPr="00620F9D">
        <w:rPr>
          <w:rFonts w:cstheme="minorHAnsi"/>
          <w:b/>
          <w:sz w:val="24"/>
          <w:szCs w:val="24"/>
        </w:rPr>
        <w:t>KUPNÍ SMLOUVA</w:t>
      </w:r>
    </w:p>
    <w:p w:rsidR="00CB4940" w:rsidRPr="00620F9D" w:rsidRDefault="00CB4940" w:rsidP="00CB4940">
      <w:pPr>
        <w:rPr>
          <w:rFonts w:cstheme="minorHAnsi"/>
          <w:sz w:val="24"/>
          <w:szCs w:val="24"/>
        </w:rPr>
      </w:pPr>
      <w:r w:rsidRPr="00620F9D">
        <w:rPr>
          <w:rFonts w:cstheme="minorHAnsi"/>
          <w:sz w:val="24"/>
          <w:szCs w:val="24"/>
        </w:rPr>
        <w:t>dle § 2079 a násl. zákona č. 89/2012 Sb., občanský zákoník, ve znění pozdějších předpisů,</w:t>
      </w:r>
      <w:r w:rsidR="00B76F6B" w:rsidRPr="00620F9D">
        <w:rPr>
          <w:rFonts w:cstheme="minorHAnsi"/>
          <w:sz w:val="24"/>
          <w:szCs w:val="24"/>
        </w:rPr>
        <w:t xml:space="preserve"> </w:t>
      </w:r>
      <w:r w:rsidRPr="00620F9D">
        <w:rPr>
          <w:rFonts w:cstheme="minorHAnsi"/>
          <w:sz w:val="24"/>
          <w:szCs w:val="24"/>
        </w:rPr>
        <w:t>uzavřená mezi níže uvedenými smluvními stranami</w:t>
      </w:r>
    </w:p>
    <w:p w:rsidR="00CB4940" w:rsidRPr="00620F9D" w:rsidRDefault="00CB4940" w:rsidP="00F56B99">
      <w:pPr>
        <w:pStyle w:val="Bezmezer"/>
        <w:rPr>
          <w:sz w:val="24"/>
          <w:szCs w:val="24"/>
        </w:rPr>
      </w:pPr>
    </w:p>
    <w:p w:rsidR="00620F9D" w:rsidRPr="00186128" w:rsidRDefault="00620F9D" w:rsidP="00F56B99">
      <w:pPr>
        <w:pStyle w:val="Bezmezer"/>
        <w:rPr>
          <w:b/>
          <w:sz w:val="24"/>
          <w:szCs w:val="24"/>
        </w:rPr>
      </w:pPr>
      <w:r w:rsidRPr="00186128">
        <w:rPr>
          <w:b/>
          <w:sz w:val="24"/>
          <w:szCs w:val="24"/>
        </w:rPr>
        <w:t xml:space="preserve">1. </w:t>
      </w:r>
      <w:r w:rsidR="00CB4940" w:rsidRPr="00186128">
        <w:rPr>
          <w:b/>
          <w:sz w:val="24"/>
          <w:szCs w:val="24"/>
        </w:rPr>
        <w:t>Smluvní strany</w:t>
      </w:r>
      <w:r w:rsidRPr="00186128">
        <w:rPr>
          <w:b/>
          <w:sz w:val="24"/>
          <w:szCs w:val="24"/>
        </w:rPr>
        <w:t>:</w:t>
      </w:r>
    </w:p>
    <w:p w:rsidR="00186128" w:rsidRDefault="00620F9D" w:rsidP="00F56B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6B99" w:rsidRPr="00186128" w:rsidRDefault="00CB4940" w:rsidP="00F56B99">
      <w:pPr>
        <w:pStyle w:val="Bezmezer"/>
        <w:rPr>
          <w:sz w:val="24"/>
          <w:szCs w:val="24"/>
        </w:rPr>
      </w:pPr>
      <w:r w:rsidRPr="00186128">
        <w:t>Kupující:</w:t>
      </w:r>
    </w:p>
    <w:p w:rsidR="00CB4940" w:rsidRPr="00186128" w:rsidRDefault="00CB4940" w:rsidP="00F56B99">
      <w:pPr>
        <w:pStyle w:val="Bezmezer"/>
      </w:pPr>
      <w:r w:rsidRPr="00186128">
        <w:t>Základní škola a</w:t>
      </w:r>
      <w:r w:rsidR="00F56B99" w:rsidRPr="00186128">
        <w:t xml:space="preserve"> Mateřská škola Brno, Zeiberlichova 49</w:t>
      </w:r>
      <w:r w:rsidRPr="00186128">
        <w:t>,</w:t>
      </w:r>
      <w:r w:rsidR="00B76F6B" w:rsidRPr="00186128">
        <w:t xml:space="preserve"> </w:t>
      </w:r>
      <w:r w:rsidRPr="00186128">
        <w:t>příspěvková organizace</w:t>
      </w:r>
    </w:p>
    <w:p w:rsidR="00CB4940" w:rsidRPr="00186128" w:rsidRDefault="00F56B99" w:rsidP="00F56B99">
      <w:pPr>
        <w:pStyle w:val="Bezmezer"/>
      </w:pPr>
      <w:r w:rsidRPr="00186128">
        <w:t>Sídlo: Zeiberlichova 49, 644 00 Brno</w:t>
      </w:r>
    </w:p>
    <w:p w:rsidR="00CB4940" w:rsidRPr="00186128" w:rsidRDefault="00F56B99" w:rsidP="00F56B99">
      <w:pPr>
        <w:pStyle w:val="Bezmezer"/>
      </w:pPr>
      <w:r w:rsidRPr="00186128">
        <w:t>Jednající: PaedDr. Alena Zanettiová, ředitelka školy</w:t>
      </w:r>
    </w:p>
    <w:p w:rsidR="00CB4940" w:rsidRPr="00186128" w:rsidRDefault="00F56B99" w:rsidP="00F56B99">
      <w:pPr>
        <w:pStyle w:val="Bezmezer"/>
      </w:pPr>
      <w:r w:rsidRPr="00186128">
        <w:t>IČ: 70994218</w:t>
      </w:r>
    </w:p>
    <w:p w:rsidR="00CB4940" w:rsidRPr="00186128" w:rsidRDefault="00F56B99" w:rsidP="00F56B99">
      <w:pPr>
        <w:pStyle w:val="Bezmezer"/>
      </w:pPr>
      <w:r w:rsidRPr="00186128">
        <w:t xml:space="preserve">DIČ: </w:t>
      </w:r>
    </w:p>
    <w:p w:rsidR="00CB4940" w:rsidRPr="00186128" w:rsidRDefault="00F40380" w:rsidP="00F56B99">
      <w:pPr>
        <w:pStyle w:val="Bezmezer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</w:p>
    <w:p w:rsidR="00F56B99" w:rsidRPr="00186128" w:rsidRDefault="00F56B99" w:rsidP="00F56B99">
      <w:pPr>
        <w:pStyle w:val="Bezmezer"/>
      </w:pPr>
      <w:r w:rsidRPr="00186128">
        <w:t>(dále jen kupující)</w:t>
      </w:r>
    </w:p>
    <w:p w:rsidR="00F56B99" w:rsidRPr="00186128" w:rsidRDefault="00F56B99" w:rsidP="00F56B99">
      <w:pPr>
        <w:pStyle w:val="Bezmezer"/>
      </w:pPr>
    </w:p>
    <w:p w:rsidR="00745B56" w:rsidRDefault="00745B56" w:rsidP="00F56B99">
      <w:pPr>
        <w:pStyle w:val="Bezmezer"/>
      </w:pPr>
      <w:r>
        <w:t>Prodávající:</w:t>
      </w:r>
    </w:p>
    <w:p w:rsidR="00CB4940" w:rsidRDefault="00503B9E" w:rsidP="00F56B99">
      <w:pPr>
        <w:pStyle w:val="Bezmezer"/>
      </w:pPr>
      <w:r w:rsidRPr="00186128">
        <w:t>RYWA, s.r.o.</w:t>
      </w:r>
    </w:p>
    <w:p w:rsidR="00745B56" w:rsidRPr="00186128" w:rsidRDefault="00745B56" w:rsidP="00F56B99">
      <w:pPr>
        <w:pStyle w:val="Bezmezer"/>
      </w:pPr>
      <w:r>
        <w:t>Sídlo: Gorkého 93/51, 602 00 Brno</w:t>
      </w:r>
    </w:p>
    <w:p w:rsidR="00CB4940" w:rsidRPr="00186128" w:rsidRDefault="00CB4940" w:rsidP="00F56B99">
      <w:pPr>
        <w:pStyle w:val="Bezmezer"/>
      </w:pPr>
      <w:r w:rsidRPr="00186128">
        <w:t>Zastoupený:</w:t>
      </w:r>
      <w:r w:rsidR="00503B9E" w:rsidRPr="00186128">
        <w:t xml:space="preserve"> Bc. Libor Vajgl, jednatel</w:t>
      </w:r>
    </w:p>
    <w:p w:rsidR="00CB4940" w:rsidRPr="00186128" w:rsidRDefault="00CB4940" w:rsidP="00F56B99">
      <w:pPr>
        <w:pStyle w:val="Bezmezer"/>
      </w:pPr>
      <w:r w:rsidRPr="00186128">
        <w:t>IČ:</w:t>
      </w:r>
      <w:r w:rsidR="00745B56">
        <w:t xml:space="preserve"> 07092644</w:t>
      </w:r>
    </w:p>
    <w:p w:rsidR="00CB4940" w:rsidRPr="00186128" w:rsidRDefault="00CB4940" w:rsidP="00F56B99">
      <w:pPr>
        <w:pStyle w:val="Bezmezer"/>
      </w:pPr>
      <w:r w:rsidRPr="00186128">
        <w:t>DIČ:</w:t>
      </w:r>
      <w:r w:rsidR="00745B56">
        <w:t xml:space="preserve"> CZ07092644</w:t>
      </w:r>
    </w:p>
    <w:p w:rsidR="00CB4940" w:rsidRPr="00186128" w:rsidRDefault="00CB4940" w:rsidP="00F56B99">
      <w:pPr>
        <w:pStyle w:val="Bezmezer"/>
      </w:pPr>
      <w:r w:rsidRPr="00186128">
        <w:t xml:space="preserve">bank. </w:t>
      </w:r>
      <w:proofErr w:type="gramStart"/>
      <w:r w:rsidRPr="00186128">
        <w:t>spojení</w:t>
      </w:r>
      <w:proofErr w:type="gramEnd"/>
      <w:r w:rsidRPr="00186128">
        <w:t>:</w:t>
      </w:r>
      <w:r w:rsidR="00503B9E" w:rsidRPr="00186128">
        <w:t xml:space="preserve"> </w:t>
      </w:r>
    </w:p>
    <w:p w:rsidR="00CB4940" w:rsidRPr="00186128" w:rsidRDefault="00CB4940" w:rsidP="00F56B99">
      <w:pPr>
        <w:pStyle w:val="Bezmezer"/>
      </w:pPr>
      <w:r w:rsidRPr="00186128">
        <w:t xml:space="preserve">zápis v obchodním rejstříku nebo jiné evidenci: OR, Krajský soud v Brně, oddíl </w:t>
      </w:r>
      <w:r w:rsidR="00503B9E" w:rsidRPr="00186128">
        <w:t>C</w:t>
      </w:r>
      <w:r w:rsidRPr="00186128">
        <w:t xml:space="preserve">, vložka </w:t>
      </w:r>
      <w:r w:rsidR="00503B9E" w:rsidRPr="00186128">
        <w:t>106111</w:t>
      </w:r>
    </w:p>
    <w:p w:rsidR="00F56B99" w:rsidRPr="00186128" w:rsidRDefault="00F56B99" w:rsidP="00F56B99">
      <w:pPr>
        <w:pStyle w:val="Bezmezer"/>
      </w:pPr>
      <w:r w:rsidRPr="00186128">
        <w:t>(dále jen prodávající)</w:t>
      </w:r>
    </w:p>
    <w:p w:rsidR="00620F9D" w:rsidRDefault="00620F9D" w:rsidP="00F56B99">
      <w:pPr>
        <w:pStyle w:val="Bezmezer"/>
      </w:pPr>
    </w:p>
    <w:p w:rsidR="00186128" w:rsidRPr="00186128" w:rsidRDefault="00186128" w:rsidP="00F56B99">
      <w:pPr>
        <w:pStyle w:val="Bezmezer"/>
      </w:pPr>
    </w:p>
    <w:p w:rsidR="00620F9D" w:rsidRPr="00186128" w:rsidRDefault="00620F9D" w:rsidP="00F56B99">
      <w:pPr>
        <w:pStyle w:val="Bezmezer"/>
        <w:rPr>
          <w:b/>
          <w:sz w:val="24"/>
          <w:szCs w:val="24"/>
        </w:rPr>
      </w:pPr>
      <w:r w:rsidRPr="00186128">
        <w:rPr>
          <w:b/>
          <w:sz w:val="24"/>
          <w:szCs w:val="24"/>
        </w:rPr>
        <w:t>2. Předmět smlouvy</w:t>
      </w:r>
    </w:p>
    <w:p w:rsidR="00620F9D" w:rsidRDefault="00620F9D" w:rsidP="00620F9D">
      <w:pPr>
        <w:tabs>
          <w:tab w:val="left" w:pos="5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2024A" w:rsidRPr="00D2024A" w:rsidRDefault="00D2024A" w:rsidP="00E807CD">
      <w:pPr>
        <w:pStyle w:val="Bezmezer"/>
        <w:jc w:val="both"/>
        <w:rPr>
          <w:sz w:val="24"/>
          <w:szCs w:val="24"/>
        </w:rPr>
      </w:pPr>
      <w:proofErr w:type="gramStart"/>
      <w:r>
        <w:rPr>
          <w:rFonts w:cstheme="minorHAnsi"/>
        </w:rPr>
        <w:t>2.1</w:t>
      </w:r>
      <w:r w:rsidR="00620F9D" w:rsidRPr="00D2024A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="0017397A">
        <w:rPr>
          <w:sz w:val="24"/>
          <w:szCs w:val="24"/>
        </w:rPr>
        <w:t>Předm</w:t>
      </w:r>
      <w:r w:rsidR="00620F9D" w:rsidRPr="00D2024A">
        <w:rPr>
          <w:sz w:val="24"/>
          <w:szCs w:val="24"/>
        </w:rPr>
        <w:t>ětem</w:t>
      </w:r>
      <w:proofErr w:type="gramEnd"/>
      <w:r w:rsidR="00620F9D" w:rsidRPr="00D2024A">
        <w:rPr>
          <w:sz w:val="24"/>
          <w:szCs w:val="24"/>
        </w:rPr>
        <w:t xml:space="preserve"> této smlouvy je závazek prodávajícího dodat kupujícímu zboží, jehož</w:t>
      </w:r>
    </w:p>
    <w:p w:rsidR="00D2024A" w:rsidRPr="00D2024A" w:rsidRDefault="00D2024A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4C01">
        <w:rPr>
          <w:sz w:val="24"/>
          <w:szCs w:val="24"/>
        </w:rPr>
        <w:t xml:space="preserve"> </w:t>
      </w:r>
      <w:r w:rsidR="00620F9D" w:rsidRPr="00D2024A">
        <w:rPr>
          <w:sz w:val="24"/>
          <w:szCs w:val="24"/>
        </w:rPr>
        <w:t>přesná specifikace, která zahrnuje typové označení zboží, množství, výrobce a</w:t>
      </w:r>
    </w:p>
    <w:p w:rsidR="00D2024A" w:rsidRPr="00D2024A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D2024A">
        <w:rPr>
          <w:sz w:val="24"/>
          <w:szCs w:val="24"/>
        </w:rPr>
        <w:t xml:space="preserve">technické parametry, je uvedena v příloze č. 1 této smlouvy (dále jen „zboží“), a </w:t>
      </w:r>
    </w:p>
    <w:p w:rsidR="00D2024A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D2024A">
        <w:rPr>
          <w:sz w:val="24"/>
          <w:szCs w:val="24"/>
        </w:rPr>
        <w:t>převést na kupujícího vlastnické právo k tomuto zboží, a to za podmínek dále</w:t>
      </w:r>
    </w:p>
    <w:p w:rsidR="00D2024A" w:rsidRDefault="00D2024A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sjednaných</w:t>
      </w:r>
      <w:r w:rsidRPr="00D2024A">
        <w:rPr>
          <w:sz w:val="24"/>
          <w:szCs w:val="24"/>
        </w:rPr>
        <w:t xml:space="preserve"> </w:t>
      </w:r>
      <w:r w:rsidR="00620F9D" w:rsidRPr="00D2024A">
        <w:rPr>
          <w:sz w:val="24"/>
          <w:szCs w:val="24"/>
        </w:rPr>
        <w:t>v této smlouvě. Předmětem této smlouvy je rovněž závazek kupu</w:t>
      </w:r>
      <w:r w:rsidRPr="00D2024A">
        <w:rPr>
          <w:sz w:val="24"/>
          <w:szCs w:val="24"/>
        </w:rPr>
        <w:t>jícího</w:t>
      </w:r>
    </w:p>
    <w:p w:rsidR="00D2024A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024A">
        <w:rPr>
          <w:sz w:val="24"/>
          <w:szCs w:val="24"/>
        </w:rPr>
        <w:t>zboží převzít a zaplatit</w:t>
      </w:r>
      <w:r w:rsidR="00D2024A" w:rsidRPr="00D2024A">
        <w:rPr>
          <w:sz w:val="24"/>
          <w:szCs w:val="24"/>
        </w:rPr>
        <w:t xml:space="preserve"> </w:t>
      </w:r>
      <w:r w:rsidR="00620F9D" w:rsidRPr="00D2024A">
        <w:rPr>
          <w:sz w:val="24"/>
          <w:szCs w:val="24"/>
        </w:rPr>
        <w:t>za něj prodávajícímu dohodnutou kupní cenu, a to za</w:t>
      </w:r>
    </w:p>
    <w:p w:rsidR="00620F9D" w:rsidRPr="00E807CD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D2024A">
        <w:rPr>
          <w:sz w:val="24"/>
          <w:szCs w:val="24"/>
        </w:rPr>
        <w:t xml:space="preserve">podmínek dále sjednaných v této smlouvě. </w:t>
      </w:r>
    </w:p>
    <w:p w:rsidR="00D2024A" w:rsidRPr="00D2024A" w:rsidRDefault="00D2024A" w:rsidP="00E807CD">
      <w:pPr>
        <w:pStyle w:val="Bezmezer"/>
        <w:jc w:val="both"/>
        <w:rPr>
          <w:sz w:val="24"/>
          <w:szCs w:val="24"/>
        </w:rPr>
      </w:pPr>
      <w:proofErr w:type="gramStart"/>
      <w:r>
        <w:t xml:space="preserve">2.2     </w:t>
      </w:r>
      <w:r w:rsidR="00620F9D" w:rsidRPr="00D2024A">
        <w:rPr>
          <w:sz w:val="24"/>
          <w:szCs w:val="24"/>
        </w:rPr>
        <w:t>Prodávající</w:t>
      </w:r>
      <w:proofErr w:type="gramEnd"/>
      <w:r w:rsidR="00620F9D" w:rsidRPr="00D2024A">
        <w:rPr>
          <w:sz w:val="24"/>
          <w:szCs w:val="24"/>
        </w:rPr>
        <w:t xml:space="preserve"> se zavazuje kupujícímu dodat zboží podle této smlouvy ve smluvených</w:t>
      </w:r>
    </w:p>
    <w:p w:rsidR="00E807CD" w:rsidRDefault="00D2024A" w:rsidP="00E807CD">
      <w:pPr>
        <w:pStyle w:val="Bezmezer"/>
        <w:jc w:val="both"/>
        <w:rPr>
          <w:sz w:val="24"/>
          <w:szCs w:val="24"/>
        </w:rPr>
      </w:pPr>
      <w:r w:rsidRPr="00D2024A">
        <w:rPr>
          <w:sz w:val="24"/>
          <w:szCs w:val="24"/>
        </w:rPr>
        <w:t xml:space="preserve">       </w:t>
      </w:r>
      <w:r w:rsidR="00E807CD">
        <w:rPr>
          <w:sz w:val="24"/>
          <w:szCs w:val="24"/>
        </w:rPr>
        <w:t xml:space="preserve"> </w:t>
      </w:r>
      <w:r w:rsidRPr="00D2024A">
        <w:rPr>
          <w:sz w:val="24"/>
          <w:szCs w:val="24"/>
        </w:rPr>
        <w:t xml:space="preserve"> </w:t>
      </w:r>
      <w:r w:rsidR="00620F9D" w:rsidRPr="00D2024A">
        <w:rPr>
          <w:sz w:val="24"/>
          <w:szCs w:val="24"/>
        </w:rPr>
        <w:t>termínech, ve smluveném množství, jakosti, provedení a ceně, předat doklady, které</w:t>
      </w:r>
    </w:p>
    <w:p w:rsidR="00E807CD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E807CD">
        <w:rPr>
          <w:sz w:val="24"/>
          <w:szCs w:val="24"/>
        </w:rPr>
        <w:t xml:space="preserve">se </w:t>
      </w:r>
      <w:r w:rsidR="00620F9D" w:rsidRPr="00D2024A">
        <w:rPr>
          <w:sz w:val="24"/>
          <w:szCs w:val="24"/>
        </w:rPr>
        <w:t>k tomuto</w:t>
      </w:r>
      <w:proofErr w:type="gramEnd"/>
      <w:r w:rsidR="00620F9D" w:rsidRPr="00D2024A">
        <w:rPr>
          <w:sz w:val="24"/>
          <w:szCs w:val="24"/>
        </w:rPr>
        <w:t xml:space="preserve"> zboží vztahují a umožnit kupujícímu nabýt vlastnické právo ke zboží. </w:t>
      </w:r>
      <w:r w:rsidR="00E807CD">
        <w:rPr>
          <w:sz w:val="24"/>
          <w:szCs w:val="24"/>
        </w:rPr>
        <w:t xml:space="preserve"> </w:t>
      </w:r>
    </w:p>
    <w:p w:rsid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D2024A">
        <w:rPr>
          <w:sz w:val="24"/>
          <w:szCs w:val="24"/>
        </w:rPr>
        <w:t xml:space="preserve">Součástí předmětu smlouvy je též doprava předmětu smlouvy na místo plnění </w:t>
      </w:r>
    </w:p>
    <w:p w:rsidR="00E807CD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07CD">
        <w:rPr>
          <w:sz w:val="24"/>
          <w:szCs w:val="24"/>
        </w:rPr>
        <w:t>s</w:t>
      </w:r>
      <w:r w:rsidR="00620F9D" w:rsidRPr="00D2024A">
        <w:rPr>
          <w:sz w:val="24"/>
          <w:szCs w:val="24"/>
        </w:rPr>
        <w:t>mlouvy, kterým je Základní škola a Mateřská škol</w:t>
      </w:r>
      <w:r w:rsidR="00E807CD">
        <w:rPr>
          <w:sz w:val="24"/>
          <w:szCs w:val="24"/>
        </w:rPr>
        <w:t>a Brno, Zeiberlichova 49, 644 00</w:t>
      </w:r>
    </w:p>
    <w:p w:rsid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D2024A">
        <w:rPr>
          <w:sz w:val="24"/>
          <w:szCs w:val="24"/>
        </w:rPr>
        <w:t xml:space="preserve">Brno. Kupující se zavazuje předmět plnění převzít </w:t>
      </w:r>
      <w:r>
        <w:rPr>
          <w:sz w:val="24"/>
          <w:szCs w:val="24"/>
        </w:rPr>
        <w:t>a zaplatit sjednanou kupní cenu</w:t>
      </w:r>
    </w:p>
    <w:p w:rsidR="00D2024A" w:rsidRP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podle </w:t>
      </w:r>
      <w:r w:rsidR="00620F9D" w:rsidRPr="00D2024A">
        <w:rPr>
          <w:sz w:val="24"/>
          <w:szCs w:val="24"/>
        </w:rPr>
        <w:t>článku 3 této kupní smlouvy.</w:t>
      </w:r>
    </w:p>
    <w:p w:rsidR="00D2024A" w:rsidRPr="00E807CD" w:rsidRDefault="00E807CD" w:rsidP="00E807CD">
      <w:pPr>
        <w:tabs>
          <w:tab w:val="left" w:pos="540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2.3    </w:t>
      </w:r>
      <w:r w:rsidR="00620F9D" w:rsidRPr="00E807CD">
        <w:rPr>
          <w:rFonts w:cstheme="minorHAnsi"/>
          <w:sz w:val="24"/>
          <w:szCs w:val="24"/>
        </w:rPr>
        <w:t>Prodávající</w:t>
      </w:r>
      <w:proofErr w:type="gramEnd"/>
      <w:r w:rsidR="00620F9D" w:rsidRPr="00E807CD">
        <w:rPr>
          <w:rFonts w:cstheme="minorHAnsi"/>
          <w:sz w:val="24"/>
          <w:szCs w:val="24"/>
        </w:rPr>
        <w:t xml:space="preserve"> se zavazuje dodat Kupujícímu zboží nové, nepoužívané. </w:t>
      </w:r>
    </w:p>
    <w:p w:rsidR="00E807CD" w:rsidRDefault="00620F9D" w:rsidP="00E807CD">
      <w:pPr>
        <w:pStyle w:val="Bezmezer"/>
        <w:jc w:val="both"/>
        <w:rPr>
          <w:sz w:val="24"/>
          <w:szCs w:val="24"/>
        </w:rPr>
      </w:pPr>
      <w:proofErr w:type="gramStart"/>
      <w:r>
        <w:t xml:space="preserve">2.4 </w:t>
      </w:r>
      <w:r w:rsidR="00E807CD">
        <w:t xml:space="preserve">     </w:t>
      </w:r>
      <w:r w:rsidRPr="00E807CD">
        <w:rPr>
          <w:sz w:val="24"/>
          <w:szCs w:val="24"/>
        </w:rPr>
        <w:t>Prodávající</w:t>
      </w:r>
      <w:proofErr w:type="gramEnd"/>
      <w:r w:rsidRPr="00E807CD">
        <w:rPr>
          <w:sz w:val="24"/>
          <w:szCs w:val="24"/>
        </w:rPr>
        <w:t xml:space="preserve"> prohlašuje, že dodávaný předm</w:t>
      </w:r>
      <w:r w:rsidR="00E807CD">
        <w:rPr>
          <w:sz w:val="24"/>
          <w:szCs w:val="24"/>
        </w:rPr>
        <w:t xml:space="preserve">ět plnění odpovídá výše </w:t>
      </w:r>
    </w:p>
    <w:p w:rsid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uvedeným parametrům, </w:t>
      </w:r>
      <w:r w:rsidR="00620F9D" w:rsidRPr="00E807CD">
        <w:rPr>
          <w:sz w:val="24"/>
          <w:szCs w:val="24"/>
        </w:rPr>
        <w:t xml:space="preserve">a dále splňuje požadavky k provozování vymezené příslušnými </w:t>
      </w:r>
    </w:p>
    <w:p w:rsidR="00620F9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0F9D" w:rsidRPr="00E807CD">
        <w:rPr>
          <w:sz w:val="24"/>
          <w:szCs w:val="24"/>
        </w:rPr>
        <w:t>technickými normami a právními předpisy platnými v ČR a EU.</w:t>
      </w:r>
    </w:p>
    <w:p w:rsidR="00E807CD" w:rsidRPr="00E807CD" w:rsidRDefault="00E807CD" w:rsidP="00E807CD">
      <w:pPr>
        <w:pStyle w:val="Bezmezer"/>
        <w:jc w:val="both"/>
        <w:rPr>
          <w:sz w:val="24"/>
          <w:szCs w:val="24"/>
        </w:rPr>
      </w:pPr>
    </w:p>
    <w:p w:rsidR="00E807CD" w:rsidRDefault="00620F9D" w:rsidP="00E807CD">
      <w:pPr>
        <w:pStyle w:val="Bezmezer"/>
        <w:jc w:val="both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lastRenderedPageBreak/>
        <w:t xml:space="preserve">2.5 </w:t>
      </w:r>
      <w:r w:rsidR="00E807CD">
        <w:rPr>
          <w:sz w:val="24"/>
          <w:szCs w:val="24"/>
        </w:rPr>
        <w:t xml:space="preserve">   </w:t>
      </w:r>
      <w:r w:rsidRPr="00E807CD">
        <w:rPr>
          <w:sz w:val="24"/>
          <w:szCs w:val="24"/>
        </w:rPr>
        <w:t>Prodávající</w:t>
      </w:r>
      <w:proofErr w:type="gramEnd"/>
      <w:r w:rsidRPr="00E807CD">
        <w:rPr>
          <w:sz w:val="24"/>
          <w:szCs w:val="24"/>
        </w:rPr>
        <w:t xml:space="preserve"> je povinen dodat s předmětem plnění ke každému zařízení – samostatnému</w:t>
      </w:r>
    </w:p>
    <w:p w:rsidR="00E807CD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20F9D" w:rsidRPr="00E807CD">
        <w:rPr>
          <w:sz w:val="24"/>
          <w:szCs w:val="24"/>
        </w:rPr>
        <w:t xml:space="preserve"> funkčnímu celku záruční list, veškerou dokumentaci včetně návodu k obsluze v</w:t>
      </w:r>
      <w:r w:rsidR="00E807CD">
        <w:rPr>
          <w:sz w:val="24"/>
          <w:szCs w:val="24"/>
        </w:rPr>
        <w:t> </w:t>
      </w:r>
      <w:r w:rsidR="00620F9D" w:rsidRPr="00E807CD">
        <w:rPr>
          <w:sz w:val="24"/>
          <w:szCs w:val="24"/>
        </w:rPr>
        <w:t>českém</w:t>
      </w:r>
    </w:p>
    <w:p w:rsidR="00E807CD" w:rsidRP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20F9D" w:rsidRPr="00E807CD">
        <w:rPr>
          <w:sz w:val="24"/>
          <w:szCs w:val="24"/>
        </w:rPr>
        <w:t xml:space="preserve"> </w:t>
      </w:r>
      <w:r w:rsidR="00674C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20F9D" w:rsidRPr="00E807CD">
        <w:rPr>
          <w:sz w:val="24"/>
          <w:szCs w:val="24"/>
        </w:rPr>
        <w:t>jazyce, bez této dokumentace nelze předmět plnění převzít.</w:t>
      </w:r>
    </w:p>
    <w:p w:rsidR="00E807CD" w:rsidRDefault="00620F9D" w:rsidP="00E807CD">
      <w:pPr>
        <w:pStyle w:val="Bezmezer"/>
        <w:jc w:val="both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 xml:space="preserve">2.6 </w:t>
      </w:r>
      <w:r w:rsidR="00E807CD">
        <w:rPr>
          <w:sz w:val="24"/>
          <w:szCs w:val="24"/>
        </w:rPr>
        <w:t xml:space="preserve">    </w:t>
      </w:r>
      <w:r w:rsidRPr="00E807CD">
        <w:rPr>
          <w:sz w:val="24"/>
          <w:szCs w:val="24"/>
        </w:rPr>
        <w:t>Prodávající</w:t>
      </w:r>
      <w:proofErr w:type="gramEnd"/>
      <w:r w:rsidRPr="00E807CD">
        <w:rPr>
          <w:sz w:val="24"/>
          <w:szCs w:val="24"/>
        </w:rPr>
        <w:t xml:space="preserve"> je povinen předat Kupujícímu kompletní dokumentaci k</w:t>
      </w:r>
      <w:r w:rsidR="00E807CD">
        <w:rPr>
          <w:sz w:val="24"/>
          <w:szCs w:val="24"/>
        </w:rPr>
        <w:t> </w:t>
      </w:r>
      <w:r w:rsidRPr="00E807CD">
        <w:rPr>
          <w:sz w:val="24"/>
          <w:szCs w:val="24"/>
        </w:rPr>
        <w:t>prodávaným</w:t>
      </w:r>
    </w:p>
    <w:p w:rsidR="00E807CD" w:rsidRDefault="00E807CD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0F9D" w:rsidRPr="00E807CD">
        <w:rPr>
          <w:sz w:val="24"/>
          <w:szCs w:val="24"/>
        </w:rPr>
        <w:t xml:space="preserve"> výrobkům a Kupující je povinen tuto dokumentaci převzít. Dokumentace bude v českém </w:t>
      </w:r>
    </w:p>
    <w:p w:rsidR="00620F9D" w:rsidRPr="00E807CD" w:rsidRDefault="00674C01" w:rsidP="00E807C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0F9D" w:rsidRPr="00E807CD">
        <w:rPr>
          <w:sz w:val="24"/>
          <w:szCs w:val="24"/>
        </w:rPr>
        <w:t>jazyce.</w:t>
      </w:r>
    </w:p>
    <w:p w:rsidR="00620F9D" w:rsidRDefault="00620F9D" w:rsidP="00620F9D">
      <w:pPr>
        <w:tabs>
          <w:tab w:val="left" w:pos="54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E807CD" w:rsidRPr="00E807CD" w:rsidRDefault="00E807CD" w:rsidP="00620F9D">
      <w:pPr>
        <w:tabs>
          <w:tab w:val="left" w:pos="54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620F9D" w:rsidRDefault="00620F9D" w:rsidP="00E807CD">
      <w:pPr>
        <w:tabs>
          <w:tab w:val="left" w:pos="540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E807CD">
        <w:rPr>
          <w:rFonts w:cstheme="minorHAnsi"/>
          <w:b/>
          <w:sz w:val="24"/>
          <w:szCs w:val="24"/>
        </w:rPr>
        <w:t>3. Kupní cena</w:t>
      </w:r>
    </w:p>
    <w:p w:rsidR="00E807CD" w:rsidRPr="00E807CD" w:rsidRDefault="00E807CD" w:rsidP="00E807CD">
      <w:pPr>
        <w:tabs>
          <w:tab w:val="left" w:pos="540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E807CD" w:rsidRDefault="00620F9D" w:rsidP="00E807CD">
      <w:pPr>
        <w:pStyle w:val="Bezmezer"/>
        <w:rPr>
          <w:sz w:val="24"/>
          <w:szCs w:val="24"/>
        </w:rPr>
      </w:pPr>
      <w:r w:rsidRPr="00E807CD">
        <w:rPr>
          <w:sz w:val="24"/>
          <w:szCs w:val="24"/>
        </w:rPr>
        <w:t xml:space="preserve">3.1. </w:t>
      </w:r>
      <w:r w:rsidR="00674C01">
        <w:rPr>
          <w:sz w:val="24"/>
          <w:szCs w:val="24"/>
        </w:rPr>
        <w:t xml:space="preserve">    </w:t>
      </w:r>
      <w:r w:rsidRPr="00E807CD">
        <w:rPr>
          <w:sz w:val="24"/>
          <w:szCs w:val="24"/>
        </w:rPr>
        <w:t>Smluvní strany se dohodly na celkové kupní ceně ve výši</w:t>
      </w:r>
    </w:p>
    <w:p w:rsidR="00E807CD" w:rsidRDefault="00E807CD" w:rsidP="00E807CD">
      <w:pPr>
        <w:pStyle w:val="Bezmezer"/>
        <w:rPr>
          <w:sz w:val="24"/>
          <w:szCs w:val="24"/>
        </w:rPr>
      </w:pPr>
    </w:p>
    <w:p w:rsidR="00620F9D" w:rsidRPr="00E807CD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0F9D">
        <w:rPr>
          <w:rFonts w:cstheme="minorHAnsi"/>
          <w:sz w:val="24"/>
          <w:szCs w:val="24"/>
        </w:rPr>
        <w:t xml:space="preserve">Cena bez </w:t>
      </w:r>
      <w:proofErr w:type="gramStart"/>
      <w:r w:rsidR="00620F9D">
        <w:rPr>
          <w:rFonts w:cstheme="minorHAnsi"/>
          <w:sz w:val="24"/>
          <w:szCs w:val="24"/>
        </w:rPr>
        <w:t>DPH               180.001,00</w:t>
      </w:r>
      <w:proofErr w:type="gramEnd"/>
      <w:r w:rsidR="00620F9D">
        <w:rPr>
          <w:rFonts w:cstheme="minorHAnsi"/>
          <w:sz w:val="24"/>
          <w:szCs w:val="24"/>
        </w:rPr>
        <w:t xml:space="preserve"> Kč</w:t>
      </w:r>
    </w:p>
    <w:p w:rsidR="00620F9D" w:rsidRDefault="00674C01" w:rsidP="00620F9D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620F9D">
        <w:rPr>
          <w:rFonts w:cstheme="minorHAnsi"/>
          <w:sz w:val="24"/>
          <w:szCs w:val="24"/>
        </w:rPr>
        <w:t xml:space="preserve"> D</w:t>
      </w:r>
      <w:r w:rsidR="00E807CD">
        <w:rPr>
          <w:rFonts w:cstheme="minorHAnsi"/>
          <w:sz w:val="24"/>
          <w:szCs w:val="24"/>
        </w:rPr>
        <w:t xml:space="preserve">PH </w:t>
      </w:r>
      <w:proofErr w:type="gramStart"/>
      <w:r w:rsidR="00E807CD">
        <w:rPr>
          <w:rFonts w:cstheme="minorHAnsi"/>
          <w:sz w:val="24"/>
          <w:szCs w:val="24"/>
        </w:rPr>
        <w:t xml:space="preserve">21%                        </w:t>
      </w:r>
      <w:r w:rsidR="00620F9D">
        <w:rPr>
          <w:rFonts w:cstheme="minorHAnsi"/>
          <w:sz w:val="24"/>
          <w:szCs w:val="24"/>
        </w:rPr>
        <w:t xml:space="preserve"> 37.800,21</w:t>
      </w:r>
      <w:proofErr w:type="gramEnd"/>
      <w:r w:rsidR="00620F9D">
        <w:rPr>
          <w:rFonts w:cstheme="minorHAnsi"/>
          <w:sz w:val="24"/>
          <w:szCs w:val="24"/>
        </w:rPr>
        <w:t xml:space="preserve"> Kč</w:t>
      </w:r>
    </w:p>
    <w:p w:rsidR="00620F9D" w:rsidRPr="00620F9D" w:rsidRDefault="00674C01" w:rsidP="00620F9D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E807CD">
        <w:rPr>
          <w:rFonts w:cstheme="minorHAnsi"/>
          <w:sz w:val="24"/>
          <w:szCs w:val="24"/>
        </w:rPr>
        <w:t xml:space="preserve">Cena včetně </w:t>
      </w:r>
      <w:proofErr w:type="gramStart"/>
      <w:r w:rsidR="00E807CD">
        <w:rPr>
          <w:rFonts w:cstheme="minorHAnsi"/>
          <w:sz w:val="24"/>
          <w:szCs w:val="24"/>
        </w:rPr>
        <w:t xml:space="preserve">DPH        </w:t>
      </w:r>
      <w:r w:rsidR="00620F9D">
        <w:rPr>
          <w:rFonts w:cstheme="minorHAnsi"/>
          <w:sz w:val="24"/>
          <w:szCs w:val="24"/>
        </w:rPr>
        <w:t xml:space="preserve"> 217.801,21</w:t>
      </w:r>
      <w:proofErr w:type="gramEnd"/>
      <w:r w:rsidR="00620F9D">
        <w:rPr>
          <w:rFonts w:cstheme="minorHAnsi"/>
          <w:sz w:val="24"/>
          <w:szCs w:val="24"/>
        </w:rPr>
        <w:t xml:space="preserve"> Kč</w:t>
      </w:r>
    </w:p>
    <w:p w:rsidR="00620F9D" w:rsidRPr="00620F9D" w:rsidRDefault="00620F9D" w:rsidP="00620F9D">
      <w:pPr>
        <w:pStyle w:val="Bezmezer"/>
        <w:tabs>
          <w:tab w:val="left" w:pos="1134"/>
          <w:tab w:val="right" w:pos="5670"/>
        </w:tabs>
        <w:spacing w:line="276" w:lineRule="auto"/>
        <w:rPr>
          <w:rFonts w:cstheme="minorHAnsi"/>
          <w:sz w:val="24"/>
          <w:szCs w:val="24"/>
        </w:rPr>
      </w:pPr>
    </w:p>
    <w:p w:rsidR="00E807CD" w:rsidRDefault="00620F9D" w:rsidP="00E807CD">
      <w:pPr>
        <w:pStyle w:val="Bezmezer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 xml:space="preserve">3.2 </w:t>
      </w:r>
      <w:r w:rsidR="00674C01">
        <w:rPr>
          <w:sz w:val="24"/>
          <w:szCs w:val="24"/>
        </w:rPr>
        <w:t xml:space="preserve">     </w:t>
      </w:r>
      <w:r w:rsidR="00E807CD" w:rsidRPr="00E807CD">
        <w:rPr>
          <w:sz w:val="24"/>
          <w:szCs w:val="24"/>
        </w:rPr>
        <w:t xml:space="preserve"> </w:t>
      </w:r>
      <w:r w:rsidRPr="00E807CD">
        <w:rPr>
          <w:sz w:val="24"/>
          <w:szCs w:val="24"/>
        </w:rPr>
        <w:t>Kupní</w:t>
      </w:r>
      <w:proofErr w:type="gramEnd"/>
      <w:r w:rsidRPr="00E807CD">
        <w:rPr>
          <w:sz w:val="24"/>
          <w:szCs w:val="24"/>
        </w:rPr>
        <w:t xml:space="preserve"> cena je cena nejvýše přípustná a nepřekročitelná. Cena zboží obsahuje</w:t>
      </w:r>
    </w:p>
    <w:p w:rsidR="00E807CD" w:rsidRPr="00E807CD" w:rsidRDefault="00E807CD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0F9D" w:rsidRPr="00E807CD">
        <w:rPr>
          <w:sz w:val="24"/>
          <w:szCs w:val="24"/>
        </w:rPr>
        <w:t xml:space="preserve"> veškeré ostatní nutné náklady k realizaci předmětu smlouvy.</w:t>
      </w:r>
    </w:p>
    <w:p w:rsidR="00E807CD" w:rsidRPr="00E807CD" w:rsidRDefault="00474E37" w:rsidP="00E807CD">
      <w:pPr>
        <w:pStyle w:val="Bezmezer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 xml:space="preserve">3.3 </w:t>
      </w:r>
      <w:r w:rsidR="00674C01">
        <w:rPr>
          <w:sz w:val="24"/>
          <w:szCs w:val="24"/>
        </w:rPr>
        <w:t xml:space="preserve">      </w:t>
      </w:r>
      <w:r w:rsidR="00620F9D" w:rsidRPr="00E807CD">
        <w:rPr>
          <w:sz w:val="24"/>
          <w:szCs w:val="24"/>
        </w:rPr>
        <w:t>Cena</w:t>
      </w:r>
      <w:proofErr w:type="gramEnd"/>
      <w:r w:rsidR="00620F9D" w:rsidRPr="00E807CD">
        <w:rPr>
          <w:sz w:val="24"/>
          <w:szCs w:val="24"/>
        </w:rPr>
        <w:t xml:space="preserve"> je oběma smluvními stranami sjednána v souladu s ustanovením § 2 zákona </w:t>
      </w:r>
    </w:p>
    <w:p w:rsidR="00620F9D" w:rsidRPr="00E807CD" w:rsidRDefault="00E807CD" w:rsidP="00E807CD">
      <w:pPr>
        <w:pStyle w:val="Bezmezer"/>
        <w:rPr>
          <w:sz w:val="24"/>
          <w:szCs w:val="24"/>
        </w:rPr>
      </w:pPr>
      <w:r w:rsidRPr="00E807CD"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>č. 526/1990 Sb., o cenách a je dohodnuta včetně daně z přidané hodnoty (DPH).</w:t>
      </w:r>
    </w:p>
    <w:p w:rsidR="00E807CD" w:rsidRDefault="00E807CD" w:rsidP="00474E37">
      <w:pPr>
        <w:tabs>
          <w:tab w:val="left" w:pos="540"/>
        </w:tabs>
        <w:suppressAutoHyphens/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E807CD" w:rsidRDefault="00474E37" w:rsidP="00474E37">
      <w:pPr>
        <w:tabs>
          <w:tab w:val="left" w:pos="540"/>
        </w:tabs>
        <w:suppressAutoHyphens/>
        <w:spacing w:before="60" w:after="60" w:line="276" w:lineRule="auto"/>
        <w:jc w:val="both"/>
        <w:rPr>
          <w:rFonts w:cstheme="minorHAnsi"/>
          <w:b/>
          <w:sz w:val="24"/>
          <w:szCs w:val="24"/>
        </w:rPr>
      </w:pPr>
      <w:r w:rsidRPr="00E807CD">
        <w:rPr>
          <w:rFonts w:cstheme="minorHAnsi"/>
          <w:b/>
          <w:sz w:val="24"/>
          <w:szCs w:val="24"/>
        </w:rPr>
        <w:t>4. Platební podmínky</w:t>
      </w:r>
    </w:p>
    <w:p w:rsidR="009D6B26" w:rsidRPr="00E807CD" w:rsidRDefault="009D6B26" w:rsidP="00474E37">
      <w:pPr>
        <w:tabs>
          <w:tab w:val="left" w:pos="540"/>
        </w:tabs>
        <w:suppressAutoHyphens/>
        <w:spacing w:before="60" w:after="60" w:line="276" w:lineRule="auto"/>
        <w:jc w:val="both"/>
        <w:rPr>
          <w:rFonts w:cstheme="minorHAnsi"/>
          <w:b/>
          <w:sz w:val="24"/>
          <w:szCs w:val="24"/>
        </w:rPr>
      </w:pPr>
    </w:p>
    <w:p w:rsidR="00E807CD" w:rsidRPr="00E807CD" w:rsidRDefault="00474E37" w:rsidP="00E807CD">
      <w:pPr>
        <w:pStyle w:val="Bezmezer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>4.1</w:t>
      </w:r>
      <w:r w:rsidR="00674C01">
        <w:rPr>
          <w:sz w:val="24"/>
          <w:szCs w:val="24"/>
        </w:rPr>
        <w:t xml:space="preserve">      </w:t>
      </w:r>
      <w:r w:rsidR="00620F9D" w:rsidRPr="00E807CD">
        <w:rPr>
          <w:sz w:val="24"/>
          <w:szCs w:val="24"/>
        </w:rPr>
        <w:t>Kupující</w:t>
      </w:r>
      <w:proofErr w:type="gramEnd"/>
      <w:r w:rsidR="00620F9D" w:rsidRPr="00E807CD">
        <w:rPr>
          <w:sz w:val="24"/>
          <w:szCs w:val="24"/>
        </w:rPr>
        <w:t xml:space="preserve"> neposkytuje prodávajícímu zá</w:t>
      </w:r>
      <w:r w:rsidRPr="00E807CD">
        <w:rPr>
          <w:sz w:val="24"/>
          <w:szCs w:val="24"/>
        </w:rPr>
        <w:t>lohu.</w:t>
      </w:r>
    </w:p>
    <w:p w:rsidR="00620F9D" w:rsidRPr="00E807CD" w:rsidRDefault="00474E37" w:rsidP="00E807CD">
      <w:pPr>
        <w:pStyle w:val="Bezmezer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 xml:space="preserve">4.2 </w:t>
      </w:r>
      <w:r w:rsidR="00674C01">
        <w:rPr>
          <w:sz w:val="24"/>
          <w:szCs w:val="24"/>
        </w:rPr>
        <w:t xml:space="preserve">     </w:t>
      </w:r>
      <w:r w:rsidR="00620F9D" w:rsidRPr="00E807CD">
        <w:rPr>
          <w:sz w:val="24"/>
          <w:szCs w:val="24"/>
        </w:rPr>
        <w:t>Kupující</w:t>
      </w:r>
      <w:proofErr w:type="gramEnd"/>
      <w:r w:rsidR="00620F9D" w:rsidRPr="00E807CD">
        <w:rPr>
          <w:sz w:val="24"/>
          <w:szCs w:val="24"/>
        </w:rPr>
        <w:t xml:space="preserve"> nepřipouští dílčí plnění ani dílčí fakturace.      </w:t>
      </w:r>
    </w:p>
    <w:p w:rsidR="00E807CD" w:rsidRPr="00E807CD" w:rsidRDefault="00474E37" w:rsidP="00E807CD">
      <w:pPr>
        <w:pStyle w:val="Bezmezer"/>
        <w:rPr>
          <w:sz w:val="24"/>
          <w:szCs w:val="24"/>
        </w:rPr>
      </w:pPr>
      <w:proofErr w:type="gramStart"/>
      <w:r w:rsidRPr="00E807CD">
        <w:rPr>
          <w:sz w:val="24"/>
          <w:szCs w:val="24"/>
        </w:rPr>
        <w:t xml:space="preserve">4.3 </w:t>
      </w:r>
      <w:r w:rsidR="00674C01">
        <w:rPr>
          <w:sz w:val="24"/>
          <w:szCs w:val="24"/>
        </w:rPr>
        <w:t xml:space="preserve">     </w:t>
      </w:r>
      <w:r w:rsidR="00620F9D" w:rsidRPr="00E807CD">
        <w:rPr>
          <w:sz w:val="24"/>
          <w:szCs w:val="24"/>
        </w:rPr>
        <w:t>Cena</w:t>
      </w:r>
      <w:proofErr w:type="gramEnd"/>
      <w:r w:rsidR="00620F9D" w:rsidRPr="00E807CD">
        <w:rPr>
          <w:sz w:val="24"/>
          <w:szCs w:val="24"/>
        </w:rPr>
        <w:t xml:space="preserve"> za dodávku bude uhrazena na základě daňového dokladu (dále i jen „faktury“) </w:t>
      </w:r>
    </w:p>
    <w:p w:rsidR="00E807CD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 xml:space="preserve">vystaveného </w:t>
      </w:r>
      <w:r w:rsidR="00474E37" w:rsidRPr="00E807CD">
        <w:rPr>
          <w:sz w:val="24"/>
          <w:szCs w:val="24"/>
        </w:rPr>
        <w:t>Prodávajícím</w:t>
      </w:r>
      <w:r w:rsidR="00620F9D" w:rsidRPr="00E807CD">
        <w:rPr>
          <w:sz w:val="24"/>
          <w:szCs w:val="24"/>
        </w:rPr>
        <w:t xml:space="preserve"> po protokolárním předání celého předmětu plnění bez </w:t>
      </w:r>
    </w:p>
    <w:p w:rsidR="00E807CD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07CD">
        <w:rPr>
          <w:sz w:val="24"/>
          <w:szCs w:val="24"/>
        </w:rPr>
        <w:t xml:space="preserve"> </w:t>
      </w:r>
      <w:r w:rsidR="00620F9D" w:rsidRPr="00E807CD">
        <w:rPr>
          <w:sz w:val="24"/>
          <w:szCs w:val="24"/>
        </w:rPr>
        <w:t xml:space="preserve">vad. </w:t>
      </w:r>
      <w:r w:rsidR="00E807CD" w:rsidRPr="00E807CD">
        <w:rPr>
          <w:sz w:val="24"/>
          <w:szCs w:val="24"/>
        </w:rPr>
        <w:t xml:space="preserve"> </w:t>
      </w:r>
      <w:r w:rsidR="00620F9D" w:rsidRPr="00E807CD">
        <w:rPr>
          <w:sz w:val="24"/>
          <w:szCs w:val="24"/>
        </w:rPr>
        <w:t>Zaplacení kupní ceny bude provedeno bezhotovostně po převzetí zboží</w:t>
      </w:r>
    </w:p>
    <w:p w:rsidR="00E807CD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07CD">
        <w:rPr>
          <w:sz w:val="24"/>
          <w:szCs w:val="24"/>
        </w:rPr>
        <w:t xml:space="preserve"> </w:t>
      </w:r>
      <w:r w:rsidR="00620F9D" w:rsidRPr="00E807CD">
        <w:rPr>
          <w:sz w:val="24"/>
          <w:szCs w:val="24"/>
        </w:rPr>
        <w:t xml:space="preserve">kupujícím na </w:t>
      </w:r>
      <w:r w:rsidR="00474E37" w:rsidRPr="00E807CD">
        <w:rPr>
          <w:sz w:val="24"/>
          <w:szCs w:val="24"/>
        </w:rPr>
        <w:t>základě prodávajícím vystaveného daňového dokladu</w:t>
      </w:r>
      <w:r w:rsidR="00620F9D" w:rsidRPr="00E807CD">
        <w:rPr>
          <w:sz w:val="24"/>
          <w:szCs w:val="24"/>
        </w:rPr>
        <w:t xml:space="preserve"> (faktur</w:t>
      </w:r>
      <w:r w:rsidR="00474E37" w:rsidRPr="00E807CD">
        <w:rPr>
          <w:sz w:val="24"/>
          <w:szCs w:val="24"/>
        </w:rPr>
        <w:t>y</w:t>
      </w:r>
      <w:r w:rsidR="00620F9D" w:rsidRPr="00E807CD">
        <w:rPr>
          <w:sz w:val="24"/>
          <w:szCs w:val="24"/>
        </w:rPr>
        <w:t xml:space="preserve">), a to na </w:t>
      </w:r>
    </w:p>
    <w:p w:rsidR="00620F9D" w:rsidRPr="00E807CD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>bankovní</w:t>
      </w:r>
      <w:r w:rsidR="00E807CD">
        <w:rPr>
          <w:sz w:val="24"/>
          <w:szCs w:val="24"/>
        </w:rPr>
        <w:t xml:space="preserve"> </w:t>
      </w:r>
      <w:r w:rsidR="00620F9D" w:rsidRPr="00E807CD">
        <w:rPr>
          <w:sz w:val="24"/>
          <w:szCs w:val="24"/>
        </w:rPr>
        <w:t>účet prodávajícího uvedený v záhlaví této smlo</w:t>
      </w:r>
      <w:r w:rsidR="00474E37" w:rsidRPr="00E807CD">
        <w:rPr>
          <w:sz w:val="24"/>
          <w:szCs w:val="24"/>
        </w:rPr>
        <w:t>uvy.</w:t>
      </w:r>
    </w:p>
    <w:p w:rsidR="00E807CD" w:rsidRPr="00E807CD" w:rsidRDefault="0079788D" w:rsidP="00E807C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4.4 </w:t>
      </w:r>
      <w:r w:rsidR="00674C01">
        <w:rPr>
          <w:sz w:val="24"/>
          <w:szCs w:val="24"/>
        </w:rPr>
        <w:t xml:space="preserve">      </w:t>
      </w:r>
      <w:r w:rsidR="00620F9D" w:rsidRPr="00E807CD">
        <w:rPr>
          <w:sz w:val="24"/>
          <w:szCs w:val="24"/>
        </w:rPr>
        <w:t>Daňový</w:t>
      </w:r>
      <w:proofErr w:type="gramEnd"/>
      <w:r w:rsidR="00620F9D" w:rsidRPr="00E807CD">
        <w:rPr>
          <w:sz w:val="24"/>
          <w:szCs w:val="24"/>
        </w:rPr>
        <w:t xml:space="preserve"> doklad bude obsahovat pojmové náležitosti daňového dokladu stanovené </w:t>
      </w:r>
    </w:p>
    <w:p w:rsidR="00E807CD" w:rsidRPr="00E807CD" w:rsidRDefault="00E807CD" w:rsidP="00E807CD">
      <w:pPr>
        <w:pStyle w:val="Bezmezer"/>
        <w:rPr>
          <w:sz w:val="24"/>
          <w:szCs w:val="24"/>
        </w:rPr>
      </w:pPr>
      <w:r w:rsidRPr="00E807CD"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 xml:space="preserve">zákonem č. 235/2004 Sb., o dani z přidané hodnoty, ve znění pozdějších předpisů, </w:t>
      </w:r>
    </w:p>
    <w:p w:rsidR="00674C01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 xml:space="preserve">a zákonem č. 563/1991 Sb., o účetnictví, ve znění pozdějších předpisů. V případě, že </w:t>
      </w:r>
    </w:p>
    <w:p w:rsidR="00674C01" w:rsidRDefault="00674C01" w:rsidP="00E807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 xml:space="preserve">daňový doklad nebude obsahovat správné údaje či bude neúplný, je Kupující </w:t>
      </w:r>
    </w:p>
    <w:p w:rsidR="00674C01" w:rsidRDefault="00674C01" w:rsidP="00674C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>oprávněn daňový doklad vrátit ve lhůtě do data</w:t>
      </w:r>
      <w:r>
        <w:rPr>
          <w:sz w:val="24"/>
          <w:szCs w:val="24"/>
        </w:rPr>
        <w:t xml:space="preserve"> jeho splatnosti Prodávajícímu.   </w:t>
      </w:r>
    </w:p>
    <w:p w:rsidR="00674C01" w:rsidRDefault="00674C01" w:rsidP="00674C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F9D" w:rsidRPr="00E807CD">
        <w:rPr>
          <w:sz w:val="24"/>
          <w:szCs w:val="24"/>
        </w:rPr>
        <w:t xml:space="preserve">Prodávající je povinen takový daňový doklad opravit nebo vystavit nový daňový </w:t>
      </w:r>
    </w:p>
    <w:p w:rsidR="00674C01" w:rsidRDefault="00674C01" w:rsidP="00674C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20F9D" w:rsidRPr="00E807CD">
        <w:rPr>
          <w:sz w:val="24"/>
          <w:szCs w:val="24"/>
        </w:rPr>
        <w:t xml:space="preserve">doklad. Lhůta splatnosti počíná v takovém případě běžet ode dne doručení </w:t>
      </w:r>
    </w:p>
    <w:p w:rsidR="00674C01" w:rsidRDefault="00674C01" w:rsidP="00674C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20F9D" w:rsidRPr="00E807CD">
        <w:rPr>
          <w:sz w:val="24"/>
          <w:szCs w:val="24"/>
        </w:rPr>
        <w:t xml:space="preserve">opraveného či nově vystaveného dokladu </w:t>
      </w:r>
      <w:r w:rsidR="00474E37" w:rsidRPr="00E807CD">
        <w:rPr>
          <w:sz w:val="24"/>
          <w:szCs w:val="24"/>
        </w:rPr>
        <w:t xml:space="preserve">Kupujícímu. </w:t>
      </w:r>
    </w:p>
    <w:p w:rsidR="00674C01" w:rsidRDefault="00474E37" w:rsidP="00674C01">
      <w:pPr>
        <w:pStyle w:val="Bezmezer"/>
        <w:rPr>
          <w:rFonts w:cstheme="minorHAnsi"/>
          <w:sz w:val="24"/>
          <w:szCs w:val="24"/>
        </w:rPr>
      </w:pPr>
      <w:proofErr w:type="gramStart"/>
      <w:r w:rsidRPr="00D2024A">
        <w:rPr>
          <w:rFonts w:cstheme="minorHAnsi"/>
          <w:sz w:val="24"/>
          <w:szCs w:val="24"/>
        </w:rPr>
        <w:t xml:space="preserve">4.5   </w:t>
      </w:r>
      <w:r w:rsidR="00674C01">
        <w:rPr>
          <w:rFonts w:cstheme="minorHAnsi"/>
          <w:sz w:val="24"/>
          <w:szCs w:val="24"/>
        </w:rPr>
        <w:t xml:space="preserve">    </w:t>
      </w:r>
      <w:r w:rsidRPr="00D2024A">
        <w:rPr>
          <w:rFonts w:cstheme="minorHAnsi"/>
          <w:sz w:val="24"/>
          <w:szCs w:val="24"/>
        </w:rPr>
        <w:t xml:space="preserve"> </w:t>
      </w:r>
      <w:r w:rsidR="00620F9D" w:rsidRPr="00D2024A">
        <w:rPr>
          <w:rFonts w:cstheme="minorHAnsi"/>
          <w:sz w:val="24"/>
          <w:szCs w:val="24"/>
        </w:rPr>
        <w:t>Daňový</w:t>
      </w:r>
      <w:proofErr w:type="gramEnd"/>
      <w:r w:rsidR="00620F9D" w:rsidRPr="00D2024A">
        <w:rPr>
          <w:rFonts w:cstheme="minorHAnsi"/>
          <w:sz w:val="24"/>
          <w:szCs w:val="24"/>
        </w:rPr>
        <w:t xml:space="preserve"> doklad se považuje za řádně a včas zaplacený, bude-</w:t>
      </w:r>
      <w:proofErr w:type="spellStart"/>
      <w:r w:rsidR="00620F9D" w:rsidRPr="00D2024A">
        <w:rPr>
          <w:rFonts w:cstheme="minorHAnsi"/>
          <w:sz w:val="24"/>
          <w:szCs w:val="24"/>
        </w:rPr>
        <w:t>Ii</w:t>
      </w:r>
      <w:proofErr w:type="spellEnd"/>
      <w:r w:rsidR="00620F9D" w:rsidRPr="00D2024A">
        <w:rPr>
          <w:rFonts w:cstheme="minorHAnsi"/>
          <w:sz w:val="24"/>
          <w:szCs w:val="24"/>
        </w:rPr>
        <w:t xml:space="preserve"> poslední den této </w:t>
      </w:r>
    </w:p>
    <w:p w:rsidR="00674C01" w:rsidRDefault="00674C01" w:rsidP="00674C01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620F9D" w:rsidRPr="00D2024A">
        <w:rPr>
          <w:rFonts w:cstheme="minorHAnsi"/>
          <w:sz w:val="24"/>
          <w:szCs w:val="24"/>
        </w:rPr>
        <w:t xml:space="preserve">lhůty účtovaná částka odepsána z účtu Kupujícího ve prospěch účtu Prodávajícího </w:t>
      </w:r>
    </w:p>
    <w:p w:rsidR="00620F9D" w:rsidRPr="00674C01" w:rsidRDefault="00674C01" w:rsidP="00674C01">
      <w:pPr>
        <w:pStyle w:val="Bezmez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620F9D" w:rsidRPr="00D2024A">
        <w:rPr>
          <w:rFonts w:cstheme="minorHAnsi"/>
          <w:sz w:val="24"/>
          <w:szCs w:val="24"/>
        </w:rPr>
        <w:t xml:space="preserve">uvedeného v záhlaví této smlouvy. </w:t>
      </w:r>
    </w:p>
    <w:p w:rsidR="00474E37" w:rsidRDefault="00474E37" w:rsidP="00474E37">
      <w:pPr>
        <w:tabs>
          <w:tab w:val="left" w:pos="540"/>
        </w:tabs>
        <w:suppressAutoHyphens/>
        <w:spacing w:before="60" w:after="60" w:line="276" w:lineRule="auto"/>
        <w:ind w:left="539"/>
        <w:jc w:val="both"/>
        <w:rPr>
          <w:rFonts w:cstheme="minorHAnsi"/>
          <w:sz w:val="24"/>
          <w:szCs w:val="24"/>
        </w:rPr>
      </w:pPr>
    </w:p>
    <w:p w:rsidR="00FD5C2E" w:rsidRDefault="00FD5C2E" w:rsidP="00474E37">
      <w:pPr>
        <w:tabs>
          <w:tab w:val="left" w:pos="540"/>
        </w:tabs>
        <w:suppressAutoHyphens/>
        <w:spacing w:before="60" w:after="60" w:line="276" w:lineRule="auto"/>
        <w:ind w:left="539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74E37" w:rsidRPr="00674C01" w:rsidRDefault="00474E37" w:rsidP="00674C01">
      <w:pPr>
        <w:tabs>
          <w:tab w:val="left" w:pos="540"/>
        </w:tabs>
        <w:suppressAutoHyphens/>
        <w:spacing w:before="60" w:after="60" w:line="276" w:lineRule="auto"/>
        <w:jc w:val="both"/>
        <w:rPr>
          <w:rFonts w:cstheme="minorHAnsi"/>
          <w:b/>
          <w:sz w:val="24"/>
          <w:szCs w:val="24"/>
        </w:rPr>
      </w:pPr>
      <w:r w:rsidRPr="00674C01">
        <w:rPr>
          <w:rFonts w:cstheme="minorHAnsi"/>
          <w:b/>
          <w:sz w:val="24"/>
          <w:szCs w:val="24"/>
        </w:rPr>
        <w:lastRenderedPageBreak/>
        <w:t>5. Termíny, místo plnění a dodací podmínky</w:t>
      </w:r>
    </w:p>
    <w:p w:rsidR="00620F9D" w:rsidRPr="00620F9D" w:rsidRDefault="00620F9D" w:rsidP="00474E37">
      <w:pPr>
        <w:tabs>
          <w:tab w:val="left" w:pos="540"/>
        </w:tabs>
        <w:suppressAutoHyphens/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pStyle w:val="Odstavecseseznamem"/>
        <w:numPr>
          <w:ilvl w:val="1"/>
          <w:numId w:val="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 xml:space="preserve">Prodávající je povinen dodat předmět smlouvy v termínu nejpozději do </w:t>
      </w:r>
      <w:proofErr w:type="gramStart"/>
      <w:r w:rsidR="0017397A">
        <w:rPr>
          <w:rFonts w:asciiTheme="minorHAnsi" w:hAnsiTheme="minorHAnsi" w:cstheme="minorHAnsi"/>
          <w:b/>
          <w:sz w:val="24"/>
          <w:szCs w:val="24"/>
        </w:rPr>
        <w:t>31</w:t>
      </w:r>
      <w:r w:rsidR="00474E37">
        <w:rPr>
          <w:rFonts w:asciiTheme="minorHAnsi" w:hAnsiTheme="minorHAnsi" w:cstheme="minorHAnsi"/>
          <w:b/>
          <w:sz w:val="24"/>
          <w:szCs w:val="24"/>
        </w:rPr>
        <w:t>.12</w:t>
      </w:r>
      <w:r w:rsidRPr="00620F9D">
        <w:rPr>
          <w:rFonts w:asciiTheme="minorHAnsi" w:hAnsiTheme="minorHAnsi" w:cstheme="minorHAnsi"/>
          <w:b/>
          <w:sz w:val="24"/>
          <w:szCs w:val="24"/>
        </w:rPr>
        <w:t>.2020</w:t>
      </w:r>
      <w:proofErr w:type="gramEnd"/>
    </w:p>
    <w:p w:rsidR="00620F9D" w:rsidRPr="00620F9D" w:rsidRDefault="00620F9D" w:rsidP="00620F9D">
      <w:pPr>
        <w:pStyle w:val="Odstavecseseznamem"/>
        <w:numPr>
          <w:ilvl w:val="1"/>
          <w:numId w:val="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se zavazuje předat kupujícímu společně se zbožím všechny atesty a dokumenty potřebné pro řádný provoz, vše v českém jazyce.</w:t>
      </w:r>
    </w:p>
    <w:p w:rsidR="00620F9D" w:rsidRPr="00620F9D" w:rsidRDefault="00620F9D" w:rsidP="00620F9D">
      <w:pPr>
        <w:pStyle w:val="Odstavecseseznamem"/>
        <w:numPr>
          <w:ilvl w:val="1"/>
          <w:numId w:val="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:rsidR="00620F9D" w:rsidRDefault="00620F9D" w:rsidP="00620F9D">
      <w:pPr>
        <w:pStyle w:val="Odstavecseseznamem"/>
        <w:numPr>
          <w:ilvl w:val="1"/>
          <w:numId w:val="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je povinen dodat předmět prodeje bez právních či faktických vad.</w:t>
      </w:r>
    </w:p>
    <w:p w:rsidR="00AF0CB6" w:rsidRDefault="00AF0CB6" w:rsidP="00AF0CB6">
      <w:pPr>
        <w:pStyle w:val="Odstavecseseznamem"/>
        <w:tabs>
          <w:tab w:val="left" w:pos="567"/>
        </w:tabs>
        <w:suppressAutoHyphens/>
        <w:spacing w:before="60"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AF0CB6" w:rsidRPr="00674C01" w:rsidRDefault="00AF0CB6" w:rsidP="00674C01">
      <w:pPr>
        <w:tabs>
          <w:tab w:val="left" w:pos="567"/>
        </w:tabs>
        <w:suppressAutoHyphens/>
        <w:spacing w:before="60" w:after="60"/>
        <w:jc w:val="both"/>
        <w:rPr>
          <w:rFonts w:cstheme="minorHAnsi"/>
          <w:b/>
          <w:sz w:val="24"/>
          <w:szCs w:val="24"/>
        </w:rPr>
      </w:pPr>
      <w:r w:rsidRPr="00674C01">
        <w:rPr>
          <w:rFonts w:cstheme="minorHAnsi"/>
          <w:b/>
          <w:sz w:val="24"/>
          <w:szCs w:val="24"/>
        </w:rPr>
        <w:t>6. Záruka a záruční podmínky</w:t>
      </w:r>
    </w:p>
    <w:p w:rsidR="00AF0CB6" w:rsidRPr="00674C01" w:rsidRDefault="00AF0CB6" w:rsidP="00AF0CB6">
      <w:pPr>
        <w:pStyle w:val="Odstavecseseznamem"/>
        <w:tabs>
          <w:tab w:val="left" w:pos="567"/>
        </w:tabs>
        <w:suppressAutoHyphens/>
        <w:spacing w:before="60" w:after="60"/>
        <w:ind w:left="567"/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620F9D" w:rsidRPr="00620F9D" w:rsidRDefault="00620F9D" w:rsidP="00620F9D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odpovídá za vady zboží v plném rozsahu.</w:t>
      </w:r>
    </w:p>
    <w:p w:rsidR="00620F9D" w:rsidRPr="00620F9D" w:rsidRDefault="00620F9D" w:rsidP="00620F9D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:rsidR="00620F9D" w:rsidRPr="008462BC" w:rsidRDefault="00620F9D" w:rsidP="008462BC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Prodávající poskytne kupujícímu záruku za jakost prodaného zboží spočívající v tom, že zboží bude po záruční dobu způsobilé pro použití k jeho obvyklým účelům a zachová si </w:t>
      </w:r>
      <w:r w:rsidR="008462BC">
        <w:rPr>
          <w:rFonts w:asciiTheme="minorHAnsi" w:hAnsiTheme="minorHAnsi" w:cstheme="minorHAnsi"/>
          <w:sz w:val="24"/>
          <w:szCs w:val="24"/>
          <w:lang w:eastAsia="cs-CZ"/>
        </w:rPr>
        <w:t>obvyklé vlastnosti.</w:t>
      </w:r>
      <w:r w:rsidR="008462BC" w:rsidRPr="008462BC">
        <w:rPr>
          <w:rFonts w:cstheme="minorHAnsi"/>
          <w:sz w:val="24"/>
          <w:szCs w:val="24"/>
          <w:lang w:eastAsia="cs-CZ"/>
        </w:rPr>
        <w:t xml:space="preserve"> </w:t>
      </w:r>
      <w:r w:rsidRPr="008462BC">
        <w:rPr>
          <w:rFonts w:asciiTheme="minorHAnsi" w:hAnsiTheme="minorHAnsi" w:cstheme="minorHAnsi"/>
          <w:sz w:val="24"/>
          <w:szCs w:val="24"/>
          <w:lang w:eastAsia="cs-CZ"/>
        </w:rPr>
        <w:t>Záruční doba začíná běžet dnem pře</w:t>
      </w:r>
      <w:r w:rsidR="00AF0CB6" w:rsidRPr="008462BC">
        <w:rPr>
          <w:rFonts w:asciiTheme="minorHAnsi" w:hAnsiTheme="minorHAnsi" w:cstheme="minorHAnsi"/>
          <w:sz w:val="24"/>
          <w:szCs w:val="24"/>
          <w:lang w:eastAsia="cs-CZ"/>
        </w:rPr>
        <w:t>vzetí plnění kupujícím a trvá 24</w:t>
      </w:r>
      <w:r w:rsidRPr="008462BC">
        <w:rPr>
          <w:rFonts w:asciiTheme="minorHAnsi" w:hAnsiTheme="minorHAnsi" w:cstheme="minorHAnsi"/>
          <w:sz w:val="24"/>
          <w:szCs w:val="24"/>
          <w:lang w:eastAsia="cs-CZ"/>
        </w:rPr>
        <w:t xml:space="preserve"> měsíců. </w:t>
      </w:r>
      <w:r w:rsidR="008462BC" w:rsidRPr="008462BC">
        <w:rPr>
          <w:sz w:val="24"/>
          <w:szCs w:val="24"/>
        </w:rPr>
        <w:t>Záruční servis zajišťuje prodávající vlastním servisním odd</w:t>
      </w:r>
      <w:r w:rsidR="00F40380">
        <w:rPr>
          <w:sz w:val="24"/>
          <w:szCs w:val="24"/>
        </w:rPr>
        <w:t>ělením.</w:t>
      </w:r>
    </w:p>
    <w:p w:rsidR="00620F9D" w:rsidRPr="00620F9D" w:rsidRDefault="00620F9D" w:rsidP="00620F9D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:rsidR="00620F9D" w:rsidRPr="00620F9D" w:rsidRDefault="00620F9D" w:rsidP="00620F9D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</w:t>
      </w:r>
      <w:proofErr w:type="gramStart"/>
      <w:r w:rsidRPr="00620F9D">
        <w:rPr>
          <w:rFonts w:asciiTheme="minorHAnsi" w:hAnsiTheme="minorHAnsi" w:cstheme="minorHAnsi"/>
          <w:sz w:val="24"/>
          <w:szCs w:val="24"/>
          <w:lang w:eastAsia="cs-CZ"/>
        </w:rPr>
        <w:t>6.2. tohoto</w:t>
      </w:r>
      <w:proofErr w:type="gramEnd"/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 článku smlouvy. </w:t>
      </w:r>
    </w:p>
    <w:p w:rsidR="00620F9D" w:rsidRDefault="00620F9D" w:rsidP="00620F9D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 xml:space="preserve">Prodávající zajistí opravy záručních vad a záruční zásahy v sídle kupujícího. </w:t>
      </w:r>
    </w:p>
    <w:p w:rsidR="00AF0CB6" w:rsidRDefault="00AF0CB6" w:rsidP="00AF0CB6">
      <w:pPr>
        <w:pStyle w:val="Odstavecseseznamem"/>
        <w:tabs>
          <w:tab w:val="left" w:pos="567"/>
        </w:tabs>
        <w:suppressAutoHyphens/>
        <w:spacing w:before="60" w:after="6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F0CB6" w:rsidRPr="00674C01" w:rsidRDefault="00AF0CB6" w:rsidP="00674C01">
      <w:pPr>
        <w:tabs>
          <w:tab w:val="left" w:pos="567"/>
        </w:tabs>
        <w:suppressAutoHyphens/>
        <w:spacing w:before="60" w:after="60"/>
        <w:jc w:val="both"/>
        <w:rPr>
          <w:rFonts w:cstheme="minorHAnsi"/>
          <w:b/>
          <w:sz w:val="24"/>
          <w:szCs w:val="24"/>
        </w:rPr>
      </w:pPr>
      <w:r w:rsidRPr="00674C01">
        <w:rPr>
          <w:rFonts w:cstheme="minorHAnsi"/>
          <w:b/>
          <w:sz w:val="24"/>
          <w:szCs w:val="24"/>
        </w:rPr>
        <w:t>7. Smluvní pokuta a úrok z prodlení</w:t>
      </w:r>
    </w:p>
    <w:p w:rsidR="00AF0CB6" w:rsidRPr="00620F9D" w:rsidRDefault="00AF0CB6" w:rsidP="00AF0CB6">
      <w:pPr>
        <w:pStyle w:val="Odstavecseseznamem"/>
        <w:tabs>
          <w:tab w:val="left" w:pos="567"/>
        </w:tabs>
        <w:suppressAutoHyphens/>
        <w:spacing w:before="60" w:after="60"/>
        <w:ind w:left="36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620F9D" w:rsidRPr="00620F9D" w:rsidRDefault="00620F9D" w:rsidP="00620F9D">
      <w:pPr>
        <w:pStyle w:val="Odstavecseseznamem"/>
        <w:numPr>
          <w:ilvl w:val="1"/>
          <w:numId w:val="4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>Pro případ prodlení se zaplacením kupní ceny sjednávají smluvní strany úrok z prodlení ve výši stanovené občanskoprávními předpisy.</w:t>
      </w:r>
    </w:p>
    <w:p w:rsidR="00620F9D" w:rsidRPr="00620F9D" w:rsidRDefault="00620F9D" w:rsidP="00620F9D">
      <w:pPr>
        <w:pStyle w:val="Odstavecseseznamem"/>
        <w:numPr>
          <w:ilvl w:val="1"/>
          <w:numId w:val="4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Kupující je oprávněn požadovat na prodávajícím smluvní pokutu za nedodržení termínu plnění předmětu smlouvy, který je stanoven v čl. </w:t>
      </w:r>
      <w:proofErr w:type="gramStart"/>
      <w:r w:rsidRPr="00620F9D">
        <w:rPr>
          <w:rFonts w:asciiTheme="minorHAnsi" w:hAnsiTheme="minorHAnsi" w:cstheme="minorHAnsi"/>
          <w:sz w:val="24"/>
          <w:szCs w:val="24"/>
          <w:lang w:eastAsia="cs-CZ"/>
        </w:rPr>
        <w:t>5.1</w:t>
      </w:r>
      <w:r w:rsidR="008462BC">
        <w:rPr>
          <w:rFonts w:asciiTheme="minorHAnsi" w:hAnsiTheme="minorHAnsi" w:cstheme="minorHAnsi"/>
          <w:sz w:val="24"/>
          <w:szCs w:val="24"/>
          <w:lang w:eastAsia="cs-CZ"/>
        </w:rPr>
        <w:t>. této</w:t>
      </w:r>
      <w:proofErr w:type="gramEnd"/>
      <w:r w:rsidR="008462BC">
        <w:rPr>
          <w:rFonts w:asciiTheme="minorHAnsi" w:hAnsiTheme="minorHAnsi" w:cstheme="minorHAnsi"/>
          <w:sz w:val="24"/>
          <w:szCs w:val="24"/>
          <w:lang w:eastAsia="cs-CZ"/>
        </w:rPr>
        <w:t xml:space="preserve"> smlouvy, a to ve výši 0,1</w:t>
      </w:r>
      <w:r w:rsidRPr="00620F9D">
        <w:rPr>
          <w:rFonts w:asciiTheme="minorHAnsi" w:hAnsiTheme="minorHAnsi" w:cstheme="minorHAnsi"/>
          <w:sz w:val="24"/>
          <w:szCs w:val="24"/>
          <w:lang w:eastAsia="cs-CZ"/>
        </w:rPr>
        <w:t xml:space="preserve">% z ceny bez DPH za každý i započatý den prodlení. </w:t>
      </w:r>
    </w:p>
    <w:p w:rsidR="00620F9D" w:rsidRPr="00620F9D" w:rsidRDefault="00620F9D" w:rsidP="00620F9D">
      <w:pPr>
        <w:pStyle w:val="Odstavecseseznamem"/>
        <w:numPr>
          <w:ilvl w:val="1"/>
          <w:numId w:val="4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:rsidR="00620F9D" w:rsidRPr="00620F9D" w:rsidRDefault="00620F9D" w:rsidP="00620F9D">
      <w:pPr>
        <w:pStyle w:val="Odstavecseseznamem"/>
        <w:numPr>
          <w:ilvl w:val="1"/>
          <w:numId w:val="4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 xml:space="preserve">Dle dohody smluvních stran není Prodávající oprávněn postoupit pohledávku za Kupujícím vzniklou z titulu této smlouvy bez předchozího písemného souhlasu Kupujícího. V případě porušení této povinnosti je Kupující oprávněn odstoupit od smlouvy již bez dalšího. </w:t>
      </w:r>
    </w:p>
    <w:p w:rsidR="00620F9D" w:rsidRPr="00620F9D" w:rsidRDefault="00620F9D" w:rsidP="00620F9D">
      <w:pPr>
        <w:pStyle w:val="Odstavecseseznamem"/>
        <w:numPr>
          <w:ilvl w:val="1"/>
          <w:numId w:val="4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není oprávněn jednostranně započíst žádnou pohledávku za Kupujícím z titulu této smlouvy. Jakýkoli právní úkon učiněný v rozporu s tímto ustanovením bude považován za příčící se dobrým mravům. Kupující je oprávněn jednostranně započíst splatnou pohledávku za Prodávajícím proti splatné pohledávce Prodávajícího za podmínky, že půjde o pohledávky vzniklé z titulu této smlouvy.</w:t>
      </w:r>
    </w:p>
    <w:p w:rsidR="00620F9D" w:rsidRDefault="00620F9D" w:rsidP="00620F9D">
      <w:pPr>
        <w:pStyle w:val="Odstavecseseznamem"/>
        <w:numPr>
          <w:ilvl w:val="1"/>
          <w:numId w:val="4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Ustanovením o smluvní pokutě není dotčeno právo oprávněné strany na náhradu škody v plné výši.</w:t>
      </w:r>
    </w:p>
    <w:p w:rsidR="00674C01" w:rsidRDefault="00674C01" w:rsidP="00AF0CB6">
      <w:pPr>
        <w:tabs>
          <w:tab w:val="left" w:pos="540"/>
          <w:tab w:val="left" w:pos="567"/>
        </w:tabs>
        <w:suppressAutoHyphens/>
        <w:spacing w:before="60" w:after="60"/>
        <w:jc w:val="both"/>
        <w:rPr>
          <w:rFonts w:cstheme="minorHAnsi"/>
          <w:sz w:val="24"/>
          <w:szCs w:val="24"/>
        </w:rPr>
      </w:pPr>
    </w:p>
    <w:p w:rsidR="00AF0CB6" w:rsidRPr="00674C01" w:rsidRDefault="00AF0CB6" w:rsidP="00AF0CB6">
      <w:pPr>
        <w:tabs>
          <w:tab w:val="left" w:pos="540"/>
          <w:tab w:val="left" w:pos="567"/>
        </w:tabs>
        <w:suppressAutoHyphens/>
        <w:spacing w:before="60" w:after="60"/>
        <w:jc w:val="both"/>
        <w:rPr>
          <w:rFonts w:cstheme="minorHAnsi"/>
          <w:b/>
          <w:sz w:val="24"/>
          <w:szCs w:val="24"/>
        </w:rPr>
      </w:pPr>
      <w:r w:rsidRPr="00674C01">
        <w:rPr>
          <w:rFonts w:cstheme="minorHAnsi"/>
          <w:b/>
          <w:sz w:val="24"/>
          <w:szCs w:val="24"/>
        </w:rPr>
        <w:t>8. Odstoupení od smlouvy</w:t>
      </w:r>
    </w:p>
    <w:p w:rsidR="00AF0CB6" w:rsidRPr="00AF0CB6" w:rsidRDefault="00AF0CB6" w:rsidP="00AF0CB6">
      <w:pPr>
        <w:tabs>
          <w:tab w:val="left" w:pos="540"/>
          <w:tab w:val="left" w:pos="567"/>
        </w:tabs>
        <w:suppressAutoHyphens/>
        <w:spacing w:before="60" w:after="60"/>
        <w:jc w:val="both"/>
        <w:rPr>
          <w:rFonts w:cstheme="minorHAnsi"/>
          <w:sz w:val="24"/>
          <w:szCs w:val="24"/>
        </w:rPr>
      </w:pPr>
    </w:p>
    <w:p w:rsidR="00620F9D" w:rsidRDefault="00620F9D" w:rsidP="00620F9D">
      <w:pPr>
        <w:numPr>
          <w:ilvl w:val="1"/>
          <w:numId w:val="5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620F9D">
        <w:rPr>
          <w:rFonts w:cstheme="minorHAnsi"/>
          <w:sz w:val="24"/>
          <w:szCs w:val="24"/>
        </w:rPr>
        <w:t>Smluvní strany se dohodly, že od smlouvy lze odstoupit z důvodu podstatného porušení smlouvy, za které se považuje prod</w:t>
      </w:r>
      <w:r w:rsidR="00AF0CB6">
        <w:rPr>
          <w:rFonts w:cstheme="minorHAnsi"/>
          <w:sz w:val="24"/>
          <w:szCs w:val="24"/>
        </w:rPr>
        <w:t>lení s dodáním zboží delší než 2</w:t>
      </w:r>
      <w:r w:rsidRPr="00620F9D">
        <w:rPr>
          <w:rFonts w:cstheme="minorHAnsi"/>
          <w:sz w:val="24"/>
          <w:szCs w:val="24"/>
        </w:rPr>
        <w:t>0 kalendářních dnů</w:t>
      </w:r>
      <w:r w:rsidR="00845C29">
        <w:rPr>
          <w:rFonts w:cstheme="minorHAnsi"/>
          <w:sz w:val="24"/>
          <w:szCs w:val="24"/>
        </w:rPr>
        <w:t>.</w:t>
      </w:r>
    </w:p>
    <w:p w:rsidR="00AF0CB6" w:rsidRDefault="00AF0CB6" w:rsidP="00AF0CB6">
      <w:pPr>
        <w:tabs>
          <w:tab w:val="left" w:pos="567"/>
        </w:tabs>
        <w:suppressAutoHyphens/>
        <w:spacing w:before="60" w:after="60" w:line="276" w:lineRule="auto"/>
        <w:ind w:left="567"/>
        <w:jc w:val="both"/>
        <w:rPr>
          <w:rFonts w:cstheme="minorHAnsi"/>
          <w:sz w:val="24"/>
          <w:szCs w:val="24"/>
        </w:rPr>
      </w:pPr>
    </w:p>
    <w:p w:rsidR="00AF0CB6" w:rsidRPr="00674C01" w:rsidRDefault="00AF0CB6" w:rsidP="00674C01">
      <w:pPr>
        <w:tabs>
          <w:tab w:val="left" w:pos="567"/>
        </w:tabs>
        <w:suppressAutoHyphens/>
        <w:spacing w:before="60" w:after="60" w:line="276" w:lineRule="auto"/>
        <w:jc w:val="both"/>
        <w:rPr>
          <w:rFonts w:cstheme="minorHAnsi"/>
          <w:b/>
          <w:sz w:val="24"/>
          <w:szCs w:val="24"/>
        </w:rPr>
      </w:pPr>
      <w:r w:rsidRPr="00674C01">
        <w:rPr>
          <w:rFonts w:cstheme="minorHAnsi"/>
          <w:b/>
          <w:sz w:val="24"/>
          <w:szCs w:val="24"/>
        </w:rPr>
        <w:t>9. Závěrečná ujednání</w:t>
      </w:r>
    </w:p>
    <w:p w:rsidR="00AF0CB6" w:rsidRPr="00620F9D" w:rsidRDefault="00AF0CB6" w:rsidP="00AF0CB6">
      <w:pPr>
        <w:tabs>
          <w:tab w:val="left" w:pos="567"/>
        </w:tabs>
        <w:suppressAutoHyphens/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prohlašuje, že zboží nemá žádné vady, které by bránily jeho použití k účelu, který je v kupní smlouvě stanoven a k němuž se takové zboží zpravidla užívá.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Prodávající nemůže bez souhlasu kupujícího postoupit svá práva a povinnosti plynoucí ze smlouvy třetí osobě.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Prodávající se zavazuje poskytnout požadované informace a dokumentaci zaměstnancům </w:t>
      </w:r>
      <w:r w:rsidR="00186128">
        <w:rPr>
          <w:rFonts w:asciiTheme="minorHAnsi" w:hAnsiTheme="minorHAnsi" w:cstheme="minorHAnsi"/>
          <w:sz w:val="24"/>
          <w:szCs w:val="24"/>
        </w:rPr>
        <w:t>nebo zmocněncům</w:t>
      </w:r>
      <w:r w:rsidRPr="00620F9D">
        <w:rPr>
          <w:rFonts w:asciiTheme="minorHAnsi" w:hAnsiTheme="minorHAnsi" w:cstheme="minorHAnsi"/>
          <w:sz w:val="24"/>
          <w:szCs w:val="24"/>
        </w:rPr>
        <w:t xml:space="preserve">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Smluvní strany se dohodly, že Kupující v zákonné lhůtě odešle smlouvu k řádnému uveřejnění do registru smluv vedeného Ministerstvem vnitra ČR.</w:t>
      </w:r>
    </w:p>
    <w:p w:rsidR="00620F9D" w:rsidRPr="00620F9D" w:rsidRDefault="00620F9D" w:rsidP="00620F9D">
      <w:pPr>
        <w:numPr>
          <w:ilvl w:val="1"/>
          <w:numId w:val="1"/>
        </w:numPr>
        <w:tabs>
          <w:tab w:val="left" w:pos="540"/>
        </w:tabs>
        <w:spacing w:after="60" w:line="276" w:lineRule="auto"/>
        <w:ind w:left="539" w:hanging="539"/>
        <w:jc w:val="both"/>
        <w:rPr>
          <w:rFonts w:cstheme="minorHAnsi"/>
          <w:sz w:val="24"/>
          <w:szCs w:val="24"/>
        </w:rPr>
      </w:pPr>
      <w:r w:rsidRPr="00620F9D">
        <w:rPr>
          <w:rFonts w:cstheme="minorHAnsi"/>
          <w:sz w:val="24"/>
          <w:szCs w:val="24"/>
        </w:rPr>
        <w:lastRenderedPageBreak/>
        <w:t>Smlouva nabývá platnosti dnem podpisu oprávněnými zástupci obou smluvních stran. Tato smlouva nabývá účinnosti dnem jejího uveřejnění v registru smluv dle § 6 zákona č. 340/2015 Sb.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Smluvní strany se výslovně dohodly, že tato kupní smlouva a právní vztahy s ní související se řídí právním řádem České republiky, zejména občanským zákoníkem a to zejména jeho ustanoveními § 2079 a násl.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 xml:space="preserve">Tato </w:t>
      </w:r>
      <w:r w:rsidR="00186128">
        <w:rPr>
          <w:rFonts w:asciiTheme="minorHAnsi" w:hAnsiTheme="minorHAnsi" w:cstheme="minorHAnsi"/>
          <w:sz w:val="24"/>
          <w:szCs w:val="24"/>
        </w:rPr>
        <w:t>smlouva je vyhotovena ve dvou</w:t>
      </w:r>
      <w:r w:rsidRPr="00620F9D">
        <w:rPr>
          <w:rFonts w:asciiTheme="minorHAnsi" w:hAnsiTheme="minorHAnsi" w:cstheme="minorHAnsi"/>
          <w:sz w:val="24"/>
          <w:szCs w:val="24"/>
        </w:rPr>
        <w:t xml:space="preserve"> stejnopisech s platností originálu podepsaných oprávněnými zástupci smluvních stran, př</w:t>
      </w:r>
      <w:r w:rsidR="00186128">
        <w:rPr>
          <w:rFonts w:asciiTheme="minorHAnsi" w:hAnsiTheme="minorHAnsi" w:cstheme="minorHAnsi"/>
          <w:sz w:val="24"/>
          <w:szCs w:val="24"/>
        </w:rPr>
        <w:t>ičemž kupující obdrží jedno</w:t>
      </w:r>
      <w:r w:rsidRPr="00620F9D">
        <w:rPr>
          <w:rFonts w:asciiTheme="minorHAnsi" w:hAnsiTheme="minorHAnsi" w:cstheme="minorHAnsi"/>
          <w:sz w:val="24"/>
          <w:szCs w:val="24"/>
        </w:rPr>
        <w:t xml:space="preserve"> a prodávající jedno vyhotovení.</w:t>
      </w:r>
    </w:p>
    <w:p w:rsidR="00620F9D" w:rsidRPr="00620F9D" w:rsidRDefault="00620F9D" w:rsidP="00620F9D">
      <w:pPr>
        <w:pStyle w:val="Odstavecseseznamem"/>
        <w:numPr>
          <w:ilvl w:val="1"/>
          <w:numId w:val="6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20F9D">
        <w:rPr>
          <w:rFonts w:asciiTheme="minorHAnsi" w:hAnsiTheme="minorHAnsi" w:cstheme="minorHAnsi"/>
          <w:sz w:val="24"/>
          <w:szCs w:val="24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20F9D" w:rsidRPr="00620F9D" w:rsidRDefault="00620F9D" w:rsidP="00620F9D">
      <w:pPr>
        <w:tabs>
          <w:tab w:val="left" w:pos="540"/>
        </w:tabs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540"/>
        </w:tabs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540"/>
        </w:tabs>
        <w:spacing w:before="60" w:after="60" w:line="276" w:lineRule="auto"/>
        <w:jc w:val="both"/>
        <w:rPr>
          <w:rFonts w:cstheme="minorHAnsi"/>
          <w:sz w:val="24"/>
          <w:szCs w:val="24"/>
        </w:rPr>
      </w:pPr>
      <w:r w:rsidRPr="00620F9D">
        <w:rPr>
          <w:rFonts w:cstheme="minorHAnsi"/>
          <w:sz w:val="24"/>
          <w:szCs w:val="24"/>
        </w:rPr>
        <w:t xml:space="preserve">Příloha </w:t>
      </w:r>
      <w:proofErr w:type="gramStart"/>
      <w:r w:rsidRPr="00620F9D">
        <w:rPr>
          <w:rFonts w:cstheme="minorHAnsi"/>
          <w:sz w:val="24"/>
          <w:szCs w:val="24"/>
        </w:rPr>
        <w:t>č.1 – technická</w:t>
      </w:r>
      <w:proofErr w:type="gramEnd"/>
      <w:r w:rsidRPr="00620F9D">
        <w:rPr>
          <w:rFonts w:cstheme="minorHAnsi"/>
          <w:sz w:val="24"/>
          <w:szCs w:val="24"/>
        </w:rPr>
        <w:t xml:space="preserve"> specifikace je nedílnou součástí této smlouvy </w:t>
      </w:r>
    </w:p>
    <w:p w:rsidR="00620F9D" w:rsidRPr="00620F9D" w:rsidRDefault="00620F9D" w:rsidP="00620F9D">
      <w:pPr>
        <w:tabs>
          <w:tab w:val="left" w:pos="540"/>
        </w:tabs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540"/>
        </w:tabs>
        <w:spacing w:before="60" w:after="60" w:line="276" w:lineRule="auto"/>
        <w:jc w:val="both"/>
        <w:rPr>
          <w:rFonts w:cstheme="minorHAnsi"/>
          <w:sz w:val="24"/>
          <w:szCs w:val="24"/>
        </w:rPr>
      </w:pPr>
    </w:p>
    <w:p w:rsidR="00620F9D" w:rsidRDefault="00620F9D" w:rsidP="00620F9D">
      <w:pPr>
        <w:tabs>
          <w:tab w:val="left" w:pos="900"/>
        </w:tabs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:rsidR="008462BC" w:rsidRPr="00620F9D" w:rsidRDefault="008462BC" w:rsidP="00620F9D">
      <w:pPr>
        <w:tabs>
          <w:tab w:val="left" w:pos="900"/>
        </w:tabs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900"/>
        </w:tabs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:rsidR="00620F9D" w:rsidRPr="00620F9D" w:rsidRDefault="0017397A" w:rsidP="00186128">
      <w:pPr>
        <w:tabs>
          <w:tab w:val="left" w:pos="900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Brně dne 18.12</w:t>
      </w:r>
      <w:r w:rsidR="00186128">
        <w:rPr>
          <w:rFonts w:cstheme="minorHAnsi"/>
          <w:sz w:val="24"/>
          <w:szCs w:val="24"/>
        </w:rPr>
        <w:t xml:space="preserve">.2020                                     </w:t>
      </w:r>
      <w:r>
        <w:rPr>
          <w:rFonts w:cstheme="minorHAnsi"/>
          <w:sz w:val="24"/>
          <w:szCs w:val="24"/>
        </w:rPr>
        <w:t xml:space="preserve">                V Brně dne </w:t>
      </w:r>
      <w:proofErr w:type="gramStart"/>
      <w:r>
        <w:rPr>
          <w:rFonts w:cstheme="minorHAnsi"/>
          <w:sz w:val="24"/>
          <w:szCs w:val="24"/>
        </w:rPr>
        <w:t>18.12</w:t>
      </w:r>
      <w:r w:rsidR="00186128">
        <w:rPr>
          <w:rFonts w:cstheme="minorHAnsi"/>
          <w:sz w:val="24"/>
          <w:szCs w:val="24"/>
        </w:rPr>
        <w:t>.2020</w:t>
      </w:r>
      <w:proofErr w:type="gramEnd"/>
    </w:p>
    <w:p w:rsidR="00620F9D" w:rsidRPr="00620F9D" w:rsidRDefault="00620F9D" w:rsidP="00620F9D">
      <w:pPr>
        <w:tabs>
          <w:tab w:val="left" w:pos="900"/>
        </w:tabs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900"/>
        </w:tabs>
        <w:spacing w:line="276" w:lineRule="auto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left" w:pos="900"/>
        </w:tabs>
        <w:spacing w:line="276" w:lineRule="auto"/>
        <w:rPr>
          <w:rFonts w:cstheme="minorHAnsi"/>
          <w:sz w:val="24"/>
          <w:szCs w:val="24"/>
        </w:rPr>
      </w:pPr>
    </w:p>
    <w:p w:rsidR="00620F9D" w:rsidRPr="00620F9D" w:rsidRDefault="00620F9D" w:rsidP="00620F9D">
      <w:pPr>
        <w:tabs>
          <w:tab w:val="center" w:pos="1418"/>
          <w:tab w:val="center" w:pos="6804"/>
        </w:tabs>
        <w:spacing w:line="276" w:lineRule="auto"/>
        <w:rPr>
          <w:rFonts w:cstheme="minorHAnsi"/>
          <w:sz w:val="24"/>
          <w:szCs w:val="24"/>
        </w:rPr>
      </w:pPr>
      <w:r w:rsidRPr="00620F9D">
        <w:rPr>
          <w:rFonts w:cstheme="minorHAnsi"/>
          <w:sz w:val="24"/>
          <w:szCs w:val="24"/>
        </w:rPr>
        <w:t>…………….……………………………….</w:t>
      </w:r>
      <w:r w:rsidRPr="00620F9D">
        <w:rPr>
          <w:rFonts w:cstheme="minorHAnsi"/>
          <w:sz w:val="24"/>
          <w:szCs w:val="24"/>
        </w:rPr>
        <w:tab/>
        <w:t>………………………………………….</w:t>
      </w:r>
    </w:p>
    <w:p w:rsidR="00620F9D" w:rsidRPr="00620F9D" w:rsidRDefault="00620F9D" w:rsidP="00620F9D">
      <w:pPr>
        <w:tabs>
          <w:tab w:val="center" w:pos="1418"/>
          <w:tab w:val="center" w:pos="6804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620F9D">
        <w:rPr>
          <w:rFonts w:cstheme="minorHAnsi"/>
          <w:bCs/>
          <w:sz w:val="24"/>
          <w:szCs w:val="24"/>
        </w:rPr>
        <w:tab/>
      </w:r>
      <w:r w:rsidR="00186128">
        <w:rPr>
          <w:rFonts w:cstheme="minorHAnsi"/>
          <w:bCs/>
          <w:noProof/>
          <w:sz w:val="24"/>
          <w:szCs w:val="24"/>
        </w:rPr>
        <w:t>PaedDr. Alena Zanettiová</w:t>
      </w:r>
      <w:r w:rsidRPr="00620F9D">
        <w:rPr>
          <w:rFonts w:cstheme="minorHAnsi"/>
          <w:b/>
          <w:bCs/>
          <w:sz w:val="24"/>
          <w:szCs w:val="24"/>
        </w:rPr>
        <w:tab/>
      </w:r>
      <w:r w:rsidR="00186128">
        <w:rPr>
          <w:rFonts w:cstheme="minorHAnsi"/>
          <w:sz w:val="24"/>
          <w:szCs w:val="24"/>
        </w:rPr>
        <w:t>Bc. Libor Vajgl</w:t>
      </w:r>
    </w:p>
    <w:p w:rsidR="00620F9D" w:rsidRPr="00620F9D" w:rsidRDefault="00620F9D" w:rsidP="00620F9D">
      <w:pPr>
        <w:tabs>
          <w:tab w:val="center" w:pos="1418"/>
          <w:tab w:val="center" w:pos="6804"/>
        </w:tabs>
        <w:spacing w:line="276" w:lineRule="auto"/>
        <w:rPr>
          <w:rFonts w:cstheme="minorHAnsi"/>
          <w:bCs/>
          <w:sz w:val="24"/>
          <w:szCs w:val="24"/>
        </w:rPr>
      </w:pPr>
      <w:r w:rsidRPr="00620F9D">
        <w:rPr>
          <w:rFonts w:cstheme="minorHAnsi"/>
          <w:bCs/>
          <w:sz w:val="24"/>
          <w:szCs w:val="24"/>
        </w:rPr>
        <w:tab/>
      </w:r>
      <w:r w:rsidRPr="00620F9D">
        <w:rPr>
          <w:rFonts w:cstheme="minorHAnsi"/>
          <w:bCs/>
          <w:noProof/>
          <w:sz w:val="24"/>
          <w:szCs w:val="24"/>
        </w:rPr>
        <w:t>ředitel</w:t>
      </w:r>
      <w:r w:rsidR="00186128">
        <w:rPr>
          <w:rFonts w:cstheme="minorHAnsi"/>
          <w:bCs/>
          <w:noProof/>
          <w:sz w:val="24"/>
          <w:szCs w:val="24"/>
        </w:rPr>
        <w:t>ka</w:t>
      </w:r>
      <w:r w:rsidRPr="00620F9D">
        <w:rPr>
          <w:rFonts w:cstheme="minorHAnsi"/>
          <w:bCs/>
          <w:noProof/>
          <w:sz w:val="24"/>
          <w:szCs w:val="24"/>
        </w:rPr>
        <w:t xml:space="preserve"> školy</w:t>
      </w:r>
      <w:r w:rsidRPr="00620F9D">
        <w:rPr>
          <w:rFonts w:cstheme="minorHAnsi"/>
          <w:bCs/>
          <w:sz w:val="24"/>
          <w:szCs w:val="24"/>
        </w:rPr>
        <w:tab/>
      </w:r>
      <w:r w:rsidR="00186128">
        <w:rPr>
          <w:rFonts w:cstheme="minorHAnsi"/>
          <w:sz w:val="24"/>
          <w:szCs w:val="24"/>
        </w:rPr>
        <w:t xml:space="preserve">jednatel </w:t>
      </w:r>
    </w:p>
    <w:p w:rsidR="00620F9D" w:rsidRPr="00620F9D" w:rsidRDefault="00620F9D" w:rsidP="00620F9D">
      <w:pPr>
        <w:tabs>
          <w:tab w:val="center" w:pos="1418"/>
          <w:tab w:val="center" w:pos="6804"/>
        </w:tabs>
        <w:spacing w:line="276" w:lineRule="auto"/>
        <w:rPr>
          <w:rFonts w:cstheme="minorHAnsi"/>
          <w:bCs/>
          <w:i/>
          <w:sz w:val="24"/>
          <w:szCs w:val="24"/>
        </w:rPr>
      </w:pPr>
      <w:r w:rsidRPr="00620F9D">
        <w:rPr>
          <w:rFonts w:cstheme="minorHAnsi"/>
          <w:bCs/>
          <w:i/>
          <w:sz w:val="24"/>
          <w:szCs w:val="24"/>
        </w:rPr>
        <w:tab/>
        <w:t>kupující</w:t>
      </w:r>
      <w:r w:rsidRPr="00620F9D">
        <w:rPr>
          <w:rFonts w:cstheme="minorHAnsi"/>
          <w:bCs/>
          <w:i/>
          <w:sz w:val="24"/>
          <w:szCs w:val="24"/>
        </w:rPr>
        <w:tab/>
        <w:t>prodávající</w:t>
      </w:r>
    </w:p>
    <w:p w:rsidR="00620F9D" w:rsidRDefault="00620F9D" w:rsidP="00F56B99">
      <w:pPr>
        <w:pStyle w:val="Bezmezer"/>
        <w:rPr>
          <w:rFonts w:cstheme="minorHAnsi"/>
          <w:sz w:val="24"/>
          <w:szCs w:val="24"/>
        </w:rPr>
      </w:pPr>
    </w:p>
    <w:p w:rsidR="002153C2" w:rsidRDefault="002153C2" w:rsidP="00F56B99">
      <w:pPr>
        <w:pStyle w:val="Bezmezer"/>
        <w:rPr>
          <w:rFonts w:cstheme="minorHAnsi"/>
          <w:sz w:val="24"/>
          <w:szCs w:val="24"/>
        </w:rPr>
      </w:pPr>
    </w:p>
    <w:p w:rsidR="002153C2" w:rsidRDefault="002153C2" w:rsidP="00F56B99">
      <w:pPr>
        <w:pStyle w:val="Bezmezer"/>
        <w:rPr>
          <w:rFonts w:cstheme="minorHAnsi"/>
          <w:sz w:val="24"/>
          <w:szCs w:val="24"/>
        </w:rPr>
      </w:pPr>
    </w:p>
    <w:p w:rsidR="002153C2" w:rsidRDefault="002153C2" w:rsidP="00F56B99">
      <w:pPr>
        <w:pStyle w:val="Bezmezer"/>
        <w:rPr>
          <w:rFonts w:cstheme="minorHAnsi"/>
          <w:sz w:val="24"/>
          <w:szCs w:val="24"/>
        </w:rPr>
      </w:pPr>
    </w:p>
    <w:p w:rsidR="002153C2" w:rsidRDefault="002153C2" w:rsidP="002153C2">
      <w:pPr>
        <w:jc w:val="center"/>
        <w:rPr>
          <w:sz w:val="32"/>
          <w:szCs w:val="32"/>
        </w:rPr>
      </w:pPr>
      <w:r>
        <w:rPr>
          <w:sz w:val="32"/>
          <w:szCs w:val="32"/>
        </w:rPr>
        <w:t>PŘÍLOHA Č. 1</w:t>
      </w:r>
    </w:p>
    <w:p w:rsidR="002153C2" w:rsidRDefault="002153C2" w:rsidP="002153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KE KUPNÍ SMLOUVĚ ZE DNE  </w:t>
      </w:r>
      <w:proofErr w:type="gramStart"/>
      <w:r>
        <w:rPr>
          <w:sz w:val="32"/>
          <w:szCs w:val="32"/>
        </w:rPr>
        <w:t>18.12.2020</w:t>
      </w:r>
      <w:proofErr w:type="gramEnd"/>
    </w:p>
    <w:p w:rsidR="002153C2" w:rsidRDefault="002153C2" w:rsidP="002153C2">
      <w:pPr>
        <w:jc w:val="center"/>
        <w:rPr>
          <w:sz w:val="32"/>
          <w:szCs w:val="32"/>
        </w:rPr>
      </w:pPr>
    </w:p>
    <w:p w:rsidR="002153C2" w:rsidRDefault="002153C2" w:rsidP="002153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SPECIFIKACE ZBOŽÍ:</w:t>
      </w:r>
    </w:p>
    <w:p w:rsidR="002153C2" w:rsidRDefault="002153C2" w:rsidP="002153C2">
      <w:pPr>
        <w:rPr>
          <w:sz w:val="24"/>
          <w:szCs w:val="24"/>
        </w:rPr>
      </w:pPr>
    </w:p>
    <w:p w:rsidR="002153C2" w:rsidRDefault="002153C2" w:rsidP="002153C2">
      <w:pPr>
        <w:rPr>
          <w:sz w:val="24"/>
          <w:szCs w:val="24"/>
        </w:rPr>
      </w:pPr>
      <w:r w:rsidRPr="00874C00">
        <w:rPr>
          <w:b/>
          <w:sz w:val="24"/>
          <w:szCs w:val="24"/>
        </w:rPr>
        <w:t>Notebook HP 255G7 typ 2D232EABCM</w:t>
      </w:r>
      <w:r>
        <w:rPr>
          <w:sz w:val="24"/>
          <w:szCs w:val="24"/>
        </w:rPr>
        <w:tab/>
        <w:t xml:space="preserve">10 ks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193 503,2 vč. DPH</w:t>
      </w:r>
    </w:p>
    <w:p w:rsidR="002153C2" w:rsidRPr="006D009B" w:rsidRDefault="002153C2" w:rsidP="002153C2">
      <w:pPr>
        <w:rPr>
          <w:sz w:val="24"/>
          <w:szCs w:val="24"/>
        </w:rPr>
      </w:pPr>
    </w:p>
    <w:p w:rsidR="002153C2" w:rsidRDefault="002153C2" w:rsidP="002153C2">
      <w:pPr>
        <w:rPr>
          <w:sz w:val="24"/>
          <w:szCs w:val="24"/>
        </w:rPr>
      </w:pPr>
      <w:r>
        <w:rPr>
          <w:b/>
          <w:sz w:val="24"/>
          <w:szCs w:val="24"/>
        </w:rPr>
        <w:t>Dodávka a instalace videokonferenčního systému učebny</w:t>
      </w:r>
      <w:r>
        <w:rPr>
          <w:sz w:val="24"/>
          <w:szCs w:val="24"/>
        </w:rPr>
        <w:t xml:space="preserve"> (</w:t>
      </w:r>
      <w:r w:rsidRPr="003A6D9D">
        <w:rPr>
          <w:sz w:val="24"/>
          <w:szCs w:val="24"/>
        </w:rPr>
        <w:t xml:space="preserve">Součástí dodávky je doprava, instalace, montáž, kabeláž, připojení a konfigurace včetně nastavení a implementace MS </w:t>
      </w:r>
      <w:proofErr w:type="spellStart"/>
      <w:r w:rsidRPr="003A6D9D">
        <w:rPr>
          <w:sz w:val="24"/>
          <w:szCs w:val="24"/>
        </w:rPr>
        <w:t>Teams</w:t>
      </w:r>
      <w:proofErr w:type="spellEnd"/>
      <w:r w:rsidRPr="003A6D9D">
        <w:rPr>
          <w:sz w:val="24"/>
          <w:szCs w:val="24"/>
        </w:rPr>
        <w:t xml:space="preserve"> na stávající server školy, napojení na MS </w:t>
      </w:r>
      <w:proofErr w:type="spellStart"/>
      <w:r w:rsidRPr="003A6D9D">
        <w:rPr>
          <w:sz w:val="24"/>
          <w:szCs w:val="24"/>
        </w:rPr>
        <w:t>azzure</w:t>
      </w:r>
      <w:proofErr w:type="spellEnd"/>
      <w:r w:rsidRPr="003A6D9D">
        <w:rPr>
          <w:sz w:val="24"/>
          <w:szCs w:val="24"/>
        </w:rPr>
        <w:t xml:space="preserve">, propojení kalendářů, Exchange </w:t>
      </w:r>
      <w:proofErr w:type="spellStart"/>
      <w:r w:rsidRPr="003A6D9D">
        <w:rPr>
          <w:sz w:val="24"/>
          <w:szCs w:val="24"/>
        </w:rPr>
        <w:t>vs</w:t>
      </w:r>
      <w:proofErr w:type="spellEnd"/>
      <w:r w:rsidRPr="003A6D9D">
        <w:rPr>
          <w:sz w:val="24"/>
          <w:szCs w:val="24"/>
        </w:rPr>
        <w:t xml:space="preserve"> </w:t>
      </w:r>
      <w:proofErr w:type="spellStart"/>
      <w:r w:rsidRPr="003A6D9D">
        <w:rPr>
          <w:sz w:val="24"/>
          <w:szCs w:val="24"/>
        </w:rPr>
        <w:t>office</w:t>
      </w:r>
      <w:proofErr w:type="spellEnd"/>
      <w:r w:rsidRPr="003A6D9D">
        <w:rPr>
          <w:sz w:val="24"/>
          <w:szCs w:val="24"/>
        </w:rPr>
        <w:t xml:space="preserve"> 365, vč. kabeláže, napojení do domény AD - školy, zapojení do programu MS A1, Office 365, zaškolení uživatelů, video - konferenční řešení, vč. repro, mikrofonu, napojení na tabuli AV, Exchange CAL</w:t>
      </w:r>
      <w:r>
        <w:rPr>
          <w:sz w:val="24"/>
          <w:szCs w:val="24"/>
        </w:rPr>
        <w:t>)</w:t>
      </w:r>
    </w:p>
    <w:p w:rsidR="002153C2" w:rsidRDefault="002153C2" w:rsidP="002153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učebna </w:t>
      </w:r>
      <w:r>
        <w:rPr>
          <w:sz w:val="24"/>
          <w:szCs w:val="24"/>
        </w:rPr>
        <w:tab/>
        <w:t>24 298,01</w:t>
      </w:r>
      <w:r>
        <w:rPr>
          <w:sz w:val="24"/>
          <w:szCs w:val="24"/>
        </w:rPr>
        <w:tab/>
        <w:t>24 298,01 vč. DPH</w:t>
      </w:r>
    </w:p>
    <w:p w:rsidR="002153C2" w:rsidRDefault="002153C2" w:rsidP="002153C2">
      <w:pPr>
        <w:rPr>
          <w:sz w:val="24"/>
          <w:szCs w:val="24"/>
        </w:rPr>
      </w:pPr>
    </w:p>
    <w:p w:rsidR="002153C2" w:rsidRDefault="002153C2" w:rsidP="002153C2">
      <w:pPr>
        <w:rPr>
          <w:b/>
          <w:sz w:val="24"/>
          <w:szCs w:val="24"/>
        </w:rPr>
      </w:pPr>
      <w:r w:rsidRPr="00AD78F4">
        <w:rPr>
          <w:b/>
          <w:sz w:val="24"/>
          <w:szCs w:val="24"/>
        </w:rPr>
        <w:t xml:space="preserve">CELKEM: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217 801,21</w:t>
      </w:r>
    </w:p>
    <w:p w:rsidR="002153C2" w:rsidRDefault="002153C2" w:rsidP="002153C2">
      <w:pPr>
        <w:rPr>
          <w:b/>
          <w:sz w:val="24"/>
          <w:szCs w:val="24"/>
        </w:rPr>
      </w:pPr>
    </w:p>
    <w:p w:rsidR="002153C2" w:rsidRPr="00AD78F4" w:rsidRDefault="002153C2" w:rsidP="002153C2">
      <w:pPr>
        <w:rPr>
          <w:b/>
          <w:sz w:val="24"/>
          <w:szCs w:val="24"/>
        </w:rPr>
      </w:pPr>
    </w:p>
    <w:p w:rsidR="002153C2" w:rsidRPr="00620F9D" w:rsidRDefault="002153C2" w:rsidP="00F56B99">
      <w:pPr>
        <w:pStyle w:val="Bezmezer"/>
        <w:rPr>
          <w:rFonts w:cstheme="minorHAnsi"/>
          <w:sz w:val="24"/>
          <w:szCs w:val="24"/>
        </w:rPr>
      </w:pPr>
    </w:p>
    <w:sectPr w:rsidR="002153C2" w:rsidRPr="0062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1621363"/>
    <w:multiLevelType w:val="hybridMultilevel"/>
    <w:tmpl w:val="CCA21EA2"/>
    <w:lvl w:ilvl="0" w:tplc="0405000F">
      <w:start w:val="1"/>
      <w:numFmt w:val="decimal"/>
      <w:lvlText w:val="%1.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75383827"/>
    <w:multiLevelType w:val="multilevel"/>
    <w:tmpl w:val="6EDC7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6"/>
    <w:rsid w:val="0017397A"/>
    <w:rsid w:val="00186128"/>
    <w:rsid w:val="002153C2"/>
    <w:rsid w:val="003069AF"/>
    <w:rsid w:val="00315088"/>
    <w:rsid w:val="003C3F6C"/>
    <w:rsid w:val="00474E37"/>
    <w:rsid w:val="004E63F7"/>
    <w:rsid w:val="00503B9E"/>
    <w:rsid w:val="00620F9D"/>
    <w:rsid w:val="00674C01"/>
    <w:rsid w:val="00745B56"/>
    <w:rsid w:val="00751866"/>
    <w:rsid w:val="00764869"/>
    <w:rsid w:val="00786025"/>
    <w:rsid w:val="0079788D"/>
    <w:rsid w:val="00845C29"/>
    <w:rsid w:val="008462BC"/>
    <w:rsid w:val="00850E4C"/>
    <w:rsid w:val="009D6B26"/>
    <w:rsid w:val="00A47EEE"/>
    <w:rsid w:val="00AF0CB6"/>
    <w:rsid w:val="00B76F6B"/>
    <w:rsid w:val="00CB4940"/>
    <w:rsid w:val="00CD3730"/>
    <w:rsid w:val="00D2024A"/>
    <w:rsid w:val="00D219C7"/>
    <w:rsid w:val="00D41B43"/>
    <w:rsid w:val="00E807CD"/>
    <w:rsid w:val="00F40380"/>
    <w:rsid w:val="00F56B99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049D8-C40E-440C-8CD5-BE37571B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F56B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9D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link w:val="Bezmezer"/>
    <w:locked/>
    <w:rsid w:val="00620F9D"/>
  </w:style>
  <w:style w:type="character" w:customStyle="1" w:styleId="OdstavecseseznamemChar">
    <w:name w:val="Odstavec se seznamem Char"/>
    <w:link w:val="Odstavecseseznamem"/>
    <w:uiPriority w:val="34"/>
    <w:locked/>
    <w:rsid w:val="00620F9D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620F9D"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styleId="Mkatabulky">
    <w:name w:val="Table Grid"/>
    <w:basedOn w:val="Normlntabulka"/>
    <w:uiPriority w:val="99"/>
    <w:rsid w:val="0062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Kapounek Petr</dc:creator>
  <cp:keywords/>
  <dc:description/>
  <cp:lastModifiedBy>Marcela Pížová</cp:lastModifiedBy>
  <cp:revision>2</cp:revision>
  <cp:lastPrinted>2020-12-18T10:25:00Z</cp:lastPrinted>
  <dcterms:created xsi:type="dcterms:W3CDTF">2020-12-28T07:58:00Z</dcterms:created>
  <dcterms:modified xsi:type="dcterms:W3CDTF">2020-12-28T07:58:00Z</dcterms:modified>
</cp:coreProperties>
</file>