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D6" w:rsidRPr="00B5441C" w:rsidRDefault="007666C0" w:rsidP="003F7DD6">
      <w:pPr>
        <w:jc w:val="center"/>
        <w:rPr>
          <w:rFonts w:ascii="Cambria" w:hAnsi="Cambria"/>
          <w:i/>
          <w:sz w:val="23"/>
          <w:szCs w:val="23"/>
        </w:rPr>
      </w:pPr>
      <w:bookmarkStart w:id="0" w:name="_GoBack"/>
      <w:bookmarkEnd w:id="0"/>
      <w:r w:rsidRPr="003F6430">
        <w:rPr>
          <w:rFonts w:ascii="Cambria" w:hAnsi="Cambria"/>
          <w:b/>
          <w:sz w:val="23"/>
          <w:szCs w:val="23"/>
        </w:rPr>
        <w:t xml:space="preserve">SMLOUVA O DODÁVCE </w:t>
      </w:r>
      <w:r w:rsidR="00A55EF4" w:rsidRPr="003F7DD6">
        <w:rPr>
          <w:rFonts w:ascii="Cambria" w:hAnsi="Cambria"/>
          <w:b/>
          <w:sz w:val="23"/>
          <w:szCs w:val="23"/>
        </w:rPr>
        <w:t>ZBOŽÍ</w:t>
      </w:r>
      <w:r w:rsidRPr="003F7DD6">
        <w:rPr>
          <w:rFonts w:ascii="Cambria" w:hAnsi="Cambria"/>
          <w:b/>
          <w:sz w:val="23"/>
          <w:szCs w:val="23"/>
        </w:rPr>
        <w:t xml:space="preserve"> </w:t>
      </w:r>
      <w:r w:rsidR="003F7DD6" w:rsidRPr="003F7DD6">
        <w:rPr>
          <w:rFonts w:ascii="Cambria" w:hAnsi="Cambria"/>
          <w:b/>
          <w:sz w:val="23"/>
          <w:szCs w:val="23"/>
        </w:rPr>
        <w:t xml:space="preserve">č. </w:t>
      </w:r>
      <w:r w:rsidR="003F7DD6" w:rsidRPr="003F7DD6">
        <w:rPr>
          <w:rFonts w:ascii="Cambria" w:hAnsi="Cambria"/>
          <w:b/>
          <w:i/>
          <w:sz w:val="23"/>
          <w:szCs w:val="23"/>
        </w:rPr>
        <w:t>236/00069434/2020</w:t>
      </w:r>
    </w:p>
    <w:p w:rsidR="007666C0" w:rsidRPr="003F6430" w:rsidRDefault="003F7DD6" w:rsidP="003F7DD6">
      <w:pPr>
        <w:jc w:val="center"/>
        <w:rPr>
          <w:rFonts w:ascii="Cambria" w:hAnsi="Cambria"/>
          <w:bCs/>
          <w:sz w:val="23"/>
          <w:szCs w:val="23"/>
        </w:rPr>
      </w:pPr>
      <w:r w:rsidRPr="003F6430">
        <w:rPr>
          <w:rFonts w:ascii="Cambria" w:hAnsi="Cambria"/>
          <w:bCs/>
          <w:sz w:val="23"/>
          <w:szCs w:val="23"/>
        </w:rPr>
        <w:t xml:space="preserve"> </w:t>
      </w:r>
      <w:r w:rsidR="007666C0" w:rsidRPr="003F6430">
        <w:rPr>
          <w:rFonts w:ascii="Cambria" w:hAnsi="Cambria"/>
          <w:bCs/>
          <w:sz w:val="23"/>
          <w:szCs w:val="23"/>
        </w:rPr>
        <w:t xml:space="preserve">(dále jen </w:t>
      </w:r>
      <w:r w:rsidR="007666C0" w:rsidRPr="00F12314">
        <w:rPr>
          <w:rFonts w:ascii="Cambria" w:hAnsi="Cambria"/>
          <w:bCs/>
          <w:sz w:val="23"/>
          <w:szCs w:val="23"/>
        </w:rPr>
        <w:t>“smlouva”</w:t>
      </w:r>
      <w:r w:rsidR="007666C0" w:rsidRPr="003F6430">
        <w:rPr>
          <w:rFonts w:ascii="Cambria" w:hAnsi="Cambria"/>
          <w:bCs/>
          <w:sz w:val="23"/>
          <w:szCs w:val="23"/>
        </w:rPr>
        <w:t>)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B5441C" w:rsidP="00A55EF4">
      <w:pPr>
        <w:jc w:val="center"/>
        <w:rPr>
          <w:rFonts w:ascii="Cambria" w:hAnsi="Cambria" w:cs="Arial"/>
          <w:sz w:val="23"/>
          <w:szCs w:val="23"/>
        </w:rPr>
      </w:pPr>
      <w:r w:rsidRPr="00EE41BF">
        <w:rPr>
          <w:rFonts w:ascii="Cambria" w:hAnsi="Cambria" w:cs="Arial"/>
          <w:sz w:val="23"/>
          <w:szCs w:val="23"/>
        </w:rPr>
        <w:t xml:space="preserve">uzavřená dle </w:t>
      </w:r>
      <w:r w:rsidR="00A55EF4" w:rsidRPr="00EE41BF">
        <w:rPr>
          <w:rFonts w:ascii="Cambria" w:hAnsi="Cambria" w:cs="Arial"/>
          <w:sz w:val="23"/>
          <w:szCs w:val="23"/>
        </w:rPr>
        <w:t xml:space="preserve">zákona č. </w:t>
      </w:r>
      <w:r w:rsidRPr="00EE41BF">
        <w:rPr>
          <w:rFonts w:ascii="Cambria" w:hAnsi="Cambria" w:cs="Arial"/>
          <w:sz w:val="23"/>
          <w:szCs w:val="23"/>
        </w:rPr>
        <w:t xml:space="preserve">89/2012 </w:t>
      </w:r>
      <w:r w:rsidR="00A55EF4" w:rsidRPr="00EE41BF">
        <w:rPr>
          <w:rFonts w:ascii="Cambria" w:hAnsi="Cambria" w:cs="Arial"/>
          <w:sz w:val="23"/>
          <w:szCs w:val="23"/>
        </w:rPr>
        <w:t>Sb., Ob</w:t>
      </w:r>
      <w:r w:rsidRPr="00EE41BF">
        <w:rPr>
          <w:rFonts w:ascii="Cambria" w:hAnsi="Cambria" w:cs="Arial"/>
          <w:sz w:val="23"/>
          <w:szCs w:val="23"/>
        </w:rPr>
        <w:t xml:space="preserve">čanského </w:t>
      </w:r>
      <w:r w:rsidR="00A55EF4" w:rsidRPr="00EE41BF">
        <w:rPr>
          <w:rFonts w:ascii="Cambria" w:hAnsi="Cambria" w:cs="Arial"/>
          <w:sz w:val="23"/>
          <w:szCs w:val="23"/>
        </w:rPr>
        <w:t>zákoníku mezi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8A392F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Smluvní strany</w:t>
      </w:r>
    </w:p>
    <w:p w:rsidR="00A55EF4" w:rsidRPr="003F6430" w:rsidRDefault="00A55EF4" w:rsidP="00A55EF4">
      <w:pPr>
        <w:rPr>
          <w:rFonts w:ascii="Cambria" w:hAnsi="Cambria" w:cs="Arial"/>
          <w:sz w:val="23"/>
          <w:szCs w:val="23"/>
        </w:rPr>
      </w:pPr>
    </w:p>
    <w:p w:rsidR="003F7DD6" w:rsidRDefault="00A55EF4" w:rsidP="003F6430">
      <w:pPr>
        <w:rPr>
          <w:rFonts w:ascii="Cambria" w:hAnsi="Cambria"/>
          <w:b/>
        </w:rPr>
      </w:pPr>
      <w:r w:rsidRPr="003F6430">
        <w:rPr>
          <w:rFonts w:ascii="Cambria" w:hAnsi="Cambria" w:cs="Arial"/>
          <w:b/>
          <w:sz w:val="23"/>
          <w:szCs w:val="23"/>
        </w:rPr>
        <w:t>Prodávající:</w:t>
      </w:r>
      <w:r w:rsidRPr="003F6430">
        <w:rPr>
          <w:rFonts w:ascii="Cambria" w:hAnsi="Cambria" w:cs="Arial"/>
          <w:sz w:val="23"/>
          <w:szCs w:val="23"/>
        </w:rPr>
        <w:t xml:space="preserve">  </w:t>
      </w:r>
      <w:r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1B09DE" w:rsidRPr="003F6430">
        <w:rPr>
          <w:rFonts w:ascii="Cambria" w:hAnsi="Cambria" w:cs="Arial"/>
          <w:sz w:val="23"/>
          <w:szCs w:val="23"/>
        </w:rPr>
        <w:tab/>
      </w:r>
      <w:r w:rsidR="000706EB">
        <w:rPr>
          <w:rFonts w:ascii="Cambria" w:hAnsi="Cambria"/>
          <w:b/>
        </w:rPr>
        <w:t>Petr Čech, stavebniny Roztoky, V zahrádkách 215, 270 23 Roztoky</w:t>
      </w:r>
    </w:p>
    <w:p w:rsidR="00A55EF4" w:rsidRPr="003F6430" w:rsidRDefault="00A55EF4" w:rsidP="00435E11">
      <w:pPr>
        <w:tabs>
          <w:tab w:val="left" w:pos="2835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IČ: </w:t>
      </w:r>
      <w:r w:rsidRPr="003F6430">
        <w:rPr>
          <w:rFonts w:ascii="Cambria" w:hAnsi="Cambria" w:cs="Arial"/>
          <w:sz w:val="23"/>
          <w:szCs w:val="23"/>
        </w:rPr>
        <w:tab/>
      </w:r>
      <w:r w:rsidR="000706EB">
        <w:rPr>
          <w:rFonts w:asciiTheme="majorHAnsi" w:hAnsiTheme="majorHAnsi"/>
          <w:bCs/>
          <w:color w:val="333333"/>
          <w:sz w:val="23"/>
          <w:szCs w:val="23"/>
          <w:shd w:val="clear" w:color="auto" w:fill="FFFFFF"/>
        </w:rPr>
        <w:t>653 90 831</w:t>
      </w:r>
    </w:p>
    <w:p w:rsidR="00A55EF4" w:rsidRDefault="00A55EF4" w:rsidP="00435E11">
      <w:pPr>
        <w:tabs>
          <w:tab w:val="left" w:pos="2835"/>
        </w:tabs>
        <w:rPr>
          <w:rFonts w:asciiTheme="majorHAnsi" w:hAnsiTheme="majorHAnsi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DIČ: </w:t>
      </w:r>
      <w:r w:rsidR="00E63168">
        <w:rPr>
          <w:rFonts w:ascii="Cambria" w:hAnsi="Cambria" w:cs="Arial"/>
          <w:sz w:val="23"/>
          <w:szCs w:val="23"/>
        </w:rPr>
        <w:tab/>
      </w:r>
      <w:r w:rsidR="000706EB">
        <w:rPr>
          <w:rFonts w:asciiTheme="majorHAnsi" w:hAnsiTheme="majorHAnsi"/>
          <w:sz w:val="23"/>
          <w:szCs w:val="23"/>
        </w:rPr>
        <w:t>CZ7411301194</w:t>
      </w:r>
    </w:p>
    <w:p w:rsidR="003F7DD6" w:rsidRDefault="003F7DD6" w:rsidP="00435E11">
      <w:pPr>
        <w:tabs>
          <w:tab w:val="left" w:pos="2835"/>
        </w:tabs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Bankovní účet:</w:t>
      </w:r>
      <w:r>
        <w:rPr>
          <w:rFonts w:asciiTheme="majorHAnsi" w:hAnsiTheme="majorHAnsi"/>
          <w:sz w:val="23"/>
          <w:szCs w:val="23"/>
        </w:rPr>
        <w:tab/>
        <w:t>51-8425990237/0100, Komerční banka, a.s.</w:t>
      </w:r>
    </w:p>
    <w:p w:rsidR="00A55EF4" w:rsidRPr="003F6430" w:rsidRDefault="00A55EF4" w:rsidP="00A55EF4">
      <w:pPr>
        <w:tabs>
          <w:tab w:val="left" w:pos="3402"/>
        </w:tabs>
        <w:rPr>
          <w:rFonts w:ascii="Cambria" w:hAnsi="Cambria" w:cs="Arial"/>
          <w:sz w:val="23"/>
          <w:szCs w:val="23"/>
        </w:rPr>
      </w:pPr>
    </w:p>
    <w:p w:rsidR="00A55EF4" w:rsidRDefault="00E523BE" w:rsidP="00435E11">
      <w:pPr>
        <w:tabs>
          <w:tab w:val="left" w:pos="3402"/>
        </w:tabs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Fyzická osoba je zapsána </w:t>
      </w:r>
      <w:r w:rsidR="00B821AE">
        <w:rPr>
          <w:rFonts w:ascii="Cambria" w:hAnsi="Cambria" w:cs="Arial"/>
          <w:sz w:val="23"/>
          <w:szCs w:val="23"/>
        </w:rPr>
        <w:t>pod spisovou značkou 321204-1137-00 ze dne 16.</w:t>
      </w:r>
      <w:r w:rsidR="003F7DD6">
        <w:rPr>
          <w:rFonts w:ascii="Cambria" w:hAnsi="Cambria" w:cs="Arial"/>
          <w:sz w:val="23"/>
          <w:szCs w:val="23"/>
        </w:rPr>
        <w:t xml:space="preserve"> </w:t>
      </w:r>
      <w:r w:rsidR="00B821AE">
        <w:rPr>
          <w:rFonts w:ascii="Cambria" w:hAnsi="Cambria" w:cs="Arial"/>
          <w:sz w:val="23"/>
          <w:szCs w:val="23"/>
        </w:rPr>
        <w:t>7.</w:t>
      </w:r>
      <w:r w:rsidR="003F7DD6">
        <w:rPr>
          <w:rFonts w:ascii="Cambria" w:hAnsi="Cambria" w:cs="Arial"/>
          <w:sz w:val="23"/>
          <w:szCs w:val="23"/>
        </w:rPr>
        <w:t xml:space="preserve"> </w:t>
      </w:r>
      <w:r w:rsidR="00B821AE">
        <w:rPr>
          <w:rFonts w:ascii="Cambria" w:hAnsi="Cambria" w:cs="Arial"/>
          <w:sz w:val="23"/>
          <w:szCs w:val="23"/>
        </w:rPr>
        <w:t>2001 u OŽU Křivoklát</w:t>
      </w:r>
    </w:p>
    <w:p w:rsidR="003F7DD6" w:rsidRPr="003F6430" w:rsidRDefault="003F7DD6" w:rsidP="00435E11">
      <w:pPr>
        <w:tabs>
          <w:tab w:val="left" w:pos="3402"/>
        </w:tabs>
        <w:jc w:val="both"/>
        <w:rPr>
          <w:rFonts w:ascii="Cambria" w:hAnsi="Cambria" w:cs="Arial"/>
          <w:b/>
          <w:sz w:val="23"/>
          <w:szCs w:val="23"/>
        </w:rPr>
      </w:pPr>
    </w:p>
    <w:p w:rsidR="003F6430" w:rsidRDefault="00A55EF4" w:rsidP="00435E11">
      <w:pPr>
        <w:tabs>
          <w:tab w:val="left" w:pos="2835"/>
        </w:tabs>
        <w:ind w:left="3402" w:hanging="3402"/>
        <w:jc w:val="both"/>
        <w:rPr>
          <w:rFonts w:ascii="Cambria" w:hAnsi="Cambria"/>
          <w:sz w:val="23"/>
          <w:szCs w:val="23"/>
        </w:rPr>
      </w:pPr>
      <w:r w:rsidRPr="00E401F7">
        <w:rPr>
          <w:rFonts w:ascii="Cambria" w:hAnsi="Cambria"/>
          <w:b/>
          <w:sz w:val="23"/>
          <w:szCs w:val="23"/>
        </w:rPr>
        <w:t>Kupující:</w:t>
      </w:r>
      <w:r w:rsidRPr="003F6430">
        <w:rPr>
          <w:rFonts w:ascii="Cambria" w:hAnsi="Cambria"/>
          <w:sz w:val="23"/>
          <w:szCs w:val="23"/>
        </w:rPr>
        <w:t xml:space="preserve"> </w:t>
      </w:r>
      <w:r w:rsidRPr="003F6430">
        <w:rPr>
          <w:rFonts w:ascii="Cambria" w:hAnsi="Cambria"/>
          <w:sz w:val="23"/>
          <w:szCs w:val="23"/>
        </w:rPr>
        <w:tab/>
      </w:r>
      <w:r w:rsidR="00B819F5" w:rsidRPr="00E401F7">
        <w:rPr>
          <w:rFonts w:ascii="Cambria" w:hAnsi="Cambria"/>
          <w:b/>
          <w:sz w:val="23"/>
          <w:szCs w:val="23"/>
        </w:rPr>
        <w:t>Střední lesnická škola a Střední odborné učiliště</w:t>
      </w:r>
      <w:r w:rsidR="00672A0E">
        <w:rPr>
          <w:rFonts w:ascii="Cambria" w:hAnsi="Cambria"/>
          <w:b/>
          <w:sz w:val="23"/>
          <w:szCs w:val="23"/>
        </w:rPr>
        <w:t>,</w:t>
      </w:r>
      <w:r w:rsidR="00B819F5" w:rsidRPr="00E401F7">
        <w:rPr>
          <w:rFonts w:ascii="Cambria" w:hAnsi="Cambria"/>
          <w:b/>
          <w:sz w:val="23"/>
          <w:szCs w:val="23"/>
        </w:rPr>
        <w:t xml:space="preserve"> Křivoklát, Písky 181</w:t>
      </w:r>
      <w:r w:rsidR="001B09DE" w:rsidRPr="003F6430">
        <w:rPr>
          <w:rFonts w:ascii="Cambria" w:hAnsi="Cambria"/>
          <w:sz w:val="23"/>
          <w:szCs w:val="23"/>
        </w:rPr>
        <w:t xml:space="preserve"> </w:t>
      </w:r>
    </w:p>
    <w:p w:rsidR="00A55EF4" w:rsidRPr="00043EF0" w:rsidRDefault="003F6430" w:rsidP="00435E11">
      <w:pPr>
        <w:tabs>
          <w:tab w:val="left" w:pos="2835"/>
        </w:tabs>
        <w:ind w:left="2835" w:hanging="2835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5E086B" w:rsidRPr="00043EF0">
        <w:rPr>
          <w:rFonts w:ascii="Cambria" w:hAnsi="Cambria"/>
          <w:sz w:val="23"/>
          <w:szCs w:val="23"/>
        </w:rPr>
        <w:t xml:space="preserve">se sídlem </w:t>
      </w:r>
      <w:r w:rsidR="00B819F5">
        <w:rPr>
          <w:rFonts w:ascii="Cambria" w:hAnsi="Cambria"/>
          <w:sz w:val="23"/>
          <w:szCs w:val="23"/>
        </w:rPr>
        <w:t>Písky 181, Křivoklát 270 23</w:t>
      </w:r>
    </w:p>
    <w:p w:rsidR="00A55EF4" w:rsidRPr="00043EF0" w:rsidRDefault="00A55EF4" w:rsidP="00435E11">
      <w:pPr>
        <w:tabs>
          <w:tab w:val="left" w:pos="2835"/>
        </w:tabs>
        <w:ind w:left="2835" w:hanging="2835"/>
        <w:jc w:val="both"/>
        <w:rPr>
          <w:rFonts w:ascii="Cambria" w:hAnsi="Cambria" w:cs="Arial"/>
          <w:sz w:val="23"/>
          <w:szCs w:val="23"/>
        </w:rPr>
      </w:pPr>
      <w:r w:rsidRPr="00043EF0">
        <w:rPr>
          <w:rFonts w:ascii="Cambria" w:hAnsi="Cambria"/>
          <w:sz w:val="23"/>
          <w:szCs w:val="23"/>
        </w:rPr>
        <w:t xml:space="preserve">Zastoupený:   </w:t>
      </w:r>
      <w:r w:rsidRPr="00043EF0">
        <w:rPr>
          <w:rFonts w:ascii="Cambria" w:hAnsi="Cambria"/>
          <w:sz w:val="23"/>
          <w:szCs w:val="23"/>
        </w:rPr>
        <w:tab/>
      </w:r>
      <w:r w:rsidR="00043EF0" w:rsidRPr="00043EF0">
        <w:rPr>
          <w:rFonts w:ascii="Cambria" w:hAnsi="Cambria"/>
          <w:sz w:val="23"/>
          <w:szCs w:val="23"/>
        </w:rPr>
        <w:t xml:space="preserve">Ing. </w:t>
      </w:r>
      <w:r w:rsidR="00B819F5">
        <w:rPr>
          <w:rFonts w:ascii="Cambria" w:hAnsi="Cambria"/>
          <w:sz w:val="23"/>
          <w:szCs w:val="23"/>
        </w:rPr>
        <w:t xml:space="preserve">Vratislav </w:t>
      </w:r>
      <w:proofErr w:type="spellStart"/>
      <w:r w:rsidR="00B819F5">
        <w:rPr>
          <w:rFonts w:ascii="Cambria" w:hAnsi="Cambria"/>
          <w:sz w:val="23"/>
          <w:szCs w:val="23"/>
        </w:rPr>
        <w:t>Dlohoš</w:t>
      </w:r>
      <w:proofErr w:type="spellEnd"/>
      <w:r w:rsidR="00043EF0"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–</w:t>
      </w:r>
      <w:r w:rsidRPr="00043EF0">
        <w:rPr>
          <w:rFonts w:ascii="Cambria" w:hAnsi="Cambria"/>
          <w:sz w:val="23"/>
          <w:szCs w:val="23"/>
        </w:rPr>
        <w:t xml:space="preserve"> </w:t>
      </w:r>
      <w:r w:rsidR="001B09DE" w:rsidRPr="00043EF0">
        <w:rPr>
          <w:rFonts w:ascii="Cambria" w:hAnsi="Cambria"/>
          <w:sz w:val="23"/>
          <w:szCs w:val="23"/>
        </w:rPr>
        <w:t>ředitel</w:t>
      </w:r>
      <w:r w:rsidR="001B09DE" w:rsidRPr="00043EF0">
        <w:rPr>
          <w:rFonts w:ascii="Cambria" w:hAnsi="Cambria" w:cs="Arial"/>
          <w:sz w:val="23"/>
          <w:szCs w:val="23"/>
        </w:rPr>
        <w:t xml:space="preserve"> školy</w:t>
      </w:r>
    </w:p>
    <w:p w:rsidR="00A55EF4" w:rsidRDefault="00A55EF4" w:rsidP="00435E11">
      <w:pPr>
        <w:tabs>
          <w:tab w:val="left" w:pos="2835"/>
        </w:tabs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IČ:</w:t>
      </w:r>
      <w:r w:rsidRPr="003F6430">
        <w:rPr>
          <w:rFonts w:ascii="Cambria" w:hAnsi="Cambria" w:cs="Arial"/>
          <w:sz w:val="23"/>
          <w:szCs w:val="23"/>
        </w:rPr>
        <w:tab/>
      </w:r>
      <w:r w:rsidR="00B819F5">
        <w:rPr>
          <w:rFonts w:ascii="Cambria" w:hAnsi="Cambria" w:cs="Arial"/>
          <w:sz w:val="23"/>
          <w:szCs w:val="23"/>
        </w:rPr>
        <w:t>00069434</w:t>
      </w:r>
    </w:p>
    <w:p w:rsidR="00B5441C" w:rsidRDefault="00435E11" w:rsidP="00435E11">
      <w:pPr>
        <w:tabs>
          <w:tab w:val="left" w:pos="2835"/>
        </w:tabs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DIČ: </w:t>
      </w:r>
      <w:r>
        <w:rPr>
          <w:rFonts w:ascii="Cambria" w:hAnsi="Cambria" w:cs="Arial"/>
          <w:sz w:val="23"/>
          <w:szCs w:val="23"/>
        </w:rPr>
        <w:tab/>
        <w:t>CZ00069434</w:t>
      </w:r>
    </w:p>
    <w:p w:rsidR="003F7DD6" w:rsidRPr="003F7DD6" w:rsidRDefault="003F7DD6" w:rsidP="003F7DD6">
      <w:pPr>
        <w:tabs>
          <w:tab w:val="left" w:pos="2835"/>
        </w:tabs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Bankovní účet:</w:t>
      </w:r>
      <w:r>
        <w:rPr>
          <w:rFonts w:asciiTheme="majorHAnsi" w:hAnsiTheme="majorHAnsi"/>
          <w:sz w:val="23"/>
          <w:szCs w:val="23"/>
        </w:rPr>
        <w:tab/>
        <w:t>8835221/0100, Komerční banka, a.s.</w:t>
      </w:r>
    </w:p>
    <w:p w:rsidR="003F7DD6" w:rsidRPr="00043EF0" w:rsidRDefault="003F7DD6" w:rsidP="00435E11">
      <w:pPr>
        <w:tabs>
          <w:tab w:val="left" w:pos="2835"/>
        </w:tabs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Předmět smlouvy</w:t>
      </w:r>
    </w:p>
    <w:p w:rsidR="00E10154" w:rsidRDefault="005157FC" w:rsidP="00E10154">
      <w:pPr>
        <w:rPr>
          <w:rFonts w:ascii="Cambria" w:hAnsi="Cambria" w:cs="Arial"/>
          <w:sz w:val="23"/>
          <w:szCs w:val="23"/>
        </w:rPr>
      </w:pPr>
      <w:r w:rsidRPr="005157FC">
        <w:rPr>
          <w:rFonts w:ascii="Cambria" w:hAnsi="Cambria" w:cs="Arial"/>
          <w:b/>
          <w:sz w:val="23"/>
          <w:szCs w:val="23"/>
        </w:rPr>
        <w:t>1.</w:t>
      </w:r>
      <w:r>
        <w:rPr>
          <w:rFonts w:ascii="Cambria" w:hAnsi="Cambria" w:cs="Arial"/>
          <w:sz w:val="23"/>
          <w:szCs w:val="23"/>
        </w:rPr>
        <w:t xml:space="preserve"> </w:t>
      </w:r>
      <w:r w:rsidRPr="002451AD">
        <w:rPr>
          <w:rFonts w:ascii="Cambria" w:hAnsi="Cambria" w:cs="Arial"/>
          <w:sz w:val="23"/>
          <w:szCs w:val="23"/>
        </w:rPr>
        <w:t>Prodávající se zavazuje dodat kupujícímu</w:t>
      </w:r>
      <w:r>
        <w:rPr>
          <w:rFonts w:ascii="Cambria" w:hAnsi="Cambria" w:cs="Arial"/>
          <w:sz w:val="23"/>
          <w:szCs w:val="23"/>
        </w:rPr>
        <w:t xml:space="preserve"> následující zboží</w:t>
      </w:r>
      <w:r w:rsidR="00E10154">
        <w:rPr>
          <w:rFonts w:ascii="Cambria" w:hAnsi="Cambria" w:cs="Arial"/>
          <w:sz w:val="23"/>
          <w:szCs w:val="23"/>
        </w:rPr>
        <w:t xml:space="preserve"> k projektu: </w:t>
      </w:r>
    </w:p>
    <w:p w:rsidR="005157FC" w:rsidRDefault="00E10154" w:rsidP="00E10154">
      <w:pPr>
        <w:jc w:val="center"/>
        <w:rPr>
          <w:rFonts w:ascii="Cambria" w:hAnsi="Cambria" w:cs="Arial"/>
          <w:sz w:val="23"/>
          <w:szCs w:val="23"/>
        </w:rPr>
      </w:pPr>
      <w:r w:rsidRPr="00E10154">
        <w:rPr>
          <w:rFonts w:ascii="Cambria" w:hAnsi="Cambria" w:cs="Arial"/>
          <w:b/>
          <w:sz w:val="23"/>
          <w:szCs w:val="23"/>
        </w:rPr>
        <w:t>"Přírodní zahrada - vodní a mokřadní biotop" číslo 1190700199</w:t>
      </w:r>
      <w:r w:rsidR="005157FC">
        <w:rPr>
          <w:rFonts w:ascii="Cambria" w:hAnsi="Cambria" w:cs="Arial"/>
          <w:sz w:val="23"/>
          <w:szCs w:val="23"/>
        </w:rPr>
        <w:t>:</w:t>
      </w:r>
    </w:p>
    <w:p w:rsidR="00E10154" w:rsidRDefault="00E10154" w:rsidP="00E10154">
      <w:pPr>
        <w:jc w:val="center"/>
        <w:rPr>
          <w:rFonts w:ascii="Cambria" w:hAnsi="Cambria" w:cs="Arial"/>
          <w:sz w:val="23"/>
          <w:szCs w:val="23"/>
        </w:rPr>
      </w:pPr>
    </w:p>
    <w:p w:rsidR="005157FC" w:rsidRPr="005157FC" w:rsidRDefault="005157FC" w:rsidP="005157FC">
      <w:pPr>
        <w:pStyle w:val="Nadpis2"/>
        <w:shd w:val="clear" w:color="auto" w:fill="FFFFFF"/>
        <w:spacing w:after="195"/>
        <w:jc w:val="left"/>
        <w:textAlignment w:val="baseline"/>
        <w:rPr>
          <w:rFonts w:ascii="Cambria" w:hAnsi="Cambria" w:cs="Arial"/>
          <w:b w:val="0"/>
          <w:sz w:val="23"/>
          <w:szCs w:val="23"/>
        </w:rPr>
      </w:pPr>
      <w:r w:rsidRPr="005157FC">
        <w:rPr>
          <w:rFonts w:ascii="Cambria" w:hAnsi="Cambria" w:cs="Arial"/>
          <w:b w:val="0"/>
          <w:sz w:val="23"/>
          <w:szCs w:val="23"/>
        </w:rPr>
        <w:t xml:space="preserve">a) </w:t>
      </w:r>
      <w:proofErr w:type="spellStart"/>
      <w:r>
        <w:rPr>
          <w:rFonts w:ascii="Cambria" w:hAnsi="Cambria" w:cs="Arial"/>
          <w:b w:val="0"/>
          <w:sz w:val="23"/>
          <w:szCs w:val="23"/>
        </w:rPr>
        <w:t>geotextilii</w:t>
      </w:r>
      <w:proofErr w:type="spellEnd"/>
      <w:r w:rsidRPr="005157FC">
        <w:rPr>
          <w:rFonts w:ascii="Cambria" w:hAnsi="Cambria" w:cs="Arial"/>
          <w:b w:val="0"/>
          <w:sz w:val="23"/>
          <w:szCs w:val="23"/>
        </w:rPr>
        <w:t xml:space="preserve"> </w:t>
      </w:r>
      <w:proofErr w:type="spellStart"/>
      <w:r w:rsidRPr="005157FC">
        <w:rPr>
          <w:rFonts w:ascii="Cambria" w:hAnsi="Cambria" w:cs="Arial"/>
          <w:b w:val="0"/>
          <w:sz w:val="23"/>
          <w:szCs w:val="23"/>
        </w:rPr>
        <w:t>Netex</w:t>
      </w:r>
      <w:proofErr w:type="spellEnd"/>
      <w:r w:rsidRPr="005157FC">
        <w:rPr>
          <w:rFonts w:ascii="Cambria" w:hAnsi="Cambria" w:cs="Arial"/>
          <w:b w:val="0"/>
          <w:sz w:val="23"/>
          <w:szCs w:val="23"/>
        </w:rPr>
        <w:t xml:space="preserve"> A PP 200</w:t>
      </w:r>
      <w:r w:rsidR="00B84860">
        <w:rPr>
          <w:rFonts w:ascii="Cambria" w:hAnsi="Cambria" w:cs="Arial"/>
          <w:b w:val="0"/>
          <w:sz w:val="23"/>
          <w:szCs w:val="23"/>
        </w:rPr>
        <w:t>, 150</w:t>
      </w:r>
      <w:r>
        <w:rPr>
          <w:rFonts w:ascii="Cambria" w:hAnsi="Cambria" w:cs="Arial"/>
          <w:b w:val="0"/>
          <w:sz w:val="23"/>
          <w:szCs w:val="23"/>
        </w:rPr>
        <w:t xml:space="preserve"> </w:t>
      </w:r>
      <w:proofErr w:type="spellStart"/>
      <w:r>
        <w:rPr>
          <w:rFonts w:ascii="Cambria" w:hAnsi="Cambria" w:cs="Arial"/>
          <w:b w:val="0"/>
          <w:sz w:val="23"/>
          <w:szCs w:val="23"/>
        </w:rPr>
        <w:t>bm</w:t>
      </w:r>
      <w:proofErr w:type="spellEnd"/>
      <w:r>
        <w:rPr>
          <w:rFonts w:ascii="Cambria" w:hAnsi="Cambria" w:cs="Arial"/>
          <w:b w:val="0"/>
          <w:sz w:val="23"/>
          <w:szCs w:val="23"/>
        </w:rPr>
        <w:t xml:space="preserve"> do jezírka,</w:t>
      </w:r>
    </w:p>
    <w:p w:rsidR="005157FC" w:rsidRPr="005157FC" w:rsidRDefault="005157FC" w:rsidP="003F7DD6">
      <w:pPr>
        <w:pStyle w:val="Nadpis2"/>
        <w:shd w:val="clear" w:color="auto" w:fill="FFFFFF"/>
        <w:spacing w:after="195"/>
        <w:jc w:val="left"/>
        <w:textAlignment w:val="baseline"/>
        <w:rPr>
          <w:rFonts w:ascii="Cambria" w:hAnsi="Cambria" w:cs="Arial"/>
          <w:b w:val="0"/>
          <w:sz w:val="23"/>
          <w:szCs w:val="23"/>
        </w:rPr>
      </w:pPr>
      <w:r>
        <w:rPr>
          <w:rFonts w:ascii="Cambria" w:hAnsi="Cambria" w:cs="Arial"/>
          <w:b w:val="0"/>
          <w:sz w:val="23"/>
          <w:szCs w:val="23"/>
        </w:rPr>
        <w:t xml:space="preserve">b) </w:t>
      </w:r>
      <w:r w:rsidRPr="005157FC">
        <w:rPr>
          <w:rFonts w:ascii="Cambria" w:hAnsi="Cambria" w:cs="Arial"/>
          <w:b w:val="0"/>
          <w:sz w:val="23"/>
          <w:szCs w:val="23"/>
        </w:rPr>
        <w:t>trvalky 20 ks, vodní rostliny 20 ks, keře 20 ks, listnaté stromy – domácí dřeviny včetně kotvení stromů 17 ks a ovocné stromy 3 ks vše dle přílohy č. 1</w:t>
      </w:r>
      <w:r>
        <w:rPr>
          <w:rFonts w:ascii="Cambria" w:hAnsi="Cambria" w:cs="Arial"/>
          <w:b w:val="0"/>
          <w:sz w:val="23"/>
          <w:szCs w:val="23"/>
        </w:rPr>
        <w:t>.</w:t>
      </w:r>
    </w:p>
    <w:p w:rsidR="00A55EF4" w:rsidRPr="003F6430" w:rsidRDefault="00A55EF4" w:rsidP="003F7DD6">
      <w:pPr>
        <w:ind w:left="426" w:hanging="426"/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III.</w:t>
      </w:r>
    </w:p>
    <w:p w:rsidR="00A55EF4" w:rsidRPr="003F6430" w:rsidRDefault="00A55EF4" w:rsidP="003F7DD6">
      <w:pPr>
        <w:ind w:left="426" w:hanging="426"/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Kupní cena</w:t>
      </w:r>
    </w:p>
    <w:p w:rsidR="00A55EF4" w:rsidRDefault="00A55EF4" w:rsidP="00DF6C8E">
      <w:pPr>
        <w:pStyle w:val="Odstavecseseznamem"/>
        <w:numPr>
          <w:ilvl w:val="0"/>
          <w:numId w:val="33"/>
        </w:numPr>
        <w:ind w:left="426" w:right="-24" w:hanging="426"/>
        <w:jc w:val="both"/>
        <w:rPr>
          <w:rFonts w:ascii="Cambria" w:hAnsi="Cambria" w:cs="Arial"/>
          <w:sz w:val="23"/>
          <w:szCs w:val="23"/>
        </w:rPr>
      </w:pPr>
      <w:r w:rsidRPr="00C35A18">
        <w:rPr>
          <w:rFonts w:ascii="Cambria" w:hAnsi="Cambria" w:cs="Arial"/>
          <w:sz w:val="23"/>
          <w:szCs w:val="23"/>
        </w:rPr>
        <w:t>Kupní cena</w:t>
      </w:r>
      <w:r w:rsidR="005157FC">
        <w:rPr>
          <w:rFonts w:ascii="Cambria" w:hAnsi="Cambria" w:cs="Arial"/>
          <w:sz w:val="23"/>
          <w:szCs w:val="23"/>
        </w:rPr>
        <w:t xml:space="preserve"> </w:t>
      </w:r>
      <w:proofErr w:type="spellStart"/>
      <w:r w:rsidR="005157FC">
        <w:rPr>
          <w:rFonts w:ascii="Cambria" w:hAnsi="Cambria" w:cs="Arial"/>
          <w:sz w:val="23"/>
          <w:szCs w:val="23"/>
        </w:rPr>
        <w:t>geotextílie</w:t>
      </w:r>
      <w:proofErr w:type="spellEnd"/>
      <w:r w:rsidR="005157FC">
        <w:rPr>
          <w:rFonts w:ascii="Cambria" w:hAnsi="Cambria" w:cs="Arial"/>
          <w:sz w:val="23"/>
          <w:szCs w:val="23"/>
        </w:rPr>
        <w:t xml:space="preserve"> činí 46</w:t>
      </w:r>
      <w:r w:rsidR="00E10154">
        <w:rPr>
          <w:rFonts w:ascii="Cambria" w:hAnsi="Cambria" w:cs="Arial"/>
          <w:sz w:val="23"/>
          <w:szCs w:val="23"/>
        </w:rPr>
        <w:t>,</w:t>
      </w:r>
      <w:r w:rsidR="005157FC">
        <w:rPr>
          <w:rFonts w:ascii="Cambria" w:hAnsi="Cambria" w:cs="Arial"/>
          <w:sz w:val="23"/>
          <w:szCs w:val="23"/>
        </w:rPr>
        <w:t>116</w:t>
      </w:r>
      <w:r w:rsidR="00E10154">
        <w:rPr>
          <w:rFonts w:ascii="Cambria" w:hAnsi="Cambria" w:cs="Arial"/>
          <w:sz w:val="23"/>
          <w:szCs w:val="23"/>
        </w:rPr>
        <w:t xml:space="preserve"> Kč</w:t>
      </w:r>
      <w:r w:rsidR="005157FC">
        <w:rPr>
          <w:rFonts w:ascii="Cambria" w:hAnsi="Cambria" w:cs="Arial"/>
          <w:sz w:val="23"/>
          <w:szCs w:val="23"/>
        </w:rPr>
        <w:t xml:space="preserve"> bez </w:t>
      </w:r>
      <w:r w:rsidR="005157FC" w:rsidRPr="005157FC">
        <w:rPr>
          <w:rFonts w:ascii="Cambria" w:hAnsi="Cambria" w:cs="Arial"/>
          <w:sz w:val="23"/>
          <w:szCs w:val="23"/>
        </w:rPr>
        <w:t xml:space="preserve">DPH </w:t>
      </w:r>
      <w:r w:rsidR="00E10154">
        <w:rPr>
          <w:rFonts w:ascii="Cambria" w:hAnsi="Cambria" w:cs="Arial"/>
          <w:sz w:val="23"/>
          <w:szCs w:val="23"/>
        </w:rPr>
        <w:t>za běžný metr</w:t>
      </w:r>
      <w:r w:rsidR="002F1646">
        <w:rPr>
          <w:rFonts w:ascii="Cambria" w:hAnsi="Cambria" w:cs="Arial"/>
          <w:sz w:val="23"/>
          <w:szCs w:val="23"/>
        </w:rPr>
        <w:t xml:space="preserve"> šíře 2m</w:t>
      </w:r>
      <w:r w:rsidR="00E10154">
        <w:rPr>
          <w:rFonts w:ascii="Cambria" w:hAnsi="Cambria" w:cs="Arial"/>
          <w:sz w:val="23"/>
          <w:szCs w:val="23"/>
        </w:rPr>
        <w:t xml:space="preserve">, </w:t>
      </w:r>
      <w:r w:rsidR="00934A8C">
        <w:rPr>
          <w:rFonts w:ascii="Cambria" w:hAnsi="Cambria" w:cs="Arial"/>
          <w:sz w:val="23"/>
          <w:szCs w:val="23"/>
        </w:rPr>
        <w:t>tj. 55,80 vč. 21% za běžn</w:t>
      </w:r>
      <w:r w:rsidR="002F1646">
        <w:rPr>
          <w:rFonts w:ascii="Cambria" w:hAnsi="Cambria" w:cs="Arial"/>
          <w:sz w:val="23"/>
          <w:szCs w:val="23"/>
        </w:rPr>
        <w:t>ý metr, předpokládaný počet je 150</w:t>
      </w:r>
      <w:r w:rsidR="00934A8C">
        <w:rPr>
          <w:rFonts w:ascii="Cambria" w:hAnsi="Cambria" w:cs="Arial"/>
          <w:sz w:val="23"/>
          <w:szCs w:val="23"/>
        </w:rPr>
        <w:t xml:space="preserve"> běžných metrů,</w:t>
      </w:r>
      <w:r w:rsidR="002F1646">
        <w:rPr>
          <w:rFonts w:ascii="Cambria" w:hAnsi="Cambria" w:cs="Arial"/>
          <w:sz w:val="23"/>
          <w:szCs w:val="23"/>
        </w:rPr>
        <w:t xml:space="preserve"> tzn. 6.917,40 bez DPH, 8.370,05</w:t>
      </w:r>
      <w:r w:rsidR="00934A8C">
        <w:rPr>
          <w:rFonts w:ascii="Cambria" w:hAnsi="Cambria" w:cs="Arial"/>
          <w:sz w:val="23"/>
          <w:szCs w:val="23"/>
        </w:rPr>
        <w:t xml:space="preserve"> vč. 21%,</w:t>
      </w:r>
    </w:p>
    <w:p w:rsidR="00E10154" w:rsidRPr="00C35A18" w:rsidRDefault="00E10154" w:rsidP="00E10154">
      <w:pPr>
        <w:pStyle w:val="Odstavecseseznamem"/>
        <w:ind w:left="426" w:right="-24"/>
        <w:jc w:val="both"/>
        <w:rPr>
          <w:rFonts w:ascii="Cambria" w:hAnsi="Cambria" w:cs="Arial"/>
          <w:sz w:val="23"/>
          <w:szCs w:val="23"/>
        </w:rPr>
      </w:pPr>
    </w:p>
    <w:p w:rsidR="00C35A18" w:rsidRPr="00145378" w:rsidRDefault="00C35A18" w:rsidP="00DF6C8E">
      <w:pPr>
        <w:pStyle w:val="Odstavecseseznamem"/>
        <w:numPr>
          <w:ilvl w:val="0"/>
          <w:numId w:val="33"/>
        </w:numPr>
        <w:ind w:left="426" w:right="-24" w:hanging="426"/>
        <w:jc w:val="both"/>
        <w:rPr>
          <w:rFonts w:ascii="Cambria" w:hAnsi="Cambria" w:cs="Arial"/>
          <w:sz w:val="23"/>
          <w:szCs w:val="23"/>
        </w:rPr>
      </w:pPr>
      <w:r w:rsidRPr="00145378">
        <w:rPr>
          <w:rFonts w:ascii="Cambria" w:hAnsi="Cambria" w:cs="Arial"/>
          <w:sz w:val="23"/>
          <w:szCs w:val="23"/>
        </w:rPr>
        <w:t>Celková cena</w:t>
      </w:r>
      <w:r w:rsidR="00E10154">
        <w:rPr>
          <w:rFonts w:ascii="Cambria" w:hAnsi="Cambria" w:cs="Arial"/>
          <w:sz w:val="23"/>
          <w:szCs w:val="23"/>
        </w:rPr>
        <w:t xml:space="preserve"> za rostliny, keře, stromy a kotvení činí maximálně</w:t>
      </w:r>
      <w:r w:rsidR="00B13992" w:rsidRPr="00145378">
        <w:rPr>
          <w:rFonts w:ascii="Cambria" w:hAnsi="Cambria" w:cs="Arial"/>
          <w:sz w:val="23"/>
          <w:szCs w:val="23"/>
        </w:rPr>
        <w:t xml:space="preserve"> bez DPH </w:t>
      </w:r>
      <w:r w:rsidR="00E10154">
        <w:rPr>
          <w:rFonts w:ascii="Cambria" w:hAnsi="Cambria" w:cs="Arial"/>
          <w:sz w:val="23"/>
          <w:szCs w:val="23"/>
        </w:rPr>
        <w:t>Kč 50.000,-</w:t>
      </w:r>
      <w:r w:rsidR="004D0304" w:rsidRPr="00145378">
        <w:rPr>
          <w:rFonts w:ascii="Cambria" w:hAnsi="Cambria" w:cs="Arial"/>
          <w:sz w:val="23"/>
          <w:szCs w:val="23"/>
        </w:rPr>
        <w:t xml:space="preserve">, tj. vč. </w:t>
      </w:r>
      <w:r w:rsidR="00E10154">
        <w:rPr>
          <w:rFonts w:ascii="Cambria" w:hAnsi="Cambria" w:cs="Arial"/>
          <w:sz w:val="23"/>
          <w:szCs w:val="23"/>
        </w:rPr>
        <w:t>15</w:t>
      </w:r>
      <w:r w:rsidR="00145378">
        <w:rPr>
          <w:rFonts w:ascii="Cambria" w:hAnsi="Cambria" w:cs="Arial"/>
          <w:sz w:val="23"/>
          <w:szCs w:val="23"/>
        </w:rPr>
        <w:t xml:space="preserve">% </w:t>
      </w:r>
      <w:r w:rsidR="004D0304" w:rsidRPr="00145378">
        <w:rPr>
          <w:rFonts w:ascii="Cambria" w:hAnsi="Cambria" w:cs="Arial"/>
          <w:sz w:val="23"/>
          <w:szCs w:val="23"/>
        </w:rPr>
        <w:t xml:space="preserve">DPH </w:t>
      </w:r>
      <w:r w:rsidR="00E10154">
        <w:rPr>
          <w:rFonts w:ascii="Cambria" w:hAnsi="Cambria" w:cs="Arial"/>
          <w:sz w:val="23"/>
          <w:szCs w:val="23"/>
        </w:rPr>
        <w:t>60</w:t>
      </w:r>
      <w:r w:rsidR="00145378">
        <w:rPr>
          <w:rFonts w:ascii="Cambria" w:hAnsi="Cambria" w:cs="Arial"/>
          <w:sz w:val="23"/>
          <w:szCs w:val="23"/>
        </w:rPr>
        <w:t>.</w:t>
      </w:r>
      <w:r w:rsidR="00E10154">
        <w:rPr>
          <w:rFonts w:ascii="Cambria" w:hAnsi="Cambria" w:cs="Arial"/>
          <w:sz w:val="23"/>
          <w:szCs w:val="23"/>
        </w:rPr>
        <w:t>500</w:t>
      </w:r>
      <w:r w:rsidR="004D0304" w:rsidRPr="00145378">
        <w:rPr>
          <w:rFonts w:ascii="Cambria" w:hAnsi="Cambria" w:cs="Arial"/>
          <w:sz w:val="23"/>
          <w:szCs w:val="23"/>
        </w:rPr>
        <w:t>,- Kč.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IV.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Platební podmínky</w:t>
      </w:r>
    </w:p>
    <w:p w:rsidR="00A55EF4" w:rsidRDefault="00A55EF4" w:rsidP="00A55EF4">
      <w:pPr>
        <w:numPr>
          <w:ilvl w:val="0"/>
          <w:numId w:val="1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Kupní cena je splatná na základě faktury - daňového dokladu vystavené prodávajícím. Faktura bude obsahovat zákla</w:t>
      </w:r>
      <w:r w:rsidR="00BB72BC">
        <w:rPr>
          <w:rFonts w:ascii="Cambria" w:hAnsi="Cambria" w:cs="Arial"/>
          <w:sz w:val="23"/>
          <w:szCs w:val="23"/>
        </w:rPr>
        <w:t>dní identifikační údaje – název</w:t>
      </w:r>
      <w:r w:rsidRPr="003F6430">
        <w:rPr>
          <w:rFonts w:ascii="Cambria" w:hAnsi="Cambria" w:cs="Arial"/>
          <w:sz w:val="23"/>
          <w:szCs w:val="23"/>
        </w:rPr>
        <w:t xml:space="preserve">, identifikační číslo, údaje o datu zdanitelného plnění, údaje o splatnosti, údaje o uskutečnění zdanitelného plnění, údaje o dodaném zboží s uvedením počtu, jednotlivé ceny a výsledné ceny. 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Default="00A55EF4" w:rsidP="008A392F">
      <w:pPr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Platba bude provedena kupujícím bezhotovostním převodem na účet prodávajícího n</w:t>
      </w:r>
      <w:r w:rsidR="002451AD">
        <w:rPr>
          <w:rFonts w:ascii="Cambria" w:hAnsi="Cambria" w:cs="Arial"/>
          <w:sz w:val="23"/>
          <w:szCs w:val="23"/>
        </w:rPr>
        <w:t>a základě údajů uvedených v daňovém dokladu.</w:t>
      </w:r>
    </w:p>
    <w:p w:rsidR="00DF6C8E" w:rsidRDefault="00DF6C8E" w:rsidP="00DF6C8E">
      <w:pPr>
        <w:pStyle w:val="Odstavecseseznamem"/>
        <w:rPr>
          <w:rFonts w:ascii="Cambria" w:hAnsi="Cambria" w:cs="Arial"/>
          <w:sz w:val="23"/>
          <w:szCs w:val="23"/>
        </w:rPr>
      </w:pPr>
    </w:p>
    <w:p w:rsidR="00A55EF4" w:rsidRPr="003F7DD6" w:rsidRDefault="00A55EF4" w:rsidP="00DF6C8E">
      <w:pPr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DF6C8E">
        <w:rPr>
          <w:rFonts w:ascii="Cambria" w:hAnsi="Cambria" w:cs="Arial"/>
          <w:bCs/>
          <w:sz w:val="23"/>
          <w:szCs w:val="23"/>
        </w:rPr>
        <w:t xml:space="preserve">Sjednaná splatnost faktur je </w:t>
      </w:r>
      <w:r w:rsidR="00F82065" w:rsidRPr="00DF6C8E">
        <w:rPr>
          <w:rFonts w:ascii="Cambria" w:hAnsi="Cambria" w:cs="Arial"/>
          <w:bCs/>
          <w:sz w:val="23"/>
          <w:szCs w:val="23"/>
        </w:rPr>
        <w:t>1</w:t>
      </w:r>
      <w:r w:rsidR="00B819F5" w:rsidRPr="00DF6C8E">
        <w:rPr>
          <w:rFonts w:ascii="Cambria" w:hAnsi="Cambria" w:cs="Arial"/>
          <w:bCs/>
          <w:sz w:val="23"/>
          <w:szCs w:val="23"/>
        </w:rPr>
        <w:t>4</w:t>
      </w:r>
      <w:r w:rsidRPr="00DF6C8E">
        <w:rPr>
          <w:rFonts w:ascii="Cambria" w:hAnsi="Cambria" w:cs="Arial"/>
          <w:bCs/>
          <w:sz w:val="23"/>
          <w:szCs w:val="23"/>
        </w:rPr>
        <w:t xml:space="preserve"> dnů od data jejich doručení.</w:t>
      </w:r>
    </w:p>
    <w:p w:rsidR="003F7DD6" w:rsidRDefault="003F7DD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3F7DD6" w:rsidRDefault="003F7DD6" w:rsidP="00A55EF4">
      <w:pPr>
        <w:jc w:val="center"/>
        <w:rPr>
          <w:rFonts w:ascii="Cambria" w:hAnsi="Cambria" w:cs="Arial"/>
          <w:b/>
          <w:sz w:val="23"/>
          <w:szCs w:val="23"/>
        </w:rPr>
      </w:pP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Dodací lhůta</w:t>
      </w:r>
    </w:p>
    <w:p w:rsidR="00A55EF4" w:rsidRPr="003F6430" w:rsidRDefault="00A55EF4" w:rsidP="00A55EF4">
      <w:pPr>
        <w:numPr>
          <w:ilvl w:val="0"/>
          <w:numId w:val="16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se zavazuje dodat předmět této kupní smlouvy </w:t>
      </w:r>
      <w:r w:rsidR="00934A8C">
        <w:rPr>
          <w:rFonts w:ascii="Cambria" w:hAnsi="Cambria" w:cs="Arial"/>
          <w:sz w:val="23"/>
          <w:szCs w:val="23"/>
        </w:rPr>
        <w:t xml:space="preserve">nejpozději do 31. </w:t>
      </w:r>
      <w:r w:rsidR="002F1646">
        <w:rPr>
          <w:rFonts w:ascii="Cambria" w:hAnsi="Cambria" w:cs="Arial"/>
          <w:sz w:val="23"/>
          <w:szCs w:val="23"/>
        </w:rPr>
        <w:t>5</w:t>
      </w:r>
      <w:r w:rsidR="00934A8C">
        <w:rPr>
          <w:rFonts w:ascii="Cambria" w:hAnsi="Cambria" w:cs="Arial"/>
          <w:sz w:val="23"/>
          <w:szCs w:val="23"/>
        </w:rPr>
        <w:t>. 2021</w:t>
      </w:r>
      <w:r w:rsidR="00043EF0">
        <w:rPr>
          <w:rFonts w:ascii="Cambria" w:hAnsi="Cambria" w:cs="Arial"/>
          <w:sz w:val="23"/>
          <w:szCs w:val="23"/>
        </w:rPr>
        <w:t>.</w:t>
      </w:r>
    </w:p>
    <w:p w:rsidR="00A55EF4" w:rsidRPr="003F7DD6" w:rsidRDefault="00A55EF4" w:rsidP="00211161">
      <w:pPr>
        <w:numPr>
          <w:ilvl w:val="0"/>
          <w:numId w:val="17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7DD6">
        <w:rPr>
          <w:rFonts w:ascii="Cambria" w:hAnsi="Cambria" w:cs="Arial"/>
          <w:sz w:val="23"/>
          <w:szCs w:val="23"/>
        </w:rPr>
        <w:t xml:space="preserve">Dodávka zboží se považuje za splněnou v okamžiku jeho dodání do sídla </w:t>
      </w:r>
      <w:r w:rsidR="00F82065" w:rsidRPr="003F7DD6">
        <w:rPr>
          <w:rFonts w:ascii="Cambria" w:hAnsi="Cambria" w:cs="Arial"/>
          <w:sz w:val="23"/>
          <w:szCs w:val="23"/>
        </w:rPr>
        <w:t>kupujícího</w:t>
      </w:r>
      <w:r w:rsidR="00DF6C8E" w:rsidRPr="003F7DD6">
        <w:rPr>
          <w:rFonts w:ascii="Cambria" w:hAnsi="Cambria" w:cs="Arial"/>
          <w:sz w:val="23"/>
          <w:szCs w:val="23"/>
        </w:rPr>
        <w:t xml:space="preserve"> (Písky 181, 270 23 Křivoklát)</w:t>
      </w:r>
      <w:r w:rsidR="00B819F5" w:rsidRPr="003F7DD6">
        <w:rPr>
          <w:rFonts w:ascii="Cambria" w:hAnsi="Cambria" w:cs="Arial"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Odpovědnost za vady a škody</w:t>
      </w: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Prodávající odpovídá za to, že dodané zboží bude mít vlastnosti zabezpečující řádné užívání zboží včetně vlastností dodaného příslušenství ke zboží.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dodané zboží bude mít vady jakosti, množství nebo právní vady, je kupující oprávněn tyto vady u prodávajícího reklamovat. Reklamace musí mít písemnou formu a musí v ní být uvedeno, jakým způsobem se vady projevují.</w:t>
      </w:r>
    </w:p>
    <w:p w:rsidR="00B819F5" w:rsidRPr="00844D3E" w:rsidRDefault="00B819F5" w:rsidP="00B819F5">
      <w:p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Pr="00B819F5" w:rsidRDefault="00A55EF4" w:rsidP="00B819F5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V případě, že prodávající obdrží reklamaci kupujícího, je povinen se</w:t>
      </w:r>
      <w:r w:rsidR="00287A53">
        <w:rPr>
          <w:rFonts w:ascii="Cambria" w:hAnsi="Cambria" w:cs="Arial"/>
          <w:sz w:val="23"/>
          <w:szCs w:val="23"/>
        </w:rPr>
        <w:t xml:space="preserve"> k ní bez zbytečného odkladu,</w:t>
      </w:r>
      <w:r w:rsidRPr="003F6430">
        <w:rPr>
          <w:rFonts w:ascii="Cambria" w:hAnsi="Cambria" w:cs="Arial"/>
          <w:sz w:val="23"/>
          <w:szCs w:val="23"/>
        </w:rPr>
        <w:t xml:space="preserve"> vyjádřit a uvést, zda vadu uznává nebo v případě, že ji neuznává, uvést, z jakého důvodu tomu tak je.</w:t>
      </w:r>
      <w:r w:rsidRPr="00B819F5">
        <w:rPr>
          <w:rFonts w:ascii="Cambria" w:hAnsi="Cambria" w:cs="Arial"/>
          <w:sz w:val="23"/>
          <w:szCs w:val="23"/>
        </w:rPr>
        <w:t xml:space="preserve"> </w:t>
      </w:r>
    </w:p>
    <w:p w:rsidR="00A55EF4" w:rsidRPr="003F6430" w:rsidRDefault="00A55EF4" w:rsidP="00A55EF4">
      <w:pPr>
        <w:tabs>
          <w:tab w:val="left" w:pos="360"/>
        </w:tabs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numPr>
          <w:ilvl w:val="0"/>
          <w:numId w:val="18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Prodávající odpovídá za škody vzniklé na předmětu dodávky do podepsání předávacího protokolu nebo dodacího listu kupujícím.  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VII.</w:t>
      </w:r>
    </w:p>
    <w:p w:rsidR="00A55EF4" w:rsidRPr="003F6430" w:rsidRDefault="00A55EF4" w:rsidP="00A55EF4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Místo dodání</w:t>
      </w:r>
    </w:p>
    <w:p w:rsidR="00A55EF4" w:rsidRPr="003F7DD6" w:rsidRDefault="00A55EF4" w:rsidP="008A392F">
      <w:pPr>
        <w:numPr>
          <w:ilvl w:val="0"/>
          <w:numId w:val="19"/>
        </w:numPr>
        <w:tabs>
          <w:tab w:val="left" w:pos="360"/>
        </w:tabs>
        <w:snapToGrid w:val="0"/>
        <w:jc w:val="both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Místem dodání se rozumí sídlo </w:t>
      </w:r>
      <w:r w:rsidR="00F82065" w:rsidRPr="003F6430">
        <w:rPr>
          <w:rFonts w:ascii="Cambria" w:hAnsi="Cambria" w:cs="Arial"/>
          <w:sz w:val="23"/>
          <w:szCs w:val="23"/>
        </w:rPr>
        <w:t>kupujícího</w:t>
      </w:r>
      <w:r w:rsidR="00290F16" w:rsidRPr="003F6430">
        <w:rPr>
          <w:rFonts w:ascii="Cambria" w:hAnsi="Cambria" w:cs="Arial"/>
          <w:sz w:val="23"/>
          <w:szCs w:val="23"/>
        </w:rPr>
        <w:t xml:space="preserve"> dle</w:t>
      </w:r>
      <w:r w:rsidRPr="003F6430">
        <w:rPr>
          <w:rFonts w:ascii="Cambria" w:hAnsi="Cambria" w:cs="Arial"/>
          <w:sz w:val="23"/>
          <w:szCs w:val="23"/>
        </w:rPr>
        <w:t xml:space="preserve"> </w:t>
      </w:r>
      <w:r w:rsidR="008A392F" w:rsidRPr="003F6430">
        <w:rPr>
          <w:rFonts w:ascii="Cambria" w:hAnsi="Cambria" w:cs="Arial"/>
          <w:sz w:val="23"/>
          <w:szCs w:val="23"/>
        </w:rPr>
        <w:t>čl</w:t>
      </w:r>
      <w:r w:rsidRPr="003F6430">
        <w:rPr>
          <w:rFonts w:ascii="Cambria" w:hAnsi="Cambria" w:cs="Arial"/>
          <w:sz w:val="23"/>
          <w:szCs w:val="23"/>
        </w:rPr>
        <w:t xml:space="preserve">. </w:t>
      </w:r>
      <w:r w:rsidR="00290F16" w:rsidRPr="003F6430">
        <w:rPr>
          <w:rFonts w:ascii="Cambria" w:hAnsi="Cambria" w:cs="Arial"/>
          <w:sz w:val="23"/>
          <w:szCs w:val="23"/>
        </w:rPr>
        <w:t>V</w:t>
      </w:r>
      <w:r w:rsidRPr="003F6430">
        <w:rPr>
          <w:rFonts w:ascii="Cambria" w:hAnsi="Cambria" w:cs="Arial"/>
          <w:sz w:val="23"/>
          <w:szCs w:val="23"/>
        </w:rPr>
        <w:t>.</w:t>
      </w:r>
      <w:r w:rsidR="00290F16" w:rsidRPr="003F6430">
        <w:rPr>
          <w:rFonts w:ascii="Cambria" w:hAnsi="Cambria" w:cs="Arial"/>
          <w:sz w:val="23"/>
          <w:szCs w:val="23"/>
        </w:rPr>
        <w:t xml:space="preserve"> odst. 2.</w:t>
      </w:r>
    </w:p>
    <w:p w:rsidR="003F7DD6" w:rsidRPr="003F6430" w:rsidRDefault="003F7DD6" w:rsidP="003F7DD6">
      <w:pPr>
        <w:tabs>
          <w:tab w:val="left" w:pos="360"/>
        </w:tabs>
        <w:snapToGrid w:val="0"/>
        <w:ind w:left="360"/>
        <w:jc w:val="both"/>
        <w:rPr>
          <w:rFonts w:ascii="Cambria" w:hAnsi="Cambria" w:cs="Arial"/>
          <w:b/>
          <w:sz w:val="23"/>
          <w:szCs w:val="23"/>
        </w:rPr>
      </w:pPr>
    </w:p>
    <w:p w:rsidR="00A55EF4" w:rsidRPr="003F6430" w:rsidRDefault="00696202" w:rsidP="00573B3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VIII</w:t>
      </w:r>
      <w:r w:rsidR="00A55EF4" w:rsidRPr="003F6430">
        <w:rPr>
          <w:rFonts w:ascii="Cambria" w:hAnsi="Cambria"/>
          <w:b/>
          <w:sz w:val="23"/>
          <w:szCs w:val="23"/>
        </w:rPr>
        <w:t>.</w:t>
      </w:r>
    </w:p>
    <w:p w:rsidR="00A55EF4" w:rsidRDefault="00A55EF4" w:rsidP="002451AD">
      <w:pPr>
        <w:jc w:val="center"/>
        <w:rPr>
          <w:rFonts w:ascii="Cambria" w:hAnsi="Cambria" w:cs="Arial"/>
          <w:b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Přechod vlastnictví</w:t>
      </w:r>
    </w:p>
    <w:p w:rsidR="00A55EF4" w:rsidRDefault="00A55EF4" w:rsidP="00573B32">
      <w:pPr>
        <w:numPr>
          <w:ilvl w:val="0"/>
          <w:numId w:val="24"/>
        </w:numPr>
        <w:tabs>
          <w:tab w:val="left" w:pos="360"/>
        </w:tabs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Vlastnické právo přechází na kupujícího teprve po celkové úhradě kupní ceny na základě prodávajícím předložené faktury.    </w:t>
      </w:r>
    </w:p>
    <w:p w:rsidR="00A55EF4" w:rsidRPr="003F6430" w:rsidRDefault="002451AD" w:rsidP="00A55EF4">
      <w:pPr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I</w:t>
      </w:r>
      <w:r w:rsidR="00696202">
        <w:rPr>
          <w:rFonts w:ascii="Cambria" w:hAnsi="Cambria" w:cs="Arial"/>
          <w:b/>
          <w:sz w:val="23"/>
          <w:szCs w:val="23"/>
        </w:rPr>
        <w:t>X</w:t>
      </w:r>
      <w:r w:rsidR="00A55EF4" w:rsidRPr="003F6430">
        <w:rPr>
          <w:rFonts w:ascii="Cambria" w:hAnsi="Cambria" w:cs="Arial"/>
          <w:b/>
          <w:sz w:val="23"/>
          <w:szCs w:val="23"/>
        </w:rPr>
        <w:t>.</w:t>
      </w:r>
    </w:p>
    <w:p w:rsidR="00A55EF4" w:rsidRPr="003F6430" w:rsidRDefault="00A55EF4" w:rsidP="00A55EF4">
      <w:pPr>
        <w:jc w:val="center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b/>
          <w:sz w:val="23"/>
          <w:szCs w:val="23"/>
        </w:rPr>
        <w:t>Ostatní ustanovení</w:t>
      </w:r>
    </w:p>
    <w:p w:rsidR="007A14B2" w:rsidRPr="00EE41BF" w:rsidRDefault="00A55EF4" w:rsidP="003F7DD6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    </w:t>
      </w:r>
      <w:r w:rsidRPr="00EE41BF">
        <w:rPr>
          <w:rFonts w:ascii="Cambria" w:hAnsi="Cambria" w:cs="Arial"/>
          <w:sz w:val="23"/>
          <w:szCs w:val="23"/>
        </w:rPr>
        <w:t xml:space="preserve">V ostatních otázkách, ve smlouvě nespecifikovaných, se vztahy smluvních stran řídí </w:t>
      </w:r>
      <w:r w:rsidR="00983DE8" w:rsidRPr="00EE41BF">
        <w:rPr>
          <w:rFonts w:ascii="Cambria" w:hAnsi="Cambria" w:cs="Arial"/>
          <w:sz w:val="23"/>
          <w:szCs w:val="23"/>
        </w:rPr>
        <w:t xml:space="preserve">ustanoveními </w:t>
      </w:r>
      <w:r w:rsidR="00B5441C" w:rsidRPr="00EE41BF">
        <w:rPr>
          <w:rFonts w:ascii="Cambria" w:hAnsi="Cambria" w:cs="Arial"/>
          <w:sz w:val="23"/>
          <w:szCs w:val="23"/>
        </w:rPr>
        <w:t>Občanského z</w:t>
      </w:r>
      <w:r w:rsidRPr="00EE41BF">
        <w:rPr>
          <w:rFonts w:ascii="Cambria" w:hAnsi="Cambria" w:cs="Arial"/>
          <w:sz w:val="23"/>
          <w:szCs w:val="23"/>
        </w:rPr>
        <w:t>ákoníku ČR.</w:t>
      </w:r>
    </w:p>
    <w:p w:rsidR="00844D3E" w:rsidRDefault="00844D3E" w:rsidP="00844D3E">
      <w:pPr>
        <w:snapToGrid w:val="0"/>
        <w:ind w:left="36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Tato smlouva nabývá platnosti dnem jejího podpisu a je vyhotovena ve </w:t>
      </w:r>
      <w:r w:rsidR="008E6527">
        <w:rPr>
          <w:rFonts w:ascii="Cambria" w:hAnsi="Cambria" w:cs="Arial"/>
          <w:sz w:val="23"/>
          <w:szCs w:val="23"/>
        </w:rPr>
        <w:t>2</w:t>
      </w:r>
      <w:r w:rsidRPr="003F6430">
        <w:rPr>
          <w:rFonts w:ascii="Cambria" w:hAnsi="Cambria" w:cs="Arial"/>
          <w:sz w:val="23"/>
          <w:szCs w:val="23"/>
        </w:rPr>
        <w:t xml:space="preserve"> st</w:t>
      </w:r>
      <w:r w:rsidR="004405ED">
        <w:rPr>
          <w:rFonts w:ascii="Cambria" w:hAnsi="Cambria" w:cs="Arial"/>
          <w:sz w:val="23"/>
          <w:szCs w:val="23"/>
        </w:rPr>
        <w:t>ejnopisech platnosti originálů.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7A14B2" w:rsidRDefault="00A55EF4" w:rsidP="007A14B2">
      <w:pPr>
        <w:numPr>
          <w:ilvl w:val="0"/>
          <w:numId w:val="25"/>
        </w:numPr>
        <w:snapToGrid w:val="0"/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>Obě smluvní strany potvrzují autentičnost této kupní smlouvy svým podpisem. Zároveň strany prohlašují, že si tuto smlouvu přečetly, že tato nebyla ujednána v tísni ani za jinak jednostranně nevýhodných podmínek.</w:t>
      </w:r>
    </w:p>
    <w:p w:rsidR="007A14B2" w:rsidRDefault="007A14B2" w:rsidP="007A14B2">
      <w:pPr>
        <w:snapToGrid w:val="0"/>
        <w:jc w:val="both"/>
        <w:rPr>
          <w:rFonts w:ascii="Cambria" w:hAnsi="Cambria" w:cs="Arial"/>
          <w:sz w:val="23"/>
          <w:szCs w:val="23"/>
        </w:rPr>
      </w:pPr>
    </w:p>
    <w:p w:rsidR="00A55EF4" w:rsidRDefault="00A55EF4" w:rsidP="00A55EF4">
      <w:pPr>
        <w:jc w:val="both"/>
        <w:rPr>
          <w:rFonts w:ascii="Cambria" w:hAnsi="Cambria" w:cs="Arial"/>
          <w:sz w:val="23"/>
          <w:szCs w:val="23"/>
        </w:rPr>
      </w:pPr>
      <w:r w:rsidRPr="003F6430">
        <w:rPr>
          <w:rFonts w:ascii="Cambria" w:hAnsi="Cambria" w:cs="Arial"/>
          <w:sz w:val="23"/>
          <w:szCs w:val="23"/>
        </w:rPr>
        <w:t xml:space="preserve">    </w:t>
      </w:r>
      <w:r w:rsidR="00983DE8" w:rsidRPr="003F6430">
        <w:rPr>
          <w:rFonts w:ascii="Cambria" w:hAnsi="Cambria" w:cs="Arial"/>
          <w:sz w:val="23"/>
          <w:szCs w:val="23"/>
        </w:rPr>
        <w:t xml:space="preserve">V </w:t>
      </w:r>
      <w:r w:rsidR="002451AD">
        <w:rPr>
          <w:rFonts w:ascii="Cambria" w:hAnsi="Cambria" w:cs="Arial"/>
          <w:sz w:val="23"/>
          <w:szCs w:val="23"/>
        </w:rPr>
        <w:t>…………………………</w:t>
      </w:r>
      <w:r w:rsidRPr="003F6430">
        <w:rPr>
          <w:rFonts w:ascii="Cambria" w:hAnsi="Cambria" w:cs="Arial"/>
          <w:sz w:val="23"/>
          <w:szCs w:val="23"/>
        </w:rPr>
        <w:t xml:space="preserve"> dne </w:t>
      </w:r>
      <w:r w:rsidR="004B66FA">
        <w:rPr>
          <w:rFonts w:ascii="Cambria" w:hAnsi="Cambria" w:cs="Arial"/>
          <w:sz w:val="23"/>
          <w:szCs w:val="23"/>
        </w:rPr>
        <w:tab/>
      </w:r>
      <w:r w:rsidR="004B66FA">
        <w:rPr>
          <w:rFonts w:ascii="Cambria" w:hAnsi="Cambria" w:cs="Arial"/>
          <w:sz w:val="23"/>
          <w:szCs w:val="23"/>
        </w:rPr>
        <w:tab/>
      </w:r>
      <w:r w:rsidR="00B819F5">
        <w:rPr>
          <w:rFonts w:ascii="Cambria" w:hAnsi="Cambria" w:cs="Arial"/>
          <w:sz w:val="23"/>
          <w:szCs w:val="23"/>
        </w:rPr>
        <w:tab/>
      </w:r>
      <w:r w:rsidR="003F6430">
        <w:rPr>
          <w:rFonts w:ascii="Cambria" w:hAnsi="Cambria" w:cs="Arial"/>
          <w:sz w:val="23"/>
          <w:szCs w:val="23"/>
        </w:rPr>
        <w:tab/>
      </w:r>
      <w:r w:rsidR="00EE41BF">
        <w:rPr>
          <w:rFonts w:ascii="Cambria" w:hAnsi="Cambria" w:cs="Arial"/>
          <w:sz w:val="23"/>
          <w:szCs w:val="23"/>
        </w:rPr>
        <w:tab/>
      </w:r>
      <w:r w:rsidRPr="003F6430">
        <w:rPr>
          <w:rFonts w:ascii="Cambria" w:hAnsi="Cambria" w:cs="Arial"/>
          <w:sz w:val="23"/>
          <w:szCs w:val="23"/>
        </w:rPr>
        <w:t>V</w:t>
      </w:r>
      <w:r w:rsidR="00B819F5">
        <w:rPr>
          <w:rFonts w:ascii="Cambria" w:hAnsi="Cambria" w:cs="Arial"/>
          <w:sz w:val="23"/>
          <w:szCs w:val="23"/>
        </w:rPr>
        <w:t> Křivoklátě,</w:t>
      </w:r>
      <w:r w:rsidR="00934A8C">
        <w:rPr>
          <w:rFonts w:ascii="Cambria" w:hAnsi="Cambria" w:cs="Arial"/>
          <w:sz w:val="23"/>
          <w:szCs w:val="23"/>
        </w:rPr>
        <w:t xml:space="preserve"> dne 14</w:t>
      </w:r>
      <w:r w:rsidR="008366DB">
        <w:rPr>
          <w:rFonts w:ascii="Cambria" w:hAnsi="Cambria" w:cs="Arial"/>
          <w:sz w:val="23"/>
          <w:szCs w:val="23"/>
        </w:rPr>
        <w:t>.</w:t>
      </w:r>
      <w:r w:rsidR="00365758">
        <w:rPr>
          <w:rFonts w:ascii="Cambria" w:hAnsi="Cambria" w:cs="Arial"/>
          <w:sz w:val="23"/>
          <w:szCs w:val="23"/>
        </w:rPr>
        <w:t xml:space="preserve"> </w:t>
      </w:r>
      <w:r w:rsidR="008366DB">
        <w:rPr>
          <w:rFonts w:ascii="Cambria" w:hAnsi="Cambria" w:cs="Arial"/>
          <w:sz w:val="23"/>
          <w:szCs w:val="23"/>
        </w:rPr>
        <w:t>1</w:t>
      </w:r>
      <w:r w:rsidR="00934A8C">
        <w:rPr>
          <w:rFonts w:ascii="Cambria" w:hAnsi="Cambria" w:cs="Arial"/>
          <w:sz w:val="23"/>
          <w:szCs w:val="23"/>
        </w:rPr>
        <w:t>2</w:t>
      </w:r>
      <w:r w:rsidR="007E7752">
        <w:rPr>
          <w:rFonts w:ascii="Cambria" w:hAnsi="Cambria" w:cs="Arial"/>
          <w:sz w:val="23"/>
          <w:szCs w:val="23"/>
        </w:rPr>
        <w:t>.</w:t>
      </w:r>
      <w:r w:rsidR="00B13992">
        <w:rPr>
          <w:rFonts w:ascii="Cambria" w:hAnsi="Cambria" w:cs="Arial"/>
          <w:sz w:val="23"/>
          <w:szCs w:val="23"/>
        </w:rPr>
        <w:t xml:space="preserve"> </w:t>
      </w:r>
      <w:r w:rsidR="007E7752">
        <w:rPr>
          <w:rFonts w:ascii="Cambria" w:hAnsi="Cambria" w:cs="Arial"/>
          <w:sz w:val="23"/>
          <w:szCs w:val="23"/>
        </w:rPr>
        <w:t>2020</w:t>
      </w:r>
    </w:p>
    <w:p w:rsidR="007E7752" w:rsidRDefault="007E7752" w:rsidP="00A55EF4">
      <w:pPr>
        <w:jc w:val="both"/>
        <w:rPr>
          <w:rFonts w:ascii="Cambria" w:hAnsi="Cambria" w:cs="Arial"/>
          <w:sz w:val="23"/>
          <w:szCs w:val="23"/>
        </w:rPr>
      </w:pPr>
    </w:p>
    <w:p w:rsidR="00A55EF4" w:rsidRPr="003F6430" w:rsidRDefault="00A55EF4" w:rsidP="00A55EF4">
      <w:pPr>
        <w:ind w:left="708" w:hanging="708"/>
        <w:jc w:val="both"/>
        <w:rPr>
          <w:rFonts w:ascii="Cambria" w:hAnsi="Cambria" w:cs="Arial"/>
          <w:sz w:val="23"/>
          <w:szCs w:val="23"/>
        </w:rPr>
      </w:pPr>
    </w:p>
    <w:p w:rsidR="00573B32" w:rsidRPr="003F6430" w:rsidRDefault="00844D3E" w:rsidP="00573B32">
      <w:pPr>
        <w:ind w:left="708" w:hanging="708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     </w:t>
      </w:r>
      <w:r w:rsidR="0009453D">
        <w:rPr>
          <w:rFonts w:ascii="Cambria" w:hAnsi="Cambria"/>
          <w:b/>
          <w:sz w:val="23"/>
          <w:szCs w:val="23"/>
        </w:rPr>
        <w:t>Prodávající</w:t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</w:r>
      <w:r w:rsidR="00573B32" w:rsidRPr="003F6430">
        <w:rPr>
          <w:rFonts w:ascii="Cambria" w:hAnsi="Cambria"/>
          <w:b/>
          <w:sz w:val="23"/>
          <w:szCs w:val="23"/>
        </w:rPr>
        <w:tab/>
        <w:t>Kupující</w:t>
      </w:r>
    </w:p>
    <w:p w:rsidR="00573B32" w:rsidRPr="003F6430" w:rsidRDefault="00573B32" w:rsidP="00573B32">
      <w:pPr>
        <w:ind w:left="708" w:hanging="708"/>
        <w:jc w:val="both"/>
        <w:rPr>
          <w:rFonts w:ascii="Cambria" w:hAnsi="Cambria"/>
          <w:sz w:val="23"/>
          <w:szCs w:val="23"/>
        </w:rPr>
      </w:pPr>
    </w:p>
    <w:p w:rsidR="004D0304" w:rsidRDefault="004D0304" w:rsidP="0021486E">
      <w:pPr>
        <w:jc w:val="both"/>
        <w:rPr>
          <w:rFonts w:ascii="Cambria" w:hAnsi="Cambria"/>
          <w:sz w:val="23"/>
          <w:szCs w:val="23"/>
        </w:rPr>
      </w:pPr>
    </w:p>
    <w:p w:rsidR="00573B32" w:rsidRPr="003F6430" w:rsidRDefault="00844D3E" w:rsidP="00844D3E">
      <w:pPr>
        <w:ind w:left="708" w:hanging="70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</w:t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ab/>
      </w:r>
      <w:r w:rsidR="003F6430">
        <w:rPr>
          <w:rFonts w:ascii="Cambria" w:hAnsi="Cambria"/>
          <w:sz w:val="23"/>
          <w:szCs w:val="23"/>
        </w:rPr>
        <w:tab/>
      </w:r>
      <w:r w:rsidR="0063599A" w:rsidRPr="003F6430">
        <w:rPr>
          <w:rFonts w:ascii="Cambria" w:hAnsi="Cambria"/>
          <w:sz w:val="23"/>
          <w:szCs w:val="23"/>
        </w:rPr>
        <w:t>_______________________________</w:t>
      </w:r>
      <w:r w:rsidR="00A55EF4" w:rsidRPr="003F6430">
        <w:rPr>
          <w:rFonts w:ascii="Cambria" w:hAnsi="Cambria"/>
          <w:sz w:val="23"/>
          <w:szCs w:val="23"/>
        </w:rPr>
        <w:t xml:space="preserve"> </w:t>
      </w:r>
    </w:p>
    <w:p w:rsidR="0009453D" w:rsidRDefault="007E7752" w:rsidP="0009453D">
      <w:pPr>
        <w:tabs>
          <w:tab w:val="left" w:pos="5812"/>
        </w:tabs>
        <w:ind w:left="465"/>
        <w:rPr>
          <w:rFonts w:ascii="Cambria" w:hAnsi="Cambria"/>
          <w:b/>
        </w:rPr>
      </w:pPr>
      <w:r>
        <w:rPr>
          <w:rFonts w:ascii="Cambria" w:hAnsi="Cambria"/>
          <w:b/>
        </w:rPr>
        <w:t>Petr Čech</w:t>
      </w:r>
      <w:r w:rsidR="0009453D">
        <w:rPr>
          <w:rFonts w:ascii="Cambria" w:hAnsi="Cambria"/>
          <w:b/>
        </w:rPr>
        <w:tab/>
      </w:r>
      <w:r w:rsidR="00B819F5">
        <w:rPr>
          <w:rFonts w:ascii="Cambria" w:hAnsi="Cambria"/>
          <w:b/>
        </w:rPr>
        <w:t xml:space="preserve">Ing. Vratislav </w:t>
      </w:r>
      <w:proofErr w:type="spellStart"/>
      <w:r w:rsidR="00B819F5">
        <w:rPr>
          <w:rFonts w:ascii="Cambria" w:hAnsi="Cambria"/>
          <w:b/>
        </w:rPr>
        <w:t>Dlohoš</w:t>
      </w:r>
      <w:proofErr w:type="spellEnd"/>
    </w:p>
    <w:p w:rsidR="007666C0" w:rsidRDefault="00435E11" w:rsidP="0009453D">
      <w:pPr>
        <w:tabs>
          <w:tab w:val="left" w:pos="567"/>
          <w:tab w:val="left" w:pos="6521"/>
        </w:tabs>
        <w:ind w:left="46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 w:rsidR="0009453D">
        <w:rPr>
          <w:rFonts w:ascii="Cambria" w:hAnsi="Cambria"/>
          <w:sz w:val="20"/>
        </w:rPr>
        <w:tab/>
      </w:r>
      <w:r w:rsidR="00B819F5">
        <w:rPr>
          <w:rFonts w:ascii="Cambria" w:hAnsi="Cambria"/>
          <w:sz w:val="20"/>
        </w:rPr>
        <w:t>ředitel školy</w:t>
      </w:r>
    </w:p>
    <w:sectPr w:rsidR="007666C0" w:rsidSect="00E1015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720" w:bottom="567" w:left="72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F2" w:rsidRDefault="004C30F2">
      <w:r>
        <w:separator/>
      </w:r>
    </w:p>
  </w:endnote>
  <w:endnote w:type="continuationSeparator" w:id="0">
    <w:p w:rsidR="004C30F2" w:rsidRDefault="004C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F5" w:rsidRDefault="00091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819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9F5">
      <w:rPr>
        <w:rStyle w:val="slostrnky"/>
        <w:noProof/>
      </w:rPr>
      <w:t>1</w:t>
    </w:r>
    <w:r>
      <w:rPr>
        <w:rStyle w:val="slostrnky"/>
      </w:rPr>
      <w:fldChar w:fldCharType="end"/>
    </w:r>
  </w:p>
  <w:p w:rsidR="00B819F5" w:rsidRDefault="00B819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D6" w:rsidRDefault="003F7DD6" w:rsidP="003F7DD6">
    <w:pPr>
      <w:pStyle w:val="Zpat"/>
      <w:jc w:val="center"/>
      <w:rPr>
        <w:rFonts w:ascii="Cambria" w:hAnsi="Cambria" w:cs="Arial"/>
        <w:b/>
        <w:sz w:val="23"/>
        <w:szCs w:val="23"/>
      </w:rPr>
    </w:pPr>
    <w:r w:rsidRPr="00E10154">
      <w:rPr>
        <w:rFonts w:ascii="Cambria" w:hAnsi="Cambria" w:cs="Arial"/>
        <w:b/>
        <w:sz w:val="23"/>
        <w:szCs w:val="23"/>
      </w:rPr>
      <w:t>"Přírodní zahrada - vodní a mokřadní biotop" číslo 1190700199</w:t>
    </w:r>
  </w:p>
  <w:p w:rsidR="00B819F5" w:rsidRPr="00313026" w:rsidRDefault="003F7DD6" w:rsidP="003F7DD6">
    <w:pPr>
      <w:pStyle w:val="Zpat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B819F5" w:rsidRPr="00313026">
      <w:rPr>
        <w:rFonts w:ascii="Times New Roman" w:hAnsi="Times New Roman"/>
        <w:sz w:val="20"/>
      </w:rPr>
      <w:t xml:space="preserve">Strana </w:t>
    </w:r>
    <w:r w:rsidR="000911A9" w:rsidRPr="00313026">
      <w:rPr>
        <w:rFonts w:ascii="Times New Roman" w:hAnsi="Times New Roman"/>
        <w:sz w:val="20"/>
      </w:rPr>
      <w:fldChar w:fldCharType="begin"/>
    </w:r>
    <w:r w:rsidR="00B819F5" w:rsidRPr="00313026">
      <w:rPr>
        <w:rFonts w:ascii="Times New Roman" w:hAnsi="Times New Roman"/>
        <w:sz w:val="20"/>
      </w:rPr>
      <w:instrText xml:space="preserve"> PAGE </w:instrText>
    </w:r>
    <w:r w:rsidR="000911A9" w:rsidRPr="00313026">
      <w:rPr>
        <w:rFonts w:ascii="Times New Roman" w:hAnsi="Times New Roman"/>
        <w:sz w:val="20"/>
      </w:rPr>
      <w:fldChar w:fldCharType="separate"/>
    </w:r>
    <w:r w:rsidR="00B84860">
      <w:rPr>
        <w:rFonts w:ascii="Times New Roman" w:hAnsi="Times New Roman"/>
        <w:noProof/>
        <w:sz w:val="20"/>
      </w:rPr>
      <w:t>2</w:t>
    </w:r>
    <w:r w:rsidR="000911A9" w:rsidRPr="0031302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F2" w:rsidRDefault="004C30F2">
      <w:r>
        <w:separator/>
      </w:r>
    </w:p>
  </w:footnote>
  <w:footnote w:type="continuationSeparator" w:id="0">
    <w:p w:rsidR="004C30F2" w:rsidRDefault="004C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54" w:rsidRDefault="00E10154">
    <w:pPr>
      <w:pStyle w:val="Zhlav"/>
    </w:pPr>
    <w:r>
      <w:rPr>
        <w:noProof/>
      </w:rPr>
      <w:drawing>
        <wp:inline distT="0" distB="0" distL="0" distR="0" wp14:anchorId="49DC945C" wp14:editId="2E346683">
          <wp:extent cx="5760720" cy="963991"/>
          <wp:effectExtent l="0" t="0" r="0" b="7620"/>
          <wp:docPr id="1" name="Obrázek 1" descr="C:\Users\Marketa_Simova\AppData\Local\Microsoft\Windows\INetCache\Content.Word\NPZP_povinná publicita_banner A4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_Simova\AppData\Local\Microsoft\Windows\INetCache\Content.Word\NPZP_povinná publicita_banner A4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54" w:rsidRDefault="00E10154">
    <w:pPr>
      <w:pStyle w:val="Zhlav"/>
    </w:pPr>
    <w:r>
      <w:rPr>
        <w:noProof/>
      </w:rPr>
      <w:drawing>
        <wp:inline distT="0" distB="0" distL="0" distR="0" wp14:anchorId="51CB4315" wp14:editId="7DD94CCC">
          <wp:extent cx="5760720" cy="963991"/>
          <wp:effectExtent l="0" t="0" r="0" b="7620"/>
          <wp:docPr id="2" name="Obrázek 2" descr="C:\Users\Marketa_Simova\AppData\Local\Microsoft\Windows\INetCache\Content.Word\NPZP_povinná publicita_banner A4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_Simova\AppData\Local\Microsoft\Windows\INetCache\Content.Word\NPZP_povinná publicita_banner A4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9F5" w:rsidRDefault="00B819F5" w:rsidP="000C0FB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401"/>
    <w:multiLevelType w:val="singleLevel"/>
    <w:tmpl w:val="D84ED1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AB106E"/>
    <w:multiLevelType w:val="hybridMultilevel"/>
    <w:tmpl w:val="FBA22744"/>
    <w:lvl w:ilvl="0" w:tplc="0405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7FB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CA41AD"/>
    <w:multiLevelType w:val="hybridMultilevel"/>
    <w:tmpl w:val="13A63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3725"/>
    <w:multiLevelType w:val="multilevel"/>
    <w:tmpl w:val="F9664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2724D3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4582175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6EA49A4"/>
    <w:multiLevelType w:val="singleLevel"/>
    <w:tmpl w:val="6430074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8" w15:restartNumberingAfterBreak="0">
    <w:nsid w:val="230D59F6"/>
    <w:multiLevelType w:val="hybridMultilevel"/>
    <w:tmpl w:val="E604ED3C"/>
    <w:lvl w:ilvl="0" w:tplc="85BE6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2A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83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AC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3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4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82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6F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931"/>
    <w:multiLevelType w:val="hybridMultilevel"/>
    <w:tmpl w:val="88D85B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7E59"/>
    <w:multiLevelType w:val="singleLevel"/>
    <w:tmpl w:val="007283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309E4A6D"/>
    <w:multiLevelType w:val="multilevel"/>
    <w:tmpl w:val="72B297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0D261D"/>
    <w:multiLevelType w:val="hybridMultilevel"/>
    <w:tmpl w:val="FC84FBD6"/>
    <w:lvl w:ilvl="0" w:tplc="A8E2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84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6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61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0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328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8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CB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E8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9117E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5AE58E8"/>
    <w:multiLevelType w:val="singleLevel"/>
    <w:tmpl w:val="C1348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474C65"/>
    <w:multiLevelType w:val="singleLevel"/>
    <w:tmpl w:val="E84EAFBA"/>
    <w:lvl w:ilvl="0">
      <w:numFmt w:val="bullet"/>
      <w:lvlText w:val="-"/>
      <w:lvlJc w:val="left"/>
      <w:pPr>
        <w:tabs>
          <w:tab w:val="num" w:pos="1545"/>
        </w:tabs>
        <w:ind w:left="1545" w:hanging="360"/>
      </w:pPr>
    </w:lvl>
  </w:abstractNum>
  <w:abstractNum w:abstractNumId="16" w15:restartNumberingAfterBreak="0">
    <w:nsid w:val="49AD3D9A"/>
    <w:multiLevelType w:val="hybridMultilevel"/>
    <w:tmpl w:val="070EFACA"/>
    <w:lvl w:ilvl="0" w:tplc="0B784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63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E1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42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A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A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69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31A79"/>
    <w:multiLevelType w:val="hybridMultilevel"/>
    <w:tmpl w:val="17F2F40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B4261"/>
    <w:multiLevelType w:val="hybridMultilevel"/>
    <w:tmpl w:val="7F34749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3325F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415796B"/>
    <w:multiLevelType w:val="multilevel"/>
    <w:tmpl w:val="84F633F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4A72D0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2D311BE"/>
    <w:multiLevelType w:val="hybridMultilevel"/>
    <w:tmpl w:val="B8B6BBCA"/>
    <w:lvl w:ilvl="0" w:tplc="8556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A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24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0F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5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AD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E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0E49A0"/>
    <w:multiLevelType w:val="hybridMultilevel"/>
    <w:tmpl w:val="9578A21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71EE6"/>
    <w:multiLevelType w:val="hybridMultilevel"/>
    <w:tmpl w:val="42DEA8F2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B69B5"/>
    <w:multiLevelType w:val="hybridMultilevel"/>
    <w:tmpl w:val="76E81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B333AE"/>
    <w:multiLevelType w:val="singleLevel"/>
    <w:tmpl w:val="9A4CC4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ajorHAnsi" w:hAnsiTheme="majorHAnsi" w:hint="default"/>
        <w:sz w:val="23"/>
        <w:szCs w:val="23"/>
      </w:rPr>
    </w:lvl>
  </w:abstractNum>
  <w:abstractNum w:abstractNumId="27" w15:restartNumberingAfterBreak="0">
    <w:nsid w:val="743B4958"/>
    <w:multiLevelType w:val="hybridMultilevel"/>
    <w:tmpl w:val="B198C17E"/>
    <w:lvl w:ilvl="0" w:tplc="30AA3DC4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F034A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2C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6B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A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09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89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8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A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564F1C"/>
    <w:multiLevelType w:val="hybridMultilevel"/>
    <w:tmpl w:val="63681264"/>
    <w:lvl w:ilvl="0" w:tplc="B5F060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C47F3"/>
    <w:multiLevelType w:val="hybridMultilevel"/>
    <w:tmpl w:val="E7149CD6"/>
    <w:lvl w:ilvl="0" w:tplc="9B7C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F20C7"/>
    <w:multiLevelType w:val="multilevel"/>
    <w:tmpl w:val="3C388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BBB7713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7DEF15E9"/>
    <w:multiLevelType w:val="singleLevel"/>
    <w:tmpl w:val="DDACD1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8"/>
  </w:num>
  <w:num w:numId="5">
    <w:abstractNumId w:val="22"/>
  </w:num>
  <w:num w:numId="6">
    <w:abstractNumId w:val="17"/>
  </w:num>
  <w:num w:numId="7">
    <w:abstractNumId w:val="25"/>
  </w:num>
  <w:num w:numId="8">
    <w:abstractNumId w:val="24"/>
  </w:num>
  <w:num w:numId="9">
    <w:abstractNumId w:val="16"/>
  </w:num>
  <w:num w:numId="10">
    <w:abstractNumId w:val="23"/>
  </w:num>
  <w:num w:numId="11">
    <w:abstractNumId w:val="12"/>
  </w:num>
  <w:num w:numId="12">
    <w:abstractNumId w:val="29"/>
  </w:num>
  <w:num w:numId="13">
    <w:abstractNumId w:val="31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14"/>
    <w:lvlOverride w:ilvl="0">
      <w:startOverride w:val="2"/>
    </w:lvlOverride>
  </w:num>
  <w:num w:numId="18">
    <w:abstractNumId w:val="3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30"/>
  </w:num>
  <w:num w:numId="21">
    <w:abstractNumId w:val="13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6"/>
    <w:lvlOverride w:ilvl="0">
      <w:startOverride w:val="1"/>
    </w:lvlOverride>
  </w:num>
  <w:num w:numId="26">
    <w:abstractNumId w:val="0"/>
    <w:lvlOverride w:ilvl="0">
      <w:startOverride w:val="6"/>
    </w:lvlOverride>
  </w:num>
  <w:num w:numId="27">
    <w:abstractNumId w:val="9"/>
  </w:num>
  <w:num w:numId="28">
    <w:abstractNumId w:val="18"/>
  </w:num>
  <w:num w:numId="29">
    <w:abstractNumId w:val="28"/>
  </w:num>
  <w:num w:numId="30">
    <w:abstractNumId w:val="11"/>
  </w:num>
  <w:num w:numId="31">
    <w:abstractNumId w:val="4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49"/>
    <w:rsid w:val="000242C2"/>
    <w:rsid w:val="00042003"/>
    <w:rsid w:val="00043EF0"/>
    <w:rsid w:val="00057BA1"/>
    <w:rsid w:val="000706EB"/>
    <w:rsid w:val="00075DFF"/>
    <w:rsid w:val="000911A9"/>
    <w:rsid w:val="0009453D"/>
    <w:rsid w:val="00094FEA"/>
    <w:rsid w:val="000C0FBE"/>
    <w:rsid w:val="000C43EA"/>
    <w:rsid w:val="000C6179"/>
    <w:rsid w:val="000C6BE6"/>
    <w:rsid w:val="00106C81"/>
    <w:rsid w:val="00145378"/>
    <w:rsid w:val="00157813"/>
    <w:rsid w:val="001B09DE"/>
    <w:rsid w:val="001C02C2"/>
    <w:rsid w:val="001C3459"/>
    <w:rsid w:val="001D6CEE"/>
    <w:rsid w:val="00201853"/>
    <w:rsid w:val="0021486E"/>
    <w:rsid w:val="002451AD"/>
    <w:rsid w:val="00287A53"/>
    <w:rsid w:val="00290F16"/>
    <w:rsid w:val="002C1F6F"/>
    <w:rsid w:val="002F1646"/>
    <w:rsid w:val="00302DE9"/>
    <w:rsid w:val="00303F37"/>
    <w:rsid w:val="00313026"/>
    <w:rsid w:val="00323643"/>
    <w:rsid w:val="00360C52"/>
    <w:rsid w:val="00365758"/>
    <w:rsid w:val="00370DDB"/>
    <w:rsid w:val="003825D9"/>
    <w:rsid w:val="00383E42"/>
    <w:rsid w:val="003C648F"/>
    <w:rsid w:val="003F2CA1"/>
    <w:rsid w:val="003F6430"/>
    <w:rsid w:val="003F7DD6"/>
    <w:rsid w:val="00435E11"/>
    <w:rsid w:val="004405ED"/>
    <w:rsid w:val="004A27AC"/>
    <w:rsid w:val="004A6E75"/>
    <w:rsid w:val="004B66FA"/>
    <w:rsid w:val="004C183F"/>
    <w:rsid w:val="004C2844"/>
    <w:rsid w:val="004C30F2"/>
    <w:rsid w:val="004D0304"/>
    <w:rsid w:val="004D2745"/>
    <w:rsid w:val="004E60BF"/>
    <w:rsid w:val="005157FC"/>
    <w:rsid w:val="00524E7F"/>
    <w:rsid w:val="005505D1"/>
    <w:rsid w:val="00573B32"/>
    <w:rsid w:val="005812F5"/>
    <w:rsid w:val="005B4422"/>
    <w:rsid w:val="005C7B68"/>
    <w:rsid w:val="005E086B"/>
    <w:rsid w:val="005F21B7"/>
    <w:rsid w:val="005F76C9"/>
    <w:rsid w:val="00617B49"/>
    <w:rsid w:val="00622FBB"/>
    <w:rsid w:val="00634E45"/>
    <w:rsid w:val="0063599A"/>
    <w:rsid w:val="00672A0E"/>
    <w:rsid w:val="00676452"/>
    <w:rsid w:val="00696202"/>
    <w:rsid w:val="006A3B5E"/>
    <w:rsid w:val="006B0A2D"/>
    <w:rsid w:val="006D75F7"/>
    <w:rsid w:val="00717907"/>
    <w:rsid w:val="007666C0"/>
    <w:rsid w:val="00787EF6"/>
    <w:rsid w:val="007A14B2"/>
    <w:rsid w:val="007C1C1B"/>
    <w:rsid w:val="007E7752"/>
    <w:rsid w:val="008321C4"/>
    <w:rsid w:val="008366DB"/>
    <w:rsid w:val="00844D3E"/>
    <w:rsid w:val="008928B4"/>
    <w:rsid w:val="008A3918"/>
    <w:rsid w:val="008A392F"/>
    <w:rsid w:val="008C062A"/>
    <w:rsid w:val="008C3F30"/>
    <w:rsid w:val="008C6E26"/>
    <w:rsid w:val="008E6527"/>
    <w:rsid w:val="008E6E74"/>
    <w:rsid w:val="008F55FE"/>
    <w:rsid w:val="00902588"/>
    <w:rsid w:val="009074B1"/>
    <w:rsid w:val="00934A8C"/>
    <w:rsid w:val="00950EDE"/>
    <w:rsid w:val="0097299F"/>
    <w:rsid w:val="00983DE8"/>
    <w:rsid w:val="009A6468"/>
    <w:rsid w:val="009A712A"/>
    <w:rsid w:val="009B499B"/>
    <w:rsid w:val="009D575E"/>
    <w:rsid w:val="009D6709"/>
    <w:rsid w:val="00A00F06"/>
    <w:rsid w:val="00A2423E"/>
    <w:rsid w:val="00A454A3"/>
    <w:rsid w:val="00A55EF4"/>
    <w:rsid w:val="00A64FB1"/>
    <w:rsid w:val="00A671A8"/>
    <w:rsid w:val="00A74FB8"/>
    <w:rsid w:val="00A76BE0"/>
    <w:rsid w:val="00A8547B"/>
    <w:rsid w:val="00AA22FC"/>
    <w:rsid w:val="00AE3777"/>
    <w:rsid w:val="00B13992"/>
    <w:rsid w:val="00B229C2"/>
    <w:rsid w:val="00B34BE2"/>
    <w:rsid w:val="00B51769"/>
    <w:rsid w:val="00B5441C"/>
    <w:rsid w:val="00B56880"/>
    <w:rsid w:val="00B708EE"/>
    <w:rsid w:val="00B819F5"/>
    <w:rsid w:val="00B821AE"/>
    <w:rsid w:val="00B84860"/>
    <w:rsid w:val="00B92C8E"/>
    <w:rsid w:val="00BB72BC"/>
    <w:rsid w:val="00BE36BE"/>
    <w:rsid w:val="00BE58AE"/>
    <w:rsid w:val="00C0642F"/>
    <w:rsid w:val="00C26289"/>
    <w:rsid w:val="00C35A18"/>
    <w:rsid w:val="00C55877"/>
    <w:rsid w:val="00C56E56"/>
    <w:rsid w:val="00C608EA"/>
    <w:rsid w:val="00C741BD"/>
    <w:rsid w:val="00C765E3"/>
    <w:rsid w:val="00CA7B31"/>
    <w:rsid w:val="00CF75EE"/>
    <w:rsid w:val="00D154BD"/>
    <w:rsid w:val="00D175FB"/>
    <w:rsid w:val="00D36BF6"/>
    <w:rsid w:val="00D56C16"/>
    <w:rsid w:val="00DA66BF"/>
    <w:rsid w:val="00DB4738"/>
    <w:rsid w:val="00DF6C8E"/>
    <w:rsid w:val="00E1003C"/>
    <w:rsid w:val="00E10154"/>
    <w:rsid w:val="00E401F7"/>
    <w:rsid w:val="00E473C7"/>
    <w:rsid w:val="00E523BE"/>
    <w:rsid w:val="00E63168"/>
    <w:rsid w:val="00EA1D56"/>
    <w:rsid w:val="00EE41BF"/>
    <w:rsid w:val="00F02CB6"/>
    <w:rsid w:val="00F074B9"/>
    <w:rsid w:val="00F12314"/>
    <w:rsid w:val="00F72014"/>
    <w:rsid w:val="00F74E54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89633E7-B6DB-4889-9A4F-541CB063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8EA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C608EA"/>
    <w:pPr>
      <w:keepNext/>
      <w:jc w:val="center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08EA"/>
    <w:pPr>
      <w:keepNext/>
      <w:jc w:val="center"/>
      <w:outlineLvl w:val="1"/>
    </w:pPr>
    <w:rPr>
      <w:rFonts w:ascii="Times New Roman" w:hAnsi="Times New Roman"/>
      <w:b/>
    </w:rPr>
  </w:style>
  <w:style w:type="paragraph" w:styleId="Nadpis3">
    <w:name w:val="heading 3"/>
    <w:basedOn w:val="Normln"/>
    <w:next w:val="Normln"/>
    <w:qFormat/>
    <w:rsid w:val="00A55E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55E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08EA"/>
    <w:pPr>
      <w:jc w:val="center"/>
    </w:pPr>
  </w:style>
  <w:style w:type="paragraph" w:styleId="Zpat">
    <w:name w:val="footer"/>
    <w:basedOn w:val="Normln"/>
    <w:rsid w:val="00C608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08EA"/>
  </w:style>
  <w:style w:type="paragraph" w:styleId="Zhlav">
    <w:name w:val="header"/>
    <w:basedOn w:val="Normln"/>
    <w:link w:val="ZhlavChar"/>
    <w:uiPriority w:val="99"/>
    <w:rsid w:val="00C608EA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C60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608EA"/>
    <w:pPr>
      <w:ind w:left="426" w:hanging="426"/>
      <w:jc w:val="both"/>
    </w:pPr>
  </w:style>
  <w:style w:type="paragraph" w:styleId="Zkladntextodsazen2">
    <w:name w:val="Body Text Indent 2"/>
    <w:basedOn w:val="Normln"/>
    <w:rsid w:val="00C608EA"/>
    <w:pPr>
      <w:ind w:left="709" w:hanging="709"/>
      <w:jc w:val="both"/>
    </w:pPr>
  </w:style>
  <w:style w:type="paragraph" w:styleId="Zkladntext">
    <w:name w:val="Body Text"/>
    <w:basedOn w:val="Normln"/>
    <w:rsid w:val="00C608EA"/>
    <w:pPr>
      <w:jc w:val="both"/>
    </w:pPr>
    <w:rPr>
      <w:rFonts w:ascii="Times New Roman" w:hAnsi="Times New Roman"/>
    </w:rPr>
  </w:style>
  <w:style w:type="paragraph" w:customStyle="1" w:styleId="Nadpis-bold">
    <w:name w:val="Nadpis-bold"/>
    <w:basedOn w:val="Normln"/>
    <w:rsid w:val="00C608EA"/>
    <w:pPr>
      <w:spacing w:before="120"/>
      <w:ind w:left="567" w:hanging="567"/>
      <w:jc w:val="center"/>
    </w:pPr>
    <w:rPr>
      <w:b/>
      <w:sz w:val="28"/>
    </w:rPr>
  </w:style>
  <w:style w:type="paragraph" w:customStyle="1" w:styleId="Normln0">
    <w:name w:val="Norm‡ln’"/>
    <w:rsid w:val="00C608EA"/>
    <w:pPr>
      <w:overflowPunct w:val="0"/>
      <w:autoSpaceDE w:val="0"/>
      <w:autoSpaceDN w:val="0"/>
      <w:adjustRightInd w:val="0"/>
      <w:textAlignment w:val="baseline"/>
    </w:pPr>
  </w:style>
  <w:style w:type="paragraph" w:styleId="Zkladntextodsazen3">
    <w:name w:val="Body Text Indent 3"/>
    <w:basedOn w:val="Normln"/>
    <w:rsid w:val="00C608EA"/>
    <w:pPr>
      <w:ind w:left="284" w:hanging="284"/>
      <w:jc w:val="both"/>
    </w:pPr>
    <w:rPr>
      <w:rFonts w:ascii="Times New Roman" w:hAnsi="Times New Roman"/>
    </w:rPr>
  </w:style>
  <w:style w:type="paragraph" w:styleId="Zkladntext3">
    <w:name w:val="Body Text 3"/>
    <w:basedOn w:val="Normln"/>
    <w:rsid w:val="008C6E26"/>
    <w:pPr>
      <w:spacing w:after="120"/>
    </w:pPr>
    <w:rPr>
      <w:sz w:val="16"/>
      <w:szCs w:val="16"/>
    </w:rPr>
  </w:style>
  <w:style w:type="character" w:styleId="Hypertextovodkaz">
    <w:name w:val="Hyperlink"/>
    <w:rsid w:val="008C6E26"/>
    <w:rPr>
      <w:color w:val="0000FF"/>
      <w:u w:val="single"/>
    </w:rPr>
  </w:style>
  <w:style w:type="character" w:styleId="Odkaznakoment">
    <w:name w:val="annotation reference"/>
    <w:rsid w:val="00D175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75FB"/>
    <w:rPr>
      <w:sz w:val="20"/>
    </w:rPr>
  </w:style>
  <w:style w:type="character" w:customStyle="1" w:styleId="TextkomenteChar">
    <w:name w:val="Text komentáře Char"/>
    <w:link w:val="Textkomente"/>
    <w:rsid w:val="00D175F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175FB"/>
    <w:rPr>
      <w:b/>
      <w:bCs/>
    </w:rPr>
  </w:style>
  <w:style w:type="character" w:customStyle="1" w:styleId="PedmtkomenteChar">
    <w:name w:val="Předmět komentáře Char"/>
    <w:link w:val="Pedmtkomente"/>
    <w:rsid w:val="00D175FB"/>
    <w:rPr>
      <w:rFonts w:ascii="Arial" w:hAnsi="Arial"/>
      <w:b/>
      <w:bCs/>
    </w:rPr>
  </w:style>
  <w:style w:type="paragraph" w:customStyle="1" w:styleId="a">
    <w:basedOn w:val="Normln"/>
    <w:rsid w:val="00043EF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B819F5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1015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6C70-D484-434D-AC9D-BBE4B7C5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565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Evropská komise - Evropská pomoc („EuroAid") - Info</vt:lpstr>
    </vt:vector>
  </TitlesOfParts>
  <Company>Husák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Evropská komise - Evropská pomoc („EuroAid") - Info</dc:title>
  <dc:subject/>
  <dc:creator>Ivan Husák</dc:creator>
  <cp:keywords/>
  <cp:lastModifiedBy>Ivana_Struncova</cp:lastModifiedBy>
  <cp:revision>6</cp:revision>
  <cp:lastPrinted>2020-12-22T07:12:00Z</cp:lastPrinted>
  <dcterms:created xsi:type="dcterms:W3CDTF">2020-12-04T12:24:00Z</dcterms:created>
  <dcterms:modified xsi:type="dcterms:W3CDTF">2020-12-22T07:12:00Z</dcterms:modified>
</cp:coreProperties>
</file>