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4F" w:rsidRDefault="00BE0E4F" w:rsidP="00BE0E4F">
      <w:pPr>
        <w:rPr>
          <w:lang w:eastAsia="cs-CZ"/>
        </w:rPr>
      </w:pPr>
      <w:r>
        <w:rPr>
          <w:lang w:eastAsia="cs-CZ"/>
        </w:rPr>
        <w:t>Dobrý den,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 xml:space="preserve">děkujeme za objednávku, kterou tímto potvrzujeme a evidujeme pod </w:t>
      </w:r>
      <w:proofErr w:type="gramStart"/>
      <w:r>
        <w:rPr>
          <w:lang w:eastAsia="cs-CZ"/>
        </w:rPr>
        <w:t>číslem:  202012220049</w:t>
      </w:r>
      <w:proofErr w:type="gramEnd"/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 xml:space="preserve">V příloze naleznete fakturu s údaji pro provedení platby bankovním převodem. 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>V případě dotazů nás neváhejte kontaktovat.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spacing w:after="240"/>
        <w:rPr>
          <w:rFonts w:ascii="Arial" w:hAnsi="Arial" w:cs="Arial"/>
          <w:b/>
          <w:bCs/>
          <w:color w:val="0563C1"/>
          <w:sz w:val="20"/>
          <w:szCs w:val="20"/>
          <w:lang w:eastAsia="cs-CZ"/>
        </w:rPr>
      </w:pPr>
      <w:r>
        <w:rPr>
          <w:color w:val="1F497D"/>
          <w:lang w:eastAsia="cs-CZ"/>
        </w:rPr>
        <w:t>S pozdravem a přáním hezkého dne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color w:val="073763"/>
          <w:lang w:eastAsia="cs-CZ"/>
        </w:rPr>
        <w:t>SW.CZ| Moskevská 638/8 | 460 01 Liberec 1</w:t>
      </w:r>
      <w:r>
        <w:rPr>
          <w:color w:val="073763"/>
          <w:lang w:eastAsia="cs-CZ"/>
        </w:rPr>
        <w:br/>
        <w:t>|</w:t>
      </w:r>
      <w:hyperlink r:id="rId4" w:tgtFrame="_blank" w:history="1">
        <w:r>
          <w:rPr>
            <w:rStyle w:val="Hypertextovodkaz"/>
            <w:color w:val="1155CC"/>
            <w:lang w:eastAsia="cs-CZ"/>
          </w:rPr>
          <w:t>www.sw.cz</w:t>
        </w:r>
      </w:hyperlink>
      <w:r>
        <w:rPr>
          <w:color w:val="073763"/>
          <w:lang w:eastAsia="cs-CZ"/>
        </w:rPr>
        <w:t> | </w:t>
      </w:r>
      <w:hyperlink r:id="rId5" w:tgtFrame="_blank" w:history="1">
        <w:r>
          <w:rPr>
            <w:rStyle w:val="Hypertextovodkaz"/>
            <w:color w:val="1155CC"/>
            <w:lang w:eastAsia="cs-CZ"/>
          </w:rPr>
          <w:t>www.sw.sk</w:t>
        </w:r>
      </w:hyperlink>
      <w:r>
        <w:rPr>
          <w:color w:val="1F497D"/>
          <w:lang w:eastAsia="cs-CZ"/>
        </w:rPr>
        <w:t xml:space="preserve"> </w:t>
      </w:r>
      <w:r>
        <w:rPr>
          <w:color w:val="1F497D"/>
          <w:lang w:eastAsia="cs-CZ"/>
        </w:rPr>
        <w:br/>
      </w:r>
      <w:r>
        <w:rPr>
          <w:b/>
          <w:bCs/>
          <w:color w:val="500050"/>
          <w:lang w:eastAsia="cs-CZ"/>
        </w:rPr>
        <w:t>-------------------------------- </w:t>
      </w:r>
    </w:p>
    <w:p w:rsidR="00BE0E4F" w:rsidRDefault="00BE0E4F" w:rsidP="00BE0E4F"/>
    <w:p w:rsidR="00BE0E4F" w:rsidRDefault="00BE0E4F" w:rsidP="00BE0E4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21, 2020 1:13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BE0E4F" w:rsidRDefault="00BE0E4F" w:rsidP="00BE0E4F"/>
    <w:p w:rsidR="00BE0E4F" w:rsidRDefault="00BE0E4F" w:rsidP="00BE0E4F"/>
    <w:p w:rsidR="00BE0E4F" w:rsidRDefault="00BE0E4F" w:rsidP="00BE0E4F">
      <w:r>
        <w:t>Dobrý den,</w:t>
      </w:r>
    </w:p>
    <w:p w:rsidR="00BE0E4F" w:rsidRDefault="00BE0E4F" w:rsidP="00BE0E4F"/>
    <w:p w:rsidR="00BE0E4F" w:rsidRDefault="00BE0E4F" w:rsidP="00BE0E4F">
      <w:r>
        <w:t xml:space="preserve">objednáváme nabízené licence a prosím o potvrzení objednávky. </w:t>
      </w:r>
    </w:p>
    <w:p w:rsidR="00BE0E4F" w:rsidRDefault="00BE0E4F" w:rsidP="00BE0E4F">
      <w:r>
        <w:t>Děkuji.</w:t>
      </w:r>
    </w:p>
    <w:p w:rsidR="00BE0E4F" w:rsidRDefault="00BE0E4F" w:rsidP="00BE0E4F">
      <w:pPr>
        <w:spacing w:before="100" w:beforeAutospacing="1" w:after="100" w:afterAutospacing="1"/>
        <w:rPr>
          <w:rFonts w:ascii="Arial" w:hAnsi="Arial" w:cs="Arial"/>
          <w:color w:val="17365D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17365D"/>
          <w:sz w:val="20"/>
          <w:szCs w:val="20"/>
          <w:lang w:eastAsia="cs-CZ"/>
        </w:rPr>
        <w:t>S pozdravem,</w:t>
      </w:r>
    </w:p>
    <w:p w:rsidR="00BE0E4F" w:rsidRDefault="00BE0E4F" w:rsidP="00BE0E4F">
      <w:pPr>
        <w:spacing w:before="100" w:beforeAutospacing="1" w:after="100" w:afterAutospacing="1"/>
        <w:rPr>
          <w:rFonts w:ascii="Arial" w:hAnsi="Arial" w:cs="Arial"/>
          <w:b/>
          <w:bCs/>
          <w:color w:val="17365D"/>
          <w:sz w:val="20"/>
          <w:szCs w:val="20"/>
          <w:u w:val="single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VÚŽV </w:t>
      </w: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.</w:t>
      </w:r>
      <w:r>
        <w:rPr>
          <w:rFonts w:ascii="Arial" w:hAnsi="Arial" w:cs="Arial"/>
          <w:b/>
          <w:bCs/>
          <w:color w:val="17365D"/>
          <w:sz w:val="20"/>
          <w:szCs w:val="20"/>
          <w:u w:val="single"/>
          <w:lang w:eastAsia="cs-CZ"/>
        </w:rPr>
        <w:br/>
      </w:r>
    </w:p>
    <w:p w:rsidR="00BE0E4F" w:rsidRDefault="00BE0E4F" w:rsidP="00BE0E4F"/>
    <w:p w:rsidR="00BE0E4F" w:rsidRDefault="00BE0E4F" w:rsidP="00BE0E4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9, 2020 3:13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r>
        <w:rPr>
          <w:lang w:eastAsia="cs-CZ"/>
        </w:rPr>
        <w:t xml:space="preserve">Adobe CC licence, </w:t>
      </w:r>
      <w:proofErr w:type="spellStart"/>
      <w:r>
        <w:rPr>
          <w:lang w:eastAsia="cs-CZ"/>
        </w:rPr>
        <w:t>nabidka</w:t>
      </w:r>
      <w:proofErr w:type="spellEnd"/>
      <w:r>
        <w:rPr>
          <w:lang w:eastAsia="cs-CZ"/>
        </w:rPr>
        <w:t xml:space="preserve"> obnovy</w:t>
      </w:r>
      <w:bookmarkEnd w:id="0"/>
    </w:p>
    <w:p w:rsidR="00BE0E4F" w:rsidRDefault="00BE0E4F" w:rsidP="00BE0E4F"/>
    <w:p w:rsidR="00BE0E4F" w:rsidRDefault="00BE0E4F" w:rsidP="00BE0E4F">
      <w:pPr>
        <w:rPr>
          <w:lang w:eastAsia="cs-CZ"/>
        </w:rPr>
      </w:pPr>
      <w:r>
        <w:rPr>
          <w:lang w:eastAsia="cs-CZ"/>
        </w:rPr>
        <w:t>Dobrý den,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>jelikož si vážíme Vašeho nákupu Adobe licencí v našem obchodě SW.cz, rádi bychom Vás upozornili na možnost obnovy licence na další období.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 xml:space="preserve">K Vašim licencím Vám můžeme </w:t>
      </w:r>
      <w:proofErr w:type="gramStart"/>
      <w:r>
        <w:rPr>
          <w:lang w:eastAsia="cs-CZ"/>
        </w:rPr>
        <w:t>nabídnout  prodloužení</w:t>
      </w:r>
      <w:proofErr w:type="gramEnd"/>
      <w:r>
        <w:rPr>
          <w:lang w:eastAsia="cs-CZ"/>
        </w:rPr>
        <w:t xml:space="preserve"> na dalších 12 měsíců: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3x Adobe CC pro týmy, </w:t>
      </w:r>
      <w:proofErr w:type="spellStart"/>
      <w:r>
        <w:rPr>
          <w:color w:val="000000"/>
          <w:lang w:eastAsia="cs-CZ"/>
        </w:rPr>
        <w:t>All</w:t>
      </w:r>
      <w:proofErr w:type="spellEnd"/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Apps</w:t>
      </w:r>
      <w:proofErr w:type="spellEnd"/>
      <w:r>
        <w:rPr>
          <w:color w:val="000000"/>
          <w:lang w:eastAsia="cs-CZ"/>
        </w:rPr>
        <w:t>, ML (vč. CZ) - EDU licence (NAMED), 12 měsíců obnova                     11 500 Kč bez DPH/13 915 Kč s DPH/za 1 licenci</w:t>
      </w:r>
    </w:p>
    <w:p w:rsidR="00BE0E4F" w:rsidRDefault="00BE0E4F" w:rsidP="00BE0E4F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2x Adobe </w:t>
      </w:r>
      <w:proofErr w:type="spellStart"/>
      <w:r>
        <w:rPr>
          <w:color w:val="000000"/>
          <w:lang w:eastAsia="cs-CZ"/>
        </w:rPr>
        <w:t>Illustrator</w:t>
      </w:r>
      <w:proofErr w:type="spellEnd"/>
      <w:r>
        <w:rPr>
          <w:color w:val="000000"/>
          <w:lang w:eastAsia="cs-CZ"/>
        </w:rPr>
        <w:t xml:space="preserve"> CC 2020 MP ML (vč. CZ), EDU licence (NAMED), 12 měsíců obnova                      4 750 Kč bez DPH/5 748 Kč s DPH/za 1 licenci</w:t>
      </w:r>
    </w:p>
    <w:p w:rsidR="00BE0E4F" w:rsidRDefault="00BE0E4F" w:rsidP="00BE0E4F">
      <w:pPr>
        <w:rPr>
          <w:color w:val="000000"/>
          <w:lang w:eastAsia="cs-CZ"/>
        </w:rPr>
      </w:pPr>
      <w:r>
        <w:rPr>
          <w:color w:val="000000"/>
          <w:lang w:eastAsia="cs-CZ"/>
        </w:rPr>
        <w:lastRenderedPageBreak/>
        <w:t xml:space="preserve">2x Adobe </w:t>
      </w:r>
      <w:proofErr w:type="spellStart"/>
      <w:r>
        <w:rPr>
          <w:color w:val="000000"/>
          <w:lang w:eastAsia="cs-CZ"/>
        </w:rPr>
        <w:t>Photoshop</w:t>
      </w:r>
      <w:proofErr w:type="spellEnd"/>
      <w:r>
        <w:rPr>
          <w:color w:val="000000"/>
          <w:lang w:eastAsia="cs-CZ"/>
        </w:rPr>
        <w:t xml:space="preserve"> CC 2020 MP ML (vč. CZ), EDU licence (NAMED), 12 měsíců obnova                    4 750 Kč bez DPH/5 748 Kč s DPH/za 1 licenci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>Obnova je možná do 23. ledna 2021</w:t>
      </w: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>Pokud předplatné nebude obnoveno, ztratíte přístup ke svým licencím a aplikacím a po 90 dnech po ukončení předplatného můžete ztratit přístup k souborům o celkové velikosti nad 2 GB v rámci bezplatného úložiště Adobe.</w:t>
      </w:r>
    </w:p>
    <w:p w:rsidR="00BE0E4F" w:rsidRDefault="00BE0E4F" w:rsidP="00BE0E4F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 xml:space="preserve">Věříme, že Vás naše nabídka zaujme.  Pro případnou realizaci nám stačí zaslat Vaše kontaktní údaje (včetně IČ, tel apod.) a Vaši objednávku zavedeme rádi do systému a zašleme podklady pro platbu. </w:t>
      </w:r>
    </w:p>
    <w:p w:rsidR="00BE0E4F" w:rsidRDefault="00BE0E4F" w:rsidP="00BE0E4F">
      <w:pPr>
        <w:rPr>
          <w:lang w:eastAsia="cs-CZ"/>
        </w:rPr>
      </w:pPr>
      <w:r>
        <w:rPr>
          <w:lang w:eastAsia="cs-CZ"/>
        </w:rPr>
        <w:t>V případě dotazů či jiných požadavků nás neváhejte kontaktovat.</w:t>
      </w:r>
    </w:p>
    <w:p w:rsidR="00BE0E4F" w:rsidRDefault="00BE0E4F" w:rsidP="00BE0E4F">
      <w:pPr>
        <w:rPr>
          <w:lang w:eastAsia="cs-CZ"/>
        </w:rPr>
      </w:pPr>
    </w:p>
    <w:p w:rsidR="00BE0E4F" w:rsidRDefault="00BE0E4F" w:rsidP="00BE0E4F">
      <w:pPr>
        <w:rPr>
          <w:lang w:eastAsia="cs-CZ"/>
        </w:rPr>
      </w:pPr>
    </w:p>
    <w:p w:rsidR="004D6D05" w:rsidRDefault="00BE0E4F" w:rsidP="00BE0E4F">
      <w:pPr>
        <w:rPr>
          <w:lang w:eastAsia="cs-CZ"/>
        </w:rPr>
      </w:pPr>
      <w:r>
        <w:rPr>
          <w:lang w:eastAsia="cs-CZ"/>
        </w:rPr>
        <w:t>S pozdravem a přáním pěkného dne,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color w:val="073763"/>
          <w:lang w:eastAsia="cs-CZ"/>
        </w:rPr>
        <w:t>SW.CZ| Moskevská 638/8 | 460 01 Liberec 1</w:t>
      </w:r>
      <w:r>
        <w:rPr>
          <w:color w:val="073763"/>
          <w:lang w:eastAsia="cs-CZ"/>
        </w:rPr>
        <w:br/>
      </w:r>
      <w:hyperlink r:id="rId6" w:history="1">
        <w:r>
          <w:rPr>
            <w:rStyle w:val="Hypertextovodkaz"/>
            <w:lang w:eastAsia="cs-CZ"/>
          </w:rPr>
          <w:t>andrea.cerna@sw.cz</w:t>
        </w:r>
      </w:hyperlink>
      <w:r>
        <w:rPr>
          <w:color w:val="073763"/>
          <w:lang w:eastAsia="cs-CZ"/>
        </w:rPr>
        <w:t>  |</w:t>
      </w:r>
      <w:hyperlink r:id="rId7" w:tgtFrame="_blank" w:history="1">
        <w:r>
          <w:rPr>
            <w:rStyle w:val="Hypertextovodkaz"/>
            <w:color w:val="1155CC"/>
            <w:lang w:eastAsia="cs-CZ"/>
          </w:rPr>
          <w:t>www.sw.cz</w:t>
        </w:r>
      </w:hyperlink>
      <w:r>
        <w:rPr>
          <w:color w:val="073763"/>
          <w:lang w:eastAsia="cs-CZ"/>
        </w:rPr>
        <w:t> | </w:t>
      </w:r>
      <w:hyperlink r:id="rId8" w:tgtFrame="_blank" w:history="1">
        <w:r>
          <w:rPr>
            <w:rStyle w:val="Hypertextovodkaz"/>
            <w:color w:val="1155CC"/>
            <w:lang w:eastAsia="cs-CZ"/>
          </w:rPr>
          <w:t>www.sw.sk</w:t>
        </w:r>
      </w:hyperlink>
    </w:p>
    <w:sectPr w:rsidR="004D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4F"/>
    <w:rsid w:val="004D6D05"/>
    <w:rsid w:val="00BC7B0F"/>
    <w:rsid w:val="00B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B4C4"/>
  <w15:chartTrackingRefBased/>
  <w15:docId w15:val="{A21C6F6C-20F2-4113-A85B-D0D50337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0E4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0E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w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cerna@sw.cz" TargetMode="External"/><Relationship Id="rId5" Type="http://schemas.openxmlformats.org/officeDocument/2006/relationships/hyperlink" Target="http://www.sw.s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w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2020-12-23T07:12:00Z</dcterms:created>
  <dcterms:modified xsi:type="dcterms:W3CDTF">2020-12-23T07:19:00Z</dcterms:modified>
</cp:coreProperties>
</file>