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0F" w:rsidRDefault="00516E3F">
      <w:r w:rsidRPr="00516E3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516E3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16E3F" w:rsidRDefault="00D6070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16E3F" w:rsidRDefault="00D6070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16E3F" w:rsidRDefault="00D6070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130/17/KSUS/KLP/HIC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16E3F" w:rsidRPr="00D6070F" w:rsidRDefault="00D6070F" w:rsidP="00D6070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16E3F" w:rsidRDefault="00516E3F"/>
              </w:txbxContent>
            </v:textbox>
          </v:rect>
        </w:pict>
      </w:r>
      <w:r w:rsidRPr="00516E3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16E3F" w:rsidRDefault="00516E3F"/>
              </w:txbxContent>
            </v:textbox>
          </v:rect>
        </w:pict>
      </w:r>
      <w:r w:rsidRPr="00516E3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16E3F" w:rsidRPr="00D6070F" w:rsidRDefault="00D6070F" w:rsidP="00D6070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21. 2. 2017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16E3F" w:rsidRDefault="00D6070F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Obj-367/17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16E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516E3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516E3F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516E3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516E3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516E3F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516E3F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516E3F">
        <w:pict>
          <v:shape id="_x0000_s1067" type="#_x0000_t32" style="position:absolute;margin-left:495.75pt;margin-top:186pt;width:-13.5pt;height:0;z-index:251651584" o:connectortype="straight"/>
        </w:pict>
      </w:r>
      <w:r w:rsidRPr="00516E3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16E3F" w:rsidRDefault="00D6070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1 331 000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</w:rPr>
                    <w:t>1 331 000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516E3F" w:rsidRDefault="00D6070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6E3F" w:rsidRDefault="00D6070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16E3F" w:rsidRDefault="00D6070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3/2017</w:t>
                  </w:r>
                </w:p>
                <w:p w:rsidR="00516E3F" w:rsidRDefault="00D6070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6E3F" w:rsidRDefault="00516E3F">
                  <w:pPr>
                    <w:jc w:val="both"/>
                  </w:pPr>
                </w:p>
                <w:p w:rsidR="00516E3F" w:rsidRDefault="00D6070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516E3F" w:rsidRDefault="00516E3F">
                  <w:pPr>
                    <w:jc w:val="both"/>
                  </w:pPr>
                </w:p>
                <w:p w:rsidR="00516E3F" w:rsidRDefault="00D6070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16E3F" w:rsidRDefault="00516E3F">
                  <w:pPr>
                    <w:jc w:val="both"/>
                  </w:pPr>
                </w:p>
                <w:p w:rsidR="00516E3F" w:rsidRDefault="00D6070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D6070F" w:rsidRPr="00D6070F" w:rsidRDefault="00D6070F" w:rsidP="00D6070F"/>
    <w:p w:rsidR="00D6070F" w:rsidRPr="00D6070F" w:rsidRDefault="00D6070F" w:rsidP="00D6070F"/>
    <w:p w:rsidR="00D6070F" w:rsidRPr="00D6070F" w:rsidRDefault="00D6070F" w:rsidP="00D6070F"/>
    <w:p w:rsidR="00D6070F" w:rsidRPr="00D6070F" w:rsidRDefault="00D6070F" w:rsidP="00D6070F"/>
    <w:p w:rsidR="00D6070F" w:rsidRDefault="00D6070F" w:rsidP="00D6070F">
      <w:pPr>
        <w:tabs>
          <w:tab w:val="left" w:pos="1260"/>
        </w:tabs>
      </w:pPr>
      <w:r>
        <w:tab/>
      </w:r>
    </w:p>
    <w:p w:rsidR="00D6070F" w:rsidRDefault="00D6070F">
      <w:pPr>
        <w:sectPr w:rsidR="00D6070F" w:rsidSect="00516E3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6070F">
        <w:br w:type="page"/>
      </w:r>
      <w:r w:rsidR="00516E3F" w:rsidRPr="00516E3F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6E3F" w:rsidRPr="00516E3F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16E3F" w:rsidRPr="00516E3F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D6070F" w:rsidRDefault="00D6070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516E3F" w:rsidRDefault="00D6070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16E3F" w:rsidRDefault="00516E3F">
      <w:r w:rsidRPr="00516E3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16E3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16E3F" w:rsidRDefault="00D6070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16E3F" w:rsidRDefault="00D6070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16E3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16E3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16E3F">
        <w:pict>
          <v:shape id="_x0000_s1037" type="#_x0000_t32" style="position:absolute;margin-left:0;margin-top:27.75pt;width:0;height:27.75pt;z-index:251682304" o:connectortype="straight" strokeweight="0"/>
        </w:pict>
      </w:r>
      <w:r w:rsidRPr="00516E3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16E3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16E3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1 331 000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6E3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16E3F" w:rsidRDefault="00D6070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16E3F" w:rsidRDefault="00D6070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516E3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16E3F" w:rsidRDefault="00D6070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516E3F" w:rsidSect="00D6070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6E3F"/>
    <w:rsid w:val="00D31453"/>
    <w:rsid w:val="00D6070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SK\Web\OBJEDNAVKY\CHECKIN\636233568200240084_14\Objednavka_KSUS.frx</dc:title>
  <dc:creator>FastReport.NET</dc:creator>
  <cp:lastModifiedBy>ingrid.cerna</cp:lastModifiedBy>
  <cp:revision>2</cp:revision>
  <cp:lastPrinted>2017-02-22T10:42:00Z</cp:lastPrinted>
  <dcterms:created xsi:type="dcterms:W3CDTF">2017-02-22T10:43:00Z</dcterms:created>
  <dcterms:modified xsi:type="dcterms:W3CDTF">2017-02-22T10:43:00Z</dcterms:modified>
</cp:coreProperties>
</file>