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1E7C15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15" w:type="dxa"/>
            <w:vMerge w:val="restart"/>
            <w:shd w:val="clear" w:color="auto" w:fill="FAEBD7"/>
          </w:tcPr>
          <w:p w:rsidR="001E7C15" w:rsidRDefault="001E7C15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1E7C15" w:rsidRDefault="00F900D5">
            <w:pPr>
              <w:pStyle w:val="Nadpis"/>
              <w:spacing w:line="232" w:lineRule="auto"/>
              <w:jc w:val="right"/>
            </w:pPr>
            <w:r>
              <w:t>RO17000047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shd w:val="clear" w:color="auto" w:fill="auto"/>
          </w:tcPr>
          <w:p w:rsidR="001E7C15" w:rsidRDefault="00F900D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15" w:type="dxa"/>
            <w:vMerge/>
            <w:shd w:val="clear" w:color="auto" w:fill="FAEBD7"/>
          </w:tcPr>
          <w:p w:rsidR="001E7C15" w:rsidRDefault="001E7C15"/>
        </w:tc>
        <w:tc>
          <w:tcPr>
            <w:tcW w:w="2478" w:type="dxa"/>
            <w:gridSpan w:val="6"/>
            <w:vMerge/>
            <w:shd w:val="clear" w:color="auto" w:fill="FAEBD7"/>
          </w:tcPr>
          <w:p w:rsidR="001E7C15" w:rsidRDefault="001E7C15"/>
        </w:tc>
        <w:tc>
          <w:tcPr>
            <w:tcW w:w="2494" w:type="dxa"/>
            <w:gridSpan w:val="4"/>
            <w:vMerge/>
            <w:shd w:val="clear" w:color="auto" w:fill="FAEBD7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 w:val="restart"/>
          </w:tcPr>
          <w:p w:rsidR="001E7C15" w:rsidRDefault="00F900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476" w:type="dxa"/>
            <w:gridSpan w:val="5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1E7C15" w:rsidRDefault="001E7C15"/>
        </w:tc>
      </w:tr>
      <w:tr w:rsidR="001E7C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E7C15" w:rsidRDefault="001E7C1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1E7C15" w:rsidRDefault="001E7C15"/>
        </w:tc>
      </w:tr>
      <w:tr w:rsidR="001E7C1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476" w:type="dxa"/>
            <w:gridSpan w:val="5"/>
            <w:vMerge/>
            <w:shd w:val="clear" w:color="auto" w:fill="auto"/>
          </w:tcPr>
          <w:p w:rsidR="001E7C15" w:rsidRDefault="001E7C15"/>
        </w:tc>
        <w:tc>
          <w:tcPr>
            <w:tcW w:w="1002" w:type="dxa"/>
          </w:tcPr>
          <w:p w:rsidR="001E7C15" w:rsidRDefault="001E7C15"/>
        </w:tc>
        <w:tc>
          <w:tcPr>
            <w:tcW w:w="960" w:type="dxa"/>
            <w:gridSpan w:val="2"/>
            <w:vMerge/>
            <w:shd w:val="clear" w:color="auto" w:fill="auto"/>
          </w:tcPr>
          <w:p w:rsidR="001E7C15" w:rsidRDefault="001E7C15"/>
        </w:tc>
        <w:tc>
          <w:tcPr>
            <w:tcW w:w="1691" w:type="dxa"/>
            <w:gridSpan w:val="3"/>
          </w:tcPr>
          <w:p w:rsidR="001E7C15" w:rsidRDefault="001E7C15"/>
        </w:tc>
      </w:tr>
      <w:tr w:rsidR="001E7C1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476" w:type="dxa"/>
            <w:gridSpan w:val="5"/>
            <w:vMerge/>
            <w:shd w:val="clear" w:color="auto" w:fill="auto"/>
          </w:tcPr>
          <w:p w:rsidR="001E7C15" w:rsidRDefault="001E7C15"/>
        </w:tc>
        <w:tc>
          <w:tcPr>
            <w:tcW w:w="1002" w:type="dxa"/>
          </w:tcPr>
          <w:p w:rsidR="001E7C15" w:rsidRDefault="001E7C15"/>
        </w:tc>
        <w:tc>
          <w:tcPr>
            <w:tcW w:w="960" w:type="dxa"/>
            <w:gridSpan w:val="2"/>
            <w:vMerge/>
            <w:shd w:val="clear" w:color="auto" w:fill="auto"/>
          </w:tcPr>
          <w:p w:rsidR="001E7C15" w:rsidRDefault="001E7C15"/>
        </w:tc>
        <w:tc>
          <w:tcPr>
            <w:tcW w:w="1691" w:type="dxa"/>
            <w:gridSpan w:val="3"/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1333" w:type="dxa"/>
            <w:gridSpan w:val="2"/>
            <w:vMerge/>
            <w:shd w:val="clear" w:color="auto" w:fill="auto"/>
          </w:tcPr>
          <w:p w:rsidR="001E7C15" w:rsidRDefault="001E7C15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59" w:type="dxa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47286822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232" w:type="dxa"/>
            <w:gridSpan w:val="4"/>
            <w:vMerge/>
          </w:tcPr>
          <w:p w:rsidR="001E7C15" w:rsidRDefault="001E7C15"/>
        </w:tc>
        <w:tc>
          <w:tcPr>
            <w:tcW w:w="114" w:type="dxa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1E7C15" w:rsidRDefault="00F900D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E7C15" w:rsidRDefault="001E7C15"/>
        </w:tc>
        <w:tc>
          <w:tcPr>
            <w:tcW w:w="459" w:type="dxa"/>
            <w:vMerge/>
            <w:shd w:val="clear" w:color="auto" w:fill="auto"/>
          </w:tcPr>
          <w:p w:rsidR="001E7C15" w:rsidRDefault="001E7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132" w:type="dxa"/>
            <w:gridSpan w:val="3"/>
            <w:vMerge/>
            <w:shd w:val="clear" w:color="auto" w:fill="auto"/>
          </w:tcPr>
          <w:p w:rsidR="001E7C15" w:rsidRDefault="001E7C15"/>
        </w:tc>
        <w:tc>
          <w:tcPr>
            <w:tcW w:w="1346" w:type="dxa"/>
            <w:gridSpan w:val="3"/>
          </w:tcPr>
          <w:p w:rsidR="001E7C15" w:rsidRDefault="001E7C15"/>
        </w:tc>
        <w:tc>
          <w:tcPr>
            <w:tcW w:w="459" w:type="dxa"/>
            <w:vMerge/>
            <w:shd w:val="clear" w:color="auto" w:fill="auto"/>
          </w:tcPr>
          <w:p w:rsidR="001E7C15" w:rsidRDefault="001E7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132" w:type="dxa"/>
            <w:gridSpan w:val="3"/>
            <w:vMerge/>
            <w:shd w:val="clear" w:color="auto" w:fill="auto"/>
          </w:tcPr>
          <w:p w:rsidR="001E7C15" w:rsidRDefault="001E7C15"/>
        </w:tc>
        <w:tc>
          <w:tcPr>
            <w:tcW w:w="1346" w:type="dxa"/>
            <w:gridSpan w:val="3"/>
          </w:tcPr>
          <w:p w:rsidR="001E7C15" w:rsidRDefault="001E7C15"/>
        </w:tc>
        <w:tc>
          <w:tcPr>
            <w:tcW w:w="459" w:type="dxa"/>
            <w:vMerge/>
            <w:shd w:val="clear" w:color="auto" w:fill="auto"/>
          </w:tcPr>
          <w:p w:rsidR="001E7C15" w:rsidRDefault="001E7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E7C15" w:rsidRDefault="00F900D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132" w:type="dxa"/>
            <w:gridSpan w:val="3"/>
            <w:vMerge/>
            <w:shd w:val="clear" w:color="auto" w:fill="auto"/>
          </w:tcPr>
          <w:p w:rsidR="001E7C15" w:rsidRDefault="001E7C15"/>
        </w:tc>
        <w:tc>
          <w:tcPr>
            <w:tcW w:w="1346" w:type="dxa"/>
            <w:gridSpan w:val="3"/>
          </w:tcPr>
          <w:p w:rsidR="001E7C15" w:rsidRDefault="001E7C15"/>
        </w:tc>
        <w:tc>
          <w:tcPr>
            <w:tcW w:w="459" w:type="dxa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CZ47286822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vMerge/>
            <w:shd w:val="clear" w:color="auto" w:fill="auto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59" w:type="dxa"/>
            <w:vMerge/>
            <w:shd w:val="clear" w:color="auto" w:fill="auto"/>
          </w:tcPr>
          <w:p w:rsidR="001E7C15" w:rsidRDefault="001E7C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vMerge/>
            <w:shd w:val="clear" w:color="auto" w:fill="auto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vMerge/>
            <w:shd w:val="clear" w:color="auto" w:fill="auto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E7C15" w:rsidRDefault="00F900D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346" w:type="dxa"/>
            <w:gridSpan w:val="5"/>
            <w:vMerge/>
            <w:shd w:val="clear" w:color="auto" w:fill="auto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7C15" w:rsidRDefault="00F900D5">
            <w:pPr>
              <w:pStyle w:val="Nadpis0"/>
              <w:spacing w:line="232" w:lineRule="auto"/>
            </w:pPr>
            <w:r>
              <w:t>MK CARS,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E7C15" w:rsidRDefault="001E7C1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074" w:type="dxa"/>
            <w:gridSpan w:val="3"/>
            <w:vMerge/>
            <w:shd w:val="clear" w:color="auto" w:fill="auto"/>
          </w:tcPr>
          <w:p w:rsidR="001E7C15" w:rsidRDefault="001E7C15"/>
        </w:tc>
        <w:tc>
          <w:tcPr>
            <w:tcW w:w="272" w:type="dxa"/>
            <w:gridSpan w:val="2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074" w:type="dxa"/>
            <w:gridSpan w:val="3"/>
            <w:vMerge/>
            <w:shd w:val="clear" w:color="auto" w:fill="auto"/>
          </w:tcPr>
          <w:p w:rsidR="001E7C15" w:rsidRDefault="001E7C15"/>
        </w:tc>
        <w:tc>
          <w:tcPr>
            <w:tcW w:w="272" w:type="dxa"/>
            <w:gridSpan w:val="2"/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MK CARS,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3496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Ladova 26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42" w:type="dxa"/>
            <w:gridSpan w:val="13"/>
            <w:vMerge/>
            <w:shd w:val="clear" w:color="auto" w:fill="auto"/>
          </w:tcPr>
          <w:p w:rsidR="001E7C15" w:rsidRDefault="001E7C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 05 Jablonec nad Nisou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1E7C15" w:rsidRDefault="001E7C15"/>
        </w:tc>
        <w:tc>
          <w:tcPr>
            <w:tcW w:w="57" w:type="dxa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29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/>
            <w:shd w:val="clear" w:color="auto" w:fill="auto"/>
          </w:tcPr>
          <w:p w:rsidR="001E7C15" w:rsidRDefault="001E7C15"/>
        </w:tc>
        <w:tc>
          <w:tcPr>
            <w:tcW w:w="3295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57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/>
            <w:shd w:val="clear" w:color="auto" w:fill="auto"/>
          </w:tcPr>
          <w:p w:rsidR="001E7C15" w:rsidRDefault="001E7C15"/>
        </w:tc>
        <w:tc>
          <w:tcPr>
            <w:tcW w:w="3295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72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1E7C15" w:rsidRDefault="00F900D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7C15" w:rsidRDefault="001E7C15"/>
        </w:tc>
        <w:tc>
          <w:tcPr>
            <w:tcW w:w="1075" w:type="dxa"/>
            <w:gridSpan w:val="3"/>
            <w:vMerge/>
            <w:shd w:val="clear" w:color="auto" w:fill="auto"/>
          </w:tcPr>
          <w:p w:rsidR="001E7C15" w:rsidRDefault="001E7C15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58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/>
            <w:shd w:val="clear" w:color="auto" w:fill="auto"/>
          </w:tcPr>
          <w:p w:rsidR="001E7C15" w:rsidRDefault="001E7C15"/>
        </w:tc>
        <w:tc>
          <w:tcPr>
            <w:tcW w:w="3295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71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1E7C15" w:rsidRDefault="001D26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43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/>
            <w:shd w:val="clear" w:color="auto" w:fill="auto"/>
          </w:tcPr>
          <w:p w:rsidR="001E7C15" w:rsidRDefault="001E7C15"/>
        </w:tc>
        <w:tc>
          <w:tcPr>
            <w:tcW w:w="3295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7C15" w:rsidRDefault="001E7C15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C15" w:rsidRDefault="001E7C15"/>
        </w:tc>
        <w:tc>
          <w:tcPr>
            <w:tcW w:w="157" w:type="dxa"/>
            <w:tcBorders>
              <w:left w:val="single" w:sz="5" w:space="0" w:color="000000"/>
            </w:tcBorders>
          </w:tcPr>
          <w:p w:rsidR="001E7C15" w:rsidRDefault="001E7C15"/>
        </w:tc>
      </w:tr>
      <w:tr w:rsidR="001E7C15">
        <w:trPr>
          <w:trHeight w:hRule="exact" w:val="15"/>
        </w:trPr>
        <w:tc>
          <w:tcPr>
            <w:tcW w:w="115" w:type="dxa"/>
          </w:tcPr>
          <w:p w:rsidR="001E7C15" w:rsidRDefault="001E7C15"/>
        </w:tc>
        <w:tc>
          <w:tcPr>
            <w:tcW w:w="1576" w:type="dxa"/>
            <w:gridSpan w:val="6"/>
            <w:vMerge/>
            <w:shd w:val="clear" w:color="auto" w:fill="auto"/>
          </w:tcPr>
          <w:p w:rsidR="001E7C15" w:rsidRDefault="001E7C15"/>
        </w:tc>
        <w:tc>
          <w:tcPr>
            <w:tcW w:w="3295" w:type="dxa"/>
            <w:gridSpan w:val="8"/>
            <w:vMerge/>
            <w:shd w:val="clear" w:color="auto" w:fill="auto"/>
          </w:tcPr>
          <w:p w:rsidR="001E7C15" w:rsidRDefault="001E7C15"/>
        </w:tc>
        <w:tc>
          <w:tcPr>
            <w:tcW w:w="86" w:type="dxa"/>
            <w:gridSpan w:val="2"/>
          </w:tcPr>
          <w:p w:rsidR="001E7C15" w:rsidRDefault="001E7C15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8"/>
        </w:trPr>
        <w:tc>
          <w:tcPr>
            <w:tcW w:w="10316" w:type="dxa"/>
            <w:gridSpan w:val="29"/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1E7C15" w:rsidRDefault="00F900D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150.000,- Kč bez DPH .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8"/>
        </w:trPr>
        <w:tc>
          <w:tcPr>
            <w:tcW w:w="10316" w:type="dxa"/>
            <w:gridSpan w:val="29"/>
          </w:tcPr>
          <w:p w:rsidR="001E7C15" w:rsidRDefault="001E7C15"/>
        </w:tc>
      </w:tr>
      <w:tr w:rsidR="001E7C15">
        <w:trPr>
          <w:trHeight w:hRule="exact" w:val="172"/>
        </w:trPr>
        <w:tc>
          <w:tcPr>
            <w:tcW w:w="10316" w:type="dxa"/>
            <w:gridSpan w:val="29"/>
          </w:tcPr>
          <w:p w:rsidR="001E7C15" w:rsidRDefault="001E7C15"/>
        </w:tc>
      </w:tr>
      <w:tr w:rsidR="001E7C15">
        <w:trPr>
          <w:trHeight w:hRule="exact" w:val="14"/>
        </w:trPr>
        <w:tc>
          <w:tcPr>
            <w:tcW w:w="10316" w:type="dxa"/>
            <w:gridSpan w:val="29"/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172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29"/>
        </w:trPr>
        <w:tc>
          <w:tcPr>
            <w:tcW w:w="172" w:type="dxa"/>
            <w:gridSpan w:val="2"/>
          </w:tcPr>
          <w:p w:rsidR="001E7C15" w:rsidRDefault="001E7C15"/>
        </w:tc>
        <w:tc>
          <w:tcPr>
            <w:tcW w:w="10144" w:type="dxa"/>
            <w:gridSpan w:val="27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1E7C15">
        <w:trPr>
          <w:trHeight w:hRule="exact" w:val="29"/>
        </w:trPr>
        <w:tc>
          <w:tcPr>
            <w:tcW w:w="10316" w:type="dxa"/>
            <w:gridSpan w:val="29"/>
          </w:tcPr>
          <w:p w:rsidR="001E7C15" w:rsidRDefault="001E7C15"/>
        </w:tc>
      </w:tr>
      <w:tr w:rsidR="001E7C15">
        <w:trPr>
          <w:trHeight w:hRule="exact" w:val="1089"/>
        </w:trPr>
        <w:tc>
          <w:tcPr>
            <w:tcW w:w="172" w:type="dxa"/>
            <w:gridSpan w:val="2"/>
          </w:tcPr>
          <w:p w:rsidR="001E7C15" w:rsidRDefault="001E7C15"/>
        </w:tc>
        <w:tc>
          <w:tcPr>
            <w:tcW w:w="2765" w:type="dxa"/>
            <w:gridSpan w:val="7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1E7C15" w:rsidRDefault="001E7C15"/>
        </w:tc>
        <w:tc>
          <w:tcPr>
            <w:tcW w:w="1404" w:type="dxa"/>
            <w:gridSpan w:val="2"/>
            <w:shd w:val="clear" w:color="auto" w:fill="auto"/>
          </w:tcPr>
          <w:p w:rsidR="001E7C15" w:rsidRDefault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1E7C15" w:rsidRDefault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1E7C15" w:rsidRDefault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1E7C15" w:rsidRDefault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1E7C15" w:rsidRDefault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1E7C15" w:rsidRDefault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7"/>
          </w:tcPr>
          <w:p w:rsidR="001E7C15" w:rsidRDefault="001E7C15"/>
        </w:tc>
      </w:tr>
      <w:tr w:rsidR="001E7C15">
        <w:trPr>
          <w:trHeight w:hRule="exact" w:val="71"/>
        </w:trPr>
        <w:tc>
          <w:tcPr>
            <w:tcW w:w="10316" w:type="dxa"/>
            <w:gridSpan w:val="29"/>
          </w:tcPr>
          <w:p w:rsidR="001E7C15" w:rsidRDefault="001E7C15"/>
        </w:tc>
      </w:tr>
      <w:tr w:rsidR="001E7C15">
        <w:trPr>
          <w:trHeight w:hRule="exact" w:val="258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1E7C15" w:rsidRDefault="001E7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14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1E7C15" w:rsidRDefault="00F900D5" w:rsidP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1D26F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1E7C15" w:rsidRDefault="00F900D5" w:rsidP="001D26F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proofErr w:type="spellStart"/>
            <w:r w:rsidR="001D26F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podpis.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00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1E7C15" w:rsidRDefault="00F900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14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1E7C15" w:rsidRDefault="001E7C15"/>
        </w:tc>
        <w:tc>
          <w:tcPr>
            <w:tcW w:w="157" w:type="dxa"/>
          </w:tcPr>
          <w:p w:rsidR="001E7C15" w:rsidRDefault="001E7C15"/>
        </w:tc>
      </w:tr>
      <w:tr w:rsidR="001E7C15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E7C15" w:rsidRDefault="001E7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E7C15" w:rsidRDefault="00F900D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1E7C15" w:rsidRDefault="001E7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E7C15" w:rsidRDefault="00F900D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1E7C15" w:rsidRDefault="001E7C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1E7C15" w:rsidRDefault="001E7C15"/>
        </w:tc>
      </w:tr>
    </w:tbl>
    <w:p w:rsidR="00F900D5" w:rsidRDefault="00F900D5"/>
    <w:sectPr w:rsidR="00F900D5" w:rsidSect="001E7C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7C15"/>
    <w:rsid w:val="001D26FA"/>
    <w:rsid w:val="001E7C15"/>
    <w:rsid w:val="00377B67"/>
    <w:rsid w:val="00C943E3"/>
    <w:rsid w:val="00F9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E7C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E7C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E7C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E7C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6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1458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2017-02-23T06:15:00Z</dcterms:created>
  <dcterms:modified xsi:type="dcterms:W3CDTF">2017-02-23T06:15:00Z</dcterms:modified>
</cp:coreProperties>
</file>