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8B6" w:rsidRDefault="004E4B8C">
      <w:pPr>
        <w:pStyle w:val="Zkladntext31"/>
      </w:pPr>
      <w:proofErr w:type="gramStart"/>
      <w:r>
        <w:t>Smlouva  č.</w:t>
      </w:r>
      <w:proofErr w:type="gramEnd"/>
      <w:r w:rsidR="00107825">
        <w:t xml:space="preserve"> 1</w:t>
      </w:r>
      <w:r w:rsidR="00A747DE">
        <w:t>1</w:t>
      </w:r>
      <w:r>
        <w:t>/20</w:t>
      </w:r>
      <w:r w:rsidR="00A747DE">
        <w:t>20</w:t>
      </w:r>
    </w:p>
    <w:p w:rsidR="00F238B6" w:rsidRDefault="004E4B8C">
      <w:pPr>
        <w:pStyle w:val="Zkladntext31"/>
      </w:pPr>
      <w:r>
        <w:t>o tvorbě, údržbě a vývoji počítačových programů</w:t>
      </w:r>
    </w:p>
    <w:p w:rsidR="00F238B6" w:rsidRDefault="00F238B6">
      <w:pPr>
        <w:pStyle w:val="Zkladntext31"/>
      </w:pPr>
    </w:p>
    <w:p w:rsidR="002026B9" w:rsidRPr="00A47D2B" w:rsidRDefault="002026B9" w:rsidP="002026B9">
      <w:pPr>
        <w:jc w:val="center"/>
      </w:pPr>
      <w:r w:rsidRPr="00A47D2B">
        <w:t xml:space="preserve">podle § 2586 a </w:t>
      </w:r>
      <w:proofErr w:type="spellStart"/>
      <w:r w:rsidRPr="00A47D2B">
        <w:t>násl</w:t>
      </w:r>
      <w:proofErr w:type="spellEnd"/>
      <w:r w:rsidRPr="00A47D2B">
        <w:t>. Občanského zákoníku</w:t>
      </w:r>
    </w:p>
    <w:p w:rsidR="00F238B6" w:rsidRDefault="00F238B6">
      <w:pPr>
        <w:jc w:val="center"/>
      </w:pPr>
    </w:p>
    <w:p w:rsidR="00F238B6" w:rsidRDefault="00F238B6">
      <w:pPr>
        <w:jc w:val="center"/>
        <w:rPr>
          <w:b/>
          <w:sz w:val="36"/>
        </w:rPr>
      </w:pPr>
    </w:p>
    <w:p w:rsidR="00F238B6" w:rsidRDefault="004E4B8C">
      <w:pPr>
        <w:jc w:val="center"/>
        <w:rPr>
          <w:b/>
          <w:sz w:val="36"/>
        </w:rPr>
      </w:pPr>
      <w:r>
        <w:rPr>
          <w:b/>
          <w:sz w:val="36"/>
        </w:rPr>
        <w:t xml:space="preserve">uzavřená </w:t>
      </w:r>
      <w:proofErr w:type="gramStart"/>
      <w:r>
        <w:rPr>
          <w:b/>
          <w:sz w:val="36"/>
        </w:rPr>
        <w:t>mezi</w:t>
      </w:r>
      <w:proofErr w:type="gramEnd"/>
    </w:p>
    <w:p w:rsidR="00F238B6" w:rsidRDefault="00F238B6">
      <w:pPr>
        <w:jc w:val="center"/>
        <w:rPr>
          <w:b/>
          <w:sz w:val="36"/>
        </w:rPr>
      </w:pPr>
    </w:p>
    <w:p w:rsidR="005227F6" w:rsidRDefault="00B913CB" w:rsidP="005227F6">
      <w:pPr>
        <w:tabs>
          <w:tab w:val="left" w:pos="2520"/>
        </w:tabs>
      </w:pPr>
      <w:r>
        <w:rPr>
          <w:b/>
        </w:rPr>
        <w:t>Zhotovitel</w:t>
      </w:r>
      <w:r w:rsidR="00B60D6C">
        <w:rPr>
          <w:b/>
        </w:rPr>
        <w:t>em</w:t>
      </w:r>
      <w:r w:rsidR="005227F6">
        <w:rPr>
          <w:b/>
        </w:rPr>
        <w:t>:</w:t>
      </w:r>
      <w:r w:rsidR="005227F6">
        <w:tab/>
      </w:r>
      <w:r w:rsidR="005C6EFC" w:rsidRPr="0038401C">
        <w:t>Kamil Zmeškal</w:t>
      </w:r>
    </w:p>
    <w:p w:rsidR="005227F6" w:rsidRDefault="005227F6" w:rsidP="005227F6">
      <w:pPr>
        <w:pStyle w:val="Zhlav"/>
        <w:tabs>
          <w:tab w:val="left" w:pos="2520"/>
        </w:tabs>
      </w:pPr>
      <w:r>
        <w:t>Datum narození, místo:</w:t>
      </w:r>
      <w:r>
        <w:tab/>
      </w:r>
      <w:r w:rsidR="005C6EFC" w:rsidRPr="0038401C">
        <w:t>5. 3. 1975 Přílepy</w:t>
      </w:r>
    </w:p>
    <w:p w:rsidR="005227F6" w:rsidRDefault="005227F6" w:rsidP="005227F6">
      <w:pPr>
        <w:tabs>
          <w:tab w:val="left" w:pos="2520"/>
        </w:tabs>
      </w:pPr>
    </w:p>
    <w:p w:rsidR="005227F6" w:rsidRDefault="005227F6" w:rsidP="005227F6">
      <w:pPr>
        <w:tabs>
          <w:tab w:val="left" w:pos="2520"/>
        </w:tabs>
      </w:pPr>
      <w:r>
        <w:t>Zaměstnavatel:</w:t>
      </w:r>
      <w:r>
        <w:tab/>
      </w:r>
      <w:r w:rsidR="005C6EFC" w:rsidRPr="0038401C">
        <w:t>Český úřad zeměměřický a katastrální, analytik</w:t>
      </w:r>
    </w:p>
    <w:p w:rsidR="005227F6" w:rsidRDefault="005227F6">
      <w:pPr>
        <w:tabs>
          <w:tab w:val="left" w:pos="2520"/>
        </w:tabs>
      </w:pPr>
      <w:r>
        <w:t>Trvalý pobyt:</w:t>
      </w:r>
      <w:r>
        <w:tab/>
      </w:r>
      <w:r w:rsidR="005C6EFC" w:rsidRPr="0038401C">
        <w:t xml:space="preserve">Novosady 173, </w:t>
      </w:r>
      <w:proofErr w:type="spellStart"/>
      <w:r w:rsidR="005C6EFC" w:rsidRPr="0038401C">
        <w:t>Prusinovice</w:t>
      </w:r>
      <w:proofErr w:type="spellEnd"/>
      <w:r w:rsidR="005C6EFC" w:rsidRPr="0038401C">
        <w:t xml:space="preserve"> 768 42</w:t>
      </w:r>
    </w:p>
    <w:p w:rsidR="005227F6" w:rsidRDefault="005227F6" w:rsidP="005227F6">
      <w:pPr>
        <w:tabs>
          <w:tab w:val="left" w:pos="2520"/>
        </w:tabs>
      </w:pPr>
      <w:r>
        <w:t>Rodné číslo:</w:t>
      </w:r>
      <w:r>
        <w:tab/>
      </w:r>
      <w:r w:rsidR="005C6EFC" w:rsidRPr="0038401C">
        <w:t>750305/4394</w:t>
      </w:r>
    </w:p>
    <w:p w:rsidR="005227F6" w:rsidRDefault="005227F6" w:rsidP="005227F6">
      <w:pPr>
        <w:tabs>
          <w:tab w:val="left" w:pos="2520"/>
        </w:tabs>
      </w:pPr>
      <w:r>
        <w:t>Číslo účtu:</w:t>
      </w:r>
      <w:r>
        <w:tab/>
      </w:r>
      <w:r w:rsidR="005C6EFC" w:rsidRPr="0038401C">
        <w:rPr>
          <w:bCs/>
        </w:rPr>
        <w:t xml:space="preserve">670100-2206288635/6210 </w:t>
      </w:r>
      <w:proofErr w:type="spellStart"/>
      <w:r w:rsidR="005C6EFC" w:rsidRPr="0038401C">
        <w:rPr>
          <w:bCs/>
        </w:rPr>
        <w:t>mBank</w:t>
      </w:r>
      <w:proofErr w:type="spellEnd"/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  <w:rPr>
          <w:b/>
        </w:rPr>
      </w:pPr>
    </w:p>
    <w:p w:rsidR="006F7BEC" w:rsidRPr="006F7BEC" w:rsidRDefault="004E4B8C" w:rsidP="00C2625C">
      <w:pPr>
        <w:tabs>
          <w:tab w:val="left" w:pos="2694"/>
        </w:tabs>
        <w:ind w:left="2552" w:hanging="2552"/>
      </w:pPr>
      <w:r>
        <w:rPr>
          <w:b/>
        </w:rPr>
        <w:t>a objednatelem:</w:t>
      </w:r>
      <w:r w:rsidR="007970E6">
        <w:tab/>
      </w:r>
      <w:r>
        <w:t xml:space="preserve">Výzkumný ústav geodetický, topografický a kartografický, </w:t>
      </w:r>
      <w:proofErr w:type="gramStart"/>
      <w:r>
        <w:t>v.v.</w:t>
      </w:r>
      <w:proofErr w:type="gramEnd"/>
      <w:r>
        <w:t>i.</w:t>
      </w:r>
      <w:r w:rsidR="00C2625C">
        <w:t xml:space="preserve">, </w:t>
      </w:r>
      <w:r w:rsidR="006F7BEC" w:rsidRPr="006F7BEC">
        <w:t>zapsan</w:t>
      </w:r>
      <w:r w:rsidR="007970E6">
        <w:t>ý</w:t>
      </w:r>
      <w:r w:rsidR="006F7BEC" w:rsidRPr="006F7BEC">
        <w:t xml:space="preserve"> v</w:t>
      </w:r>
      <w:r w:rsidR="004377B4">
        <w:t xml:space="preserve"> </w:t>
      </w:r>
      <w:r w:rsidR="006F7BEC" w:rsidRPr="006F7BEC">
        <w:t>rejstříku veřejně</w:t>
      </w:r>
      <w:r w:rsidR="004377B4">
        <w:t xml:space="preserve"> </w:t>
      </w:r>
      <w:r w:rsidR="006F7BEC" w:rsidRPr="006F7BEC">
        <w:t>výzkumných institucí M</w:t>
      </w:r>
      <w:r w:rsidR="006F7BEC">
        <w:t>inisterstva školství,</w:t>
      </w:r>
      <w:r w:rsidR="004377B4">
        <w:t xml:space="preserve"> </w:t>
      </w:r>
      <w:r w:rsidR="006F7BEC">
        <w:t>mládeže a</w:t>
      </w:r>
      <w:r w:rsidR="004377B4">
        <w:t xml:space="preserve"> </w:t>
      </w:r>
      <w:r w:rsidR="006F7BEC" w:rsidRPr="006F7BEC">
        <w:t>tělovýchovy ČR pod spisovou značkou 16 171-2006-34/VÚGTK</w:t>
      </w:r>
    </w:p>
    <w:p w:rsidR="00F238B6" w:rsidRDefault="004E4B8C">
      <w:pPr>
        <w:tabs>
          <w:tab w:val="left" w:pos="2520"/>
        </w:tabs>
        <w:ind w:left="2520" w:hanging="2520"/>
      </w:pPr>
      <w:r>
        <w:t>Sídlo:</w:t>
      </w:r>
      <w:r>
        <w:tab/>
        <w:t xml:space="preserve">Ústecká 98, 250 66 </w:t>
      </w:r>
      <w:proofErr w:type="spellStart"/>
      <w:r>
        <w:t>Zdiby</w:t>
      </w:r>
      <w:proofErr w:type="spellEnd"/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426"/>
          <w:tab w:val="left" w:pos="851"/>
          <w:tab w:val="left" w:pos="1247"/>
          <w:tab w:val="left" w:pos="1701"/>
        </w:tabs>
        <w:ind w:left="2520" w:hanging="2520"/>
        <w:rPr>
          <w:color w:val="000000"/>
        </w:rPr>
      </w:pPr>
      <w:r>
        <w:t xml:space="preserve">Statutární orgán: </w:t>
      </w:r>
      <w:r>
        <w:tab/>
      </w:r>
      <w:r>
        <w:tab/>
      </w:r>
      <w:r w:rsidR="00A747DE">
        <w:rPr>
          <w:color w:val="000000"/>
        </w:rPr>
        <w:t xml:space="preserve">Ing. Jiří Drozda, </w:t>
      </w:r>
      <w:r>
        <w:rPr>
          <w:color w:val="000000"/>
        </w:rPr>
        <w:t>ředitel VÚGTK,</w:t>
      </w:r>
      <w:r w:rsidR="004377B4">
        <w:rPr>
          <w:color w:val="000000"/>
        </w:rPr>
        <w:t xml:space="preserve"> </w:t>
      </w:r>
      <w:proofErr w:type="gramStart"/>
      <w:r>
        <w:rPr>
          <w:color w:val="000000"/>
        </w:rPr>
        <w:t>v.v.</w:t>
      </w:r>
      <w:proofErr w:type="gramEnd"/>
      <w:r>
        <w:rPr>
          <w:color w:val="000000"/>
        </w:rPr>
        <w:t>i.</w:t>
      </w:r>
    </w:p>
    <w:p w:rsidR="00F238B6" w:rsidRDefault="00F238B6">
      <w:pPr>
        <w:tabs>
          <w:tab w:val="left" w:pos="2520"/>
        </w:tabs>
      </w:pPr>
    </w:p>
    <w:p w:rsidR="004C1B3E" w:rsidRDefault="004E4B8C" w:rsidP="004C1B3E">
      <w:pPr>
        <w:tabs>
          <w:tab w:val="left" w:pos="2520"/>
        </w:tabs>
      </w:pPr>
      <w:r>
        <w:t>Zmocněnec pro jednání:</w:t>
      </w:r>
      <w:r>
        <w:tab/>
      </w:r>
      <w:r w:rsidR="004C1B3E">
        <w:t xml:space="preserve">Ing. </w:t>
      </w:r>
      <w:r w:rsidR="00B60D6C">
        <w:t xml:space="preserve">Jana Zaoralová, </w:t>
      </w:r>
      <w:proofErr w:type="spellStart"/>
      <w:r w:rsidR="00B60D6C">
        <w:t>Ph.D</w:t>
      </w:r>
      <w:proofErr w:type="spellEnd"/>
      <w:r w:rsidR="00B60D6C">
        <w:t>.</w:t>
      </w:r>
    </w:p>
    <w:p w:rsidR="00F238B6" w:rsidRDefault="004E4B8C">
      <w:pPr>
        <w:tabs>
          <w:tab w:val="left" w:pos="2520"/>
        </w:tabs>
      </w:pPr>
      <w:r>
        <w:t>Zakázka č.:</w:t>
      </w:r>
      <w:r>
        <w:tab/>
        <w:t>11</w:t>
      </w:r>
      <w:r w:rsidR="004C1B3E">
        <w:t>61</w:t>
      </w:r>
      <w:r w:rsidR="002026B9">
        <w:t>, 1163</w:t>
      </w:r>
    </w:p>
    <w:p w:rsidR="00F238B6" w:rsidRDefault="004E4B8C">
      <w:pPr>
        <w:tabs>
          <w:tab w:val="left" w:pos="2520"/>
        </w:tabs>
      </w:pPr>
      <w:r>
        <w:t>Bankovní spojení:</w:t>
      </w:r>
      <w:r>
        <w:tab/>
        <w:t>Komerční banka, č. účtu 4135-201/0100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IČ:</w:t>
      </w:r>
      <w:r>
        <w:tab/>
        <w:t>025615</w:t>
      </w:r>
    </w:p>
    <w:p w:rsidR="00F238B6" w:rsidRDefault="004E4B8C">
      <w:pPr>
        <w:tabs>
          <w:tab w:val="left" w:pos="2520"/>
        </w:tabs>
      </w:pPr>
      <w:r>
        <w:t>DIČ:</w:t>
      </w:r>
      <w:r>
        <w:tab/>
        <w:t>CZ00025615</w:t>
      </w:r>
    </w:p>
    <w:p w:rsidR="00F238B6" w:rsidRDefault="00F238B6">
      <w:pPr>
        <w:tabs>
          <w:tab w:val="left" w:pos="2520"/>
        </w:tabs>
        <w:ind w:left="360"/>
      </w:pPr>
    </w:p>
    <w:p w:rsidR="00F238B6" w:rsidRDefault="00F238B6">
      <w:pPr>
        <w:tabs>
          <w:tab w:val="left" w:pos="2520"/>
        </w:tabs>
        <w:ind w:left="360"/>
      </w:pPr>
    </w:p>
    <w:p w:rsidR="004C1B3E" w:rsidRDefault="004C1B3E">
      <w:pPr>
        <w:tabs>
          <w:tab w:val="left" w:pos="2520"/>
        </w:tabs>
        <w:ind w:left="360"/>
      </w:pPr>
    </w:p>
    <w:p w:rsidR="004C1B3E" w:rsidRDefault="004C1B3E">
      <w:pPr>
        <w:tabs>
          <w:tab w:val="left" w:pos="2520"/>
        </w:tabs>
        <w:ind w:left="360"/>
      </w:pPr>
    </w:p>
    <w:p w:rsidR="004C1B3E" w:rsidRDefault="004C1B3E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615AA1" w:rsidRDefault="00615AA1" w:rsidP="004C1B3E">
      <w:pPr>
        <w:pStyle w:val="ODSTAVEC"/>
        <w:numPr>
          <w:ilvl w:val="0"/>
          <w:numId w:val="0"/>
        </w:numPr>
        <w:ind w:left="633"/>
      </w:pPr>
    </w:p>
    <w:p w:rsidR="00F238B6" w:rsidRPr="004153C7" w:rsidRDefault="004E4B8C" w:rsidP="004153C7">
      <w:pPr>
        <w:pStyle w:val="CLANEK"/>
      </w:pPr>
      <w:r w:rsidRPr="004153C7">
        <w:t>Předmět plnění:</w:t>
      </w:r>
    </w:p>
    <w:p w:rsidR="00F238B6" w:rsidRDefault="00F238B6">
      <w:pPr>
        <w:tabs>
          <w:tab w:val="left" w:pos="2520"/>
        </w:tabs>
        <w:rPr>
          <w:u w:val="single"/>
        </w:rPr>
      </w:pPr>
    </w:p>
    <w:p w:rsidR="00F238B6" w:rsidRDefault="004E4B8C">
      <w:pPr>
        <w:pStyle w:val="Zkladntext21"/>
      </w:pPr>
      <w:r>
        <w:t>Předmětem smlouvy je vypracování nových počítačových programů pro stávající programové aplikace VÚGTK a údržba stávajících programů.</w:t>
      </w:r>
    </w:p>
    <w:p w:rsidR="00F238B6" w:rsidRDefault="00F238B6">
      <w:pPr>
        <w:pStyle w:val="Zkladntext21"/>
      </w:pPr>
    </w:p>
    <w:p w:rsidR="00F238B6" w:rsidRDefault="00B913CB">
      <w:pPr>
        <w:tabs>
          <w:tab w:val="left" w:pos="2520"/>
        </w:tabs>
        <w:jc w:val="both"/>
      </w:pPr>
      <w:r>
        <w:t xml:space="preserve">Zhotovitel </w:t>
      </w:r>
      <w:r w:rsidR="004E4B8C">
        <w:t>se zavazuje provádět:</w:t>
      </w:r>
    </w:p>
    <w:p w:rsidR="00F238B6" w:rsidRDefault="00F238B6">
      <w:pPr>
        <w:tabs>
          <w:tab w:val="left" w:pos="2520"/>
        </w:tabs>
        <w:jc w:val="both"/>
      </w:pPr>
    </w:p>
    <w:p w:rsidR="00864791" w:rsidRPr="004153C7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 w:rsidRPr="004153C7">
        <w:t xml:space="preserve">Záruční i pozáruční opravy chyb v modulech, které byly zpracovány </w:t>
      </w:r>
      <w:r>
        <w:t>zhotovitelem</w:t>
      </w:r>
      <w:r w:rsidRPr="004153C7">
        <w:t xml:space="preserve"> a dodány před podpisem této smlouvy.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>Doplňovat a vylepšovat programy dle připomínek objednatele. Připomínky a požadavky na systém od provozovatelů bude shromažďovat a vyhodnocovat objednatel a předávat zhotoviteli. Současně si zhotovitel vyhrazuje právo posouzení návrhů požadovaných změn předložených objednatelem před provedením změn a úprav programů. Doplnění požadavků, které zásadně mění nebo rozvíjejí funkčnost aplikace nad rámec této smlouvy, bude řešeno zvláštní smlouvou nebo dodatkem této smlouvy.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 xml:space="preserve">Provádět podporu provozu aplikací, podpora se vztahuje na softwary řady </w:t>
      </w:r>
      <w:proofErr w:type="spellStart"/>
      <w:r>
        <w:t>MicroGEOS</w:t>
      </w:r>
      <w:proofErr w:type="spellEnd"/>
      <w:r>
        <w:t xml:space="preserve"> </w:t>
      </w:r>
      <w:r w:rsidRPr="00BA4A66">
        <w:t>a DIKAT</w:t>
      </w:r>
      <w:r>
        <w:t xml:space="preserve">, které jsou provozovány v resortu ČÚZK a VÚGTK. 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 xml:space="preserve">Provádět školení v resortu ČÚZK v nezbytně nutném rozsahu podle programu, který dohodne objednatel se zhotovitelem. 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>Odpovídat na dotazy objednatele, které se váží k programům zhotovitele a zúčastňovat se porad u objednatele podle dohodnutého programu.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>Pravidelně oznamovat objednateli změny a opravy provedené v programech a provádět úpravy a doplňky do příruček uživatele. Výsledky změn a oprav bude vystavovat na stránkách podpory VÚGTK objednatel nebo zhotovitel na základě vzájemné dohody.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>Provádět úpravy v terminologii v závislosti na změnách technických předpisů a jiných změn.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 xml:space="preserve">Provádět ve spolupráci s ostatními odborníky zainteresovanými na citovaných programech návrhy na další vývoj a vylepšení systémů </w:t>
      </w:r>
      <w:proofErr w:type="spellStart"/>
      <w:r>
        <w:t>MicroGEOS</w:t>
      </w:r>
      <w:proofErr w:type="spellEnd"/>
      <w:r>
        <w:t xml:space="preserve"> včetně různých verzí odvozených z těchto softwarových systémů.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 xml:space="preserve">Údržba </w:t>
      </w:r>
      <w:proofErr w:type="spellStart"/>
      <w:r>
        <w:t>frameworku</w:t>
      </w:r>
      <w:proofErr w:type="spellEnd"/>
      <w:r>
        <w:t xml:space="preserve"> a běhového prostředí systému </w:t>
      </w:r>
      <w:proofErr w:type="spellStart"/>
      <w:r>
        <w:t>MicroGEOS</w:t>
      </w:r>
      <w:proofErr w:type="spellEnd"/>
      <w:r>
        <w:t> </w:t>
      </w:r>
      <w:proofErr w:type="spellStart"/>
      <w:r>
        <w:t>Nautil</w:t>
      </w:r>
      <w:proofErr w:type="spellEnd"/>
      <w:r>
        <w:t>.</w:t>
      </w:r>
    </w:p>
    <w:p w:rsidR="00864791" w:rsidRDefault="00864791" w:rsidP="00864791">
      <w:pPr>
        <w:pStyle w:val="Odstavecseseznamem"/>
        <w:tabs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 xml:space="preserve">Podpora instalace základních běhových knihoven systému </w:t>
      </w:r>
      <w:proofErr w:type="spellStart"/>
      <w:r>
        <w:t>MicroGEOS</w:t>
      </w:r>
      <w:proofErr w:type="spellEnd"/>
      <w:r>
        <w:t xml:space="preserve"> (</w:t>
      </w:r>
      <w:proofErr w:type="spellStart"/>
      <w:r>
        <w:t>setup</w:t>
      </w:r>
      <w:proofErr w:type="spellEnd"/>
      <w:r>
        <w:t>_</w:t>
      </w:r>
      <w:proofErr w:type="spellStart"/>
      <w:r>
        <w:t>nautil</w:t>
      </w:r>
      <w:proofErr w:type="spellEnd"/>
      <w:r>
        <w:t>_base).</w:t>
      </w:r>
    </w:p>
    <w:p w:rsidR="00864791" w:rsidRDefault="00864791" w:rsidP="00864791">
      <w:pPr>
        <w:pStyle w:val="ODSTAVEC"/>
        <w:numPr>
          <w:ilvl w:val="0"/>
          <w:numId w:val="0"/>
        </w:numPr>
        <w:tabs>
          <w:tab w:val="clear" w:pos="993"/>
          <w:tab w:val="left" w:pos="851"/>
        </w:tabs>
        <w:ind w:left="851" w:hanging="650"/>
      </w:pPr>
    </w:p>
    <w:p w:rsidR="00864791" w:rsidRDefault="00864791" w:rsidP="00864791">
      <w:pPr>
        <w:pStyle w:val="ODSTAVEC"/>
        <w:tabs>
          <w:tab w:val="clear" w:pos="0"/>
          <w:tab w:val="clear" w:pos="993"/>
          <w:tab w:val="num" w:pos="-360"/>
          <w:tab w:val="left" w:pos="851"/>
          <w:tab w:val="num" w:pos="8571"/>
        </w:tabs>
        <w:ind w:left="851" w:hanging="650"/>
      </w:pPr>
      <w:r>
        <w:t>Průběžná podpora běhu HW klíče (klientů i serverů).</w:t>
      </w:r>
    </w:p>
    <w:p w:rsidR="00A44542" w:rsidRDefault="00A44542" w:rsidP="00A44542">
      <w:pPr>
        <w:pStyle w:val="Odstavecseseznamem"/>
      </w:pPr>
    </w:p>
    <w:p w:rsidR="00A44542" w:rsidRDefault="00A44542" w:rsidP="00A44542">
      <w:pPr>
        <w:pStyle w:val="CLANEK"/>
        <w:numPr>
          <w:ilvl w:val="0"/>
          <w:numId w:val="0"/>
        </w:numPr>
        <w:ind w:left="360" w:hanging="360"/>
      </w:pPr>
    </w:p>
    <w:p w:rsidR="00A44542" w:rsidRDefault="00A44542" w:rsidP="00A44542">
      <w:pPr>
        <w:pStyle w:val="CLANEK"/>
        <w:numPr>
          <w:ilvl w:val="0"/>
          <w:numId w:val="0"/>
        </w:numPr>
        <w:ind w:left="360" w:hanging="360"/>
      </w:pPr>
    </w:p>
    <w:p w:rsidR="00A44542" w:rsidRDefault="00A44542" w:rsidP="00A44542">
      <w:pPr>
        <w:pStyle w:val="CLANEK"/>
        <w:numPr>
          <w:ilvl w:val="0"/>
          <w:numId w:val="0"/>
        </w:numPr>
        <w:ind w:left="360" w:hanging="360"/>
      </w:pPr>
    </w:p>
    <w:p w:rsidR="00ED714D" w:rsidRDefault="00ED714D" w:rsidP="00333C9D">
      <w:pPr>
        <w:pStyle w:val="ODSTAVEC"/>
        <w:numPr>
          <w:ilvl w:val="0"/>
          <w:numId w:val="0"/>
        </w:numPr>
        <w:ind w:left="633"/>
      </w:pPr>
    </w:p>
    <w:p w:rsidR="00340C15" w:rsidRDefault="00ED714D" w:rsidP="00340C15">
      <w:pPr>
        <w:pStyle w:val="ODSTAVEC"/>
        <w:tabs>
          <w:tab w:val="clear" w:pos="0"/>
          <w:tab w:val="num" w:pos="-360"/>
        </w:tabs>
        <w:ind w:left="633"/>
      </w:pPr>
      <w:r>
        <w:t>Provést následující úpravy v</w:t>
      </w:r>
      <w:r w:rsidR="0097009C">
        <w:t> </w:t>
      </w:r>
      <w:r>
        <w:t>program</w:t>
      </w:r>
      <w:r w:rsidR="0097009C">
        <w:t xml:space="preserve">u </w:t>
      </w:r>
      <w:proofErr w:type="spellStart"/>
      <w:r w:rsidR="0097009C">
        <w:t>MicroGEOS</w:t>
      </w:r>
      <w:proofErr w:type="spellEnd"/>
      <w:r w:rsidR="0097009C">
        <w:t xml:space="preserve"> </w:t>
      </w:r>
      <w:proofErr w:type="spellStart"/>
      <w:r w:rsidR="0097009C">
        <w:t>Nautil</w:t>
      </w:r>
      <w:proofErr w:type="spellEnd"/>
      <w:r>
        <w:t>:</w:t>
      </w:r>
    </w:p>
    <w:p w:rsidR="004C1B3E" w:rsidRPr="004C1B3E" w:rsidRDefault="004C1B3E" w:rsidP="004C1B3E"/>
    <w:p w:rsidR="004C1B3E" w:rsidRDefault="00A747DE" w:rsidP="00107825">
      <w:pPr>
        <w:pStyle w:val="ODSTAVEC"/>
        <w:numPr>
          <w:ilvl w:val="2"/>
          <w:numId w:val="2"/>
        </w:numPr>
        <w:ind w:left="1560" w:hanging="840"/>
      </w:pPr>
      <w:r>
        <w:t>Upravit komunikaci s ISKN pro klienta</w:t>
      </w:r>
      <w:r w:rsidR="00107825" w:rsidRPr="00107825">
        <w:t xml:space="preserve"> </w:t>
      </w:r>
      <w:proofErr w:type="spellStart"/>
      <w:r w:rsidR="00107825" w:rsidRPr="00107825">
        <w:t>Oracle</w:t>
      </w:r>
      <w:proofErr w:type="spellEnd"/>
      <w:r w:rsidR="00107825" w:rsidRPr="00107825">
        <w:t xml:space="preserve"> Standard </w:t>
      </w:r>
      <w:proofErr w:type="spellStart"/>
      <w:r w:rsidR="00107825" w:rsidRPr="00107825">
        <w:t>Edition</w:t>
      </w:r>
      <w:proofErr w:type="spellEnd"/>
      <w:r w:rsidR="00107825" w:rsidRPr="00107825">
        <w:t xml:space="preserve"> 2 verze 12.2</w:t>
      </w:r>
      <w:r>
        <w:t>.</w:t>
      </w:r>
      <w:r w:rsidR="004C1B3E" w:rsidRPr="00107825">
        <w:t> </w:t>
      </w:r>
    </w:p>
    <w:p w:rsidR="00A747DE" w:rsidRPr="00107825" w:rsidRDefault="00A747DE" w:rsidP="00107825">
      <w:pPr>
        <w:pStyle w:val="ODSTAVEC"/>
        <w:numPr>
          <w:ilvl w:val="2"/>
          <w:numId w:val="2"/>
        </w:numPr>
        <w:ind w:left="1560" w:hanging="840"/>
      </w:pPr>
      <w:r>
        <w:t>Upravit nástroj pro vystavení obnoveného operátu na webu pro klienta</w:t>
      </w:r>
      <w:r w:rsidRPr="00107825">
        <w:t xml:space="preserve"> </w:t>
      </w:r>
      <w:proofErr w:type="spellStart"/>
      <w:r w:rsidRPr="00107825">
        <w:t>Oracle</w:t>
      </w:r>
      <w:proofErr w:type="spellEnd"/>
      <w:r w:rsidRPr="00107825">
        <w:t xml:space="preserve"> Standard </w:t>
      </w:r>
      <w:proofErr w:type="spellStart"/>
      <w:r w:rsidRPr="00107825">
        <w:t>Edition</w:t>
      </w:r>
      <w:proofErr w:type="spellEnd"/>
      <w:r w:rsidRPr="00107825">
        <w:t xml:space="preserve"> 2 verze 12.2</w:t>
      </w:r>
      <w:r>
        <w:t>.</w:t>
      </w:r>
    </w:p>
    <w:p w:rsidR="0097009C" w:rsidRPr="0097009C" w:rsidRDefault="0097009C" w:rsidP="0097009C">
      <w:pPr>
        <w:pStyle w:val="ODSTAVEC"/>
        <w:numPr>
          <w:ilvl w:val="0"/>
          <w:numId w:val="0"/>
        </w:numPr>
        <w:spacing w:line="276" w:lineRule="auto"/>
        <w:ind w:left="1224"/>
        <w:rPr>
          <w:color w:val="FF0000"/>
        </w:rPr>
      </w:pPr>
    </w:p>
    <w:p w:rsidR="00F238B6" w:rsidRDefault="00062DD4" w:rsidP="00A44542">
      <w:pPr>
        <w:tabs>
          <w:tab w:val="left" w:pos="2520"/>
        </w:tabs>
        <w:spacing w:before="120"/>
        <w:jc w:val="both"/>
        <w:rPr>
          <w:b/>
        </w:rPr>
      </w:pPr>
      <w:r>
        <w:rPr>
          <w:b/>
        </w:rPr>
        <w:t xml:space="preserve">Termín plnění </w:t>
      </w:r>
      <w:r w:rsidR="00864791">
        <w:rPr>
          <w:b/>
        </w:rPr>
        <w:t>všech</w:t>
      </w:r>
      <w:r>
        <w:rPr>
          <w:b/>
        </w:rPr>
        <w:t xml:space="preserve"> bodů</w:t>
      </w:r>
      <w:r w:rsidR="00864791">
        <w:rPr>
          <w:b/>
        </w:rPr>
        <w:t xml:space="preserve"> smlouvy</w:t>
      </w:r>
      <w:r>
        <w:rPr>
          <w:b/>
        </w:rPr>
        <w:t xml:space="preserve"> je do 3</w:t>
      </w:r>
      <w:r w:rsidR="001E1C9C">
        <w:rPr>
          <w:b/>
        </w:rPr>
        <w:t>1</w:t>
      </w:r>
      <w:r>
        <w:rPr>
          <w:b/>
        </w:rPr>
        <w:t>. 1</w:t>
      </w:r>
      <w:r w:rsidR="001E1C9C">
        <w:rPr>
          <w:b/>
        </w:rPr>
        <w:t>2</w:t>
      </w:r>
      <w:r w:rsidR="00A747DE">
        <w:rPr>
          <w:b/>
        </w:rPr>
        <w:t>. 2020</w:t>
      </w:r>
      <w:r>
        <w:rPr>
          <w:b/>
        </w:rPr>
        <w:t>.</w:t>
      </w: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4E4B8C" w:rsidP="004153C7">
      <w:pPr>
        <w:pStyle w:val="CLANEK"/>
      </w:pPr>
      <w:r>
        <w:t>Licenční ujednání, autorská práva a povinnosti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D9169F" w:rsidP="00333C9D">
      <w:pPr>
        <w:pStyle w:val="ODSTAVEC"/>
        <w:tabs>
          <w:tab w:val="clear" w:pos="0"/>
          <w:tab w:val="num" w:pos="-360"/>
        </w:tabs>
        <w:ind w:left="633"/>
      </w:pPr>
      <w:r>
        <w:t>Zhotovitel</w:t>
      </w:r>
      <w:r w:rsidR="004377B4">
        <w:t xml:space="preserve"> </w:t>
      </w:r>
      <w:r w:rsidR="004E4B8C" w:rsidRPr="004A1B4C">
        <w:t>prohlašuje, že je držitelem autorských práv k předmětu této smlouvy, jehož výsledkem je softwarové dílo. Vypořádání autorských práv je součástí ceny za dílo uvedené v této smlouvě.</w:t>
      </w:r>
    </w:p>
    <w:p w:rsidR="00F238B6" w:rsidRPr="004A1B4C" w:rsidRDefault="00F238B6" w:rsidP="00333C9D">
      <w:pPr>
        <w:pStyle w:val="ODSTAVEC"/>
        <w:numPr>
          <w:ilvl w:val="0"/>
          <w:numId w:val="0"/>
        </w:numPr>
        <w:ind w:left="633"/>
      </w:pPr>
    </w:p>
    <w:p w:rsidR="004153C7" w:rsidRDefault="00D9169F" w:rsidP="00333C9D">
      <w:pPr>
        <w:pStyle w:val="ODSTAVEC"/>
        <w:tabs>
          <w:tab w:val="clear" w:pos="0"/>
          <w:tab w:val="num" w:pos="-360"/>
        </w:tabs>
        <w:ind w:left="633"/>
      </w:pPr>
      <w:r>
        <w:t>Zhotovitel</w:t>
      </w:r>
      <w:r w:rsidR="004377B4">
        <w:t xml:space="preserve"> </w:t>
      </w:r>
      <w:r w:rsidR="004E4B8C" w:rsidRPr="004A1B4C">
        <w:t>prohlašuje, že programové produkty předmětu plnění jsou výsledkem jeho tvůrčí činnosti, jsou původní a nejsou zatíženy právy dalších spoluautorů ani jiných autorů. Dále prohlašuje, že k vytvoření programů nepoužil takových prvků, které jsou chráněny právy jiného autora a že programy nemají ani jiné právní vady.</w:t>
      </w:r>
    </w:p>
    <w:p w:rsidR="00F238B6" w:rsidRPr="004A1B4C" w:rsidRDefault="00F238B6" w:rsidP="00333C9D">
      <w:pPr>
        <w:pStyle w:val="ODSTAVEC"/>
        <w:numPr>
          <w:ilvl w:val="0"/>
          <w:numId w:val="0"/>
        </w:numPr>
        <w:ind w:left="633"/>
      </w:pPr>
    </w:p>
    <w:p w:rsidR="004153C7" w:rsidRDefault="00D06FD1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Zhotovitel </w:t>
      </w:r>
      <w:r w:rsidR="004E4B8C" w:rsidRPr="004A1B4C">
        <w:t>touto smlouvou, ve smyslu ustanovení autorského zákona v platném znění, převádí po odzkoušení a předání programů na objednatele právo užívat a šířit programové produkty týkající se předmětu smlouvy a současně objednateli uděluje souhlas k převodu práv k užití na další subjekty při šíření produktu (prodeji). Programy budou šířeny z nákladů objednatele na základě smluvních ujednání.</w:t>
      </w:r>
    </w:p>
    <w:p w:rsidR="00B913CB" w:rsidRDefault="00B913CB" w:rsidP="00B913CB">
      <w:pPr>
        <w:pStyle w:val="ODSTAVEC"/>
        <w:numPr>
          <w:ilvl w:val="0"/>
          <w:numId w:val="0"/>
        </w:numPr>
      </w:pPr>
    </w:p>
    <w:p w:rsidR="00F238B6" w:rsidRDefault="00D06FD1" w:rsidP="00B913CB">
      <w:pPr>
        <w:pStyle w:val="ODSTAVEC"/>
        <w:tabs>
          <w:tab w:val="clear" w:pos="0"/>
          <w:tab w:val="num" w:pos="-360"/>
        </w:tabs>
        <w:ind w:left="633"/>
      </w:pPr>
      <w:r>
        <w:t xml:space="preserve">Zhotovitel </w:t>
      </w:r>
      <w:r w:rsidR="004E4B8C" w:rsidRPr="004A1B4C">
        <w:t xml:space="preserve">bude zachovávat mlčenlivost o veškerých informacích a postupech, které v průběhu provádění díla získal. Veškeré skutečnosti obchodní, ekonomické či technické povahy, související s objednatelem, které nejsou běžně dostupné a se kterými při realizaci předmětu plnění smlouvy přijde </w:t>
      </w:r>
      <w:r>
        <w:t>zhotovitel</w:t>
      </w:r>
      <w:r w:rsidR="004377B4">
        <w:t xml:space="preserve"> </w:t>
      </w:r>
      <w:r w:rsidR="004E4B8C" w:rsidRPr="004A1B4C">
        <w:t xml:space="preserve">do styku, jsou obchodním tajemstvím. </w:t>
      </w:r>
      <w:r w:rsidR="00B913CB">
        <w:t>Zhotovitel odpovídá za veškerou škodu, kterou objednavateli porušením shora uvedených povinností způsobil.</w:t>
      </w:r>
    </w:p>
    <w:p w:rsidR="00B913CB" w:rsidRPr="004A1B4C" w:rsidRDefault="00B913CB" w:rsidP="00B913CB">
      <w:pPr>
        <w:pStyle w:val="ODSTAVEC"/>
        <w:numPr>
          <w:ilvl w:val="0"/>
          <w:numId w:val="0"/>
        </w:numPr>
      </w:pPr>
    </w:p>
    <w:p w:rsidR="00F238B6" w:rsidRPr="004A1B4C" w:rsidRDefault="004E4B8C" w:rsidP="00B913CB">
      <w:pPr>
        <w:pStyle w:val="ODSTAVEC"/>
        <w:tabs>
          <w:tab w:val="clear" w:pos="0"/>
          <w:tab w:val="num" w:pos="-360"/>
        </w:tabs>
        <w:ind w:left="633"/>
      </w:pPr>
      <w:r w:rsidRPr="004A1B4C">
        <w:t xml:space="preserve">Součástí dodávky </w:t>
      </w:r>
      <w:r w:rsidR="00D06FD1">
        <w:t>zhotovitele</w:t>
      </w:r>
      <w:r w:rsidR="00893435">
        <w:t xml:space="preserve"> </w:t>
      </w:r>
      <w:r w:rsidR="00EC5EEB" w:rsidRPr="004A1B4C">
        <w:t>bud</w:t>
      </w:r>
      <w:r w:rsidR="00EC5EEB">
        <w:t>e</w:t>
      </w:r>
      <w:r w:rsidR="00893435">
        <w:t xml:space="preserve"> </w:t>
      </w:r>
      <w:r w:rsidR="006B0F87">
        <w:t>archiv s</w:t>
      </w:r>
      <w:r w:rsidR="00893435">
        <w:t> </w:t>
      </w:r>
      <w:r w:rsidR="006B0F87" w:rsidRPr="004A1B4C">
        <w:t>kopi</w:t>
      </w:r>
      <w:r w:rsidR="006B0F87">
        <w:t>í</w:t>
      </w:r>
      <w:r w:rsidR="00893435">
        <w:t xml:space="preserve"> </w:t>
      </w:r>
      <w:r w:rsidRPr="004A1B4C">
        <w:t xml:space="preserve">zdrojových programů </w:t>
      </w:r>
      <w:r w:rsidR="006B0F87">
        <w:t>zabezpečený</w:t>
      </w:r>
      <w:r w:rsidR="00893435">
        <w:t xml:space="preserve"> </w:t>
      </w:r>
      <w:r w:rsidR="006B0F87">
        <w:t xml:space="preserve">klíčem. Bezpečnostní klíč bude předán </w:t>
      </w:r>
      <w:r w:rsidRPr="004A1B4C">
        <w:t xml:space="preserve">v zapečetěné obálce pro případ zmírnění krajních rizik. Obálku předá </w:t>
      </w:r>
      <w:r w:rsidR="00D06FD1">
        <w:t xml:space="preserve">zhotovitel </w:t>
      </w:r>
      <w:r w:rsidRPr="004A1B4C">
        <w:t>objednateli současně s</w:t>
      </w:r>
      <w:r w:rsidR="00E446CA">
        <w:t> </w:t>
      </w:r>
      <w:r w:rsidRPr="004A1B4C">
        <w:t xml:space="preserve">předáním výsledků své práce dle předmětu této smlouvy. Obálka </w:t>
      </w:r>
      <w:r w:rsidR="006B0F87">
        <w:t xml:space="preserve">s klíčem </w:t>
      </w:r>
      <w:r w:rsidRPr="004A1B4C">
        <w:t xml:space="preserve">bude otevřena pouze za přítomnosti </w:t>
      </w:r>
      <w:r w:rsidR="00D06FD1">
        <w:t>zhotovitele</w:t>
      </w:r>
      <w:r w:rsidR="004377B4">
        <w:t xml:space="preserve"> </w:t>
      </w:r>
      <w:r w:rsidRPr="004A1B4C">
        <w:t>nebo jeho právního zástupce v případě, že k tomu nastanou závažné okolnosti.</w:t>
      </w:r>
      <w:r w:rsidR="00A27883">
        <w:t xml:space="preserve"> Objednatel vrátí </w:t>
      </w:r>
      <w:r w:rsidR="00D06FD1">
        <w:t xml:space="preserve">zhotoviteli </w:t>
      </w:r>
      <w:r w:rsidR="00A27883">
        <w:t>zapečetěnou neporušenou obálku při předání další verze, nejpozději po uplynutí záruční lhůty.</w:t>
      </w:r>
    </w:p>
    <w:p w:rsidR="00F238B6" w:rsidRPr="004A1B4C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Pr="004A1B4C" w:rsidRDefault="004E4B8C" w:rsidP="00333C9D">
      <w:pPr>
        <w:pStyle w:val="ODSTAVEC"/>
        <w:tabs>
          <w:tab w:val="clear" w:pos="0"/>
          <w:tab w:val="num" w:pos="-360"/>
        </w:tabs>
        <w:ind w:left="633"/>
      </w:pPr>
      <w:r w:rsidRPr="004A1B4C">
        <w:t>Objednatel ve spolupráci s</w:t>
      </w:r>
      <w:r w:rsidR="00D06FD1">
        <w:t>e zhotovitelem</w:t>
      </w:r>
      <w:r w:rsidRPr="004A1B4C">
        <w:t xml:space="preserve"> bude během plnění předmětu smlouvy konkretizovat dle potřeby požadavky na jednotlivé funkce předmětu plnění, a to písemnou či jinou vzájemně dohodnutou formou v termínu dle dohody smluvních stran.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F238B6">
      <w:pPr>
        <w:tabs>
          <w:tab w:val="left" w:pos="2520"/>
        </w:tabs>
        <w:jc w:val="both"/>
      </w:pPr>
    </w:p>
    <w:p w:rsidR="00107825" w:rsidRDefault="00107825">
      <w:pPr>
        <w:tabs>
          <w:tab w:val="left" w:pos="2520"/>
        </w:tabs>
        <w:jc w:val="both"/>
      </w:pPr>
    </w:p>
    <w:p w:rsidR="00107825" w:rsidRDefault="00107825">
      <w:pPr>
        <w:tabs>
          <w:tab w:val="left" w:pos="2520"/>
        </w:tabs>
        <w:jc w:val="both"/>
      </w:pPr>
    </w:p>
    <w:p w:rsidR="00F238B6" w:rsidRDefault="004E4B8C" w:rsidP="004153C7">
      <w:pPr>
        <w:pStyle w:val="CLANEK"/>
      </w:pPr>
      <w:r>
        <w:lastRenderedPageBreak/>
        <w:t>Cena</w:t>
      </w:r>
    </w:p>
    <w:p w:rsidR="00F238B6" w:rsidRDefault="00F238B6">
      <w:pPr>
        <w:tabs>
          <w:tab w:val="left" w:pos="2520"/>
        </w:tabs>
        <w:jc w:val="both"/>
        <w:rPr>
          <w:u w:val="single"/>
        </w:rPr>
      </w:pPr>
    </w:p>
    <w:p w:rsidR="001E1C9C" w:rsidRPr="004340E4" w:rsidRDefault="001E1C9C" w:rsidP="00864791">
      <w:pPr>
        <w:pStyle w:val="ODSTAVEC"/>
        <w:tabs>
          <w:tab w:val="clear" w:pos="0"/>
          <w:tab w:val="num" w:pos="-360"/>
          <w:tab w:val="num" w:pos="8571"/>
        </w:tabs>
        <w:ind w:left="633"/>
      </w:pPr>
      <w:r w:rsidRPr="004340E4">
        <w:t>Celková cena plnění je určena dohodou objednate</w:t>
      </w:r>
      <w:r w:rsidR="00864791">
        <w:t>l</w:t>
      </w:r>
      <w:r w:rsidR="00107825">
        <w:t>e a</w:t>
      </w:r>
      <w:r w:rsidR="00A747DE">
        <w:t xml:space="preserve"> zhotovitele a činí celkem 8</w:t>
      </w:r>
      <w:r w:rsidR="00505619">
        <w:t>0</w:t>
      </w:r>
      <w:r w:rsidRPr="004340E4">
        <w:t xml:space="preserve"> 000,- Kč (slovy </w:t>
      </w:r>
      <w:proofErr w:type="spellStart"/>
      <w:r w:rsidR="00A747DE">
        <w:t>osmdesát</w:t>
      </w:r>
      <w:r w:rsidRPr="004340E4">
        <w:t>tisíc</w:t>
      </w:r>
      <w:proofErr w:type="spellEnd"/>
      <w:r w:rsidRPr="004340E4">
        <w:t xml:space="preserve"> Kč). </w:t>
      </w:r>
      <w:r w:rsidR="00864791" w:rsidRPr="00AA4567">
        <w:t>Cena díla bude placena v jedné splátce splatné do 14 dní od předání předmětu plnění.</w:t>
      </w:r>
    </w:p>
    <w:p w:rsidR="00F238B6" w:rsidRDefault="00F238B6" w:rsidP="00333C9D">
      <w:pPr>
        <w:pStyle w:val="ODSTAVEC"/>
        <w:numPr>
          <w:ilvl w:val="0"/>
          <w:numId w:val="0"/>
        </w:numPr>
        <w:tabs>
          <w:tab w:val="num" w:pos="-360"/>
        </w:tabs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Cena za dílo zahrnuje </w:t>
      </w:r>
      <w:r w:rsidR="00E22926">
        <w:t>autorskou</w:t>
      </w:r>
      <w:r w:rsidR="00855583">
        <w:t xml:space="preserve"> </w:t>
      </w:r>
      <w:r>
        <w:t xml:space="preserve">odměnu </w:t>
      </w:r>
      <w:r w:rsidR="00D06FD1">
        <w:t xml:space="preserve">zhotovitele </w:t>
      </w:r>
      <w:r>
        <w:t>od objednatele, pokud není stanoveno smluvními ujednáními jinak.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CLANEK"/>
      </w:pPr>
      <w:r>
        <w:t xml:space="preserve">Platnost smlouvy </w:t>
      </w:r>
    </w:p>
    <w:p w:rsidR="00F238B6" w:rsidRDefault="00F238B6">
      <w:pPr>
        <w:tabs>
          <w:tab w:val="left" w:pos="2520"/>
        </w:tabs>
        <w:jc w:val="both"/>
        <w:rPr>
          <w:u w:val="single"/>
        </w:rPr>
      </w:pPr>
    </w:p>
    <w:p w:rsidR="00490531" w:rsidRDefault="004E4B8C" w:rsidP="00490531">
      <w:pPr>
        <w:pStyle w:val="ODSTAVEC"/>
      </w:pPr>
      <w:r>
        <w:t xml:space="preserve">Smlouva nabývá platnosti od data podpisu a její délka trvání končí k </w:t>
      </w:r>
      <w:r w:rsidR="00765CDD">
        <w:t>31</w:t>
      </w:r>
      <w:r>
        <w:t xml:space="preserve">. </w:t>
      </w:r>
      <w:r w:rsidR="00765CDD">
        <w:t>12</w:t>
      </w:r>
      <w:r>
        <w:t>. 20</w:t>
      </w:r>
      <w:r w:rsidR="00A747DE">
        <w:t>20</w:t>
      </w:r>
      <w:r>
        <w:t>.</w:t>
      </w:r>
    </w:p>
    <w:p w:rsidR="00490531" w:rsidRDefault="00490531" w:rsidP="00490531">
      <w:pPr>
        <w:pStyle w:val="ODSTAVEC"/>
        <w:numPr>
          <w:ilvl w:val="0"/>
          <w:numId w:val="0"/>
        </w:numPr>
        <w:ind w:left="360"/>
      </w:pPr>
    </w:p>
    <w:p w:rsidR="00F238B6" w:rsidRDefault="00F238B6">
      <w:pPr>
        <w:pStyle w:val="Zkladntextodsazen21"/>
        <w:ind w:firstLine="0"/>
      </w:pPr>
    </w:p>
    <w:p w:rsidR="00F238B6" w:rsidRDefault="004E4B8C" w:rsidP="004153C7">
      <w:pPr>
        <w:pStyle w:val="CLANEK"/>
      </w:pPr>
      <w:r>
        <w:t xml:space="preserve">Sankce </w:t>
      </w:r>
    </w:p>
    <w:p w:rsidR="00F238B6" w:rsidRDefault="00F238B6">
      <w:pPr>
        <w:tabs>
          <w:tab w:val="left" w:pos="2520"/>
        </w:tabs>
        <w:jc w:val="both"/>
        <w:rPr>
          <w:b/>
          <w:u w:val="single"/>
        </w:rPr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V případě prokazatelně zaviněného prodlení při odstranění vady je </w:t>
      </w:r>
      <w:r w:rsidR="00D06FD1">
        <w:t xml:space="preserve">zhotovitel </w:t>
      </w:r>
      <w:r>
        <w:t>povinen uhradit objednateli smluvní pokutu ve výši 500,00 Kč za každý započatý den prodlení a uhradit prokazatelně způsobenou škodu.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V případě prodlení </w:t>
      </w:r>
      <w:r w:rsidR="00D06FD1">
        <w:t xml:space="preserve">zhotovitele </w:t>
      </w:r>
      <w:r>
        <w:t>s poskytnutím plnění dle této smlouvy ve sjednané lhůtě se zhotovitel zavazuje objednateli uhradit smluvní pokutu ve výši 0,05% z ceny prodlévaného plnění s DPH za každý den prodlení, není-li jinými ustanoveními této smlouvy výslovně uvedeno jinak.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V případě nedodržení lhůty splatnosti </w:t>
      </w:r>
      <w:r w:rsidR="00DF0C06">
        <w:t xml:space="preserve">ceny za dílo </w:t>
      </w:r>
      <w:r>
        <w:t xml:space="preserve">se objednatel zavazuje </w:t>
      </w:r>
      <w:r w:rsidR="00D06FD1">
        <w:t>zhotovite</w:t>
      </w:r>
      <w:r w:rsidR="00DF0C06">
        <w:t>li</w:t>
      </w:r>
      <w:r w:rsidR="004377B4">
        <w:t xml:space="preserve"> </w:t>
      </w:r>
      <w:r>
        <w:t>uhradit úrok z prodlení ve výši 0,05% za každý den prodlení.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Nesplní-li </w:t>
      </w:r>
      <w:r w:rsidR="00D06FD1">
        <w:t xml:space="preserve">zhotovitel </w:t>
      </w:r>
      <w:r>
        <w:t>v průběhu plnění předmětu smlouvy některý z</w:t>
      </w:r>
      <w:r w:rsidR="00B913CB">
        <w:t> </w:t>
      </w:r>
      <w:r>
        <w:t>požadavků</w:t>
      </w:r>
      <w:r w:rsidR="00B913CB">
        <w:t xml:space="preserve"> uvedených v</w:t>
      </w:r>
      <w:r w:rsidR="00D9169F">
        <w:t xml:space="preserve"> článku </w:t>
      </w:r>
      <w:r w:rsidR="00B913CB">
        <w:t>1</w:t>
      </w:r>
      <w:r>
        <w:t xml:space="preserve">, má objednatel nárok požadovat po </w:t>
      </w:r>
      <w:r w:rsidR="00D06FD1">
        <w:t xml:space="preserve">zhotoviteli </w:t>
      </w:r>
      <w:r>
        <w:t xml:space="preserve">smluvní pokutu ve výši 1% z ceny zakázky s DPH anebo odstoupit od smlouvy. Nárok na náhradu škody objednatele vůči </w:t>
      </w:r>
      <w:r w:rsidR="00D06FD1">
        <w:t xml:space="preserve">zhotoviteli </w:t>
      </w:r>
      <w:r>
        <w:t>není stanovenou smluvní pokutou nikterak dotčen ani limitován.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>Zaplacením smluvní pokuty není dotčen nárok oprávněné strany na náhradu škody. Náhrada škody je vedle smluvní pokuty vymahatelná v plné výši.</w:t>
      </w: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F238B6">
      <w:pPr>
        <w:tabs>
          <w:tab w:val="left" w:pos="2520"/>
        </w:tabs>
        <w:ind w:left="360"/>
        <w:jc w:val="both"/>
      </w:pPr>
    </w:p>
    <w:p w:rsidR="002A1995" w:rsidRDefault="002A1995">
      <w:pPr>
        <w:tabs>
          <w:tab w:val="left" w:pos="2520"/>
        </w:tabs>
        <w:ind w:left="360"/>
        <w:jc w:val="both"/>
      </w:pPr>
    </w:p>
    <w:p w:rsidR="00F238B6" w:rsidRDefault="004E4B8C" w:rsidP="004153C7">
      <w:pPr>
        <w:pStyle w:val="CLANEK"/>
      </w:pPr>
      <w:r>
        <w:t>Odstoupení od smlouvy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Odstoupení od smlouvy se řídí </w:t>
      </w:r>
      <w:r w:rsidR="00B913CB" w:rsidRPr="00A47D2B">
        <w:t>§</w:t>
      </w:r>
      <w:r w:rsidR="00B913CB">
        <w:t xml:space="preserve"> 2001 a následující občanského zákona</w:t>
      </w:r>
      <w:r>
        <w:t xml:space="preserve">, nestanoví-li tato smlouva jinak. Podstatným porušením smluvních povinnosti </w:t>
      </w:r>
      <w:r w:rsidR="00D06FD1">
        <w:t xml:space="preserve">zhotovitele </w:t>
      </w:r>
      <w:r>
        <w:t xml:space="preserve">je mimo jiné opakované (tj. nejméně dvakrát) prodlení </w:t>
      </w:r>
      <w:r w:rsidR="00D06FD1">
        <w:t xml:space="preserve">zhotovitele </w:t>
      </w:r>
      <w:r>
        <w:t xml:space="preserve">s plněním kteréhokoliv jeho závazku podle smlouvy, je-li prodlení </w:t>
      </w:r>
      <w:r w:rsidR="00D06FD1">
        <w:t xml:space="preserve">zhotovitele </w:t>
      </w:r>
      <w:r>
        <w:t xml:space="preserve">delší než dva (2) měsíce. 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>Odstoupení od smlouvy musí být písemně oznámeno druhé smluvní straně a je účinné měsíc po doručení tohoto oznámení druhé smluvní straně.</w:t>
      </w: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4E4B8C" w:rsidP="004153C7">
      <w:pPr>
        <w:pStyle w:val="CLANEK"/>
      </w:pPr>
      <w:r>
        <w:t>Další ujednání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>Předáním SW nebo jeho části objednateli do užívání se rozumí předání vyhotovených programů v </w:t>
      </w:r>
      <w:proofErr w:type="spellStart"/>
      <w:r>
        <w:t>provozovatelné</w:t>
      </w:r>
      <w:proofErr w:type="spellEnd"/>
      <w:r>
        <w:t xml:space="preserve"> formě, u nichž objednatel potvrdil jejich funkčnost a shodu s požadavky zadání a připomínkami z průběhu vývoje.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D06FD1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Zhotovitel </w:t>
      </w:r>
      <w:r w:rsidR="004E4B8C">
        <w:t xml:space="preserve">odpovídá za podklady převzaté od objednatele jako </w:t>
      </w:r>
      <w:proofErr w:type="spellStart"/>
      <w:r w:rsidR="004E4B8C">
        <w:t>skladovatel</w:t>
      </w:r>
      <w:proofErr w:type="spellEnd"/>
      <w:r w:rsidR="004E4B8C">
        <w:t xml:space="preserve">. Po dokončení prací nebo po zániku závazku, je </w:t>
      </w:r>
      <w:r>
        <w:t xml:space="preserve">zhotovitel </w:t>
      </w:r>
      <w:r w:rsidR="004E4B8C">
        <w:t xml:space="preserve">povinen bez zbytečného odkladu objednateli vrátit zapůjčené podklady. 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D06FD1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Zhotovitel </w:t>
      </w:r>
      <w:r w:rsidR="004E4B8C">
        <w:t xml:space="preserve">má právo pověřit i jinou osobu zhotovením dílčích částí programu. V těchto případech ručí </w:t>
      </w:r>
      <w:r>
        <w:t>zhotovitel</w:t>
      </w:r>
      <w:r w:rsidR="004E4B8C">
        <w:t xml:space="preserve">, že na straně jeho subdodavatele nedojde ke znehodnocení nebo jakémukoliv zneužití poskytnutých informací a dat. Pověření nezbavuje </w:t>
      </w:r>
      <w:r>
        <w:t xml:space="preserve">zhotovitele </w:t>
      </w:r>
      <w:r w:rsidR="004E4B8C">
        <w:t>odpovědnosti za celé dílo (program) a převádí na jinou osobu všechny závazky v této smlouvě uvedené.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Zjistí-li </w:t>
      </w:r>
      <w:r w:rsidR="00D06FD1">
        <w:t xml:space="preserve">zhotovitel </w:t>
      </w:r>
      <w:r>
        <w:t xml:space="preserve">při plnění závazků skryté překážky, které mu brání v provedení dohodnutým způsobem, je </w:t>
      </w:r>
      <w:r w:rsidR="00D06FD1">
        <w:t xml:space="preserve">zhotovitel </w:t>
      </w:r>
      <w:r>
        <w:t>povinen oznámit tuto skutečnost neprodleně objednateli a navrhnout mu odpovídající změnu řešení nebo smlouvy tak, aby nedošlo k újmě objednatele nebo tato újma byla minimalizována.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Předávání provedených činností, resp. jeho dílčích částí, se provádí elektronickou poštou, pokud se obě strany nedohodnou jinak. </w:t>
      </w:r>
      <w:r w:rsidR="00D06FD1">
        <w:t xml:space="preserve">Zhotovitel </w:t>
      </w:r>
      <w:r>
        <w:t>je povinen spolupracovat při testování programů na testovacím pracovišti uživatele (ČÚZK) a odstranit okamžitě případné nedostatky v součinnosti s objednatelem.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Záruční lhůta SW produktů je 12 měsíců od data předání objednateli po úspěšném ukončení zkušebního provozu SW produktu. V záruční lhůtě je </w:t>
      </w:r>
      <w:r w:rsidR="00D06FD1">
        <w:t xml:space="preserve">zhotovitel </w:t>
      </w:r>
      <w:r>
        <w:t xml:space="preserve">povinen odstranit veškeré zjištěné vady, pokud je </w:t>
      </w:r>
      <w:r w:rsidR="00D06FD1">
        <w:t xml:space="preserve">zhotovitel </w:t>
      </w:r>
      <w:r>
        <w:t xml:space="preserve">prokazatelně zavinil, a to bezplatně a ve lhůtě do 5 dnů od zjištění závady. Nemůže-li z objektivních příčin </w:t>
      </w:r>
      <w:r w:rsidR="00D06FD1">
        <w:t xml:space="preserve">zhotovitel </w:t>
      </w:r>
      <w:r>
        <w:t xml:space="preserve">dodržet lhůtu 5 dnů k odstranění vady, je povinen v této lhůtě zajistit alespoň náhradní řešení vady a její definitivní odstranění zajistit v nejkratším možném termínu. 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Při zjištění vady díla předloží objednatel </w:t>
      </w:r>
      <w:r w:rsidR="00D06FD1">
        <w:t xml:space="preserve">zhotoviteli </w:t>
      </w:r>
      <w:r>
        <w:t>písemnou cestou reklamaci, která bude obsahovat:</w:t>
      </w:r>
    </w:p>
    <w:p w:rsidR="00F238B6" w:rsidRDefault="00BA4A66" w:rsidP="00BA4A66">
      <w:pPr>
        <w:pStyle w:val="ODRAZKY"/>
      </w:pPr>
      <w:r>
        <w:t>D</w:t>
      </w:r>
      <w:r w:rsidR="00F238B6">
        <w:t xml:space="preserve">atum zjištění závady a místo </w:t>
      </w:r>
      <w:r>
        <w:t>(uživatel);</w:t>
      </w:r>
    </w:p>
    <w:p w:rsidR="00F238B6" w:rsidRDefault="00F238B6" w:rsidP="00BA4A66">
      <w:pPr>
        <w:pStyle w:val="ODRAZKY"/>
      </w:pPr>
      <w:r>
        <w:t>popis závady a popis si</w:t>
      </w:r>
      <w:r w:rsidR="00BA4A66">
        <w:t>tuace, při které došlo k závadě;</w:t>
      </w:r>
    </w:p>
    <w:p w:rsidR="00F238B6" w:rsidRDefault="00F238B6" w:rsidP="00BA4A66">
      <w:pPr>
        <w:pStyle w:val="ODRAZKY"/>
      </w:pPr>
      <w:r>
        <w:t>kontakt na pracovníka, se kterým je možno o zjištěné závadě jednat.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D06FD1" w:rsidP="00333C9D">
      <w:pPr>
        <w:pStyle w:val="ODSTAVEC"/>
        <w:tabs>
          <w:tab w:val="clear" w:pos="0"/>
          <w:tab w:val="num" w:pos="-360"/>
        </w:tabs>
        <w:ind w:left="633"/>
      </w:pPr>
      <w:r>
        <w:t xml:space="preserve">Zhotovitel </w:t>
      </w:r>
      <w:r w:rsidR="004E4B8C">
        <w:t xml:space="preserve">neručí za vady způsobené předáním nevhodných pokladů nebo pokynů ze strany objednatele, jestliže tuto nevhodnost nemohl odhalit. 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333C9D">
      <w:pPr>
        <w:pStyle w:val="ODSTAVEC"/>
        <w:tabs>
          <w:tab w:val="clear" w:pos="0"/>
          <w:tab w:val="num" w:pos="-360"/>
        </w:tabs>
        <w:ind w:left="633"/>
      </w:pPr>
      <w:r>
        <w:t>Obě smluvní strany prohlašují, že si tuto smlouvu před jejím podpisem přečetly a že byla uzavřena po vzájemném projednání jako projev jejich svobodné vůle určitě, vážně a srozumitelně a nikoli v tísni nebo za nápadně nevýhodných podmínek. Na důkaz dohody ve všech článcích této smlouvy připojují pověření zástupci obou smluvních stran své vlastnoruční podpisy.</w:t>
      </w:r>
    </w:p>
    <w:p w:rsidR="00F238B6" w:rsidRDefault="00F238B6" w:rsidP="00333C9D">
      <w:pPr>
        <w:pStyle w:val="ODSTAVEC"/>
        <w:numPr>
          <w:ilvl w:val="0"/>
          <w:numId w:val="0"/>
        </w:numPr>
        <w:ind w:left="633"/>
      </w:pPr>
    </w:p>
    <w:p w:rsidR="00F238B6" w:rsidRDefault="004E4B8C" w:rsidP="004340E4">
      <w:pPr>
        <w:pStyle w:val="ODSTAVEC"/>
        <w:tabs>
          <w:tab w:val="clear" w:pos="0"/>
          <w:tab w:val="num" w:pos="-360"/>
        </w:tabs>
        <w:ind w:left="851" w:hanging="650"/>
      </w:pPr>
      <w:r>
        <w:lastRenderedPageBreak/>
        <w:t>Tato smlouva je vyhotovena ve dvou vyhotoveních, z nichž každá strana obdrží jeden výtisk. Změny a dodatky této smlouvy je možno provádět pouze písemnou formou na základě souhlasu obou stran.</w:t>
      </w:r>
    </w:p>
    <w:p w:rsidR="00F238B6" w:rsidRDefault="00F238B6">
      <w:pPr>
        <w:tabs>
          <w:tab w:val="left" w:pos="2520"/>
        </w:tabs>
      </w:pPr>
    </w:p>
    <w:p w:rsidR="004F0F12" w:rsidRPr="00864791" w:rsidRDefault="004F0F12" w:rsidP="004F0F12">
      <w:pPr>
        <w:pStyle w:val="ODSTAVEC"/>
        <w:tabs>
          <w:tab w:val="clear" w:pos="0"/>
          <w:tab w:val="num" w:pos="-360"/>
        </w:tabs>
        <w:ind w:left="851" w:hanging="650"/>
      </w:pPr>
      <w:r w:rsidRPr="00864791">
        <w:t>Tato Smlouva podléhá povinnosti jejího zveřejnění v registru smluv podle zákona č. 340/2015 Sb., o zvláštních podmínkách účinnosti některých smluv, uveřejňování těchto smluv a o registru smluv a právo k zaslání smlouvy do registru smluv svědčí straně VÚGTK, v. v. i.</w:t>
      </w:r>
    </w:p>
    <w:p w:rsidR="004F0F12" w:rsidRPr="00864791" w:rsidRDefault="004F0F12" w:rsidP="004F0F12">
      <w:pPr>
        <w:pStyle w:val="ODSTAVEC"/>
        <w:numPr>
          <w:ilvl w:val="0"/>
          <w:numId w:val="0"/>
        </w:numPr>
        <w:ind w:left="851"/>
      </w:pPr>
    </w:p>
    <w:p w:rsidR="004F0F12" w:rsidRPr="00864791" w:rsidRDefault="004F0F12" w:rsidP="004F0F12">
      <w:pPr>
        <w:pStyle w:val="ODSTAVEC"/>
        <w:tabs>
          <w:tab w:val="clear" w:pos="0"/>
          <w:tab w:val="num" w:pos="-360"/>
        </w:tabs>
        <w:ind w:left="851" w:hanging="650"/>
      </w:pPr>
      <w:r w:rsidRPr="00864791">
        <w:t xml:space="preserve">Tato Smlouva je uzavřena dne </w:t>
      </w:r>
      <w:r w:rsidR="00A747DE">
        <w:t>9</w:t>
      </w:r>
      <w:r w:rsidR="00505619">
        <w:t xml:space="preserve">. </w:t>
      </w:r>
      <w:r w:rsidR="00A747DE">
        <w:t>12</w:t>
      </w:r>
      <w:r w:rsidR="00864791" w:rsidRPr="00864791">
        <w:t>.</w:t>
      </w:r>
      <w:r w:rsidRPr="00864791">
        <w:t xml:space="preserve"> 20</w:t>
      </w:r>
      <w:r w:rsidR="00A747DE">
        <w:t>20</w:t>
      </w:r>
      <w:r w:rsidRPr="00864791">
        <w:t xml:space="preserve"> a účinná dnem vkladu do registru smluv. </w:t>
      </w:r>
    </w:p>
    <w:p w:rsidR="00F238B6" w:rsidRPr="00821609" w:rsidRDefault="00F238B6">
      <w:pPr>
        <w:tabs>
          <w:tab w:val="left" w:pos="2520"/>
        </w:tabs>
        <w:rPr>
          <w:color w:val="0070C0"/>
        </w:rPr>
      </w:pPr>
    </w:p>
    <w:p w:rsidR="00F238B6" w:rsidRDefault="00F238B6">
      <w:pPr>
        <w:tabs>
          <w:tab w:val="left" w:pos="2520"/>
        </w:tabs>
      </w:pPr>
    </w:p>
    <w:p w:rsidR="001E1C9C" w:rsidRDefault="001E1C9C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1E1C9C">
      <w:pPr>
        <w:tabs>
          <w:tab w:val="left" w:pos="2520"/>
        </w:tabs>
      </w:pPr>
      <w:r>
        <w:t xml:space="preserve">Ve </w:t>
      </w:r>
      <w:proofErr w:type="spellStart"/>
      <w:r>
        <w:t>Zdibech</w:t>
      </w:r>
      <w:proofErr w:type="spellEnd"/>
      <w:r>
        <w:t xml:space="preserve"> dne:</w:t>
      </w:r>
      <w:r w:rsidR="00A747DE">
        <w:t xml:space="preserve"> 9</w:t>
      </w:r>
      <w:r w:rsidR="00107825">
        <w:t xml:space="preserve">. </w:t>
      </w:r>
      <w:r w:rsidR="00A747DE">
        <w:t>12</w:t>
      </w:r>
      <w:r w:rsidR="00107825">
        <w:t>. 20</w:t>
      </w:r>
      <w:r w:rsidR="00A747DE">
        <w:t>20</w:t>
      </w:r>
    </w:p>
    <w:p w:rsidR="00F238B6" w:rsidRPr="00821609" w:rsidRDefault="00F238B6">
      <w:pPr>
        <w:tabs>
          <w:tab w:val="left" w:pos="2520"/>
        </w:tabs>
        <w:rPr>
          <w:b/>
        </w:rPr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1E1C9C" w:rsidRDefault="001E1C9C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 w:rsidP="00BE097D">
      <w:pPr>
        <w:tabs>
          <w:tab w:val="left" w:pos="2520"/>
        </w:tabs>
        <w:ind w:left="709"/>
        <w:rPr>
          <w:noProof/>
          <w:lang w:eastAsia="cs-CZ"/>
        </w:rPr>
      </w:pPr>
    </w:p>
    <w:p w:rsidR="008026F2" w:rsidRDefault="008026F2" w:rsidP="00BE097D">
      <w:pPr>
        <w:tabs>
          <w:tab w:val="left" w:pos="2520"/>
        </w:tabs>
        <w:ind w:left="709"/>
      </w:pPr>
    </w:p>
    <w:p w:rsidR="00F238B6" w:rsidRDefault="004E4B8C">
      <w:pPr>
        <w:tabs>
          <w:tab w:val="center" w:pos="1800"/>
          <w:tab w:val="center" w:pos="7200"/>
        </w:tabs>
      </w:pPr>
      <w:r>
        <w:tab/>
        <w:t>………………………..</w:t>
      </w:r>
      <w:r>
        <w:tab/>
        <w:t>………………………..</w:t>
      </w:r>
    </w:p>
    <w:p w:rsidR="004E4B8C" w:rsidRDefault="004E4B8C">
      <w:pPr>
        <w:tabs>
          <w:tab w:val="center" w:pos="1800"/>
          <w:tab w:val="center" w:pos="7200"/>
        </w:tabs>
      </w:pPr>
      <w:r>
        <w:tab/>
        <w:t xml:space="preserve">podpis </w:t>
      </w:r>
      <w:r w:rsidR="00D06FD1">
        <w:t>zhotovitele</w:t>
      </w:r>
      <w:bookmarkStart w:id="0" w:name="_GoBack"/>
      <w:bookmarkEnd w:id="0"/>
      <w:r>
        <w:tab/>
        <w:t>podpis objednatele</w:t>
      </w:r>
    </w:p>
    <w:sectPr w:rsidR="004E4B8C" w:rsidSect="00F238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C2" w:rsidRDefault="00831BC2">
      <w:r>
        <w:separator/>
      </w:r>
    </w:p>
  </w:endnote>
  <w:endnote w:type="continuationSeparator" w:id="0">
    <w:p w:rsidR="00831BC2" w:rsidRDefault="0083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B6" w:rsidRDefault="00834E1B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" stroked="f">
          <v:fill opacity="0"/>
          <v:textbox inset="0,0,0,0">
            <w:txbxContent>
              <w:p w:rsidR="00F238B6" w:rsidRDefault="00834E1B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4E4B8C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A747DE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C2" w:rsidRDefault="00831BC2">
      <w:r>
        <w:separator/>
      </w:r>
    </w:p>
  </w:footnote>
  <w:footnote w:type="continuationSeparator" w:id="0">
    <w:p w:rsidR="00831BC2" w:rsidRDefault="00831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028AC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9856967C"/>
    <w:name w:val="WW8Num28"/>
    <w:lvl w:ilvl="0">
      <w:start w:val="1"/>
      <w:numFmt w:val="decimal"/>
      <w:pStyle w:val="CLANEK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6444E8D2"/>
    <w:lvl w:ilvl="0">
      <w:start w:val="1"/>
      <w:numFmt w:val="bullet"/>
      <w:pStyle w:val="ODRAZ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174E5052"/>
    <w:multiLevelType w:val="hybridMultilevel"/>
    <w:tmpl w:val="465484F2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23E538A9"/>
    <w:multiLevelType w:val="hybridMultilevel"/>
    <w:tmpl w:val="9D7AEF9E"/>
    <w:name w:val="WW8Num282"/>
    <w:lvl w:ilvl="0" w:tplc="5C7C935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F4B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2E1709"/>
    <w:multiLevelType w:val="hybridMultilevel"/>
    <w:tmpl w:val="E3CA6198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5B333C7"/>
    <w:multiLevelType w:val="hybridMultilevel"/>
    <w:tmpl w:val="0B122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53F6B"/>
    <w:multiLevelType w:val="hybridMultilevel"/>
    <w:tmpl w:val="3E9C58A4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C657E83"/>
    <w:multiLevelType w:val="hybridMultilevel"/>
    <w:tmpl w:val="8584B486"/>
    <w:lvl w:ilvl="0" w:tplc="D11A7F00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">
    <w:nsid w:val="55D47DF4"/>
    <w:multiLevelType w:val="hybridMultilevel"/>
    <w:tmpl w:val="76D43B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2B7231"/>
    <w:multiLevelType w:val="multilevel"/>
    <w:tmpl w:val="154446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5F9516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450554"/>
    <w:multiLevelType w:val="multilevel"/>
    <w:tmpl w:val="0D36237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6BF900F1"/>
    <w:multiLevelType w:val="hybridMultilevel"/>
    <w:tmpl w:val="75E085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0303FC5"/>
    <w:multiLevelType w:val="hybridMultilevel"/>
    <w:tmpl w:val="69BCC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D1C7C"/>
    <w:multiLevelType w:val="hybridMultilevel"/>
    <w:tmpl w:val="EFA8811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78912035"/>
    <w:multiLevelType w:val="hybridMultilevel"/>
    <w:tmpl w:val="AFBE97B4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</w:num>
  <w:num w:numId="10">
    <w:abstractNumId w:val="5"/>
  </w:num>
  <w:num w:numId="11">
    <w:abstractNumId w:val="19"/>
  </w:num>
  <w:num w:numId="12">
    <w:abstractNumId w:val="18"/>
  </w:num>
  <w:num w:numId="13">
    <w:abstractNumId w:val="16"/>
  </w:num>
  <w:num w:numId="14">
    <w:abstractNumId w:val="9"/>
  </w:num>
  <w:num w:numId="15">
    <w:abstractNumId w:val="17"/>
  </w:num>
  <w:num w:numId="16">
    <w:abstractNumId w:val="12"/>
  </w:num>
  <w:num w:numId="17">
    <w:abstractNumId w:val="0"/>
  </w:num>
  <w:num w:numId="18">
    <w:abstractNumId w:val="0"/>
  </w:num>
  <w:num w:numId="19">
    <w:abstractNumId w:val="0"/>
  </w:num>
  <w:num w:numId="20">
    <w:abstractNumId w:val="11"/>
  </w:num>
  <w:num w:numId="21">
    <w:abstractNumId w:val="0"/>
  </w:num>
  <w:num w:numId="22">
    <w:abstractNumId w:val="0"/>
  </w:num>
  <w:num w:numId="23">
    <w:abstractNumId w:val="7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8"/>
  </w:num>
  <w:num w:numId="32">
    <w:abstractNumId w:val="10"/>
  </w:num>
  <w:num w:numId="33">
    <w:abstractNumId w:val="14"/>
  </w:num>
  <w:num w:numId="34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366ED"/>
    <w:rsid w:val="000006B6"/>
    <w:rsid w:val="00014022"/>
    <w:rsid w:val="0001406A"/>
    <w:rsid w:val="00017D2D"/>
    <w:rsid w:val="000335B9"/>
    <w:rsid w:val="000366ED"/>
    <w:rsid w:val="0005275D"/>
    <w:rsid w:val="000528E0"/>
    <w:rsid w:val="00057501"/>
    <w:rsid w:val="000622A7"/>
    <w:rsid w:val="00062DD4"/>
    <w:rsid w:val="00065205"/>
    <w:rsid w:val="0007112E"/>
    <w:rsid w:val="0007270F"/>
    <w:rsid w:val="00080C91"/>
    <w:rsid w:val="0008130C"/>
    <w:rsid w:val="00090E37"/>
    <w:rsid w:val="00097FA6"/>
    <w:rsid w:val="000C14AF"/>
    <w:rsid w:val="000C1F77"/>
    <w:rsid w:val="000F096E"/>
    <w:rsid w:val="00107825"/>
    <w:rsid w:val="00131B51"/>
    <w:rsid w:val="001368E2"/>
    <w:rsid w:val="00146A95"/>
    <w:rsid w:val="00147D4E"/>
    <w:rsid w:val="001524FE"/>
    <w:rsid w:val="001660C9"/>
    <w:rsid w:val="00192611"/>
    <w:rsid w:val="00194342"/>
    <w:rsid w:val="001A5DF6"/>
    <w:rsid w:val="001B013C"/>
    <w:rsid w:val="001B19CE"/>
    <w:rsid w:val="001B6432"/>
    <w:rsid w:val="001B643E"/>
    <w:rsid w:val="001D02EE"/>
    <w:rsid w:val="001D60F7"/>
    <w:rsid w:val="001E1C9C"/>
    <w:rsid w:val="001E2095"/>
    <w:rsid w:val="001F2F6C"/>
    <w:rsid w:val="002026B9"/>
    <w:rsid w:val="0022107D"/>
    <w:rsid w:val="002305C8"/>
    <w:rsid w:val="002355C0"/>
    <w:rsid w:val="00257919"/>
    <w:rsid w:val="00260BF7"/>
    <w:rsid w:val="00273744"/>
    <w:rsid w:val="002A1995"/>
    <w:rsid w:val="002A2E76"/>
    <w:rsid w:val="002A56D4"/>
    <w:rsid w:val="002C1E16"/>
    <w:rsid w:val="002E00E2"/>
    <w:rsid w:val="002E5B9A"/>
    <w:rsid w:val="002F3BA6"/>
    <w:rsid w:val="003265D5"/>
    <w:rsid w:val="00333C9D"/>
    <w:rsid w:val="00340C15"/>
    <w:rsid w:val="003476FD"/>
    <w:rsid w:val="00352CFA"/>
    <w:rsid w:val="00383863"/>
    <w:rsid w:val="003964A2"/>
    <w:rsid w:val="003E0265"/>
    <w:rsid w:val="003E175F"/>
    <w:rsid w:val="004153C7"/>
    <w:rsid w:val="004321CF"/>
    <w:rsid w:val="004340E4"/>
    <w:rsid w:val="004377B4"/>
    <w:rsid w:val="0044051C"/>
    <w:rsid w:val="004563C9"/>
    <w:rsid w:val="00477CE2"/>
    <w:rsid w:val="004806F1"/>
    <w:rsid w:val="00484A0A"/>
    <w:rsid w:val="00487117"/>
    <w:rsid w:val="004901E6"/>
    <w:rsid w:val="00490531"/>
    <w:rsid w:val="004A0B28"/>
    <w:rsid w:val="004A1B4C"/>
    <w:rsid w:val="004A4581"/>
    <w:rsid w:val="004B3CF5"/>
    <w:rsid w:val="004C1B3E"/>
    <w:rsid w:val="004E4B8C"/>
    <w:rsid w:val="004E596F"/>
    <w:rsid w:val="004E6847"/>
    <w:rsid w:val="004F0F12"/>
    <w:rsid w:val="00500F45"/>
    <w:rsid w:val="00505619"/>
    <w:rsid w:val="00511768"/>
    <w:rsid w:val="00521ADC"/>
    <w:rsid w:val="005227F6"/>
    <w:rsid w:val="00523A7C"/>
    <w:rsid w:val="00542057"/>
    <w:rsid w:val="00552508"/>
    <w:rsid w:val="0055277A"/>
    <w:rsid w:val="005528B3"/>
    <w:rsid w:val="00554774"/>
    <w:rsid w:val="005721B1"/>
    <w:rsid w:val="00597A6D"/>
    <w:rsid w:val="005B6C98"/>
    <w:rsid w:val="005C2236"/>
    <w:rsid w:val="005C6EFC"/>
    <w:rsid w:val="005F4FCF"/>
    <w:rsid w:val="00615AA1"/>
    <w:rsid w:val="0064689F"/>
    <w:rsid w:val="0065522E"/>
    <w:rsid w:val="006568AB"/>
    <w:rsid w:val="006609D2"/>
    <w:rsid w:val="00661431"/>
    <w:rsid w:val="006764B3"/>
    <w:rsid w:val="00690753"/>
    <w:rsid w:val="006A3404"/>
    <w:rsid w:val="006A47FE"/>
    <w:rsid w:val="006B0F87"/>
    <w:rsid w:val="006C55BE"/>
    <w:rsid w:val="006D48EA"/>
    <w:rsid w:val="006F7BEC"/>
    <w:rsid w:val="00701DAD"/>
    <w:rsid w:val="00750C35"/>
    <w:rsid w:val="007514EA"/>
    <w:rsid w:val="00754BE9"/>
    <w:rsid w:val="00765CDD"/>
    <w:rsid w:val="0077101F"/>
    <w:rsid w:val="007752C4"/>
    <w:rsid w:val="00782C19"/>
    <w:rsid w:val="00784131"/>
    <w:rsid w:val="0078610B"/>
    <w:rsid w:val="00791362"/>
    <w:rsid w:val="007923FD"/>
    <w:rsid w:val="00796B56"/>
    <w:rsid w:val="007970E6"/>
    <w:rsid w:val="007A379C"/>
    <w:rsid w:val="007A5DDF"/>
    <w:rsid w:val="007A7895"/>
    <w:rsid w:val="007E0DD5"/>
    <w:rsid w:val="007F3F53"/>
    <w:rsid w:val="008026F2"/>
    <w:rsid w:val="00821609"/>
    <w:rsid w:val="0083078C"/>
    <w:rsid w:val="00831BC2"/>
    <w:rsid w:val="00834E1B"/>
    <w:rsid w:val="00842CEE"/>
    <w:rsid w:val="00843183"/>
    <w:rsid w:val="00855583"/>
    <w:rsid w:val="00864791"/>
    <w:rsid w:val="008774BB"/>
    <w:rsid w:val="00893435"/>
    <w:rsid w:val="00896F79"/>
    <w:rsid w:val="008A20AE"/>
    <w:rsid w:val="008B20A9"/>
    <w:rsid w:val="008B4BC9"/>
    <w:rsid w:val="008C53D9"/>
    <w:rsid w:val="008F3137"/>
    <w:rsid w:val="0090321E"/>
    <w:rsid w:val="00914F6E"/>
    <w:rsid w:val="00926C9C"/>
    <w:rsid w:val="00954DD6"/>
    <w:rsid w:val="0097009C"/>
    <w:rsid w:val="009812BB"/>
    <w:rsid w:val="00982BE7"/>
    <w:rsid w:val="00991E07"/>
    <w:rsid w:val="00996563"/>
    <w:rsid w:val="009975D3"/>
    <w:rsid w:val="009B05AB"/>
    <w:rsid w:val="009D4FA2"/>
    <w:rsid w:val="009E4ABF"/>
    <w:rsid w:val="009E7669"/>
    <w:rsid w:val="00A0309D"/>
    <w:rsid w:val="00A27883"/>
    <w:rsid w:val="00A42211"/>
    <w:rsid w:val="00A431EF"/>
    <w:rsid w:val="00A44542"/>
    <w:rsid w:val="00A5529C"/>
    <w:rsid w:val="00A654B8"/>
    <w:rsid w:val="00A747DE"/>
    <w:rsid w:val="00A8237A"/>
    <w:rsid w:val="00AA23D1"/>
    <w:rsid w:val="00AC2777"/>
    <w:rsid w:val="00AD6734"/>
    <w:rsid w:val="00AE2303"/>
    <w:rsid w:val="00B02ABC"/>
    <w:rsid w:val="00B1276B"/>
    <w:rsid w:val="00B16485"/>
    <w:rsid w:val="00B26DBB"/>
    <w:rsid w:val="00B317B3"/>
    <w:rsid w:val="00B538F7"/>
    <w:rsid w:val="00B53962"/>
    <w:rsid w:val="00B60D6C"/>
    <w:rsid w:val="00B72B4B"/>
    <w:rsid w:val="00B7511F"/>
    <w:rsid w:val="00B752A8"/>
    <w:rsid w:val="00B868C4"/>
    <w:rsid w:val="00B913CB"/>
    <w:rsid w:val="00B9175B"/>
    <w:rsid w:val="00B960F4"/>
    <w:rsid w:val="00BA2850"/>
    <w:rsid w:val="00BA4A66"/>
    <w:rsid w:val="00BB0408"/>
    <w:rsid w:val="00BB2BB0"/>
    <w:rsid w:val="00BB67A1"/>
    <w:rsid w:val="00BD71B9"/>
    <w:rsid w:val="00BE097D"/>
    <w:rsid w:val="00BE1966"/>
    <w:rsid w:val="00BE346A"/>
    <w:rsid w:val="00C042D9"/>
    <w:rsid w:val="00C14D32"/>
    <w:rsid w:val="00C15518"/>
    <w:rsid w:val="00C16A32"/>
    <w:rsid w:val="00C2625C"/>
    <w:rsid w:val="00C30493"/>
    <w:rsid w:val="00C33557"/>
    <w:rsid w:val="00C35479"/>
    <w:rsid w:val="00C47120"/>
    <w:rsid w:val="00C52013"/>
    <w:rsid w:val="00C57BF6"/>
    <w:rsid w:val="00C808DD"/>
    <w:rsid w:val="00C821B6"/>
    <w:rsid w:val="00C82ED2"/>
    <w:rsid w:val="00C95354"/>
    <w:rsid w:val="00CA1176"/>
    <w:rsid w:val="00CB1107"/>
    <w:rsid w:val="00CC08F3"/>
    <w:rsid w:val="00CE3632"/>
    <w:rsid w:val="00CF1CC9"/>
    <w:rsid w:val="00D06FD1"/>
    <w:rsid w:val="00D1117B"/>
    <w:rsid w:val="00D171F1"/>
    <w:rsid w:val="00D224F1"/>
    <w:rsid w:val="00D339BA"/>
    <w:rsid w:val="00D7423B"/>
    <w:rsid w:val="00D9169F"/>
    <w:rsid w:val="00DE78E1"/>
    <w:rsid w:val="00DF0C06"/>
    <w:rsid w:val="00E0140D"/>
    <w:rsid w:val="00E039A2"/>
    <w:rsid w:val="00E22926"/>
    <w:rsid w:val="00E25C2D"/>
    <w:rsid w:val="00E35156"/>
    <w:rsid w:val="00E446CA"/>
    <w:rsid w:val="00E44FA0"/>
    <w:rsid w:val="00E7029D"/>
    <w:rsid w:val="00E73DA9"/>
    <w:rsid w:val="00E8472B"/>
    <w:rsid w:val="00E86444"/>
    <w:rsid w:val="00E95123"/>
    <w:rsid w:val="00EA2D5B"/>
    <w:rsid w:val="00EA52C7"/>
    <w:rsid w:val="00EB625A"/>
    <w:rsid w:val="00EC5EEB"/>
    <w:rsid w:val="00ED48D2"/>
    <w:rsid w:val="00ED714D"/>
    <w:rsid w:val="00EE1DD2"/>
    <w:rsid w:val="00EE2EE4"/>
    <w:rsid w:val="00EF0B8B"/>
    <w:rsid w:val="00EF79D6"/>
    <w:rsid w:val="00F02572"/>
    <w:rsid w:val="00F03216"/>
    <w:rsid w:val="00F0780C"/>
    <w:rsid w:val="00F10C1C"/>
    <w:rsid w:val="00F11B02"/>
    <w:rsid w:val="00F12669"/>
    <w:rsid w:val="00F15629"/>
    <w:rsid w:val="00F238B6"/>
    <w:rsid w:val="00F34202"/>
    <w:rsid w:val="00F367A6"/>
    <w:rsid w:val="00F455C7"/>
    <w:rsid w:val="00F737F7"/>
    <w:rsid w:val="00F766E1"/>
    <w:rsid w:val="00F93A60"/>
    <w:rsid w:val="00F96022"/>
    <w:rsid w:val="00FA4690"/>
    <w:rsid w:val="00FC77BA"/>
    <w:rsid w:val="00FD2F31"/>
    <w:rsid w:val="00FE3734"/>
    <w:rsid w:val="00FE4FB5"/>
    <w:rsid w:val="00FF12D6"/>
    <w:rsid w:val="00FF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8B6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rsid w:val="00F238B6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sid w:val="00F238B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F238B6"/>
    <w:rPr>
      <w:rFonts w:ascii="Courier New" w:hAnsi="Courier New"/>
    </w:rPr>
  </w:style>
  <w:style w:type="character" w:customStyle="1" w:styleId="WW8Num5z2">
    <w:name w:val="WW8Num5z2"/>
    <w:rsid w:val="00F238B6"/>
    <w:rPr>
      <w:rFonts w:ascii="Wingdings" w:hAnsi="Wingdings"/>
    </w:rPr>
  </w:style>
  <w:style w:type="character" w:customStyle="1" w:styleId="WW8Num5z3">
    <w:name w:val="WW8Num5z3"/>
    <w:rsid w:val="00F238B6"/>
    <w:rPr>
      <w:rFonts w:ascii="Symbol" w:hAnsi="Symbol"/>
    </w:rPr>
  </w:style>
  <w:style w:type="character" w:customStyle="1" w:styleId="WW8Num6z0">
    <w:name w:val="WW8Num6z0"/>
    <w:rsid w:val="00F238B6"/>
    <w:rPr>
      <w:u w:val="single"/>
    </w:rPr>
  </w:style>
  <w:style w:type="character" w:customStyle="1" w:styleId="WW8Num6z2">
    <w:name w:val="WW8Num6z2"/>
    <w:rsid w:val="00F238B6"/>
    <w:rPr>
      <w:rFonts w:ascii="Times New Roman" w:eastAsia="Times New Roman" w:hAnsi="Times New Roman"/>
    </w:rPr>
  </w:style>
  <w:style w:type="character" w:customStyle="1" w:styleId="WW8Num7z0">
    <w:name w:val="WW8Num7z0"/>
    <w:rsid w:val="00F238B6"/>
    <w:rPr>
      <w:rFonts w:ascii="Times New Roman" w:hAnsi="Times New Roman"/>
      <w:sz w:val="20"/>
    </w:rPr>
  </w:style>
  <w:style w:type="character" w:customStyle="1" w:styleId="WW8Num8z0">
    <w:name w:val="WW8Num8z0"/>
    <w:rsid w:val="00F238B6"/>
    <w:rPr>
      <w:rFonts w:ascii="Symbol" w:hAnsi="Symbol"/>
    </w:rPr>
  </w:style>
  <w:style w:type="character" w:customStyle="1" w:styleId="WW8Num8z1">
    <w:name w:val="WW8Num8z1"/>
    <w:rsid w:val="00F238B6"/>
    <w:rPr>
      <w:rFonts w:ascii="Courier New" w:hAnsi="Courier New"/>
    </w:rPr>
  </w:style>
  <w:style w:type="character" w:customStyle="1" w:styleId="WW8Num8z2">
    <w:name w:val="WW8Num8z2"/>
    <w:rsid w:val="00F238B6"/>
    <w:rPr>
      <w:rFonts w:ascii="Wingdings" w:hAnsi="Wingdings"/>
    </w:rPr>
  </w:style>
  <w:style w:type="character" w:customStyle="1" w:styleId="WW8Num9z0">
    <w:name w:val="WW8Num9z0"/>
    <w:rsid w:val="00F238B6"/>
    <w:rPr>
      <w:rFonts w:ascii="Symbol" w:hAnsi="Symbol"/>
    </w:rPr>
  </w:style>
  <w:style w:type="character" w:customStyle="1" w:styleId="WW8Num14z0">
    <w:name w:val="WW8Num14z0"/>
    <w:rsid w:val="00F238B6"/>
    <w:rPr>
      <w:b w:val="0"/>
    </w:rPr>
  </w:style>
  <w:style w:type="character" w:customStyle="1" w:styleId="WW8Num15z0">
    <w:name w:val="WW8Num15z0"/>
    <w:rsid w:val="00F238B6"/>
    <w:rPr>
      <w:rFonts w:ascii="Symbol" w:hAnsi="Symbol"/>
    </w:rPr>
  </w:style>
  <w:style w:type="character" w:customStyle="1" w:styleId="WW8Num15z1">
    <w:name w:val="WW8Num15z1"/>
    <w:rsid w:val="00F238B6"/>
    <w:rPr>
      <w:rFonts w:ascii="Courier New" w:hAnsi="Courier New"/>
    </w:rPr>
  </w:style>
  <w:style w:type="character" w:customStyle="1" w:styleId="WW8Num15z2">
    <w:name w:val="WW8Num15z2"/>
    <w:rsid w:val="00F238B6"/>
    <w:rPr>
      <w:rFonts w:ascii="Wingdings" w:hAnsi="Wingdings"/>
    </w:rPr>
  </w:style>
  <w:style w:type="character" w:customStyle="1" w:styleId="WW8Num16z0">
    <w:name w:val="WW8Num16z0"/>
    <w:rsid w:val="00F238B6"/>
    <w:rPr>
      <w:b/>
      <w:i w:val="0"/>
      <w:u w:val="single"/>
    </w:rPr>
  </w:style>
  <w:style w:type="character" w:customStyle="1" w:styleId="WW8Num17z0">
    <w:name w:val="WW8Num17z0"/>
    <w:rsid w:val="00F238B6"/>
    <w:rPr>
      <w:b/>
      <w:i w:val="0"/>
      <w:u w:val="single"/>
    </w:rPr>
  </w:style>
  <w:style w:type="character" w:customStyle="1" w:styleId="WW8Num18z0">
    <w:name w:val="WW8Num18z0"/>
    <w:rsid w:val="00F238B6"/>
    <w:rPr>
      <w:rFonts w:ascii="Times New Roman" w:hAnsi="Times New Roman"/>
      <w:sz w:val="20"/>
    </w:rPr>
  </w:style>
  <w:style w:type="character" w:customStyle="1" w:styleId="WW8Num19z0">
    <w:name w:val="WW8Num19z0"/>
    <w:rsid w:val="00F238B6"/>
    <w:rPr>
      <w:rFonts w:ascii="Times New Roman" w:hAnsi="Times New Roman"/>
      <w:sz w:val="20"/>
    </w:rPr>
  </w:style>
  <w:style w:type="character" w:customStyle="1" w:styleId="WW8Num21z0">
    <w:name w:val="WW8Num21z0"/>
    <w:rsid w:val="00F238B6"/>
    <w:rPr>
      <w:rFonts w:ascii="Symbol" w:hAnsi="Symbol"/>
    </w:rPr>
  </w:style>
  <w:style w:type="character" w:customStyle="1" w:styleId="WW8Num21z1">
    <w:name w:val="WW8Num21z1"/>
    <w:rsid w:val="00F238B6"/>
    <w:rPr>
      <w:rFonts w:ascii="Courier New" w:hAnsi="Courier New"/>
    </w:rPr>
  </w:style>
  <w:style w:type="character" w:customStyle="1" w:styleId="WW8Num21z2">
    <w:name w:val="WW8Num21z2"/>
    <w:rsid w:val="00F238B6"/>
    <w:rPr>
      <w:rFonts w:ascii="Wingdings" w:hAnsi="Wingdings"/>
    </w:rPr>
  </w:style>
  <w:style w:type="character" w:customStyle="1" w:styleId="WW8Num22z0">
    <w:name w:val="WW8Num22z0"/>
    <w:rsid w:val="00F238B6"/>
    <w:rPr>
      <w:b/>
      <w:i w:val="0"/>
      <w:u w:val="single"/>
    </w:rPr>
  </w:style>
  <w:style w:type="character" w:customStyle="1" w:styleId="WW8Num24z0">
    <w:name w:val="WW8Num24z0"/>
    <w:rsid w:val="00F238B6"/>
    <w:rPr>
      <w:rFonts w:ascii="Times New Roman" w:hAnsi="Times New Roman"/>
      <w:sz w:val="20"/>
    </w:rPr>
  </w:style>
  <w:style w:type="character" w:customStyle="1" w:styleId="WW8Num26z0">
    <w:name w:val="WW8Num26z0"/>
    <w:rsid w:val="00F238B6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F238B6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sid w:val="00F238B6"/>
    <w:rPr>
      <w:rFonts w:ascii="Symbol" w:hAnsi="Symbol"/>
    </w:rPr>
  </w:style>
  <w:style w:type="character" w:customStyle="1" w:styleId="WW8Num29z1">
    <w:name w:val="WW8Num29z1"/>
    <w:rsid w:val="00F238B6"/>
    <w:rPr>
      <w:rFonts w:ascii="Courier New" w:hAnsi="Courier New" w:cs="Courier New"/>
    </w:rPr>
  </w:style>
  <w:style w:type="character" w:customStyle="1" w:styleId="WW8Num29z2">
    <w:name w:val="WW8Num29z2"/>
    <w:rsid w:val="00F238B6"/>
    <w:rPr>
      <w:rFonts w:ascii="Wingdings" w:hAnsi="Wingdings"/>
    </w:rPr>
  </w:style>
  <w:style w:type="character" w:customStyle="1" w:styleId="WW8Num32z0">
    <w:name w:val="WW8Num32z0"/>
    <w:rsid w:val="00F238B6"/>
    <w:rPr>
      <w:rFonts w:ascii="Times New Roman" w:hAnsi="Times New Roman"/>
      <w:sz w:val="20"/>
    </w:rPr>
  </w:style>
  <w:style w:type="character" w:customStyle="1" w:styleId="WW8Num33z0">
    <w:name w:val="WW8Num33z0"/>
    <w:rsid w:val="00F238B6"/>
    <w:rPr>
      <w:rFonts w:ascii="Symbol" w:hAnsi="Symbol"/>
    </w:rPr>
  </w:style>
  <w:style w:type="character" w:customStyle="1" w:styleId="WW8Num33z1">
    <w:name w:val="WW8Num33z1"/>
    <w:rsid w:val="00F238B6"/>
    <w:rPr>
      <w:rFonts w:ascii="Wingdings" w:hAnsi="Wingdings"/>
    </w:rPr>
  </w:style>
  <w:style w:type="character" w:customStyle="1" w:styleId="WW8Num33z4">
    <w:name w:val="WW8Num33z4"/>
    <w:rsid w:val="00F238B6"/>
    <w:rPr>
      <w:rFonts w:ascii="Courier New" w:hAnsi="Courier New" w:cs="Courier New"/>
    </w:rPr>
  </w:style>
  <w:style w:type="character" w:customStyle="1" w:styleId="WW8Num34z0">
    <w:name w:val="WW8Num34z0"/>
    <w:rsid w:val="00F238B6"/>
    <w:rPr>
      <w:rFonts w:ascii="Times New Roman" w:hAnsi="Times New Roman"/>
      <w:sz w:val="20"/>
    </w:rPr>
  </w:style>
  <w:style w:type="character" w:customStyle="1" w:styleId="WW8Num36z0">
    <w:name w:val="WW8Num36z0"/>
    <w:rsid w:val="00F238B6"/>
    <w:rPr>
      <w:rFonts w:ascii="Symbol" w:hAnsi="Symbol"/>
    </w:rPr>
  </w:style>
  <w:style w:type="character" w:customStyle="1" w:styleId="WW8Num38z0">
    <w:name w:val="WW8Num38z0"/>
    <w:rsid w:val="00F238B6"/>
    <w:rPr>
      <w:b w:val="0"/>
    </w:rPr>
  </w:style>
  <w:style w:type="character" w:customStyle="1" w:styleId="WW8Num39z1">
    <w:name w:val="WW8Num39z1"/>
    <w:rsid w:val="00F238B6"/>
    <w:rPr>
      <w:rFonts w:ascii="Symbol" w:hAnsi="Symbol"/>
    </w:rPr>
  </w:style>
  <w:style w:type="character" w:customStyle="1" w:styleId="WW8Num43z0">
    <w:name w:val="WW8Num43z0"/>
    <w:rsid w:val="00F238B6"/>
    <w:rPr>
      <w:rFonts w:ascii="Symbol" w:hAnsi="Symbol"/>
    </w:rPr>
  </w:style>
  <w:style w:type="character" w:customStyle="1" w:styleId="WW8Num49z0">
    <w:name w:val="WW8Num49z0"/>
    <w:rsid w:val="00F238B6"/>
    <w:rPr>
      <w:rFonts w:ascii="Symbol" w:hAnsi="Symbol"/>
    </w:rPr>
  </w:style>
  <w:style w:type="character" w:customStyle="1" w:styleId="WW8Num49z1">
    <w:name w:val="WW8Num49z1"/>
    <w:rsid w:val="00F238B6"/>
    <w:rPr>
      <w:rFonts w:ascii="Courier New" w:hAnsi="Courier New"/>
    </w:rPr>
  </w:style>
  <w:style w:type="character" w:customStyle="1" w:styleId="WW8Num49z2">
    <w:name w:val="WW8Num49z2"/>
    <w:rsid w:val="00F238B6"/>
    <w:rPr>
      <w:rFonts w:ascii="Wingdings" w:hAnsi="Wingdings"/>
    </w:rPr>
  </w:style>
  <w:style w:type="character" w:customStyle="1" w:styleId="WW8Num50z0">
    <w:name w:val="WW8Num50z0"/>
    <w:rsid w:val="00F238B6"/>
    <w:rPr>
      <w:rFonts w:ascii="Symbol" w:hAnsi="Symbol"/>
      <w:color w:val="auto"/>
    </w:rPr>
  </w:style>
  <w:style w:type="character" w:customStyle="1" w:styleId="WW8NumSt13z0">
    <w:name w:val="WW8NumSt13z0"/>
    <w:rsid w:val="00F238B6"/>
    <w:rPr>
      <w:rFonts w:ascii="Courier New" w:hAnsi="Courier New"/>
      <w:b w:val="0"/>
      <w:i w:val="0"/>
      <w:sz w:val="24"/>
      <w:u w:val="none"/>
    </w:rPr>
  </w:style>
  <w:style w:type="character" w:customStyle="1" w:styleId="Standardnpsmoodstavce1">
    <w:name w:val="Standardní písmo odstavce1"/>
    <w:rsid w:val="00F238B6"/>
  </w:style>
  <w:style w:type="character" w:styleId="slostrnky">
    <w:name w:val="page number"/>
    <w:basedOn w:val="Standardnpsmoodstavce1"/>
    <w:rsid w:val="00F238B6"/>
  </w:style>
  <w:style w:type="character" w:customStyle="1" w:styleId="Nadpis3Char">
    <w:name w:val="Nadpis 3 Char"/>
    <w:basedOn w:val="Standardnpsmoodstavce1"/>
    <w:rsid w:val="00F238B6"/>
    <w:rPr>
      <w:rFonts w:ascii="Calibri" w:hAnsi="Calibri"/>
      <w:b/>
      <w:bCs/>
      <w:sz w:val="26"/>
      <w:szCs w:val="26"/>
    </w:rPr>
  </w:style>
  <w:style w:type="character" w:customStyle="1" w:styleId="Odkaznakoment1">
    <w:name w:val="Odkaz na komentář1"/>
    <w:basedOn w:val="Standardnpsmoodstavce1"/>
    <w:rsid w:val="00F238B6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F238B6"/>
  </w:style>
  <w:style w:type="character" w:customStyle="1" w:styleId="PedmtkomenteChar">
    <w:name w:val="Předmět komentáře Char"/>
    <w:basedOn w:val="TextkomenteChar"/>
    <w:rsid w:val="00F238B6"/>
    <w:rPr>
      <w:b/>
      <w:bCs/>
    </w:rPr>
  </w:style>
  <w:style w:type="character" w:customStyle="1" w:styleId="CLANEKChar">
    <w:name w:val="CLANEK Char"/>
    <w:basedOn w:val="Standardnpsmoodstavce1"/>
    <w:rsid w:val="00F238B6"/>
    <w:rPr>
      <w:b/>
      <w:sz w:val="24"/>
      <w:szCs w:val="24"/>
      <w:u w:val="single"/>
    </w:rPr>
  </w:style>
  <w:style w:type="character" w:customStyle="1" w:styleId="ODSTAVECChar">
    <w:name w:val="ODSTAVEC Char"/>
    <w:basedOn w:val="Standardnpsmoodstavce1"/>
    <w:rsid w:val="00F238B6"/>
    <w:rPr>
      <w:sz w:val="24"/>
      <w:szCs w:val="24"/>
    </w:rPr>
  </w:style>
  <w:style w:type="paragraph" w:customStyle="1" w:styleId="Nadpis">
    <w:name w:val="Nadpis"/>
    <w:basedOn w:val="Normln"/>
    <w:next w:val="Zkladntext"/>
    <w:rsid w:val="00F238B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238B6"/>
    <w:pPr>
      <w:jc w:val="center"/>
    </w:pPr>
  </w:style>
  <w:style w:type="paragraph" w:styleId="Seznam">
    <w:name w:val="List"/>
    <w:basedOn w:val="Zkladntext"/>
    <w:rsid w:val="00F238B6"/>
    <w:rPr>
      <w:rFonts w:cs="Mangal"/>
    </w:rPr>
  </w:style>
  <w:style w:type="paragraph" w:customStyle="1" w:styleId="Popisek">
    <w:name w:val="Popisek"/>
    <w:basedOn w:val="Normln"/>
    <w:rsid w:val="00F238B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238B6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F238B6"/>
    <w:pPr>
      <w:jc w:val="both"/>
    </w:pPr>
  </w:style>
  <w:style w:type="paragraph" w:customStyle="1" w:styleId="Zkladntextodsazen21">
    <w:name w:val="Základní text odsazený 21"/>
    <w:basedOn w:val="Normln"/>
    <w:rsid w:val="00F238B6"/>
    <w:pPr>
      <w:ind w:firstLine="180"/>
      <w:jc w:val="both"/>
    </w:pPr>
  </w:style>
  <w:style w:type="paragraph" w:customStyle="1" w:styleId="Zkladntext31">
    <w:name w:val="Základní text 31"/>
    <w:basedOn w:val="Normln"/>
    <w:rsid w:val="00F238B6"/>
    <w:pPr>
      <w:jc w:val="center"/>
    </w:pPr>
    <w:rPr>
      <w:b/>
      <w:bCs/>
      <w:sz w:val="40"/>
      <w:u w:val="single"/>
    </w:rPr>
  </w:style>
  <w:style w:type="paragraph" w:styleId="Zhlav">
    <w:name w:val="header"/>
    <w:basedOn w:val="Normln"/>
    <w:rsid w:val="00F238B6"/>
  </w:style>
  <w:style w:type="paragraph" w:styleId="Zpat">
    <w:name w:val="footer"/>
    <w:basedOn w:val="Normln"/>
    <w:rsid w:val="00F238B6"/>
  </w:style>
  <w:style w:type="paragraph" w:styleId="Textbubliny">
    <w:name w:val="Balloon Text"/>
    <w:basedOn w:val="Normln"/>
    <w:rsid w:val="00F238B6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238B6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238B6"/>
    <w:rPr>
      <w:b/>
      <w:bCs/>
    </w:rPr>
  </w:style>
  <w:style w:type="paragraph" w:styleId="Revize">
    <w:name w:val="Revision"/>
    <w:rsid w:val="00F238B6"/>
    <w:pPr>
      <w:suppressAutoHyphens/>
    </w:pPr>
    <w:rPr>
      <w:rFonts w:eastAsia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238B6"/>
    <w:pPr>
      <w:ind w:left="708"/>
    </w:pPr>
  </w:style>
  <w:style w:type="paragraph" w:customStyle="1" w:styleId="CLANEK">
    <w:name w:val="CLANEK"/>
    <w:basedOn w:val="Normln"/>
    <w:rsid w:val="004153C7"/>
    <w:pPr>
      <w:numPr>
        <w:numId w:val="2"/>
      </w:numPr>
    </w:pPr>
    <w:rPr>
      <w:b/>
      <w:u w:val="single"/>
    </w:rPr>
  </w:style>
  <w:style w:type="paragraph" w:customStyle="1" w:styleId="ODSTAVEC">
    <w:name w:val="ODSTAVEC"/>
    <w:basedOn w:val="Normln"/>
    <w:rsid w:val="004153C7"/>
    <w:pPr>
      <w:numPr>
        <w:ilvl w:val="1"/>
        <w:numId w:val="2"/>
      </w:numPr>
      <w:tabs>
        <w:tab w:val="left" w:pos="993"/>
      </w:tabs>
      <w:jc w:val="both"/>
    </w:pPr>
  </w:style>
  <w:style w:type="paragraph" w:customStyle="1" w:styleId="Obsahrmce">
    <w:name w:val="Obsah rámce"/>
    <w:basedOn w:val="Zkladntext"/>
    <w:rsid w:val="00F238B6"/>
  </w:style>
  <w:style w:type="paragraph" w:customStyle="1" w:styleId="ODRAZKY">
    <w:name w:val="ODRAZKY"/>
    <w:basedOn w:val="Normln"/>
    <w:link w:val="ODRAZKYChar"/>
    <w:qFormat/>
    <w:rsid w:val="00352CFA"/>
    <w:pPr>
      <w:numPr>
        <w:numId w:val="4"/>
      </w:numPr>
      <w:spacing w:line="276" w:lineRule="auto"/>
      <w:jc w:val="both"/>
    </w:pPr>
  </w:style>
  <w:style w:type="character" w:customStyle="1" w:styleId="ODRAZKYChar">
    <w:name w:val="ODRAZKY Char"/>
    <w:basedOn w:val="Standardnpsmoodstavce"/>
    <w:link w:val="ODRAZKY"/>
    <w:rsid w:val="00352CFA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D714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D714D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D714D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DBEA640-17F1-480F-A3E3-CC494554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1542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vytvoření počítačového programu a jeho šíření</vt:lpstr>
    </vt:vector>
  </TitlesOfParts>
  <Company>VUGTK</Company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počítačového programu a jeho šíření</dc:title>
  <dc:creator>Kamil Zmeskal</dc:creator>
  <cp:lastModifiedBy>Jani</cp:lastModifiedBy>
  <cp:revision>6</cp:revision>
  <cp:lastPrinted>2014-07-01T10:54:00Z</cp:lastPrinted>
  <dcterms:created xsi:type="dcterms:W3CDTF">2018-09-25T07:25:00Z</dcterms:created>
  <dcterms:modified xsi:type="dcterms:W3CDTF">2020-12-09T17:31:00Z</dcterms:modified>
</cp:coreProperties>
</file>