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AE374" w14:textId="7169037A" w:rsidR="00181CC0" w:rsidRDefault="00181CC0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r>
        <w:rPr>
          <w:b/>
          <w:sz w:val="32"/>
        </w:rPr>
        <w:t>A</w:t>
      </w:r>
      <w:r w:rsidR="00304D0D">
        <w:rPr>
          <w:b/>
          <w:sz w:val="32"/>
        </w:rPr>
        <w:t xml:space="preserve"> </w:t>
      </w:r>
      <w:r w:rsidR="00C85908">
        <w:rPr>
          <w:b/>
          <w:sz w:val="32"/>
        </w:rPr>
        <w:t xml:space="preserve">  </w:t>
      </w:r>
      <w:proofErr w:type="spellStart"/>
      <w:r w:rsidR="00C85908">
        <w:rPr>
          <w:b/>
          <w:sz w:val="32"/>
        </w:rPr>
        <w:t>A</w:t>
      </w:r>
      <w:proofErr w:type="spellEnd"/>
      <w:r w:rsidR="00C85908">
        <w:rPr>
          <w:b/>
          <w:sz w:val="32"/>
        </w:rPr>
        <w:t xml:space="preserve">   D O H O D A   O   Z</w:t>
      </w:r>
      <w:r w:rsidR="007A05A7">
        <w:rPr>
          <w:b/>
          <w:sz w:val="32"/>
        </w:rPr>
        <w:t> R U Š E N Í   P Ř E D K U P N Í H O   P R Á V</w:t>
      </w:r>
      <w:r w:rsidR="001D442D">
        <w:rPr>
          <w:b/>
          <w:sz w:val="32"/>
        </w:rPr>
        <w:t> </w:t>
      </w:r>
      <w:r w:rsidR="007A05A7">
        <w:rPr>
          <w:b/>
          <w:sz w:val="32"/>
        </w:rPr>
        <w:t>A</w:t>
      </w:r>
      <w:r w:rsidR="001D442D">
        <w:rPr>
          <w:b/>
          <w:sz w:val="32"/>
        </w:rPr>
        <w:t>   J A K O   P R Á V A   V Ě C N É H </w:t>
      </w:r>
      <w:proofErr w:type="gramStart"/>
      <w:r w:rsidR="001D442D">
        <w:rPr>
          <w:b/>
          <w:sz w:val="32"/>
        </w:rPr>
        <w:t>O</w:t>
      </w:r>
      <w:r w:rsidR="00C85908">
        <w:rPr>
          <w:b/>
          <w:sz w:val="32"/>
        </w:rPr>
        <w:t xml:space="preserve">  </w:t>
      </w:r>
      <w:r w:rsidR="00304D0D">
        <w:rPr>
          <w:b/>
          <w:sz w:val="32"/>
        </w:rPr>
        <w:t>č.</w:t>
      </w:r>
      <w:proofErr w:type="gramEnd"/>
      <w:r w:rsidR="006823C1">
        <w:rPr>
          <w:b/>
          <w:sz w:val="32"/>
        </w:rPr>
        <w:br/>
        <w:t>1391</w:t>
      </w:r>
      <w:r w:rsidR="00014B22">
        <w:rPr>
          <w:b/>
          <w:sz w:val="32"/>
        </w:rPr>
        <w:t>/</w:t>
      </w:r>
      <w:r w:rsidR="00652FDF">
        <w:rPr>
          <w:b/>
          <w:sz w:val="32"/>
        </w:rPr>
        <w:t>2</w:t>
      </w:r>
      <w:r w:rsidR="00E7354B">
        <w:rPr>
          <w:b/>
          <w:sz w:val="32"/>
        </w:rPr>
        <w:t>0</w:t>
      </w:r>
      <w:r w:rsidR="007A05A7">
        <w:rPr>
          <w:b/>
          <w:sz w:val="32"/>
        </w:rPr>
        <w:t>20</w:t>
      </w:r>
    </w:p>
    <w:p w14:paraId="2F54CF14" w14:textId="77777777" w:rsidR="007A05A7" w:rsidRDefault="007A05A7" w:rsidP="007A05A7">
      <w:pPr>
        <w:pStyle w:val="ZkladntextIMP"/>
      </w:pPr>
    </w:p>
    <w:p w14:paraId="63990882" w14:textId="77777777" w:rsidR="007A05A7" w:rsidRDefault="007A05A7" w:rsidP="007A05A7">
      <w:pPr>
        <w:pStyle w:val="ZkladntextIMP"/>
      </w:pPr>
      <w:r>
        <w:t>Město Jindřichův Hradec</w:t>
      </w:r>
    </w:p>
    <w:p w14:paraId="00E83FB1" w14:textId="77777777" w:rsidR="007A05A7" w:rsidRDefault="007A05A7" w:rsidP="007A05A7">
      <w:pPr>
        <w:pStyle w:val="ZkladntextIMP"/>
      </w:pPr>
      <w:r>
        <w:t>IČ 00246875</w:t>
      </w:r>
    </w:p>
    <w:p w14:paraId="68E02252" w14:textId="77777777" w:rsidR="007A05A7" w:rsidRDefault="007A05A7" w:rsidP="007A05A7">
      <w:pPr>
        <w:pStyle w:val="ZkladntextIMP"/>
      </w:pPr>
      <w:r>
        <w:t xml:space="preserve">DIČ CZ00246875 </w:t>
      </w:r>
    </w:p>
    <w:p w14:paraId="79918665" w14:textId="77777777" w:rsidR="007A05A7" w:rsidRDefault="007A05A7" w:rsidP="007A05A7">
      <w:pPr>
        <w:pStyle w:val="ZkladntextIMP"/>
      </w:pPr>
      <w:r>
        <w:t>číslo účtu: 19-0603140379/0800</w:t>
      </w:r>
    </w:p>
    <w:p w14:paraId="5EDDB77E" w14:textId="77777777" w:rsidR="007A05A7" w:rsidRDefault="007A05A7" w:rsidP="007A05A7">
      <w:pPr>
        <w:pStyle w:val="ZkladntextIMP"/>
      </w:pPr>
      <w:r>
        <w:t>se sídlem Klášterská 135/II, Jindřichův Hradec, 377 01</w:t>
      </w:r>
    </w:p>
    <w:p w14:paraId="7AD53EB4" w14:textId="77777777" w:rsidR="00181CC0" w:rsidRDefault="007A05A7">
      <w:pPr>
        <w:pStyle w:val="ZkladntextIMP"/>
      </w:pPr>
      <w:r>
        <w:t xml:space="preserve">zastoupené </w:t>
      </w:r>
      <w:proofErr w:type="gramStart"/>
      <w:r>
        <w:t>starostou  Ing.</w:t>
      </w:r>
      <w:proofErr w:type="gramEnd"/>
      <w:r>
        <w:t xml:space="preserve"> Janem Mlčákem, MBA</w:t>
      </w:r>
      <w:r w:rsidR="00181CC0">
        <w:t xml:space="preserve">          </w:t>
      </w:r>
    </w:p>
    <w:p w14:paraId="61D368BD" w14:textId="77777777" w:rsidR="00181CC0" w:rsidRDefault="0072316F">
      <w:pPr>
        <w:pStyle w:val="ZkladntextIMP"/>
      </w:pPr>
      <w:proofErr w:type="gramStart"/>
      <w:r>
        <w:t>jako  p</w:t>
      </w:r>
      <w:proofErr w:type="gramEnd"/>
      <w:r>
        <w:t xml:space="preserve"> r o d á v a j í c í</w:t>
      </w:r>
      <w:r w:rsidR="006A16F6">
        <w:t xml:space="preserve">   </w:t>
      </w:r>
      <w:r w:rsidR="007A05A7">
        <w:t>či</w:t>
      </w:r>
      <w:r w:rsidR="006A16F6">
        <w:t xml:space="preserve">  o p r á v n ě n ý   z</w:t>
      </w:r>
      <w:r w:rsidR="007A05A7">
        <w:t> předkupního práva</w:t>
      </w:r>
    </w:p>
    <w:p w14:paraId="0666037D" w14:textId="77777777" w:rsidR="00181CC0" w:rsidRDefault="00181CC0">
      <w:pPr>
        <w:pStyle w:val="ZkladntextIMP"/>
      </w:pPr>
    </w:p>
    <w:p w14:paraId="12A08A4F" w14:textId="77777777" w:rsidR="00181CC0" w:rsidRDefault="00181CC0">
      <w:pPr>
        <w:pStyle w:val="ZkladntextIMP"/>
      </w:pPr>
      <w:r>
        <w:t>a</w:t>
      </w:r>
    </w:p>
    <w:p w14:paraId="33E6BF82" w14:textId="77777777" w:rsidR="00695D87" w:rsidRDefault="00695D87" w:rsidP="00695D87">
      <w:pPr>
        <w:pStyle w:val="ZkladntextIMP"/>
      </w:pPr>
    </w:p>
    <w:p w14:paraId="364DAAA8" w14:textId="77777777" w:rsidR="00C17772" w:rsidRDefault="007A05A7" w:rsidP="00C17772">
      <w:pPr>
        <w:pStyle w:val="ZkladntextIMP"/>
      </w:pPr>
      <w:r>
        <w:t xml:space="preserve">Služby města </w:t>
      </w:r>
      <w:r w:rsidR="00C17772">
        <w:t>Jindřichův Hradec</w:t>
      </w:r>
      <w:r>
        <w:t xml:space="preserve"> s.r.o.</w:t>
      </w:r>
    </w:p>
    <w:p w14:paraId="5C98ACFF" w14:textId="77777777" w:rsidR="00C17772" w:rsidRDefault="00C17772" w:rsidP="00C17772">
      <w:pPr>
        <w:pStyle w:val="ZkladntextIMP"/>
      </w:pPr>
      <w:r>
        <w:t xml:space="preserve">IČ </w:t>
      </w:r>
      <w:r w:rsidR="007A05A7">
        <w:t>26043335</w:t>
      </w:r>
    </w:p>
    <w:p w14:paraId="683194CA" w14:textId="77777777" w:rsidR="00C17772" w:rsidRDefault="00C17772" w:rsidP="00C17772">
      <w:pPr>
        <w:pStyle w:val="ZkladntextIMP"/>
      </w:pPr>
      <w:r>
        <w:t>DIČ CZ</w:t>
      </w:r>
      <w:r w:rsidR="007A05A7">
        <w:t>26043335</w:t>
      </w:r>
    </w:p>
    <w:p w14:paraId="512607A3" w14:textId="77777777" w:rsidR="00C17772" w:rsidRDefault="00C17772" w:rsidP="00C17772">
      <w:pPr>
        <w:pStyle w:val="ZkladntextIMP"/>
      </w:pPr>
      <w:r>
        <w:t>se sídlem</w:t>
      </w:r>
      <w:r w:rsidR="007A05A7">
        <w:t xml:space="preserve"> </w:t>
      </w:r>
      <w:r w:rsidR="00F43203">
        <w:t>Jiráskovo předměstí 1007,</w:t>
      </w:r>
      <w:r>
        <w:t xml:space="preserve"> Jindřichův Hradec</w:t>
      </w:r>
      <w:r w:rsidR="00F43203">
        <w:t xml:space="preserve"> III, 37701 Jindřichův Hradec</w:t>
      </w:r>
      <w:r w:rsidR="00810B2A">
        <w:t xml:space="preserve">, </w:t>
      </w:r>
    </w:p>
    <w:p w14:paraId="3AFFD487" w14:textId="77777777" w:rsidR="007A05A7" w:rsidRDefault="00C17772" w:rsidP="00695D87">
      <w:pPr>
        <w:pStyle w:val="ZkladntextIMP"/>
      </w:pPr>
      <w:r>
        <w:t>zastoupen</w:t>
      </w:r>
      <w:r w:rsidR="00324AEC">
        <w:t>á</w:t>
      </w:r>
      <w:r w:rsidR="00324AEC">
        <w:br/>
      </w:r>
      <w:r w:rsidR="007A05A7">
        <w:t>jednatelem společnosti Ing.  Janem Mlčákem, MBA</w:t>
      </w:r>
    </w:p>
    <w:p w14:paraId="0389107E" w14:textId="77777777" w:rsidR="007A05A7" w:rsidRDefault="007A05A7" w:rsidP="00695D87">
      <w:pPr>
        <w:pStyle w:val="ZkladntextIMP"/>
      </w:pPr>
      <w:r>
        <w:t xml:space="preserve">jednatelem společnosti Ing. Ivo Ježkem </w:t>
      </w:r>
    </w:p>
    <w:p w14:paraId="3C4A7642" w14:textId="77777777" w:rsidR="00C85908" w:rsidRDefault="00C17772" w:rsidP="00695D87">
      <w:pPr>
        <w:pStyle w:val="ZkladntextIMP"/>
      </w:pPr>
      <w:proofErr w:type="gramStart"/>
      <w:r>
        <w:t>j</w:t>
      </w:r>
      <w:r w:rsidR="00695D87">
        <w:t>ako  k</w:t>
      </w:r>
      <w:proofErr w:type="gramEnd"/>
      <w:r w:rsidR="00695D87">
        <w:t xml:space="preserve"> u p u j í c í   </w:t>
      </w:r>
      <w:r w:rsidR="007A05A7">
        <w:t xml:space="preserve"> či   </w:t>
      </w:r>
      <w:r w:rsidR="00695D87">
        <w:t xml:space="preserve">   </w:t>
      </w:r>
      <w:r w:rsidR="007A05A7">
        <w:t xml:space="preserve">p o v i n </w:t>
      </w:r>
      <w:proofErr w:type="spellStart"/>
      <w:r w:rsidR="007A05A7">
        <w:t>n</w:t>
      </w:r>
      <w:proofErr w:type="spellEnd"/>
      <w:r w:rsidR="007A05A7">
        <w:t xml:space="preserve"> ý   </w:t>
      </w:r>
      <w:r w:rsidR="00A0405C">
        <w:t>z předkupního práva</w:t>
      </w:r>
      <w:r w:rsidR="00695D87">
        <w:t xml:space="preserve">       </w:t>
      </w:r>
    </w:p>
    <w:p w14:paraId="0FA79C91" w14:textId="77777777" w:rsidR="00626A90" w:rsidRDefault="00626A90" w:rsidP="00695D87">
      <w:pPr>
        <w:pStyle w:val="ZkladntextIMP"/>
      </w:pPr>
    </w:p>
    <w:p w14:paraId="2C2E314E" w14:textId="77777777" w:rsidR="00181CC0" w:rsidRDefault="00181CC0">
      <w:pPr>
        <w:pStyle w:val="ZkladntextIMP"/>
      </w:pPr>
    </w:p>
    <w:p w14:paraId="032653E2" w14:textId="77777777" w:rsidR="00181CC0" w:rsidRDefault="00181CC0">
      <w:pPr>
        <w:pStyle w:val="ZkladntextIMP"/>
      </w:pPr>
      <w:r>
        <w:t xml:space="preserve">uzavírají tuto </w:t>
      </w:r>
    </w:p>
    <w:p w14:paraId="706CB0B5" w14:textId="77777777" w:rsidR="00FE2866" w:rsidRDefault="00FE2866">
      <w:pPr>
        <w:pStyle w:val="ZkladntextIMP"/>
      </w:pPr>
    </w:p>
    <w:p w14:paraId="14C40506" w14:textId="77777777" w:rsidR="00674586" w:rsidRPr="0043144D" w:rsidRDefault="00835B91">
      <w:pPr>
        <w:pStyle w:val="ZkladntextIMP"/>
        <w:rPr>
          <w:i/>
        </w:rPr>
      </w:pPr>
      <w:r w:rsidRPr="0043144D">
        <w:rPr>
          <w:i/>
        </w:rPr>
        <w:t xml:space="preserve">                                </w:t>
      </w:r>
    </w:p>
    <w:p w14:paraId="3F016590" w14:textId="77777777" w:rsidR="003B4EA9" w:rsidRPr="00040039" w:rsidRDefault="00181CC0" w:rsidP="006A16F6">
      <w:pPr>
        <w:pStyle w:val="ZkladntextIMP"/>
        <w:jc w:val="center"/>
        <w:rPr>
          <w:b/>
          <w:sz w:val="28"/>
          <w:szCs w:val="28"/>
        </w:rPr>
      </w:pPr>
      <w:r w:rsidRPr="00040039">
        <w:rPr>
          <w:b/>
          <w:sz w:val="28"/>
          <w:szCs w:val="28"/>
        </w:rPr>
        <w:t>K u p n í    s m l o u v u</w:t>
      </w:r>
      <w:r w:rsidRPr="00040039">
        <w:rPr>
          <w:sz w:val="28"/>
          <w:szCs w:val="28"/>
        </w:rPr>
        <w:t xml:space="preserve"> </w:t>
      </w:r>
      <w:r w:rsidRPr="00040039">
        <w:rPr>
          <w:b/>
          <w:sz w:val="28"/>
          <w:szCs w:val="28"/>
        </w:rPr>
        <w:t xml:space="preserve"> </w:t>
      </w:r>
      <w:r w:rsidR="006A16F6" w:rsidRPr="00040039">
        <w:rPr>
          <w:b/>
          <w:sz w:val="28"/>
          <w:szCs w:val="28"/>
        </w:rPr>
        <w:t xml:space="preserve"> a   d o </w:t>
      </w:r>
      <w:r w:rsidR="00A336C1">
        <w:rPr>
          <w:b/>
          <w:sz w:val="28"/>
          <w:szCs w:val="28"/>
        </w:rPr>
        <w:t>h</w:t>
      </w:r>
      <w:r w:rsidR="006A16F6" w:rsidRPr="00040039">
        <w:rPr>
          <w:b/>
          <w:sz w:val="28"/>
          <w:szCs w:val="28"/>
        </w:rPr>
        <w:t xml:space="preserve"> o d u    o   z</w:t>
      </w:r>
      <w:r w:rsidR="00A0405C">
        <w:rPr>
          <w:b/>
          <w:sz w:val="28"/>
          <w:szCs w:val="28"/>
        </w:rPr>
        <w:t> r u š e n í   p ř e d k u p n í h o   p r á v</w:t>
      </w:r>
      <w:r w:rsidR="001D442D">
        <w:rPr>
          <w:b/>
          <w:sz w:val="28"/>
          <w:szCs w:val="28"/>
        </w:rPr>
        <w:t> </w:t>
      </w:r>
      <w:r w:rsidR="00A0405C">
        <w:rPr>
          <w:b/>
          <w:sz w:val="28"/>
          <w:szCs w:val="28"/>
        </w:rPr>
        <w:t>a</w:t>
      </w:r>
      <w:r w:rsidR="001D442D">
        <w:rPr>
          <w:b/>
          <w:sz w:val="28"/>
          <w:szCs w:val="28"/>
        </w:rPr>
        <w:t xml:space="preserve">   j a k o   p r á v a   v ě c n é h o </w:t>
      </w:r>
      <w:r w:rsidR="001235F3">
        <w:rPr>
          <w:b/>
          <w:sz w:val="28"/>
          <w:szCs w:val="28"/>
        </w:rPr>
        <w:t xml:space="preserve"> </w:t>
      </w:r>
      <w:r w:rsidR="00324AEC">
        <w:rPr>
          <w:b/>
          <w:sz w:val="28"/>
          <w:szCs w:val="28"/>
        </w:rPr>
        <w:br/>
      </w:r>
      <w:r w:rsidR="001235F3">
        <w:rPr>
          <w:b/>
          <w:sz w:val="28"/>
          <w:szCs w:val="28"/>
        </w:rPr>
        <w:t>(dále také je</w:t>
      </w:r>
      <w:r w:rsidR="00D079FD">
        <w:rPr>
          <w:b/>
          <w:sz w:val="28"/>
          <w:szCs w:val="28"/>
        </w:rPr>
        <w:t>n</w:t>
      </w:r>
      <w:r w:rsidR="001235F3">
        <w:rPr>
          <w:b/>
          <w:sz w:val="28"/>
          <w:szCs w:val="28"/>
        </w:rPr>
        <w:t xml:space="preserve"> Smlouva)</w:t>
      </w:r>
    </w:p>
    <w:p w14:paraId="33A20980" w14:textId="77777777" w:rsidR="00C76A59" w:rsidRDefault="003B4EA9" w:rsidP="00040039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 w:rsidR="00181CC0">
        <w:rPr>
          <w:b/>
          <w:sz w:val="32"/>
        </w:rPr>
        <w:t xml:space="preserve">                                          </w:t>
      </w:r>
    </w:p>
    <w:p w14:paraId="6A533236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r>
        <w:rPr>
          <w:b/>
        </w:rPr>
        <w:t>čl.I</w:t>
      </w:r>
      <w:proofErr w:type="spellEnd"/>
      <w:r>
        <w:rPr>
          <w:b/>
        </w:rPr>
        <w:t>.</w:t>
      </w:r>
    </w:p>
    <w:p w14:paraId="14BA4319" w14:textId="77777777" w:rsidR="00040039" w:rsidRDefault="00040039">
      <w:pPr>
        <w:pStyle w:val="ZkladntextIMP"/>
        <w:rPr>
          <w:b/>
        </w:rPr>
      </w:pPr>
    </w:p>
    <w:p w14:paraId="48ACC4C3" w14:textId="77777777" w:rsidR="00181CC0" w:rsidRDefault="00043660" w:rsidP="007E1309">
      <w:pPr>
        <w:pStyle w:val="ZkladntextIMP"/>
        <w:jc w:val="both"/>
      </w:pPr>
      <w:r>
        <w:t xml:space="preserve">  </w:t>
      </w:r>
      <w:r w:rsidR="00DE52D6" w:rsidRPr="00DE52D6">
        <w:rPr>
          <w:b/>
        </w:rPr>
        <w:t>1.1</w:t>
      </w:r>
      <w:r w:rsidR="00DE52D6">
        <w:t xml:space="preserve"> </w:t>
      </w:r>
      <w:r>
        <w:t>Prodávající</w:t>
      </w:r>
      <w:r w:rsidR="00181CC0">
        <w:t xml:space="preserve"> </w:t>
      </w:r>
      <w:r w:rsidR="00A0405C">
        <w:t xml:space="preserve">město Jindřichův Hradec </w:t>
      </w:r>
      <w:r w:rsidR="00181CC0">
        <w:t xml:space="preserve">je výlučným vlastníkem </w:t>
      </w:r>
      <w:r w:rsidR="00E6550A">
        <w:t xml:space="preserve">pozemku </w:t>
      </w:r>
      <w:proofErr w:type="spellStart"/>
      <w:r w:rsidR="00B66148">
        <w:t>p.č</w:t>
      </w:r>
      <w:proofErr w:type="spellEnd"/>
      <w:r w:rsidR="00B66148">
        <w:t xml:space="preserve">.   </w:t>
      </w:r>
      <w:r w:rsidR="00A0405C">
        <w:t>3699/1, ostatní plocha, manipulační plocha, o výměře 26597 m²</w:t>
      </w:r>
      <w:r w:rsidR="00DD278E">
        <w:t>,</w:t>
      </w:r>
      <w:r w:rsidR="00331B0E">
        <w:t xml:space="preserve"> </w:t>
      </w:r>
      <w:r w:rsidR="00B66148">
        <w:t xml:space="preserve">vše </w:t>
      </w:r>
      <w:r w:rsidR="00331B0E">
        <w:t>o</w:t>
      </w:r>
      <w:r w:rsidR="00181CC0">
        <w:t>bec</w:t>
      </w:r>
      <w:r w:rsidR="00B06614">
        <w:t xml:space="preserve"> </w:t>
      </w:r>
      <w:r w:rsidR="00A0405C">
        <w:t xml:space="preserve">i </w:t>
      </w:r>
      <w:proofErr w:type="spellStart"/>
      <w:r w:rsidR="00A0405C">
        <w:t>k.ú</w:t>
      </w:r>
      <w:proofErr w:type="spellEnd"/>
      <w:r w:rsidR="00A0405C">
        <w:t>.</w:t>
      </w:r>
      <w:r w:rsidR="00D661A2">
        <w:t xml:space="preserve"> </w:t>
      </w:r>
      <w:r w:rsidR="00181CC0">
        <w:t>Jindřichův Hradec</w:t>
      </w:r>
      <w:r w:rsidR="004A0702">
        <w:t>,</w:t>
      </w:r>
      <w:r w:rsidR="006048CF">
        <w:t xml:space="preserve"> </w:t>
      </w:r>
      <w:r w:rsidR="00F225D9">
        <w:t>zapsan</w:t>
      </w:r>
      <w:r w:rsidR="00A0405C">
        <w:t>ém</w:t>
      </w:r>
      <w:r w:rsidR="00181CC0">
        <w:t xml:space="preserve"> na LV č.</w:t>
      </w:r>
      <w:r w:rsidR="006A16F6">
        <w:t xml:space="preserve"> </w:t>
      </w:r>
      <w:r w:rsidR="00A0405C">
        <w:t>10001</w:t>
      </w:r>
      <w:r w:rsidR="00181CC0">
        <w:t xml:space="preserve"> u Katastrálního úřadu pro Jihočeský kraj, Katastrální pracoviště Jindřichův Hradec.  </w:t>
      </w:r>
    </w:p>
    <w:p w14:paraId="27054CE6" w14:textId="6FF93E72" w:rsidR="006474D0" w:rsidRDefault="004A0702" w:rsidP="007E1309">
      <w:pPr>
        <w:pStyle w:val="ZkladntextIMP"/>
        <w:jc w:val="both"/>
      </w:pPr>
      <w:r>
        <w:t xml:space="preserve">  </w:t>
      </w:r>
      <w:r w:rsidR="00324AEC">
        <w:t xml:space="preserve">Geometrickým plánem č. 5220-106/2020 </w:t>
      </w:r>
      <w:r w:rsidR="002E6033">
        <w:t>byl zaměřen</w:t>
      </w:r>
      <w:r w:rsidR="00B66148" w:rsidRPr="00B66148">
        <w:t xml:space="preserve"> </w:t>
      </w:r>
      <w:r w:rsidR="006474D0">
        <w:t>d</w:t>
      </w:r>
      <w:r w:rsidR="00A0405C">
        <w:t xml:space="preserve">íl „a“ o výměře 155 m², který byl oddělen z pozemku </w:t>
      </w:r>
      <w:proofErr w:type="spellStart"/>
      <w:r w:rsidR="00A0405C">
        <w:t>p.č</w:t>
      </w:r>
      <w:proofErr w:type="spellEnd"/>
      <w:r w:rsidR="00A0405C">
        <w:t>. 3699/1,</w:t>
      </w:r>
      <w:r w:rsidR="006474D0">
        <w:t xml:space="preserve"> </w:t>
      </w:r>
      <w:r w:rsidR="00324AEC">
        <w:t>ostatní plocha, manipulační plocha,</w:t>
      </w:r>
      <w:r w:rsidR="009579A9">
        <w:t xml:space="preserve"> </w:t>
      </w:r>
      <w:r w:rsidR="00324AEC">
        <w:t xml:space="preserve">obec i </w:t>
      </w:r>
      <w:r w:rsidR="00D029CC">
        <w:t xml:space="preserve">          </w:t>
      </w:r>
      <w:proofErr w:type="spellStart"/>
      <w:r w:rsidR="00324AEC">
        <w:t>k.ú</w:t>
      </w:r>
      <w:proofErr w:type="spellEnd"/>
      <w:r w:rsidR="00324AEC">
        <w:t>. Jindřichův Hradec. Díl „a“ je předmětem prodeje.</w:t>
      </w:r>
    </w:p>
    <w:p w14:paraId="1163E827" w14:textId="77777777" w:rsidR="00DE52D6" w:rsidRDefault="00DE52D6" w:rsidP="007E1309">
      <w:pPr>
        <w:pStyle w:val="ZkladntextIMP"/>
        <w:jc w:val="both"/>
      </w:pPr>
    </w:p>
    <w:p w14:paraId="40CDD66B" w14:textId="77777777" w:rsidR="00040039" w:rsidRDefault="00DE52D6" w:rsidP="00324AEC">
      <w:pPr>
        <w:pStyle w:val="ZkladntextIMP"/>
        <w:jc w:val="both"/>
      </w:pPr>
      <w:r>
        <w:rPr>
          <w:b/>
        </w:rPr>
        <w:lastRenderedPageBreak/>
        <w:t xml:space="preserve">  </w:t>
      </w:r>
      <w:proofErr w:type="gramStart"/>
      <w:r>
        <w:rPr>
          <w:b/>
        </w:rPr>
        <w:t>1.2.</w:t>
      </w:r>
      <w:r>
        <w:t xml:space="preserve"> </w:t>
      </w:r>
      <w:r w:rsidR="00324AEC">
        <w:t xml:space="preserve"> Kupující</w:t>
      </w:r>
      <w:proofErr w:type="gramEnd"/>
      <w:r w:rsidR="00324AEC">
        <w:t xml:space="preserve"> či povinný</w:t>
      </w:r>
      <w:r w:rsidR="00100D81">
        <w:t xml:space="preserve"> z předkupního práva</w:t>
      </w:r>
      <w:r w:rsidR="00324AEC">
        <w:t xml:space="preserve"> </w:t>
      </w:r>
      <w:r>
        <w:t xml:space="preserve">je </w:t>
      </w:r>
      <w:r w:rsidR="006474D0">
        <w:t xml:space="preserve">výlučným </w:t>
      </w:r>
      <w:r>
        <w:t>vlastníkem pozemk</w:t>
      </w:r>
      <w:r w:rsidR="006474D0">
        <w:t>u</w:t>
      </w:r>
      <w:r>
        <w:t xml:space="preserve"> </w:t>
      </w:r>
      <w:proofErr w:type="spellStart"/>
      <w:r>
        <w:t>p.č</w:t>
      </w:r>
      <w:proofErr w:type="spellEnd"/>
      <w:r>
        <w:t xml:space="preserve">. </w:t>
      </w:r>
      <w:r w:rsidR="006474D0">
        <w:t>3699/17</w:t>
      </w:r>
      <w:r w:rsidR="00F8605A">
        <w:t xml:space="preserve">, </w:t>
      </w:r>
      <w:r w:rsidR="006474D0">
        <w:t>zastavěná plocha a nádvoří, o výměře 1140 m², jehož součástí je stavba Jindřichův Hradec III č.p. 1007, technické vybavení,</w:t>
      </w:r>
      <w:r w:rsidR="002E6033">
        <w:t xml:space="preserve"> vše obec i </w:t>
      </w:r>
      <w:proofErr w:type="spellStart"/>
      <w:r w:rsidR="002E6033">
        <w:t>k.ú</w:t>
      </w:r>
      <w:proofErr w:type="spellEnd"/>
      <w:r w:rsidR="002E6033">
        <w:t>. Jindřichův Hradec,</w:t>
      </w:r>
      <w:r w:rsidR="00F8605A">
        <w:t xml:space="preserve"> zapsan</w:t>
      </w:r>
      <w:r w:rsidR="006474D0">
        <w:t>é</w:t>
      </w:r>
      <w:r w:rsidR="00F8605A">
        <w:t xml:space="preserve"> na LV č. </w:t>
      </w:r>
      <w:r w:rsidR="006474D0">
        <w:t>11275</w:t>
      </w:r>
      <w:r w:rsidR="00F8605A">
        <w:t xml:space="preserve"> u Katastrálního úřadu pro Jihočeský kraj, Katastrální pracoviště Jindřichův Hra</w:t>
      </w:r>
      <w:r w:rsidR="00324AEC">
        <w:t>dec.</w:t>
      </w:r>
    </w:p>
    <w:p w14:paraId="33A78DD4" w14:textId="77777777" w:rsidR="00ED5E05" w:rsidRDefault="00ED5E05" w:rsidP="00F8605A">
      <w:pPr>
        <w:pStyle w:val="ZkladntextIMP"/>
        <w:jc w:val="both"/>
      </w:pPr>
    </w:p>
    <w:p w14:paraId="3DF8D861" w14:textId="77777777" w:rsidR="008E66AF" w:rsidRDefault="008E66AF">
      <w:pPr>
        <w:pStyle w:val="ZkladntextIMP"/>
      </w:pPr>
    </w:p>
    <w:p w14:paraId="0E91DD54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proofErr w:type="gramStart"/>
      <w:r>
        <w:rPr>
          <w:b/>
        </w:rPr>
        <w:t>čl.II</w:t>
      </w:r>
      <w:proofErr w:type="spellEnd"/>
      <w:r>
        <w:rPr>
          <w:b/>
        </w:rPr>
        <w:t>.</w:t>
      </w:r>
      <w:proofErr w:type="gramEnd"/>
    </w:p>
    <w:p w14:paraId="0CE49C10" w14:textId="77777777" w:rsidR="00040039" w:rsidRDefault="00040039">
      <w:pPr>
        <w:pStyle w:val="ZkladntextIMP"/>
        <w:rPr>
          <w:b/>
        </w:rPr>
      </w:pPr>
    </w:p>
    <w:p w14:paraId="3943BC4C" w14:textId="77777777" w:rsidR="002E6033" w:rsidRDefault="00181CC0" w:rsidP="00162FA5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bCs/>
        </w:rPr>
      </w:pPr>
      <w:r>
        <w:rPr>
          <w:b/>
        </w:rPr>
        <w:t xml:space="preserve"> </w:t>
      </w:r>
      <w:r w:rsidR="00A252E5">
        <w:rPr>
          <w:bCs/>
        </w:rPr>
        <w:t>Na</w:t>
      </w:r>
      <w:r w:rsidR="00324AEC">
        <w:rPr>
          <w:bCs/>
        </w:rPr>
        <w:t xml:space="preserve"> nemovitosti specifikované v čl. I odst. 1.2. této smlouvy pozemku</w:t>
      </w:r>
      <w:r w:rsidR="00923786">
        <w:rPr>
          <w:bCs/>
        </w:rPr>
        <w:t xml:space="preserve"> </w:t>
      </w:r>
      <w:proofErr w:type="spellStart"/>
      <w:r w:rsidR="00923786">
        <w:rPr>
          <w:bCs/>
        </w:rPr>
        <w:t>p.č</w:t>
      </w:r>
      <w:proofErr w:type="spellEnd"/>
      <w:r w:rsidR="00923786">
        <w:rPr>
          <w:bCs/>
        </w:rPr>
        <w:t xml:space="preserve">. 3699/17, </w:t>
      </w:r>
      <w:r w:rsidR="00923786">
        <w:t xml:space="preserve">zastavěná plocha a nádvoří, o výměře 1140 m², jehož součástí je stavba Jindřichův Hradec III č.p. 1007, technické vybavení, obec i </w:t>
      </w:r>
      <w:proofErr w:type="spellStart"/>
      <w:r w:rsidR="00923786">
        <w:t>k.ú</w:t>
      </w:r>
      <w:proofErr w:type="spellEnd"/>
      <w:r w:rsidR="00923786">
        <w:t>. Jindřichův Hradec</w:t>
      </w:r>
      <w:r w:rsidR="00923786">
        <w:rPr>
          <w:bCs/>
        </w:rPr>
        <w:t xml:space="preserve"> ve vlastnictví povinného</w:t>
      </w:r>
      <w:r w:rsidR="00923786">
        <w:t xml:space="preserve"> je zapsáno</w:t>
      </w:r>
      <w:r w:rsidR="001D442D">
        <w:t xml:space="preserve"> </w:t>
      </w:r>
      <w:r w:rsidR="00923786">
        <w:t>pře</w:t>
      </w:r>
      <w:r w:rsidR="00B66D3F">
        <w:t>d</w:t>
      </w:r>
      <w:r w:rsidR="00923786">
        <w:t xml:space="preserve">kupní právo </w:t>
      </w:r>
      <w:r w:rsidR="00324AEC">
        <w:t xml:space="preserve">věcné </w:t>
      </w:r>
      <w:r w:rsidR="00923786">
        <w:t>ve prospěch oprávněného</w:t>
      </w:r>
      <w:r w:rsidR="00324AEC">
        <w:t xml:space="preserve"> Města Jindřichův Hradec</w:t>
      </w:r>
      <w:r w:rsidR="00923786">
        <w:t xml:space="preserve">, a to na základě </w:t>
      </w:r>
      <w:r w:rsidR="002E6033">
        <w:rPr>
          <w:bCs/>
        </w:rPr>
        <w:t>Kupní smlouvy a smlouvy o zřízení předkupního práva jako práva věcného ze dne 28.6.2013 (V-1502/2013-303)</w:t>
      </w:r>
    </w:p>
    <w:p w14:paraId="769B8912" w14:textId="016D98B5" w:rsidR="009579A9" w:rsidRDefault="00162FA5" w:rsidP="00162FA5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  <w:r>
        <w:t xml:space="preserve"> </w:t>
      </w:r>
      <w:r w:rsidR="00A252E5">
        <w:t>Povinný a oprávněný z předkupního práva se dohodli na zrušení</w:t>
      </w:r>
      <w:r w:rsidR="009579A9">
        <w:t xml:space="preserve"> tohoto</w:t>
      </w:r>
      <w:r w:rsidR="00A252E5">
        <w:t xml:space="preserve"> </w:t>
      </w:r>
      <w:r w:rsidR="00D029CC">
        <w:t xml:space="preserve">    </w:t>
      </w:r>
      <w:r w:rsidR="00A252E5">
        <w:t>předkupního práva</w:t>
      </w:r>
      <w:r w:rsidR="00324AEC">
        <w:t xml:space="preserve"> věcného</w:t>
      </w:r>
      <w:r w:rsidR="009579A9">
        <w:t xml:space="preserve"> </w:t>
      </w:r>
      <w:r w:rsidR="00324AEC">
        <w:t>zapsaného</w:t>
      </w:r>
      <w:r w:rsidR="009579A9">
        <w:t xml:space="preserve"> na </w:t>
      </w:r>
      <w:r w:rsidR="009579A9">
        <w:rPr>
          <w:bCs/>
        </w:rPr>
        <w:t xml:space="preserve">základě </w:t>
      </w:r>
      <w:r w:rsidR="00324AEC">
        <w:rPr>
          <w:bCs/>
        </w:rPr>
        <w:t>Kupní smlouvy a sml</w:t>
      </w:r>
      <w:r w:rsidR="009579A9">
        <w:rPr>
          <w:bCs/>
        </w:rPr>
        <w:t>ouvy o zřízení</w:t>
      </w:r>
      <w:r w:rsidR="001D442D">
        <w:rPr>
          <w:bCs/>
        </w:rPr>
        <w:t xml:space="preserve"> </w:t>
      </w:r>
      <w:r w:rsidR="009579A9">
        <w:rPr>
          <w:bCs/>
        </w:rPr>
        <w:t xml:space="preserve">předkupního práva </w:t>
      </w:r>
      <w:r w:rsidR="00324AEC">
        <w:rPr>
          <w:bCs/>
        </w:rPr>
        <w:t>jako práva věcného ze dne 28.6.2013 (</w:t>
      </w:r>
      <w:r w:rsidR="009579A9">
        <w:rPr>
          <w:bCs/>
        </w:rPr>
        <w:t>V-</w:t>
      </w:r>
      <w:r w:rsidR="002E6033">
        <w:rPr>
          <w:bCs/>
        </w:rPr>
        <w:t>1502/2</w:t>
      </w:r>
      <w:r w:rsidR="009579A9">
        <w:rPr>
          <w:bCs/>
        </w:rPr>
        <w:t>013</w:t>
      </w:r>
      <w:r w:rsidR="002E6033">
        <w:rPr>
          <w:bCs/>
        </w:rPr>
        <w:t>-303</w:t>
      </w:r>
      <w:r w:rsidR="00324AEC">
        <w:rPr>
          <w:bCs/>
        </w:rPr>
        <w:t>)</w:t>
      </w:r>
      <w:r w:rsidR="009579A9">
        <w:rPr>
          <w:bCs/>
        </w:rPr>
        <w:t xml:space="preserve"> </w:t>
      </w:r>
      <w:r w:rsidR="00923786">
        <w:rPr>
          <w:bCs/>
        </w:rPr>
        <w:t xml:space="preserve">na pozemku </w:t>
      </w:r>
      <w:proofErr w:type="spellStart"/>
      <w:r w:rsidR="00923786">
        <w:rPr>
          <w:bCs/>
        </w:rPr>
        <w:t>p.č</w:t>
      </w:r>
      <w:proofErr w:type="spellEnd"/>
      <w:r w:rsidR="00923786">
        <w:rPr>
          <w:bCs/>
        </w:rPr>
        <w:t xml:space="preserve">. 3699/17, obec i </w:t>
      </w:r>
      <w:proofErr w:type="spellStart"/>
      <w:r w:rsidR="00923786">
        <w:rPr>
          <w:bCs/>
        </w:rPr>
        <w:t>k.ú</w:t>
      </w:r>
      <w:proofErr w:type="spellEnd"/>
      <w:r w:rsidR="00923786">
        <w:rPr>
          <w:bCs/>
        </w:rPr>
        <w:t>. Jindřichův Hradec</w:t>
      </w:r>
      <w:r w:rsidR="001D442D">
        <w:rPr>
          <w:bCs/>
        </w:rPr>
        <w:t xml:space="preserve">. Zánik věcného předkupního práva zřízeného na pozemku </w:t>
      </w:r>
      <w:proofErr w:type="spellStart"/>
      <w:r w:rsidR="001D442D">
        <w:rPr>
          <w:bCs/>
        </w:rPr>
        <w:t>p.č</w:t>
      </w:r>
      <w:proofErr w:type="spellEnd"/>
      <w:r w:rsidR="001D442D">
        <w:rPr>
          <w:bCs/>
        </w:rPr>
        <w:t>. 3699/17,</w:t>
      </w:r>
      <w:r w:rsidR="00324AEC">
        <w:rPr>
          <w:bCs/>
        </w:rPr>
        <w:t xml:space="preserve"> </w:t>
      </w:r>
      <w:r w:rsidR="00324AEC">
        <w:t xml:space="preserve">zastavěná plocha a nádvoří, o výměře 1140 m², jehož součástí je stavba Jindřichův Hradec III č.p. 1007, technické </w:t>
      </w:r>
      <w:r w:rsidR="00D029CC">
        <w:t xml:space="preserve">   </w:t>
      </w:r>
      <w:r w:rsidR="00324AEC">
        <w:t>vybavení,</w:t>
      </w:r>
      <w:r w:rsidR="001D442D">
        <w:rPr>
          <w:bCs/>
        </w:rPr>
        <w:t xml:space="preserve"> obec i </w:t>
      </w:r>
      <w:proofErr w:type="spellStart"/>
      <w:r w:rsidR="001D442D">
        <w:rPr>
          <w:bCs/>
        </w:rPr>
        <w:t>k.ú</w:t>
      </w:r>
      <w:proofErr w:type="spellEnd"/>
      <w:r w:rsidR="001D442D">
        <w:rPr>
          <w:bCs/>
        </w:rPr>
        <w:t>. Jindřichův Hradec</w:t>
      </w:r>
      <w:r w:rsidR="00340ABB">
        <w:rPr>
          <w:bCs/>
        </w:rPr>
        <w:t>,</w:t>
      </w:r>
      <w:r w:rsidR="009579A9">
        <w:rPr>
          <w:bCs/>
        </w:rPr>
        <w:t xml:space="preserve"> stvrzují</w:t>
      </w:r>
      <w:r w:rsidR="001D442D">
        <w:rPr>
          <w:bCs/>
        </w:rPr>
        <w:t xml:space="preserve"> smluvní strany</w:t>
      </w:r>
      <w:r w:rsidR="009579A9">
        <w:rPr>
          <w:bCs/>
        </w:rPr>
        <w:t xml:space="preserve"> podpisem této smlouvy.</w:t>
      </w:r>
    </w:p>
    <w:p w14:paraId="47E67318" w14:textId="77777777" w:rsidR="00D76079" w:rsidRDefault="00D76079" w:rsidP="00162FA5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6EDA4DC9" w14:textId="77777777" w:rsidR="00162FA5" w:rsidRDefault="00162FA5" w:rsidP="00162FA5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center"/>
      </w:pPr>
    </w:p>
    <w:p w14:paraId="47E711B4" w14:textId="77777777" w:rsidR="00162FA5" w:rsidRDefault="00162FA5" w:rsidP="00162FA5">
      <w:pPr>
        <w:pStyle w:val="ZkladntextIMP"/>
        <w:jc w:val="center"/>
        <w:rPr>
          <w:b/>
        </w:rPr>
      </w:pPr>
      <w:proofErr w:type="spellStart"/>
      <w:r>
        <w:rPr>
          <w:b/>
        </w:rPr>
        <w:t>čl.III</w:t>
      </w:r>
      <w:proofErr w:type="spellEnd"/>
      <w:r>
        <w:rPr>
          <w:b/>
        </w:rPr>
        <w:t>.</w:t>
      </w:r>
    </w:p>
    <w:p w14:paraId="069EFFA2" w14:textId="77777777" w:rsidR="00162FA5" w:rsidRDefault="00162FA5" w:rsidP="00162FA5">
      <w:pPr>
        <w:pStyle w:val="ZkladntextIMP"/>
        <w:jc w:val="center"/>
      </w:pPr>
    </w:p>
    <w:p w14:paraId="1CC1AA24" w14:textId="77777777" w:rsidR="00D76079" w:rsidRDefault="00340ABB" w:rsidP="00D76079">
      <w:pPr>
        <w:pStyle w:val="ZkladntextIMP"/>
        <w:jc w:val="both"/>
      </w:pPr>
      <w:r>
        <w:t xml:space="preserve">  </w:t>
      </w:r>
      <w:r w:rsidR="00181CC0">
        <w:t>Prodávající</w:t>
      </w:r>
      <w:r w:rsidR="00162FA5">
        <w:t xml:space="preserve"> </w:t>
      </w:r>
      <w:r w:rsidR="009579A9">
        <w:t>M</w:t>
      </w:r>
      <w:r w:rsidR="00162FA5">
        <w:t>ěst</w:t>
      </w:r>
      <w:r w:rsidR="009579A9">
        <w:t>o</w:t>
      </w:r>
      <w:r w:rsidR="00162FA5">
        <w:t xml:space="preserve"> Jindřichův Hradec </w:t>
      </w:r>
      <w:r w:rsidR="009579A9">
        <w:t xml:space="preserve">prodává do výlučného vlastnictví kupujícímu společnosti Služby města Jindřichův Hradec s.r.o. nemovitost </w:t>
      </w:r>
      <w:r w:rsidR="00181CC0">
        <w:t>uveden</w:t>
      </w:r>
      <w:r w:rsidR="009579A9">
        <w:t>ou</w:t>
      </w:r>
      <w:r w:rsidR="00181CC0">
        <w:t xml:space="preserve"> v čl.</w:t>
      </w:r>
      <w:r w:rsidR="007E1309">
        <w:t xml:space="preserve"> </w:t>
      </w:r>
      <w:r w:rsidR="00181CC0">
        <w:t>I.</w:t>
      </w:r>
      <w:r w:rsidR="00F8605A">
        <w:t xml:space="preserve"> odst. 1.1</w:t>
      </w:r>
      <w:r w:rsidR="003B4EA9">
        <w:t xml:space="preserve"> </w:t>
      </w:r>
      <w:r w:rsidR="00181CC0">
        <w:t>této</w:t>
      </w:r>
      <w:r w:rsidR="009579A9">
        <w:t xml:space="preserve"> smlouvy, a to díl „a“ oddělený geometrickým plánem č. 5220-106/2020 z pozemku </w:t>
      </w:r>
      <w:proofErr w:type="spellStart"/>
      <w:r w:rsidR="009579A9">
        <w:t>p.č</w:t>
      </w:r>
      <w:proofErr w:type="spellEnd"/>
      <w:r w:rsidR="009579A9">
        <w:t xml:space="preserve">. 3699/1 a </w:t>
      </w:r>
      <w:proofErr w:type="spellStart"/>
      <w:r w:rsidR="009579A9">
        <w:t>přisloučený</w:t>
      </w:r>
      <w:proofErr w:type="spellEnd"/>
      <w:r w:rsidR="009579A9">
        <w:t xml:space="preserve"> do pozemku </w:t>
      </w:r>
      <w:proofErr w:type="spellStart"/>
      <w:r w:rsidR="009579A9">
        <w:t>p.č</w:t>
      </w:r>
      <w:proofErr w:type="spellEnd"/>
      <w:r w:rsidR="009579A9">
        <w:t xml:space="preserve">. 3699/17, jehož součástí je stavba Jindřichův Hradec III č.p. 1007, technické vybavení, </w:t>
      </w:r>
      <w:r w:rsidR="00D76079">
        <w:t xml:space="preserve">ve vlastnictví kupujícího, </w:t>
      </w:r>
      <w:r w:rsidR="009579A9">
        <w:t xml:space="preserve">za </w:t>
      </w:r>
      <w:r w:rsidRPr="00340ABB">
        <w:rPr>
          <w:b/>
        </w:rPr>
        <w:t xml:space="preserve">celkovou </w:t>
      </w:r>
      <w:r w:rsidR="00181CC0" w:rsidRPr="00340ABB">
        <w:rPr>
          <w:b/>
        </w:rPr>
        <w:t>k</w:t>
      </w:r>
      <w:r w:rsidR="00181CC0">
        <w:rPr>
          <w:b/>
        </w:rPr>
        <w:t xml:space="preserve">upní cenu </w:t>
      </w:r>
      <w:r w:rsidR="00BE7331">
        <w:rPr>
          <w:b/>
        </w:rPr>
        <w:t>281 325</w:t>
      </w:r>
      <w:r w:rsidR="004F2D70">
        <w:rPr>
          <w:b/>
        </w:rPr>
        <w:t>,- Kč</w:t>
      </w:r>
      <w:r w:rsidR="00100D81">
        <w:rPr>
          <w:b/>
        </w:rPr>
        <w:t xml:space="preserve"> </w:t>
      </w:r>
      <w:r w:rsidR="00181CC0">
        <w:t>(</w:t>
      </w:r>
      <w:proofErr w:type="spellStart"/>
      <w:r w:rsidR="00BE7331">
        <w:t>dvěstěosmdesátjednatisíctřistadvacetpět</w:t>
      </w:r>
      <w:proofErr w:type="spellEnd"/>
      <w:r w:rsidR="00BE7331">
        <w:t xml:space="preserve"> </w:t>
      </w:r>
      <w:r w:rsidR="004F2D70">
        <w:t xml:space="preserve"> </w:t>
      </w:r>
      <w:r w:rsidR="006048CF">
        <w:t xml:space="preserve"> </w:t>
      </w:r>
      <w:r w:rsidR="005664B4">
        <w:t>korun</w:t>
      </w:r>
      <w:r w:rsidR="003A788A">
        <w:t xml:space="preserve"> českých</w:t>
      </w:r>
      <w:r w:rsidR="00181CC0" w:rsidRPr="008F570A">
        <w:t>)</w:t>
      </w:r>
      <w:r w:rsidR="00100D81">
        <w:t xml:space="preserve"> </w:t>
      </w:r>
      <w:r w:rsidR="00100D81" w:rsidRPr="00100D81">
        <w:rPr>
          <w:bCs/>
        </w:rPr>
        <w:t>včetně DPH</w:t>
      </w:r>
      <w:r w:rsidR="008F570A" w:rsidRPr="00100D81">
        <w:rPr>
          <w:bCs/>
        </w:rPr>
        <w:t>.</w:t>
      </w:r>
      <w:r w:rsidR="00D76079" w:rsidRPr="00D76079">
        <w:t xml:space="preserve"> </w:t>
      </w:r>
      <w:r w:rsidR="00D76079">
        <w:t>Kupující tuto nemovitost za tuto cenu kupuje a do výlučného vlastnictví přijímá.</w:t>
      </w:r>
    </w:p>
    <w:p w14:paraId="4CA8FB13" w14:textId="170A61DA" w:rsidR="00ED5E05" w:rsidRDefault="00D76079" w:rsidP="00207CEC">
      <w:pPr>
        <w:pStyle w:val="ZkladntextIMP"/>
        <w:jc w:val="both"/>
      </w:pPr>
      <w:r>
        <w:t xml:space="preserve"> Na prodávané části pozemku specifikované geometrickým plánem č. 5220-</w:t>
      </w:r>
      <w:r w:rsidR="00D029CC">
        <w:t xml:space="preserve">    </w:t>
      </w:r>
      <w:r>
        <w:t>106/2020 jako díl „a“</w:t>
      </w:r>
      <w:r w:rsidR="00100D81">
        <w:t xml:space="preserve"> o výměře 155 m2</w:t>
      </w:r>
      <w:r>
        <w:t xml:space="preserve"> vybudoval</w:t>
      </w:r>
      <w:r w:rsidR="00BE7331">
        <w:t xml:space="preserve"> kupující </w:t>
      </w:r>
      <w:r>
        <w:t>s</w:t>
      </w:r>
      <w:r w:rsidR="00D029CC">
        <w:t xml:space="preserve">e </w:t>
      </w:r>
      <w:r>
        <w:t>souhlasem</w:t>
      </w:r>
      <w:r w:rsidR="00D029CC">
        <w:t xml:space="preserve">  </w:t>
      </w:r>
      <w:r>
        <w:t xml:space="preserve"> </w:t>
      </w:r>
      <w:r w:rsidR="00BE7331">
        <w:t xml:space="preserve">prodávajícího </w:t>
      </w:r>
      <w:r>
        <w:t>přístavbu objektu č.p. 1007/III – rozšíření administrativních prostor Jindřichův Hradec</w:t>
      </w:r>
      <w:r w:rsidR="00340ABB">
        <w:t>.</w:t>
      </w:r>
      <w:r w:rsidR="00BE7331">
        <w:t xml:space="preserve"> </w:t>
      </w:r>
      <w:r w:rsidR="00340ABB">
        <w:t xml:space="preserve">Nedílnou součástí této smlouvy je </w:t>
      </w:r>
      <w:r>
        <w:t xml:space="preserve">Kolaudační </w:t>
      </w:r>
      <w:r w:rsidR="00340ABB">
        <w:t xml:space="preserve">souhlas </w:t>
      </w:r>
      <w:r w:rsidR="00D029CC">
        <w:t xml:space="preserve">    </w:t>
      </w:r>
      <w:r w:rsidR="00340ABB">
        <w:t>s užíváním stavby čj. VÚP/34914/20/</w:t>
      </w:r>
      <w:proofErr w:type="spellStart"/>
      <w:r w:rsidR="00340ABB">
        <w:t>Ša</w:t>
      </w:r>
      <w:proofErr w:type="spellEnd"/>
      <w:r w:rsidR="00340ABB">
        <w:t xml:space="preserve"> vydaný Městským úřadem, odborem VÚP dne 15.7.2020. Přílohou návrhu na vklad této smlouvy bude </w:t>
      </w:r>
      <w:r w:rsidR="00BE7331">
        <w:t>Prohlášení s</w:t>
      </w:r>
      <w:r w:rsidR="0086197C">
        <w:t>polečnost</w:t>
      </w:r>
      <w:r w:rsidR="00BE7331">
        <w:t>i</w:t>
      </w:r>
      <w:r w:rsidR="0086197C">
        <w:t xml:space="preserve"> Služby města Jindřichův Hradec s.r.o.</w:t>
      </w:r>
      <w:r w:rsidR="00BE7331">
        <w:t>, že změna stavby byla</w:t>
      </w:r>
      <w:r w:rsidR="00340ABB">
        <w:t xml:space="preserve"> dokončena.</w:t>
      </w:r>
      <w:r w:rsidR="00BE7331">
        <w:t xml:space="preserve"> </w:t>
      </w:r>
    </w:p>
    <w:p w14:paraId="09B4D322" w14:textId="77777777" w:rsidR="00AD4219" w:rsidRDefault="00AD4219" w:rsidP="00207CEC">
      <w:pPr>
        <w:pStyle w:val="ZkladntextIMP"/>
        <w:jc w:val="both"/>
      </w:pPr>
    </w:p>
    <w:p w14:paraId="791480E9" w14:textId="77777777" w:rsidR="00340ABB" w:rsidRDefault="00340ABB" w:rsidP="00207CEC">
      <w:pPr>
        <w:pStyle w:val="ZkladntextIMP"/>
        <w:jc w:val="both"/>
      </w:pPr>
    </w:p>
    <w:p w14:paraId="22A26860" w14:textId="77777777" w:rsidR="00E04EA7" w:rsidRDefault="00181CC0" w:rsidP="00207CEC">
      <w:pPr>
        <w:pStyle w:val="ZkladntextIMP"/>
        <w:jc w:val="both"/>
      </w:pPr>
      <w:r>
        <w:lastRenderedPageBreak/>
        <w:t xml:space="preserve">                   </w:t>
      </w:r>
    </w:p>
    <w:p w14:paraId="4B8AFCEC" w14:textId="77777777" w:rsidR="00040039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proofErr w:type="spellStart"/>
      <w:r w:rsidR="00181CC0">
        <w:rPr>
          <w:b/>
        </w:rPr>
        <w:t>čl.I</w:t>
      </w:r>
      <w:r w:rsidR="001749AF">
        <w:rPr>
          <w:b/>
        </w:rPr>
        <w:t>V</w:t>
      </w:r>
      <w:proofErr w:type="spellEnd"/>
      <w:r w:rsidR="00181CC0">
        <w:rPr>
          <w:b/>
        </w:rPr>
        <w:t>.</w:t>
      </w:r>
      <w:r w:rsidR="00181CC0">
        <w:t xml:space="preserve">         </w:t>
      </w:r>
    </w:p>
    <w:p w14:paraId="2E15BF9B" w14:textId="77777777" w:rsidR="00181CC0" w:rsidRDefault="00181CC0" w:rsidP="00E04EA7">
      <w:pPr>
        <w:pStyle w:val="ZkladntextIMP"/>
        <w:tabs>
          <w:tab w:val="left" w:pos="4253"/>
        </w:tabs>
      </w:pPr>
      <w:r>
        <w:t xml:space="preserve">                                                                  </w:t>
      </w:r>
    </w:p>
    <w:p w14:paraId="136456EE" w14:textId="1F986BAA" w:rsidR="0086197C" w:rsidRDefault="001235F3" w:rsidP="004A0702">
      <w:pPr>
        <w:pStyle w:val="ZkladntextIMP"/>
        <w:jc w:val="both"/>
        <w:rPr>
          <w:rStyle w:val="ZkladntextIMPChar"/>
          <w:bCs/>
          <w:szCs w:val="24"/>
        </w:rPr>
      </w:pPr>
      <w:r>
        <w:t xml:space="preserve">   Účastníci této S</w:t>
      </w:r>
      <w:r w:rsidR="004A0702">
        <w:t>mlouvy se dohodli, že kupující uhradí dohodnutou kupní cenu</w:t>
      </w:r>
      <w:r w:rsidR="00100D81">
        <w:t xml:space="preserve"> na účet prodávajícího dle převzaté faktury</w:t>
      </w:r>
      <w:r w:rsidR="0086197C">
        <w:t xml:space="preserve"> n</w:t>
      </w:r>
      <w:r w:rsidR="00D40972">
        <w:t>ejpozdě</w:t>
      </w:r>
      <w:r w:rsidR="00810B2A">
        <w:t xml:space="preserve">ji do </w:t>
      </w:r>
      <w:proofErr w:type="gramStart"/>
      <w:r w:rsidR="00100D81">
        <w:t>3</w:t>
      </w:r>
      <w:r w:rsidR="00810B2A">
        <w:t>0ti</w:t>
      </w:r>
      <w:proofErr w:type="gramEnd"/>
      <w:r w:rsidR="00810B2A">
        <w:t xml:space="preserve"> dnů od podpisu této S</w:t>
      </w:r>
      <w:r w:rsidR="00D40972">
        <w:t>mlouvy.</w:t>
      </w:r>
      <w:r w:rsidR="004A0702">
        <w:rPr>
          <w:rStyle w:val="ZkladntextIMPChar"/>
          <w:bCs/>
          <w:szCs w:val="24"/>
        </w:rPr>
        <w:t xml:space="preserve"> </w:t>
      </w:r>
      <w:r w:rsidR="00D029CC">
        <w:rPr>
          <w:rStyle w:val="ZkladntextIMPChar"/>
          <w:bCs/>
          <w:szCs w:val="24"/>
        </w:rPr>
        <w:t xml:space="preserve"> </w:t>
      </w:r>
      <w:r w:rsidR="00100D81">
        <w:rPr>
          <w:rStyle w:val="ZkladntextIMPChar"/>
          <w:bCs/>
          <w:szCs w:val="24"/>
        </w:rPr>
        <w:t xml:space="preserve">Za den uskutečnění zdanitelného plnění se považuje den uzavření </w:t>
      </w:r>
      <w:r w:rsidR="00D029CC">
        <w:rPr>
          <w:rStyle w:val="ZkladntextIMPChar"/>
          <w:bCs/>
          <w:szCs w:val="24"/>
        </w:rPr>
        <w:t xml:space="preserve">  </w:t>
      </w:r>
      <w:r w:rsidR="00100D81">
        <w:rPr>
          <w:rStyle w:val="ZkladntextIMPChar"/>
          <w:bCs/>
          <w:szCs w:val="24"/>
        </w:rPr>
        <w:t>smlouvy.</w:t>
      </w:r>
      <w:r w:rsidR="004A0702">
        <w:rPr>
          <w:rStyle w:val="ZkladntextIMPChar"/>
          <w:bCs/>
          <w:szCs w:val="24"/>
        </w:rPr>
        <w:t xml:space="preserve">  </w:t>
      </w:r>
      <w:r w:rsidR="008F420B">
        <w:rPr>
          <w:rStyle w:val="ZkladntextIMPChar"/>
          <w:bCs/>
          <w:szCs w:val="24"/>
        </w:rPr>
        <w:t xml:space="preserve"> </w:t>
      </w:r>
    </w:p>
    <w:p w14:paraId="0B67B617" w14:textId="77777777" w:rsidR="00100D81" w:rsidRDefault="00100D81" w:rsidP="004A0702">
      <w:pPr>
        <w:pStyle w:val="ZkladntextIMP"/>
        <w:jc w:val="both"/>
        <w:rPr>
          <w:rStyle w:val="ZkladntextIMPChar"/>
          <w:bCs/>
          <w:szCs w:val="24"/>
        </w:rPr>
      </w:pPr>
      <w:r>
        <w:rPr>
          <w:rStyle w:val="ZkladntextIMPChar"/>
          <w:bCs/>
          <w:szCs w:val="24"/>
        </w:rPr>
        <w:t xml:space="preserve">   Prodávající má právo od smlouvy odstoupit v případě, ž</w:t>
      </w:r>
      <w:r w:rsidR="00552EB0">
        <w:rPr>
          <w:rStyle w:val="ZkladntextIMPChar"/>
          <w:bCs/>
          <w:szCs w:val="24"/>
        </w:rPr>
        <w:t>e</w:t>
      </w:r>
      <w:r>
        <w:rPr>
          <w:rStyle w:val="ZkladntextIMPChar"/>
          <w:bCs/>
          <w:szCs w:val="24"/>
        </w:rPr>
        <w:t xml:space="preserve"> kupní cena nebude kupujícím uhrazena včas a řádně. Odstoupením se smlouva od počátku ruší.</w:t>
      </w:r>
    </w:p>
    <w:p w14:paraId="24C14ABA" w14:textId="0B4E7CA4" w:rsidR="00340ABB" w:rsidRDefault="00340ABB" w:rsidP="004A0702">
      <w:pPr>
        <w:pStyle w:val="ZkladntextIMP"/>
        <w:jc w:val="both"/>
        <w:rPr>
          <w:rStyle w:val="ZkladntextIMPChar"/>
          <w:bCs/>
          <w:szCs w:val="24"/>
        </w:rPr>
      </w:pPr>
    </w:p>
    <w:p w14:paraId="265C8828" w14:textId="77777777" w:rsidR="004A0702" w:rsidRDefault="008F420B" w:rsidP="004A0702">
      <w:pPr>
        <w:pStyle w:val="ZkladntextIMP"/>
        <w:jc w:val="both"/>
        <w:rPr>
          <w:rStyle w:val="ZkladntextIMPChar"/>
          <w:bCs/>
          <w:szCs w:val="24"/>
        </w:rPr>
      </w:pPr>
      <w:r>
        <w:rPr>
          <w:rStyle w:val="ZkladntextIMPChar"/>
          <w:bCs/>
          <w:szCs w:val="24"/>
        </w:rPr>
        <w:t xml:space="preserve"> </w:t>
      </w:r>
    </w:p>
    <w:p w14:paraId="46E01E0E" w14:textId="77777777" w:rsidR="005E2DEA" w:rsidRDefault="005E2DEA" w:rsidP="00397DE2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r>
        <w:rPr>
          <w:b/>
        </w:rPr>
        <w:t>čl.V</w:t>
      </w:r>
      <w:proofErr w:type="spellEnd"/>
      <w:r>
        <w:rPr>
          <w:b/>
        </w:rPr>
        <w:t>.</w:t>
      </w:r>
    </w:p>
    <w:p w14:paraId="1EEDC96B" w14:textId="77777777" w:rsidR="00040039" w:rsidRDefault="00040039" w:rsidP="00397DE2">
      <w:pPr>
        <w:pStyle w:val="ZkladntextIMP"/>
      </w:pPr>
    </w:p>
    <w:p w14:paraId="2354C88B" w14:textId="0298CE64" w:rsidR="00582246" w:rsidRDefault="004A0702" w:rsidP="0086197C">
      <w:pPr>
        <w:pStyle w:val="ZkladntextIMP"/>
        <w:jc w:val="both"/>
      </w:pPr>
      <w:r>
        <w:t xml:space="preserve"> </w:t>
      </w:r>
      <w:r w:rsidR="00D6391C">
        <w:t>Na pozem</w:t>
      </w:r>
      <w:r w:rsidR="0086197C">
        <w:t xml:space="preserve">ku </w:t>
      </w:r>
      <w:proofErr w:type="spellStart"/>
      <w:r w:rsidR="0086197C">
        <w:t>p.č</w:t>
      </w:r>
      <w:proofErr w:type="spellEnd"/>
      <w:r w:rsidR="0086197C">
        <w:t>. 3699/1 ve vlastnictví prodávajícího váznou věcná břemena, která se nedotýkají prodávané</w:t>
      </w:r>
      <w:r w:rsidR="00BE7331">
        <w:t xml:space="preserve"> části</w:t>
      </w:r>
      <w:r w:rsidR="0086197C">
        <w:t xml:space="preserve"> pozemku specifikované geometrickým plánem č.</w:t>
      </w:r>
      <w:r w:rsidR="00D029CC">
        <w:t xml:space="preserve">   </w:t>
      </w:r>
      <w:r w:rsidR="0086197C">
        <w:t xml:space="preserve"> 5220-106/2020 jako díl „a“ – V-1510/2014-303, V-6326/2015-303, V-9142/2016-303.</w:t>
      </w:r>
    </w:p>
    <w:p w14:paraId="069E3898" w14:textId="77777777" w:rsidR="004A0702" w:rsidRDefault="00582246" w:rsidP="004A0702">
      <w:pPr>
        <w:pStyle w:val="ZkladntextIMP"/>
        <w:jc w:val="both"/>
      </w:pPr>
      <w:r>
        <w:t xml:space="preserve">  Prodávající prohlašuje, že</w:t>
      </w:r>
      <w:r w:rsidR="004A0702">
        <w:t xml:space="preserve"> mu </w:t>
      </w:r>
      <w:r>
        <w:t>není</w:t>
      </w:r>
      <w:r w:rsidR="004A0702">
        <w:t xml:space="preserve"> známo, že by na převáděn</w:t>
      </w:r>
      <w:r w:rsidR="0086197C">
        <w:t>é</w:t>
      </w:r>
      <w:r w:rsidR="004A0702">
        <w:t xml:space="preserve"> nemovitost</w:t>
      </w:r>
      <w:r w:rsidR="0086197C">
        <w:t>i</w:t>
      </w:r>
      <w:r w:rsidR="004A0702">
        <w:t xml:space="preserve"> vázla nějaká </w:t>
      </w:r>
      <w:r w:rsidR="002B532F">
        <w:t xml:space="preserve">další </w:t>
      </w:r>
      <w:r w:rsidR="004A0702">
        <w:t>omezení, závazk</w:t>
      </w:r>
      <w:r w:rsidR="002B532F">
        <w:t>y či právní vady.</w:t>
      </w:r>
    </w:p>
    <w:p w14:paraId="7EEDC641" w14:textId="35672B7B" w:rsidR="00AD4219" w:rsidRDefault="004A0702" w:rsidP="004A0702">
      <w:pPr>
        <w:pStyle w:val="ZkladntextIMP"/>
        <w:jc w:val="both"/>
      </w:pPr>
      <w:r>
        <w:t xml:space="preserve">    Kupující potvrzuje, že si nemovitost prohlédl, je</w:t>
      </w:r>
      <w:r w:rsidR="00B66148">
        <w:t>j</w:t>
      </w:r>
      <w:r w:rsidR="0086197C">
        <w:t>í</w:t>
      </w:r>
      <w:r>
        <w:t xml:space="preserve"> stav</w:t>
      </w:r>
      <w:r w:rsidR="00B66148">
        <w:t xml:space="preserve"> je mu dobře znám a přijímá </w:t>
      </w:r>
      <w:r w:rsidR="00D029CC">
        <w:t xml:space="preserve"> </w:t>
      </w:r>
      <w:r w:rsidR="00B66148">
        <w:t xml:space="preserve"> j</w:t>
      </w:r>
      <w:r w:rsidR="0086197C">
        <w:t>i</w:t>
      </w:r>
      <w:r>
        <w:t xml:space="preserve"> do </w:t>
      </w:r>
      <w:proofErr w:type="gramStart"/>
      <w:r w:rsidR="008F570A">
        <w:t xml:space="preserve">výlučného </w:t>
      </w:r>
      <w:r>
        <w:t xml:space="preserve"> vlastnictví</w:t>
      </w:r>
      <w:proofErr w:type="gramEnd"/>
      <w:r>
        <w:t xml:space="preserve">  ve stavu, v jakém se nacház</w:t>
      </w:r>
      <w:r w:rsidR="001235F3">
        <w:t>ej</w:t>
      </w:r>
      <w:r>
        <w:t xml:space="preserve">í ke dni prodeje.         </w:t>
      </w:r>
    </w:p>
    <w:p w14:paraId="02DB9DCF" w14:textId="77777777" w:rsidR="004A0702" w:rsidRDefault="004A0702" w:rsidP="004A0702">
      <w:pPr>
        <w:pStyle w:val="ZkladntextIMP"/>
        <w:jc w:val="both"/>
      </w:pPr>
      <w:r>
        <w:t xml:space="preserve"> </w:t>
      </w:r>
    </w:p>
    <w:p w14:paraId="16887072" w14:textId="77777777" w:rsidR="00D029CC" w:rsidRDefault="00FE2866" w:rsidP="00FE2866">
      <w:pPr>
        <w:pStyle w:val="ZkladntextIMP"/>
      </w:pPr>
      <w:r>
        <w:t xml:space="preserve">                                                         </w:t>
      </w:r>
    </w:p>
    <w:p w14:paraId="3E41BAC8" w14:textId="00B0B7D1" w:rsidR="001749AF" w:rsidRDefault="00FE2866" w:rsidP="00FE2866">
      <w:pPr>
        <w:pStyle w:val="ZkladntextIMP"/>
      </w:pPr>
      <w:r>
        <w:t xml:space="preserve">     </w:t>
      </w:r>
    </w:p>
    <w:p w14:paraId="7AA7676B" w14:textId="77777777" w:rsidR="00FE2866" w:rsidRDefault="00FE2866" w:rsidP="001749AF">
      <w:pPr>
        <w:pStyle w:val="ZkladntextIMP"/>
        <w:jc w:val="center"/>
        <w:rPr>
          <w:b/>
        </w:rPr>
      </w:pPr>
      <w:r>
        <w:rPr>
          <w:b/>
        </w:rPr>
        <w:t>čl.V</w:t>
      </w:r>
      <w:r w:rsidR="00626A90">
        <w:rPr>
          <w:b/>
        </w:rPr>
        <w:t>I</w:t>
      </w:r>
      <w:r>
        <w:rPr>
          <w:b/>
        </w:rPr>
        <w:t>.</w:t>
      </w:r>
    </w:p>
    <w:p w14:paraId="03375FC6" w14:textId="77777777" w:rsidR="001749AF" w:rsidRDefault="001749AF" w:rsidP="00FE2866">
      <w:pPr>
        <w:pStyle w:val="ZkladntextIMP"/>
        <w:rPr>
          <w:b/>
        </w:rPr>
      </w:pPr>
    </w:p>
    <w:p w14:paraId="7E61D19E" w14:textId="5C0B9601" w:rsidR="004A0702" w:rsidRDefault="004A0702" w:rsidP="004A0702">
      <w:pPr>
        <w:pStyle w:val="ZkladntextIMP"/>
        <w:jc w:val="both"/>
      </w:pPr>
      <w:r>
        <w:t xml:space="preserve">   Vlastnictví k převáděn</w:t>
      </w:r>
      <w:r w:rsidR="00BE7331">
        <w:t>é</w:t>
      </w:r>
      <w:r>
        <w:t xml:space="preserve"> nemovitost</w:t>
      </w:r>
      <w:r w:rsidR="00BE7331">
        <w:t>i</w:t>
      </w:r>
      <w:r>
        <w:t xml:space="preserve"> nabude kupující vkladem vlastnického práva </w:t>
      </w:r>
      <w:r w:rsidR="00D029CC">
        <w:t xml:space="preserve">    </w:t>
      </w:r>
      <w:r>
        <w:t>do katastru nemovitostí u Katastrálního úřadu pro Jihočeský kraj, Katastrální pracoviště Jindřichův Hradec. D</w:t>
      </w:r>
      <w:r w:rsidR="001235F3">
        <w:t>o té doby jsou účastníci této S</w:t>
      </w:r>
      <w:r>
        <w:t xml:space="preserve">mlouvy svými </w:t>
      </w:r>
      <w:r w:rsidR="00D029CC">
        <w:t xml:space="preserve">   </w:t>
      </w:r>
      <w:r>
        <w:t xml:space="preserve">smluvními projevy vázáni. </w:t>
      </w:r>
    </w:p>
    <w:p w14:paraId="09B39E6E" w14:textId="77777777" w:rsidR="004A0702" w:rsidRDefault="009B17C8" w:rsidP="004A0702">
      <w:pPr>
        <w:pStyle w:val="ZkladntextIMP"/>
        <w:jc w:val="both"/>
      </w:pPr>
      <w:r>
        <w:t xml:space="preserve">   </w:t>
      </w:r>
      <w:r w:rsidR="004A0702">
        <w:t xml:space="preserve">Správní poplatek za návrh na zahájení řízení o povolení vkladu do katastru nemovitostí ve výši </w:t>
      </w:r>
      <w:r w:rsidR="00100D81">
        <w:t>2</w:t>
      </w:r>
      <w:r w:rsidR="008F570A">
        <w:t> 000</w:t>
      </w:r>
      <w:r w:rsidR="004A0702">
        <w:t>,- Kč uhradí kupující.</w:t>
      </w:r>
    </w:p>
    <w:p w14:paraId="4AD18819" w14:textId="77777777" w:rsidR="004A0702" w:rsidRDefault="004A0702" w:rsidP="004A0702">
      <w:pPr>
        <w:pStyle w:val="ZkladntextIMP"/>
        <w:jc w:val="both"/>
      </w:pPr>
      <w:r>
        <w:t xml:space="preserve">   Návrh na povolení vkladu vlastnického práva podá </w:t>
      </w:r>
      <w:r w:rsidR="00BE7331">
        <w:t>prodávající</w:t>
      </w:r>
      <w:r>
        <w:t>.</w:t>
      </w:r>
    </w:p>
    <w:p w14:paraId="635F1261" w14:textId="77777777" w:rsidR="00040039" w:rsidRDefault="00040039">
      <w:pPr>
        <w:pStyle w:val="ZkladntextIMP"/>
      </w:pPr>
    </w:p>
    <w:p w14:paraId="5150F146" w14:textId="77777777" w:rsidR="00100D81" w:rsidRDefault="00100D81">
      <w:pPr>
        <w:pStyle w:val="ZkladntextIMP"/>
      </w:pPr>
    </w:p>
    <w:p w14:paraId="2944E2B2" w14:textId="77777777" w:rsidR="00040039" w:rsidRDefault="00040039">
      <w:pPr>
        <w:pStyle w:val="ZkladntextIMP"/>
      </w:pPr>
    </w:p>
    <w:p w14:paraId="52B99F74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proofErr w:type="spellStart"/>
      <w:r>
        <w:rPr>
          <w:b/>
        </w:rPr>
        <w:t>čl.V</w:t>
      </w:r>
      <w:r w:rsidR="00626A90">
        <w:rPr>
          <w:b/>
        </w:rPr>
        <w:t>I</w:t>
      </w:r>
      <w:r w:rsidR="00793D6B">
        <w:rPr>
          <w:b/>
        </w:rPr>
        <w:t>I</w:t>
      </w:r>
      <w:proofErr w:type="spellEnd"/>
      <w:r>
        <w:rPr>
          <w:b/>
        </w:rPr>
        <w:t>.</w:t>
      </w:r>
    </w:p>
    <w:p w14:paraId="36270859" w14:textId="77777777" w:rsidR="00100D81" w:rsidRDefault="00100D81">
      <w:pPr>
        <w:pStyle w:val="ZkladntextIMP"/>
        <w:rPr>
          <w:b/>
        </w:rPr>
      </w:pPr>
    </w:p>
    <w:p w14:paraId="127804B1" w14:textId="51F2E3B4" w:rsidR="00BE7331" w:rsidRDefault="00BE7331" w:rsidP="00BE7331">
      <w:pPr>
        <w:pStyle w:val="ZkladntextIMP"/>
        <w:jc w:val="both"/>
      </w:pPr>
      <w:r>
        <w:t xml:space="preserve">Město Jindřichův Hradec prohlašuje ve smyslu § 41 zák. č. 128/2000 Sb., že k </w:t>
      </w:r>
      <w:proofErr w:type="gramStart"/>
      <w:r>
        <w:t>uzavření  smlouvy</w:t>
      </w:r>
      <w:proofErr w:type="gramEnd"/>
      <w:r>
        <w:t xml:space="preserve"> dalo v souladu s § 85, odst. a)  zák.č.128/2000 Sb. v platném </w:t>
      </w:r>
      <w:r w:rsidR="00D029CC">
        <w:t xml:space="preserve">    </w:t>
      </w:r>
      <w:r>
        <w:t xml:space="preserve">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6917FB">
        <w:t xml:space="preserve">445/24Z/2020 </w:t>
      </w:r>
      <w:r w:rsidRPr="005D2591">
        <w:t xml:space="preserve">na svém zasedání dne </w:t>
      </w:r>
      <w:r w:rsidR="006917FB">
        <w:t>16.12.2020</w:t>
      </w:r>
      <w:r w:rsidRPr="005D2591">
        <w:t xml:space="preserve"> </w:t>
      </w:r>
      <w:r>
        <w:t>nadpoloviční většinou všech členů zastupitelstva.</w:t>
      </w:r>
    </w:p>
    <w:p w14:paraId="2158C348" w14:textId="77777777" w:rsidR="00BE7331" w:rsidRDefault="00BE7331" w:rsidP="00BE7331">
      <w:pPr>
        <w:pStyle w:val="ZkladntextIMP"/>
        <w:jc w:val="both"/>
      </w:pPr>
      <w:r>
        <w:t xml:space="preserve">  Záměr města </w:t>
      </w:r>
      <w:proofErr w:type="spellStart"/>
      <w:r>
        <w:t>J.Hradec</w:t>
      </w:r>
      <w:proofErr w:type="spellEnd"/>
      <w:r>
        <w:t xml:space="preserve"> shora uvedenou nemovitost prodat byl zveřejněn na úřední desce Městského úřadu v souladu se zákonem. </w:t>
      </w:r>
    </w:p>
    <w:p w14:paraId="654877D9" w14:textId="691EE01C" w:rsidR="00ED5E05" w:rsidRDefault="00BE7331" w:rsidP="004A0702">
      <w:pPr>
        <w:pStyle w:val="ZkladntextIMP"/>
        <w:jc w:val="both"/>
      </w:pPr>
      <w:r w:rsidRPr="00BE7331">
        <w:rPr>
          <w:iCs/>
        </w:rPr>
        <w:lastRenderedPageBreak/>
        <w:t xml:space="preserve">    </w:t>
      </w:r>
      <w:bookmarkStart w:id="0" w:name="_Hlk15027866"/>
      <w:r w:rsidRPr="00BE7331">
        <w:rPr>
          <w:iCs/>
        </w:rPr>
        <w:t>Smluvní strany souhlasí se zveřejněním této smlouvy v „Registru smluv“.</w:t>
      </w:r>
      <w:r w:rsidR="00340ABB">
        <w:rPr>
          <w:iCs/>
        </w:rPr>
        <w:t xml:space="preserve"> </w:t>
      </w:r>
      <w:r w:rsidR="00D029CC">
        <w:rPr>
          <w:iCs/>
        </w:rPr>
        <w:t xml:space="preserve">  </w:t>
      </w:r>
      <w:r w:rsidR="00340ABB">
        <w:rPr>
          <w:iCs/>
        </w:rPr>
        <w:t>Zveřejnění na své náklady zajistí prodávající.</w:t>
      </w:r>
      <w:r w:rsidRPr="00BE7331">
        <w:rPr>
          <w:iCs/>
        </w:rPr>
        <w:t xml:space="preserve"> Smluvní strany dále prohlašují, že skutečnosti uvedené v této smlouvě nepovažují za obchodní tajemství ve smyslu </w:t>
      </w:r>
      <w:proofErr w:type="spellStart"/>
      <w:r w:rsidRPr="00BE7331">
        <w:rPr>
          <w:iCs/>
        </w:rPr>
        <w:t>ust</w:t>
      </w:r>
      <w:proofErr w:type="spellEnd"/>
      <w:r w:rsidRPr="00BE7331">
        <w:rPr>
          <w:iCs/>
        </w:rPr>
        <w:t xml:space="preserve">. § 504 zákona č. 89/2012 Sb., občanský zákoník. </w:t>
      </w:r>
      <w:r w:rsidRPr="00BE7331">
        <w:rPr>
          <w:iCs/>
        </w:rPr>
        <w:br/>
      </w:r>
      <w:bookmarkEnd w:id="0"/>
    </w:p>
    <w:p w14:paraId="282A9FBE" w14:textId="77777777" w:rsidR="00E04EA7" w:rsidRDefault="00E04EA7" w:rsidP="00AD4219">
      <w:pPr>
        <w:pStyle w:val="ZkladntextIMP"/>
        <w:jc w:val="center"/>
      </w:pPr>
    </w:p>
    <w:p w14:paraId="063F02AF" w14:textId="77777777" w:rsidR="00AA25DC" w:rsidRDefault="00181CC0" w:rsidP="00AD4219">
      <w:pPr>
        <w:pStyle w:val="ZkladntextIMP"/>
        <w:jc w:val="center"/>
      </w:pPr>
      <w:proofErr w:type="spellStart"/>
      <w:proofErr w:type="gramStart"/>
      <w:r>
        <w:rPr>
          <w:b/>
        </w:rPr>
        <w:t>čl.V</w:t>
      </w:r>
      <w:r w:rsidR="00626A90">
        <w:rPr>
          <w:b/>
        </w:rPr>
        <w:t>I</w:t>
      </w:r>
      <w:r>
        <w:rPr>
          <w:b/>
        </w:rPr>
        <w:t>I</w:t>
      </w:r>
      <w:r w:rsidR="00793D6B">
        <w:rPr>
          <w:b/>
        </w:rPr>
        <w:t>I</w:t>
      </w:r>
      <w:proofErr w:type="spellEnd"/>
      <w:r>
        <w:rPr>
          <w:b/>
        </w:rPr>
        <w:t>.</w:t>
      </w:r>
      <w:proofErr w:type="gramEnd"/>
    </w:p>
    <w:p w14:paraId="3A56B211" w14:textId="77777777" w:rsidR="00040039" w:rsidRDefault="00040039" w:rsidP="00626A90">
      <w:pPr>
        <w:pStyle w:val="ZkladntextIMP"/>
        <w:jc w:val="both"/>
      </w:pPr>
    </w:p>
    <w:p w14:paraId="2AF9FC63" w14:textId="77777777" w:rsidR="009216C4" w:rsidRDefault="00AA25DC" w:rsidP="00AA25DC">
      <w:pPr>
        <w:pStyle w:val="ZkladntextIMP"/>
        <w:jc w:val="both"/>
      </w:pPr>
      <w:r>
        <w:t xml:space="preserve">  </w:t>
      </w:r>
      <w:r w:rsidR="009216C4">
        <w:t>Smluvní st</w:t>
      </w:r>
      <w:r w:rsidR="00B20D8D">
        <w:t>rany žádají, aby po vkladu práv</w:t>
      </w:r>
      <w:r w:rsidR="009216C4">
        <w:t xml:space="preserve"> z této smlouvy byly u Katastrálního úřadu p</w:t>
      </w:r>
      <w:r w:rsidR="00B20D8D">
        <w:t>ro Jihočeský kraj, Katastrální</w:t>
      </w:r>
      <w:r w:rsidR="009216C4">
        <w:t xml:space="preserve"> pracoviště Jindřichův Hradec provedeny v katastru nemovitostí změny podle této </w:t>
      </w:r>
      <w:r w:rsidR="001235F3">
        <w:t>S</w:t>
      </w:r>
      <w:r w:rsidR="009216C4">
        <w:t xml:space="preserve">mlouvy. </w:t>
      </w:r>
    </w:p>
    <w:p w14:paraId="53541D02" w14:textId="77777777" w:rsidR="00040039" w:rsidRDefault="00040039" w:rsidP="00AA25DC">
      <w:pPr>
        <w:pStyle w:val="ZkladntextIMP"/>
        <w:jc w:val="both"/>
      </w:pPr>
    </w:p>
    <w:p w14:paraId="5CE9B4A9" w14:textId="77777777" w:rsidR="00181CC0" w:rsidRDefault="00FB678E" w:rsidP="00AD4219">
      <w:pPr>
        <w:pStyle w:val="ZkladntextIMP"/>
        <w:jc w:val="center"/>
        <w:rPr>
          <w:b/>
        </w:rPr>
      </w:pPr>
      <w:proofErr w:type="spellStart"/>
      <w:proofErr w:type="gramStart"/>
      <w:r>
        <w:rPr>
          <w:b/>
        </w:rPr>
        <w:t>čl.</w:t>
      </w:r>
      <w:r w:rsidR="00626A90">
        <w:rPr>
          <w:b/>
        </w:rPr>
        <w:t>IX</w:t>
      </w:r>
      <w:proofErr w:type="spellEnd"/>
      <w:r w:rsidR="00793D6B">
        <w:rPr>
          <w:b/>
        </w:rPr>
        <w:t>.</w:t>
      </w:r>
      <w:proofErr w:type="gramEnd"/>
    </w:p>
    <w:p w14:paraId="0CC4968F" w14:textId="77777777" w:rsidR="00040039" w:rsidRDefault="00040039" w:rsidP="0043144D">
      <w:pPr>
        <w:pStyle w:val="ZkladntextIMP"/>
        <w:jc w:val="center"/>
        <w:rPr>
          <w:b/>
        </w:rPr>
      </w:pPr>
    </w:p>
    <w:p w14:paraId="6CD09349" w14:textId="77777777"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</w:t>
      </w:r>
      <w:r w:rsidR="001235F3">
        <w:t xml:space="preserve"> strany prohlašují, že si tuto S</w:t>
      </w:r>
      <w:r>
        <w:t>mlouvu před jejím podpisem přečetly, že byla uzavřena po vzájemném projednání, podle jejich pravé a svobodné vůle, určitě, vážně a srozumitelně, nikoli v tísni za nápadně nevýhodných podmínek.</w:t>
      </w:r>
    </w:p>
    <w:p w14:paraId="18AF3F39" w14:textId="77777777" w:rsidR="00181CC0" w:rsidRDefault="00181CC0" w:rsidP="0093440D">
      <w:pPr>
        <w:pStyle w:val="ZkladntextIMP"/>
        <w:jc w:val="both"/>
      </w:pPr>
      <w:r>
        <w:t xml:space="preserve">  Autentičnost této </w:t>
      </w:r>
      <w:r w:rsidR="001235F3">
        <w:t>S</w:t>
      </w:r>
      <w:r>
        <w:t>mlouvy stvrzují svým podpisem.</w:t>
      </w:r>
    </w:p>
    <w:p w14:paraId="1619302C" w14:textId="77777777" w:rsidR="00040039" w:rsidRDefault="00040039" w:rsidP="0093440D">
      <w:pPr>
        <w:pStyle w:val="ZkladntextIMP"/>
        <w:jc w:val="both"/>
      </w:pPr>
    </w:p>
    <w:p w14:paraId="5F59BFE1" w14:textId="77777777" w:rsidR="00AD4219" w:rsidRDefault="00AD4219" w:rsidP="0093440D">
      <w:pPr>
        <w:pStyle w:val="ZkladntextIMP"/>
        <w:jc w:val="both"/>
      </w:pPr>
    </w:p>
    <w:p w14:paraId="112307E9" w14:textId="77777777" w:rsidR="00AD4219" w:rsidRDefault="00AD4219" w:rsidP="0093440D">
      <w:pPr>
        <w:pStyle w:val="ZkladntextIMP"/>
        <w:jc w:val="both"/>
      </w:pPr>
    </w:p>
    <w:p w14:paraId="07F34213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r>
        <w:rPr>
          <w:b/>
        </w:rPr>
        <w:t>čl.X</w:t>
      </w:r>
      <w:proofErr w:type="spellEnd"/>
      <w:r>
        <w:rPr>
          <w:b/>
        </w:rPr>
        <w:t>.</w:t>
      </w:r>
    </w:p>
    <w:p w14:paraId="1A3A90DF" w14:textId="77777777" w:rsidR="00040039" w:rsidRDefault="00040039">
      <w:pPr>
        <w:pStyle w:val="ZkladntextIMP"/>
        <w:rPr>
          <w:b/>
        </w:rPr>
      </w:pPr>
    </w:p>
    <w:p w14:paraId="53D476CE" w14:textId="77777777" w:rsidR="00E04EA7" w:rsidRDefault="004911FB" w:rsidP="00E04EA7">
      <w:pPr>
        <w:pStyle w:val="ZkladntextIMP"/>
        <w:jc w:val="both"/>
      </w:pPr>
      <w:r>
        <w:t xml:space="preserve">   </w:t>
      </w:r>
      <w:r w:rsidR="00E04EA7">
        <w:t xml:space="preserve">Tato </w:t>
      </w:r>
      <w:r w:rsidR="001235F3">
        <w:t>S</w:t>
      </w:r>
      <w:r w:rsidR="00E04EA7">
        <w:t xml:space="preserve">mlouva je vyhotovena </w:t>
      </w:r>
      <w:r w:rsidR="00B63295">
        <w:t xml:space="preserve">ve </w:t>
      </w:r>
      <w:r w:rsidR="00BE7331">
        <w:t>třech</w:t>
      </w:r>
      <w:r w:rsidR="00CE4B0B">
        <w:t xml:space="preserve"> s</w:t>
      </w:r>
      <w:r w:rsidR="00E04EA7">
        <w:t>tejnopisech s platností originálu, z nichž po jednom vyhotovení obdrží každá ze smluvních stran jako doklad</w:t>
      </w:r>
      <w:r w:rsidR="001235F3">
        <w:t xml:space="preserve"> o uzavření Sm</w:t>
      </w:r>
      <w:r w:rsidR="00E04EA7">
        <w:t xml:space="preserve">louvy a </w:t>
      </w:r>
      <w:r w:rsidR="0079202E">
        <w:t>jedno</w:t>
      </w:r>
      <w:r w:rsidR="00E04EA7">
        <w:t xml:space="preserve"> vyhotovení bude přílohou podán</w:t>
      </w:r>
      <w:r w:rsidR="001235F3">
        <w:t>í návrhu na vklad práva z této S</w:t>
      </w:r>
      <w:r w:rsidR="00E04EA7">
        <w:t>mlouvy do katastru nemovitostí.</w:t>
      </w:r>
    </w:p>
    <w:p w14:paraId="18DE94BB" w14:textId="77777777" w:rsidR="00040039" w:rsidRDefault="00040039" w:rsidP="00E04EA7">
      <w:pPr>
        <w:pStyle w:val="ZkladntextIMP"/>
        <w:jc w:val="both"/>
      </w:pPr>
    </w:p>
    <w:p w14:paraId="2DFC7FE2" w14:textId="77777777" w:rsidR="00040039" w:rsidRDefault="00040039" w:rsidP="00E04EA7">
      <w:pPr>
        <w:pStyle w:val="ZkladntextIMP"/>
        <w:jc w:val="both"/>
      </w:pPr>
    </w:p>
    <w:p w14:paraId="4AC2D28C" w14:textId="77777777" w:rsidR="00674586" w:rsidRDefault="00674586">
      <w:pPr>
        <w:pStyle w:val="ZkladntextIMP"/>
      </w:pPr>
    </w:p>
    <w:p w14:paraId="2F142FB5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34770D58" w14:textId="78B6D309" w:rsidR="0036067E" w:rsidRDefault="0036067E">
      <w:pPr>
        <w:pStyle w:val="ZkladntextIMP"/>
      </w:pPr>
      <w:r>
        <w:t xml:space="preserve">Dne </w:t>
      </w:r>
      <w:r w:rsidR="00C315ED">
        <w:t>22.12.2020</w:t>
      </w:r>
      <w:r w:rsidR="00C315ED">
        <w:tab/>
      </w:r>
      <w:r w:rsidR="00C315ED">
        <w:tab/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C315ED">
        <w:t>21.12.2020</w:t>
      </w:r>
    </w:p>
    <w:p w14:paraId="5647B399" w14:textId="77777777" w:rsidR="00397DE2" w:rsidRDefault="00397DE2">
      <w:pPr>
        <w:pStyle w:val="ZkladntextIMP"/>
      </w:pPr>
    </w:p>
    <w:p w14:paraId="17C1CB21" w14:textId="77777777" w:rsidR="00FE2866" w:rsidRDefault="00FE2866">
      <w:pPr>
        <w:pStyle w:val="ZkladntextIMP"/>
      </w:pPr>
    </w:p>
    <w:p w14:paraId="009A5C9A" w14:textId="77777777" w:rsidR="00B63295" w:rsidRDefault="00B63295">
      <w:pPr>
        <w:pStyle w:val="ZkladntextIMP"/>
      </w:pPr>
    </w:p>
    <w:p w14:paraId="3CDF287B" w14:textId="77777777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14:paraId="5820DACA" w14:textId="77777777" w:rsidR="00181CC0" w:rsidRDefault="00181CC0" w:rsidP="00D661A2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</w:pPr>
      <w:r>
        <w:t xml:space="preserve">   </w:t>
      </w:r>
      <w:r w:rsidR="00913D9F">
        <w:t xml:space="preserve"> </w:t>
      </w:r>
      <w:r w:rsidR="00AD4219">
        <w:t>Ing. Jan Mlčák, MBA</w:t>
      </w:r>
      <w:r w:rsidR="00582246">
        <w:t xml:space="preserve">      </w:t>
      </w:r>
      <w:r w:rsidR="008F570A">
        <w:tab/>
      </w:r>
      <w:r w:rsidR="008F570A">
        <w:tab/>
      </w:r>
      <w:r w:rsidR="00D661A2">
        <w:tab/>
      </w:r>
      <w:r w:rsidR="00D661A2">
        <w:tab/>
      </w:r>
      <w:r w:rsidR="00B63295">
        <w:tab/>
      </w:r>
      <w:r w:rsidR="00D661A2">
        <w:t xml:space="preserve"> </w:t>
      </w:r>
      <w:r w:rsidR="006A6B45">
        <w:t xml:space="preserve">Ing. </w:t>
      </w:r>
      <w:r w:rsidR="00AD4219">
        <w:t>Jan Mlčák, MBA</w:t>
      </w:r>
    </w:p>
    <w:p w14:paraId="7F765018" w14:textId="77777777" w:rsidR="00773FDC" w:rsidRDefault="00AD4219">
      <w:pPr>
        <w:pStyle w:val="ZkladntextIMP"/>
        <w:rPr>
          <w:b/>
        </w:rPr>
      </w:pPr>
      <w:r>
        <w:t xml:space="preserve">    </w:t>
      </w:r>
      <w:r w:rsidR="00841582">
        <w:t xml:space="preserve"> </w:t>
      </w:r>
      <w:r>
        <w:t xml:space="preserve">jednatel společnosti </w:t>
      </w:r>
      <w:r w:rsidR="00841582">
        <w:t xml:space="preserve">            </w:t>
      </w:r>
      <w:r w:rsidR="00181CC0">
        <w:t xml:space="preserve">    </w:t>
      </w:r>
      <w:r w:rsidR="00D604F4">
        <w:t xml:space="preserve">                     </w:t>
      </w:r>
      <w:r>
        <w:t xml:space="preserve">              </w:t>
      </w:r>
      <w:r w:rsidR="00D604F4">
        <w:t xml:space="preserve">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p w14:paraId="78EBAB51" w14:textId="77777777" w:rsidR="008F570A" w:rsidRDefault="008F570A">
      <w:pPr>
        <w:pStyle w:val="ZkladntextIMP"/>
        <w:rPr>
          <w:b/>
        </w:rPr>
      </w:pPr>
    </w:p>
    <w:p w14:paraId="04183359" w14:textId="77777777" w:rsidR="008F570A" w:rsidRDefault="008F570A">
      <w:pPr>
        <w:pStyle w:val="ZkladntextIMP"/>
        <w:rPr>
          <w:b/>
        </w:rPr>
      </w:pPr>
    </w:p>
    <w:p w14:paraId="2F76869E" w14:textId="77777777" w:rsidR="00626A90" w:rsidRDefault="008F570A">
      <w:pPr>
        <w:pStyle w:val="ZkladntextIMP"/>
      </w:pPr>
      <w:r>
        <w:t>................................................</w:t>
      </w:r>
    </w:p>
    <w:p w14:paraId="71173875" w14:textId="77777777" w:rsidR="008F570A" w:rsidRDefault="00626A90">
      <w:pPr>
        <w:pStyle w:val="ZkladntextIMP"/>
      </w:pPr>
      <w:r>
        <w:t xml:space="preserve">   </w:t>
      </w:r>
      <w:r w:rsidR="00582246">
        <w:t>Ing.</w:t>
      </w:r>
      <w:r w:rsidR="00AD4219">
        <w:t xml:space="preserve"> Ivo Ježek</w:t>
      </w:r>
      <w:r>
        <w:t xml:space="preserve"> </w:t>
      </w:r>
    </w:p>
    <w:p w14:paraId="22DDD146" w14:textId="77777777" w:rsidR="008F570A" w:rsidRDefault="008F570A">
      <w:pPr>
        <w:pStyle w:val="ZkladntextIMP"/>
      </w:pPr>
      <w:r>
        <w:t xml:space="preserve"> </w:t>
      </w:r>
      <w:r w:rsidR="00AD4219">
        <w:t xml:space="preserve">  jednatel společnosti</w:t>
      </w:r>
    </w:p>
    <w:p w14:paraId="32B22C25" w14:textId="77777777" w:rsidR="00626A90" w:rsidRDefault="00626A90">
      <w:pPr>
        <w:pStyle w:val="ZkladntextIMP"/>
      </w:pPr>
    </w:p>
    <w:p w14:paraId="73E097BB" w14:textId="77777777" w:rsidR="00ED5E05" w:rsidRDefault="00ED5E05">
      <w:pPr>
        <w:pStyle w:val="ZkladntextIMP"/>
      </w:pPr>
    </w:p>
    <w:sectPr w:rsidR="00ED5E05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4D1DD" w14:textId="77777777" w:rsidR="00062E62" w:rsidRDefault="00062E62">
      <w:r>
        <w:separator/>
      </w:r>
    </w:p>
  </w:endnote>
  <w:endnote w:type="continuationSeparator" w:id="0">
    <w:p w14:paraId="2DDC5113" w14:textId="77777777" w:rsidR="00062E62" w:rsidRDefault="0006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9C916" w14:textId="77777777" w:rsidR="00062E62" w:rsidRDefault="00062E62">
      <w:r>
        <w:separator/>
      </w:r>
    </w:p>
  </w:footnote>
  <w:footnote w:type="continuationSeparator" w:id="0">
    <w:p w14:paraId="1DC52132" w14:textId="77777777" w:rsidR="00062E62" w:rsidRDefault="00062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113D0"/>
    <w:rsid w:val="00014B22"/>
    <w:rsid w:val="00021570"/>
    <w:rsid w:val="00040039"/>
    <w:rsid w:val="00043660"/>
    <w:rsid w:val="00043D79"/>
    <w:rsid w:val="000440EF"/>
    <w:rsid w:val="00044F22"/>
    <w:rsid w:val="000565C8"/>
    <w:rsid w:val="00062E62"/>
    <w:rsid w:val="00070268"/>
    <w:rsid w:val="000708BE"/>
    <w:rsid w:val="00072680"/>
    <w:rsid w:val="000736F5"/>
    <w:rsid w:val="00074761"/>
    <w:rsid w:val="000819A3"/>
    <w:rsid w:val="00084C29"/>
    <w:rsid w:val="000A1CBB"/>
    <w:rsid w:val="000A2D38"/>
    <w:rsid w:val="000A30BC"/>
    <w:rsid w:val="000B0093"/>
    <w:rsid w:val="000B3A16"/>
    <w:rsid w:val="000B6561"/>
    <w:rsid w:val="000C345C"/>
    <w:rsid w:val="000D262C"/>
    <w:rsid w:val="000F4686"/>
    <w:rsid w:val="000F54BB"/>
    <w:rsid w:val="000F6844"/>
    <w:rsid w:val="000F7782"/>
    <w:rsid w:val="00100D81"/>
    <w:rsid w:val="001142FB"/>
    <w:rsid w:val="00115F0B"/>
    <w:rsid w:val="00116754"/>
    <w:rsid w:val="001235F3"/>
    <w:rsid w:val="00125AD5"/>
    <w:rsid w:val="001260D0"/>
    <w:rsid w:val="00135233"/>
    <w:rsid w:val="001356AF"/>
    <w:rsid w:val="00162FA5"/>
    <w:rsid w:val="001723E2"/>
    <w:rsid w:val="001749AF"/>
    <w:rsid w:val="00181CC0"/>
    <w:rsid w:val="001877CE"/>
    <w:rsid w:val="00190B54"/>
    <w:rsid w:val="001B136D"/>
    <w:rsid w:val="001B57B8"/>
    <w:rsid w:val="001D442D"/>
    <w:rsid w:val="001E35F8"/>
    <w:rsid w:val="001E5B32"/>
    <w:rsid w:val="001E607A"/>
    <w:rsid w:val="001F356B"/>
    <w:rsid w:val="00201217"/>
    <w:rsid w:val="0020279B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85E5D"/>
    <w:rsid w:val="0029052B"/>
    <w:rsid w:val="002A0EC6"/>
    <w:rsid w:val="002A18A8"/>
    <w:rsid w:val="002B532F"/>
    <w:rsid w:val="002B6350"/>
    <w:rsid w:val="002B6700"/>
    <w:rsid w:val="002C3101"/>
    <w:rsid w:val="002C7846"/>
    <w:rsid w:val="002C7996"/>
    <w:rsid w:val="002D3A89"/>
    <w:rsid w:val="002D7DD4"/>
    <w:rsid w:val="002E6033"/>
    <w:rsid w:val="00302882"/>
    <w:rsid w:val="00304D0D"/>
    <w:rsid w:val="003200BE"/>
    <w:rsid w:val="00323742"/>
    <w:rsid w:val="00324AEC"/>
    <w:rsid w:val="00331B0E"/>
    <w:rsid w:val="003330C6"/>
    <w:rsid w:val="003330E4"/>
    <w:rsid w:val="00333B6F"/>
    <w:rsid w:val="00340ABB"/>
    <w:rsid w:val="003502EE"/>
    <w:rsid w:val="0036067E"/>
    <w:rsid w:val="00385CC0"/>
    <w:rsid w:val="0039516A"/>
    <w:rsid w:val="00397DE2"/>
    <w:rsid w:val="003A0CF0"/>
    <w:rsid w:val="003A3446"/>
    <w:rsid w:val="003A788A"/>
    <w:rsid w:val="003B4EA9"/>
    <w:rsid w:val="003C3E81"/>
    <w:rsid w:val="003E2E6D"/>
    <w:rsid w:val="003E4B76"/>
    <w:rsid w:val="00402433"/>
    <w:rsid w:val="0043144D"/>
    <w:rsid w:val="0043304E"/>
    <w:rsid w:val="00436A24"/>
    <w:rsid w:val="00454DDE"/>
    <w:rsid w:val="004612C8"/>
    <w:rsid w:val="00466B5A"/>
    <w:rsid w:val="0046746E"/>
    <w:rsid w:val="00473C45"/>
    <w:rsid w:val="004744C6"/>
    <w:rsid w:val="00484031"/>
    <w:rsid w:val="004911FB"/>
    <w:rsid w:val="0049505C"/>
    <w:rsid w:val="004A0702"/>
    <w:rsid w:val="004A5A85"/>
    <w:rsid w:val="004C26D2"/>
    <w:rsid w:val="004C3D99"/>
    <w:rsid w:val="004D1E76"/>
    <w:rsid w:val="004E6734"/>
    <w:rsid w:val="004F0135"/>
    <w:rsid w:val="004F2D70"/>
    <w:rsid w:val="00510924"/>
    <w:rsid w:val="00531885"/>
    <w:rsid w:val="00534F08"/>
    <w:rsid w:val="00536024"/>
    <w:rsid w:val="005429FB"/>
    <w:rsid w:val="00550B2E"/>
    <w:rsid w:val="00552EB0"/>
    <w:rsid w:val="005664B4"/>
    <w:rsid w:val="005766AA"/>
    <w:rsid w:val="00582246"/>
    <w:rsid w:val="005849AC"/>
    <w:rsid w:val="00597673"/>
    <w:rsid w:val="005A0BAC"/>
    <w:rsid w:val="005A379E"/>
    <w:rsid w:val="005A49B2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26A90"/>
    <w:rsid w:val="00632A97"/>
    <w:rsid w:val="00641879"/>
    <w:rsid w:val="006446C1"/>
    <w:rsid w:val="00644AC1"/>
    <w:rsid w:val="006474D0"/>
    <w:rsid w:val="00652FDF"/>
    <w:rsid w:val="00654792"/>
    <w:rsid w:val="006554D8"/>
    <w:rsid w:val="00662625"/>
    <w:rsid w:val="0066682A"/>
    <w:rsid w:val="00674586"/>
    <w:rsid w:val="006823C1"/>
    <w:rsid w:val="00683220"/>
    <w:rsid w:val="006877B0"/>
    <w:rsid w:val="006917FB"/>
    <w:rsid w:val="00695D87"/>
    <w:rsid w:val="006A16F6"/>
    <w:rsid w:val="006A6B45"/>
    <w:rsid w:val="006B11BD"/>
    <w:rsid w:val="006B4CA5"/>
    <w:rsid w:val="006C2C7A"/>
    <w:rsid w:val="006E583D"/>
    <w:rsid w:val="006E748E"/>
    <w:rsid w:val="006F18D8"/>
    <w:rsid w:val="00712EE6"/>
    <w:rsid w:val="0072316F"/>
    <w:rsid w:val="00723754"/>
    <w:rsid w:val="00724AE1"/>
    <w:rsid w:val="00727A73"/>
    <w:rsid w:val="0075119A"/>
    <w:rsid w:val="00756C80"/>
    <w:rsid w:val="00773FDC"/>
    <w:rsid w:val="00784936"/>
    <w:rsid w:val="00790B75"/>
    <w:rsid w:val="0079202E"/>
    <w:rsid w:val="00793B77"/>
    <w:rsid w:val="00793D6B"/>
    <w:rsid w:val="007A05A7"/>
    <w:rsid w:val="007A0D8F"/>
    <w:rsid w:val="007A70D2"/>
    <w:rsid w:val="007B62AD"/>
    <w:rsid w:val="007C32D7"/>
    <w:rsid w:val="007E1309"/>
    <w:rsid w:val="007E248E"/>
    <w:rsid w:val="007F6E1E"/>
    <w:rsid w:val="008044FD"/>
    <w:rsid w:val="00810B2A"/>
    <w:rsid w:val="00815B72"/>
    <w:rsid w:val="00817102"/>
    <w:rsid w:val="00824561"/>
    <w:rsid w:val="008313E6"/>
    <w:rsid w:val="00835B91"/>
    <w:rsid w:val="00841582"/>
    <w:rsid w:val="0084618E"/>
    <w:rsid w:val="00850FCC"/>
    <w:rsid w:val="0086197C"/>
    <w:rsid w:val="00881257"/>
    <w:rsid w:val="00883BAD"/>
    <w:rsid w:val="00893E34"/>
    <w:rsid w:val="008A6B5C"/>
    <w:rsid w:val="008A7D09"/>
    <w:rsid w:val="008B06E1"/>
    <w:rsid w:val="008C44E0"/>
    <w:rsid w:val="008D5290"/>
    <w:rsid w:val="008E66AF"/>
    <w:rsid w:val="008F420B"/>
    <w:rsid w:val="008F4D9E"/>
    <w:rsid w:val="008F570A"/>
    <w:rsid w:val="00902C88"/>
    <w:rsid w:val="00912902"/>
    <w:rsid w:val="00913D9F"/>
    <w:rsid w:val="00914093"/>
    <w:rsid w:val="009216C4"/>
    <w:rsid w:val="00923786"/>
    <w:rsid w:val="009274FA"/>
    <w:rsid w:val="00930944"/>
    <w:rsid w:val="00931B00"/>
    <w:rsid w:val="0093440D"/>
    <w:rsid w:val="009579A9"/>
    <w:rsid w:val="00965B13"/>
    <w:rsid w:val="00967A63"/>
    <w:rsid w:val="00985EB2"/>
    <w:rsid w:val="00994954"/>
    <w:rsid w:val="009A15C6"/>
    <w:rsid w:val="009A4228"/>
    <w:rsid w:val="009B17C8"/>
    <w:rsid w:val="009D0523"/>
    <w:rsid w:val="009D27DE"/>
    <w:rsid w:val="009E3DE3"/>
    <w:rsid w:val="009F78AE"/>
    <w:rsid w:val="009F7FF2"/>
    <w:rsid w:val="00A0405C"/>
    <w:rsid w:val="00A04748"/>
    <w:rsid w:val="00A23B53"/>
    <w:rsid w:val="00A252E5"/>
    <w:rsid w:val="00A30AEE"/>
    <w:rsid w:val="00A336C1"/>
    <w:rsid w:val="00A47C76"/>
    <w:rsid w:val="00A54D13"/>
    <w:rsid w:val="00A709A6"/>
    <w:rsid w:val="00A746B2"/>
    <w:rsid w:val="00A82517"/>
    <w:rsid w:val="00A86F5B"/>
    <w:rsid w:val="00A91494"/>
    <w:rsid w:val="00A91A47"/>
    <w:rsid w:val="00A96242"/>
    <w:rsid w:val="00AA25DC"/>
    <w:rsid w:val="00AA6119"/>
    <w:rsid w:val="00AB61BB"/>
    <w:rsid w:val="00AB7C12"/>
    <w:rsid w:val="00AC318E"/>
    <w:rsid w:val="00AD2322"/>
    <w:rsid w:val="00AD4219"/>
    <w:rsid w:val="00AF2850"/>
    <w:rsid w:val="00AF6FB3"/>
    <w:rsid w:val="00B03B00"/>
    <w:rsid w:val="00B06614"/>
    <w:rsid w:val="00B06DCD"/>
    <w:rsid w:val="00B20D8D"/>
    <w:rsid w:val="00B24A74"/>
    <w:rsid w:val="00B326B1"/>
    <w:rsid w:val="00B330E3"/>
    <w:rsid w:val="00B412BB"/>
    <w:rsid w:val="00B41560"/>
    <w:rsid w:val="00B43DAC"/>
    <w:rsid w:val="00B44182"/>
    <w:rsid w:val="00B519D6"/>
    <w:rsid w:val="00B63295"/>
    <w:rsid w:val="00B66148"/>
    <w:rsid w:val="00B66D3F"/>
    <w:rsid w:val="00B718AD"/>
    <w:rsid w:val="00BA167B"/>
    <w:rsid w:val="00BA7CEB"/>
    <w:rsid w:val="00BB4DC1"/>
    <w:rsid w:val="00BC38B6"/>
    <w:rsid w:val="00BC7C29"/>
    <w:rsid w:val="00BD2881"/>
    <w:rsid w:val="00BE7331"/>
    <w:rsid w:val="00C02AE8"/>
    <w:rsid w:val="00C04587"/>
    <w:rsid w:val="00C16B97"/>
    <w:rsid w:val="00C17772"/>
    <w:rsid w:val="00C315ED"/>
    <w:rsid w:val="00C35ECA"/>
    <w:rsid w:val="00C44B81"/>
    <w:rsid w:val="00C54357"/>
    <w:rsid w:val="00C62A5F"/>
    <w:rsid w:val="00C732A8"/>
    <w:rsid w:val="00C75038"/>
    <w:rsid w:val="00C76A59"/>
    <w:rsid w:val="00C85908"/>
    <w:rsid w:val="00C909A4"/>
    <w:rsid w:val="00CA408B"/>
    <w:rsid w:val="00CC6986"/>
    <w:rsid w:val="00CE1962"/>
    <w:rsid w:val="00CE48BD"/>
    <w:rsid w:val="00CE4B0B"/>
    <w:rsid w:val="00D00AC4"/>
    <w:rsid w:val="00D029CC"/>
    <w:rsid w:val="00D0636F"/>
    <w:rsid w:val="00D079FD"/>
    <w:rsid w:val="00D13BAB"/>
    <w:rsid w:val="00D24156"/>
    <w:rsid w:val="00D2432E"/>
    <w:rsid w:val="00D33C25"/>
    <w:rsid w:val="00D368EC"/>
    <w:rsid w:val="00D40972"/>
    <w:rsid w:val="00D43102"/>
    <w:rsid w:val="00D452CD"/>
    <w:rsid w:val="00D604F4"/>
    <w:rsid w:val="00D620FF"/>
    <w:rsid w:val="00D6391C"/>
    <w:rsid w:val="00D661A2"/>
    <w:rsid w:val="00D704EC"/>
    <w:rsid w:val="00D76079"/>
    <w:rsid w:val="00D81C11"/>
    <w:rsid w:val="00D83E6D"/>
    <w:rsid w:val="00D91BF8"/>
    <w:rsid w:val="00D91CD5"/>
    <w:rsid w:val="00DA6146"/>
    <w:rsid w:val="00DC1252"/>
    <w:rsid w:val="00DD278E"/>
    <w:rsid w:val="00DD4837"/>
    <w:rsid w:val="00DD536D"/>
    <w:rsid w:val="00DE043F"/>
    <w:rsid w:val="00DE52D6"/>
    <w:rsid w:val="00E04EA7"/>
    <w:rsid w:val="00E2440C"/>
    <w:rsid w:val="00E30F9C"/>
    <w:rsid w:val="00E31EAD"/>
    <w:rsid w:val="00E35F71"/>
    <w:rsid w:val="00E648D5"/>
    <w:rsid w:val="00E6550A"/>
    <w:rsid w:val="00E67AE1"/>
    <w:rsid w:val="00E71B9A"/>
    <w:rsid w:val="00E72767"/>
    <w:rsid w:val="00E7354B"/>
    <w:rsid w:val="00E81EF5"/>
    <w:rsid w:val="00E84BA3"/>
    <w:rsid w:val="00E86DFC"/>
    <w:rsid w:val="00E93A90"/>
    <w:rsid w:val="00EB089C"/>
    <w:rsid w:val="00EB6F66"/>
    <w:rsid w:val="00ED5E05"/>
    <w:rsid w:val="00EE554D"/>
    <w:rsid w:val="00EE6C7C"/>
    <w:rsid w:val="00F0028E"/>
    <w:rsid w:val="00F02977"/>
    <w:rsid w:val="00F17072"/>
    <w:rsid w:val="00F225D9"/>
    <w:rsid w:val="00F22A33"/>
    <w:rsid w:val="00F2552D"/>
    <w:rsid w:val="00F43203"/>
    <w:rsid w:val="00F478AD"/>
    <w:rsid w:val="00F71B47"/>
    <w:rsid w:val="00F80ADE"/>
    <w:rsid w:val="00F826B7"/>
    <w:rsid w:val="00F83574"/>
    <w:rsid w:val="00F8605A"/>
    <w:rsid w:val="00F92E11"/>
    <w:rsid w:val="00FB3BDF"/>
    <w:rsid w:val="00FB678E"/>
    <w:rsid w:val="00FB6EAE"/>
    <w:rsid w:val="00FC0762"/>
    <w:rsid w:val="00FC241F"/>
    <w:rsid w:val="00FC5334"/>
    <w:rsid w:val="00FC6808"/>
    <w:rsid w:val="00FE2866"/>
    <w:rsid w:val="00FF158B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62C86"/>
  <w15:chartTrackingRefBased/>
  <w15:docId w15:val="{7B5143E2-928F-4B99-AC12-D5174E75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1100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Severova</dc:creator>
  <cp:keywords/>
  <cp:lastModifiedBy>Mitasová, Hana</cp:lastModifiedBy>
  <cp:revision>4</cp:revision>
  <cp:lastPrinted>2020-12-22T08:23:00Z</cp:lastPrinted>
  <dcterms:created xsi:type="dcterms:W3CDTF">2020-12-22T08:25:00Z</dcterms:created>
  <dcterms:modified xsi:type="dcterms:W3CDTF">2020-12-22T08:36:00Z</dcterms:modified>
</cp:coreProperties>
</file>