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DODATEK Č. 2</w:t>
      </w:r>
      <w:bookmarkEnd w:id="0"/>
      <w:bookmarkEnd w:id="1"/>
    </w:p>
    <w:p>
      <w:pPr>
        <w:pStyle w:val="Style7"/>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cs-CZ" w:eastAsia="cs-CZ" w:bidi="cs-CZ"/>
        </w:rPr>
        <w:t>ke smlouvě o dílo III/36078 Jaroměřice nad Rokytnou - most ev. č. 36078-2, ze dne 24. 4. 2020</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 xml:space="preserve">Číslo smlouvy objednatele: </w:t>
      </w:r>
      <w:r>
        <w:rPr>
          <w:rFonts w:ascii="Calibri" w:eastAsia="Calibri" w:hAnsi="Calibri" w:cs="Calibri"/>
          <w:b/>
          <w:bCs/>
          <w:i/>
          <w:iCs/>
          <w:color w:val="000000"/>
          <w:spacing w:val="0"/>
          <w:w w:val="100"/>
          <w:position w:val="0"/>
          <w:sz w:val="20"/>
          <w:szCs w:val="20"/>
          <w:shd w:val="clear" w:color="auto" w:fill="auto"/>
          <w:lang w:val="cs-CZ" w:eastAsia="cs-CZ" w:bidi="cs-CZ"/>
        </w:rPr>
        <w:t>P-ST-4-2020</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 xml:space="preserve">Číslo smlouvy zhotovitele: </w:t>
      </w:r>
      <w:r>
        <w:rPr>
          <w:rFonts w:ascii="Calibri" w:eastAsia="Calibri" w:hAnsi="Calibri" w:cs="Calibri"/>
          <w:b/>
          <w:bCs/>
          <w:i/>
          <w:iCs/>
          <w:color w:val="000000"/>
          <w:spacing w:val="0"/>
          <w:w w:val="100"/>
          <w:position w:val="0"/>
          <w:sz w:val="20"/>
          <w:szCs w:val="20"/>
          <w:shd w:val="clear" w:color="auto" w:fill="auto"/>
          <w:lang w:val="cs-CZ" w:eastAsia="cs-CZ" w:bidi="cs-CZ"/>
        </w:rPr>
        <w:t>M4/20</w:t>
      </w:r>
    </w:p>
    <w:tbl>
      <w:tblPr>
        <w:tblOverlap w:val="never"/>
        <w:jc w:val="left"/>
        <w:tblLayout w:type="fixed"/>
      </w:tblPr>
      <w:tblGrid>
        <w:gridCol w:w="2030"/>
        <w:gridCol w:w="7512"/>
      </w:tblGrid>
      <w:tr>
        <w:trPr>
          <w:trHeight w:val="749"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Článek 1 Smluvní strany</w:t>
            </w:r>
          </w:p>
        </w:tc>
      </w:tr>
      <w:tr>
        <w:trPr>
          <w:trHeight w:val="44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Kosovská 1122/16, 58601 Jihlava</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Ing. Radovanem Necidem, ředitelem organizace</w:t>
            </w:r>
          </w:p>
        </w:tc>
      </w:tr>
    </w:tbl>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Osoba pověřená jednat jménem zhotovitele ve věcech smluvních:</w:t>
      </w:r>
    </w:p>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Bankovní spojení:</w:t>
      </w:r>
    </w:p>
    <w:tbl>
      <w:tblPr>
        <w:tblOverlap w:val="never"/>
        <w:jc w:val="left"/>
        <w:tblLayout w:type="fixed"/>
      </w:tblPr>
      <w:tblGrid>
        <w:gridCol w:w="2030"/>
        <w:gridCol w:w="7512"/>
      </w:tblGrid>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00090450</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CZ00090450</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Kraj Vysočina</w:t>
            </w:r>
          </w:p>
        </w:tc>
      </w:tr>
    </w:tbl>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(dále jen </w:t>
      </w:r>
      <w:r>
        <w:rPr>
          <w:rFonts w:ascii="Calibri" w:eastAsia="Calibri" w:hAnsi="Calibri" w:cs="Calibri"/>
          <w:i/>
          <w:iCs/>
          <w:color w:val="000000"/>
          <w:spacing w:val="0"/>
          <w:w w:val="100"/>
          <w:position w:val="0"/>
          <w:sz w:val="24"/>
          <w:szCs w:val="24"/>
          <w:shd w:val="clear" w:color="auto" w:fill="auto"/>
          <w:lang w:val="cs-CZ" w:eastAsia="cs-CZ" w:bidi="cs-CZ"/>
        </w:rPr>
        <w:t>„</w:t>
      </w:r>
      <w:r>
        <w:rPr>
          <w:rFonts w:ascii="Calibri" w:eastAsia="Calibri" w:hAnsi="Calibri" w:cs="Calibri"/>
          <w:b/>
          <w:bCs/>
          <w:i/>
          <w:iCs/>
          <w:color w:val="000000"/>
          <w:spacing w:val="0"/>
          <w:w w:val="100"/>
          <w:position w:val="0"/>
          <w:sz w:val="24"/>
          <w:szCs w:val="24"/>
          <w:shd w:val="clear" w:color="auto" w:fill="auto"/>
          <w:lang w:val="cs-CZ" w:eastAsia="cs-CZ" w:bidi="cs-CZ"/>
        </w:rPr>
        <w:t>Objednatel“</w:t>
      </w:r>
      <w:r>
        <w:rPr>
          <w:rFonts w:ascii="Calibri" w:eastAsia="Calibri" w:hAnsi="Calibri" w:cs="Calibri"/>
          <w:color w:val="000000"/>
          <w:spacing w:val="0"/>
          <w:w w:val="100"/>
          <w:position w:val="0"/>
          <w:sz w:val="24"/>
          <w:szCs w:val="24"/>
          <w:shd w:val="clear" w:color="auto" w:fill="auto"/>
          <w:lang w:val="cs-CZ" w:eastAsia="cs-CZ" w:bidi="cs-CZ"/>
        </w:rPr>
        <w:t>)</w:t>
      </w:r>
    </w:p>
    <w:p>
      <w:pPr>
        <w:widowControl w:val="0"/>
        <w:spacing w:after="299" w:line="1" w:lineRule="exact"/>
      </w:pPr>
    </w:p>
    <w:p>
      <w:pPr>
        <w:pStyle w:val="Style7"/>
        <w:keepNext w:val="0"/>
        <w:keepLines w:val="0"/>
        <w:widowControl w:val="0"/>
        <w:shd w:val="clear" w:color="auto" w:fill="auto"/>
        <w:bidi w:val="0"/>
        <w:spacing w:before="0" w:after="300" w:line="240" w:lineRule="auto"/>
        <w:ind w:left="0" w:right="0" w:firstLine="0"/>
        <w:jc w:val="both"/>
      </w:pPr>
      <w:r>
        <w:rPr>
          <w:b/>
          <w:bCs/>
          <w:color w:val="000000"/>
          <w:spacing w:val="0"/>
          <w:w w:val="100"/>
          <w:position w:val="0"/>
          <w:shd w:val="clear" w:color="auto" w:fill="auto"/>
          <w:lang w:val="cs-CZ" w:eastAsia="cs-CZ" w:bidi="cs-CZ"/>
        </w:rPr>
        <w:t>a</w:t>
      </w:r>
    </w:p>
    <w:tbl>
      <w:tblPr>
        <w:tblOverlap w:val="never"/>
        <w:jc w:val="left"/>
        <w:tblLayout w:type="fixed"/>
      </w:tblPr>
      <w:tblGrid>
        <w:gridCol w:w="2030"/>
        <w:gridCol w:w="7512"/>
      </w:tblGrid>
      <w:tr>
        <w:trPr>
          <w:trHeight w:val="26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Raeder &amp; Falge s.r.o.</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Přívozní 114/2, 410 02 Lovosice</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Mgr. Martinou Červinskou, jednatelkou společnosti</w:t>
            </w:r>
          </w:p>
        </w:tc>
      </w:tr>
    </w:tbl>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zapsán v obchodním rejstříku vedeném Krajským soudem v Ústí nad Labem, oddíl C, vložka 28279 Bankovní spojení:</w:t>
      </w:r>
    </w:p>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 účtu:</w:t>
      </w:r>
    </w:p>
    <w:tbl>
      <w:tblPr>
        <w:tblOverlap w:val="never"/>
        <w:jc w:val="left"/>
        <w:tblLayout w:type="fixed"/>
      </w:tblPr>
      <w:tblGrid>
        <w:gridCol w:w="2030"/>
        <w:gridCol w:w="7512"/>
      </w:tblGrid>
      <w:tr>
        <w:trPr>
          <w:trHeight w:val="32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28714989</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CZ28714989</w:t>
            </w:r>
          </w:p>
        </w:tc>
      </w:tr>
    </w:tbl>
    <w:p>
      <w:pPr>
        <w:widowControl w:val="0"/>
        <w:spacing w:after="299" w:line="1" w:lineRule="exact"/>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z w:val="24"/>
          <w:szCs w:val="24"/>
          <w:shd w:val="clear" w:color="auto" w:fill="auto"/>
          <w:lang w:val="cs-CZ" w:eastAsia="cs-CZ" w:bidi="cs-CZ"/>
        </w:rPr>
        <w:t>Zhotovitel</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cs-CZ" w:eastAsia="cs-CZ" w:bidi="cs-CZ"/>
        </w:rPr>
        <w:t>(společně také jako „</w:t>
      </w:r>
      <w:r>
        <w:rPr>
          <w:b/>
          <w:bCs/>
          <w:i/>
          <w:iCs/>
          <w:color w:val="000000"/>
          <w:spacing w:val="0"/>
          <w:w w:val="100"/>
          <w:position w:val="0"/>
          <w:sz w:val="24"/>
          <w:szCs w:val="24"/>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i/>
          <w:iCs/>
          <w:color w:val="000000"/>
          <w:spacing w:val="0"/>
          <w:w w:val="100"/>
          <w:position w:val="0"/>
          <w:sz w:val="24"/>
          <w:szCs w:val="24"/>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Článek 2</w:t>
        <w:br/>
        <w:t>Změna smluvních podmínek</w:t>
      </w:r>
    </w:p>
    <w:p>
      <w:pPr>
        <w:pStyle w:val="Style7"/>
        <w:keepNext w:val="0"/>
        <w:keepLines w:val="0"/>
        <w:widowControl w:val="0"/>
        <w:numPr>
          <w:ilvl w:val="0"/>
          <w:numId w:val="1"/>
        </w:numPr>
        <w:shd w:val="clear" w:color="auto" w:fill="auto"/>
        <w:tabs>
          <w:tab w:pos="701" w:val="left"/>
        </w:tabs>
        <w:bidi w:val="0"/>
        <w:spacing w:before="0" w:after="100" w:line="240" w:lineRule="auto"/>
        <w:ind w:left="720" w:right="0" w:hanging="720"/>
        <w:jc w:val="left"/>
      </w:pPr>
      <w:r>
        <w:rPr>
          <w:color w:val="000000"/>
          <w:spacing w:val="0"/>
          <w:w w:val="100"/>
          <w:position w:val="0"/>
          <w:shd w:val="clear" w:color="auto" w:fill="auto"/>
          <w:lang w:val="cs-CZ" w:eastAsia="cs-CZ" w:bidi="cs-CZ"/>
        </w:rPr>
        <w:t>Smluvní strany se vzájemně dohodly na změně stávající smlouvy, spočívající ve stanovení konečné ceny na základě skutečně provedených prací tak, jak je ujednáno ve změnách soupisu prací, které jsou nedílnou součástí tohoto dodatku.</w:t>
      </w:r>
    </w:p>
    <w:p>
      <w:pPr>
        <w:pStyle w:val="Style7"/>
        <w:keepNext w:val="0"/>
        <w:keepLines w:val="0"/>
        <w:widowControl w:val="0"/>
        <w:numPr>
          <w:ilvl w:val="0"/>
          <w:numId w:val="1"/>
        </w:numPr>
        <w:shd w:val="clear" w:color="auto" w:fill="auto"/>
        <w:tabs>
          <w:tab w:pos="701" w:val="left"/>
        </w:tabs>
        <w:bidi w:val="0"/>
        <w:spacing w:before="0" w:after="300" w:line="240" w:lineRule="auto"/>
        <w:ind w:left="720" w:right="0" w:hanging="720"/>
        <w:jc w:val="left"/>
      </w:pPr>
      <w:r>
        <w:rPr>
          <w:color w:val="000000"/>
          <w:spacing w:val="0"/>
          <w:w w:val="100"/>
          <w:position w:val="0"/>
          <w:shd w:val="clear" w:color="auto" w:fill="auto"/>
          <w:lang w:val="cs-CZ" w:eastAsia="cs-CZ" w:bidi="cs-CZ"/>
        </w:rPr>
        <w:t xml:space="preserve">Předmět plnění dle </w:t>
      </w:r>
      <w:r>
        <w:rPr>
          <w:b/>
          <w:bCs/>
          <w:color w:val="000000"/>
          <w:spacing w:val="0"/>
          <w:w w:val="100"/>
          <w:position w:val="0"/>
          <w:shd w:val="clear" w:color="auto" w:fill="auto"/>
          <w:lang w:val="cs-CZ" w:eastAsia="cs-CZ" w:bidi="cs-CZ"/>
        </w:rPr>
        <w:t xml:space="preserve">Článku II. </w:t>
      </w:r>
      <w:r>
        <w:rPr>
          <w:color w:val="000000"/>
          <w:spacing w:val="0"/>
          <w:w w:val="100"/>
          <w:position w:val="0"/>
          <w:shd w:val="clear" w:color="auto" w:fill="auto"/>
          <w:lang w:val="cs-CZ" w:eastAsia="cs-CZ" w:bidi="cs-CZ"/>
        </w:rPr>
        <w:t xml:space="preserve">stávající smlouvy v aktuálním znění se mění o dodatečné stavební práce a nerealizované stavební práce (dále vícepráce a méněpráce) v souladu se schválenými Změnovými listy č. </w:t>
      </w:r>
      <w:r>
        <w:rPr>
          <w:b/>
          <w:bCs/>
          <w:color w:val="000000"/>
          <w:spacing w:val="0"/>
          <w:w w:val="100"/>
          <w:position w:val="0"/>
          <w:shd w:val="clear" w:color="auto" w:fill="auto"/>
          <w:lang w:val="cs-CZ" w:eastAsia="cs-CZ" w:bidi="cs-CZ"/>
        </w:rPr>
        <w:t>1., 2., 3., 4., 5.</w:t>
      </w:r>
    </w:p>
    <w:p>
      <w:pPr>
        <w:pStyle w:val="Style7"/>
        <w:keepNext w:val="0"/>
        <w:keepLines w:val="0"/>
        <w:widowControl w:val="0"/>
        <w:numPr>
          <w:ilvl w:val="0"/>
          <w:numId w:val="1"/>
        </w:numPr>
        <w:shd w:val="clear" w:color="auto" w:fill="auto"/>
        <w:tabs>
          <w:tab w:pos="859" w:val="left"/>
        </w:tabs>
        <w:bidi w:val="0"/>
        <w:spacing w:before="0" w:line="233" w:lineRule="auto"/>
        <w:ind w:left="860" w:right="0" w:hanging="860"/>
        <w:jc w:val="both"/>
      </w:pPr>
      <w:r>
        <w:rPr>
          <w:color w:val="000000"/>
          <w:spacing w:val="0"/>
          <w:w w:val="100"/>
          <w:position w:val="0"/>
          <w:shd w:val="clear" w:color="auto" w:fill="auto"/>
          <w:lang w:val="cs-CZ" w:eastAsia="cs-CZ" w:bidi="cs-CZ"/>
        </w:rPr>
        <w:t>Doba plnění dle článku IV. stávající smlouvy se mění tak, že původní ujednáním v odst. 4.1, které zní:</w:t>
      </w:r>
    </w:p>
    <w:p>
      <w:pPr>
        <w:pStyle w:val="Style7"/>
        <w:keepNext w:val="0"/>
        <w:keepLines w:val="0"/>
        <w:widowControl w:val="0"/>
        <w:numPr>
          <w:ilvl w:val="0"/>
          <w:numId w:val="3"/>
        </w:numPr>
        <w:pBdr>
          <w:top w:val="single" w:sz="4" w:space="0" w:color="auto"/>
          <w:left w:val="single" w:sz="4" w:space="0" w:color="auto"/>
          <w:bottom w:val="single" w:sz="4" w:space="0" w:color="auto"/>
          <w:right w:val="single" w:sz="4" w:space="0" w:color="auto"/>
        </w:pBdr>
        <w:shd w:val="clear" w:color="auto" w:fill="auto"/>
        <w:tabs>
          <w:tab w:pos="1217" w:val="left"/>
        </w:tabs>
        <w:bidi w:val="0"/>
        <w:spacing w:before="0" w:after="0" w:line="240" w:lineRule="auto"/>
        <w:ind w:left="1160" w:right="0" w:hanging="28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1 měsíce </w:t>
      </w:r>
      <w:r>
        <w:rPr>
          <w:color w:val="000000"/>
          <w:spacing w:val="0"/>
          <w:w w:val="100"/>
          <w:position w:val="0"/>
          <w:shd w:val="clear" w:color="auto" w:fill="auto"/>
          <w:lang w:val="cs-CZ" w:eastAsia="cs-CZ" w:bidi="cs-CZ"/>
        </w:rPr>
        <w:t>od uvedení celé stavby do užívání dle bodu b) (vyjma geometrického plánu)</w:t>
      </w:r>
    </w:p>
    <w:p>
      <w:pPr>
        <w:pStyle w:val="Style7"/>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1241" w:val="left"/>
        </w:tabs>
        <w:bidi w:val="0"/>
        <w:spacing w:before="0" w:after="300" w:line="240" w:lineRule="auto"/>
        <w:ind w:left="1160" w:right="0" w:hanging="280"/>
        <w:jc w:val="both"/>
      </w:pPr>
      <w:r>
        <w:rPr>
          <w:color w:val="000000"/>
          <w:spacing w:val="0"/>
          <w:w w:val="100"/>
          <w:position w:val="0"/>
          <w:shd w:val="clear" w:color="auto" w:fill="auto"/>
          <w:lang w:val="cs-CZ" w:eastAsia="cs-CZ" w:bidi="cs-CZ"/>
        </w:rPr>
        <w:t xml:space="preserve">předání a převzetí ověřeného geometrického plánu: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uvedení celé stavby do užívání dle bodu b).</w:t>
      </w:r>
    </w:p>
    <w:p>
      <w:pPr>
        <w:pStyle w:val="Style7"/>
        <w:keepNext w:val="0"/>
        <w:keepLines w:val="0"/>
        <w:widowControl w:val="0"/>
        <w:shd w:val="clear" w:color="auto" w:fill="auto"/>
        <w:bidi w:val="0"/>
        <w:spacing w:before="0" w:after="300" w:line="240" w:lineRule="auto"/>
        <w:ind w:left="0" w:right="0" w:firstLine="860"/>
        <w:jc w:val="both"/>
      </w:pPr>
      <w:r>
        <w:rPr>
          <w:color w:val="000000"/>
          <w:spacing w:val="0"/>
          <w:w w:val="100"/>
          <w:position w:val="0"/>
          <w:u w:val="single"/>
          <w:shd w:val="clear" w:color="auto" w:fill="auto"/>
          <w:lang w:val="cs-CZ" w:eastAsia="cs-CZ" w:bidi="cs-CZ"/>
        </w:rPr>
        <w:t>se ruší a nahrazuje takto:</w:t>
      </w:r>
    </w:p>
    <w:p>
      <w:pPr>
        <w:pStyle w:val="Style7"/>
        <w:keepNext w:val="0"/>
        <w:keepLines w:val="0"/>
        <w:widowControl w:val="0"/>
        <w:numPr>
          <w:ilvl w:val="0"/>
          <w:numId w:val="7"/>
        </w:numPr>
        <w:shd w:val="clear" w:color="auto" w:fill="auto"/>
        <w:tabs>
          <w:tab w:pos="1217" w:val="left"/>
        </w:tabs>
        <w:bidi w:val="0"/>
        <w:spacing w:before="0" w:after="160" w:line="240" w:lineRule="auto"/>
        <w:ind w:left="1160" w:right="0" w:hanging="28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30. 4. 2021 </w:t>
      </w:r>
      <w:r>
        <w:rPr>
          <w:color w:val="000000"/>
          <w:spacing w:val="0"/>
          <w:w w:val="100"/>
          <w:position w:val="0"/>
          <w:shd w:val="clear" w:color="auto" w:fill="auto"/>
          <w:lang w:val="cs-CZ" w:eastAsia="cs-CZ" w:bidi="cs-CZ"/>
        </w:rPr>
        <w:t>od uvedení celé stavby dle bodu b) (vyjma geometrického plánu)</w:t>
      </w:r>
    </w:p>
    <w:p>
      <w:pPr>
        <w:pStyle w:val="Style7"/>
        <w:keepNext w:val="0"/>
        <w:keepLines w:val="0"/>
        <w:widowControl w:val="0"/>
        <w:shd w:val="clear" w:color="auto" w:fill="auto"/>
        <w:bidi w:val="0"/>
        <w:spacing w:before="0" w:after="160" w:line="240" w:lineRule="auto"/>
        <w:ind w:left="188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zimní přestávka </w:t>
      </w:r>
      <w:r>
        <w:rPr>
          <w:color w:val="000000"/>
          <w:spacing w:val="0"/>
          <w:w w:val="100"/>
          <w:position w:val="0"/>
          <w:shd w:val="clear" w:color="auto" w:fill="auto"/>
          <w:lang w:val="cs-CZ" w:eastAsia="cs-CZ" w:bidi="cs-CZ"/>
        </w:rPr>
        <w:t xml:space="preserve">z důvodu provádění zimní údržby a nepříznivých povětrnostních podmínek: </w:t>
      </w:r>
      <w:r>
        <w:rPr>
          <w:b/>
          <w:bCs/>
          <w:color w:val="000000"/>
          <w:spacing w:val="0"/>
          <w:w w:val="100"/>
          <w:position w:val="0"/>
          <w:shd w:val="clear" w:color="auto" w:fill="auto"/>
          <w:lang w:val="cs-CZ" w:eastAsia="cs-CZ" w:bidi="cs-CZ"/>
        </w:rPr>
        <w:t>21. 12. 2020 - 31. 3. 2021</w:t>
      </w:r>
      <w:r>
        <w:rPr>
          <w:color w:val="000000"/>
          <w:spacing w:val="0"/>
          <w:w w:val="100"/>
          <w:position w:val="0"/>
          <w:shd w:val="clear" w:color="auto" w:fill="auto"/>
          <w:lang w:val="cs-CZ" w:eastAsia="cs-CZ" w:bidi="cs-CZ"/>
        </w:rPr>
        <w:t xml:space="preserve">, zahájení prací: </w:t>
      </w:r>
      <w:r>
        <w:rPr>
          <w:b/>
          <w:bCs/>
          <w:color w:val="000000"/>
          <w:spacing w:val="0"/>
          <w:w w:val="100"/>
          <w:position w:val="0"/>
          <w:shd w:val="clear" w:color="auto" w:fill="auto"/>
          <w:lang w:val="cs-CZ" w:eastAsia="cs-CZ" w:bidi="cs-CZ"/>
        </w:rPr>
        <w:t>od 1. 4. 2021</w:t>
      </w:r>
    </w:p>
    <w:p>
      <w:pPr>
        <w:pStyle w:val="Style7"/>
        <w:keepNext w:val="0"/>
        <w:keepLines w:val="0"/>
        <w:widowControl w:val="0"/>
        <w:numPr>
          <w:ilvl w:val="0"/>
          <w:numId w:val="9"/>
        </w:numPr>
        <w:shd w:val="clear" w:color="auto" w:fill="auto"/>
        <w:tabs>
          <w:tab w:pos="1241" w:val="left"/>
        </w:tabs>
        <w:bidi w:val="0"/>
        <w:spacing w:before="0" w:line="240" w:lineRule="auto"/>
        <w:ind w:left="1160" w:right="0" w:hanging="280"/>
        <w:jc w:val="both"/>
      </w:pPr>
      <w:r>
        <w:rPr>
          <w:color w:val="000000"/>
          <w:spacing w:val="0"/>
          <w:w w:val="100"/>
          <w:position w:val="0"/>
          <w:shd w:val="clear" w:color="auto" w:fill="auto"/>
          <w:lang w:val="cs-CZ" w:eastAsia="cs-CZ" w:bidi="cs-CZ"/>
        </w:rPr>
        <w:t xml:space="preserve">předání a převzetí ověřeného geometrického plánu: </w:t>
      </w:r>
      <w:r>
        <w:rPr>
          <w:b/>
          <w:bCs/>
          <w:color w:val="000000"/>
          <w:spacing w:val="0"/>
          <w:w w:val="100"/>
          <w:position w:val="0"/>
          <w:shd w:val="clear" w:color="auto" w:fill="auto"/>
          <w:lang w:val="cs-CZ" w:eastAsia="cs-CZ" w:bidi="cs-CZ"/>
        </w:rPr>
        <w:t xml:space="preserve">do 2 měsíců </w:t>
      </w:r>
      <w:r>
        <w:rPr>
          <w:color w:val="000000"/>
          <w:spacing w:val="0"/>
          <w:w w:val="100"/>
          <w:position w:val="0"/>
          <w:shd w:val="clear" w:color="auto" w:fill="auto"/>
          <w:lang w:val="cs-CZ" w:eastAsia="cs-CZ" w:bidi="cs-CZ"/>
        </w:rPr>
        <w:t>od předání dokončeného díla dle bodu c).</w:t>
      </w:r>
    </w:p>
    <w:p>
      <w:pPr>
        <w:pStyle w:val="Style7"/>
        <w:keepNext w:val="0"/>
        <w:keepLines w:val="0"/>
        <w:widowControl w:val="0"/>
        <w:numPr>
          <w:ilvl w:val="0"/>
          <w:numId w:val="1"/>
        </w:numPr>
        <w:shd w:val="clear" w:color="auto" w:fill="auto"/>
        <w:tabs>
          <w:tab w:pos="859" w:val="left"/>
        </w:tabs>
        <w:bidi w:val="0"/>
        <w:spacing w:before="0" w:after="540" w:line="240" w:lineRule="auto"/>
        <w:ind w:left="860" w:right="0" w:hanging="860"/>
        <w:jc w:val="both"/>
      </w:pPr>
      <w:r>
        <w:rPr>
          <w:color w:val="000000"/>
          <w:spacing w:val="0"/>
          <w:w w:val="100"/>
          <w:position w:val="0"/>
          <w:shd w:val="clear" w:color="auto" w:fill="auto"/>
          <w:lang w:val="cs-CZ" w:eastAsia="cs-CZ" w:bidi="cs-CZ"/>
        </w:rPr>
        <w:t>Celková cena díla dle Článku VI. odst. 6.1. stávající smlouvy je ve znění tohoto dodatku stanovena následovně:</w:t>
      </w:r>
    </w:p>
    <w:tbl>
      <w:tblPr>
        <w:tblOverlap w:val="never"/>
        <w:jc w:val="center"/>
        <w:tblLayout w:type="fixed"/>
      </w:tblPr>
      <w:tblGrid>
        <w:gridCol w:w="5472"/>
        <w:gridCol w:w="1872"/>
      </w:tblGrid>
      <w:tr>
        <w:trPr>
          <w:trHeight w:val="336"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Původní cena díla dle smlouvy o dílo bez DPH</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2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5 967 844,31 Kč</w:t>
            </w:r>
          </w:p>
        </w:tc>
      </w:tr>
      <w:tr>
        <w:trPr>
          <w:trHeight w:val="42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Vícepráce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534 643,09 Kč</w:t>
            </w:r>
          </w:p>
        </w:tc>
      </w:tr>
      <w:tr>
        <w:trPr>
          <w:trHeight w:val="40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Méněpráce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- 486 864,11 Kč</w:t>
            </w:r>
          </w:p>
        </w:tc>
      </w:tr>
      <w:tr>
        <w:trPr>
          <w:trHeight w:val="40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Nově sjednaná cena dle Dodatku č. 2 bez DPH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6 015 623,29 Kč</w:t>
            </w:r>
          </w:p>
        </w:tc>
      </w:tr>
      <w:tr>
        <w:trPr>
          <w:trHeight w:val="40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DPH 21 %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1 263 280,9 Kč</w:t>
            </w:r>
          </w:p>
        </w:tc>
      </w:tr>
      <w:tr>
        <w:trPr>
          <w:trHeight w:val="35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Nově sjednaná cena dle Dodatku č. 2 včetně DPH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7 278 904,18 Kč</w:t>
            </w:r>
          </w:p>
        </w:tc>
      </w:tr>
    </w:tbl>
    <w:p>
      <w:pPr>
        <w:widowControl w:val="0"/>
        <w:spacing w:after="539" w:line="1" w:lineRule="exact"/>
      </w:pPr>
    </w:p>
    <w:p>
      <w:pPr>
        <w:pStyle w:val="Style7"/>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Článek 3</w:t>
        <w:br/>
        <w:t>Ostatní ujednání</w:t>
      </w:r>
    </w:p>
    <w:p>
      <w:pPr>
        <w:pStyle w:val="Style7"/>
        <w:keepNext w:val="0"/>
        <w:keepLines w:val="0"/>
        <w:widowControl w:val="0"/>
        <w:numPr>
          <w:ilvl w:val="0"/>
          <w:numId w:val="11"/>
        </w:numPr>
        <w:shd w:val="clear" w:color="auto" w:fill="auto"/>
        <w:tabs>
          <w:tab w:pos="859" w:val="left"/>
        </w:tabs>
        <w:bidi w:val="0"/>
        <w:spacing w:before="0" w:line="240" w:lineRule="auto"/>
        <w:ind w:left="0" w:right="0" w:firstLine="160"/>
        <w:jc w:val="both"/>
      </w:pPr>
      <w:r>
        <w:rPr>
          <w:color w:val="000000"/>
          <w:spacing w:val="0"/>
          <w:w w:val="100"/>
          <w:position w:val="0"/>
          <w:shd w:val="clear" w:color="auto" w:fill="auto"/>
          <w:lang w:val="cs-CZ" w:eastAsia="cs-CZ" w:bidi="cs-CZ"/>
        </w:rPr>
        <w:t>Ostatní ustanovení shora citované smlouvy v aktuálním znění se nemění a zůstávají v platnosti.</w:t>
      </w:r>
    </w:p>
    <w:p>
      <w:pPr>
        <w:pStyle w:val="Style7"/>
        <w:keepNext w:val="0"/>
        <w:keepLines w:val="0"/>
        <w:widowControl w:val="0"/>
        <w:numPr>
          <w:ilvl w:val="0"/>
          <w:numId w:val="11"/>
        </w:numPr>
        <w:shd w:val="clear" w:color="auto" w:fill="auto"/>
        <w:tabs>
          <w:tab w:pos="859" w:val="left"/>
        </w:tabs>
        <w:bidi w:val="0"/>
        <w:spacing w:before="0" w:line="240" w:lineRule="auto"/>
        <w:ind w:left="0" w:right="0" w:firstLine="160"/>
        <w:jc w:val="both"/>
      </w:pPr>
      <w:r>
        <w:rPr>
          <w:color w:val="000000"/>
          <w:spacing w:val="0"/>
          <w:w w:val="100"/>
          <w:position w:val="0"/>
          <w:shd w:val="clear" w:color="auto" w:fill="auto"/>
          <w:lang w:val="cs-CZ" w:eastAsia="cs-CZ" w:bidi="cs-CZ"/>
        </w:rPr>
        <w:t>Dodatek č. 2 je nedílnou součástí smlouvy v aktuálním znění.</w:t>
      </w:r>
    </w:p>
    <w:p>
      <w:pPr>
        <w:pStyle w:val="Style7"/>
        <w:keepNext w:val="0"/>
        <w:keepLines w:val="0"/>
        <w:widowControl w:val="0"/>
        <w:numPr>
          <w:ilvl w:val="0"/>
          <w:numId w:val="11"/>
        </w:numPr>
        <w:shd w:val="clear" w:color="auto" w:fill="auto"/>
        <w:tabs>
          <w:tab w:pos="859" w:val="left"/>
        </w:tabs>
        <w:bidi w:val="0"/>
        <w:spacing w:before="0" w:line="240" w:lineRule="auto"/>
        <w:ind w:left="160" w:right="0" w:firstLine="0"/>
        <w:jc w:val="both"/>
      </w:pPr>
      <w:r>
        <w:rPr>
          <w:color w:val="000000"/>
          <w:spacing w:val="0"/>
          <w:w w:val="100"/>
          <w:position w:val="0"/>
          <w:shd w:val="clear" w:color="auto" w:fill="auto"/>
          <w:lang w:val="cs-CZ" w:eastAsia="cs-CZ" w:bidi="cs-CZ"/>
        </w:rPr>
        <w:t>Dodatek č. 2 je vyhotoven v elektronické podobě, přičemž obě smluvní strany obdrží jeho elektronický originál.</w:t>
      </w:r>
    </w:p>
    <w:p>
      <w:pPr>
        <w:pStyle w:val="Style7"/>
        <w:keepNext w:val="0"/>
        <w:keepLines w:val="0"/>
        <w:widowControl w:val="0"/>
        <w:numPr>
          <w:ilvl w:val="0"/>
          <w:numId w:val="11"/>
        </w:numPr>
        <w:shd w:val="clear" w:color="auto" w:fill="auto"/>
        <w:tabs>
          <w:tab w:pos="859" w:val="left"/>
        </w:tabs>
        <w:bidi w:val="0"/>
        <w:spacing w:before="0" w:line="240" w:lineRule="auto"/>
        <w:ind w:left="160" w:right="0" w:firstLine="0"/>
        <w:jc w:val="both"/>
      </w:pPr>
      <w:r>
        <w:rPr>
          <w:color w:val="000000"/>
          <w:spacing w:val="0"/>
          <w:w w:val="100"/>
          <w:position w:val="0"/>
          <w:shd w:val="clear" w:color="auto" w:fill="auto"/>
          <w:lang w:val="cs-CZ" w:eastAsia="cs-CZ" w:bidi="cs-CZ"/>
        </w:rPr>
        <w:t>Dodatek č. 2 je platný 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pPr>
        <w:pStyle w:val="Style7"/>
        <w:keepNext w:val="0"/>
        <w:keepLines w:val="0"/>
        <w:widowControl w:val="0"/>
        <w:numPr>
          <w:ilvl w:val="0"/>
          <w:numId w:val="11"/>
        </w:numPr>
        <w:shd w:val="clear" w:color="auto" w:fill="auto"/>
        <w:tabs>
          <w:tab w:pos="859" w:val="left"/>
        </w:tabs>
        <w:bidi w:val="0"/>
        <w:spacing w:before="0" w:after="160" w:line="240" w:lineRule="auto"/>
        <w:ind w:left="160" w:right="0" w:firstLine="0"/>
        <w:jc w:val="both"/>
      </w:pPr>
      <w:r>
        <w:rPr>
          <w:color w:val="000000"/>
          <w:spacing w:val="0"/>
          <w:w w:val="100"/>
          <w:position w:val="0"/>
          <w:shd w:val="clear" w:color="auto" w:fill="auto"/>
          <w:lang w:val="cs-CZ" w:eastAsia="cs-CZ" w:bidi="cs-CZ"/>
        </w:rPr>
        <w:t>Dodatek č. 2 je účinný dnem jeho uveřejnění v registru smluv.</w:t>
      </w:r>
    </w:p>
    <w:p>
      <w:pPr>
        <w:pStyle w:val="Style7"/>
        <w:keepNext w:val="0"/>
        <w:keepLines w:val="0"/>
        <w:widowControl w:val="0"/>
        <w:numPr>
          <w:ilvl w:val="0"/>
          <w:numId w:val="11"/>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Dodatek č. 2 podléhá zveřejnění dle zákona č. 340/2015 Sb. o zvláštních podmínkách účinnosti některých smluv, uveřejňování těchto smluv a o registru smluv (zákon o registru smluv), v platném a účinném znění.</w:t>
      </w:r>
    </w:p>
    <w:p>
      <w:pPr>
        <w:pStyle w:val="Style7"/>
        <w:keepNext w:val="0"/>
        <w:keepLines w:val="0"/>
        <w:widowControl w:val="0"/>
        <w:numPr>
          <w:ilvl w:val="0"/>
          <w:numId w:val="11"/>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objednatel.</w:t>
      </w:r>
    </w:p>
    <w:p>
      <w:pPr>
        <w:pStyle w:val="Style7"/>
        <w:keepNext w:val="0"/>
        <w:keepLines w:val="0"/>
        <w:widowControl w:val="0"/>
        <w:numPr>
          <w:ilvl w:val="0"/>
          <w:numId w:val="11"/>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Obě smluvní strany potvrzují autentičnost tohoto dodatku a prohlašují, že si jej přečetly, s jeho obsahem souhlasí, že Dodatek č. 2 byl sepsán na základě pravdivých údajů, z jejich pravé a svobodné vůle a nebyl uzavřen v tísni za jednostranně nevýhodných podmínek.</w:t>
      </w:r>
    </w:p>
    <w:p>
      <w:pPr>
        <w:pStyle w:val="Style7"/>
        <w:keepNext w:val="0"/>
        <w:keepLines w:val="0"/>
        <w:widowControl w:val="0"/>
        <w:numPr>
          <w:ilvl w:val="0"/>
          <w:numId w:val="11"/>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Nedílnou součástí tohoto dodatku jsou následující přílohy:</w:t>
      </w:r>
    </w:p>
    <w:p>
      <w:pPr>
        <w:pStyle w:val="Style7"/>
        <w:keepNext w:val="0"/>
        <w:keepLines w:val="0"/>
        <w:widowControl w:val="0"/>
        <w:shd w:val="clear" w:color="auto" w:fill="auto"/>
        <w:tabs>
          <w:tab w:pos="1743" w:val="left"/>
        </w:tabs>
        <w:bidi w:val="0"/>
        <w:spacing w:before="0" w:after="100" w:line="240" w:lineRule="auto"/>
        <w:ind w:left="1100" w:right="0" w:firstLine="0"/>
        <w:jc w:val="both"/>
      </w:pPr>
      <w:r>
        <w:rPr>
          <w:color w:val="000000"/>
          <w:spacing w:val="0"/>
          <w:w w:val="100"/>
          <w:position w:val="0"/>
          <w:shd w:val="clear" w:color="auto" w:fill="auto"/>
          <w:lang w:val="cs-CZ" w:eastAsia="cs-CZ" w:bidi="cs-CZ"/>
        </w:rPr>
        <w:t>-</w:t>
        <w:tab/>
        <w:t>Změnový rozpočet pro Změnový list č. 1</w:t>
      </w:r>
    </w:p>
    <w:p>
      <w:pPr>
        <w:pStyle w:val="Style7"/>
        <w:keepNext w:val="0"/>
        <w:keepLines w:val="0"/>
        <w:widowControl w:val="0"/>
        <w:shd w:val="clear" w:color="auto" w:fill="auto"/>
        <w:tabs>
          <w:tab w:pos="1743" w:val="left"/>
        </w:tabs>
        <w:bidi w:val="0"/>
        <w:spacing w:before="0" w:after="100" w:line="240" w:lineRule="auto"/>
        <w:ind w:left="1100" w:right="0" w:firstLine="0"/>
        <w:jc w:val="both"/>
      </w:pPr>
      <w:r>
        <w:rPr>
          <w:color w:val="000000"/>
          <w:spacing w:val="0"/>
          <w:w w:val="100"/>
          <w:position w:val="0"/>
          <w:shd w:val="clear" w:color="auto" w:fill="auto"/>
          <w:lang w:val="cs-CZ" w:eastAsia="cs-CZ" w:bidi="cs-CZ"/>
        </w:rPr>
        <w:t>-</w:t>
        <w:tab/>
        <w:t>Změnový rozpočet pro Změnový list č. 2</w:t>
      </w:r>
    </w:p>
    <w:p>
      <w:pPr>
        <w:pStyle w:val="Style7"/>
        <w:keepNext w:val="0"/>
        <w:keepLines w:val="0"/>
        <w:widowControl w:val="0"/>
        <w:shd w:val="clear" w:color="auto" w:fill="auto"/>
        <w:tabs>
          <w:tab w:pos="1743" w:val="left"/>
        </w:tabs>
        <w:bidi w:val="0"/>
        <w:spacing w:before="0" w:after="100" w:line="240" w:lineRule="auto"/>
        <w:ind w:left="1100" w:right="0" w:firstLine="0"/>
        <w:jc w:val="both"/>
      </w:pPr>
      <w:r>
        <w:rPr>
          <w:color w:val="000000"/>
          <w:spacing w:val="0"/>
          <w:w w:val="100"/>
          <w:position w:val="0"/>
          <w:shd w:val="clear" w:color="auto" w:fill="auto"/>
          <w:lang w:val="cs-CZ" w:eastAsia="cs-CZ" w:bidi="cs-CZ"/>
        </w:rPr>
        <w:t>-</w:t>
        <w:tab/>
        <w:t>Změnový rozpočet pro Změnový list č. 3</w:t>
      </w:r>
    </w:p>
    <w:p>
      <w:pPr>
        <w:pStyle w:val="Style7"/>
        <w:keepNext w:val="0"/>
        <w:keepLines w:val="0"/>
        <w:widowControl w:val="0"/>
        <w:shd w:val="clear" w:color="auto" w:fill="auto"/>
        <w:tabs>
          <w:tab w:pos="1743" w:val="left"/>
        </w:tabs>
        <w:bidi w:val="0"/>
        <w:spacing w:before="0" w:after="100" w:line="240" w:lineRule="auto"/>
        <w:ind w:left="1100" w:right="0" w:firstLine="0"/>
        <w:jc w:val="both"/>
      </w:pPr>
      <w:r>
        <w:rPr>
          <w:color w:val="000000"/>
          <w:spacing w:val="0"/>
          <w:w w:val="100"/>
          <w:position w:val="0"/>
          <w:shd w:val="clear" w:color="auto" w:fill="auto"/>
          <w:lang w:val="cs-CZ" w:eastAsia="cs-CZ" w:bidi="cs-CZ"/>
        </w:rPr>
        <w:t>-</w:t>
        <w:tab/>
        <w:t>Změnový rozpočet pro Změnový list č. 4</w:t>
      </w:r>
    </w:p>
    <w:p>
      <w:pPr>
        <w:pStyle w:val="Style7"/>
        <w:keepNext w:val="0"/>
        <w:keepLines w:val="0"/>
        <w:widowControl w:val="0"/>
        <w:shd w:val="clear" w:color="auto" w:fill="auto"/>
        <w:tabs>
          <w:tab w:pos="1743" w:val="left"/>
        </w:tabs>
        <w:bidi w:val="0"/>
        <w:spacing w:before="0" w:after="520" w:line="240" w:lineRule="auto"/>
        <w:ind w:left="1100" w:right="0" w:firstLine="0"/>
        <w:jc w:val="both"/>
      </w:pPr>
      <w:r>
        <w:rPr>
          <w:color w:val="000000"/>
          <w:spacing w:val="0"/>
          <w:w w:val="100"/>
          <w:position w:val="0"/>
          <w:shd w:val="clear" w:color="auto" w:fill="auto"/>
          <w:lang w:val="cs-CZ" w:eastAsia="cs-CZ" w:bidi="cs-CZ"/>
        </w:rPr>
        <w:t>-</w:t>
        <w:tab/>
        <w:t>Změnový rozpočet pro Změnový list č. 5</w:t>
      </w:r>
    </w:p>
    <w:p>
      <w:pPr>
        <w:pStyle w:val="Style7"/>
        <w:keepNext w:val="0"/>
        <w:keepLines w:val="0"/>
        <w:widowControl w:val="0"/>
        <w:shd w:val="clear" w:color="auto" w:fill="auto"/>
        <w:bidi w:val="0"/>
        <w:spacing w:before="0" w:after="100" w:line="240" w:lineRule="auto"/>
        <w:ind w:left="0" w:right="0" w:firstLine="0"/>
        <w:jc w:val="both"/>
        <w:sectPr>
          <w:footerReference w:type="default" r:id="rId5"/>
          <w:footnotePr>
            <w:pos w:val="pageBottom"/>
            <w:numFmt w:val="decimal"/>
            <w:numRestart w:val="continuous"/>
          </w:footnotePr>
          <w:pgSz w:w="11900" w:h="16840"/>
          <w:pgMar w:top="1470" w:left="848" w:right="536" w:bottom="1592" w:header="1042" w:footer="3" w:gutter="0"/>
          <w:pgNumType w:start="1"/>
          <w:cols w:space="720"/>
          <w:noEndnote/>
          <w:rtlGutter w:val="0"/>
          <w:docGrid w:linePitch="360"/>
        </w:sectPr>
      </w:pPr>
      <w:r>
        <w:rPr>
          <w:color w:val="000000"/>
          <w:spacing w:val="0"/>
          <w:w w:val="100"/>
          <w:position w:val="0"/>
          <w:shd w:val="clear" w:color="auto" w:fill="auto"/>
          <w:lang w:val="cs-CZ" w:eastAsia="cs-CZ" w:bidi="cs-CZ"/>
        </w:rPr>
        <w:t>NA DŮKAZ SVÉHO SOUHLASU S OBSAHEM TOHOTO DODATKU K NĚMU SMLUVNÍ STRANY PŘIPOJILY SVÉ UZNÁVANÉ ELEKTRONICKÉ PODPISY DLE ZÁKONA Č. 297/2016 SB., O SLUŽBÁCH VYTVÁŘEJÍCÍCH DŮVĚRU PRO ELEKTRONICKÉ TRANSAKCE, VE ZNĚNÍ POZDĚJŠÍCH PŘEDPISŮ.</w:t>
      </w: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36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180"/>
        <w:ind w:left="0" w:right="0" w:firstLine="360"/>
        <w:jc w:val="left"/>
      </w:pPr>
      <w:bookmarkStart w:id="4" w:name="bookmark4"/>
      <w:bookmarkStart w:id="5" w:name="bookmark5"/>
      <w:r>
        <w:rPr>
          <w:color w:val="000000"/>
          <w:spacing w:val="0"/>
          <w:w w:val="100"/>
          <w:position w:val="0"/>
          <w:shd w:val="clear" w:color="auto" w:fill="auto"/>
          <w:lang w:val="cs-CZ" w:eastAsia="cs-CZ" w:bidi="cs-CZ"/>
        </w:rPr>
        <w:t>ZL č1 - Odstranění stávajícího mostu (SO 001 a SO 201)</w:t>
      </w:r>
      <w:bookmarkEnd w:id="4"/>
      <w:bookmarkEnd w:id="5"/>
    </w:p>
    <w:tbl>
      <w:tblPr>
        <w:tblOverlap w:val="never"/>
        <w:jc w:val="center"/>
        <w:tblLayout w:type="fixed"/>
      </w:tblPr>
      <w:tblGrid>
        <w:gridCol w:w="1670"/>
        <w:gridCol w:w="2602"/>
        <w:gridCol w:w="1651"/>
        <w:gridCol w:w="1901"/>
        <w:gridCol w:w="984"/>
        <w:gridCol w:w="1637"/>
      </w:tblGrid>
      <w:tr>
        <w:trPr>
          <w:trHeight w:val="47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KSO:</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Místo: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tc>
        <w:tc>
          <w:tcPr>
            <w:gridSpan w:val="3"/>
            <w:tcBorders/>
            <w:shd w:val="clear" w:color="auto" w:fill="FFFFFF"/>
            <w:vAlign w:val="center"/>
          </w:tcPr>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CC-CZ:</w:t>
            </w:r>
          </w:p>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Zadavatel: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12" w:hRule="exact"/>
        </w:trPr>
        <w:tc>
          <w:tcPr>
            <w:gridSpan w:val="2"/>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28714978</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Raeder &amp; Falge,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s.r.o.</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CZ28714978</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Projektant: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40763439</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PONTEX s.r.o.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CZ40763439</w:t>
            </w:r>
          </w:p>
        </w:tc>
      </w:tr>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both"/>
            </w:pPr>
            <w:r>
              <w:rPr>
                <w:color w:val="000000"/>
                <w:spacing w:val="0"/>
                <w:w w:val="100"/>
                <w:position w:val="0"/>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Náklady z rozpočtu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180 106,22</w:t>
            </w:r>
          </w:p>
        </w:tc>
      </w:tr>
      <w:tr>
        <w:trPr>
          <w:trHeight w:val="2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6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Cena bez DPH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rPr>
                <w:sz w:val="20"/>
                <w:szCs w:val="20"/>
              </w:rPr>
            </w:pPr>
            <w:r>
              <w:rPr>
                <w:b/>
                <w:bCs/>
                <w:color w:val="000000"/>
                <w:spacing w:val="0"/>
                <w:w w:val="100"/>
                <w:position w:val="0"/>
                <w:sz w:val="20"/>
                <w:szCs w:val="20"/>
                <w:shd w:val="clear" w:color="auto" w:fill="auto"/>
                <w:lang w:val="cs-CZ" w:eastAsia="cs-CZ" w:bidi="cs-CZ"/>
              </w:rPr>
              <w:t>180 106,22</w:t>
            </w:r>
          </w:p>
        </w:tc>
      </w:tr>
      <w:tr>
        <w:trPr>
          <w:trHeight w:val="3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Základ daně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 daně</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Výše daně</w:t>
            </w:r>
          </w:p>
        </w:tc>
      </w:tr>
      <w:tr>
        <w:trPr>
          <w:trHeight w:val="23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14"/>
                <w:szCs w:val="14"/>
                <w:shd w:val="clear" w:color="auto" w:fill="auto"/>
                <w:lang w:val="cs-CZ" w:eastAsia="cs-CZ" w:bidi="cs-CZ"/>
              </w:rPr>
              <w:t xml:space="preserve">DPH </w:t>
            </w:r>
            <w:r>
              <w:rPr>
                <w:color w:val="000000"/>
                <w:spacing w:val="0"/>
                <w:w w:val="100"/>
                <w:position w:val="0"/>
                <w:shd w:val="clear" w:color="auto" w:fill="auto"/>
                <w:lang w:val="cs-CZ" w:eastAsia="cs-CZ" w:bidi="cs-CZ"/>
              </w:rPr>
              <w:t>základní</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180 106,22</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37 822,31</w:t>
            </w:r>
          </w:p>
        </w:tc>
      </w:tr>
      <w:tr>
        <w:trPr>
          <w:trHeight w:val="34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snížená</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0,00</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20"/>
                <w:szCs w:val="20"/>
              </w:rPr>
            </w:pPr>
            <w:r>
              <w:rPr>
                <w:b/>
                <w:bCs/>
                <w:color w:val="000000"/>
                <w:spacing w:val="0"/>
                <w:w w:val="100"/>
                <w:position w:val="0"/>
                <w:sz w:val="20"/>
                <w:szCs w:val="20"/>
                <w:shd w:val="clear" w:color="auto" w:fill="auto"/>
                <w:lang w:val="cs-CZ" w:eastAsia="cs-CZ" w:bidi="cs-CZ"/>
              </w:rPr>
              <w:t>217 928,53</w:t>
            </w:r>
          </w:p>
        </w:tc>
      </w:tr>
    </w:tbl>
    <w:p>
      <w:pPr>
        <w:widowControl w:val="0"/>
        <w:spacing w:after="1859" w:line="1" w:lineRule="exact"/>
      </w:pPr>
    </w:p>
    <w:p>
      <w:pPr>
        <w:pStyle w:val="Style27"/>
        <w:keepNext/>
        <w:keepLines/>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526415</wp:posOffset>
                </wp:positionH>
                <wp:positionV relativeFrom="paragraph">
                  <wp:posOffset>12700</wp:posOffset>
                </wp:positionV>
                <wp:extent cx="591185" cy="152400"/>
                <wp:wrapSquare wrapText="right"/>
                <wp:docPr id="4" name="Shape 4"/>
                <a:graphic xmlns:a="http://schemas.openxmlformats.org/drawingml/2006/main">
                  <a:graphicData uri="http://schemas.microsoft.com/office/word/2010/wordprocessingShape">
                    <wps:wsp>
                      <wps:cNvSpPr txBox="1"/>
                      <wps:spPr>
                        <a:xfrm>
                          <a:ext cx="59118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wps:txbx>
                      <wps:bodyPr wrap="none" lIns="0" tIns="0" rIns="0" bIns="0">
                        <a:noAutoFit/>
                      </wps:bodyPr>
                    </wps:wsp>
                  </a:graphicData>
                </a:graphic>
              </wp:anchor>
            </w:drawing>
          </mc:Choice>
          <mc:Fallback>
            <w:pict>
              <v:shape id="_x0000_s1030" type="#_x0000_t202" style="position:absolute;margin-left:41.450000000000003pt;margin-top:1.pt;width:46.549999999999997pt;height:12.pt;z-index:-125829375;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v:textbox>
                <w10:wrap type="square" side="right" anchorx="page"/>
              </v:shape>
            </w:pict>
          </mc:Fallback>
        </mc:AlternateContent>
      </w:r>
      <w:bookmarkStart w:id="6" w:name="bookmark6"/>
      <w:bookmarkStart w:id="7" w:name="bookmark7"/>
      <w:r>
        <w:rPr>
          <w:color w:val="000000"/>
          <w:spacing w:val="0"/>
          <w:w w:val="100"/>
          <w:position w:val="0"/>
          <w:shd w:val="clear" w:color="auto" w:fill="auto"/>
          <w:lang w:val="cs-CZ" w:eastAsia="cs-CZ" w:bidi="cs-CZ"/>
        </w:rPr>
        <w:t>Zpracovatel</w:t>
      </w:r>
      <w:bookmarkEnd w:id="6"/>
      <w:bookmarkEnd w:id="7"/>
    </w:p>
    <w:p>
      <w:pPr>
        <w:widowControl w:val="0"/>
        <w:spacing w:line="1" w:lineRule="exact"/>
      </w:pPr>
      <w:r>
        <mc:AlternateContent>
          <mc:Choice Requires="wps">
            <w:drawing>
              <wp:anchor distT="1079500" distB="0" distL="0" distR="0" simplePos="0" relativeHeight="125829380" behindDoc="0" locked="0" layoutInCell="1" allowOverlap="1">
                <wp:simplePos x="0" y="0"/>
                <wp:positionH relativeFrom="page">
                  <wp:posOffset>526415</wp:posOffset>
                </wp:positionH>
                <wp:positionV relativeFrom="paragraph">
                  <wp:posOffset>1079500</wp:posOffset>
                </wp:positionV>
                <wp:extent cx="862330" cy="152400"/>
                <wp:wrapTopAndBottom/>
                <wp:docPr id="6" name="Shape 6"/>
                <a:graphic xmlns:a="http://schemas.openxmlformats.org/drawingml/2006/main">
                  <a:graphicData uri="http://schemas.microsoft.com/office/word/2010/wordprocessingShape">
                    <wps:wsp>
                      <wps:cNvSpPr txBox="1"/>
                      <wps:spPr>
                        <a:xfrm>
                          <a:ext cx="86233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32" type="#_x0000_t202" style="position:absolute;margin-left:41.450000000000003pt;margin-top:85.pt;width:67.900000000000006pt;height:12.pt;z-index:-125829373;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382" behindDoc="0" locked="0" layoutInCell="1" allowOverlap="1">
                <wp:simplePos x="0" y="0"/>
                <wp:positionH relativeFrom="page">
                  <wp:posOffset>2668905</wp:posOffset>
                </wp:positionH>
                <wp:positionV relativeFrom="paragraph">
                  <wp:posOffset>1079500</wp:posOffset>
                </wp:positionV>
                <wp:extent cx="426720" cy="149225"/>
                <wp:wrapTopAndBottom/>
                <wp:docPr id="8" name="Shape 8"/>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34" type="#_x0000_t202" style="position:absolute;margin-left:210.15000000000001pt;margin-top:85.pt;width:33.600000000000001pt;height:11.75pt;z-index:-125829371;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079500" distB="0" distL="0" distR="0" simplePos="0" relativeHeight="125829384" behindDoc="0" locked="0" layoutInCell="1" allowOverlap="1">
                <wp:simplePos x="0" y="0"/>
                <wp:positionH relativeFrom="page">
                  <wp:posOffset>4153535</wp:posOffset>
                </wp:positionH>
                <wp:positionV relativeFrom="paragraph">
                  <wp:posOffset>1079500</wp:posOffset>
                </wp:positionV>
                <wp:extent cx="865505" cy="152400"/>
                <wp:wrapTopAndBottom/>
                <wp:docPr id="10" name="Shape 10"/>
                <a:graphic xmlns:a="http://schemas.openxmlformats.org/drawingml/2006/main">
                  <a:graphicData uri="http://schemas.microsoft.com/office/word/2010/wordprocessingShape">
                    <wps:wsp>
                      <wps:cNvSpPr txBox="1"/>
                      <wps:spPr>
                        <a:xfrm>
                          <a:ext cx="86550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36" type="#_x0000_t202" style="position:absolute;margin-left:327.05000000000001pt;margin-top:85.pt;width:68.150000000000006pt;height:12.pt;z-index:-125829369;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386" behindDoc="0" locked="0" layoutInCell="1" allowOverlap="1">
                <wp:simplePos x="0" y="0"/>
                <wp:positionH relativeFrom="page">
                  <wp:posOffset>6704965</wp:posOffset>
                </wp:positionH>
                <wp:positionV relativeFrom="paragraph">
                  <wp:posOffset>1079500</wp:posOffset>
                </wp:positionV>
                <wp:extent cx="426720" cy="149225"/>
                <wp:wrapTopAndBottom/>
                <wp:docPr id="12" name="Shape 12"/>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38" type="#_x0000_t202" style="position:absolute;margin-left:527.95000000000005pt;margin-top:85.pt;width:33.600000000000001pt;height:11.75pt;z-index:-125829367;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pPr>
        <w:widowControl w:val="0"/>
        <w:spacing w:after="740" w:line="1" w:lineRule="exact"/>
      </w:pPr>
      <w:r>
        <mc:AlternateContent>
          <mc:Choice Requires="wps">
            <w:drawing>
              <wp:anchor distT="0" distB="0" distL="0" distR="0" simplePos="0" relativeHeight="62914692" behindDoc="1" locked="0" layoutInCell="1" allowOverlap="1">
                <wp:simplePos x="0" y="0"/>
                <wp:positionH relativeFrom="page">
                  <wp:posOffset>526415</wp:posOffset>
                </wp:positionH>
                <wp:positionV relativeFrom="paragraph">
                  <wp:posOffset>317500</wp:posOffset>
                </wp:positionV>
                <wp:extent cx="746760" cy="152400"/>
                <wp:wrapNone/>
                <wp:docPr id="14" name="Shape 14"/>
                <a:graphic xmlns:a="http://schemas.openxmlformats.org/drawingml/2006/main">
                  <a:graphicData uri="http://schemas.microsoft.com/office/word/2010/wordprocessingShape">
                    <wps:wsp>
                      <wps:cNvSpPr txBox="1"/>
                      <wps:spPr>
                        <a:xfrm>
                          <a:ext cx="746760" cy="15240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Objednavatel</w:t>
                            </w:r>
                            <w:bookmarkEnd w:id="2"/>
                            <w:bookmarkEnd w:id="3"/>
                          </w:p>
                        </w:txbxContent>
                      </wps:txbx>
                      <wps:bodyPr wrap="none" lIns="0" tIns="0" rIns="0" bIns="0">
                        <a:noAutoFit/>
                      </wps:bodyPr>
                    </wps:wsp>
                  </a:graphicData>
                </a:graphic>
              </wp:anchor>
            </w:drawing>
          </mc:Choice>
          <mc:Fallback>
            <w:pict>
              <v:shape id="_x0000_s1040" type="#_x0000_t202" style="position:absolute;margin-left:41.450000000000003pt;margin-top:25.pt;width:58.799999999999997pt;height:12.pt;z-index:-188744061;mso-wrap-distance-left:0;mso-wrap-distance-right:0;mso-position-horizontal-relative:page" wrapcoords="0 0"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Objednavatel</w:t>
                      </w:r>
                      <w:bookmarkEnd w:id="2"/>
                      <w:bookmarkEnd w:id="3"/>
                    </w:p>
                  </w:txbxContent>
                </v:textbox>
                <w10:wrap anchorx="page"/>
              </v:shape>
            </w:pict>
          </mc:Fallback>
        </mc:AlternateContent>
      </w:r>
      <w:r>
        <mc:AlternateContent>
          <mc:Choice Requires="wps">
            <w:drawing>
              <wp:anchor distT="0" distB="0" distL="0" distR="0" simplePos="0" relativeHeight="62914694" behindDoc="1" locked="0" layoutInCell="1" allowOverlap="1">
                <wp:simplePos x="0" y="0"/>
                <wp:positionH relativeFrom="page">
                  <wp:posOffset>4153535</wp:posOffset>
                </wp:positionH>
                <wp:positionV relativeFrom="paragraph">
                  <wp:posOffset>317500</wp:posOffset>
                </wp:positionV>
                <wp:extent cx="579120" cy="149225"/>
                <wp:wrapNone/>
                <wp:docPr id="16" name="Shape 16"/>
                <a:graphic xmlns:a="http://schemas.openxmlformats.org/drawingml/2006/main">
                  <a:graphicData uri="http://schemas.microsoft.com/office/word/2010/wordprocessingShape">
                    <wps:wsp>
                      <wps:cNvSpPr txBox="1"/>
                      <wps:spPr>
                        <a:xfrm>
                          <a:ext cx="5791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2" type="#_x0000_t202" style="position:absolute;margin-left:327.05000000000001pt;margin-top:25.pt;width:45.600000000000001pt;height:11.75pt;z-index:-188744059;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anchorx="page"/>
              </v:shape>
            </w:pict>
          </mc:Fallback>
        </mc:AlternateContent>
      </w:r>
    </w:p>
    <w:p>
      <w:pPr>
        <w:widowControl w:val="0"/>
        <w:spacing w:after="2015" w:line="1" w:lineRule="exact"/>
      </w:pPr>
      <w:r>
        <mc:AlternateContent>
          <mc:Choice Requires="wps">
            <w:drawing>
              <wp:anchor distT="0" distB="0" distL="0" distR="0" simplePos="0" relativeHeight="62914696" behindDoc="1" locked="0" layoutInCell="1" allowOverlap="1">
                <wp:simplePos x="0" y="0"/>
                <wp:positionH relativeFrom="page">
                  <wp:posOffset>526415</wp:posOffset>
                </wp:positionH>
                <wp:positionV relativeFrom="paragraph">
                  <wp:posOffset>1130300</wp:posOffset>
                </wp:positionV>
                <wp:extent cx="862330" cy="149225"/>
                <wp:wrapNone/>
                <wp:docPr id="18" name="Shape 18"/>
                <a:graphic xmlns:a="http://schemas.openxmlformats.org/drawingml/2006/main">
                  <a:graphicData uri="http://schemas.microsoft.com/office/word/2010/wordprocessingShape">
                    <wps:wsp>
                      <wps:cNvSpPr txBox="1"/>
                      <wps:spPr>
                        <a:xfrm>
                          <a:ext cx="86233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44" type="#_x0000_t202" style="position:absolute;margin-left:41.450000000000003pt;margin-top:89.pt;width:67.900000000000006pt;height:11.75pt;z-index:-188744057;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698" behindDoc="1" locked="0" layoutInCell="1" allowOverlap="1">
                <wp:simplePos x="0" y="0"/>
                <wp:positionH relativeFrom="page">
                  <wp:posOffset>2668905</wp:posOffset>
                </wp:positionH>
                <wp:positionV relativeFrom="paragraph">
                  <wp:posOffset>1130300</wp:posOffset>
                </wp:positionV>
                <wp:extent cx="426720" cy="149225"/>
                <wp:wrapNone/>
                <wp:docPr id="20" name="Shape 20"/>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46" type="#_x0000_t202" style="position:absolute;margin-left:210.15000000000001pt;margin-top:89.pt;width:33.600000000000001pt;height:11.75pt;z-index:-188744055;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mc:AlternateContent>
          <mc:Choice Requires="wps">
            <w:drawing>
              <wp:anchor distT="0" distB="0" distL="0" distR="0" simplePos="0" relativeHeight="62914700" behindDoc="1" locked="0" layoutInCell="1" allowOverlap="1">
                <wp:simplePos x="0" y="0"/>
                <wp:positionH relativeFrom="page">
                  <wp:posOffset>4153535</wp:posOffset>
                </wp:positionH>
                <wp:positionV relativeFrom="paragraph">
                  <wp:posOffset>1130300</wp:posOffset>
                </wp:positionV>
                <wp:extent cx="865505" cy="149225"/>
                <wp:wrapNone/>
                <wp:docPr id="22" name="Shape 22"/>
                <a:graphic xmlns:a="http://schemas.openxmlformats.org/drawingml/2006/main">
                  <a:graphicData uri="http://schemas.microsoft.com/office/word/2010/wordprocessingShape">
                    <wps:wsp>
                      <wps:cNvSpPr txBox="1"/>
                      <wps:spPr>
                        <a:xfrm>
                          <a:ext cx="865505"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48" type="#_x0000_t202" style="position:absolute;margin-left:327.05000000000001pt;margin-top:89.pt;width:68.150000000000006pt;height:11.75pt;z-index:-188744053;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02" behindDoc="1" locked="0" layoutInCell="1" allowOverlap="1">
                <wp:simplePos x="0" y="0"/>
                <wp:positionH relativeFrom="page">
                  <wp:posOffset>6704965</wp:posOffset>
                </wp:positionH>
                <wp:positionV relativeFrom="paragraph">
                  <wp:posOffset>1130300</wp:posOffset>
                </wp:positionV>
                <wp:extent cx="426720" cy="149225"/>
                <wp:wrapNone/>
                <wp:docPr id="24" name="Shape 24"/>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50" type="#_x0000_t202" style="position:absolute;margin-left:527.95000000000005pt;margin-top:89.pt;width:33.600000000000001pt;height:11.75pt;z-index:-188744051;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w:br w:type="page"/>
      </w:r>
    </w:p>
    <w:p>
      <w:pPr>
        <w:pStyle w:val="Style10"/>
        <w:keepNext w:val="0"/>
        <w:keepLines w:val="0"/>
        <w:widowControl w:val="0"/>
        <w:shd w:val="clear" w:color="auto" w:fill="auto"/>
        <w:bidi w:val="0"/>
        <w:spacing w:before="0" w:after="0" w:line="288" w:lineRule="auto"/>
        <w:ind w:left="0" w:right="0" w:firstLine="0"/>
        <w:jc w:val="left"/>
        <w:rPr>
          <w:sz w:val="17"/>
          <w:szCs w:val="17"/>
        </w:rPr>
      </w:pPr>
      <w:r>
        <w:rPr>
          <w:color w:val="000000"/>
          <w:spacing w:val="0"/>
          <w:w w:val="100"/>
          <w:position w:val="0"/>
          <w:sz w:val="17"/>
          <w:szCs w:val="17"/>
          <w:shd w:val="clear" w:color="auto" w:fill="auto"/>
          <w:lang w:val="cs-CZ" w:eastAsia="cs-CZ" w:bidi="cs-CZ"/>
        </w:rPr>
        <w:t>Stavba:</w:t>
      </w:r>
    </w:p>
    <w:p>
      <w:pPr>
        <w:pStyle w:val="Style10"/>
        <w:keepNext w:val="0"/>
        <w:keepLines w:val="0"/>
        <w:widowControl w:val="0"/>
        <w:shd w:val="clear" w:color="auto" w:fill="auto"/>
        <w:bidi w:val="0"/>
        <w:spacing w:before="0" w:after="0" w:line="288" w:lineRule="auto"/>
        <w:ind w:left="0" w:right="0" w:firstLine="0"/>
        <w:jc w:val="left"/>
        <w:rPr>
          <w:sz w:val="17"/>
          <w:szCs w:val="17"/>
        </w:rPr>
      </w:pPr>
      <w:r>
        <w:rPr>
          <w:color w:val="000000"/>
          <w:spacing w:val="0"/>
          <w:w w:val="100"/>
          <w:position w:val="0"/>
          <w:sz w:val="17"/>
          <w:szCs w:val="17"/>
          <w:shd w:val="clear" w:color="auto" w:fill="auto"/>
          <w:lang w:val="cs-CZ" w:eastAsia="cs-CZ" w:bidi="cs-CZ"/>
        </w:rPr>
        <w:t>III-36078 Jaroměřice nad Rokytnou - most ev.č. 36078 - 2 Objekt:</w:t>
      </w:r>
    </w:p>
    <w:p>
      <w:pPr>
        <w:pStyle w:val="Style10"/>
        <w:keepNext w:val="0"/>
        <w:keepLines w:val="0"/>
        <w:widowControl w:val="0"/>
        <w:shd w:val="clear" w:color="auto" w:fill="auto"/>
        <w:bidi w:val="0"/>
        <w:spacing w:before="0" w:after="0" w:line="259"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ZL č1 - Odstranění stávajícího mostu (SO 001 a SO 201)</w:t>
      </w:r>
    </w:p>
    <w:tbl>
      <w:tblPr>
        <w:tblOverlap w:val="never"/>
        <w:jc w:val="center"/>
        <w:tblLayout w:type="fixed"/>
      </w:tblPr>
      <w:tblGrid>
        <w:gridCol w:w="6533"/>
        <w:gridCol w:w="2290"/>
        <w:gridCol w:w="1934"/>
      </w:tblGrid>
      <w:tr>
        <w:trPr>
          <w:trHeight w:val="1066" w:hRule="exact"/>
        </w:trPr>
        <w:tc>
          <w:tcPr>
            <w:tcBorders/>
            <w:shd w:val="clear" w:color="auto" w:fill="FFFFFF"/>
            <w:vAlign w:val="top"/>
          </w:tcPr>
          <w:p>
            <w:pPr>
              <w:pStyle w:val="Style14"/>
              <w:keepNext w:val="0"/>
              <w:keepLines w:val="0"/>
              <w:widowControl w:val="0"/>
              <w:shd w:val="clear" w:color="auto" w:fill="auto"/>
              <w:tabs>
                <w:tab w:pos="1997" w:val="left"/>
              </w:tabs>
              <w:bidi w:val="0"/>
              <w:spacing w:before="0" w:after="120" w:line="240" w:lineRule="auto"/>
              <w:ind w:left="0" w:right="0" w:firstLine="0"/>
              <w:jc w:val="left"/>
            </w:pPr>
            <w:r>
              <w:rPr>
                <w:color w:val="000000"/>
                <w:spacing w:val="0"/>
                <w:w w:val="100"/>
                <w:position w:val="0"/>
                <w:shd w:val="clear" w:color="auto" w:fill="auto"/>
                <w:lang w:val="cs-CZ" w:eastAsia="cs-CZ" w:bidi="cs-CZ"/>
              </w:rPr>
              <w:t>Místo:</w:t>
              <w:tab/>
              <w:t>Jaroměřice nad Rokytnou</w:t>
            </w:r>
          </w:p>
          <w:p>
            <w:pPr>
              <w:pStyle w:val="Style1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Zadavatel: Krajská správa a údržba silnic Vysočiny, p.o.</w:t>
            </w:r>
          </w:p>
          <w:p>
            <w:pPr>
              <w:pStyle w:val="Style14"/>
              <w:keepNext w:val="0"/>
              <w:keepLines w:val="0"/>
              <w:widowControl w:val="0"/>
              <w:shd w:val="clear" w:color="auto" w:fill="auto"/>
              <w:tabs>
                <w:tab w:pos="1997" w:val="left"/>
              </w:tabs>
              <w:bidi w:val="0"/>
              <w:spacing w:before="0" w:after="120" w:line="240" w:lineRule="auto"/>
              <w:ind w:left="0" w:right="0" w:firstLine="0"/>
              <w:jc w:val="left"/>
            </w:pPr>
            <w:r>
              <w:rPr>
                <w:color w:val="000000"/>
                <w:spacing w:val="0"/>
                <w:w w:val="100"/>
                <w:position w:val="0"/>
                <w:shd w:val="clear" w:color="auto" w:fill="auto"/>
                <w:lang w:val="cs-CZ" w:eastAsia="cs-CZ" w:bidi="cs-CZ"/>
              </w:rPr>
              <w:t>Zhotovitel:</w:t>
              <w:tab/>
              <w:t>Raeder &amp; Falge, s.r.o.</w:t>
            </w:r>
          </w:p>
        </w:tc>
        <w:tc>
          <w:tcPr>
            <w:tcBorders/>
            <w:shd w:val="clear" w:color="auto" w:fill="FFFFFF"/>
            <w:vAlign w:val="top"/>
          </w:tcPr>
          <w:p>
            <w:pPr>
              <w:pStyle w:val="Style14"/>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Datum:</w:t>
            </w:r>
          </w:p>
          <w:p>
            <w:pPr>
              <w:pStyle w:val="Style14"/>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Projektant:</w:t>
            </w:r>
          </w:p>
          <w:p>
            <w:pPr>
              <w:pStyle w:val="Style14"/>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Zpracovatel:</w:t>
            </w:r>
          </w:p>
        </w:tc>
        <w:tc>
          <w:tcPr>
            <w:tcBorders/>
            <w:shd w:val="clear" w:color="auto" w:fill="FFFFFF"/>
            <w:vAlign w:val="top"/>
          </w:tcPr>
          <w:p>
            <w:pPr>
              <w:pStyle w:val="Style14"/>
              <w:keepNext w:val="0"/>
              <w:keepLines w:val="0"/>
              <w:widowControl w:val="0"/>
              <w:shd w:val="clear" w:color="auto" w:fill="auto"/>
              <w:bidi w:val="0"/>
              <w:spacing w:before="0" w:after="120" w:line="240" w:lineRule="auto"/>
              <w:ind w:left="0" w:right="0" w:firstLine="320"/>
              <w:jc w:val="left"/>
            </w:pPr>
            <w:r>
              <w:rPr>
                <w:color w:val="000000"/>
                <w:spacing w:val="0"/>
                <w:w w:val="100"/>
                <w:position w:val="0"/>
                <w:shd w:val="clear" w:color="auto" w:fill="auto"/>
                <w:lang w:val="cs-CZ" w:eastAsia="cs-CZ" w:bidi="cs-CZ"/>
              </w:rPr>
              <w:t>25. 8. 2020</w:t>
            </w:r>
          </w:p>
          <w:p>
            <w:pPr>
              <w:pStyle w:val="Style1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PONTEX s.r.o.</w:t>
            </w:r>
          </w:p>
        </w:tc>
      </w:tr>
      <w:tr>
        <w:trPr>
          <w:trHeight w:val="59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dílu - Popis</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874" w:hRule="exact"/>
        </w:trPr>
        <w:tc>
          <w:tcPr>
            <w:tcBorders/>
            <w:shd w:val="clear" w:color="auto" w:fill="FFFFFF"/>
            <w:vAlign w:val="bottom"/>
          </w:tcPr>
          <w:p>
            <w:pPr>
              <w:pStyle w:val="Style14"/>
              <w:keepNext w:val="0"/>
              <w:keepLines w:val="0"/>
              <w:widowControl w:val="0"/>
              <w:shd w:val="clear" w:color="auto" w:fill="auto"/>
              <w:bidi w:val="0"/>
              <w:spacing w:before="0" w:after="1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 Náklady ze soupisu prací</w:t>
            </w:r>
          </w:p>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D1 - Všeobecné konstrukce a práce</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14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180 106,22</w:t>
            </w:r>
          </w:p>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-25 225,20</w:t>
            </w:r>
          </w:p>
        </w:tc>
      </w:tr>
      <w:tr>
        <w:trPr>
          <w:trHeight w:val="403"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D2 - Základy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30 327,18</w:t>
            </w:r>
          </w:p>
        </w:tc>
      </w:tr>
      <w:tr>
        <w:trPr>
          <w:trHeight w:val="398"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D3 - Ostatní konstrukce a práce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168 168,00</w:t>
            </w:r>
          </w:p>
        </w:tc>
      </w:tr>
      <w:tr>
        <w:trPr>
          <w:trHeight w:val="403"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997 - Přesun sutě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6 836,24</w:t>
            </w:r>
          </w:p>
        </w:tc>
      </w:tr>
      <w:tr>
        <w:trPr>
          <w:trHeight w:val="84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 Ostatní náklady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0,00</w:t>
            </w:r>
          </w:p>
        </w:tc>
      </w:tr>
    </w:tbl>
    <w:p>
      <w:pPr>
        <w:widowControl w:val="0"/>
        <w:spacing w:after="499" w:line="1" w:lineRule="exact"/>
      </w:pPr>
    </w:p>
    <w:p>
      <w:pPr>
        <w:pStyle w:val="Style29"/>
        <w:keepNext w:val="0"/>
        <w:keepLines w:val="0"/>
        <w:widowControl w:val="0"/>
        <w:shd w:val="clear" w:color="auto" w:fill="auto"/>
        <w:bidi w:val="0"/>
        <w:spacing w:before="0" w:after="0" w:line="240" w:lineRule="auto"/>
        <w:ind w:left="0" w:right="0" w:firstLine="0"/>
        <w:jc w:val="left"/>
        <w:sectPr>
          <w:headerReference w:type="default" r:id="rId6"/>
          <w:footerReference w:type="default" r:id="rId7"/>
          <w:headerReference w:type="first" r:id="rId8"/>
          <w:footerReference w:type="first" r:id="rId9"/>
          <w:footnotePr>
            <w:pos w:val="pageBottom"/>
            <w:numFmt w:val="decimal"/>
            <w:numRestart w:val="continuous"/>
          </w:footnotePr>
          <w:pgSz w:w="11900" w:h="16840"/>
          <w:pgMar w:top="1074" w:left="659" w:right="475" w:bottom="3949" w:header="0" w:footer="3" w:gutter="0"/>
          <w:pgNumType w:start="1"/>
          <w:cols w:space="720"/>
          <w:noEndnote/>
          <w:titlePg/>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6508115</wp:posOffset>
                </wp:positionH>
                <wp:positionV relativeFrom="paragraph">
                  <wp:posOffset>12700</wp:posOffset>
                </wp:positionV>
                <wp:extent cx="725170" cy="173990"/>
                <wp:wrapSquare wrapText="left"/>
                <wp:docPr id="34" name="Shape 34"/>
                <a:graphic xmlns:a="http://schemas.openxmlformats.org/drawingml/2006/main">
                  <a:graphicData uri="http://schemas.microsoft.com/office/word/2010/wordprocessingShape">
                    <wps:wsp>
                      <wps:cNvSpPr txBox="1"/>
                      <wps:spPr>
                        <a:xfrm>
                          <a:ext cx="725170" cy="1739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180 106,22</w:t>
                            </w:r>
                          </w:p>
                        </w:txbxContent>
                      </wps:txbx>
                      <wps:bodyPr wrap="none" lIns="0" tIns="0" rIns="0" bIns="0">
                        <a:noAutoFit/>
                      </wps:bodyPr>
                    </wps:wsp>
                  </a:graphicData>
                </a:graphic>
              </wp:anchor>
            </w:drawing>
          </mc:Choice>
          <mc:Fallback>
            <w:pict>
              <v:shape id="_x0000_s1060" type="#_x0000_t202" style="position:absolute;margin-left:512.45000000000005pt;margin-top:1.pt;width:57.100000000000001pt;height:13.699999999999999pt;z-index:-125829365;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180 106,22</w:t>
                      </w:r>
                    </w:p>
                  </w:txbxContent>
                </v:textbox>
                <w10:wrap type="square" side="left" anchorx="page"/>
              </v:shape>
            </w:pict>
          </mc:Fallback>
        </mc:AlternateContent>
      </w:r>
      <w:r>
        <w:rPr>
          <w:color w:val="000000"/>
          <w:spacing w:val="0"/>
          <w:w w:val="100"/>
          <w:position w:val="0"/>
          <w:shd w:val="clear" w:color="auto" w:fill="auto"/>
          <w:lang w:val="cs-CZ" w:eastAsia="cs-CZ" w:bidi="cs-CZ"/>
        </w:rPr>
        <w:t>Celkové náklady za stavbu 1) + 2)</w:t>
      </w:r>
    </w:p>
    <w:p>
      <w:pPr>
        <w:pStyle w:val="Style42"/>
        <w:keepNext/>
        <w:keepLines/>
        <w:framePr w:w="1853" w:h="317" w:wrap="none" w:hAnchor="page" w:x="585" w:y="1"/>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SOUPIS PRACÍ</w:t>
      </w:r>
      <w:bookmarkEnd w:id="8"/>
      <w:bookmarkEnd w:id="9"/>
    </w:p>
    <w:p>
      <w:pPr>
        <w:pStyle w:val="Style24"/>
        <w:keepNext w:val="0"/>
        <w:keepLines w:val="0"/>
        <w:framePr w:w="5995" w:h="941" w:wrap="none" w:hAnchor="page" w:x="580" w:y="447"/>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framePr w:w="5995" w:h="941" w:wrap="none" w:hAnchor="page" w:x="580" w:y="447"/>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framePr w:w="5995" w:h="941" w:wrap="none" w:hAnchor="page" w:x="580" w:y="447"/>
        <w:widowControl w:val="0"/>
        <w:shd w:val="clear" w:color="auto" w:fill="auto"/>
        <w:bidi w:val="0"/>
        <w:spacing w:before="0" w:after="0"/>
        <w:ind w:left="0" w:right="0"/>
        <w:jc w:val="both"/>
      </w:pPr>
      <w:bookmarkStart w:id="10" w:name="bookmark10"/>
      <w:bookmarkStart w:id="11" w:name="bookmark11"/>
      <w:r>
        <w:rPr>
          <w:color w:val="000000"/>
          <w:spacing w:val="0"/>
          <w:w w:val="100"/>
          <w:position w:val="0"/>
          <w:shd w:val="clear" w:color="auto" w:fill="auto"/>
          <w:lang w:val="cs-CZ" w:eastAsia="cs-CZ" w:bidi="cs-CZ"/>
        </w:rPr>
        <w:t>ZL č1 - Odstranění stávajícího mostu (SO 001 a SO 201)</w:t>
      </w:r>
      <w:bookmarkEnd w:id="10"/>
      <w:bookmarkEnd w:id="11"/>
    </w:p>
    <w:p>
      <w:pPr>
        <w:pStyle w:val="Style24"/>
        <w:keepNext w:val="0"/>
        <w:keepLines w:val="0"/>
        <w:framePr w:w="552" w:h="235" w:wrap="none" w:hAnchor="page" w:x="580"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p>
      <w:pPr>
        <w:pStyle w:val="Style24"/>
        <w:keepNext w:val="0"/>
        <w:keepLines w:val="0"/>
        <w:framePr w:w="2088" w:h="235" w:wrap="none" w:hAnchor="page" w:x="2605"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p>
      <w:pPr>
        <w:pStyle w:val="Style24"/>
        <w:keepNext w:val="0"/>
        <w:keepLines w:val="0"/>
        <w:framePr w:w="643" w:h="235" w:wrap="none" w:hAnchor="page" w:x="8125"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4"/>
        <w:keepNext w:val="0"/>
        <w:keepLines w:val="0"/>
        <w:framePr w:w="960" w:h="235" w:wrap="none" w:hAnchor="page" w:x="9719"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p>
      <w:pPr>
        <w:pStyle w:val="Style24"/>
        <w:keepNext w:val="0"/>
        <w:keepLines w:val="0"/>
        <w:framePr w:w="893" w:h="235" w:wrap="none" w:hAnchor="page" w:x="580"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24"/>
        <w:keepNext w:val="0"/>
        <w:keepLines w:val="0"/>
        <w:framePr w:w="3571" w:h="240" w:wrap="none" w:hAnchor="page" w:x="2605"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p.o.</w:t>
      </w:r>
    </w:p>
    <w:p>
      <w:pPr>
        <w:pStyle w:val="Style24"/>
        <w:keepNext w:val="0"/>
        <w:keepLines w:val="0"/>
        <w:framePr w:w="922" w:h="240" w:wrap="none" w:hAnchor="page" w:x="8125"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24"/>
        <w:keepNext w:val="0"/>
        <w:keepLines w:val="0"/>
        <w:framePr w:w="1243" w:h="235" w:wrap="none" w:hAnchor="page" w:x="9719"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PONTEX s.r.o.</w:t>
      </w:r>
    </w:p>
    <w:p>
      <w:pPr>
        <w:pStyle w:val="Style24"/>
        <w:keepNext w:val="0"/>
        <w:keepLines w:val="0"/>
        <w:framePr w:w="883" w:h="235" w:wrap="none" w:hAnchor="page" w:x="580"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4"/>
        <w:keepNext w:val="0"/>
        <w:keepLines w:val="0"/>
        <w:framePr w:w="1805" w:h="240" w:wrap="none" w:hAnchor="page" w:x="2605"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Raeder &amp; Falge, s.r.o.</w:t>
      </w:r>
    </w:p>
    <w:p>
      <w:pPr>
        <w:pStyle w:val="Style24"/>
        <w:keepNext w:val="0"/>
        <w:keepLines w:val="0"/>
        <w:framePr w:w="1042" w:h="240" w:wrap="none" w:hAnchor="page" w:x="8125"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Zpracovatel:</w:t>
      </w:r>
    </w:p>
    <w:tbl>
      <w:tblPr>
        <w:tblOverlap w:val="never"/>
        <w:jc w:val="left"/>
        <w:tblLayout w:type="fixed"/>
      </w:tblPr>
      <w:tblGrid>
        <w:gridCol w:w="331"/>
        <w:gridCol w:w="341"/>
        <w:gridCol w:w="1358"/>
        <w:gridCol w:w="4018"/>
        <w:gridCol w:w="590"/>
        <w:gridCol w:w="912"/>
        <w:gridCol w:w="1594"/>
        <w:gridCol w:w="1598"/>
      </w:tblGrid>
      <w:tr>
        <w:trPr>
          <w:trHeight w:val="475" w:hRule="exact"/>
        </w:trPr>
        <w:tc>
          <w:tcPr>
            <w:gridSpan w:val="2"/>
            <w:tcBorders>
              <w:top w:val="single" w:sz="4"/>
              <w:left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 Typ</w:t>
            </w:r>
          </w:p>
        </w:tc>
        <w:tc>
          <w:tcPr>
            <w:tcBorders>
              <w:top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Kód</w:t>
            </w:r>
          </w:p>
        </w:tc>
        <w:tc>
          <w:tcPr>
            <w:tcBorders>
              <w:top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Popis</w:t>
            </w:r>
          </w:p>
        </w:tc>
        <w:tc>
          <w:tcPr>
            <w:tcBorders>
              <w:top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Množství</w:t>
            </w:r>
          </w:p>
        </w:tc>
        <w:tc>
          <w:tcPr>
            <w:tcBorders>
              <w:top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J.cena [CZK]</w:t>
            </w:r>
          </w:p>
        </w:tc>
        <w:tc>
          <w:tcPr>
            <w:tcBorders>
              <w:top w:val="single" w:sz="4"/>
              <w:right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446" w:hRule="exact"/>
        </w:trPr>
        <w:tc>
          <w:tcPr>
            <w:gridSpan w:val="4"/>
            <w:tcBorders>
              <w:top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top w:val="single" w:sz="4"/>
            </w:tcBorders>
            <w:shd w:val="clear" w:color="auto" w:fill="FFFFFF"/>
            <w:vAlign w:val="top"/>
          </w:tcPr>
          <w:p>
            <w:pPr>
              <w:framePr w:w="10742" w:h="1877" w:vSpace="322" w:wrap="none" w:hAnchor="page" w:x="575" w:y="2612"/>
              <w:widowControl w:val="0"/>
              <w:rPr>
                <w:sz w:val="10"/>
                <w:szCs w:val="10"/>
              </w:rPr>
            </w:pPr>
          </w:p>
        </w:tc>
        <w:tc>
          <w:tcPr>
            <w:tcBorders>
              <w:top w:val="single" w:sz="4"/>
            </w:tcBorders>
            <w:shd w:val="clear" w:color="auto" w:fill="FFFFFF"/>
            <w:vAlign w:val="top"/>
          </w:tcPr>
          <w:p>
            <w:pPr>
              <w:framePr w:w="10742" w:h="1877" w:vSpace="322" w:wrap="none" w:hAnchor="page" w:x="575" w:y="2612"/>
              <w:widowControl w:val="0"/>
              <w:rPr>
                <w:sz w:val="10"/>
                <w:szCs w:val="10"/>
              </w:rPr>
            </w:pPr>
          </w:p>
        </w:tc>
        <w:tc>
          <w:tcPr>
            <w:tcBorders>
              <w:top w:val="single" w:sz="4"/>
            </w:tcBorders>
            <w:shd w:val="clear" w:color="auto" w:fill="FFFFFF"/>
            <w:vAlign w:val="top"/>
          </w:tcPr>
          <w:p>
            <w:pPr>
              <w:framePr w:w="10742" w:h="1877" w:vSpace="322" w:wrap="none" w:hAnchor="page" w:x="575" w:y="2612"/>
              <w:widowControl w:val="0"/>
              <w:rPr>
                <w:sz w:val="10"/>
                <w:szCs w:val="10"/>
              </w:rPr>
            </w:pPr>
          </w:p>
        </w:tc>
        <w:tc>
          <w:tcPr>
            <w:tcBorders>
              <w:top w:val="single" w:sz="4"/>
            </w:tcBorders>
            <w:shd w:val="clear" w:color="auto" w:fill="FFFFFF"/>
            <w:vAlign w:val="bottom"/>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180 106,22</w:t>
            </w:r>
          </w:p>
        </w:tc>
      </w:tr>
      <w:tr>
        <w:trPr>
          <w:trHeight w:val="336" w:hRule="exact"/>
        </w:trPr>
        <w:tc>
          <w:tcPr>
            <w:tcBorders/>
            <w:shd w:val="clear" w:color="auto" w:fill="FFFFFF"/>
            <w:vAlign w:val="top"/>
          </w:tcPr>
          <w:p>
            <w:pPr>
              <w:framePr w:w="10742" w:h="1877" w:vSpace="322" w:wrap="none" w:hAnchor="page" w:x="575" w:y="2612"/>
              <w:widowControl w:val="0"/>
              <w:rPr>
                <w:sz w:val="10"/>
                <w:szCs w:val="10"/>
              </w:rPr>
            </w:pPr>
          </w:p>
        </w:tc>
        <w:tc>
          <w:tcPr>
            <w:tcBorders/>
            <w:shd w:val="clear" w:color="auto" w:fill="FFFFFF"/>
            <w:vAlign w:val="bottom"/>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D1</w:t>
            </w:r>
          </w:p>
        </w:tc>
        <w:tc>
          <w:tcPr>
            <w:tcBorders/>
            <w:shd w:val="clear" w:color="auto" w:fill="FFFFFF"/>
            <w:vAlign w:val="bottom"/>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Všeobecné konstrukce a práce</w:t>
            </w:r>
          </w:p>
        </w:tc>
        <w:tc>
          <w:tcPr>
            <w:tcBorders/>
            <w:shd w:val="clear" w:color="auto" w:fill="FFFFFF"/>
            <w:vAlign w:val="top"/>
          </w:tcPr>
          <w:p>
            <w:pPr>
              <w:framePr w:w="10742" w:h="1877" w:vSpace="322" w:wrap="none" w:hAnchor="page" w:x="575" w:y="2612"/>
              <w:widowControl w:val="0"/>
              <w:rPr>
                <w:sz w:val="10"/>
                <w:szCs w:val="10"/>
              </w:rPr>
            </w:pPr>
          </w:p>
        </w:tc>
        <w:tc>
          <w:tcPr>
            <w:tcBorders/>
            <w:shd w:val="clear" w:color="auto" w:fill="FFFFFF"/>
            <w:vAlign w:val="top"/>
          </w:tcPr>
          <w:p>
            <w:pPr>
              <w:framePr w:w="10742" w:h="1877" w:vSpace="322" w:wrap="none" w:hAnchor="page" w:x="575" w:y="2612"/>
              <w:widowControl w:val="0"/>
              <w:rPr>
                <w:sz w:val="10"/>
                <w:szCs w:val="10"/>
              </w:rPr>
            </w:pPr>
          </w:p>
        </w:tc>
        <w:tc>
          <w:tcPr>
            <w:tcBorders/>
            <w:shd w:val="clear" w:color="auto" w:fill="FFFFFF"/>
            <w:vAlign w:val="top"/>
          </w:tcPr>
          <w:p>
            <w:pPr>
              <w:framePr w:w="10742" w:h="1877" w:vSpace="322" w:wrap="none" w:hAnchor="page" w:x="575" w:y="2612"/>
              <w:widowControl w:val="0"/>
              <w:rPr>
                <w:sz w:val="10"/>
                <w:szCs w:val="10"/>
              </w:rPr>
            </w:pPr>
          </w:p>
        </w:tc>
        <w:tc>
          <w:tcPr>
            <w:tcBorders/>
            <w:shd w:val="clear" w:color="auto" w:fill="FFFFFF"/>
            <w:vAlign w:val="bottom"/>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-25 225,20</w:t>
            </w:r>
          </w:p>
        </w:tc>
      </w:tr>
      <w:tr>
        <w:trPr>
          <w:trHeight w:val="619" w:hRule="exact"/>
        </w:trPr>
        <w:tc>
          <w:tcPr>
            <w:tcBorders>
              <w:top w:val="single" w:sz="4"/>
              <w:left w:val="single" w:sz="4"/>
              <w:bottom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bottom w:val="single" w:sz="4"/>
            </w:tcBorders>
            <w:shd w:val="clear" w:color="auto" w:fill="FFFFFF"/>
            <w:vAlign w:val="bottom"/>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015140 -</w:t>
            </w:r>
          </w:p>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SOD/RDS</w:t>
            </w:r>
          </w:p>
        </w:tc>
        <w:tc>
          <w:tcPr>
            <w:tcBorders>
              <w:top w:val="single" w:sz="4"/>
              <w:left w:val="single" w:sz="4"/>
              <w:bottom w:val="single" w:sz="4"/>
            </w:tcBorders>
            <w:shd w:val="clear" w:color="auto" w:fill="FFFFFF"/>
            <w:vAlign w:val="top"/>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LIKVIDACŮ ODPADŮ</w:t>
            </w:r>
          </w:p>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NEKONTAMINOVANÝCH - 17 01 01 BETON Z</w:t>
            </w:r>
          </w:p>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DEMOLIC OBJEKTŮ, ZÁKLADŮ TV (SO 001 - č. 4)</w:t>
            </w:r>
          </w:p>
        </w:tc>
        <w:tc>
          <w:tcPr>
            <w:tcBorders>
              <w:top w:val="single" w:sz="4"/>
              <w:left w:val="single" w:sz="4"/>
              <w:bottom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129,360</w:t>
            </w:r>
          </w:p>
        </w:tc>
        <w:tc>
          <w:tcPr>
            <w:tcBorders>
              <w:top w:val="single" w:sz="4"/>
              <w:left w:val="single" w:sz="4"/>
              <w:bottom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150,00</w:t>
            </w:r>
          </w:p>
        </w:tc>
        <w:tc>
          <w:tcPr>
            <w:tcBorders>
              <w:top w:val="single" w:sz="4"/>
              <w:left w:val="single" w:sz="4"/>
              <w:bottom w:val="single" w:sz="4"/>
              <w:right w:val="single" w:sz="4"/>
            </w:tcBorders>
            <w:shd w:val="clear" w:color="auto" w:fill="FFFFFF"/>
            <w:vAlign w:val="center"/>
          </w:tcPr>
          <w:p>
            <w:pPr>
              <w:pStyle w:val="Style14"/>
              <w:keepNext w:val="0"/>
              <w:keepLines w:val="0"/>
              <w:framePr w:w="10742" w:h="1877" w:vSpace="322"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19 404,00</w:t>
            </w:r>
          </w:p>
        </w:tc>
      </w:tr>
    </w:tbl>
    <w:p>
      <w:pPr>
        <w:framePr w:w="10742" w:h="1877" w:vSpace="322" w:wrap="none" w:hAnchor="page" w:x="575" w:y="2612"/>
        <w:widowControl w:val="0"/>
        <w:spacing w:line="1" w:lineRule="exact"/>
      </w:pPr>
    </w:p>
    <w:p>
      <w:pPr>
        <w:pStyle w:val="Style10"/>
        <w:keepNext w:val="0"/>
        <w:keepLines w:val="0"/>
        <w:framePr w:w="134" w:h="178" w:wrap="none" w:hAnchor="page" w:x="911" w:y="46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p>
      <w:pPr>
        <w:pStyle w:val="Style45"/>
        <w:keepNext w:val="0"/>
        <w:keepLines w:val="0"/>
        <w:framePr w:w="226" w:h="178" w:wrap="none" w:hAnchor="page" w:x="906" w:y="505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8"/>
        <w:keepNext w:val="0"/>
        <w:keepLines w:val="0"/>
        <w:framePr w:w="245" w:h="211" w:wrap="none" w:hAnchor="page" w:x="628" w:y="55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p>
      <w:pPr>
        <w:pStyle w:val="Style45"/>
        <w:keepNext w:val="0"/>
        <w:keepLines w:val="0"/>
        <w:framePr w:w="1138" w:h="581" w:wrap="none" w:hAnchor="page" w:x="906" w:y="532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8"/>
        <w:keepNext w:val="0"/>
        <w:keepLines w:val="0"/>
        <w:framePr w:w="1138" w:h="581" w:wrap="none" w:hAnchor="page" w:x="906" w:y="5324"/>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131738 -</w:t>
      </w:r>
    </w:p>
    <w:p>
      <w:pPr>
        <w:pStyle w:val="Style48"/>
        <w:keepNext w:val="0"/>
        <w:keepLines w:val="0"/>
        <w:framePr w:w="1138" w:h="581" w:wrap="none" w:hAnchor="page" w:x="906" w:y="5324"/>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SOD/RDS</w:t>
      </w:r>
    </w:p>
    <w:p>
      <w:pPr>
        <w:pStyle w:val="Style45"/>
        <w:keepNext w:val="0"/>
        <w:keepLines w:val="0"/>
        <w:framePr w:w="3989" w:h="2165" w:wrap="none" w:hAnchor="page" w:x="2605" w:y="455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3989" w:h="2165" w:wrap="none" w:hAnchor="page" w:x="2605" w:y="4551"/>
        <w:widowControl w:val="0"/>
        <w:shd w:val="clear" w:color="auto" w:fill="auto"/>
        <w:bidi w:val="0"/>
        <w:spacing w:before="0" w:after="0" w:line="343" w:lineRule="auto"/>
        <w:ind w:left="0" w:right="0" w:firstLine="0"/>
        <w:jc w:val="left"/>
        <w:rPr>
          <w:sz w:val="14"/>
          <w:szCs w:val="14"/>
        </w:rPr>
      </w:pPr>
      <w:r>
        <w:rPr>
          <w:color w:val="000000"/>
          <w:spacing w:val="0"/>
          <w:w w:val="100"/>
          <w:position w:val="0"/>
          <w:sz w:val="12"/>
          <w:szCs w:val="12"/>
          <w:shd w:val="clear" w:color="auto" w:fill="auto"/>
          <w:lang w:val="cs-CZ" w:eastAsia="cs-CZ" w:bidi="cs-CZ"/>
        </w:rPr>
        <w:t xml:space="preserve">Odpočet SoD - SO 001 pol 4 a uplatnění skutečného množství dle RDS </w:t>
      </w:r>
      <w:r>
        <w:rPr>
          <w:i w:val="0"/>
          <w:iCs w:val="0"/>
          <w:color w:val="000000"/>
          <w:spacing w:val="0"/>
          <w:w w:val="100"/>
          <w:position w:val="0"/>
          <w:sz w:val="14"/>
          <w:szCs w:val="14"/>
          <w:shd w:val="clear" w:color="auto" w:fill="auto"/>
          <w:lang w:val="cs-CZ" w:eastAsia="cs-CZ" w:bidi="cs-CZ"/>
        </w:rPr>
        <w:t>Odpočet SoD: SO 001 pol 4 a uplatnění skutečného množství dle RDS</w:t>
      </w:r>
    </w:p>
    <w:p>
      <w:pPr>
        <w:pStyle w:val="Style48"/>
        <w:keepNext w:val="0"/>
        <w:keepLines w:val="0"/>
        <w:framePr w:w="3989" w:h="2165" w:wrap="none" w:hAnchor="page" w:x="2605" w:y="4551"/>
        <w:widowControl w:val="0"/>
        <w:shd w:val="clear" w:color="auto" w:fill="auto"/>
        <w:tabs>
          <w:tab w:leader="underscore" w:pos="1685" w:val="left"/>
          <w:tab w:leader="underscore" w:pos="2362" w:val="left"/>
          <w:tab w:leader="underscore" w:pos="2501" w:val="left"/>
          <w:tab w:leader="underscore" w:pos="3950" w:val="left"/>
        </w:tabs>
        <w:bidi w:val="0"/>
        <w:spacing w:before="0" w:after="0" w:line="293" w:lineRule="auto"/>
        <w:ind w:left="0" w:right="0" w:firstLine="0"/>
        <w:jc w:val="left"/>
        <w:rPr>
          <w:sz w:val="14"/>
          <w:szCs w:val="14"/>
        </w:rPr>
      </w:pPr>
      <w:r>
        <w:rPr>
          <w:color w:val="000000"/>
          <w:spacing w:val="0"/>
          <w:w w:val="100"/>
          <w:position w:val="0"/>
          <w:sz w:val="14"/>
          <w:szCs w:val="14"/>
          <w:u w:val="single"/>
          <w:shd w:val="clear" w:color="auto" w:fill="auto"/>
          <w:lang w:val="cs-CZ" w:eastAsia="cs-CZ" w:bidi="cs-CZ"/>
        </w:rPr>
        <w:t>-279,762+409,122</w:t>
      </w:r>
      <w:r>
        <w:rPr>
          <w:color w:val="000000"/>
          <w:spacing w:val="0"/>
          <w:w w:val="100"/>
          <w:position w:val="0"/>
          <w:sz w:val="14"/>
          <w:szCs w:val="14"/>
          <w:shd w:val="clear" w:color="auto" w:fill="auto"/>
          <w:lang w:val="cs-CZ" w:eastAsia="cs-CZ" w:bidi="cs-CZ"/>
        </w:rPr>
        <w:tab/>
        <w:tab/>
        <w:tab/>
        <w:tab/>
      </w:r>
    </w:p>
    <w:p>
      <w:pPr>
        <w:pStyle w:val="Style48"/>
        <w:keepNext w:val="0"/>
        <w:keepLines w:val="0"/>
        <w:framePr w:w="3989" w:h="2165" w:wrap="none" w:hAnchor="page" w:x="2605" w:y="4551"/>
        <w:widowControl w:val="0"/>
        <w:shd w:val="clear" w:color="auto" w:fill="auto"/>
        <w:tabs>
          <w:tab w:leader="underscore" w:pos="3946"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HLOUBENÍ JAM ZAPAŽ I NEPAŽ TŘ. I, ODVOZ DO </w:t>
      </w:r>
      <w:r>
        <w:rPr>
          <w:color w:val="000000"/>
          <w:spacing w:val="0"/>
          <w:w w:val="100"/>
          <w:position w:val="0"/>
          <w:u w:val="single"/>
          <w:shd w:val="clear" w:color="auto" w:fill="auto"/>
          <w:lang w:val="cs-CZ" w:eastAsia="cs-CZ" w:bidi="cs-CZ"/>
        </w:rPr>
        <w:t>20KM (SO 201 - č. 10)</w:t>
      </w:r>
      <w:r>
        <w:rPr>
          <w:color w:val="000000"/>
          <w:spacing w:val="0"/>
          <w:w w:val="100"/>
          <w:position w:val="0"/>
          <w:shd w:val="clear" w:color="auto" w:fill="auto"/>
          <w:lang w:val="cs-CZ" w:eastAsia="cs-CZ" w:bidi="cs-CZ"/>
        </w:rPr>
        <w:tab/>
      </w:r>
    </w:p>
    <w:p>
      <w:pPr>
        <w:pStyle w:val="Style45"/>
        <w:keepNext w:val="0"/>
        <w:keepLines w:val="0"/>
        <w:framePr w:w="3989" w:h="2165" w:wrap="none" w:hAnchor="page" w:x="2605" w:y="455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3989" w:h="2165" w:wrap="none" w:hAnchor="page" w:x="2605" w:y="455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Odpočet SoD - SO 201 pol 10 a uplatnění skutečného množství dle RDS</w:t>
      </w:r>
    </w:p>
    <w:p>
      <w:pPr>
        <w:pStyle w:val="Style45"/>
        <w:keepNext w:val="0"/>
        <w:keepLines w:val="0"/>
        <w:framePr w:w="3989" w:h="2165" w:wrap="none" w:hAnchor="page" w:x="2605" w:y="455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 SoD SO 201 č 10 bude nedofakturována - zůstatek v čerpání 58,8 m3</w:t>
      </w:r>
    </w:p>
    <w:p>
      <w:pPr>
        <w:pStyle w:val="Style48"/>
        <w:keepNext w:val="0"/>
        <w:keepLines w:val="0"/>
        <w:framePr w:w="571" w:h="197" w:wrap="none" w:hAnchor="page" w:x="7549" w:y="53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129,360</w:t>
      </w:r>
    </w:p>
    <w:p>
      <w:pPr>
        <w:pStyle w:val="Style45"/>
        <w:keepNext w:val="0"/>
        <w:keepLines w:val="0"/>
        <w:framePr w:w="226" w:h="173" w:wrap="none" w:hAnchor="page" w:x="906" w:y="677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8"/>
        <w:keepNext w:val="0"/>
        <w:keepLines w:val="0"/>
        <w:framePr w:w="3994" w:h="206" w:wrap="none" w:hAnchor="page" w:x="2605" w:y="675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Odpočet SoD: SO 201 pol 10 a uplatnění skutečného množství</w:t>
      </w:r>
    </w:p>
    <w:p>
      <w:pPr>
        <w:pStyle w:val="Style45"/>
        <w:keepNext w:val="0"/>
        <w:keepLines w:val="0"/>
        <w:framePr w:w="226" w:h="178" w:wrap="none" w:hAnchor="page" w:x="906" w:y="713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8"/>
        <w:keepNext w:val="0"/>
        <w:keepLines w:val="0"/>
        <w:framePr w:w="3989" w:h="206" w:wrap="none" w:hAnchor="page" w:x="2605" w:y="71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Položka č. 10 SO 201 zůstane nedočerpána - zůstatek 58,8m3</w:t>
      </w:r>
    </w:p>
    <w:p>
      <w:pPr>
        <w:pStyle w:val="Style45"/>
        <w:keepNext w:val="0"/>
        <w:keepLines w:val="0"/>
        <w:framePr w:w="226" w:h="173" w:wrap="none" w:hAnchor="page" w:x="906" w:y="740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54"/>
        <w:keepNext w:val="0"/>
        <w:keepLines w:val="0"/>
        <w:framePr w:w="792" w:h="408" w:wrap="none" w:hAnchor="page" w:x="1252" w:y="7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015111 -</w:t>
      </w:r>
    </w:p>
    <w:p>
      <w:pPr>
        <w:pStyle w:val="Style54"/>
        <w:keepNext w:val="0"/>
        <w:keepLines w:val="0"/>
        <w:framePr w:w="792" w:h="408" w:wrap="none" w:hAnchor="page" w:x="1252" w:y="7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SOD/RDS</w:t>
      </w:r>
    </w:p>
    <w:p>
      <w:pPr>
        <w:pStyle w:val="Style45"/>
        <w:keepNext w:val="0"/>
        <w:keepLines w:val="0"/>
        <w:framePr w:w="226" w:h="173" w:wrap="none" w:hAnchor="page" w:x="906" w:y="926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8"/>
        <w:keepNext w:val="0"/>
        <w:keepLines w:val="0"/>
        <w:framePr w:w="3994" w:h="2165" w:wrap="none" w:hAnchor="page" w:x="2605" w:y="7398"/>
        <w:widowControl w:val="0"/>
        <w:shd w:val="clear" w:color="auto" w:fill="auto"/>
        <w:tabs>
          <w:tab w:leader="underscore" w:pos="1930" w:val="left"/>
          <w:tab w:leader="underscore" w:pos="2659" w:val="left"/>
          <w:tab w:leader="underscore" w:pos="3960" w:val="left"/>
        </w:tabs>
        <w:bidi w:val="0"/>
        <w:spacing w:before="0" w:after="0" w:line="298" w:lineRule="auto"/>
        <w:ind w:left="0" w:right="0" w:firstLine="0"/>
        <w:jc w:val="left"/>
        <w:rPr>
          <w:sz w:val="14"/>
          <w:szCs w:val="14"/>
        </w:rPr>
      </w:pPr>
      <w:r>
        <w:rPr>
          <w:color w:val="000000"/>
          <w:spacing w:val="0"/>
          <w:w w:val="100"/>
          <w:position w:val="0"/>
          <w:sz w:val="14"/>
          <w:szCs w:val="14"/>
          <w:u w:val="single"/>
          <w:shd w:val="clear" w:color="auto" w:fill="auto"/>
          <w:lang w:val="cs-CZ" w:eastAsia="cs-CZ" w:bidi="cs-CZ"/>
        </w:rPr>
        <w:t>-213,749+154,949</w:t>
      </w:r>
      <w:r>
        <w:rPr>
          <w:color w:val="000000"/>
          <w:spacing w:val="0"/>
          <w:w w:val="100"/>
          <w:position w:val="0"/>
          <w:sz w:val="14"/>
          <w:szCs w:val="14"/>
          <w:shd w:val="clear" w:color="auto" w:fill="auto"/>
          <w:lang w:val="cs-CZ" w:eastAsia="cs-CZ" w:bidi="cs-CZ"/>
        </w:rPr>
        <w:tab/>
        <w:t>,</w:t>
        <w:tab/>
        <w:t>,</w:t>
        <w:tab/>
      </w:r>
    </w:p>
    <w:p>
      <w:pPr>
        <w:pStyle w:val="Style48"/>
        <w:keepNext w:val="0"/>
        <w:keepLines w:val="0"/>
        <w:framePr w:w="3994" w:h="2165" w:wrap="none" w:hAnchor="page" w:x="2605" w:y="739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POPLATKY ZA LIKVIDACŮ ODPADŮ</w:t>
      </w:r>
    </w:p>
    <w:p>
      <w:pPr>
        <w:pStyle w:val="Style48"/>
        <w:keepNext w:val="0"/>
        <w:keepLines w:val="0"/>
        <w:framePr w:w="3994" w:h="2165" w:wrap="none" w:hAnchor="page" w:x="2605" w:y="7398"/>
        <w:widowControl w:val="0"/>
        <w:shd w:val="clear" w:color="auto" w:fill="auto"/>
        <w:tabs>
          <w:tab w:leader="underscore" w:pos="3960"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NEKONTAMINOVANÝCH - 17 05 04 VYTĚŽENÉ ZEMINY A HORNINY - I. TŘÍDA TĚŽITELNOSTI (SO </w:t>
      </w:r>
      <w:r>
        <w:rPr>
          <w:color w:val="000000"/>
          <w:spacing w:val="0"/>
          <w:w w:val="100"/>
          <w:position w:val="0"/>
          <w:u w:val="single"/>
          <w:shd w:val="clear" w:color="auto" w:fill="auto"/>
          <w:lang w:val="cs-CZ" w:eastAsia="cs-CZ" w:bidi="cs-CZ"/>
        </w:rPr>
        <w:t>201 - č. 1)</w:t>
      </w:r>
      <w:r>
        <w:rPr>
          <w:color w:val="000000"/>
          <w:spacing w:val="0"/>
          <w:w w:val="100"/>
          <w:position w:val="0"/>
          <w:shd w:val="clear" w:color="auto" w:fill="auto"/>
          <w:lang w:val="cs-CZ" w:eastAsia="cs-CZ" w:bidi="cs-CZ"/>
        </w:rPr>
        <w:tab/>
      </w:r>
    </w:p>
    <w:p>
      <w:pPr>
        <w:pStyle w:val="Style45"/>
        <w:keepNext w:val="0"/>
        <w:keepLines w:val="0"/>
        <w:framePr w:w="3994" w:h="2165" w:wrap="none" w:hAnchor="page" w:x="2605" w:y="739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3994" w:h="2165" w:wrap="none" w:hAnchor="page" w:x="2605" w:y="739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SoD - SO 201 pol č.1 odpočet a uplatnění skutečného množství dle RDS</w:t>
      </w:r>
    </w:p>
    <w:p>
      <w:pPr>
        <w:pStyle w:val="Style45"/>
        <w:keepNext w:val="0"/>
        <w:keepLines w:val="0"/>
        <w:framePr w:w="3994" w:h="2165" w:wrap="none" w:hAnchor="page" w:x="2605" w:y="739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č. 1 z SoD SO 201 zůstane nedofakturována - zůstatek v čerpání 117,6t</w:t>
      </w:r>
    </w:p>
    <w:p>
      <w:pPr>
        <w:pStyle w:val="Style48"/>
        <w:keepNext w:val="0"/>
        <w:keepLines w:val="0"/>
        <w:framePr w:w="3994" w:h="2165" w:wrap="none" w:hAnchor="page" w:x="2605" w:y="7398"/>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SoD: SO 201 pol č.1 odpočet a uplatnění skutečného množství dle RDS</w:t>
      </w:r>
    </w:p>
    <w:p>
      <w:pPr>
        <w:pStyle w:val="Style45"/>
        <w:keepNext w:val="0"/>
        <w:keepLines w:val="0"/>
        <w:framePr w:w="226" w:h="178" w:wrap="none" w:hAnchor="page" w:x="906" w:y="962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8"/>
        <w:keepNext w:val="0"/>
        <w:keepLines w:val="0"/>
        <w:framePr w:w="3878" w:h="206" w:wrap="none" w:hAnchor="page" w:x="2605" w:y="961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Položka č. 1 SO 201 zůstane nedočerpána - zůstatek 117,6T</w:t>
      </w:r>
    </w:p>
    <w:p>
      <w:pPr>
        <w:pStyle w:val="Style45"/>
        <w:keepNext w:val="0"/>
        <w:keepLines w:val="0"/>
        <w:framePr w:w="226" w:h="178" w:wrap="none" w:hAnchor="page" w:x="906" w:y="98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56"/>
        <w:keepNext/>
        <w:keepLines/>
        <w:framePr w:w="682" w:h="240" w:wrap="none" w:hAnchor="page" w:x="911" w:y="10239"/>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z w:val="14"/>
          <w:szCs w:val="14"/>
          <w:shd w:val="clear" w:color="auto" w:fill="auto"/>
          <w:lang w:val="cs-CZ" w:eastAsia="cs-CZ" w:bidi="cs-CZ"/>
        </w:rPr>
        <w:t xml:space="preserve">D </w:t>
      </w:r>
      <w:r>
        <w:rPr>
          <w:color w:val="000000"/>
          <w:spacing w:val="0"/>
          <w:w w:val="100"/>
          <w:position w:val="0"/>
          <w:shd w:val="clear" w:color="auto" w:fill="auto"/>
          <w:lang w:val="cs-CZ" w:eastAsia="cs-CZ" w:bidi="cs-CZ"/>
        </w:rPr>
        <w:t>D2</w:t>
      </w:r>
      <w:bookmarkEnd w:id="12"/>
      <w:bookmarkEnd w:id="13"/>
    </w:p>
    <w:p>
      <w:pPr>
        <w:pStyle w:val="Style48"/>
        <w:keepNext w:val="0"/>
        <w:keepLines w:val="0"/>
        <w:framePr w:w="288" w:h="211" w:wrap="none" w:hAnchor="page" w:x="6777" w:y="559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w:t>
      </w:r>
    </w:p>
    <w:p>
      <w:pPr>
        <w:pStyle w:val="Style54"/>
        <w:keepNext w:val="0"/>
        <w:keepLines w:val="0"/>
        <w:framePr w:w="605" w:h="211" w:wrap="none" w:hAnchor="page" w:x="7516" w:y="55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-58,800</w:t>
      </w:r>
    </w:p>
    <w:p>
      <w:pPr>
        <w:pStyle w:val="Style48"/>
        <w:keepNext w:val="0"/>
        <w:keepLines w:val="0"/>
        <w:framePr w:w="538" w:h="197" w:wrap="none" w:hAnchor="page" w:x="7583" w:y="739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-58,800</w:t>
      </w:r>
    </w:p>
    <w:p>
      <w:pPr>
        <w:pStyle w:val="Style54"/>
        <w:keepNext w:val="0"/>
        <w:keepLines w:val="0"/>
        <w:framePr w:w="696" w:h="211" w:wrap="none" w:hAnchor="page" w:x="7425" w:y="78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-117,600</w:t>
      </w:r>
    </w:p>
    <w:p>
      <w:pPr>
        <w:pStyle w:val="Style48"/>
        <w:keepNext w:val="0"/>
        <w:keepLines w:val="0"/>
        <w:framePr w:w="835" w:h="211" w:wrap="none" w:hAnchor="page" w:x="10477" w:y="55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-26 989,20</w:t>
      </w:r>
    </w:p>
    <w:p>
      <w:pPr>
        <w:pStyle w:val="Style48"/>
        <w:keepNext w:val="0"/>
        <w:keepLines w:val="0"/>
        <w:framePr w:w="835" w:h="211" w:wrap="none" w:hAnchor="page" w:x="10477" w:y="78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-17 640,00</w:t>
      </w:r>
    </w:p>
    <w:tbl>
      <w:tblPr>
        <w:tblOverlap w:val="never"/>
        <w:jc w:val="left"/>
        <w:tblLayout w:type="fixed"/>
      </w:tblPr>
      <w:tblGrid>
        <w:gridCol w:w="331"/>
        <w:gridCol w:w="341"/>
        <w:gridCol w:w="893"/>
        <w:gridCol w:w="466"/>
        <w:gridCol w:w="4018"/>
        <w:gridCol w:w="590"/>
        <w:gridCol w:w="912"/>
        <w:gridCol w:w="1594"/>
        <w:gridCol w:w="1598"/>
      </w:tblGrid>
      <w:tr>
        <w:trPr>
          <w:trHeight w:val="394" w:hRule="exact"/>
        </w:trPr>
        <w:tc>
          <w:tcPr>
            <w:tcBorders>
              <w:top w:val="single" w:sz="4"/>
              <w:lef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w:t>
            </w:r>
          </w:p>
        </w:tc>
        <w:tc>
          <w:tcPr>
            <w:tcBorders>
              <w:top w:val="single" w:sz="4"/>
              <w:lef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232331121</w:t>
            </w:r>
          </w:p>
        </w:tc>
        <w:tc>
          <w:tcPr>
            <w:tcBorders>
              <w:top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RDS</w:t>
            </w:r>
          </w:p>
        </w:tc>
        <w:tc>
          <w:tcPr>
            <w:tcBorders>
              <w:top w:val="single" w:sz="4"/>
              <w:left w:val="single" w:sz="4"/>
            </w:tcBorders>
            <w:shd w:val="clear" w:color="auto" w:fill="FFFFFF"/>
            <w:vAlign w:val="top"/>
          </w:tcPr>
          <w:p>
            <w:pPr>
              <w:pStyle w:val="Style14"/>
              <w:keepNext w:val="0"/>
              <w:keepLines w:val="0"/>
              <w:framePr w:w="10742" w:h="1205" w:vSpace="605" w:wrap="none" w:hAnchor="page" w:x="575" w:y="10484"/>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Vytažení dřevěných kůlů svislých D nad 120 mm l do 3 m</w:t>
            </w:r>
          </w:p>
        </w:tc>
        <w:tc>
          <w:tcPr>
            <w:tcBorders>
              <w:top w:val="single" w:sz="4"/>
              <w:lef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46,020</w:t>
            </w:r>
          </w:p>
        </w:tc>
        <w:tc>
          <w:tcPr>
            <w:tcBorders>
              <w:top w:val="single" w:sz="4"/>
              <w:lef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659,00</w:t>
            </w:r>
          </w:p>
        </w:tc>
        <w:tc>
          <w:tcPr>
            <w:tcBorders>
              <w:top w:val="single" w:sz="4"/>
              <w:left w:val="single" w:sz="4"/>
              <w:righ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30 327,18</w:t>
            </w:r>
          </w:p>
        </w:tc>
      </w:tr>
      <w:tr>
        <w:trPr>
          <w:trHeight w:val="418" w:hRule="exact"/>
        </w:trPr>
        <w:tc>
          <w:tcPr>
            <w:tcBorders>
              <w:top w:val="single" w:sz="4"/>
            </w:tcBorders>
            <w:shd w:val="clear" w:color="auto" w:fill="FFFFFF"/>
            <w:vAlign w:val="top"/>
          </w:tcPr>
          <w:p>
            <w:pPr>
              <w:framePr w:w="10742" w:h="1205" w:vSpace="605" w:wrap="none" w:hAnchor="page" w:x="575" w:y="10484"/>
              <w:widowControl w:val="0"/>
              <w:rPr>
                <w:sz w:val="10"/>
                <w:szCs w:val="10"/>
              </w:rPr>
            </w:pPr>
          </w:p>
        </w:tc>
        <w:tc>
          <w:tcPr>
            <w:tcBorders>
              <w:top w:val="single" w:sz="4"/>
            </w:tcBorders>
            <w:shd w:val="clear" w:color="auto" w:fill="FFFFFF"/>
            <w:vAlign w:val="bottom"/>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top w:val="single" w:sz="4"/>
            </w:tcBorders>
            <w:shd w:val="clear" w:color="auto" w:fill="FFFFFF"/>
            <w:vAlign w:val="bottom"/>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D3</w:t>
            </w:r>
          </w:p>
        </w:tc>
        <w:tc>
          <w:tcPr>
            <w:tcBorders>
              <w:top w:val="single" w:sz="4"/>
            </w:tcBorders>
            <w:shd w:val="clear" w:color="auto" w:fill="FFFFFF"/>
            <w:vAlign w:val="top"/>
          </w:tcPr>
          <w:p>
            <w:pPr>
              <w:framePr w:w="10742" w:h="1205" w:vSpace="605" w:wrap="none" w:hAnchor="page" w:x="575" w:y="10484"/>
              <w:widowControl w:val="0"/>
              <w:rPr>
                <w:sz w:val="10"/>
                <w:szCs w:val="10"/>
              </w:rPr>
            </w:pPr>
          </w:p>
        </w:tc>
        <w:tc>
          <w:tcPr>
            <w:tcBorders>
              <w:top w:val="single" w:sz="4"/>
            </w:tcBorders>
            <w:shd w:val="clear" w:color="auto" w:fill="FFFFFF"/>
            <w:vAlign w:val="bottom"/>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Ostatní konstrukce a práce</w:t>
            </w:r>
          </w:p>
        </w:tc>
        <w:tc>
          <w:tcPr>
            <w:tcBorders>
              <w:top w:val="single" w:sz="4"/>
            </w:tcBorders>
            <w:shd w:val="clear" w:color="auto" w:fill="FFFFFF"/>
            <w:vAlign w:val="top"/>
          </w:tcPr>
          <w:p>
            <w:pPr>
              <w:framePr w:w="10742" w:h="1205" w:vSpace="605" w:wrap="none" w:hAnchor="page" w:x="575" w:y="10484"/>
              <w:widowControl w:val="0"/>
              <w:rPr>
                <w:sz w:val="10"/>
                <w:szCs w:val="10"/>
              </w:rPr>
            </w:pPr>
          </w:p>
        </w:tc>
        <w:tc>
          <w:tcPr>
            <w:tcBorders>
              <w:top w:val="single" w:sz="4"/>
            </w:tcBorders>
            <w:shd w:val="clear" w:color="auto" w:fill="FFFFFF"/>
            <w:vAlign w:val="top"/>
          </w:tcPr>
          <w:p>
            <w:pPr>
              <w:framePr w:w="10742" w:h="1205" w:vSpace="605" w:wrap="none" w:hAnchor="page" w:x="575" w:y="10484"/>
              <w:widowControl w:val="0"/>
              <w:rPr>
                <w:sz w:val="10"/>
                <w:szCs w:val="10"/>
              </w:rPr>
            </w:pPr>
          </w:p>
        </w:tc>
        <w:tc>
          <w:tcPr>
            <w:tcBorders>
              <w:top w:val="single" w:sz="4"/>
            </w:tcBorders>
            <w:shd w:val="clear" w:color="auto" w:fill="FFFFFF"/>
            <w:vAlign w:val="top"/>
          </w:tcPr>
          <w:p>
            <w:pPr>
              <w:framePr w:w="10742" w:h="1205" w:vSpace="605" w:wrap="none" w:hAnchor="page" w:x="575" w:y="10484"/>
              <w:widowControl w:val="0"/>
              <w:rPr>
                <w:sz w:val="10"/>
                <w:szCs w:val="10"/>
              </w:rPr>
            </w:pPr>
          </w:p>
        </w:tc>
        <w:tc>
          <w:tcPr>
            <w:tcBorders>
              <w:top w:val="single" w:sz="4"/>
            </w:tcBorders>
            <w:shd w:val="clear" w:color="auto" w:fill="FFFFFF"/>
            <w:vAlign w:val="bottom"/>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168 168,00</w:t>
            </w:r>
          </w:p>
        </w:tc>
      </w:tr>
      <w:tr>
        <w:trPr>
          <w:trHeight w:val="394" w:hRule="exact"/>
        </w:trPr>
        <w:tc>
          <w:tcPr>
            <w:tcBorders>
              <w:top w:val="single" w:sz="4"/>
              <w:left w:val="single" w:sz="4"/>
              <w:bottom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w:t>
            </w:r>
          </w:p>
        </w:tc>
        <w:tc>
          <w:tcPr>
            <w:tcBorders>
              <w:top w:val="single" w:sz="4"/>
              <w:left w:val="single" w:sz="4"/>
              <w:bottom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gridSpan w:val="2"/>
            <w:tcBorders>
              <w:top w:val="single" w:sz="4"/>
              <w:left w:val="single" w:sz="4"/>
              <w:bottom w:val="single" w:sz="4"/>
            </w:tcBorders>
            <w:shd w:val="clear" w:color="auto" w:fill="FFFFFF"/>
            <w:vAlign w:val="top"/>
          </w:tcPr>
          <w:p>
            <w:pPr>
              <w:pStyle w:val="Style14"/>
              <w:keepNext w:val="0"/>
              <w:keepLines w:val="0"/>
              <w:framePr w:w="10742" w:h="1205" w:vSpace="605" w:wrap="none" w:hAnchor="page" w:x="575" w:y="10484"/>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966158 - SOD/RDS</w:t>
            </w:r>
          </w:p>
        </w:tc>
        <w:tc>
          <w:tcPr>
            <w:tcBorders>
              <w:top w:val="single" w:sz="4"/>
              <w:left w:val="single" w:sz="4"/>
              <w:bottom w:val="single" w:sz="4"/>
            </w:tcBorders>
            <w:shd w:val="clear" w:color="auto" w:fill="FFFFFF"/>
            <w:vAlign w:val="top"/>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BOURÁNÍ KONSTRUKCÍ Z PROST BETONU S</w:t>
            </w:r>
          </w:p>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ODVOZEM DO 20KM (SO 001 - č. 11)</w:t>
            </w:r>
          </w:p>
        </w:tc>
        <w:tc>
          <w:tcPr>
            <w:tcBorders>
              <w:top w:val="single" w:sz="4"/>
              <w:left w:val="single" w:sz="4"/>
              <w:bottom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58,800</w:t>
            </w:r>
          </w:p>
        </w:tc>
        <w:tc>
          <w:tcPr>
            <w:tcBorders>
              <w:top w:val="single" w:sz="4"/>
              <w:left w:val="single" w:sz="4"/>
              <w:bottom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2 860,00</w:t>
            </w:r>
          </w:p>
        </w:tc>
        <w:tc>
          <w:tcPr>
            <w:tcBorders>
              <w:top w:val="single" w:sz="4"/>
              <w:left w:val="single" w:sz="4"/>
              <w:bottom w:val="single" w:sz="4"/>
              <w:right w:val="single" w:sz="4"/>
            </w:tcBorders>
            <w:shd w:val="clear" w:color="auto" w:fill="FFFFFF"/>
            <w:vAlign w:val="center"/>
          </w:tcPr>
          <w:p>
            <w:pPr>
              <w:pStyle w:val="Style14"/>
              <w:keepNext w:val="0"/>
              <w:keepLines w:val="0"/>
              <w:framePr w:w="10742" w:h="1205" w:vSpace="605" w:wrap="none" w:hAnchor="page" w:x="575" w:y="1048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168 168,00</w:t>
            </w:r>
          </w:p>
        </w:tc>
      </w:tr>
    </w:tbl>
    <w:p>
      <w:pPr>
        <w:framePr w:w="10742" w:h="1205" w:vSpace="605" w:wrap="none" w:hAnchor="page" w:x="575" w:y="10484"/>
        <w:widowControl w:val="0"/>
        <w:spacing w:line="1" w:lineRule="exact"/>
      </w:pPr>
    </w:p>
    <w:p>
      <w:pPr>
        <w:pStyle w:val="Style10"/>
        <w:keepNext w:val="0"/>
        <w:keepLines w:val="0"/>
        <w:framePr w:w="619" w:h="202" w:wrap="none" w:hAnchor="page" w:x="7501" w:y="98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-117,600</w:t>
      </w:r>
    </w:p>
    <w:p>
      <w:pPr>
        <w:pStyle w:val="Style10"/>
        <w:keepNext w:val="0"/>
        <w:keepLines w:val="0"/>
        <w:framePr w:w="1214" w:h="197" w:wrap="none" w:hAnchor="page" w:x="2605" w:y="98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-427,498+309,898</w:t>
      </w:r>
    </w:p>
    <w:p>
      <w:pPr>
        <w:pStyle w:val="Style10"/>
        <w:keepNext w:val="0"/>
        <w:keepLines w:val="0"/>
        <w:framePr w:w="1022" w:h="269" w:wrap="none" w:hAnchor="page" w:x="10290" w:y="1023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30 327,18</w:t>
      </w:r>
    </w:p>
    <w:p>
      <w:pPr>
        <w:pStyle w:val="Style10"/>
        <w:keepNext w:val="0"/>
        <w:keepLines w:val="0"/>
        <w:framePr w:w="134" w:h="178" w:wrap="none" w:hAnchor="page" w:x="911" w:y="1199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p>
      <w:pPr>
        <w:pStyle w:val="Style10"/>
        <w:keepNext w:val="0"/>
        <w:keepLines w:val="0"/>
        <w:framePr w:w="3979" w:h="1387" w:wrap="none" w:hAnchor="page" w:x="2605" w:y="11665"/>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3979" w:h="1387" w:wrap="none" w:hAnchor="page" w:x="2605" w:y="11665"/>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SoD SO 001 pol č. 11 - odpočet SoD a uplatnění skutečného množství dle RDS</w:t>
      </w:r>
    </w:p>
    <w:p>
      <w:pPr>
        <w:pStyle w:val="Style10"/>
        <w:keepNext w:val="0"/>
        <w:keepLines w:val="0"/>
        <w:framePr w:w="3979" w:h="1387" w:wrap="none" w:hAnchor="page" w:x="2605" w:y="11665"/>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Bude uplatněno čerpání položky ve výši 8m3 (dle SoD) a 58,8m3 ze ZL č1</w:t>
      </w:r>
    </w:p>
    <w:p>
      <w:pPr>
        <w:pStyle w:val="Style10"/>
        <w:keepNext w:val="0"/>
        <w:keepLines w:val="0"/>
        <w:framePr w:w="3979" w:h="1387" w:wrap="none" w:hAnchor="page" w:x="2605" w:y="11665"/>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SoD SO 001 pol č. 11 - odpočet SoD a uplatnění skutečného množství dle RDS</w:t>
      </w:r>
    </w:p>
    <w:p>
      <w:pPr>
        <w:pStyle w:val="Style10"/>
        <w:keepNext w:val="0"/>
        <w:keepLines w:val="0"/>
        <w:framePr w:w="3979" w:h="1387" w:wrap="none" w:hAnchor="page" w:x="2605" w:y="11665"/>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-8+66,8</w:t>
      </w:r>
    </w:p>
    <w:p>
      <w:pPr>
        <w:pStyle w:val="Style45"/>
        <w:keepNext w:val="0"/>
        <w:keepLines w:val="0"/>
        <w:framePr w:w="226" w:h="173" w:wrap="none" w:hAnchor="page" w:x="906" w:y="1256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5"/>
        <w:keepNext w:val="0"/>
        <w:keepLines w:val="0"/>
        <w:framePr w:w="226" w:h="173" w:wrap="none" w:hAnchor="page" w:x="906" w:y="1284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56"/>
        <w:keepNext/>
        <w:keepLines/>
        <w:framePr w:w="763" w:h="240" w:wrap="none" w:hAnchor="page" w:x="911" w:y="13187"/>
        <w:widowControl w:val="0"/>
        <w:shd w:val="clear" w:color="auto" w:fill="auto"/>
        <w:bidi w:val="0"/>
        <w:spacing w:before="0" w:after="0" w:line="240" w:lineRule="auto"/>
        <w:ind w:left="0" w:right="0" w:firstLine="0"/>
        <w:jc w:val="left"/>
      </w:pPr>
      <w:bookmarkStart w:id="14" w:name="bookmark14"/>
      <w:bookmarkStart w:id="15" w:name="bookmark15"/>
      <w:r>
        <w:rPr>
          <w:color w:val="000000"/>
          <w:spacing w:val="0"/>
          <w:w w:val="100"/>
          <w:position w:val="0"/>
          <w:sz w:val="14"/>
          <w:szCs w:val="14"/>
          <w:shd w:val="clear" w:color="auto" w:fill="auto"/>
          <w:lang w:val="cs-CZ" w:eastAsia="cs-CZ" w:bidi="cs-CZ"/>
        </w:rPr>
        <w:t xml:space="preserve">D </w:t>
      </w:r>
      <w:r>
        <w:rPr>
          <w:color w:val="000000"/>
          <w:spacing w:val="0"/>
          <w:w w:val="100"/>
          <w:position w:val="0"/>
          <w:shd w:val="clear" w:color="auto" w:fill="auto"/>
          <w:lang w:val="cs-CZ" w:eastAsia="cs-CZ" w:bidi="cs-CZ"/>
        </w:rPr>
        <w:t>997</w:t>
      </w:r>
      <w:bookmarkEnd w:id="14"/>
      <w:bookmarkEnd w:id="15"/>
    </w:p>
    <w:p>
      <w:pPr>
        <w:pStyle w:val="Style56"/>
        <w:keepNext/>
        <w:keepLines/>
        <w:framePr w:w="1205" w:h="240" w:wrap="none" w:hAnchor="page" w:x="2610" w:y="13187"/>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Přesun sutě</w:t>
      </w:r>
      <w:bookmarkEnd w:id="16"/>
      <w:bookmarkEnd w:id="17"/>
    </w:p>
    <w:tbl>
      <w:tblPr>
        <w:tblOverlap w:val="never"/>
        <w:jc w:val="left"/>
        <w:tblLayout w:type="fixed"/>
      </w:tblPr>
      <w:tblGrid>
        <w:gridCol w:w="331"/>
        <w:gridCol w:w="341"/>
        <w:gridCol w:w="1358"/>
        <w:gridCol w:w="4018"/>
        <w:gridCol w:w="590"/>
        <w:gridCol w:w="912"/>
        <w:gridCol w:w="1594"/>
        <w:gridCol w:w="1598"/>
      </w:tblGrid>
      <w:tr>
        <w:trPr>
          <w:trHeight w:val="389" w:hRule="exact"/>
        </w:trPr>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997002511 - RDS</w:t>
            </w:r>
          </w:p>
        </w:tc>
        <w:tc>
          <w:tcPr>
            <w:tcBorders>
              <w:top w:val="single" w:sz="4"/>
              <w:left w:val="single" w:sz="4"/>
            </w:tcBorders>
            <w:shd w:val="clear" w:color="auto" w:fill="FFFFFF"/>
            <w:vAlign w:val="bottom"/>
          </w:tcPr>
          <w:p>
            <w:pPr>
              <w:pStyle w:val="Style14"/>
              <w:keepNext w:val="0"/>
              <w:keepLines w:val="0"/>
              <w:framePr w:w="10742" w:h="1560" w:vSpace="605" w:wrap="none" w:hAnchor="page" w:x="575" w:y="13432"/>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Vodorovné přemístění suti a vybouraných hmot bez naložení ale se složením a urovnáním do 1 km</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3,221</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102,00</w:t>
            </w:r>
          </w:p>
        </w:tc>
        <w:tc>
          <w:tcPr>
            <w:tcBorders>
              <w:top w:val="single" w:sz="4"/>
              <w:left w:val="single" w:sz="4"/>
              <w:righ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328,54</w:t>
            </w:r>
          </w:p>
        </w:tc>
      </w:tr>
      <w:tr>
        <w:trPr>
          <w:trHeight w:val="394" w:hRule="exact"/>
        </w:trPr>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997002519 - RDS</w:t>
            </w:r>
          </w:p>
        </w:tc>
        <w:tc>
          <w:tcPr>
            <w:tcBorders>
              <w:top w:val="single" w:sz="4"/>
              <w:left w:val="single" w:sz="4"/>
            </w:tcBorders>
            <w:shd w:val="clear" w:color="auto" w:fill="FFFFFF"/>
            <w:vAlign w:val="bottom"/>
          </w:tcPr>
          <w:p>
            <w:pPr>
              <w:pStyle w:val="Style14"/>
              <w:keepNext w:val="0"/>
              <w:keepLines w:val="0"/>
              <w:framePr w:w="10742" w:h="1560" w:vSpace="605" w:wrap="none" w:hAnchor="page" w:x="575" w:y="13432"/>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Příplatek ZKD 1 km přemístění suti a vybouraných hmot</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93,409</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11,60</w:t>
            </w:r>
          </w:p>
        </w:tc>
        <w:tc>
          <w:tcPr>
            <w:tcBorders>
              <w:top w:val="single" w:sz="4"/>
              <w:left w:val="single" w:sz="4"/>
              <w:righ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1 083,54</w:t>
            </w:r>
          </w:p>
        </w:tc>
      </w:tr>
      <w:tr>
        <w:trPr>
          <w:trHeight w:val="384" w:hRule="exact"/>
        </w:trPr>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997002611 - RDS</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Nakládání suti a vybouraných hmot</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3,221</w:t>
            </w:r>
          </w:p>
        </w:tc>
        <w:tc>
          <w:tcPr>
            <w:tcBorders>
              <w:top w:val="single" w:sz="4"/>
              <w:lef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104,00</w:t>
            </w:r>
          </w:p>
        </w:tc>
        <w:tc>
          <w:tcPr>
            <w:tcBorders>
              <w:top w:val="single" w:sz="4"/>
              <w:left w:val="single" w:sz="4"/>
              <w:righ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334,98</w:t>
            </w:r>
          </w:p>
        </w:tc>
      </w:tr>
      <w:tr>
        <w:trPr>
          <w:trHeight w:val="394" w:hRule="exact"/>
        </w:trPr>
        <w:tc>
          <w:tcPr>
            <w:tcBorders>
              <w:top w:val="single" w:sz="4"/>
              <w:left w:val="single" w:sz="4"/>
              <w:bottom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w:t>
            </w:r>
          </w:p>
        </w:tc>
        <w:tc>
          <w:tcPr>
            <w:tcBorders>
              <w:top w:val="single" w:sz="4"/>
              <w:left w:val="single" w:sz="4"/>
              <w:bottom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bottom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997013811 - RSD</w:t>
            </w:r>
          </w:p>
        </w:tc>
        <w:tc>
          <w:tcPr>
            <w:tcBorders>
              <w:top w:val="single" w:sz="4"/>
              <w:left w:val="single" w:sz="4"/>
              <w:bottom w:val="single" w:sz="4"/>
            </w:tcBorders>
            <w:shd w:val="clear" w:color="auto" w:fill="FFFFFF"/>
            <w:vAlign w:val="bottom"/>
          </w:tcPr>
          <w:p>
            <w:pPr>
              <w:pStyle w:val="Style14"/>
              <w:keepNext w:val="0"/>
              <w:keepLines w:val="0"/>
              <w:framePr w:w="10742" w:h="1560" w:vSpace="605" w:wrap="none" w:hAnchor="page" w:x="575" w:y="13432"/>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Poplatek za uložení na skládce (skládkovné) stavebního odpadu dřevěného kód odpadu 17 02 01</w:t>
            </w:r>
          </w:p>
        </w:tc>
        <w:tc>
          <w:tcPr>
            <w:tcBorders>
              <w:top w:val="single" w:sz="4"/>
              <w:left w:val="single" w:sz="4"/>
              <w:bottom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3,221</w:t>
            </w:r>
          </w:p>
        </w:tc>
        <w:tc>
          <w:tcPr>
            <w:tcBorders>
              <w:top w:val="single" w:sz="4"/>
              <w:left w:val="single" w:sz="4"/>
              <w:bottom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1 580,00</w:t>
            </w:r>
          </w:p>
        </w:tc>
        <w:tc>
          <w:tcPr>
            <w:tcBorders>
              <w:top w:val="single" w:sz="4"/>
              <w:left w:val="single" w:sz="4"/>
              <w:bottom w:val="single" w:sz="4"/>
              <w:right w:val="single" w:sz="4"/>
            </w:tcBorders>
            <w:shd w:val="clear" w:color="auto" w:fill="FFFFFF"/>
            <w:vAlign w:val="center"/>
          </w:tcPr>
          <w:p>
            <w:pPr>
              <w:pStyle w:val="Style14"/>
              <w:keepNext w:val="0"/>
              <w:keepLines w:val="0"/>
              <w:framePr w:w="10742" w:h="1560" w:vSpace="605" w:wrap="none" w:hAnchor="page" w:x="575" w:y="1343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5 089,18</w:t>
            </w:r>
          </w:p>
        </w:tc>
      </w:tr>
    </w:tbl>
    <w:p>
      <w:pPr>
        <w:framePr w:w="10742" w:h="1560" w:vSpace="605" w:wrap="none" w:hAnchor="page" w:x="575" w:y="13432"/>
        <w:widowControl w:val="0"/>
        <w:spacing w:line="1" w:lineRule="exact"/>
      </w:pPr>
    </w:p>
    <w:p>
      <w:pPr>
        <w:pStyle w:val="Style10"/>
        <w:keepNext w:val="0"/>
        <w:keepLines w:val="0"/>
        <w:framePr w:w="490" w:h="197" w:wrap="none" w:hAnchor="page" w:x="7631" w:y="128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58,800</w:t>
      </w:r>
    </w:p>
    <w:p>
      <w:pPr>
        <w:pStyle w:val="Style10"/>
        <w:keepNext w:val="0"/>
        <w:keepLines w:val="0"/>
        <w:framePr w:w="907" w:h="269" w:wrap="none" w:hAnchor="page" w:x="10405" w:y="1318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6 836,24</w:t>
      </w:r>
    </w:p>
    <w:p>
      <w:pPr>
        <w:widowControl w:val="0"/>
        <w:spacing w:line="360" w:lineRule="exact"/>
      </w:pPr>
      <w:r>
        <w:drawing>
          <wp:anchor distT="0" distB="0" distL="0" distR="0" simplePos="0" relativeHeight="62914712" behindDoc="1" locked="0" layoutInCell="1" allowOverlap="1">
            <wp:simplePos x="0" y="0"/>
            <wp:positionH relativeFrom="page">
              <wp:posOffset>364490</wp:posOffset>
            </wp:positionH>
            <wp:positionV relativeFrom="margin">
              <wp:posOffset>4815840</wp:posOffset>
            </wp:positionV>
            <wp:extent cx="213360" cy="506095"/>
            <wp:wrapNone/>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0"/>
                    <a:stretch/>
                  </pic:blipFill>
                  <pic:spPr>
                    <a:xfrm>
                      <a:ext cx="213360" cy="506095"/>
                    </a:xfrm>
                    <a:prstGeom prst="rect"/>
                  </pic:spPr>
                </pic:pic>
              </a:graphicData>
            </a:graphic>
          </wp:anchor>
        </w:drawing>
      </w:r>
      <w:r>
        <w:drawing>
          <wp:anchor distT="0" distB="0" distL="0" distR="506095" simplePos="0" relativeHeight="62914713" behindDoc="1" locked="0" layoutInCell="1" allowOverlap="1">
            <wp:simplePos x="0" y="0"/>
            <wp:positionH relativeFrom="page">
              <wp:posOffset>574675</wp:posOffset>
            </wp:positionH>
            <wp:positionV relativeFrom="margin">
              <wp:posOffset>4815840</wp:posOffset>
            </wp:positionV>
            <wp:extent cx="219710" cy="506095"/>
            <wp:wrapNone/>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12"/>
                    <a:stretch/>
                  </pic:blipFill>
                  <pic:spPr>
                    <a:xfrm>
                      <a:ext cx="219710" cy="506095"/>
                    </a:xfrm>
                    <a:prstGeom prst="rect"/>
                  </pic:spPr>
                </pic:pic>
              </a:graphicData>
            </a:graphic>
          </wp:anchor>
        </w:drawing>
      </w:r>
      <w:r>
        <w:drawing>
          <wp:anchor distT="0" distB="0" distL="0" distR="0" simplePos="0" relativeHeight="62914714" behindDoc="1" locked="0" layoutInCell="1" allowOverlap="1">
            <wp:simplePos x="0" y="0"/>
            <wp:positionH relativeFrom="page">
              <wp:posOffset>4189730</wp:posOffset>
            </wp:positionH>
            <wp:positionV relativeFrom="margin">
              <wp:posOffset>4800600</wp:posOffset>
            </wp:positionV>
            <wp:extent cx="408305" cy="536575"/>
            <wp:wrapNone/>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14"/>
                    <a:stretch/>
                  </pic:blipFill>
                  <pic:spPr>
                    <a:xfrm>
                      <a:ext cx="408305" cy="536575"/>
                    </a:xfrm>
                    <a:prstGeom prst="rect"/>
                  </pic:spPr>
                </pic:pic>
              </a:graphicData>
            </a:graphic>
          </wp:anchor>
        </w:drawing>
      </w:r>
      <w:r>
        <w:drawing>
          <wp:anchor distT="0" distB="0" distL="372110" distR="0" simplePos="0" relativeHeight="62914715" behindDoc="1" locked="0" layoutInCell="1" allowOverlap="1">
            <wp:simplePos x="0" y="0"/>
            <wp:positionH relativeFrom="page">
              <wp:posOffset>5144135</wp:posOffset>
            </wp:positionH>
            <wp:positionV relativeFrom="margin">
              <wp:posOffset>3477895</wp:posOffset>
            </wp:positionV>
            <wp:extent cx="1042670" cy="280670"/>
            <wp:wrapNone/>
            <wp:docPr id="42" name="Shape 42"/>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16"/>
                    <a:stretch/>
                  </pic:blipFill>
                  <pic:spPr>
                    <a:xfrm>
                      <a:ext cx="1042670" cy="280670"/>
                    </a:xfrm>
                    <a:prstGeom prst="rect"/>
                  </pic:spPr>
                </pic:pic>
              </a:graphicData>
            </a:graphic>
          </wp:anchor>
        </w:drawing>
      </w:r>
      <w:r>
        <w:drawing>
          <wp:anchor distT="0" distB="0" distL="429895" distR="0" simplePos="0" relativeHeight="62914716" behindDoc="1" locked="0" layoutInCell="1" allowOverlap="1">
            <wp:simplePos x="0" y="0"/>
            <wp:positionH relativeFrom="page">
              <wp:posOffset>5144135</wp:posOffset>
            </wp:positionH>
            <wp:positionV relativeFrom="margin">
              <wp:posOffset>4800600</wp:posOffset>
            </wp:positionV>
            <wp:extent cx="1042670" cy="536575"/>
            <wp:wrapNone/>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18"/>
                    <a:stretch/>
                  </pic:blipFill>
                  <pic:spPr>
                    <a:xfrm>
                      <a:ext cx="1042670" cy="5365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headerReference w:type="default" r:id="rId20"/>
          <w:footerReference w:type="default" r:id="rId21"/>
          <w:footnotePr>
            <w:pos w:val="pageBottom"/>
            <w:numFmt w:val="decimal"/>
            <w:numRestart w:val="continuous"/>
          </w:footnotePr>
          <w:pgSz w:w="11900" w:h="16840"/>
          <w:pgMar w:top="627" w:left="574" w:right="584" w:bottom="316" w:header="199" w:footer="3" w:gutter="0"/>
          <w:cols w:space="720"/>
          <w:noEndnote/>
          <w:rtlGutter w:val="0"/>
          <w:docGrid w:linePitch="360"/>
        </w:sectPr>
      </w:pP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36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180"/>
        <w:ind w:left="0" w:right="0" w:firstLine="360"/>
        <w:jc w:val="left"/>
      </w:pPr>
      <w:bookmarkStart w:id="20" w:name="bookmark20"/>
      <w:bookmarkStart w:id="21" w:name="bookmark21"/>
      <w:r>
        <w:rPr>
          <w:color w:val="000000"/>
          <w:spacing w:val="0"/>
          <w:w w:val="100"/>
          <w:position w:val="0"/>
          <w:shd w:val="clear" w:color="auto" w:fill="auto"/>
          <w:lang w:val="cs-CZ" w:eastAsia="cs-CZ" w:bidi="cs-CZ"/>
        </w:rPr>
        <w:t>ZL č2 - Most - výztuž (SO 201)</w:t>
      </w:r>
      <w:bookmarkEnd w:id="20"/>
      <w:bookmarkEnd w:id="21"/>
    </w:p>
    <w:tbl>
      <w:tblPr>
        <w:tblOverlap w:val="never"/>
        <w:jc w:val="center"/>
        <w:tblLayout w:type="fixed"/>
      </w:tblPr>
      <w:tblGrid>
        <w:gridCol w:w="1670"/>
        <w:gridCol w:w="2602"/>
        <w:gridCol w:w="1651"/>
        <w:gridCol w:w="1901"/>
        <w:gridCol w:w="984"/>
        <w:gridCol w:w="1637"/>
      </w:tblGrid>
      <w:tr>
        <w:trPr>
          <w:trHeight w:val="47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KSO:</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Místo: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tc>
        <w:tc>
          <w:tcPr>
            <w:gridSpan w:val="3"/>
            <w:tcBorders/>
            <w:shd w:val="clear" w:color="auto" w:fill="FFFFFF"/>
            <w:vAlign w:val="center"/>
          </w:tcPr>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CC-CZ:</w:t>
            </w:r>
          </w:p>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Zadavatel: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12" w:hRule="exact"/>
        </w:trPr>
        <w:tc>
          <w:tcPr>
            <w:gridSpan w:val="2"/>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28714978</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Raeder &amp; Falge,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s.r.o.</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CZ28714978</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Projektant: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40763439</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PONTEX s.r.o.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CZ40763439</w:t>
            </w:r>
          </w:p>
        </w:tc>
      </w:tr>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both"/>
            </w:pPr>
            <w:r>
              <w:rPr>
                <w:color w:val="000000"/>
                <w:spacing w:val="0"/>
                <w:w w:val="100"/>
                <w:position w:val="0"/>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Náklady z rozpočtu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-366 744,88</w:t>
            </w:r>
          </w:p>
        </w:tc>
      </w:tr>
      <w:tr>
        <w:trPr>
          <w:trHeight w:val="2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6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Cena bez DPH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20"/>
                <w:szCs w:val="20"/>
              </w:rPr>
            </w:pPr>
            <w:r>
              <w:rPr>
                <w:b/>
                <w:bCs/>
                <w:color w:val="000000"/>
                <w:spacing w:val="0"/>
                <w:w w:val="100"/>
                <w:position w:val="0"/>
                <w:sz w:val="20"/>
                <w:szCs w:val="20"/>
                <w:shd w:val="clear" w:color="auto" w:fill="auto"/>
                <w:lang w:val="cs-CZ" w:eastAsia="cs-CZ" w:bidi="cs-CZ"/>
              </w:rPr>
              <w:t>-366 744,88</w:t>
            </w:r>
          </w:p>
        </w:tc>
      </w:tr>
      <w:tr>
        <w:trPr>
          <w:trHeight w:val="3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Základ daně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 daně</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Výše daně</w:t>
            </w:r>
          </w:p>
        </w:tc>
      </w:tr>
      <w:tr>
        <w:trPr>
          <w:trHeight w:val="23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14"/>
                <w:szCs w:val="14"/>
                <w:shd w:val="clear" w:color="auto" w:fill="auto"/>
                <w:lang w:val="cs-CZ" w:eastAsia="cs-CZ" w:bidi="cs-CZ"/>
              </w:rPr>
              <w:t xml:space="preserve">DPH </w:t>
            </w:r>
            <w:r>
              <w:rPr>
                <w:color w:val="000000"/>
                <w:spacing w:val="0"/>
                <w:w w:val="100"/>
                <w:position w:val="0"/>
                <w:shd w:val="clear" w:color="auto" w:fill="auto"/>
                <w:lang w:val="cs-CZ" w:eastAsia="cs-CZ" w:bidi="cs-CZ"/>
              </w:rPr>
              <w:t>základní</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-366 744,88</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-77 016,42</w:t>
            </w:r>
          </w:p>
        </w:tc>
      </w:tr>
      <w:tr>
        <w:trPr>
          <w:trHeight w:val="34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snížená</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0,00</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00"/>
              <w:jc w:val="left"/>
              <w:rPr>
                <w:sz w:val="20"/>
                <w:szCs w:val="20"/>
              </w:rPr>
            </w:pPr>
            <w:r>
              <w:rPr>
                <w:b/>
                <w:bCs/>
                <w:color w:val="000000"/>
                <w:spacing w:val="0"/>
                <w:w w:val="100"/>
                <w:position w:val="0"/>
                <w:sz w:val="20"/>
                <w:szCs w:val="20"/>
                <w:shd w:val="clear" w:color="auto" w:fill="auto"/>
                <w:lang w:val="cs-CZ" w:eastAsia="cs-CZ" w:bidi="cs-CZ"/>
              </w:rPr>
              <w:t>-443 761,30</w:t>
            </w:r>
          </w:p>
        </w:tc>
      </w:tr>
    </w:tbl>
    <w:p>
      <w:pPr>
        <w:widowControl w:val="0"/>
        <w:spacing w:after="1859" w:line="1" w:lineRule="exact"/>
      </w:pPr>
    </w:p>
    <w:p>
      <w:pPr>
        <w:pStyle w:val="Style27"/>
        <w:keepNext/>
        <w:keepLines/>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90" behindDoc="0" locked="0" layoutInCell="1" allowOverlap="1">
                <wp:simplePos x="0" y="0"/>
                <wp:positionH relativeFrom="page">
                  <wp:posOffset>526415</wp:posOffset>
                </wp:positionH>
                <wp:positionV relativeFrom="paragraph">
                  <wp:posOffset>12700</wp:posOffset>
                </wp:positionV>
                <wp:extent cx="591185" cy="152400"/>
                <wp:wrapSquare wrapText="right"/>
                <wp:docPr id="48" name="Shape 48"/>
                <a:graphic xmlns:a="http://schemas.openxmlformats.org/drawingml/2006/main">
                  <a:graphicData uri="http://schemas.microsoft.com/office/word/2010/wordprocessingShape">
                    <wps:wsp>
                      <wps:cNvSpPr txBox="1"/>
                      <wps:spPr>
                        <a:xfrm>
                          <a:ext cx="59118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wps:txbx>
                      <wps:bodyPr wrap="none" lIns="0" tIns="0" rIns="0" bIns="0">
                        <a:noAutoFit/>
                      </wps:bodyPr>
                    </wps:wsp>
                  </a:graphicData>
                </a:graphic>
              </wp:anchor>
            </w:drawing>
          </mc:Choice>
          <mc:Fallback>
            <w:pict>
              <v:shape id="_x0000_s1074" type="#_x0000_t202" style="position:absolute;margin-left:41.450000000000003pt;margin-top:1.pt;width:46.549999999999997pt;height:12.pt;z-index:-125829363;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v:textbox>
                <w10:wrap type="square" side="right" anchorx="page"/>
              </v:shape>
            </w:pict>
          </mc:Fallback>
        </mc:AlternateContent>
      </w:r>
      <w:bookmarkStart w:id="22" w:name="bookmark22"/>
      <w:bookmarkStart w:id="23" w:name="bookmark23"/>
      <w:r>
        <w:rPr>
          <w:color w:val="000000"/>
          <w:spacing w:val="0"/>
          <w:w w:val="100"/>
          <w:position w:val="0"/>
          <w:shd w:val="clear" w:color="auto" w:fill="auto"/>
          <w:lang w:val="cs-CZ" w:eastAsia="cs-CZ" w:bidi="cs-CZ"/>
        </w:rPr>
        <w:t>Zpracovatel</w:t>
      </w:r>
      <w:bookmarkEnd w:id="22"/>
      <w:bookmarkEnd w:id="23"/>
    </w:p>
    <w:p>
      <w:pPr>
        <w:widowControl w:val="0"/>
        <w:spacing w:line="1" w:lineRule="exact"/>
      </w:pPr>
      <w:r>
        <mc:AlternateContent>
          <mc:Choice Requires="wps">
            <w:drawing>
              <wp:anchor distT="1079500" distB="0" distL="0" distR="0" simplePos="0" relativeHeight="125829392" behindDoc="0" locked="0" layoutInCell="1" allowOverlap="1">
                <wp:simplePos x="0" y="0"/>
                <wp:positionH relativeFrom="page">
                  <wp:posOffset>526415</wp:posOffset>
                </wp:positionH>
                <wp:positionV relativeFrom="paragraph">
                  <wp:posOffset>1079500</wp:posOffset>
                </wp:positionV>
                <wp:extent cx="862330" cy="152400"/>
                <wp:wrapTopAndBottom/>
                <wp:docPr id="50" name="Shape 50"/>
                <a:graphic xmlns:a="http://schemas.openxmlformats.org/drawingml/2006/main">
                  <a:graphicData uri="http://schemas.microsoft.com/office/word/2010/wordprocessingShape">
                    <wps:wsp>
                      <wps:cNvSpPr txBox="1"/>
                      <wps:spPr>
                        <a:xfrm>
                          <a:ext cx="86233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76" type="#_x0000_t202" style="position:absolute;margin-left:41.450000000000003pt;margin-top:85.pt;width:67.900000000000006pt;height:12.pt;z-index:-125829361;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394" behindDoc="0" locked="0" layoutInCell="1" allowOverlap="1">
                <wp:simplePos x="0" y="0"/>
                <wp:positionH relativeFrom="page">
                  <wp:posOffset>2668905</wp:posOffset>
                </wp:positionH>
                <wp:positionV relativeFrom="paragraph">
                  <wp:posOffset>1079500</wp:posOffset>
                </wp:positionV>
                <wp:extent cx="426720" cy="149225"/>
                <wp:wrapTopAndBottom/>
                <wp:docPr id="52" name="Shape 52"/>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78" type="#_x0000_t202" style="position:absolute;margin-left:210.15000000000001pt;margin-top:85.pt;width:33.600000000000001pt;height:11.75pt;z-index:-125829359;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079500" distB="0" distL="0" distR="0" simplePos="0" relativeHeight="125829396" behindDoc="0" locked="0" layoutInCell="1" allowOverlap="1">
                <wp:simplePos x="0" y="0"/>
                <wp:positionH relativeFrom="page">
                  <wp:posOffset>4153535</wp:posOffset>
                </wp:positionH>
                <wp:positionV relativeFrom="paragraph">
                  <wp:posOffset>1079500</wp:posOffset>
                </wp:positionV>
                <wp:extent cx="865505" cy="152400"/>
                <wp:wrapTopAndBottom/>
                <wp:docPr id="54" name="Shape 54"/>
                <a:graphic xmlns:a="http://schemas.openxmlformats.org/drawingml/2006/main">
                  <a:graphicData uri="http://schemas.microsoft.com/office/word/2010/wordprocessingShape">
                    <wps:wsp>
                      <wps:cNvSpPr txBox="1"/>
                      <wps:spPr>
                        <a:xfrm>
                          <a:ext cx="86550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80" type="#_x0000_t202" style="position:absolute;margin-left:327.05000000000001pt;margin-top:85.pt;width:68.150000000000006pt;height:12.pt;z-index:-125829357;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398" behindDoc="0" locked="0" layoutInCell="1" allowOverlap="1">
                <wp:simplePos x="0" y="0"/>
                <wp:positionH relativeFrom="page">
                  <wp:posOffset>6704965</wp:posOffset>
                </wp:positionH>
                <wp:positionV relativeFrom="paragraph">
                  <wp:posOffset>1079500</wp:posOffset>
                </wp:positionV>
                <wp:extent cx="426720" cy="149225"/>
                <wp:wrapTopAndBottom/>
                <wp:docPr id="56" name="Shape 56"/>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82" type="#_x0000_t202" style="position:absolute;margin-left:527.95000000000005pt;margin-top:85.pt;width:33.600000000000001pt;height:11.75pt;z-index:-125829355;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pPr>
        <w:widowControl w:val="0"/>
        <w:spacing w:after="740" w:line="1" w:lineRule="exact"/>
      </w:pPr>
      <w:r>
        <mc:AlternateContent>
          <mc:Choice Requires="wps">
            <w:drawing>
              <wp:anchor distT="0" distB="0" distL="0" distR="0" simplePos="0" relativeHeight="62914719" behindDoc="1" locked="0" layoutInCell="1" allowOverlap="1">
                <wp:simplePos x="0" y="0"/>
                <wp:positionH relativeFrom="page">
                  <wp:posOffset>526415</wp:posOffset>
                </wp:positionH>
                <wp:positionV relativeFrom="paragraph">
                  <wp:posOffset>317500</wp:posOffset>
                </wp:positionV>
                <wp:extent cx="746760" cy="152400"/>
                <wp:wrapNone/>
                <wp:docPr id="58" name="Shape 58"/>
                <a:graphic xmlns:a="http://schemas.openxmlformats.org/drawingml/2006/main">
                  <a:graphicData uri="http://schemas.microsoft.com/office/word/2010/wordprocessingShape">
                    <wps:wsp>
                      <wps:cNvSpPr txBox="1"/>
                      <wps:spPr>
                        <a:xfrm>
                          <a:ext cx="746760" cy="15240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Objednavatel</w:t>
                            </w:r>
                            <w:bookmarkEnd w:id="18"/>
                            <w:bookmarkEnd w:id="19"/>
                          </w:p>
                        </w:txbxContent>
                      </wps:txbx>
                      <wps:bodyPr wrap="none" lIns="0" tIns="0" rIns="0" bIns="0">
                        <a:noAutoFit/>
                      </wps:bodyPr>
                    </wps:wsp>
                  </a:graphicData>
                </a:graphic>
              </wp:anchor>
            </w:drawing>
          </mc:Choice>
          <mc:Fallback>
            <w:pict>
              <v:shape id="_x0000_s1084" type="#_x0000_t202" style="position:absolute;margin-left:41.450000000000003pt;margin-top:25.pt;width:58.799999999999997pt;height:12.pt;z-index:-188744034;mso-wrap-distance-left:0;mso-wrap-distance-right:0;mso-position-horizontal-relative:page" wrapcoords="0 0"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Objednavatel</w:t>
                      </w:r>
                      <w:bookmarkEnd w:id="18"/>
                      <w:bookmarkEnd w:id="19"/>
                    </w:p>
                  </w:txbxContent>
                </v:textbox>
                <w10:wrap anchorx="page"/>
              </v:shape>
            </w:pict>
          </mc:Fallback>
        </mc:AlternateContent>
      </w:r>
      <w:r>
        <mc:AlternateContent>
          <mc:Choice Requires="wps">
            <w:drawing>
              <wp:anchor distT="0" distB="0" distL="0" distR="0" simplePos="0" relativeHeight="62914721" behindDoc="1" locked="0" layoutInCell="1" allowOverlap="1">
                <wp:simplePos x="0" y="0"/>
                <wp:positionH relativeFrom="page">
                  <wp:posOffset>4153535</wp:posOffset>
                </wp:positionH>
                <wp:positionV relativeFrom="paragraph">
                  <wp:posOffset>317500</wp:posOffset>
                </wp:positionV>
                <wp:extent cx="579120" cy="149225"/>
                <wp:wrapNone/>
                <wp:docPr id="60" name="Shape 60"/>
                <a:graphic xmlns:a="http://schemas.openxmlformats.org/drawingml/2006/main">
                  <a:graphicData uri="http://schemas.microsoft.com/office/word/2010/wordprocessingShape">
                    <wps:wsp>
                      <wps:cNvSpPr txBox="1"/>
                      <wps:spPr>
                        <a:xfrm>
                          <a:ext cx="5791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86" type="#_x0000_t202" style="position:absolute;margin-left:327.05000000000001pt;margin-top:25.pt;width:45.600000000000001pt;height:11.75pt;z-index:-188744032;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anchorx="page"/>
              </v:shape>
            </w:pict>
          </mc:Fallback>
        </mc:AlternateContent>
      </w:r>
    </w:p>
    <w:p>
      <w:pPr>
        <w:widowControl w:val="0"/>
        <w:spacing w:after="2015" w:line="1" w:lineRule="exact"/>
      </w:pPr>
      <w:r>
        <mc:AlternateContent>
          <mc:Choice Requires="wps">
            <w:drawing>
              <wp:anchor distT="0" distB="0" distL="0" distR="0" simplePos="0" relativeHeight="62914723" behindDoc="1" locked="0" layoutInCell="1" allowOverlap="1">
                <wp:simplePos x="0" y="0"/>
                <wp:positionH relativeFrom="page">
                  <wp:posOffset>526415</wp:posOffset>
                </wp:positionH>
                <wp:positionV relativeFrom="paragraph">
                  <wp:posOffset>1130300</wp:posOffset>
                </wp:positionV>
                <wp:extent cx="862330" cy="149225"/>
                <wp:wrapNone/>
                <wp:docPr id="62" name="Shape 62"/>
                <a:graphic xmlns:a="http://schemas.openxmlformats.org/drawingml/2006/main">
                  <a:graphicData uri="http://schemas.microsoft.com/office/word/2010/wordprocessingShape">
                    <wps:wsp>
                      <wps:cNvSpPr txBox="1"/>
                      <wps:spPr>
                        <a:xfrm>
                          <a:ext cx="86233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88" type="#_x0000_t202" style="position:absolute;margin-left:41.450000000000003pt;margin-top:89.pt;width:67.900000000000006pt;height:11.75pt;z-index:-188744030;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25" behindDoc="1" locked="0" layoutInCell="1" allowOverlap="1">
                <wp:simplePos x="0" y="0"/>
                <wp:positionH relativeFrom="page">
                  <wp:posOffset>2668905</wp:posOffset>
                </wp:positionH>
                <wp:positionV relativeFrom="paragraph">
                  <wp:posOffset>1130300</wp:posOffset>
                </wp:positionV>
                <wp:extent cx="426720" cy="149225"/>
                <wp:wrapNone/>
                <wp:docPr id="64" name="Shape 64"/>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90" type="#_x0000_t202" style="position:absolute;margin-left:210.15000000000001pt;margin-top:89.pt;width:33.600000000000001pt;height:11.75pt;z-index:-188744028;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mc:AlternateContent>
          <mc:Choice Requires="wps">
            <w:drawing>
              <wp:anchor distT="0" distB="0" distL="0" distR="0" simplePos="0" relativeHeight="62914727" behindDoc="1" locked="0" layoutInCell="1" allowOverlap="1">
                <wp:simplePos x="0" y="0"/>
                <wp:positionH relativeFrom="page">
                  <wp:posOffset>4153535</wp:posOffset>
                </wp:positionH>
                <wp:positionV relativeFrom="paragraph">
                  <wp:posOffset>1130300</wp:posOffset>
                </wp:positionV>
                <wp:extent cx="865505" cy="149225"/>
                <wp:wrapNone/>
                <wp:docPr id="66" name="Shape 66"/>
                <a:graphic xmlns:a="http://schemas.openxmlformats.org/drawingml/2006/main">
                  <a:graphicData uri="http://schemas.microsoft.com/office/word/2010/wordprocessingShape">
                    <wps:wsp>
                      <wps:cNvSpPr txBox="1"/>
                      <wps:spPr>
                        <a:xfrm>
                          <a:ext cx="865505"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092" type="#_x0000_t202" style="position:absolute;margin-left:327.05000000000001pt;margin-top:89.pt;width:68.150000000000006pt;height:11.75pt;z-index:-188744026;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29" behindDoc="1" locked="0" layoutInCell="1" allowOverlap="1">
                <wp:simplePos x="0" y="0"/>
                <wp:positionH relativeFrom="page">
                  <wp:posOffset>6704965</wp:posOffset>
                </wp:positionH>
                <wp:positionV relativeFrom="paragraph">
                  <wp:posOffset>1130300</wp:posOffset>
                </wp:positionV>
                <wp:extent cx="426720" cy="149225"/>
                <wp:wrapNone/>
                <wp:docPr id="68" name="Shape 68"/>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094" type="#_x0000_t202" style="position:absolute;margin-left:527.95000000000005pt;margin-top:89.pt;width:33.600000000000001pt;height:11.75pt;z-index:-188744024;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w:br w:type="page"/>
      </w: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ind w:left="0" w:right="0"/>
        <w:jc w:val="left"/>
      </w:pPr>
      <w:bookmarkStart w:id="24" w:name="bookmark24"/>
      <w:bookmarkStart w:id="25" w:name="bookmark25"/>
      <w:r>
        <w:rPr>
          <w:color w:val="000000"/>
          <w:spacing w:val="0"/>
          <w:w w:val="100"/>
          <w:position w:val="0"/>
          <w:shd w:val="clear" w:color="auto" w:fill="auto"/>
          <w:lang w:val="cs-CZ" w:eastAsia="cs-CZ" w:bidi="cs-CZ"/>
        </w:rPr>
        <w:t>ZL č2 - Most - výztuž (SO 201)</w:t>
      </w:r>
      <w:bookmarkEnd w:id="24"/>
      <w:bookmarkEnd w:id="25"/>
    </w:p>
    <w:tbl>
      <w:tblPr>
        <w:tblOverlap w:val="never"/>
        <w:jc w:val="center"/>
        <w:tblLayout w:type="fixed"/>
      </w:tblPr>
      <w:tblGrid>
        <w:gridCol w:w="6533"/>
        <w:gridCol w:w="2290"/>
        <w:gridCol w:w="1934"/>
      </w:tblGrid>
      <w:tr>
        <w:trPr>
          <w:trHeight w:val="1066" w:hRule="exact"/>
        </w:trPr>
        <w:tc>
          <w:tcPr>
            <w:tcBorders/>
            <w:shd w:val="clear" w:color="auto" w:fill="FFFFFF"/>
            <w:vAlign w:val="top"/>
          </w:tcPr>
          <w:p>
            <w:pPr>
              <w:pStyle w:val="Style14"/>
              <w:keepNext w:val="0"/>
              <w:keepLines w:val="0"/>
              <w:widowControl w:val="0"/>
              <w:shd w:val="clear" w:color="auto" w:fill="auto"/>
              <w:tabs>
                <w:tab w:pos="1997" w:val="left"/>
              </w:tabs>
              <w:bidi w:val="0"/>
              <w:spacing w:before="0" w:after="120" w:line="240" w:lineRule="auto"/>
              <w:ind w:left="0" w:right="0" w:firstLine="0"/>
              <w:jc w:val="left"/>
            </w:pPr>
            <w:r>
              <w:rPr>
                <w:color w:val="000000"/>
                <w:spacing w:val="0"/>
                <w:w w:val="100"/>
                <w:position w:val="0"/>
                <w:shd w:val="clear" w:color="auto" w:fill="auto"/>
                <w:lang w:val="cs-CZ" w:eastAsia="cs-CZ" w:bidi="cs-CZ"/>
              </w:rPr>
              <w:t>Místo:</w:t>
              <w:tab/>
              <w:t>Jaroměřice nad Rokytnou</w:t>
            </w:r>
          </w:p>
          <w:p>
            <w:pPr>
              <w:pStyle w:val="Style1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Zadavatel: Krajská správa a údržba silnic Vysočiny, p.o.</w:t>
            </w:r>
          </w:p>
          <w:p>
            <w:pPr>
              <w:pStyle w:val="Style14"/>
              <w:keepNext w:val="0"/>
              <w:keepLines w:val="0"/>
              <w:widowControl w:val="0"/>
              <w:shd w:val="clear" w:color="auto" w:fill="auto"/>
              <w:tabs>
                <w:tab w:pos="1997" w:val="left"/>
              </w:tabs>
              <w:bidi w:val="0"/>
              <w:spacing w:before="0" w:after="120" w:line="240" w:lineRule="auto"/>
              <w:ind w:left="0" w:right="0" w:firstLine="0"/>
              <w:jc w:val="left"/>
            </w:pPr>
            <w:r>
              <w:rPr>
                <w:color w:val="000000"/>
                <w:spacing w:val="0"/>
                <w:w w:val="100"/>
                <w:position w:val="0"/>
                <w:shd w:val="clear" w:color="auto" w:fill="auto"/>
                <w:lang w:val="cs-CZ" w:eastAsia="cs-CZ" w:bidi="cs-CZ"/>
              </w:rPr>
              <w:t>Zhotovitel:</w:t>
              <w:tab/>
              <w:t>Raeder &amp; Falge, s.r.o.</w:t>
            </w:r>
          </w:p>
        </w:tc>
        <w:tc>
          <w:tcPr>
            <w:tcBorders/>
            <w:shd w:val="clear" w:color="auto" w:fill="FFFFFF"/>
            <w:vAlign w:val="top"/>
          </w:tcPr>
          <w:p>
            <w:pPr>
              <w:pStyle w:val="Style14"/>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Datum:</w:t>
            </w:r>
          </w:p>
          <w:p>
            <w:pPr>
              <w:pStyle w:val="Style14"/>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Projektant:</w:t>
            </w:r>
          </w:p>
          <w:p>
            <w:pPr>
              <w:pStyle w:val="Style14"/>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Zpracovatel:</w:t>
            </w:r>
          </w:p>
        </w:tc>
        <w:tc>
          <w:tcPr>
            <w:tcBorders/>
            <w:shd w:val="clear" w:color="auto" w:fill="FFFFFF"/>
            <w:vAlign w:val="top"/>
          </w:tcPr>
          <w:p>
            <w:pPr>
              <w:pStyle w:val="Style14"/>
              <w:keepNext w:val="0"/>
              <w:keepLines w:val="0"/>
              <w:widowControl w:val="0"/>
              <w:shd w:val="clear" w:color="auto" w:fill="auto"/>
              <w:bidi w:val="0"/>
              <w:spacing w:before="0" w:after="120" w:line="240" w:lineRule="auto"/>
              <w:ind w:left="0" w:right="0" w:firstLine="320"/>
              <w:jc w:val="left"/>
            </w:pPr>
            <w:r>
              <w:rPr>
                <w:color w:val="000000"/>
                <w:spacing w:val="0"/>
                <w:w w:val="100"/>
                <w:position w:val="0"/>
                <w:shd w:val="clear" w:color="auto" w:fill="auto"/>
                <w:lang w:val="cs-CZ" w:eastAsia="cs-CZ" w:bidi="cs-CZ"/>
              </w:rPr>
              <w:t>25. 8. 2020</w:t>
            </w:r>
          </w:p>
          <w:p>
            <w:pPr>
              <w:pStyle w:val="Style1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PONTEX s.r.o.</w:t>
            </w:r>
          </w:p>
        </w:tc>
      </w:tr>
      <w:tr>
        <w:trPr>
          <w:trHeight w:val="59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dílu - Popis</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874" w:hRule="exact"/>
        </w:trPr>
        <w:tc>
          <w:tcPr>
            <w:tcBorders/>
            <w:shd w:val="clear" w:color="auto" w:fill="FFFFFF"/>
            <w:vAlign w:val="bottom"/>
          </w:tcPr>
          <w:p>
            <w:pPr>
              <w:pStyle w:val="Style14"/>
              <w:keepNext w:val="0"/>
              <w:keepLines w:val="0"/>
              <w:widowControl w:val="0"/>
              <w:shd w:val="clear" w:color="auto" w:fill="auto"/>
              <w:bidi w:val="0"/>
              <w:spacing w:before="0" w:after="1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 Náklady ze soupisu prací</w:t>
            </w:r>
          </w:p>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2 - Základy</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14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-366 744,88</w:t>
            </w:r>
          </w:p>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-75 225,25</w:t>
            </w:r>
          </w:p>
        </w:tc>
      </w:tr>
      <w:tr>
        <w:trPr>
          <w:trHeight w:val="403"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3 - Svislé konstrukce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-232 285,39</w:t>
            </w:r>
          </w:p>
        </w:tc>
      </w:tr>
      <w:tr>
        <w:trPr>
          <w:trHeight w:val="398"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4 - Vodorovné konstrukce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-59 234,24</w:t>
            </w:r>
          </w:p>
        </w:tc>
      </w:tr>
      <w:tr>
        <w:trPr>
          <w:trHeight w:val="85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 Ostatní náklady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0,00</w:t>
            </w:r>
          </w:p>
        </w:tc>
      </w:tr>
    </w:tbl>
    <w:p>
      <w:pPr>
        <w:widowControl w:val="0"/>
        <w:spacing w:after="499" w:line="1" w:lineRule="exact"/>
      </w:pPr>
    </w:p>
    <w:p>
      <w:pPr>
        <w:pStyle w:val="Style61"/>
        <w:keepNext/>
        <w:keepLines/>
        <w:widowControl w:val="0"/>
        <w:shd w:val="clear" w:color="auto" w:fill="auto"/>
        <w:bidi w:val="0"/>
        <w:spacing w:before="0" w:after="300" w:line="240" w:lineRule="auto"/>
        <w:ind w:left="0" w:right="0" w:firstLine="0"/>
        <w:jc w:val="left"/>
        <w:sectPr>
          <w:headerReference w:type="default" r:id="rId22"/>
          <w:footerReference w:type="default" r:id="rId23"/>
          <w:headerReference w:type="first" r:id="rId24"/>
          <w:footerReference w:type="first" r:id="rId25"/>
          <w:footnotePr>
            <w:pos w:val="pageBottom"/>
            <w:numFmt w:val="decimal"/>
            <w:numRestart w:val="continuous"/>
          </w:footnotePr>
          <w:pgSz w:w="11900" w:h="16840"/>
          <w:pgMar w:top="1074" w:left="659" w:right="475" w:bottom="3949" w:header="0" w:footer="3" w:gutter="0"/>
          <w:pgNumType w:start="1"/>
          <w:cols w:space="720"/>
          <w:noEndnote/>
          <w:titlePg/>
          <w:rtlGutter w:val="0"/>
          <w:docGrid w:linePitch="360"/>
        </w:sectPr>
      </w:pPr>
      <w:r>
        <mc:AlternateContent>
          <mc:Choice Requires="wps">
            <w:drawing>
              <wp:anchor distT="0" distB="0" distL="114300" distR="114300" simplePos="0" relativeHeight="125829400" behindDoc="0" locked="0" layoutInCell="1" allowOverlap="1">
                <wp:simplePos x="0" y="0"/>
                <wp:positionH relativeFrom="page">
                  <wp:posOffset>6462395</wp:posOffset>
                </wp:positionH>
                <wp:positionV relativeFrom="paragraph">
                  <wp:posOffset>12700</wp:posOffset>
                </wp:positionV>
                <wp:extent cx="770890" cy="170815"/>
                <wp:wrapSquare wrapText="left"/>
                <wp:docPr id="78" name="Shape 78"/>
                <a:graphic xmlns:a="http://schemas.openxmlformats.org/drawingml/2006/main">
                  <a:graphicData uri="http://schemas.microsoft.com/office/word/2010/wordprocessingShape">
                    <wps:wsp>
                      <wps:cNvSpPr txBox="1"/>
                      <wps:spPr>
                        <a:xfrm>
                          <a:ext cx="770890" cy="17081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-366 744,88</w:t>
                            </w:r>
                          </w:p>
                        </w:txbxContent>
                      </wps:txbx>
                      <wps:bodyPr wrap="none" lIns="0" tIns="0" rIns="0" bIns="0">
                        <a:noAutoFit/>
                      </wps:bodyPr>
                    </wps:wsp>
                  </a:graphicData>
                </a:graphic>
              </wp:anchor>
            </w:drawing>
          </mc:Choice>
          <mc:Fallback>
            <w:pict>
              <v:shape id="_x0000_s1104" type="#_x0000_t202" style="position:absolute;margin-left:508.85000000000002pt;margin-top:1.pt;width:60.700000000000003pt;height:13.449999999999999pt;z-index:-125829353;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-366 744,88</w:t>
                      </w:r>
                    </w:p>
                  </w:txbxContent>
                </v:textbox>
                <w10:wrap type="square" side="left" anchorx="page"/>
              </v:shape>
            </w:pict>
          </mc:Fallback>
        </mc:AlternateContent>
      </w:r>
      <w:bookmarkStart w:id="26" w:name="bookmark26"/>
      <w:bookmarkStart w:id="27" w:name="bookmark27"/>
      <w:r>
        <w:rPr>
          <w:color w:val="000000"/>
          <w:spacing w:val="0"/>
          <w:w w:val="100"/>
          <w:position w:val="0"/>
          <w:shd w:val="clear" w:color="auto" w:fill="auto"/>
          <w:lang w:val="cs-CZ" w:eastAsia="cs-CZ" w:bidi="cs-CZ"/>
        </w:rPr>
        <w:t>Celkové náklady za stavbu 1) + 2)</w:t>
      </w:r>
      <w:bookmarkEnd w:id="26"/>
      <w:bookmarkEnd w:id="27"/>
    </w:p>
    <w:p>
      <w:pPr>
        <w:pStyle w:val="Style42"/>
        <w:keepNext/>
        <w:keepLines/>
        <w:widowControl w:val="0"/>
        <w:shd w:val="clear" w:color="auto" w:fill="auto"/>
        <w:bidi w:val="0"/>
        <w:spacing w:before="0" w:after="160" w:line="240" w:lineRule="auto"/>
        <w:ind w:left="0" w:right="0" w:firstLine="0"/>
        <w:jc w:val="left"/>
      </w:pPr>
      <w:bookmarkStart w:id="28" w:name="bookmark28"/>
      <w:bookmarkStart w:id="29" w:name="bookmark29"/>
      <w:r>
        <w:rPr>
          <w:color w:val="000000"/>
          <w:spacing w:val="0"/>
          <w:w w:val="100"/>
          <w:position w:val="0"/>
          <w:sz w:val="24"/>
          <w:szCs w:val="24"/>
          <w:shd w:val="clear" w:color="auto" w:fill="auto"/>
          <w:lang w:val="cs-CZ" w:eastAsia="cs-CZ" w:bidi="cs-CZ"/>
        </w:rPr>
        <w:t>SOUPIS PRACÍ</w:t>
      </w:r>
      <w:bookmarkEnd w:id="28"/>
      <w:bookmarkEnd w:id="29"/>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0"/>
        <w:ind w:left="0" w:right="0"/>
        <w:jc w:val="left"/>
      </w:pPr>
      <w:bookmarkStart w:id="30" w:name="bookmark30"/>
      <w:bookmarkStart w:id="31" w:name="bookmark31"/>
      <w:r>
        <w:rPr>
          <w:color w:val="000000"/>
          <w:spacing w:val="0"/>
          <w:w w:val="100"/>
          <w:position w:val="0"/>
          <w:shd w:val="clear" w:color="auto" w:fill="auto"/>
          <w:lang w:val="cs-CZ" w:eastAsia="cs-CZ" w:bidi="cs-CZ"/>
        </w:rPr>
        <w:t>ZL č2 - Most - výztuž (SO 201)</w:t>
      </w:r>
      <w:bookmarkEnd w:id="30"/>
      <w:bookmarkEnd w:id="31"/>
    </w:p>
    <w:p>
      <w:pPr>
        <w:widowControl w:val="0"/>
        <w:spacing w:line="1" w:lineRule="exact"/>
      </w:pPr>
      <w:r>
        <mc:AlternateContent>
          <mc:Choice Requires="wps">
            <w:drawing>
              <wp:anchor distT="165100" distB="0" distL="0" distR="0" simplePos="0" relativeHeight="125829402" behindDoc="0" locked="0" layoutInCell="1" allowOverlap="1">
                <wp:simplePos x="0" y="0"/>
                <wp:positionH relativeFrom="page">
                  <wp:posOffset>379730</wp:posOffset>
                </wp:positionH>
                <wp:positionV relativeFrom="paragraph">
                  <wp:posOffset>165100</wp:posOffset>
                </wp:positionV>
                <wp:extent cx="956945" cy="155575"/>
                <wp:wrapTopAndBottom/>
                <wp:docPr id="80" name="Shape 80"/>
                <a:graphic xmlns:a="http://schemas.openxmlformats.org/drawingml/2006/main">
                  <a:graphicData uri="http://schemas.microsoft.com/office/word/2010/wordprocessingShape">
                    <wps:wsp>
                      <wps:cNvSpPr txBox="1"/>
                      <wps:spPr>
                        <a:xfrm>
                          <a:ext cx="956945" cy="15557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 Kód</w:t>
                            </w:r>
                          </w:p>
                        </w:txbxContent>
                      </wps:txbx>
                      <wps:bodyPr wrap="none" lIns="0" tIns="0" rIns="0" bIns="0">
                        <a:noAutoFit/>
                      </wps:bodyPr>
                    </wps:wsp>
                  </a:graphicData>
                </a:graphic>
              </wp:anchor>
            </w:drawing>
          </mc:Choice>
          <mc:Fallback>
            <w:pict>
              <v:shape id="_x0000_s1106" type="#_x0000_t202" style="position:absolute;margin-left:29.899999999999999pt;margin-top:13.pt;width:75.349999999999994pt;height:12.25pt;z-index:-125829351;mso-wrap-distance-left:0;mso-wrap-distance-top:13.pt;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 Kód</w:t>
                      </w:r>
                    </w:p>
                  </w:txbxContent>
                </v:textbox>
                <w10:wrap type="topAndBottom" anchorx="page"/>
              </v:shape>
            </w:pict>
          </mc:Fallback>
        </mc:AlternateContent>
      </w:r>
      <w:r>
        <mc:AlternateContent>
          <mc:Choice Requires="wps">
            <w:drawing>
              <wp:anchor distT="180340" distB="0" distL="0" distR="0" simplePos="0" relativeHeight="125829404" behindDoc="0" locked="0" layoutInCell="1" allowOverlap="1">
                <wp:simplePos x="0" y="0"/>
                <wp:positionH relativeFrom="page">
                  <wp:posOffset>2781300</wp:posOffset>
                </wp:positionH>
                <wp:positionV relativeFrom="paragraph">
                  <wp:posOffset>180340</wp:posOffset>
                </wp:positionV>
                <wp:extent cx="295910" cy="140335"/>
                <wp:wrapTopAndBottom/>
                <wp:docPr id="82" name="Shape 82"/>
                <a:graphic xmlns:a="http://schemas.openxmlformats.org/drawingml/2006/main">
                  <a:graphicData uri="http://schemas.microsoft.com/office/word/2010/wordprocessingShape">
                    <wps:wsp>
                      <wps:cNvSpPr txBox="1"/>
                      <wps:spPr>
                        <a:xfrm>
                          <a:ext cx="295910" cy="14033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xbxContent>
                      </wps:txbx>
                      <wps:bodyPr wrap="none" lIns="0" tIns="0" rIns="0" bIns="0">
                        <a:noAutoFit/>
                      </wps:bodyPr>
                    </wps:wsp>
                  </a:graphicData>
                </a:graphic>
              </wp:anchor>
            </w:drawing>
          </mc:Choice>
          <mc:Fallback>
            <w:pict>
              <v:shape id="_x0000_s1108" type="#_x0000_t202" style="position:absolute;margin-left:219.pt;margin-top:14.199999999999999pt;width:23.300000000000001pt;height:11.050000000000001pt;z-index:-125829349;mso-wrap-distance-left:0;mso-wrap-distance-top:14.199999999999999pt;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xbxContent>
                </v:textbox>
                <w10:wrap type="topAndBottom" anchorx="page"/>
              </v:shape>
            </w:pict>
          </mc:Fallback>
        </mc:AlternateContent>
      </w:r>
      <w:r>
        <mc:AlternateContent>
          <mc:Choice Requires="wps">
            <w:drawing>
              <wp:anchor distT="180340" distB="0" distL="0" distR="0" simplePos="0" relativeHeight="125829406" behindDoc="0" locked="0" layoutInCell="1" allowOverlap="1">
                <wp:simplePos x="0" y="0"/>
                <wp:positionH relativeFrom="page">
                  <wp:posOffset>4305300</wp:posOffset>
                </wp:positionH>
                <wp:positionV relativeFrom="paragraph">
                  <wp:posOffset>180340</wp:posOffset>
                </wp:positionV>
                <wp:extent cx="2834640" cy="140335"/>
                <wp:wrapTopAndBottom/>
                <wp:docPr id="84" name="Shape 84"/>
                <a:graphic xmlns:a="http://schemas.openxmlformats.org/drawingml/2006/main">
                  <a:graphicData uri="http://schemas.microsoft.com/office/word/2010/wordprocessingShape">
                    <wps:wsp>
                      <wps:cNvSpPr txBox="1"/>
                      <wps:spPr>
                        <a:xfrm>
                          <a:ext cx="2834640" cy="14033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w:t>
                            </w:r>
                          </w:p>
                        </w:txbxContent>
                      </wps:txbx>
                      <wps:bodyPr wrap="none" lIns="0" tIns="0" rIns="0" bIns="0">
                        <a:noAutoFit/>
                      </wps:bodyPr>
                    </wps:wsp>
                  </a:graphicData>
                </a:graphic>
              </wp:anchor>
            </w:drawing>
          </mc:Choice>
          <mc:Fallback>
            <w:pict>
              <v:shape id="_x0000_s1110" type="#_x0000_t202" style="position:absolute;margin-left:339.pt;margin-top:14.199999999999999pt;width:223.19999999999999pt;height:11.050000000000001pt;z-index:-125829347;mso-wrap-distance-left:0;mso-wrap-distance-top:14.199999999999999pt;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w:t>
                      </w:r>
                    </w:p>
                  </w:txbxContent>
                </v:textbox>
                <w10:wrap type="topAndBottom" anchorx="page"/>
              </v:shape>
            </w:pict>
          </mc:Fallback>
        </mc:AlternateContent>
      </w:r>
    </w:p>
    <w:tbl>
      <w:tblPr>
        <w:tblOverlap w:val="never"/>
        <w:jc w:val="center"/>
        <w:tblLayout w:type="fixed"/>
      </w:tblPr>
      <w:tblGrid>
        <w:gridCol w:w="6552"/>
        <w:gridCol w:w="3802"/>
      </w:tblGrid>
      <w:tr>
        <w:trPr>
          <w:trHeight w:val="3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Jaroměřice nad Rokytnou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Datum: 25. 8. 2020</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 Krajská správa a údržba silnic Vysočiny, p.o.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Projektant: PONTEX s.r.o.</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Raeder &amp; Falge, s.r.o.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Zpracovatel:</w:t>
            </w:r>
          </w:p>
        </w:tc>
      </w:tr>
    </w:tbl>
    <w:p>
      <w:pPr>
        <w:sectPr>
          <w:headerReference w:type="default" r:id="rId26"/>
          <w:footerReference w:type="default" r:id="rId27"/>
          <w:footnotePr>
            <w:pos w:val="pageBottom"/>
            <w:numFmt w:val="decimal"/>
            <w:numRestart w:val="continuous"/>
          </w:footnotePr>
          <w:pgSz w:w="11900" w:h="16840"/>
          <w:pgMar w:top="608" w:left="574" w:right="584" w:bottom="4070" w:header="180" w:footer="3" w:gutter="0"/>
          <w:cols w:space="720"/>
          <w:noEndnote/>
          <w:rtlGutter w:val="0"/>
          <w:docGrid w:linePitch="360"/>
        </w:sectPr>
      </w:pPr>
    </w:p>
    <w:p>
      <w:pPr>
        <w:widowControl w:val="0"/>
        <w:spacing w:line="89" w:lineRule="exact"/>
        <w:rPr>
          <w:sz w:val="7"/>
          <w:szCs w:val="7"/>
        </w:rPr>
      </w:pPr>
    </w:p>
    <w:p>
      <w:pPr>
        <w:widowControl w:val="0"/>
        <w:spacing w:line="1" w:lineRule="exact"/>
        <w:sectPr>
          <w:footnotePr>
            <w:pos w:val="pageBottom"/>
            <w:numFmt w:val="decimal"/>
            <w:numRestart w:val="continuous"/>
          </w:footnotePr>
          <w:type w:val="continuous"/>
          <w:pgSz w:w="11900" w:h="16840"/>
          <w:pgMar w:top="796" w:left="0" w:right="0" w:bottom="4083" w:header="0" w:footer="3" w:gutter="0"/>
          <w:cols w:space="720"/>
          <w:noEndnote/>
          <w:rtlGutter w:val="0"/>
          <w:docGrid w:linePitch="360"/>
        </w:sectPr>
      </w:pPr>
    </w:p>
    <w:p>
      <w:pPr>
        <w:pStyle w:val="Style61"/>
        <w:keepNext/>
        <w:keepLines/>
        <w:widowControl w:val="0"/>
        <w:shd w:val="clear" w:color="auto" w:fill="auto"/>
        <w:bidi w:val="0"/>
        <w:spacing w:before="0" w:after="240" w:line="240" w:lineRule="auto"/>
        <w:ind w:left="0" w:right="0" w:firstLine="0"/>
        <w:jc w:val="left"/>
      </w:pPr>
      <w:r>
        <mc:AlternateContent>
          <mc:Choice Requires="wps">
            <w:drawing>
              <wp:anchor distT="0" distB="0" distL="114300" distR="114300" simplePos="0" relativeHeight="125829408" behindDoc="0" locked="0" layoutInCell="1" allowOverlap="1">
                <wp:simplePos x="0" y="0"/>
                <wp:positionH relativeFrom="page">
                  <wp:posOffset>6411595</wp:posOffset>
                </wp:positionH>
                <wp:positionV relativeFrom="paragraph">
                  <wp:posOffset>25400</wp:posOffset>
                </wp:positionV>
                <wp:extent cx="770890" cy="173990"/>
                <wp:wrapSquare wrapText="left"/>
                <wp:docPr id="88" name="Shape 88"/>
                <a:graphic xmlns:a="http://schemas.openxmlformats.org/drawingml/2006/main">
                  <a:graphicData uri="http://schemas.microsoft.com/office/word/2010/wordprocessingShape">
                    <wps:wsp>
                      <wps:cNvSpPr txBox="1"/>
                      <wps:spPr>
                        <a:xfrm>
                          <a:ext cx="770890" cy="1739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-366 744,88</w:t>
                            </w:r>
                          </w:p>
                        </w:txbxContent>
                      </wps:txbx>
                      <wps:bodyPr wrap="none" lIns="0" tIns="0" rIns="0" bIns="0">
                        <a:noAutoFit/>
                      </wps:bodyPr>
                    </wps:wsp>
                  </a:graphicData>
                </a:graphic>
              </wp:anchor>
            </w:drawing>
          </mc:Choice>
          <mc:Fallback>
            <w:pict>
              <v:shape id="_x0000_s1114" type="#_x0000_t202" style="position:absolute;margin-left:504.85000000000002pt;margin-top:2.pt;width:60.700000000000003pt;height:13.699999999999999pt;z-index:-125829345;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-366 744,88</w:t>
                      </w:r>
                    </w:p>
                  </w:txbxContent>
                </v:textbox>
                <w10:wrap type="square" side="left" anchorx="page"/>
              </v:shape>
            </w:pict>
          </mc:Fallback>
        </mc:AlternateContent>
      </w:r>
      <w:bookmarkStart w:id="34" w:name="bookmark34"/>
      <w:bookmarkStart w:id="35" w:name="bookmark35"/>
      <w:r>
        <w:rPr>
          <w:color w:val="000000"/>
          <w:spacing w:val="0"/>
          <w:w w:val="100"/>
          <w:position w:val="0"/>
          <w:shd w:val="clear" w:color="auto" w:fill="auto"/>
          <w:lang w:val="cs-CZ" w:eastAsia="cs-CZ" w:bidi="cs-CZ"/>
        </w:rPr>
        <w:t>Náklady soupisu celkem</w:t>
      </w:r>
      <w:bookmarkEnd w:id="34"/>
      <w:bookmarkEnd w:id="35"/>
    </w:p>
    <w:tbl>
      <w:tblPr>
        <w:tblOverlap w:val="never"/>
        <w:jc w:val="center"/>
        <w:tblLayout w:type="fixed"/>
      </w:tblPr>
      <w:tblGrid>
        <w:gridCol w:w="331"/>
        <w:gridCol w:w="341"/>
        <w:gridCol w:w="1358"/>
        <w:gridCol w:w="4018"/>
        <w:gridCol w:w="590"/>
        <w:gridCol w:w="912"/>
        <w:gridCol w:w="1594"/>
        <w:gridCol w:w="1598"/>
      </w:tblGrid>
      <w:tr>
        <w:trPr>
          <w:trHeight w:val="230" w:hRule="exact"/>
        </w:trPr>
        <w:tc>
          <w:tcPr>
            <w:gridSpan w:val="2"/>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w:t>
            </w:r>
          </w:p>
        </w:tc>
        <w:tc>
          <w:tcPr>
            <w:gridSpan w:val="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Základy</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-75 225,25</w:t>
            </w:r>
          </w:p>
        </w:tc>
      </w:tr>
      <w:tr>
        <w:trPr>
          <w:trHeight w:val="389"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272365- SOD/RDS</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ZÁKLADŮ Z OCELI 10505, B500B (SO 201 - č. 25)</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-2,518</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29 875,00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-75 225,25</w:t>
            </w: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2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Odpočet pol. 25 z SoD a uplatnění množství dle RDS V čerpání SO 201 pol. 25 zůstatek 2,518t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Odpočet pol. 25 z SoD a uplatnění množství dle RDS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-5,875</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-5,875</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3,357</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3,357</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-2,518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 čerpání SO 201 pol. 25 zůstatek 2,518t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Svislé konstrukce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-232 285,39</w:t>
            </w:r>
          </w:p>
        </w:tc>
      </w:tr>
      <w:tr>
        <w:trPr>
          <w:trHeight w:val="389"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29</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317365- SOD/RDS</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ŘÍMS Z OCELI 10505, B500B (SO 201 - č.</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29)</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-0,770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31 250,00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-24 062,50</w:t>
            </w:r>
          </w:p>
        </w:tc>
      </w:tr>
      <w:tr>
        <w:trPr>
          <w:trHeight w:val="2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32"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8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Odpočet SoD SO 201 pol 29 a uplatnění skutečného množství dle RDS Položka 29 SoD SO 201 - zůstatek čerpání 0,77t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-2,557+1,787</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-0,770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Položka 29 SoD SO 201 - zůstatek 0,77t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Odpočet SoD a uplatnění skutečného množství dle RDS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334365-</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MOSTNÍCH PILÍŘŮ A STATIV Z OCELI</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-7,625</w:t>
            </w:r>
          </w:p>
        </w:tc>
        <w:tc>
          <w:tcPr>
            <w:vMerge w:val="restart"/>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30 158,00</w:t>
            </w:r>
          </w:p>
        </w:tc>
        <w:tc>
          <w:tcPr>
            <w:vMerge w:val="restart"/>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-229 954,75</w:t>
            </w:r>
          </w:p>
        </w:tc>
      </w:tr>
      <w:tr>
        <w:trPr>
          <w:trHeight w:val="19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SOD/RDS</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10505, B500B (SO 201 - č. 31)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6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8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Odpočet pol 31z SoD a uplatnění pouze skutečného množství dle RDS SO 201 pol. č. 31 - zůstatek v čerpání 7,625t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Odpočet pol 31 a uplatnění pouze skutečného množství dle RDS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-8,363+0,738</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-7,625</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 201 pol. č. 31 - zůstatek v čerpání 7,625t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0</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334366-RDS</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MOSTNÍCH PILÍŘŮ A STATIV Z KARI SÍTÍ</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0,758</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28 670,00</w:t>
            </w:r>
          </w:p>
        </w:tc>
        <w:tc>
          <w:tcPr>
            <w:tcBorders>
              <w:top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21 731,86</w:t>
            </w:r>
          </w:p>
        </w:tc>
      </w:tr>
      <w:tr>
        <w:trPr>
          <w:trHeight w:val="41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4</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Vodorovné konstrukce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-59 234,24</w:t>
            </w:r>
          </w:p>
        </w:tc>
      </w:tr>
      <w:tr>
        <w:trPr>
          <w:trHeight w:val="394"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33</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421365- RDS</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MOSTNÍ DESKOVÉ KONSTRUKCE Z OCELI 10505, B500B (SO 201 - č. 33)</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-1,964</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30 160,00</w:t>
            </w:r>
          </w:p>
        </w:tc>
        <w:tc>
          <w:tcPr>
            <w:tcBorders>
              <w:top w:val="single" w:sz="4"/>
              <w:left w:val="single" w:sz="4"/>
              <w:bottom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-59 234,24</w:t>
            </w:r>
          </w:p>
        </w:tc>
      </w:tr>
    </w:tbl>
    <w:p>
      <w:pPr>
        <w:widowControl w:val="0"/>
        <w:spacing w:line="1" w:lineRule="exact"/>
      </w:pPr>
    </w:p>
    <w:tbl>
      <w:tblPr>
        <w:tblOverlap w:val="never"/>
        <w:jc w:val="left"/>
        <w:tblLayout w:type="fixed"/>
      </w:tblPr>
      <w:tblGrid>
        <w:gridCol w:w="994"/>
        <w:gridCol w:w="5208"/>
        <w:gridCol w:w="1085"/>
      </w:tblGrid>
      <w:tr>
        <w:trPr>
          <w:trHeight w:val="163" w:hRule="exact"/>
        </w:trPr>
        <w:tc>
          <w:tcPr>
            <w:gridSpan w:val="3"/>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174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r>
      <w:tr>
        <w:trPr>
          <w:trHeight w:val="475"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4"/>
              <w:keepNext w:val="0"/>
              <w:keepLines w:val="0"/>
              <w:widowControl w:val="0"/>
              <w:shd w:val="clear" w:color="auto" w:fill="auto"/>
              <w:bidi w:val="0"/>
              <w:spacing w:before="0" w:after="0" w:line="276" w:lineRule="auto"/>
              <w:ind w:left="740" w:right="0" w:firstLine="0"/>
              <w:jc w:val="left"/>
              <w:rPr>
                <w:sz w:val="12"/>
                <w:szCs w:val="12"/>
              </w:rPr>
            </w:pPr>
            <w:r>
              <w:rPr>
                <w:i/>
                <w:iCs/>
                <w:color w:val="000000"/>
                <w:spacing w:val="0"/>
                <w:w w:val="100"/>
                <w:position w:val="0"/>
                <w:sz w:val="12"/>
                <w:szCs w:val="12"/>
                <w:shd w:val="clear" w:color="auto" w:fill="auto"/>
                <w:lang w:val="cs-CZ" w:eastAsia="cs-CZ" w:bidi="cs-CZ"/>
              </w:rPr>
              <w:t>Pol č. 33 SO 201 odpočet množství z SoD a uplatnění množství dle RDS</w:t>
            </w:r>
          </w:p>
          <w:p>
            <w:pPr>
              <w:pStyle w:val="Style14"/>
              <w:keepNext w:val="0"/>
              <w:keepLines w:val="0"/>
              <w:widowControl w:val="0"/>
              <w:shd w:val="clear" w:color="auto" w:fill="auto"/>
              <w:bidi w:val="0"/>
              <w:spacing w:before="0" w:after="0" w:line="276" w:lineRule="auto"/>
              <w:ind w:left="0" w:right="0" w:firstLine="740"/>
              <w:jc w:val="left"/>
              <w:rPr>
                <w:sz w:val="12"/>
                <w:szCs w:val="12"/>
              </w:rPr>
            </w:pPr>
            <w:r>
              <w:rPr>
                <w:i/>
                <w:iCs/>
                <w:color w:val="000000"/>
                <w:spacing w:val="0"/>
                <w:w w:val="100"/>
                <w:position w:val="0"/>
                <w:sz w:val="12"/>
                <w:szCs w:val="12"/>
                <w:shd w:val="clear" w:color="auto" w:fill="auto"/>
                <w:lang w:val="cs-CZ" w:eastAsia="cs-CZ" w:bidi="cs-CZ"/>
              </w:rPr>
              <w:t>Položka č. 33 z SoD bude nedočerpána - zůstatek 1,964t</w:t>
            </w:r>
          </w:p>
        </w:tc>
        <w:tc>
          <w:tcPr>
            <w:tcBorders/>
            <w:shd w:val="clear" w:color="auto" w:fill="FFFFFF"/>
            <w:vAlign w:val="top"/>
          </w:tcPr>
          <w:p>
            <w:pPr>
              <w:widowControl w:val="0"/>
              <w:rPr>
                <w:sz w:val="10"/>
                <w:szCs w:val="10"/>
              </w:rPr>
            </w:pPr>
          </w:p>
        </w:tc>
      </w:tr>
      <w:tr>
        <w:trPr>
          <w:trHeight w:val="355"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4"/>
              <w:keepNext w:val="0"/>
              <w:keepLines w:val="0"/>
              <w:widowControl w:val="0"/>
              <w:shd w:val="clear" w:color="auto" w:fill="auto"/>
              <w:bidi w:val="0"/>
              <w:spacing w:before="0" w:after="0" w:line="271" w:lineRule="auto"/>
              <w:ind w:left="740" w:right="0" w:firstLine="0"/>
              <w:jc w:val="left"/>
              <w:rPr>
                <w:sz w:val="14"/>
                <w:szCs w:val="14"/>
              </w:rPr>
            </w:pPr>
            <w:r>
              <w:rPr>
                <w:color w:val="000000"/>
                <w:spacing w:val="0"/>
                <w:w w:val="100"/>
                <w:position w:val="0"/>
                <w:sz w:val="14"/>
                <w:szCs w:val="14"/>
                <w:shd w:val="clear" w:color="auto" w:fill="auto"/>
                <w:lang w:val="cs-CZ" w:eastAsia="cs-CZ" w:bidi="cs-CZ"/>
              </w:rPr>
              <w:t>položka č. 33 SO 201 odpočet SoD a uplatnění množství dle RDS</w:t>
            </w: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40"/>
              <w:jc w:val="both"/>
              <w:rPr>
                <w:sz w:val="14"/>
                <w:szCs w:val="14"/>
              </w:rPr>
            </w:pPr>
            <w:r>
              <w:rPr>
                <w:color w:val="000000"/>
                <w:spacing w:val="0"/>
                <w:w w:val="100"/>
                <w:position w:val="0"/>
                <w:sz w:val="14"/>
                <w:szCs w:val="14"/>
                <w:shd w:val="clear" w:color="auto" w:fill="auto"/>
                <w:lang w:val="cs-CZ" w:eastAsia="cs-CZ" w:bidi="cs-CZ"/>
              </w:rPr>
              <w:t>-9,914+7,950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-1,964</w:t>
            </w:r>
          </w:p>
        </w:tc>
      </w:tr>
      <w:tr>
        <w:trPr>
          <w:trHeight w:val="2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Položka č. 33 z SoD bude nedočerpána - zůstatek 1,964t</w:t>
            </w:r>
          </w:p>
        </w:tc>
        <w:tc>
          <w:tcPr>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796" w:left="627" w:right="507" w:bottom="4083" w:header="0" w:footer="3" w:gutter="0"/>
          <w:cols w:space="720"/>
          <w:noEndnote/>
          <w:rtlGutter w:val="0"/>
          <w:docGrid w:linePitch="360"/>
        </w:sectPr>
      </w:pP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36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180"/>
        <w:ind w:left="0" w:right="0" w:firstLine="360"/>
        <w:jc w:val="left"/>
      </w:pPr>
      <w:bookmarkStart w:id="36" w:name="bookmark36"/>
      <w:bookmarkStart w:id="37" w:name="bookmark37"/>
      <w:r>
        <w:rPr>
          <w:color w:val="000000"/>
          <w:spacing w:val="0"/>
          <w:w w:val="100"/>
          <w:position w:val="0"/>
          <w:shd w:val="clear" w:color="auto" w:fill="auto"/>
          <w:lang w:val="cs-CZ" w:eastAsia="cs-CZ" w:bidi="cs-CZ"/>
        </w:rPr>
        <w:t>ZL č3 - Změny v MJ položek SO 201 (30. 9. 2020)</w:t>
      </w:r>
      <w:bookmarkEnd w:id="36"/>
      <w:bookmarkEnd w:id="37"/>
    </w:p>
    <w:tbl>
      <w:tblPr>
        <w:tblOverlap w:val="never"/>
        <w:jc w:val="center"/>
        <w:tblLayout w:type="fixed"/>
      </w:tblPr>
      <w:tblGrid>
        <w:gridCol w:w="1670"/>
        <w:gridCol w:w="2602"/>
        <w:gridCol w:w="1651"/>
        <w:gridCol w:w="1901"/>
        <w:gridCol w:w="984"/>
        <w:gridCol w:w="1637"/>
      </w:tblGrid>
      <w:tr>
        <w:trPr>
          <w:trHeight w:val="47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KSO:</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Místo: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tc>
        <w:tc>
          <w:tcPr>
            <w:gridSpan w:val="3"/>
            <w:tcBorders/>
            <w:shd w:val="clear" w:color="auto" w:fill="FFFFFF"/>
            <w:vAlign w:val="center"/>
          </w:tcPr>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CC-CZ:</w:t>
            </w:r>
          </w:p>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Zadavatel: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12" w:hRule="exact"/>
        </w:trPr>
        <w:tc>
          <w:tcPr>
            <w:gridSpan w:val="2"/>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28714978</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Raeder &amp; Falge,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s.r.o.</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CZ28714978</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Projektant: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40763439</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PONTEX s.r.o.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CZ40763439</w:t>
            </w:r>
          </w:p>
        </w:tc>
      </w:tr>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both"/>
            </w:pPr>
            <w:r>
              <w:rPr>
                <w:color w:val="000000"/>
                <w:spacing w:val="0"/>
                <w:w w:val="100"/>
                <w:position w:val="0"/>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Náklady z rozpočtu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189 167,40</w:t>
            </w:r>
          </w:p>
        </w:tc>
      </w:tr>
      <w:tr>
        <w:trPr>
          <w:trHeight w:val="2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6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Cena bez DPH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rPr>
                <w:sz w:val="20"/>
                <w:szCs w:val="20"/>
              </w:rPr>
            </w:pPr>
            <w:r>
              <w:rPr>
                <w:b/>
                <w:bCs/>
                <w:color w:val="000000"/>
                <w:spacing w:val="0"/>
                <w:w w:val="100"/>
                <w:position w:val="0"/>
                <w:sz w:val="20"/>
                <w:szCs w:val="20"/>
                <w:shd w:val="clear" w:color="auto" w:fill="auto"/>
                <w:lang w:val="cs-CZ" w:eastAsia="cs-CZ" w:bidi="cs-CZ"/>
              </w:rPr>
              <w:t>189 167,40</w:t>
            </w:r>
          </w:p>
        </w:tc>
      </w:tr>
      <w:tr>
        <w:trPr>
          <w:trHeight w:val="3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Základ daně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 daně</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Výše daně</w:t>
            </w:r>
          </w:p>
        </w:tc>
      </w:tr>
      <w:tr>
        <w:trPr>
          <w:trHeight w:val="23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14"/>
                <w:szCs w:val="14"/>
                <w:shd w:val="clear" w:color="auto" w:fill="auto"/>
                <w:lang w:val="cs-CZ" w:eastAsia="cs-CZ" w:bidi="cs-CZ"/>
              </w:rPr>
              <w:t xml:space="preserve">DPH </w:t>
            </w:r>
            <w:r>
              <w:rPr>
                <w:color w:val="000000"/>
                <w:spacing w:val="0"/>
                <w:w w:val="100"/>
                <w:position w:val="0"/>
                <w:shd w:val="clear" w:color="auto" w:fill="auto"/>
                <w:lang w:val="cs-CZ" w:eastAsia="cs-CZ" w:bidi="cs-CZ"/>
              </w:rPr>
              <w:t>základní</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189 167,40</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39 725,15</w:t>
            </w:r>
          </w:p>
        </w:tc>
      </w:tr>
      <w:tr>
        <w:trPr>
          <w:trHeight w:val="34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snížená</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0,00</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20"/>
                <w:szCs w:val="20"/>
              </w:rPr>
            </w:pPr>
            <w:r>
              <w:rPr>
                <w:b/>
                <w:bCs/>
                <w:color w:val="000000"/>
                <w:spacing w:val="0"/>
                <w:w w:val="100"/>
                <w:position w:val="0"/>
                <w:sz w:val="20"/>
                <w:szCs w:val="20"/>
                <w:shd w:val="clear" w:color="auto" w:fill="auto"/>
                <w:lang w:val="cs-CZ" w:eastAsia="cs-CZ" w:bidi="cs-CZ"/>
              </w:rPr>
              <w:t>228 892,55</w:t>
            </w:r>
          </w:p>
        </w:tc>
      </w:tr>
    </w:tbl>
    <w:p>
      <w:pPr>
        <w:widowControl w:val="0"/>
        <w:spacing w:after="1859" w:line="1" w:lineRule="exact"/>
      </w:pPr>
    </w:p>
    <w:p>
      <w:pPr>
        <w:pStyle w:val="Style27"/>
        <w:keepNext/>
        <w:keepLines/>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410" behindDoc="0" locked="0" layoutInCell="1" allowOverlap="1">
                <wp:simplePos x="0" y="0"/>
                <wp:positionH relativeFrom="page">
                  <wp:posOffset>506095</wp:posOffset>
                </wp:positionH>
                <wp:positionV relativeFrom="paragraph">
                  <wp:posOffset>12700</wp:posOffset>
                </wp:positionV>
                <wp:extent cx="591185" cy="152400"/>
                <wp:wrapSquare wrapText="right"/>
                <wp:docPr id="90" name="Shape 90"/>
                <a:graphic xmlns:a="http://schemas.openxmlformats.org/drawingml/2006/main">
                  <a:graphicData uri="http://schemas.microsoft.com/office/word/2010/wordprocessingShape">
                    <wps:wsp>
                      <wps:cNvSpPr txBox="1"/>
                      <wps:spPr>
                        <a:xfrm>
                          <a:ext cx="59118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wps:txbx>
                      <wps:bodyPr wrap="none" lIns="0" tIns="0" rIns="0" bIns="0">
                        <a:noAutoFit/>
                      </wps:bodyPr>
                    </wps:wsp>
                  </a:graphicData>
                </a:graphic>
              </wp:anchor>
            </w:drawing>
          </mc:Choice>
          <mc:Fallback>
            <w:pict>
              <v:shape id="_x0000_s1116" type="#_x0000_t202" style="position:absolute;margin-left:39.850000000000001pt;margin-top:1.pt;width:46.549999999999997pt;height:12.pt;z-index:-125829343;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v:textbox>
                <w10:wrap type="square" side="right" anchorx="page"/>
              </v:shape>
            </w:pict>
          </mc:Fallback>
        </mc:AlternateContent>
      </w:r>
      <w:bookmarkStart w:id="38" w:name="bookmark38"/>
      <w:bookmarkStart w:id="39" w:name="bookmark39"/>
      <w:r>
        <w:rPr>
          <w:color w:val="000000"/>
          <w:spacing w:val="0"/>
          <w:w w:val="100"/>
          <w:position w:val="0"/>
          <w:shd w:val="clear" w:color="auto" w:fill="auto"/>
          <w:lang w:val="cs-CZ" w:eastAsia="cs-CZ" w:bidi="cs-CZ"/>
        </w:rPr>
        <w:t>Zpracovatel</w:t>
      </w:r>
      <w:bookmarkEnd w:id="38"/>
      <w:bookmarkEnd w:id="39"/>
    </w:p>
    <w:p>
      <w:pPr>
        <w:widowControl w:val="0"/>
        <w:spacing w:line="1" w:lineRule="exact"/>
      </w:pPr>
      <w:r>
        <mc:AlternateContent>
          <mc:Choice Requires="wps">
            <w:drawing>
              <wp:anchor distT="1079500" distB="0" distL="0" distR="0" simplePos="0" relativeHeight="125829412" behindDoc="0" locked="0" layoutInCell="1" allowOverlap="1">
                <wp:simplePos x="0" y="0"/>
                <wp:positionH relativeFrom="page">
                  <wp:posOffset>506095</wp:posOffset>
                </wp:positionH>
                <wp:positionV relativeFrom="paragraph">
                  <wp:posOffset>1079500</wp:posOffset>
                </wp:positionV>
                <wp:extent cx="862330" cy="152400"/>
                <wp:wrapTopAndBottom/>
                <wp:docPr id="92" name="Shape 92"/>
                <a:graphic xmlns:a="http://schemas.openxmlformats.org/drawingml/2006/main">
                  <a:graphicData uri="http://schemas.microsoft.com/office/word/2010/wordprocessingShape">
                    <wps:wsp>
                      <wps:cNvSpPr txBox="1"/>
                      <wps:spPr>
                        <a:xfrm>
                          <a:ext cx="86233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18" type="#_x0000_t202" style="position:absolute;margin-left:39.850000000000001pt;margin-top:85.pt;width:67.900000000000006pt;height:12.pt;z-index:-125829341;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414" behindDoc="0" locked="0" layoutInCell="1" allowOverlap="1">
                <wp:simplePos x="0" y="0"/>
                <wp:positionH relativeFrom="page">
                  <wp:posOffset>2648585</wp:posOffset>
                </wp:positionH>
                <wp:positionV relativeFrom="paragraph">
                  <wp:posOffset>1079500</wp:posOffset>
                </wp:positionV>
                <wp:extent cx="426720" cy="149225"/>
                <wp:wrapTopAndBottom/>
                <wp:docPr id="94" name="Shape 94"/>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20" type="#_x0000_t202" style="position:absolute;margin-left:208.55000000000001pt;margin-top:85.pt;width:33.600000000000001pt;height:11.75pt;z-index:-125829339;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079500" distB="0" distL="0" distR="0" simplePos="0" relativeHeight="125829416" behindDoc="0" locked="0" layoutInCell="1" allowOverlap="1">
                <wp:simplePos x="0" y="0"/>
                <wp:positionH relativeFrom="page">
                  <wp:posOffset>4133215</wp:posOffset>
                </wp:positionH>
                <wp:positionV relativeFrom="paragraph">
                  <wp:posOffset>1079500</wp:posOffset>
                </wp:positionV>
                <wp:extent cx="865505" cy="152400"/>
                <wp:wrapTopAndBottom/>
                <wp:docPr id="96" name="Shape 96"/>
                <a:graphic xmlns:a="http://schemas.openxmlformats.org/drawingml/2006/main">
                  <a:graphicData uri="http://schemas.microsoft.com/office/word/2010/wordprocessingShape">
                    <wps:wsp>
                      <wps:cNvSpPr txBox="1"/>
                      <wps:spPr>
                        <a:xfrm>
                          <a:ext cx="86550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22" type="#_x0000_t202" style="position:absolute;margin-left:325.44999999999999pt;margin-top:85.pt;width:68.150000000000006pt;height:12.pt;z-index:-125829337;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418" behindDoc="0" locked="0" layoutInCell="1" allowOverlap="1">
                <wp:simplePos x="0" y="0"/>
                <wp:positionH relativeFrom="page">
                  <wp:posOffset>6684645</wp:posOffset>
                </wp:positionH>
                <wp:positionV relativeFrom="paragraph">
                  <wp:posOffset>1079500</wp:posOffset>
                </wp:positionV>
                <wp:extent cx="426720" cy="149225"/>
                <wp:wrapTopAndBottom/>
                <wp:docPr id="98" name="Shape 98"/>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24" type="#_x0000_t202" style="position:absolute;margin-left:526.35000000000002pt;margin-top:85.pt;width:33.600000000000001pt;height:11.75pt;z-index:-125829335;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pPr>
        <w:widowControl w:val="0"/>
        <w:spacing w:line="1" w:lineRule="exact"/>
      </w:pPr>
      <w:r>
        <mc:AlternateContent>
          <mc:Choice Requires="wps">
            <w:drawing>
              <wp:anchor distT="317500" distB="0" distL="0" distR="0" simplePos="0" relativeHeight="125829420" behindDoc="0" locked="0" layoutInCell="1" allowOverlap="1">
                <wp:simplePos x="0" y="0"/>
                <wp:positionH relativeFrom="page">
                  <wp:posOffset>506095</wp:posOffset>
                </wp:positionH>
                <wp:positionV relativeFrom="paragraph">
                  <wp:posOffset>317500</wp:posOffset>
                </wp:positionV>
                <wp:extent cx="746760" cy="152400"/>
                <wp:wrapTopAndBottom/>
                <wp:docPr id="100" name="Shape 100"/>
                <a:graphic xmlns:a="http://schemas.openxmlformats.org/drawingml/2006/main">
                  <a:graphicData uri="http://schemas.microsoft.com/office/word/2010/wordprocessingShape">
                    <wps:wsp>
                      <wps:cNvSpPr txBox="1"/>
                      <wps:spPr>
                        <a:xfrm>
                          <a:ext cx="746760" cy="15240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Objednavatel</w:t>
                            </w:r>
                            <w:bookmarkEnd w:id="32"/>
                            <w:bookmarkEnd w:id="33"/>
                          </w:p>
                        </w:txbxContent>
                      </wps:txbx>
                      <wps:bodyPr wrap="none" lIns="0" tIns="0" rIns="0" bIns="0">
                        <a:noAutoFit/>
                      </wps:bodyPr>
                    </wps:wsp>
                  </a:graphicData>
                </a:graphic>
              </wp:anchor>
            </w:drawing>
          </mc:Choice>
          <mc:Fallback>
            <w:pict>
              <v:shape id="_x0000_s1126" type="#_x0000_t202" style="position:absolute;margin-left:39.850000000000001pt;margin-top:25.pt;width:58.799999999999997pt;height:12.pt;z-index:-125829333;mso-wrap-distance-left:0;mso-wrap-distance-top:25.pt;mso-wrap-distance-right:0;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Objednavatel</w:t>
                      </w:r>
                      <w:bookmarkEnd w:id="32"/>
                      <w:bookmarkEnd w:id="33"/>
                    </w:p>
                  </w:txbxContent>
                </v:textbox>
                <w10:wrap type="topAndBottom" anchorx="page"/>
              </v:shape>
            </w:pict>
          </mc:Fallback>
        </mc:AlternateContent>
      </w:r>
      <w:r>
        <mc:AlternateContent>
          <mc:Choice Requires="wps">
            <w:drawing>
              <wp:anchor distT="317500" distB="3175" distL="0" distR="0" simplePos="0" relativeHeight="125829422" behindDoc="0" locked="0" layoutInCell="1" allowOverlap="1">
                <wp:simplePos x="0" y="0"/>
                <wp:positionH relativeFrom="page">
                  <wp:posOffset>4133215</wp:posOffset>
                </wp:positionH>
                <wp:positionV relativeFrom="paragraph">
                  <wp:posOffset>317500</wp:posOffset>
                </wp:positionV>
                <wp:extent cx="579120" cy="149225"/>
                <wp:wrapTopAndBottom/>
                <wp:docPr id="102" name="Shape 102"/>
                <a:graphic xmlns:a="http://schemas.openxmlformats.org/drawingml/2006/main">
                  <a:graphicData uri="http://schemas.microsoft.com/office/word/2010/wordprocessingShape">
                    <wps:wsp>
                      <wps:cNvSpPr txBox="1"/>
                      <wps:spPr>
                        <a:xfrm>
                          <a:ext cx="5791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128" type="#_x0000_t202" style="position:absolute;margin-left:325.44999999999999pt;margin-top:25.pt;width:45.600000000000001pt;height:11.75pt;z-index:-125829331;mso-wrap-distance-left:0;mso-wrap-distance-top:2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type="topAndBottom" anchorx="page"/>
              </v:shape>
            </w:pict>
          </mc:Fallback>
        </mc:AlternateContent>
      </w:r>
    </w:p>
    <w:p>
      <w:pPr>
        <w:widowControl w:val="0"/>
        <w:spacing w:after="2015" w:line="1" w:lineRule="exact"/>
      </w:pPr>
      <w:r>
        <mc:AlternateContent>
          <mc:Choice Requires="wps">
            <w:drawing>
              <wp:anchor distT="0" distB="0" distL="0" distR="0" simplePos="0" relativeHeight="62914741" behindDoc="1" locked="0" layoutInCell="1" allowOverlap="1">
                <wp:simplePos x="0" y="0"/>
                <wp:positionH relativeFrom="page">
                  <wp:posOffset>506095</wp:posOffset>
                </wp:positionH>
                <wp:positionV relativeFrom="paragraph">
                  <wp:posOffset>1130300</wp:posOffset>
                </wp:positionV>
                <wp:extent cx="862330" cy="149225"/>
                <wp:wrapNone/>
                <wp:docPr id="104" name="Shape 104"/>
                <a:graphic xmlns:a="http://schemas.openxmlformats.org/drawingml/2006/main">
                  <a:graphicData uri="http://schemas.microsoft.com/office/word/2010/wordprocessingShape">
                    <wps:wsp>
                      <wps:cNvSpPr txBox="1"/>
                      <wps:spPr>
                        <a:xfrm>
                          <a:ext cx="86233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30" type="#_x0000_t202" style="position:absolute;margin-left:39.850000000000001pt;margin-top:89.pt;width:67.900000000000006pt;height:11.75pt;z-index:-188744012;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43" behindDoc="1" locked="0" layoutInCell="1" allowOverlap="1">
                <wp:simplePos x="0" y="0"/>
                <wp:positionH relativeFrom="page">
                  <wp:posOffset>2648585</wp:posOffset>
                </wp:positionH>
                <wp:positionV relativeFrom="paragraph">
                  <wp:posOffset>1130300</wp:posOffset>
                </wp:positionV>
                <wp:extent cx="426720" cy="149225"/>
                <wp:wrapNone/>
                <wp:docPr id="106" name="Shape 106"/>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32" type="#_x0000_t202" style="position:absolute;margin-left:208.55000000000001pt;margin-top:89.pt;width:33.600000000000001pt;height:11.75pt;z-index:-188744010;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mc:AlternateContent>
          <mc:Choice Requires="wps">
            <w:drawing>
              <wp:anchor distT="0" distB="0" distL="0" distR="0" simplePos="0" relativeHeight="62914745" behindDoc="1" locked="0" layoutInCell="1" allowOverlap="1">
                <wp:simplePos x="0" y="0"/>
                <wp:positionH relativeFrom="page">
                  <wp:posOffset>4133215</wp:posOffset>
                </wp:positionH>
                <wp:positionV relativeFrom="paragraph">
                  <wp:posOffset>1130300</wp:posOffset>
                </wp:positionV>
                <wp:extent cx="865505" cy="149225"/>
                <wp:wrapNone/>
                <wp:docPr id="108" name="Shape 108"/>
                <a:graphic xmlns:a="http://schemas.openxmlformats.org/drawingml/2006/main">
                  <a:graphicData uri="http://schemas.microsoft.com/office/word/2010/wordprocessingShape">
                    <wps:wsp>
                      <wps:cNvSpPr txBox="1"/>
                      <wps:spPr>
                        <a:xfrm>
                          <a:ext cx="865505"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34" type="#_x0000_t202" style="position:absolute;margin-left:325.44999999999999pt;margin-top:89.pt;width:68.150000000000006pt;height:11.75pt;z-index:-188744008;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47" behindDoc="1" locked="0" layoutInCell="1" allowOverlap="1">
                <wp:simplePos x="0" y="0"/>
                <wp:positionH relativeFrom="page">
                  <wp:posOffset>6684645</wp:posOffset>
                </wp:positionH>
                <wp:positionV relativeFrom="paragraph">
                  <wp:posOffset>1130300</wp:posOffset>
                </wp:positionV>
                <wp:extent cx="426720" cy="149225"/>
                <wp:wrapNone/>
                <wp:docPr id="110" name="Shape 110"/>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36" type="#_x0000_t202" style="position:absolute;margin-left:526.35000000000002pt;margin-top:89.pt;width:33.600000000000001pt;height:11.75pt;z-index:-188744006;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w:br w:type="page"/>
      </w: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ind w:left="0" w:right="0"/>
        <w:jc w:val="left"/>
      </w:pPr>
      <w:bookmarkStart w:id="40" w:name="bookmark40"/>
      <w:bookmarkStart w:id="41" w:name="bookmark41"/>
      <w:r>
        <w:rPr>
          <w:color w:val="000000"/>
          <w:spacing w:val="0"/>
          <w:w w:val="100"/>
          <w:position w:val="0"/>
          <w:shd w:val="clear" w:color="auto" w:fill="auto"/>
          <w:lang w:val="cs-CZ" w:eastAsia="cs-CZ" w:bidi="cs-CZ"/>
        </w:rPr>
        <w:t>ZL č3 - Změny v MJ položek SO 201 (30. 9. 2020)</w:t>
      </w:r>
      <w:bookmarkEnd w:id="40"/>
      <w:bookmarkEnd w:id="41"/>
    </w:p>
    <w:tbl>
      <w:tblPr>
        <w:tblOverlap w:val="never"/>
        <w:jc w:val="center"/>
        <w:tblLayout w:type="fixed"/>
      </w:tblPr>
      <w:tblGrid>
        <w:gridCol w:w="1416"/>
        <w:gridCol w:w="5117"/>
        <w:gridCol w:w="2290"/>
        <w:gridCol w:w="1488"/>
      </w:tblGrid>
      <w:tr>
        <w:trPr>
          <w:trHeight w:val="25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Jaroměřice nad Rokytnou</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Datum:</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25. 8. 2020</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Projektant: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PONTEX s.r.o</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Raeder &amp; Falge, s.r.o.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r>
    </w:tbl>
    <w:p>
      <w:pPr>
        <w:widowControl w:val="0"/>
        <w:spacing w:after="379" w:line="1" w:lineRule="exact"/>
      </w:pPr>
    </w:p>
    <w:p>
      <w:pPr>
        <w:widowControl w:val="0"/>
        <w:spacing w:line="1" w:lineRule="exact"/>
      </w:pPr>
    </w:p>
    <w:tbl>
      <w:tblPr>
        <w:tblOverlap w:val="never"/>
        <w:jc w:val="center"/>
        <w:tblLayout w:type="fixed"/>
      </w:tblPr>
      <w:tblGrid>
        <w:gridCol w:w="6437"/>
        <w:gridCol w:w="4315"/>
      </w:tblGrid>
      <w:tr>
        <w:trPr>
          <w:trHeight w:val="38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dílu - Popis</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50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 Náklady ze soupisu prací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3160" w:right="0" w:firstLine="0"/>
              <w:jc w:val="left"/>
              <w:rPr>
                <w:sz w:val="20"/>
                <w:szCs w:val="20"/>
              </w:rPr>
            </w:pPr>
            <w:r>
              <w:rPr>
                <w:b/>
                <w:bCs/>
                <w:color w:val="000000"/>
                <w:spacing w:val="0"/>
                <w:w w:val="100"/>
                <w:position w:val="0"/>
                <w:sz w:val="20"/>
                <w:szCs w:val="20"/>
                <w:shd w:val="clear" w:color="auto" w:fill="auto"/>
                <w:lang w:val="cs-CZ" w:eastAsia="cs-CZ" w:bidi="cs-CZ"/>
              </w:rPr>
              <w:t>189 167,40</w:t>
            </w:r>
          </w:p>
        </w:tc>
      </w:tr>
      <w:tr>
        <w:trPr>
          <w:trHeight w:val="37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0 - Všeobecné konstrukce a práce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26 940,00</w:t>
            </w:r>
          </w:p>
        </w:tc>
      </w:tr>
      <w:tr>
        <w:trPr>
          <w:trHeight w:val="403"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1 - Zemní práce</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34 227,40</w:t>
            </w:r>
          </w:p>
        </w:tc>
      </w:tr>
      <w:tr>
        <w:trPr>
          <w:trHeight w:val="398"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2 - Základy</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128 000,00</w:t>
            </w:r>
          </w:p>
        </w:tc>
      </w:tr>
      <w:tr>
        <w:trPr>
          <w:trHeight w:val="1099"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 Ostatní náklady</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0,00</w:t>
            </w:r>
          </w:p>
        </w:tc>
      </w:tr>
      <w:tr>
        <w:trPr>
          <w:trHeight w:val="51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Celkové náklady za stavbu 1) + 2)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3160" w:right="0" w:firstLine="0"/>
              <w:jc w:val="left"/>
              <w:rPr>
                <w:sz w:val="20"/>
                <w:szCs w:val="20"/>
              </w:rPr>
            </w:pPr>
            <w:r>
              <w:rPr>
                <w:b/>
                <w:bCs/>
                <w:color w:val="000000"/>
                <w:spacing w:val="0"/>
                <w:w w:val="100"/>
                <w:position w:val="0"/>
                <w:sz w:val="20"/>
                <w:szCs w:val="20"/>
                <w:shd w:val="clear" w:color="auto" w:fill="auto"/>
                <w:lang w:val="cs-CZ" w:eastAsia="cs-CZ" w:bidi="cs-CZ"/>
              </w:rPr>
              <w:t>189 167,40</w:t>
            </w:r>
          </w:p>
        </w:tc>
      </w:tr>
    </w:tbl>
    <w:p>
      <w:pPr>
        <w:sectPr>
          <w:headerReference w:type="default" r:id="rId28"/>
          <w:footerReference w:type="default" r:id="rId29"/>
          <w:headerReference w:type="first" r:id="rId30"/>
          <w:footerReference w:type="first" r:id="rId31"/>
          <w:footnotePr>
            <w:pos w:val="pageBottom"/>
            <w:numFmt w:val="decimal"/>
            <w:numRestart w:val="continuous"/>
          </w:footnotePr>
          <w:pgSz w:w="11900" w:h="16840"/>
          <w:pgMar w:top="796" w:left="627" w:right="507" w:bottom="4083" w:header="0" w:footer="3" w:gutter="0"/>
          <w:pgNumType w:start="1"/>
          <w:cols w:space="720"/>
          <w:noEndnote/>
          <w:titlePg/>
          <w:rtlGutter w:val="0"/>
          <w:docGrid w:linePitch="360"/>
        </w:sectPr>
      </w:pPr>
    </w:p>
    <w:p>
      <w:pPr>
        <w:pStyle w:val="Style42"/>
        <w:keepNext/>
        <w:keepLines/>
        <w:framePr w:w="1853" w:h="317" w:wrap="none" w:hAnchor="page" w:x="585" w:y="1"/>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z w:val="24"/>
          <w:szCs w:val="24"/>
          <w:shd w:val="clear" w:color="auto" w:fill="auto"/>
          <w:lang w:val="cs-CZ" w:eastAsia="cs-CZ" w:bidi="cs-CZ"/>
        </w:rPr>
        <w:t>SOUPIS PRACÍ</w:t>
      </w:r>
      <w:bookmarkEnd w:id="42"/>
      <w:bookmarkEnd w:id="43"/>
    </w:p>
    <w:p>
      <w:pPr>
        <w:pStyle w:val="Style24"/>
        <w:keepNext w:val="0"/>
        <w:keepLines w:val="0"/>
        <w:framePr w:w="5290" w:h="941" w:wrap="none" w:hAnchor="page" w:x="580" w:y="447"/>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framePr w:w="5290" w:h="941" w:wrap="none" w:hAnchor="page" w:x="580" w:y="447"/>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framePr w:w="5290" w:h="941" w:wrap="none" w:hAnchor="page" w:x="580" w:y="447"/>
        <w:widowControl w:val="0"/>
        <w:shd w:val="clear" w:color="auto" w:fill="auto"/>
        <w:bidi w:val="0"/>
        <w:spacing w:before="0" w:after="0"/>
        <w:ind w:left="0" w:right="0"/>
        <w:jc w:val="left"/>
      </w:pPr>
      <w:bookmarkStart w:id="44" w:name="bookmark44"/>
      <w:bookmarkStart w:id="45" w:name="bookmark45"/>
      <w:r>
        <w:rPr>
          <w:color w:val="000000"/>
          <w:spacing w:val="0"/>
          <w:w w:val="100"/>
          <w:position w:val="0"/>
          <w:shd w:val="clear" w:color="auto" w:fill="auto"/>
          <w:lang w:val="cs-CZ" w:eastAsia="cs-CZ" w:bidi="cs-CZ"/>
        </w:rPr>
        <w:t>ZL č3 - Změny v MJ položek SO 201 (30. 9. 2020)</w:t>
      </w:r>
      <w:bookmarkEnd w:id="44"/>
      <w:bookmarkEnd w:id="45"/>
    </w:p>
    <w:p>
      <w:pPr>
        <w:pStyle w:val="Style24"/>
        <w:keepNext w:val="0"/>
        <w:keepLines w:val="0"/>
        <w:framePr w:w="552" w:h="235" w:wrap="none" w:hAnchor="page" w:x="580"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p>
      <w:pPr>
        <w:pStyle w:val="Style24"/>
        <w:keepNext w:val="0"/>
        <w:keepLines w:val="0"/>
        <w:framePr w:w="2088" w:h="235" w:wrap="none" w:hAnchor="page" w:x="2605"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p>
      <w:pPr>
        <w:pStyle w:val="Style24"/>
        <w:keepNext w:val="0"/>
        <w:keepLines w:val="0"/>
        <w:framePr w:w="643" w:h="235" w:wrap="none" w:hAnchor="page" w:x="8125"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4"/>
        <w:keepNext w:val="0"/>
        <w:keepLines w:val="0"/>
        <w:framePr w:w="960" w:h="235" w:wrap="none" w:hAnchor="page" w:x="9719"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p>
      <w:pPr>
        <w:pStyle w:val="Style24"/>
        <w:keepNext w:val="0"/>
        <w:keepLines w:val="0"/>
        <w:framePr w:w="893" w:h="235" w:wrap="none" w:hAnchor="page" w:x="580"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24"/>
        <w:keepNext w:val="0"/>
        <w:keepLines w:val="0"/>
        <w:framePr w:w="3571" w:h="240" w:wrap="none" w:hAnchor="page" w:x="2605"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p.o.</w:t>
      </w:r>
    </w:p>
    <w:p>
      <w:pPr>
        <w:pStyle w:val="Style24"/>
        <w:keepNext w:val="0"/>
        <w:keepLines w:val="0"/>
        <w:framePr w:w="922" w:h="240" w:wrap="none" w:hAnchor="page" w:x="8125"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24"/>
        <w:keepNext w:val="0"/>
        <w:keepLines w:val="0"/>
        <w:framePr w:w="1243" w:h="235" w:wrap="none" w:hAnchor="page" w:x="9719"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PONTEX s.r.o.</w:t>
      </w:r>
    </w:p>
    <w:p>
      <w:pPr>
        <w:pStyle w:val="Style24"/>
        <w:keepNext w:val="0"/>
        <w:keepLines w:val="0"/>
        <w:framePr w:w="883" w:h="235" w:wrap="none" w:hAnchor="page" w:x="580"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4"/>
        <w:keepNext w:val="0"/>
        <w:keepLines w:val="0"/>
        <w:framePr w:w="1805" w:h="240" w:wrap="none" w:hAnchor="page" w:x="2605"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Raeder &amp; Falge, s.r.o.</w:t>
      </w:r>
    </w:p>
    <w:p>
      <w:pPr>
        <w:pStyle w:val="Style24"/>
        <w:keepNext w:val="0"/>
        <w:keepLines w:val="0"/>
        <w:framePr w:w="1042" w:h="240" w:wrap="none" w:hAnchor="page" w:x="8125"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Zpracovatel:</w:t>
      </w:r>
    </w:p>
    <w:tbl>
      <w:tblPr>
        <w:tblOverlap w:val="never"/>
        <w:jc w:val="left"/>
        <w:tblLayout w:type="fixed"/>
      </w:tblPr>
      <w:tblGrid>
        <w:gridCol w:w="331"/>
        <w:gridCol w:w="341"/>
        <w:gridCol w:w="1358"/>
        <w:gridCol w:w="4018"/>
        <w:gridCol w:w="590"/>
        <w:gridCol w:w="912"/>
        <w:gridCol w:w="1594"/>
        <w:gridCol w:w="1598"/>
      </w:tblGrid>
      <w:tr>
        <w:trPr>
          <w:trHeight w:val="475" w:hRule="exact"/>
        </w:trPr>
        <w:tc>
          <w:tcPr>
            <w:gridSpan w:val="2"/>
            <w:tcBorders>
              <w:top w:val="single" w:sz="4"/>
              <w:left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 Typ</w:t>
            </w:r>
          </w:p>
        </w:tc>
        <w:tc>
          <w:tcPr>
            <w:tcBorders>
              <w:top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Kód</w:t>
            </w:r>
          </w:p>
        </w:tc>
        <w:tc>
          <w:tcPr>
            <w:tcBorders>
              <w:top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Popis</w:t>
            </w:r>
          </w:p>
        </w:tc>
        <w:tc>
          <w:tcPr>
            <w:tcBorders>
              <w:top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Množství</w:t>
            </w:r>
          </w:p>
        </w:tc>
        <w:tc>
          <w:tcPr>
            <w:tcBorders>
              <w:top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J.cena [CZK]</w:t>
            </w:r>
          </w:p>
        </w:tc>
        <w:tc>
          <w:tcPr>
            <w:tcBorders>
              <w:top w:val="single" w:sz="4"/>
              <w:right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446" w:hRule="exact"/>
        </w:trPr>
        <w:tc>
          <w:tcPr>
            <w:gridSpan w:val="4"/>
            <w:tcBorders>
              <w:top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top w:val="single" w:sz="4"/>
            </w:tcBorders>
            <w:shd w:val="clear" w:color="auto" w:fill="FFFFFF"/>
            <w:vAlign w:val="top"/>
          </w:tcPr>
          <w:p>
            <w:pPr>
              <w:framePr w:w="10742" w:h="2054" w:vSpace="480" w:wrap="none" w:hAnchor="page" w:x="575" w:y="2612"/>
              <w:widowControl w:val="0"/>
              <w:rPr>
                <w:sz w:val="10"/>
                <w:szCs w:val="10"/>
              </w:rPr>
            </w:pPr>
          </w:p>
        </w:tc>
        <w:tc>
          <w:tcPr>
            <w:tcBorders>
              <w:top w:val="single" w:sz="4"/>
            </w:tcBorders>
            <w:shd w:val="clear" w:color="auto" w:fill="FFFFFF"/>
            <w:vAlign w:val="top"/>
          </w:tcPr>
          <w:p>
            <w:pPr>
              <w:framePr w:w="10742" w:h="2054" w:vSpace="480" w:wrap="none" w:hAnchor="page" w:x="575" w:y="2612"/>
              <w:widowControl w:val="0"/>
              <w:rPr>
                <w:sz w:val="10"/>
                <w:szCs w:val="10"/>
              </w:rPr>
            </w:pPr>
          </w:p>
        </w:tc>
        <w:tc>
          <w:tcPr>
            <w:tcBorders>
              <w:top w:val="single" w:sz="4"/>
            </w:tcBorders>
            <w:shd w:val="clear" w:color="auto" w:fill="FFFFFF"/>
            <w:vAlign w:val="top"/>
          </w:tcPr>
          <w:p>
            <w:pPr>
              <w:framePr w:w="10742" w:h="2054" w:vSpace="480" w:wrap="none" w:hAnchor="page" w:x="575" w:y="2612"/>
              <w:widowControl w:val="0"/>
              <w:rPr>
                <w:sz w:val="10"/>
                <w:szCs w:val="10"/>
              </w:rPr>
            </w:pPr>
          </w:p>
        </w:tc>
        <w:tc>
          <w:tcPr>
            <w:tcBorders>
              <w:top w:val="single" w:sz="4"/>
            </w:tcBorders>
            <w:shd w:val="clear" w:color="auto" w:fill="FFFFFF"/>
            <w:vAlign w:val="bottom"/>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189 167,40</w:t>
            </w:r>
          </w:p>
        </w:tc>
      </w:tr>
      <w:tr>
        <w:trPr>
          <w:trHeight w:val="336" w:hRule="exact"/>
        </w:trPr>
        <w:tc>
          <w:tcPr>
            <w:tcBorders/>
            <w:shd w:val="clear" w:color="auto" w:fill="FFFFFF"/>
            <w:vAlign w:val="top"/>
          </w:tcPr>
          <w:p>
            <w:pPr>
              <w:framePr w:w="10742" w:h="2054" w:vSpace="480" w:wrap="none" w:hAnchor="page" w:x="575" w:y="2612"/>
              <w:widowControl w:val="0"/>
              <w:rPr>
                <w:sz w:val="10"/>
                <w:szCs w:val="10"/>
              </w:rPr>
            </w:pPr>
          </w:p>
        </w:tc>
        <w:tc>
          <w:tcPr>
            <w:tcBorders/>
            <w:shd w:val="clear" w:color="auto" w:fill="FFFFFF"/>
            <w:vAlign w:val="bottom"/>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w:t>
            </w:r>
          </w:p>
        </w:tc>
        <w:tc>
          <w:tcPr>
            <w:tcBorders/>
            <w:shd w:val="clear" w:color="auto" w:fill="FFFFFF"/>
            <w:vAlign w:val="bottom"/>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Všeobecné konstrukce a práce</w:t>
            </w:r>
          </w:p>
        </w:tc>
        <w:tc>
          <w:tcPr>
            <w:tcBorders/>
            <w:shd w:val="clear" w:color="auto" w:fill="FFFFFF"/>
            <w:vAlign w:val="top"/>
          </w:tcPr>
          <w:p>
            <w:pPr>
              <w:framePr w:w="10742" w:h="2054" w:vSpace="480" w:wrap="none" w:hAnchor="page" w:x="575" w:y="2612"/>
              <w:widowControl w:val="0"/>
              <w:rPr>
                <w:sz w:val="10"/>
                <w:szCs w:val="10"/>
              </w:rPr>
            </w:pPr>
          </w:p>
        </w:tc>
        <w:tc>
          <w:tcPr>
            <w:tcBorders/>
            <w:shd w:val="clear" w:color="auto" w:fill="FFFFFF"/>
            <w:vAlign w:val="top"/>
          </w:tcPr>
          <w:p>
            <w:pPr>
              <w:framePr w:w="10742" w:h="2054" w:vSpace="480" w:wrap="none" w:hAnchor="page" w:x="575" w:y="2612"/>
              <w:widowControl w:val="0"/>
              <w:rPr>
                <w:sz w:val="10"/>
                <w:szCs w:val="10"/>
              </w:rPr>
            </w:pPr>
          </w:p>
        </w:tc>
        <w:tc>
          <w:tcPr>
            <w:tcBorders/>
            <w:shd w:val="clear" w:color="auto" w:fill="FFFFFF"/>
            <w:vAlign w:val="top"/>
          </w:tcPr>
          <w:p>
            <w:pPr>
              <w:framePr w:w="10742" w:h="2054" w:vSpace="480" w:wrap="none" w:hAnchor="page" w:x="575" w:y="2612"/>
              <w:widowControl w:val="0"/>
              <w:rPr>
                <w:sz w:val="10"/>
                <w:szCs w:val="10"/>
              </w:rPr>
            </w:pPr>
          </w:p>
        </w:tc>
        <w:tc>
          <w:tcPr>
            <w:tcBorders/>
            <w:shd w:val="clear" w:color="auto" w:fill="FFFFFF"/>
            <w:vAlign w:val="bottom"/>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26 940,00</w:t>
            </w:r>
          </w:p>
        </w:tc>
      </w:tr>
      <w:tr>
        <w:trPr>
          <w:trHeight w:val="797" w:hRule="exact"/>
        </w:trPr>
        <w:tc>
          <w:tcPr>
            <w:tcBorders>
              <w:top w:val="single" w:sz="4"/>
              <w:left w:val="single" w:sz="4"/>
              <w:bottom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bottom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015111</w:t>
            </w:r>
          </w:p>
        </w:tc>
        <w:tc>
          <w:tcPr>
            <w:tcBorders>
              <w:top w:val="single" w:sz="4"/>
              <w:left w:val="single" w:sz="4"/>
              <w:bottom w:val="single" w:sz="4"/>
            </w:tcBorders>
            <w:shd w:val="clear" w:color="auto" w:fill="FFFFFF"/>
            <w:vAlign w:val="bottom"/>
          </w:tcPr>
          <w:p>
            <w:pPr>
              <w:pStyle w:val="Style14"/>
              <w:keepNext w:val="0"/>
              <w:keepLines w:val="0"/>
              <w:framePr w:w="10742" w:h="2054" w:vSpace="480" w:wrap="none" w:hAnchor="page" w:x="575" w:y="2612"/>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LIKVIDACŮ ODPADŮ NEKONTAMINOVANÝCH - 17 05 04 VYTĚŽENÉ ZEMINY A HORNINY - I. TŘÍDA TĚŽITELNOSTI (SO 201 - č. 1)</w:t>
            </w:r>
          </w:p>
        </w:tc>
        <w:tc>
          <w:tcPr>
            <w:tcBorders>
              <w:top w:val="single" w:sz="4"/>
              <w:left w:val="single" w:sz="4"/>
              <w:bottom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179,600</w:t>
            </w:r>
          </w:p>
        </w:tc>
        <w:tc>
          <w:tcPr>
            <w:tcBorders>
              <w:top w:val="single" w:sz="4"/>
              <w:left w:val="single" w:sz="4"/>
              <w:bottom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150,00</w:t>
            </w:r>
          </w:p>
        </w:tc>
        <w:tc>
          <w:tcPr>
            <w:tcBorders>
              <w:top w:val="single" w:sz="4"/>
              <w:left w:val="single" w:sz="4"/>
              <w:bottom w:val="single" w:sz="4"/>
              <w:right w:val="single" w:sz="4"/>
            </w:tcBorders>
            <w:shd w:val="clear" w:color="auto" w:fill="FFFFFF"/>
            <w:vAlign w:val="center"/>
          </w:tcPr>
          <w:p>
            <w:pPr>
              <w:pStyle w:val="Style14"/>
              <w:keepNext w:val="0"/>
              <w:keepLines w:val="0"/>
              <w:framePr w:w="10742" w:h="2054" w:vSpace="480"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26 940,00</w:t>
            </w:r>
          </w:p>
        </w:tc>
      </w:tr>
    </w:tbl>
    <w:p>
      <w:pPr>
        <w:framePr w:w="10742" w:h="2054" w:vSpace="480" w:wrap="none" w:hAnchor="page" w:x="575" w:y="2612"/>
        <w:widowControl w:val="0"/>
        <w:spacing w:line="1" w:lineRule="exact"/>
      </w:pPr>
    </w:p>
    <w:p>
      <w:pPr>
        <w:pStyle w:val="Style10"/>
        <w:keepNext w:val="0"/>
        <w:keepLines w:val="0"/>
        <w:framePr w:w="139" w:h="173" w:wrap="none" w:hAnchor="page" w:x="906" w:y="497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p>
      <w:pPr>
        <w:pStyle w:val="Style45"/>
        <w:keepNext w:val="0"/>
        <w:keepLines w:val="0"/>
        <w:framePr w:w="226" w:h="355" w:wrap="none" w:hAnchor="page" w:x="906" w:y="5459"/>
        <w:widowControl w:val="0"/>
        <w:shd w:val="clear" w:color="auto" w:fill="auto"/>
        <w:bidi w:val="0"/>
        <w:spacing w:before="0" w:after="4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26" w:h="355" w:wrap="none" w:hAnchor="page" w:x="906" w:y="5459"/>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3571" w:h="1176" w:wrap="none" w:hAnchor="page" w:x="2605" w:y="4647"/>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3571" w:h="1176" w:wrap="none" w:hAnchor="page" w:x="2605" w:y="4647"/>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Zemina kamenivo</w:t>
      </w:r>
    </w:p>
    <w:p>
      <w:pPr>
        <w:pStyle w:val="Style45"/>
        <w:keepNext w:val="0"/>
        <w:keepLines w:val="0"/>
        <w:framePr w:w="3571" w:h="1176" w:wrap="none" w:hAnchor="page" w:x="2605" w:y="4647"/>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Navýšení pol. 1 so201 z RDS ZL č. 3</w:t>
      </w:r>
    </w:p>
    <w:p>
      <w:pPr>
        <w:pStyle w:val="Style45"/>
        <w:keepNext w:val="0"/>
        <w:keepLines w:val="0"/>
        <w:framePr w:w="3571" w:h="1176" w:wrap="none" w:hAnchor="page" w:x="2605" w:y="4647"/>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č. 1 z SoD SO 201 zůstane nedofakturována dle ZLč1 - zůstatek v čerpání 117,6t!</w:t>
      </w:r>
    </w:p>
    <w:p>
      <w:pPr>
        <w:pStyle w:val="Style48"/>
        <w:keepNext w:val="0"/>
        <w:keepLines w:val="0"/>
        <w:framePr w:w="3571" w:h="1176" w:wrap="none" w:hAnchor="page" w:x="2605" w:y="464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2,0*(190,331-100,531)</w:t>
      </w:r>
    </w:p>
    <w:p>
      <w:pPr>
        <w:pStyle w:val="Style48"/>
        <w:keepNext w:val="0"/>
        <w:keepLines w:val="0"/>
        <w:framePr w:w="3571" w:h="1176" w:wrap="none" w:hAnchor="page" w:x="2605" w:y="464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p>
      <w:pPr>
        <w:pStyle w:val="Style48"/>
        <w:keepNext w:val="0"/>
        <w:keepLines w:val="0"/>
        <w:framePr w:w="571" w:h="379" w:wrap="none" w:hAnchor="page" w:x="7549" w:y="544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179,600</w:t>
      </w:r>
    </w:p>
    <w:p>
      <w:pPr>
        <w:pStyle w:val="Style48"/>
        <w:keepNext w:val="0"/>
        <w:keepLines w:val="0"/>
        <w:framePr w:w="571" w:h="379" w:wrap="none" w:hAnchor="page" w:x="7549" w:y="544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179,600</w:t>
      </w:r>
    </w:p>
    <w:p>
      <w:pPr>
        <w:pStyle w:val="Style56"/>
        <w:keepNext/>
        <w:keepLines/>
        <w:framePr w:w="1354" w:h="485" w:wrap="none" w:hAnchor="page" w:x="681" w:y="5982"/>
        <w:widowControl w:val="0"/>
        <w:shd w:val="clear" w:color="auto" w:fill="auto"/>
        <w:bidi w:val="0"/>
        <w:spacing w:before="0" w:after="0" w:line="240" w:lineRule="auto"/>
        <w:ind w:left="0" w:right="0" w:firstLine="220"/>
        <w:jc w:val="left"/>
      </w:pPr>
      <w:bookmarkStart w:id="46" w:name="bookmark46"/>
      <w:bookmarkStart w:id="47" w:name="bookmark47"/>
      <w:r>
        <w:rPr>
          <w:color w:val="000000"/>
          <w:spacing w:val="0"/>
          <w:w w:val="100"/>
          <w:position w:val="0"/>
          <w:sz w:val="14"/>
          <w:szCs w:val="14"/>
          <w:shd w:val="clear" w:color="auto" w:fill="auto"/>
          <w:lang w:val="cs-CZ" w:eastAsia="cs-CZ" w:bidi="cs-CZ"/>
        </w:rPr>
        <w:t>D</w:t>
      </w:r>
      <w:r>
        <w:rPr>
          <w:color w:val="000000"/>
          <w:spacing w:val="0"/>
          <w:w w:val="100"/>
          <w:position w:val="0"/>
          <w:shd w:val="clear" w:color="auto" w:fill="auto"/>
          <w:lang w:val="cs-CZ" w:eastAsia="cs-CZ" w:bidi="cs-CZ"/>
        </w:rPr>
        <w:t>1</w:t>
      </w:r>
      <w:bookmarkEnd w:id="46"/>
      <w:bookmarkEnd w:id="47"/>
    </w:p>
    <w:p>
      <w:pPr>
        <w:pStyle w:val="Style48"/>
        <w:keepNext w:val="0"/>
        <w:keepLines w:val="0"/>
        <w:framePr w:w="1354" w:h="485" w:wrap="none" w:hAnchor="page" w:x="681" w:y="59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 I K I13173B-R</w:t>
      </w:r>
    </w:p>
    <w:p>
      <w:pPr>
        <w:pStyle w:val="Style56"/>
        <w:keepNext/>
        <w:keepLines/>
        <w:framePr w:w="4013" w:h="1536" w:wrap="none" w:hAnchor="page" w:x="2605" w:y="5982"/>
        <w:widowControl w:val="0"/>
        <w:shd w:val="clear" w:color="auto" w:fill="auto"/>
        <w:tabs>
          <w:tab w:leader="underscore" w:pos="3931" w:val="left"/>
        </w:tabs>
        <w:bidi w:val="0"/>
        <w:spacing w:before="0" w:after="0" w:line="240" w:lineRule="auto"/>
        <w:ind w:left="0" w:right="0" w:firstLine="0"/>
        <w:jc w:val="left"/>
      </w:pPr>
      <w:bookmarkStart w:id="48" w:name="bookmark48"/>
      <w:bookmarkStart w:id="49" w:name="bookmark49"/>
      <w:r>
        <w:rPr>
          <w:color w:val="000000"/>
          <w:spacing w:val="0"/>
          <w:w w:val="100"/>
          <w:position w:val="0"/>
          <w:u w:val="single"/>
          <w:shd w:val="clear" w:color="auto" w:fill="auto"/>
          <w:lang w:val="cs-CZ" w:eastAsia="cs-CZ" w:bidi="cs-CZ"/>
        </w:rPr>
        <w:t>Zemní práce</w:t>
      </w:r>
      <w:r>
        <w:rPr>
          <w:color w:val="000000"/>
          <w:spacing w:val="0"/>
          <w:w w:val="100"/>
          <w:position w:val="0"/>
          <w:shd w:val="clear" w:color="auto" w:fill="auto"/>
          <w:lang w:val="cs-CZ" w:eastAsia="cs-CZ" w:bidi="cs-CZ"/>
        </w:rPr>
        <w:tab/>
      </w:r>
      <w:bookmarkEnd w:id="48"/>
      <w:bookmarkEnd w:id="49"/>
    </w:p>
    <w:p>
      <w:pPr>
        <w:pStyle w:val="Style48"/>
        <w:keepNext w:val="0"/>
        <w:keepLines w:val="0"/>
        <w:framePr w:w="4013" w:h="1536" w:wrap="none" w:hAnchor="page" w:x="2605" w:y="59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JAM ZAPAŽ I NEPAŽ TŘ. I - DOPRAVA</w:t>
      </w:r>
    </w:p>
    <w:p>
      <w:pPr>
        <w:pStyle w:val="Style45"/>
        <w:keepNext w:val="0"/>
        <w:keepLines w:val="0"/>
        <w:framePr w:w="4013" w:h="1536" w:wrap="none" w:hAnchor="page" w:x="2605" w:y="5982"/>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4013" w:h="1536" w:wrap="none" w:hAnchor="page" w:x="2605" w:y="5982"/>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cs-CZ" w:eastAsia="cs-CZ" w:bidi="cs-CZ"/>
        </w:rPr>
        <w:t>Rozdíl z položek z SoD v cenách s dopravou a bez dopravy (pol. 9 a 10</w:t>
      </w:r>
    </w:p>
    <w:p>
      <w:pPr>
        <w:pStyle w:val="Style45"/>
        <w:keepNext w:val="0"/>
        <w:keepLines w:val="0"/>
        <w:framePr w:w="4013" w:h="1536" w:wrap="none" w:hAnchor="page" w:x="2605" w:y="5982"/>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cs-CZ" w:eastAsia="cs-CZ" w:bidi="cs-CZ"/>
        </w:rPr>
        <w:t>- SO 201) 223 Kč/m3</w:t>
      </w:r>
    </w:p>
    <w:p>
      <w:pPr>
        <w:pStyle w:val="Style48"/>
        <w:keepNext w:val="0"/>
        <w:keepLines w:val="0"/>
        <w:framePr w:w="4013" w:h="1536" w:wrap="none" w:hAnchor="page" w:x="2605" w:y="5982"/>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rozdíl z položek SoD s dopravou a bez dopravy (pol. 9 a 10 - SO 201) 223 Kč/m3</w:t>
      </w:r>
    </w:p>
    <w:p>
      <w:pPr>
        <w:pStyle w:val="Style48"/>
        <w:keepNext w:val="0"/>
        <w:keepLines w:val="0"/>
        <w:framePr w:w="4013" w:h="1536" w:wrap="none" w:hAnchor="page" w:x="2605" w:y="5982"/>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89,8</w:t>
      </w:r>
    </w:p>
    <w:p>
      <w:pPr>
        <w:pStyle w:val="Style48"/>
        <w:keepNext w:val="0"/>
        <w:keepLines w:val="0"/>
        <w:framePr w:w="288" w:h="211" w:wrap="none" w:hAnchor="page" w:x="6777" w:y="6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p>
      <w:pPr>
        <w:pStyle w:val="Style48"/>
        <w:keepNext w:val="0"/>
        <w:keepLines w:val="0"/>
        <w:framePr w:w="552" w:h="211" w:wrap="none" w:hAnchor="page" w:x="7569" w:y="62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89,800</w:t>
      </w:r>
    </w:p>
    <w:p>
      <w:pPr>
        <w:pStyle w:val="Style48"/>
        <w:keepNext w:val="0"/>
        <w:keepLines w:val="0"/>
        <w:framePr w:w="542" w:h="211" w:wrap="none" w:hAnchor="page" w:x="9172" w:y="62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223,00</w:t>
      </w:r>
    </w:p>
    <w:p>
      <w:pPr>
        <w:pStyle w:val="Style56"/>
        <w:keepNext/>
        <w:keepLines/>
        <w:framePr w:w="1022" w:h="475" w:wrap="none" w:hAnchor="page" w:x="10290" w:y="5982"/>
        <w:widowControl w:val="0"/>
        <w:shd w:val="clear" w:color="auto" w:fill="auto"/>
        <w:bidi w:val="0"/>
        <w:spacing w:before="0" w:after="0" w:line="240" w:lineRule="auto"/>
        <w:ind w:left="0" w:right="0" w:firstLine="0"/>
        <w:jc w:val="right"/>
      </w:pPr>
      <w:bookmarkStart w:id="50" w:name="bookmark50"/>
      <w:bookmarkStart w:id="51" w:name="bookmark51"/>
      <w:r>
        <w:rPr>
          <w:color w:val="000000"/>
          <w:spacing w:val="0"/>
          <w:w w:val="100"/>
          <w:position w:val="0"/>
          <w:shd w:val="clear" w:color="auto" w:fill="auto"/>
          <w:lang w:val="cs-CZ" w:eastAsia="cs-CZ" w:bidi="cs-CZ"/>
        </w:rPr>
        <w:t>34 227,40</w:t>
      </w:r>
      <w:bookmarkEnd w:id="50"/>
      <w:bookmarkEnd w:id="51"/>
    </w:p>
    <w:p>
      <w:pPr>
        <w:pStyle w:val="Style48"/>
        <w:keepNext w:val="0"/>
        <w:keepLines w:val="0"/>
        <w:framePr w:w="1022" w:h="475" w:wrap="none" w:hAnchor="page" w:x="10290" w:y="598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20 025,40</w:t>
      </w:r>
    </w:p>
    <w:tbl>
      <w:tblPr>
        <w:tblOverlap w:val="never"/>
        <w:jc w:val="left"/>
        <w:tblLayout w:type="fixed"/>
      </w:tblPr>
      <w:tblGrid>
        <w:gridCol w:w="331"/>
        <w:gridCol w:w="341"/>
        <w:gridCol w:w="1358"/>
        <w:gridCol w:w="4018"/>
        <w:gridCol w:w="590"/>
        <w:gridCol w:w="912"/>
        <w:gridCol w:w="1594"/>
        <w:gridCol w:w="1598"/>
      </w:tblGrid>
      <w:tr>
        <w:trPr>
          <w:trHeight w:val="394" w:hRule="exact"/>
        </w:trPr>
        <w:tc>
          <w:tcPr>
            <w:tcBorders>
              <w:top w:val="single" w:sz="4"/>
              <w:lef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w:t>
            </w:r>
          </w:p>
        </w:tc>
        <w:tc>
          <w:tcPr>
            <w:tcBorders>
              <w:top w:val="single" w:sz="4"/>
              <w:lef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17180</w:t>
            </w:r>
          </w:p>
        </w:tc>
        <w:tc>
          <w:tcPr>
            <w:tcBorders>
              <w:top w:val="single" w:sz="4"/>
              <w:left w:val="single" w:sz="4"/>
            </w:tcBorders>
            <w:shd w:val="clear" w:color="auto" w:fill="FFFFFF"/>
            <w:vAlign w:val="bottom"/>
          </w:tcPr>
          <w:p>
            <w:pPr>
              <w:pStyle w:val="Style14"/>
              <w:keepNext w:val="0"/>
              <w:keepLines w:val="0"/>
              <w:framePr w:w="10742" w:h="1622" w:vSpace="322" w:wrap="none" w:hAnchor="page" w:x="575" w:y="7479"/>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Z NAKUPOVANÝCH MATERIÁLŮ (SO 201 - č. 12)</w:t>
            </w:r>
          </w:p>
        </w:tc>
        <w:tc>
          <w:tcPr>
            <w:tcBorders>
              <w:top w:val="single" w:sz="4"/>
              <w:lef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39,800</w:t>
            </w:r>
          </w:p>
        </w:tc>
        <w:tc>
          <w:tcPr>
            <w:tcBorders>
              <w:top w:val="single" w:sz="4"/>
              <w:lef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596,00</w:t>
            </w:r>
          </w:p>
        </w:tc>
        <w:tc>
          <w:tcPr>
            <w:tcBorders>
              <w:top w:val="single" w:sz="4"/>
              <w:left w:val="single" w:sz="4"/>
              <w:righ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23 720,80</w:t>
            </w:r>
          </w:p>
        </w:tc>
      </w:tr>
      <w:tr>
        <w:trPr>
          <w:trHeight w:val="835" w:hRule="exact"/>
        </w:trPr>
        <w:tc>
          <w:tcPr>
            <w:gridSpan w:val="8"/>
            <w:tcBorders>
              <w:top w:val="single" w:sz="4"/>
            </w:tcBorders>
            <w:shd w:val="clear" w:color="auto" w:fill="FFFFFF"/>
            <w:vAlign w:val="bottom"/>
          </w:tcPr>
          <w:p>
            <w:pPr>
              <w:pStyle w:val="Style14"/>
              <w:keepNext w:val="0"/>
              <w:keepLines w:val="0"/>
              <w:framePr w:w="10742" w:h="1622" w:vSpace="322" w:wrap="none" w:hAnchor="page" w:x="575" w:y="7479"/>
              <w:widowControl w:val="0"/>
              <w:shd w:val="clear" w:color="auto" w:fill="auto"/>
              <w:tabs>
                <w:tab w:pos="2914" w:val="center"/>
              </w:tabs>
              <w:bidi w:val="0"/>
              <w:spacing w:before="0" w:after="0" w:line="240" w:lineRule="auto"/>
              <w:ind w:left="2040" w:right="0" w:firstLine="0"/>
              <w:jc w:val="left"/>
              <w:rPr>
                <w:sz w:val="12"/>
                <w:szCs w:val="12"/>
              </w:rPr>
            </w:pPr>
            <w:r>
              <w:rPr>
                <w:i/>
                <w:iCs/>
                <w:color w:val="000000"/>
                <w:spacing w:val="0"/>
                <w:w w:val="100"/>
                <w:position w:val="0"/>
                <w:sz w:val="12"/>
                <w:szCs w:val="12"/>
                <w:shd w:val="clear" w:color="auto" w:fill="auto"/>
                <w:lang w:val="cs-CZ" w:eastAsia="cs-CZ" w:bidi="cs-CZ"/>
              </w:rPr>
              <w:t>Poznámka</w:t>
              <w:tab/>
              <w:t>k položce:n</w:t>
            </w:r>
          </w:p>
          <w:p>
            <w:pPr>
              <w:pStyle w:val="Style14"/>
              <w:keepNext w:val="0"/>
              <w:keepLines w:val="0"/>
              <w:framePr w:w="10742" w:h="1622" w:vSpace="322" w:wrap="none" w:hAnchor="page" w:x="575" w:y="7479"/>
              <w:widowControl w:val="0"/>
              <w:shd w:val="clear" w:color="auto" w:fill="auto"/>
              <w:tabs>
                <w:tab w:pos="1991"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w:t>
              <w:tab/>
            </w:r>
            <w:r>
              <w:rPr>
                <w:i/>
                <w:iCs/>
                <w:color w:val="000000"/>
                <w:spacing w:val="0"/>
                <w:w w:val="100"/>
                <w:position w:val="0"/>
                <w:sz w:val="12"/>
                <w:szCs w:val="12"/>
                <w:shd w:val="clear" w:color="auto" w:fill="auto"/>
                <w:lang w:val="cs-CZ" w:eastAsia="cs-CZ" w:bidi="cs-CZ"/>
              </w:rPr>
              <w:t>Přechodová oblastn</w:t>
            </w:r>
          </w:p>
          <w:p>
            <w:pPr>
              <w:pStyle w:val="Style14"/>
              <w:keepNext w:val="0"/>
              <w:keepLines w:val="0"/>
              <w:framePr w:w="10742" w:h="1622" w:vSpace="322" w:wrap="none" w:hAnchor="page" w:x="575" w:y="7479"/>
              <w:widowControl w:val="0"/>
              <w:shd w:val="clear" w:color="auto" w:fill="auto"/>
              <w:bidi w:val="0"/>
              <w:spacing w:before="0" w:after="0" w:line="240" w:lineRule="auto"/>
              <w:ind w:left="2040" w:right="0" w:firstLine="0"/>
              <w:jc w:val="both"/>
              <w:rPr>
                <w:sz w:val="12"/>
                <w:szCs w:val="12"/>
              </w:rPr>
            </w:pPr>
            <w:r>
              <w:rPr>
                <w:i/>
                <w:iCs/>
                <w:color w:val="000000"/>
                <w:spacing w:val="0"/>
                <w:w w:val="100"/>
                <w:position w:val="0"/>
                <w:sz w:val="12"/>
                <w:szCs w:val="12"/>
                <w:shd w:val="clear" w:color="auto" w:fill="auto"/>
                <w:lang w:val="cs-CZ" w:eastAsia="cs-CZ" w:bidi="cs-CZ"/>
              </w:rPr>
              <w:t>SoD - pol. č 12 - navýšení dle RDS</w:t>
            </w:r>
          </w:p>
          <w:p>
            <w:pPr>
              <w:pStyle w:val="Style14"/>
              <w:keepNext w:val="0"/>
              <w:keepLines w:val="0"/>
              <w:framePr w:w="10742" w:h="1622" w:vSpace="322" w:wrap="none" w:hAnchor="page" w:x="575" w:y="7479"/>
              <w:widowControl w:val="0"/>
              <w:shd w:val="clear" w:color="auto" w:fill="auto"/>
              <w:tabs>
                <w:tab w:pos="1991" w:val="left"/>
                <w:tab w:pos="7497" w:val="righ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39,8</w:t>
              <w:tab/>
              <w:t>39,800</w:t>
            </w:r>
          </w:p>
          <w:p>
            <w:pPr>
              <w:pStyle w:val="Style14"/>
              <w:keepNext w:val="0"/>
              <w:keepLines w:val="0"/>
              <w:framePr w:w="10742" w:h="1622" w:vSpace="322" w:wrap="none" w:hAnchor="page" w:x="575" w:y="7479"/>
              <w:widowControl w:val="0"/>
              <w:shd w:val="clear" w:color="auto" w:fill="auto"/>
              <w:tabs>
                <w:tab w:pos="1991" w:val="left"/>
                <w:tab w:pos="7497" w:val="righ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Součet</w:t>
              <w:tab/>
              <w:t>39,800</w:t>
            </w:r>
          </w:p>
        </w:tc>
      </w:tr>
      <w:tr>
        <w:trPr>
          <w:trHeight w:val="394" w:hRule="exact"/>
        </w:trPr>
        <w:tc>
          <w:tcPr>
            <w:tcBorders>
              <w:top w:val="single" w:sz="4"/>
              <w:left w:val="single" w:sz="4"/>
              <w:bottom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14</w:t>
            </w:r>
          </w:p>
        </w:tc>
        <w:tc>
          <w:tcPr>
            <w:tcBorders>
              <w:top w:val="single" w:sz="4"/>
              <w:left w:val="single" w:sz="4"/>
              <w:bottom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bottom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17411</w:t>
            </w:r>
          </w:p>
        </w:tc>
        <w:tc>
          <w:tcPr>
            <w:tcBorders>
              <w:top w:val="single" w:sz="4"/>
              <w:left w:val="single" w:sz="4"/>
              <w:bottom w:val="single" w:sz="4"/>
            </w:tcBorders>
            <w:shd w:val="clear" w:color="auto" w:fill="FFFFFF"/>
            <w:vAlign w:val="top"/>
          </w:tcPr>
          <w:p>
            <w:pPr>
              <w:pStyle w:val="Style14"/>
              <w:keepNext w:val="0"/>
              <w:keepLines w:val="0"/>
              <w:framePr w:w="10742" w:h="1622" w:vSpace="322" w:wrap="none" w:hAnchor="page" w:x="575" w:y="7479"/>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ZEMINOU SE ZHUTNĚNÍM (SO 201 - č. 14)</w:t>
            </w:r>
          </w:p>
        </w:tc>
        <w:tc>
          <w:tcPr>
            <w:tcBorders>
              <w:top w:val="single" w:sz="4"/>
              <w:left w:val="single" w:sz="4"/>
              <w:bottom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bottom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-89,800</w:t>
            </w:r>
          </w:p>
        </w:tc>
        <w:tc>
          <w:tcPr>
            <w:tcBorders>
              <w:top w:val="single" w:sz="4"/>
              <w:left w:val="single" w:sz="4"/>
              <w:bottom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106,00</w:t>
            </w:r>
          </w:p>
        </w:tc>
        <w:tc>
          <w:tcPr>
            <w:tcBorders>
              <w:top w:val="single" w:sz="4"/>
              <w:left w:val="single" w:sz="4"/>
              <w:bottom w:val="single" w:sz="4"/>
              <w:right w:val="single" w:sz="4"/>
            </w:tcBorders>
            <w:shd w:val="clear" w:color="auto" w:fill="FFFFFF"/>
            <w:vAlign w:val="center"/>
          </w:tcPr>
          <w:p>
            <w:pPr>
              <w:pStyle w:val="Style14"/>
              <w:keepNext w:val="0"/>
              <w:keepLines w:val="0"/>
              <w:framePr w:w="10742" w:h="1622" w:vSpace="322" w:wrap="none" w:hAnchor="page" w:x="575" w:y="747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-9 518,80</w:t>
            </w:r>
          </w:p>
        </w:tc>
      </w:tr>
    </w:tbl>
    <w:p>
      <w:pPr>
        <w:framePr w:w="10742" w:h="1622" w:vSpace="322" w:wrap="none" w:hAnchor="page" w:x="575" w:y="7479"/>
        <w:widowControl w:val="0"/>
        <w:spacing w:line="1" w:lineRule="exact"/>
      </w:pPr>
    </w:p>
    <w:p>
      <w:pPr>
        <w:pStyle w:val="Style10"/>
        <w:keepNext w:val="0"/>
        <w:keepLines w:val="0"/>
        <w:framePr w:w="226" w:h="178" w:wrap="none" w:hAnchor="page" w:x="906" w:y="70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490" w:h="197" w:wrap="none" w:hAnchor="page" w:x="7631" w:y="7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89,800</w:t>
      </w:r>
    </w:p>
    <w:p>
      <w:pPr>
        <w:pStyle w:val="Style10"/>
        <w:keepNext w:val="0"/>
        <w:keepLines w:val="0"/>
        <w:framePr w:w="226" w:h="168" w:wrap="none" w:hAnchor="page" w:x="906" w:y="73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139" w:h="173" w:wrap="none" w:hAnchor="page" w:x="906" w:y="925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p>
      <w:pPr>
        <w:pStyle w:val="Style45"/>
        <w:keepNext w:val="0"/>
        <w:keepLines w:val="0"/>
        <w:framePr w:w="226" w:h="360" w:wrap="none" w:hAnchor="page" w:x="906" w:y="9577"/>
        <w:widowControl w:val="0"/>
        <w:shd w:val="clear" w:color="auto" w:fill="auto"/>
        <w:bidi w:val="0"/>
        <w:spacing w:before="0" w:after="4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26" w:h="360" w:wrap="none" w:hAnchor="page" w:x="906" w:y="9577"/>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3715" w:h="883" w:wrap="none" w:hAnchor="page" w:x="2605" w:y="9083"/>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3715" w:h="883" w:wrap="none" w:hAnchor="page" w:x="2605" w:y="9083"/>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Zemina z výkopu</w:t>
      </w:r>
    </w:p>
    <w:p>
      <w:pPr>
        <w:pStyle w:val="Style45"/>
        <w:keepNext w:val="0"/>
        <w:keepLines w:val="0"/>
        <w:framePr w:w="3715" w:h="883" w:wrap="none" w:hAnchor="page" w:x="2605" w:y="9083"/>
        <w:widowControl w:val="0"/>
        <w:shd w:val="clear" w:color="auto" w:fill="auto"/>
        <w:bidi w:val="0"/>
        <w:spacing w:before="0" w:after="0" w:line="286" w:lineRule="auto"/>
        <w:ind w:left="0" w:right="0" w:firstLine="0"/>
        <w:jc w:val="left"/>
        <w:rPr>
          <w:sz w:val="14"/>
          <w:szCs w:val="14"/>
        </w:rPr>
      </w:pPr>
      <w:r>
        <w:rPr>
          <w:color w:val="000000"/>
          <w:spacing w:val="0"/>
          <w:w w:val="100"/>
          <w:position w:val="0"/>
          <w:sz w:val="12"/>
          <w:szCs w:val="12"/>
          <w:shd w:val="clear" w:color="auto" w:fill="auto"/>
          <w:lang w:val="cs-CZ" w:eastAsia="cs-CZ" w:bidi="cs-CZ"/>
        </w:rPr>
        <w:t xml:space="preserve">Položka č 14 z SoD SO 201 nebude dočerpána - zůstatek 89,8 m3 </w:t>
      </w:r>
      <w:r>
        <w:rPr>
          <w:i w:val="0"/>
          <w:iCs w:val="0"/>
          <w:color w:val="000000"/>
          <w:spacing w:val="0"/>
          <w:w w:val="100"/>
          <w:position w:val="0"/>
          <w:sz w:val="14"/>
          <w:szCs w:val="14"/>
          <w:shd w:val="clear" w:color="auto" w:fill="auto"/>
          <w:lang w:val="cs-CZ" w:eastAsia="cs-CZ" w:bidi="cs-CZ"/>
        </w:rPr>
        <w:t>-(190,331-100,531)</w:t>
      </w:r>
    </w:p>
    <w:p>
      <w:pPr>
        <w:pStyle w:val="Style48"/>
        <w:keepNext w:val="0"/>
        <w:keepLines w:val="0"/>
        <w:framePr w:w="3715" w:h="883" w:wrap="none" w:hAnchor="page" w:x="2605" w:y="9083"/>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p>
      <w:pPr>
        <w:pStyle w:val="Style48"/>
        <w:keepNext w:val="0"/>
        <w:keepLines w:val="0"/>
        <w:framePr w:w="538" w:h="384" w:wrap="none" w:hAnchor="page" w:x="7583" w:y="95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-89,800</w:t>
      </w:r>
    </w:p>
    <w:p>
      <w:pPr>
        <w:pStyle w:val="Style48"/>
        <w:keepNext w:val="0"/>
        <w:keepLines w:val="0"/>
        <w:framePr w:w="538" w:h="384" w:wrap="none" w:hAnchor="page" w:x="7583" w:y="95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-89,800</w:t>
      </w:r>
    </w:p>
    <w:p>
      <w:pPr>
        <w:pStyle w:val="Style48"/>
        <w:keepNext w:val="0"/>
        <w:keepLines w:val="0"/>
        <w:framePr w:w="240" w:h="211" w:wrap="none" w:hAnchor="page" w:x="628" w:y="104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w:t>
      </w:r>
    </w:p>
    <w:p>
      <w:pPr>
        <w:pStyle w:val="Style56"/>
        <w:keepNext/>
        <w:keepLines/>
        <w:framePr w:w="538" w:h="269" w:wrap="none" w:hAnchor="page" w:x="901" w:y="10105"/>
        <w:widowControl w:val="0"/>
        <w:shd w:val="clear" w:color="auto" w:fill="auto"/>
        <w:bidi w:val="0"/>
        <w:spacing w:before="0" w:after="0" w:line="240" w:lineRule="auto"/>
        <w:ind w:left="0" w:right="0" w:firstLine="0"/>
        <w:jc w:val="left"/>
      </w:pPr>
      <w:bookmarkStart w:id="52" w:name="bookmark52"/>
      <w:bookmarkStart w:id="53" w:name="bookmark53"/>
      <w:r>
        <w:rPr>
          <w:color w:val="000000"/>
          <w:spacing w:val="0"/>
          <w:w w:val="100"/>
          <w:position w:val="0"/>
          <w:sz w:val="14"/>
          <w:szCs w:val="14"/>
          <w:shd w:val="clear" w:color="auto" w:fill="auto"/>
          <w:lang w:val="cs-CZ" w:eastAsia="cs-CZ" w:bidi="cs-CZ"/>
        </w:rPr>
        <w:t>D</w:t>
      </w:r>
      <w:r>
        <w:rPr>
          <w:color w:val="000000"/>
          <w:spacing w:val="0"/>
          <w:w w:val="100"/>
          <w:position w:val="0"/>
          <w:shd w:val="clear" w:color="auto" w:fill="auto"/>
          <w:lang w:val="cs-CZ" w:eastAsia="cs-CZ" w:bidi="cs-CZ"/>
        </w:rPr>
        <w:t>2</w:t>
      </w:r>
      <w:bookmarkEnd w:id="52"/>
      <w:bookmarkEnd w:id="53"/>
    </w:p>
    <w:p>
      <w:pPr>
        <w:pStyle w:val="Style48"/>
        <w:keepNext w:val="0"/>
        <w:keepLines w:val="0"/>
        <w:framePr w:w="763" w:h="211" w:wrap="none" w:hAnchor="page" w:x="997" w:y="104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21331</w:t>
      </w:r>
    </w:p>
    <w:p>
      <w:pPr>
        <w:pStyle w:val="Style56"/>
        <w:keepNext/>
        <w:keepLines/>
        <w:framePr w:w="3744" w:h="677" w:wrap="none" w:hAnchor="page" w:x="2615" w:y="10105"/>
        <w:widowControl w:val="0"/>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Základy</w:t>
      </w:r>
      <w:bookmarkEnd w:id="54"/>
      <w:bookmarkEnd w:id="55"/>
    </w:p>
    <w:p>
      <w:pPr>
        <w:pStyle w:val="Style48"/>
        <w:keepNext w:val="0"/>
        <w:keepLines w:val="0"/>
        <w:framePr w:w="3744" w:h="677" w:wrap="none" w:hAnchor="page" w:x="2615" w:y="1010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DRENÁŽNÍ VRSTVY Z BETONU MEZEROVITÉHO (DRENÁŽNÍHO) (SO 201 - č. 19)</w:t>
      </w:r>
    </w:p>
    <w:p>
      <w:pPr>
        <w:pStyle w:val="Style48"/>
        <w:keepNext w:val="0"/>
        <w:keepLines w:val="0"/>
        <w:framePr w:w="288" w:h="211" w:wrap="none" w:hAnchor="page" w:x="6777" w:y="104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w:t>
      </w:r>
    </w:p>
    <w:tbl>
      <w:tblPr>
        <w:tblOverlap w:val="never"/>
        <w:jc w:val="left"/>
        <w:tblLayout w:type="fixed"/>
      </w:tblPr>
      <w:tblGrid>
        <w:gridCol w:w="994"/>
        <w:gridCol w:w="3907"/>
        <w:gridCol w:w="2386"/>
      </w:tblGrid>
      <w:tr>
        <w:trPr>
          <w:trHeight w:val="398" w:hRule="exact"/>
        </w:trPr>
        <w:tc>
          <w:tcPr>
            <w:tcBorders>
              <w:top w:val="single" w:sz="4"/>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gridSpan w:val="2"/>
            <w:tcBorders>
              <w:top w:val="single" w:sz="4"/>
            </w:tcBorders>
            <w:shd w:val="clear" w:color="auto" w:fill="FFFFFF"/>
            <w:vAlign w:val="top"/>
          </w:tcPr>
          <w:p>
            <w:pPr>
              <w:pStyle w:val="Style14"/>
              <w:keepNext w:val="0"/>
              <w:keepLines w:val="0"/>
              <w:framePr w:w="7286" w:h="1032" w:wrap="none" w:hAnchor="page" w:x="873" w:y="10739"/>
              <w:widowControl w:val="0"/>
              <w:shd w:val="clear" w:color="auto" w:fill="auto"/>
              <w:bidi w:val="0"/>
              <w:spacing w:before="0" w:after="0" w:line="240" w:lineRule="auto"/>
              <w:ind w:left="0" w:right="0" w:firstLine="740"/>
              <w:jc w:val="left"/>
              <w:rPr>
                <w:sz w:val="12"/>
                <w:szCs w:val="12"/>
              </w:rPr>
            </w:pPr>
            <w:r>
              <w:rPr>
                <w:i/>
                <w:iCs/>
                <w:color w:val="000000"/>
                <w:spacing w:val="0"/>
                <w:w w:val="100"/>
                <w:position w:val="0"/>
                <w:sz w:val="12"/>
                <w:szCs w:val="12"/>
                <w:shd w:val="clear" w:color="auto" w:fill="auto"/>
                <w:lang w:val="cs-CZ" w:eastAsia="cs-CZ" w:bidi="cs-CZ"/>
              </w:rPr>
              <w:t>Poznámka k položce:n</w:t>
            </w:r>
          </w:p>
          <w:p>
            <w:pPr>
              <w:pStyle w:val="Style14"/>
              <w:keepNext w:val="0"/>
              <w:keepLines w:val="0"/>
              <w:framePr w:w="7286" w:h="1032" w:wrap="none" w:hAnchor="page" w:x="873" w:y="10739"/>
              <w:widowControl w:val="0"/>
              <w:shd w:val="clear" w:color="auto" w:fill="auto"/>
              <w:bidi w:val="0"/>
              <w:spacing w:before="0" w:after="0" w:line="240" w:lineRule="auto"/>
              <w:ind w:left="0" w:right="0" w:firstLine="740"/>
              <w:jc w:val="left"/>
              <w:rPr>
                <w:sz w:val="12"/>
                <w:szCs w:val="12"/>
              </w:rPr>
            </w:pPr>
            <w:r>
              <w:rPr>
                <w:i/>
                <w:iCs/>
                <w:color w:val="000000"/>
                <w:spacing w:val="0"/>
                <w:w w:val="100"/>
                <w:position w:val="0"/>
                <w:sz w:val="12"/>
                <w:szCs w:val="12"/>
                <w:shd w:val="clear" w:color="auto" w:fill="auto"/>
                <w:lang w:val="cs-CZ" w:eastAsia="cs-CZ" w:bidi="cs-CZ"/>
              </w:rPr>
              <w:t>SoD - pol. č 19n</w:t>
            </w:r>
          </w:p>
        </w:tc>
      </w:tr>
      <w:tr>
        <w:trPr>
          <w:trHeight w:val="259" w:hRule="exact"/>
        </w:trPr>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89,8 - ŠD 39,8 m3</w:t>
            </w:r>
          </w:p>
        </w:tc>
        <w:tc>
          <w:tcPr>
            <w:tcBorders/>
            <w:shd w:val="clear" w:color="auto" w:fill="FFFFFF"/>
            <w:vAlign w:val="top"/>
          </w:tcPr>
          <w:p>
            <w:pPr>
              <w:framePr w:w="7286" w:h="1032" w:wrap="none" w:hAnchor="page" w:x="873" w:y="10739"/>
              <w:widowControl w:val="0"/>
              <w:rPr>
                <w:sz w:val="10"/>
                <w:szCs w:val="10"/>
              </w:rPr>
            </w:pPr>
          </w:p>
        </w:tc>
      </w:tr>
      <w:tr>
        <w:trPr>
          <w:trHeight w:val="182" w:hRule="exact"/>
        </w:trPr>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89,8-39,8</w:t>
            </w:r>
          </w:p>
        </w:tc>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50,000</w:t>
            </w:r>
          </w:p>
        </w:tc>
      </w:tr>
      <w:tr>
        <w:trPr>
          <w:trHeight w:val="192" w:hRule="exact"/>
        </w:trPr>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bottom"/>
          </w:tcPr>
          <w:p>
            <w:pPr>
              <w:pStyle w:val="Style14"/>
              <w:keepNext w:val="0"/>
              <w:keepLines w:val="0"/>
              <w:framePr w:w="7286" w:h="1032" w:wrap="none" w:hAnchor="page" w:x="873" w:y="1073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50,000</w:t>
            </w:r>
          </w:p>
        </w:tc>
      </w:tr>
    </w:tbl>
    <w:p>
      <w:pPr>
        <w:framePr w:w="7286" w:h="1032" w:wrap="none" w:hAnchor="page" w:x="873" w:y="10739"/>
        <w:widowControl w:val="0"/>
        <w:spacing w:line="1" w:lineRule="exact"/>
      </w:pPr>
    </w:p>
    <w:p>
      <w:pPr>
        <w:pStyle w:val="Style54"/>
        <w:keepNext w:val="0"/>
        <w:keepLines w:val="0"/>
        <w:framePr w:w="552" w:h="211" w:wrap="none" w:hAnchor="page" w:x="7569" w:y="104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50,000</w:t>
      </w:r>
    </w:p>
    <w:p>
      <w:pPr>
        <w:pStyle w:val="Style56"/>
        <w:keepNext/>
        <w:keepLines/>
        <w:framePr w:w="1142" w:h="269" w:wrap="none" w:hAnchor="page" w:x="10170" w:y="10105"/>
        <w:widowControl w:val="0"/>
        <w:shd w:val="clear" w:color="auto" w:fill="auto"/>
        <w:bidi w:val="0"/>
        <w:spacing w:before="0" w:after="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128 000,00</w:t>
      </w:r>
      <w:bookmarkEnd w:id="56"/>
      <w:bookmarkEnd w:id="57"/>
    </w:p>
    <w:p>
      <w:pPr>
        <w:pStyle w:val="Style48"/>
        <w:keepNext w:val="0"/>
        <w:keepLines w:val="0"/>
        <w:framePr w:w="869" w:h="211" w:wrap="none" w:hAnchor="page" w:x="10444" w:y="104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128 000,00</w:t>
      </w:r>
    </w:p>
    <w:p>
      <w:pPr>
        <w:widowControl w:val="0"/>
        <w:spacing w:line="360" w:lineRule="exact"/>
      </w:pPr>
      <w:r>
        <w:drawing>
          <wp:anchor distT="0" distB="0" distL="338455" distR="0" simplePos="0" relativeHeight="62914757" behindDoc="1" locked="0" layoutInCell="1" allowOverlap="1">
            <wp:simplePos x="0" y="0"/>
            <wp:positionH relativeFrom="page">
              <wp:posOffset>5144135</wp:posOffset>
            </wp:positionH>
            <wp:positionV relativeFrom="margin">
              <wp:posOffset>6559550</wp:posOffset>
            </wp:positionV>
            <wp:extent cx="1042670" cy="280670"/>
            <wp:wrapNone/>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32"/>
                    <a:stretch/>
                  </pic:blipFill>
                  <pic:spPr>
                    <a:xfrm>
                      <a:ext cx="1042670" cy="2806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9" w:line="1" w:lineRule="exact"/>
      </w:pPr>
    </w:p>
    <w:p>
      <w:pPr>
        <w:widowControl w:val="0"/>
        <w:spacing w:line="1" w:lineRule="exact"/>
        <w:sectPr>
          <w:headerReference w:type="default" r:id="rId34"/>
          <w:footerReference w:type="default" r:id="rId35"/>
          <w:footnotePr>
            <w:pos w:val="pageBottom"/>
            <w:numFmt w:val="decimal"/>
            <w:numRestart w:val="continuous"/>
          </w:footnotePr>
          <w:pgSz w:w="11900" w:h="16840"/>
          <w:pgMar w:top="627" w:left="574" w:right="584" w:bottom="311" w:header="199" w:footer="3" w:gutter="0"/>
          <w:cols w:space="720"/>
          <w:noEndnote/>
          <w:rtlGutter w:val="0"/>
          <w:docGrid w:linePitch="360"/>
        </w:sectPr>
      </w:pP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36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180"/>
        <w:ind w:left="0" w:right="0" w:firstLine="360"/>
        <w:jc w:val="left"/>
      </w:pPr>
      <w:bookmarkStart w:id="60" w:name="bookmark60"/>
      <w:bookmarkStart w:id="61" w:name="bookmark61"/>
      <w:r>
        <w:rPr>
          <w:color w:val="000000"/>
          <w:spacing w:val="0"/>
          <w:w w:val="100"/>
          <w:position w:val="0"/>
          <w:shd w:val="clear" w:color="auto" w:fill="auto"/>
          <w:lang w:val="cs-CZ" w:eastAsia="cs-CZ" w:bidi="cs-CZ"/>
        </w:rPr>
        <w:t>ZL č4 - Vyrovnání množství MJ SO 001 - ukončení stavby</w:t>
      </w:r>
      <w:bookmarkEnd w:id="60"/>
      <w:bookmarkEnd w:id="61"/>
    </w:p>
    <w:tbl>
      <w:tblPr>
        <w:tblOverlap w:val="never"/>
        <w:jc w:val="center"/>
        <w:tblLayout w:type="fixed"/>
      </w:tblPr>
      <w:tblGrid>
        <w:gridCol w:w="1670"/>
        <w:gridCol w:w="2602"/>
        <w:gridCol w:w="1651"/>
        <w:gridCol w:w="1901"/>
        <w:gridCol w:w="984"/>
        <w:gridCol w:w="1637"/>
      </w:tblGrid>
      <w:tr>
        <w:trPr>
          <w:trHeight w:val="47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KSO:</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Místo: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tc>
        <w:tc>
          <w:tcPr>
            <w:gridSpan w:val="3"/>
            <w:tcBorders/>
            <w:shd w:val="clear" w:color="auto" w:fill="FFFFFF"/>
            <w:vAlign w:val="center"/>
          </w:tcPr>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CC-CZ:</w:t>
            </w:r>
          </w:p>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Zadavatel: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12" w:hRule="exact"/>
        </w:trPr>
        <w:tc>
          <w:tcPr>
            <w:gridSpan w:val="2"/>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28714978</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Raeder &amp; Falge,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s.r.o.</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CZ28714978</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Projektant: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40763439</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PONTEX s.r.o.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CZ40763439</w:t>
            </w:r>
          </w:p>
        </w:tc>
      </w:tr>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both"/>
            </w:pPr>
            <w:r>
              <w:rPr>
                <w:color w:val="000000"/>
                <w:spacing w:val="0"/>
                <w:w w:val="100"/>
                <w:position w:val="0"/>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Náklady z rozpočtu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-11 982,22</w:t>
            </w:r>
          </w:p>
        </w:tc>
      </w:tr>
      <w:tr>
        <w:trPr>
          <w:trHeight w:val="27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55"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Cena bez DPH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20"/>
              <w:jc w:val="left"/>
              <w:rPr>
                <w:sz w:val="20"/>
                <w:szCs w:val="20"/>
              </w:rPr>
            </w:pPr>
            <w:r>
              <w:rPr>
                <w:b/>
                <w:bCs/>
                <w:color w:val="000000"/>
                <w:spacing w:val="0"/>
                <w:w w:val="100"/>
                <w:position w:val="0"/>
                <w:sz w:val="20"/>
                <w:szCs w:val="20"/>
                <w:shd w:val="clear" w:color="auto" w:fill="auto"/>
                <w:lang w:val="cs-CZ" w:eastAsia="cs-CZ" w:bidi="cs-CZ"/>
              </w:rPr>
              <w:t>-11 982,22</w:t>
            </w:r>
          </w:p>
        </w:tc>
      </w:tr>
      <w:tr>
        <w:trPr>
          <w:trHeight w:val="3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Základ daně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 daně</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Výše daně</w:t>
            </w:r>
          </w:p>
        </w:tc>
      </w:tr>
      <w:tr>
        <w:trPr>
          <w:trHeight w:val="23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14"/>
                <w:szCs w:val="14"/>
                <w:shd w:val="clear" w:color="auto" w:fill="auto"/>
                <w:lang w:val="cs-CZ" w:eastAsia="cs-CZ" w:bidi="cs-CZ"/>
              </w:rPr>
              <w:t xml:space="preserve">DPH </w:t>
            </w:r>
            <w:r>
              <w:rPr>
                <w:color w:val="000000"/>
                <w:spacing w:val="0"/>
                <w:w w:val="100"/>
                <w:position w:val="0"/>
                <w:shd w:val="clear" w:color="auto" w:fill="auto"/>
                <w:lang w:val="cs-CZ" w:eastAsia="cs-CZ" w:bidi="cs-CZ"/>
              </w:rPr>
              <w:t>základní</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-11 982,22</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-2 516,27</w:t>
            </w:r>
          </w:p>
        </w:tc>
      </w:tr>
      <w:tr>
        <w:trPr>
          <w:trHeight w:val="34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snížená</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0,00</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520"/>
              <w:jc w:val="left"/>
              <w:rPr>
                <w:sz w:val="20"/>
                <w:szCs w:val="20"/>
              </w:rPr>
            </w:pPr>
            <w:r>
              <w:rPr>
                <w:b/>
                <w:bCs/>
                <w:color w:val="000000"/>
                <w:spacing w:val="0"/>
                <w:w w:val="100"/>
                <w:position w:val="0"/>
                <w:sz w:val="20"/>
                <w:szCs w:val="20"/>
                <w:shd w:val="clear" w:color="auto" w:fill="auto"/>
                <w:lang w:val="cs-CZ" w:eastAsia="cs-CZ" w:bidi="cs-CZ"/>
              </w:rPr>
              <w:t>-14 498,49</w:t>
            </w:r>
          </w:p>
        </w:tc>
      </w:tr>
    </w:tbl>
    <w:p>
      <w:pPr>
        <w:widowControl w:val="0"/>
        <w:spacing w:after="1859" w:line="1" w:lineRule="exact"/>
      </w:pPr>
    </w:p>
    <w:p>
      <w:pPr>
        <w:pStyle w:val="Style27"/>
        <w:keepNext/>
        <w:keepLines/>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424" behindDoc="0" locked="0" layoutInCell="1" allowOverlap="1">
                <wp:simplePos x="0" y="0"/>
                <wp:positionH relativeFrom="page">
                  <wp:posOffset>526415</wp:posOffset>
                </wp:positionH>
                <wp:positionV relativeFrom="paragraph">
                  <wp:posOffset>12700</wp:posOffset>
                </wp:positionV>
                <wp:extent cx="591185" cy="152400"/>
                <wp:wrapSquare wrapText="right"/>
                <wp:docPr id="124" name="Shape 124"/>
                <a:graphic xmlns:a="http://schemas.openxmlformats.org/drawingml/2006/main">
                  <a:graphicData uri="http://schemas.microsoft.com/office/word/2010/wordprocessingShape">
                    <wps:wsp>
                      <wps:cNvSpPr txBox="1"/>
                      <wps:spPr>
                        <a:xfrm>
                          <a:ext cx="59118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wps:txbx>
                      <wps:bodyPr wrap="none" lIns="0" tIns="0" rIns="0" bIns="0">
                        <a:noAutoFit/>
                      </wps:bodyPr>
                    </wps:wsp>
                  </a:graphicData>
                </a:graphic>
              </wp:anchor>
            </w:drawing>
          </mc:Choice>
          <mc:Fallback>
            <w:pict>
              <v:shape id="_x0000_s1150" type="#_x0000_t202" style="position:absolute;margin-left:41.450000000000003pt;margin-top:1.pt;width:46.549999999999997pt;height:12.pt;z-index:-125829329;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v:textbox>
                <w10:wrap type="square" side="right" anchorx="page"/>
              </v:shape>
            </w:pict>
          </mc:Fallback>
        </mc:AlternateContent>
      </w:r>
      <w:bookmarkStart w:id="62" w:name="bookmark62"/>
      <w:bookmarkStart w:id="63" w:name="bookmark63"/>
      <w:r>
        <w:rPr>
          <w:color w:val="000000"/>
          <w:spacing w:val="0"/>
          <w:w w:val="100"/>
          <w:position w:val="0"/>
          <w:shd w:val="clear" w:color="auto" w:fill="auto"/>
          <w:lang w:val="cs-CZ" w:eastAsia="cs-CZ" w:bidi="cs-CZ"/>
        </w:rPr>
        <w:t>Zpracovatel</w:t>
      </w:r>
      <w:bookmarkEnd w:id="62"/>
      <w:bookmarkEnd w:id="63"/>
    </w:p>
    <w:p>
      <w:pPr>
        <w:widowControl w:val="0"/>
        <w:spacing w:line="1" w:lineRule="exact"/>
      </w:pPr>
      <w:r>
        <mc:AlternateContent>
          <mc:Choice Requires="wps">
            <w:drawing>
              <wp:anchor distT="1079500" distB="0" distL="0" distR="0" simplePos="0" relativeHeight="125829426" behindDoc="0" locked="0" layoutInCell="1" allowOverlap="1">
                <wp:simplePos x="0" y="0"/>
                <wp:positionH relativeFrom="page">
                  <wp:posOffset>526415</wp:posOffset>
                </wp:positionH>
                <wp:positionV relativeFrom="paragraph">
                  <wp:posOffset>1079500</wp:posOffset>
                </wp:positionV>
                <wp:extent cx="862330" cy="152400"/>
                <wp:wrapTopAndBottom/>
                <wp:docPr id="126" name="Shape 126"/>
                <a:graphic xmlns:a="http://schemas.openxmlformats.org/drawingml/2006/main">
                  <a:graphicData uri="http://schemas.microsoft.com/office/word/2010/wordprocessingShape">
                    <wps:wsp>
                      <wps:cNvSpPr txBox="1"/>
                      <wps:spPr>
                        <a:xfrm>
                          <a:ext cx="86233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52" type="#_x0000_t202" style="position:absolute;margin-left:41.450000000000003pt;margin-top:85.pt;width:67.900000000000006pt;height:12.pt;z-index:-125829327;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428" behindDoc="0" locked="0" layoutInCell="1" allowOverlap="1">
                <wp:simplePos x="0" y="0"/>
                <wp:positionH relativeFrom="page">
                  <wp:posOffset>2668905</wp:posOffset>
                </wp:positionH>
                <wp:positionV relativeFrom="paragraph">
                  <wp:posOffset>1079500</wp:posOffset>
                </wp:positionV>
                <wp:extent cx="426720" cy="149225"/>
                <wp:wrapTopAndBottom/>
                <wp:docPr id="128" name="Shape 128"/>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54" type="#_x0000_t202" style="position:absolute;margin-left:210.15000000000001pt;margin-top:85.pt;width:33.600000000000001pt;height:11.75pt;z-index:-125829325;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079500" distB="0" distL="0" distR="0" simplePos="0" relativeHeight="125829430" behindDoc="0" locked="0" layoutInCell="1" allowOverlap="1">
                <wp:simplePos x="0" y="0"/>
                <wp:positionH relativeFrom="page">
                  <wp:posOffset>4165600</wp:posOffset>
                </wp:positionH>
                <wp:positionV relativeFrom="paragraph">
                  <wp:posOffset>1079500</wp:posOffset>
                </wp:positionV>
                <wp:extent cx="853440" cy="152400"/>
                <wp:wrapTopAndBottom/>
                <wp:docPr id="130" name="Shape 130"/>
                <a:graphic xmlns:a="http://schemas.openxmlformats.org/drawingml/2006/main">
                  <a:graphicData uri="http://schemas.microsoft.com/office/word/2010/wordprocessingShape">
                    <wps:wsp>
                      <wps:cNvSpPr txBox="1"/>
                      <wps:spPr>
                        <a:xfrm>
                          <a:ext cx="85344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56" type="#_x0000_t202" style="position:absolute;margin-left:328.pt;margin-top:85.pt;width:67.200000000000003pt;height:12.pt;z-index:-125829323;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432" behindDoc="0" locked="0" layoutInCell="1" allowOverlap="1">
                <wp:simplePos x="0" y="0"/>
                <wp:positionH relativeFrom="page">
                  <wp:posOffset>6704965</wp:posOffset>
                </wp:positionH>
                <wp:positionV relativeFrom="paragraph">
                  <wp:posOffset>1079500</wp:posOffset>
                </wp:positionV>
                <wp:extent cx="426720" cy="149225"/>
                <wp:wrapTopAndBottom/>
                <wp:docPr id="132" name="Shape 132"/>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58" type="#_x0000_t202" style="position:absolute;margin-left:527.95000000000005pt;margin-top:85.pt;width:33.600000000000001pt;height:11.75pt;z-index:-125829321;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pPr>
        <w:widowControl w:val="0"/>
        <w:spacing w:after="740" w:line="1" w:lineRule="exact"/>
      </w:pPr>
      <w:r>
        <mc:AlternateContent>
          <mc:Choice Requires="wps">
            <w:drawing>
              <wp:anchor distT="0" distB="0" distL="0" distR="0" simplePos="0" relativeHeight="62914760" behindDoc="1" locked="0" layoutInCell="1" allowOverlap="1">
                <wp:simplePos x="0" y="0"/>
                <wp:positionH relativeFrom="page">
                  <wp:posOffset>526415</wp:posOffset>
                </wp:positionH>
                <wp:positionV relativeFrom="paragraph">
                  <wp:posOffset>317500</wp:posOffset>
                </wp:positionV>
                <wp:extent cx="746760" cy="152400"/>
                <wp:wrapNone/>
                <wp:docPr id="134" name="Shape 134"/>
                <a:graphic xmlns:a="http://schemas.openxmlformats.org/drawingml/2006/main">
                  <a:graphicData uri="http://schemas.microsoft.com/office/word/2010/wordprocessingShape">
                    <wps:wsp>
                      <wps:cNvSpPr txBox="1"/>
                      <wps:spPr>
                        <a:xfrm>
                          <a:ext cx="746760" cy="15240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Objednavatel</w:t>
                            </w:r>
                            <w:bookmarkEnd w:id="58"/>
                            <w:bookmarkEnd w:id="59"/>
                          </w:p>
                        </w:txbxContent>
                      </wps:txbx>
                      <wps:bodyPr wrap="none" lIns="0" tIns="0" rIns="0" bIns="0">
                        <a:noAutoFit/>
                      </wps:bodyPr>
                    </wps:wsp>
                  </a:graphicData>
                </a:graphic>
              </wp:anchor>
            </w:drawing>
          </mc:Choice>
          <mc:Fallback>
            <w:pict>
              <v:shape id="_x0000_s1160" type="#_x0000_t202" style="position:absolute;margin-left:41.450000000000003pt;margin-top:25.pt;width:58.799999999999997pt;height:12.pt;z-index:-188743993;mso-wrap-distance-left:0;mso-wrap-distance-right:0;mso-position-horizontal-relative:page" wrapcoords="0 0"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Objednavatel</w:t>
                      </w:r>
                      <w:bookmarkEnd w:id="58"/>
                      <w:bookmarkEnd w:id="59"/>
                    </w:p>
                  </w:txbxContent>
                </v:textbox>
                <w10:wrap anchorx="page"/>
              </v:shape>
            </w:pict>
          </mc:Fallback>
        </mc:AlternateContent>
      </w:r>
      <w:r>
        <mc:AlternateContent>
          <mc:Choice Requires="wps">
            <w:drawing>
              <wp:anchor distT="0" distB="0" distL="0" distR="0" simplePos="0" relativeHeight="62914762" behindDoc="1" locked="0" layoutInCell="1" allowOverlap="1">
                <wp:simplePos x="0" y="0"/>
                <wp:positionH relativeFrom="page">
                  <wp:posOffset>4153535</wp:posOffset>
                </wp:positionH>
                <wp:positionV relativeFrom="paragraph">
                  <wp:posOffset>317500</wp:posOffset>
                </wp:positionV>
                <wp:extent cx="579120" cy="149225"/>
                <wp:wrapNone/>
                <wp:docPr id="136" name="Shape 136"/>
                <a:graphic xmlns:a="http://schemas.openxmlformats.org/drawingml/2006/main">
                  <a:graphicData uri="http://schemas.microsoft.com/office/word/2010/wordprocessingShape">
                    <wps:wsp>
                      <wps:cNvSpPr txBox="1"/>
                      <wps:spPr>
                        <a:xfrm>
                          <a:ext cx="5791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162" type="#_x0000_t202" style="position:absolute;margin-left:327.05000000000001pt;margin-top:25.pt;width:45.600000000000001pt;height:11.75pt;z-index:-188743991;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anchorx="page"/>
              </v:shape>
            </w:pict>
          </mc:Fallback>
        </mc:AlternateContent>
      </w:r>
    </w:p>
    <w:p>
      <w:pPr>
        <w:widowControl w:val="0"/>
        <w:spacing w:after="2015" w:line="1" w:lineRule="exact"/>
      </w:pPr>
      <w:r>
        <mc:AlternateContent>
          <mc:Choice Requires="wps">
            <w:drawing>
              <wp:anchor distT="0" distB="0" distL="0" distR="0" simplePos="0" relativeHeight="62914764" behindDoc="1" locked="0" layoutInCell="1" allowOverlap="1">
                <wp:simplePos x="0" y="0"/>
                <wp:positionH relativeFrom="page">
                  <wp:posOffset>526415</wp:posOffset>
                </wp:positionH>
                <wp:positionV relativeFrom="paragraph">
                  <wp:posOffset>1130300</wp:posOffset>
                </wp:positionV>
                <wp:extent cx="862330" cy="149225"/>
                <wp:wrapNone/>
                <wp:docPr id="138" name="Shape 138"/>
                <a:graphic xmlns:a="http://schemas.openxmlformats.org/drawingml/2006/main">
                  <a:graphicData uri="http://schemas.microsoft.com/office/word/2010/wordprocessingShape">
                    <wps:wsp>
                      <wps:cNvSpPr txBox="1"/>
                      <wps:spPr>
                        <a:xfrm>
                          <a:ext cx="86233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64" type="#_x0000_t202" style="position:absolute;margin-left:41.450000000000003pt;margin-top:89.pt;width:67.900000000000006pt;height:11.75pt;z-index:-188743989;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66" behindDoc="1" locked="0" layoutInCell="1" allowOverlap="1">
                <wp:simplePos x="0" y="0"/>
                <wp:positionH relativeFrom="page">
                  <wp:posOffset>2668905</wp:posOffset>
                </wp:positionH>
                <wp:positionV relativeFrom="paragraph">
                  <wp:posOffset>1130300</wp:posOffset>
                </wp:positionV>
                <wp:extent cx="426720" cy="149225"/>
                <wp:wrapNone/>
                <wp:docPr id="140" name="Shape 140"/>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66" type="#_x0000_t202" style="position:absolute;margin-left:210.15000000000001pt;margin-top:89.pt;width:33.600000000000001pt;height:11.75pt;z-index:-188743987;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mc:AlternateContent>
          <mc:Choice Requires="wps">
            <w:drawing>
              <wp:anchor distT="0" distB="0" distL="0" distR="0" simplePos="0" relativeHeight="62914768" behindDoc="1" locked="0" layoutInCell="1" allowOverlap="1">
                <wp:simplePos x="0" y="0"/>
                <wp:positionH relativeFrom="page">
                  <wp:posOffset>4165600</wp:posOffset>
                </wp:positionH>
                <wp:positionV relativeFrom="paragraph">
                  <wp:posOffset>1130300</wp:posOffset>
                </wp:positionV>
                <wp:extent cx="853440" cy="149225"/>
                <wp:wrapNone/>
                <wp:docPr id="142" name="Shape 142"/>
                <a:graphic xmlns:a="http://schemas.openxmlformats.org/drawingml/2006/main">
                  <a:graphicData uri="http://schemas.microsoft.com/office/word/2010/wordprocessingShape">
                    <wps:wsp>
                      <wps:cNvSpPr txBox="1"/>
                      <wps:spPr>
                        <a:xfrm>
                          <a:ext cx="85344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68" type="#_x0000_t202" style="position:absolute;margin-left:328.pt;margin-top:89.pt;width:67.200000000000003pt;height:11.75pt;z-index:-188743985;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anchorx="page"/>
              </v:shape>
            </w:pict>
          </mc:Fallback>
        </mc:AlternateContent>
      </w:r>
      <w:r>
        <mc:AlternateContent>
          <mc:Choice Requires="wps">
            <w:drawing>
              <wp:anchor distT="0" distB="0" distL="0" distR="0" simplePos="0" relativeHeight="62914770" behindDoc="1" locked="0" layoutInCell="1" allowOverlap="1">
                <wp:simplePos x="0" y="0"/>
                <wp:positionH relativeFrom="page">
                  <wp:posOffset>6704965</wp:posOffset>
                </wp:positionH>
                <wp:positionV relativeFrom="paragraph">
                  <wp:posOffset>1130300</wp:posOffset>
                </wp:positionV>
                <wp:extent cx="426720" cy="149225"/>
                <wp:wrapNone/>
                <wp:docPr id="144" name="Shape 144"/>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70" type="#_x0000_t202" style="position:absolute;margin-left:527.95000000000005pt;margin-top:89.pt;width:33.600000000000001pt;height:11.75pt;z-index:-188743983;mso-wrap-distance-left:0;mso-wrap-distance-right:0;mso-position-horizontal-relative:page" wrapcoords="0 0"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w:br w:type="page"/>
      </w:r>
    </w:p>
    <w:p>
      <w:pPr>
        <w:pStyle w:val="Style10"/>
        <w:keepNext w:val="0"/>
        <w:keepLines w:val="0"/>
        <w:widowControl w:val="0"/>
        <w:shd w:val="clear" w:color="auto" w:fill="auto"/>
        <w:bidi w:val="0"/>
        <w:spacing w:before="0" w:after="0" w:line="288" w:lineRule="auto"/>
        <w:ind w:left="0" w:right="0" w:firstLine="0"/>
        <w:jc w:val="left"/>
        <w:rPr>
          <w:sz w:val="17"/>
          <w:szCs w:val="17"/>
        </w:rPr>
      </w:pPr>
      <w:r>
        <w:rPr>
          <w:color w:val="000000"/>
          <w:spacing w:val="0"/>
          <w:w w:val="100"/>
          <w:position w:val="0"/>
          <w:sz w:val="17"/>
          <w:szCs w:val="17"/>
          <w:shd w:val="clear" w:color="auto" w:fill="auto"/>
          <w:lang w:val="cs-CZ" w:eastAsia="cs-CZ" w:bidi="cs-CZ"/>
        </w:rPr>
        <w:t>Stavba:</w:t>
      </w:r>
    </w:p>
    <w:p>
      <w:pPr>
        <w:pStyle w:val="Style10"/>
        <w:keepNext w:val="0"/>
        <w:keepLines w:val="0"/>
        <w:widowControl w:val="0"/>
        <w:shd w:val="clear" w:color="auto" w:fill="auto"/>
        <w:bidi w:val="0"/>
        <w:spacing w:before="0" w:after="0" w:line="288" w:lineRule="auto"/>
        <w:ind w:left="0" w:right="0" w:firstLine="0"/>
        <w:jc w:val="left"/>
        <w:rPr>
          <w:sz w:val="17"/>
          <w:szCs w:val="17"/>
        </w:rPr>
      </w:pPr>
      <w:r>
        <w:rPr>
          <w:color w:val="000000"/>
          <w:spacing w:val="0"/>
          <w:w w:val="100"/>
          <w:position w:val="0"/>
          <w:sz w:val="17"/>
          <w:szCs w:val="17"/>
          <w:shd w:val="clear" w:color="auto" w:fill="auto"/>
          <w:lang w:val="cs-CZ" w:eastAsia="cs-CZ" w:bidi="cs-CZ"/>
        </w:rPr>
        <w:t>III-36078 Jaroměřice nad Rokytnou - most ev.č. 36078 - 2 Objekt:</w:t>
      </w:r>
    </w:p>
    <w:p>
      <w:pPr>
        <w:pStyle w:val="Style10"/>
        <w:keepNext w:val="0"/>
        <w:keepLines w:val="0"/>
        <w:widowControl w:val="0"/>
        <w:shd w:val="clear" w:color="auto" w:fill="auto"/>
        <w:bidi w:val="0"/>
        <w:spacing w:before="0" w:after="0" w:line="259"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ZL č4 - Vyrovnání množství MJ SO 001 - ukončení stavby</w:t>
      </w:r>
    </w:p>
    <w:tbl>
      <w:tblPr>
        <w:tblOverlap w:val="never"/>
        <w:jc w:val="center"/>
        <w:tblLayout w:type="fixed"/>
      </w:tblPr>
      <w:tblGrid>
        <w:gridCol w:w="1416"/>
        <w:gridCol w:w="5117"/>
        <w:gridCol w:w="2290"/>
        <w:gridCol w:w="1488"/>
      </w:tblGrid>
      <w:tr>
        <w:trPr>
          <w:trHeight w:val="25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Jaroměřice nad Rokytnou</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Datum:</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25. 8. 2020</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Projektant: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PONTEX s.r.o</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Raeder &amp; Falge, s.r.o.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r>
    </w:tbl>
    <w:p>
      <w:pPr>
        <w:widowControl w:val="0"/>
        <w:spacing w:after="379" w:line="1" w:lineRule="exact"/>
      </w:pPr>
    </w:p>
    <w:p>
      <w:pPr>
        <w:widowControl w:val="0"/>
        <w:spacing w:line="1" w:lineRule="exact"/>
      </w:pPr>
    </w:p>
    <w:tbl>
      <w:tblPr>
        <w:tblOverlap w:val="never"/>
        <w:jc w:val="left"/>
        <w:tblLayout w:type="fixed"/>
      </w:tblPr>
      <w:tblGrid>
        <w:gridCol w:w="6624"/>
        <w:gridCol w:w="4114"/>
      </w:tblGrid>
      <w:tr>
        <w:trPr>
          <w:trHeight w:val="322" w:hRule="exact"/>
        </w:trPr>
        <w:tc>
          <w:tcPr>
            <w:tcBorders/>
            <w:shd w:val="clear" w:color="auto" w:fill="FFFFFF"/>
            <w:vAlign w:val="center"/>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 Náklady ze soupisu prací</w:t>
            </w:r>
          </w:p>
        </w:tc>
        <w:tc>
          <w:tcPr>
            <w:tcBorders/>
            <w:shd w:val="clear" w:color="auto" w:fill="FFFFFF"/>
            <w:vAlign w:val="center"/>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-11 982,22</w:t>
            </w:r>
          </w:p>
        </w:tc>
      </w:tr>
      <w:tr>
        <w:trPr>
          <w:trHeight w:val="370" w:hRule="exact"/>
        </w:trPr>
        <w:tc>
          <w:tcPr>
            <w:tcBorders/>
            <w:shd w:val="clear" w:color="auto" w:fill="FFFFFF"/>
            <w:vAlign w:val="bottom"/>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0 - Všeobecné konstrukce a práce</w:t>
            </w:r>
          </w:p>
        </w:tc>
        <w:tc>
          <w:tcPr>
            <w:tcBorders/>
            <w:shd w:val="clear" w:color="auto" w:fill="FFFFFF"/>
            <w:vAlign w:val="bottom"/>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-14 105,80</w:t>
            </w:r>
          </w:p>
        </w:tc>
      </w:tr>
      <w:tr>
        <w:trPr>
          <w:trHeight w:val="403" w:hRule="exact"/>
        </w:trPr>
        <w:tc>
          <w:tcPr>
            <w:tcBorders>
              <w:top w:val="single" w:sz="4"/>
            </w:tcBorders>
            <w:shd w:val="clear" w:color="auto" w:fill="FFFFFF"/>
            <w:vAlign w:val="bottom"/>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1 - Zemní práce</w:t>
            </w:r>
          </w:p>
        </w:tc>
        <w:tc>
          <w:tcPr>
            <w:tcBorders>
              <w:top w:val="single" w:sz="4"/>
            </w:tcBorders>
            <w:shd w:val="clear" w:color="auto" w:fill="FFFFFF"/>
            <w:vAlign w:val="bottom"/>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6 706,25</w:t>
            </w:r>
          </w:p>
        </w:tc>
      </w:tr>
      <w:tr>
        <w:trPr>
          <w:trHeight w:val="403" w:hRule="exact"/>
        </w:trPr>
        <w:tc>
          <w:tcPr>
            <w:tcBorders>
              <w:top w:val="single" w:sz="4"/>
              <w:bottom w:val="single" w:sz="4"/>
            </w:tcBorders>
            <w:shd w:val="clear" w:color="auto" w:fill="FFFFFF"/>
            <w:vAlign w:val="bottom"/>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9 - Ostatní konstrukce a práce</w:t>
            </w:r>
          </w:p>
        </w:tc>
        <w:tc>
          <w:tcPr>
            <w:tcBorders>
              <w:top w:val="single" w:sz="4"/>
              <w:bottom w:val="single" w:sz="4"/>
            </w:tcBorders>
            <w:shd w:val="clear" w:color="auto" w:fill="FFFFFF"/>
            <w:vAlign w:val="bottom"/>
          </w:tcPr>
          <w:p>
            <w:pPr>
              <w:pStyle w:val="Style14"/>
              <w:keepNext w:val="0"/>
              <w:keepLines w:val="0"/>
              <w:framePr w:w="10738" w:h="1498" w:hSpace="29" w:vSpace="581" w:wrap="notBeside" w:vAnchor="text" w:hAnchor="text" w:x="30" w:y="58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-4 582,67</w:t>
            </w:r>
          </w:p>
        </w:tc>
      </w:tr>
    </w:tbl>
    <w:p>
      <w:pPr>
        <w:pStyle w:val="Style10"/>
        <w:keepNext w:val="0"/>
        <w:keepLines w:val="0"/>
        <w:framePr w:w="1200" w:h="221" w:hSpace="9566" w:wrap="notBeside" w:vAnchor="text" w:hAnchor="text"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dílu - Popis</w:t>
      </w:r>
    </w:p>
    <w:p>
      <w:pPr>
        <w:pStyle w:val="Style10"/>
        <w:keepNext w:val="0"/>
        <w:keepLines w:val="0"/>
        <w:framePr w:w="1464" w:h="221" w:hSpace="9302" w:wrap="notBeside" w:vAnchor="text" w:hAnchor="text" w:x="9265"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Cena celkem [CZK]</w:t>
      </w:r>
    </w:p>
    <w:p>
      <w:pPr>
        <w:widowControl w:val="0"/>
        <w:spacing w:line="1" w:lineRule="exact"/>
      </w:pPr>
    </w:p>
    <w:p>
      <w:pPr>
        <w:pStyle w:val="Style29"/>
        <w:keepNext w:val="0"/>
        <w:keepLines w:val="0"/>
        <w:widowControl w:val="0"/>
        <w:shd w:val="clear" w:color="auto" w:fill="auto"/>
        <w:bidi w:val="0"/>
        <w:spacing w:before="0" w:after="520" w:line="240" w:lineRule="auto"/>
        <w:ind w:left="0" w:right="0" w:firstLine="0"/>
        <w:jc w:val="left"/>
      </w:pPr>
      <w:r>
        <mc:AlternateContent>
          <mc:Choice Requires="wps">
            <w:drawing>
              <wp:anchor distT="0" distB="484505" distL="498475" distR="113665" simplePos="0" relativeHeight="125829434" behindDoc="0" locked="0" layoutInCell="1" allowOverlap="1">
                <wp:simplePos x="0" y="0"/>
                <wp:positionH relativeFrom="page">
                  <wp:posOffset>6922770</wp:posOffset>
                </wp:positionH>
                <wp:positionV relativeFrom="paragraph">
                  <wp:posOffset>12700</wp:posOffset>
                </wp:positionV>
                <wp:extent cx="311150" cy="170815"/>
                <wp:wrapSquare wrapText="left"/>
                <wp:docPr id="146" name="Shape 146"/>
                <a:graphic xmlns:a="http://schemas.openxmlformats.org/drawingml/2006/main">
                  <a:graphicData uri="http://schemas.microsoft.com/office/word/2010/wordprocessingShape">
                    <wps:wsp>
                      <wps:cNvSpPr txBox="1"/>
                      <wps:spPr>
                        <a:xfrm>
                          <a:ext cx="311150" cy="17081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xbxContent>
                      </wps:txbx>
                      <wps:bodyPr wrap="none" lIns="0" tIns="0" rIns="0" bIns="0">
                        <a:noAutoFit/>
                      </wps:bodyPr>
                    </wps:wsp>
                  </a:graphicData>
                </a:graphic>
              </wp:anchor>
            </w:drawing>
          </mc:Choice>
          <mc:Fallback>
            <w:pict>
              <v:shape id="_x0000_s1172" type="#_x0000_t202" style="position:absolute;margin-left:545.10000000000002pt;margin-top:1.pt;width:24.5pt;height:13.449999999999999pt;z-index:-125829319;mso-wrap-distance-left:39.25pt;mso-wrap-distance-right:8.9499999999999993pt;mso-wrap-distance-bottom:38.14999999999999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xbxContent>
                </v:textbox>
                <w10:wrap type="square" side="left" anchorx="page"/>
              </v:shape>
            </w:pict>
          </mc:Fallback>
        </mc:AlternateContent>
      </w:r>
      <w:r>
        <mc:AlternateContent>
          <mc:Choice Requires="wps">
            <w:drawing>
              <wp:anchor distT="484505" distB="0" distL="114300" distR="114300" simplePos="0" relativeHeight="125829436" behindDoc="0" locked="0" layoutInCell="1" allowOverlap="1">
                <wp:simplePos x="0" y="0"/>
                <wp:positionH relativeFrom="page">
                  <wp:posOffset>6538595</wp:posOffset>
                </wp:positionH>
                <wp:positionV relativeFrom="paragraph">
                  <wp:posOffset>497205</wp:posOffset>
                </wp:positionV>
                <wp:extent cx="694690" cy="170815"/>
                <wp:wrapSquare wrapText="left"/>
                <wp:docPr id="148" name="Shape 148"/>
                <a:graphic xmlns:a="http://schemas.openxmlformats.org/drawingml/2006/main">
                  <a:graphicData uri="http://schemas.microsoft.com/office/word/2010/wordprocessingShape">
                    <wps:wsp>
                      <wps:cNvSpPr txBox="1"/>
                      <wps:spPr>
                        <a:xfrm>
                          <a:ext cx="694690" cy="17081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-11 982,22</w:t>
                            </w:r>
                          </w:p>
                        </w:txbxContent>
                      </wps:txbx>
                      <wps:bodyPr wrap="none" lIns="0" tIns="0" rIns="0" bIns="0">
                        <a:noAutoFit/>
                      </wps:bodyPr>
                    </wps:wsp>
                  </a:graphicData>
                </a:graphic>
              </wp:anchor>
            </w:drawing>
          </mc:Choice>
          <mc:Fallback>
            <w:pict>
              <v:shape id="_x0000_s1174" type="#_x0000_t202" style="position:absolute;margin-left:514.85000000000002pt;margin-top:39.149999999999999pt;width:54.700000000000003pt;height:13.449999999999999pt;z-index:-125829317;mso-wrap-distance-left:9.pt;mso-wrap-distance-top:38.14999999999999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-11 982,22</w:t>
                      </w:r>
                    </w:p>
                  </w:txbxContent>
                </v:textbox>
                <w10:wrap type="square" side="left" anchorx="page"/>
              </v:shape>
            </w:pict>
          </mc:Fallback>
        </mc:AlternateContent>
      </w:r>
      <w:r>
        <w:rPr>
          <w:color w:val="000000"/>
          <w:spacing w:val="0"/>
          <w:w w:val="100"/>
          <w:position w:val="0"/>
          <w:shd w:val="clear" w:color="auto" w:fill="auto"/>
          <w:lang w:val="cs-CZ" w:eastAsia="cs-CZ" w:bidi="cs-CZ"/>
        </w:rPr>
        <w:t>2) Ostatní náklady</w:t>
      </w:r>
    </w:p>
    <w:p>
      <w:pPr>
        <w:pStyle w:val="Style29"/>
        <w:keepNext w:val="0"/>
        <w:keepLines w:val="0"/>
        <w:widowControl w:val="0"/>
        <w:shd w:val="clear" w:color="auto" w:fill="auto"/>
        <w:bidi w:val="0"/>
        <w:spacing w:before="0" w:after="0" w:line="240" w:lineRule="auto"/>
        <w:ind w:left="0" w:right="0" w:firstLine="0"/>
        <w:jc w:val="left"/>
        <w:sectPr>
          <w:headerReference w:type="default" r:id="rId36"/>
          <w:footerReference w:type="default" r:id="rId37"/>
          <w:headerReference w:type="first" r:id="rId38"/>
          <w:footerReference w:type="first" r:id="rId39"/>
          <w:footnotePr>
            <w:pos w:val="pageBottom"/>
            <w:numFmt w:val="decimal"/>
            <w:numRestart w:val="continuous"/>
          </w:footnotePr>
          <w:pgSz w:w="11900" w:h="16840"/>
          <w:pgMar w:top="1074" w:left="659" w:right="475" w:bottom="3949"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Celkové náklady za stavbu 1) + 2)</w:t>
      </w:r>
    </w:p>
    <w:p>
      <w:pPr>
        <w:pStyle w:val="Style42"/>
        <w:keepNext/>
        <w:keepLines/>
        <w:widowControl w:val="0"/>
        <w:shd w:val="clear" w:color="auto" w:fill="auto"/>
        <w:bidi w:val="0"/>
        <w:spacing w:before="0" w:after="160" w:line="240" w:lineRule="auto"/>
        <w:ind w:left="0" w:right="0" w:firstLine="0"/>
        <w:jc w:val="left"/>
      </w:pPr>
      <w:bookmarkStart w:id="64" w:name="bookmark64"/>
      <w:bookmarkStart w:id="65" w:name="bookmark65"/>
      <w:r>
        <w:rPr>
          <w:color w:val="000000"/>
          <w:spacing w:val="0"/>
          <w:w w:val="100"/>
          <w:position w:val="0"/>
          <w:sz w:val="24"/>
          <w:szCs w:val="24"/>
          <w:shd w:val="clear" w:color="auto" w:fill="auto"/>
          <w:lang w:val="cs-CZ" w:eastAsia="cs-CZ" w:bidi="cs-CZ"/>
        </w:rPr>
        <w:t>SOUPIS PRACÍ</w:t>
      </w:r>
      <w:bookmarkEnd w:id="64"/>
      <w:bookmarkEnd w:id="65"/>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0"/>
        <w:ind w:left="0" w:right="0"/>
        <w:jc w:val="both"/>
      </w:pPr>
      <w:bookmarkStart w:id="66" w:name="bookmark66"/>
      <w:bookmarkStart w:id="67" w:name="bookmark67"/>
      <w:r>
        <w:rPr>
          <w:color w:val="000000"/>
          <w:spacing w:val="0"/>
          <w:w w:val="100"/>
          <w:position w:val="0"/>
          <w:shd w:val="clear" w:color="auto" w:fill="auto"/>
          <w:lang w:val="cs-CZ" w:eastAsia="cs-CZ" w:bidi="cs-CZ"/>
        </w:rPr>
        <w:t>ZL č4 - Vyrovnání množství MJ SO 001 - ukončení stavby</w:t>
      </w:r>
      <w:bookmarkEnd w:id="66"/>
      <w:bookmarkEnd w:id="67"/>
    </w:p>
    <w:p>
      <w:pPr>
        <w:widowControl w:val="0"/>
        <w:spacing w:line="1" w:lineRule="exact"/>
      </w:pPr>
      <w:r>
        <mc:AlternateContent>
          <mc:Choice Requires="wps">
            <w:drawing>
              <wp:anchor distT="165100" distB="0" distL="0" distR="0" simplePos="0" relativeHeight="125829438" behindDoc="0" locked="0" layoutInCell="1" allowOverlap="1">
                <wp:simplePos x="0" y="0"/>
                <wp:positionH relativeFrom="page">
                  <wp:posOffset>379730</wp:posOffset>
                </wp:positionH>
                <wp:positionV relativeFrom="paragraph">
                  <wp:posOffset>165100</wp:posOffset>
                </wp:positionV>
                <wp:extent cx="956945" cy="155575"/>
                <wp:wrapTopAndBottom/>
                <wp:docPr id="158" name="Shape 158"/>
                <a:graphic xmlns:a="http://schemas.openxmlformats.org/drawingml/2006/main">
                  <a:graphicData uri="http://schemas.microsoft.com/office/word/2010/wordprocessingShape">
                    <wps:wsp>
                      <wps:cNvSpPr txBox="1"/>
                      <wps:spPr>
                        <a:xfrm>
                          <a:ext cx="956945" cy="15557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 Kód</w:t>
                            </w:r>
                          </w:p>
                        </w:txbxContent>
                      </wps:txbx>
                      <wps:bodyPr wrap="none" lIns="0" tIns="0" rIns="0" bIns="0">
                        <a:noAutoFit/>
                      </wps:bodyPr>
                    </wps:wsp>
                  </a:graphicData>
                </a:graphic>
              </wp:anchor>
            </w:drawing>
          </mc:Choice>
          <mc:Fallback>
            <w:pict>
              <v:shape id="_x0000_s1184" type="#_x0000_t202" style="position:absolute;margin-left:29.899999999999999pt;margin-top:13.pt;width:75.349999999999994pt;height:12.25pt;z-index:-125829315;mso-wrap-distance-left:0;mso-wrap-distance-top:13.pt;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 Kód</w:t>
                      </w:r>
                    </w:p>
                  </w:txbxContent>
                </v:textbox>
                <w10:wrap type="topAndBottom" anchorx="page"/>
              </v:shape>
            </w:pict>
          </mc:Fallback>
        </mc:AlternateContent>
      </w:r>
      <w:r>
        <mc:AlternateContent>
          <mc:Choice Requires="wps">
            <w:drawing>
              <wp:anchor distT="180340" distB="0" distL="0" distR="0" simplePos="0" relativeHeight="125829440" behindDoc="0" locked="0" layoutInCell="1" allowOverlap="1">
                <wp:simplePos x="0" y="0"/>
                <wp:positionH relativeFrom="page">
                  <wp:posOffset>2781300</wp:posOffset>
                </wp:positionH>
                <wp:positionV relativeFrom="paragraph">
                  <wp:posOffset>180340</wp:posOffset>
                </wp:positionV>
                <wp:extent cx="295910" cy="140335"/>
                <wp:wrapTopAndBottom/>
                <wp:docPr id="160" name="Shape 160"/>
                <a:graphic xmlns:a="http://schemas.openxmlformats.org/drawingml/2006/main">
                  <a:graphicData uri="http://schemas.microsoft.com/office/word/2010/wordprocessingShape">
                    <wps:wsp>
                      <wps:cNvSpPr txBox="1"/>
                      <wps:spPr>
                        <a:xfrm>
                          <a:ext cx="295910" cy="14033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xbxContent>
                      </wps:txbx>
                      <wps:bodyPr wrap="none" lIns="0" tIns="0" rIns="0" bIns="0">
                        <a:noAutoFit/>
                      </wps:bodyPr>
                    </wps:wsp>
                  </a:graphicData>
                </a:graphic>
              </wp:anchor>
            </w:drawing>
          </mc:Choice>
          <mc:Fallback>
            <w:pict>
              <v:shape id="_x0000_s1186" type="#_x0000_t202" style="position:absolute;margin-left:219.pt;margin-top:14.199999999999999pt;width:23.300000000000001pt;height:11.050000000000001pt;z-index:-125829313;mso-wrap-distance-left:0;mso-wrap-distance-top:14.199999999999999pt;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xbxContent>
                </v:textbox>
                <w10:wrap type="topAndBottom" anchorx="page"/>
              </v:shape>
            </w:pict>
          </mc:Fallback>
        </mc:AlternateContent>
      </w:r>
      <w:r>
        <mc:AlternateContent>
          <mc:Choice Requires="wps">
            <w:drawing>
              <wp:anchor distT="180340" distB="0" distL="0" distR="0" simplePos="0" relativeHeight="125829442" behindDoc="0" locked="0" layoutInCell="1" allowOverlap="1">
                <wp:simplePos x="0" y="0"/>
                <wp:positionH relativeFrom="page">
                  <wp:posOffset>4305300</wp:posOffset>
                </wp:positionH>
                <wp:positionV relativeFrom="paragraph">
                  <wp:posOffset>180340</wp:posOffset>
                </wp:positionV>
                <wp:extent cx="2834640" cy="140335"/>
                <wp:wrapTopAndBottom/>
                <wp:docPr id="162" name="Shape 162"/>
                <a:graphic xmlns:a="http://schemas.openxmlformats.org/drawingml/2006/main">
                  <a:graphicData uri="http://schemas.microsoft.com/office/word/2010/wordprocessingShape">
                    <wps:wsp>
                      <wps:cNvSpPr txBox="1"/>
                      <wps:spPr>
                        <a:xfrm>
                          <a:ext cx="2834640" cy="14033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w:t>
                            </w:r>
                          </w:p>
                        </w:txbxContent>
                      </wps:txbx>
                      <wps:bodyPr wrap="none" lIns="0" tIns="0" rIns="0" bIns="0">
                        <a:noAutoFit/>
                      </wps:bodyPr>
                    </wps:wsp>
                  </a:graphicData>
                </a:graphic>
              </wp:anchor>
            </w:drawing>
          </mc:Choice>
          <mc:Fallback>
            <w:pict>
              <v:shape id="_x0000_s1188" type="#_x0000_t202" style="position:absolute;margin-left:339.pt;margin-top:14.199999999999999pt;width:223.19999999999999pt;height:11.050000000000001pt;z-index:-125829311;mso-wrap-distance-left:0;mso-wrap-distance-top:14.199999999999999pt;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w:t>
                      </w:r>
                    </w:p>
                  </w:txbxContent>
                </v:textbox>
                <w10:wrap type="topAndBottom" anchorx="page"/>
              </v:shape>
            </w:pict>
          </mc:Fallback>
        </mc:AlternateContent>
      </w:r>
    </w:p>
    <w:tbl>
      <w:tblPr>
        <w:tblOverlap w:val="never"/>
        <w:jc w:val="center"/>
        <w:tblLayout w:type="fixed"/>
      </w:tblPr>
      <w:tblGrid>
        <w:gridCol w:w="6792"/>
        <w:gridCol w:w="3562"/>
      </w:tblGrid>
      <w:tr>
        <w:trPr>
          <w:trHeight w:val="35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Jaroměřice nad Rokytnou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Datum: 25. 8. 2020</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 Krajská správa a údržba silnic Vysočiny, p.o.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Projektant: PONTEX s.r.o.</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Raeder &amp; Falge, s.r.o.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Zpracovatel:</w:t>
            </w:r>
          </w:p>
        </w:tc>
      </w:tr>
    </w:tbl>
    <w:p>
      <w:pPr>
        <w:sectPr>
          <w:headerReference w:type="default" r:id="rId40"/>
          <w:footerReference w:type="default" r:id="rId41"/>
          <w:footnotePr>
            <w:pos w:val="pageBottom"/>
            <w:numFmt w:val="decimal"/>
            <w:numRestart w:val="continuous"/>
          </w:footnotePr>
          <w:pgSz w:w="11900" w:h="16840"/>
          <w:pgMar w:top="608" w:left="574" w:right="584" w:bottom="1915" w:header="180" w:footer="3" w:gutter="0"/>
          <w:cols w:space="720"/>
          <w:noEndnote/>
          <w:rtlGutter w:val="0"/>
          <w:docGrid w:linePitch="360"/>
        </w:sectPr>
      </w:pPr>
    </w:p>
    <w:p>
      <w:pPr>
        <w:widowControl w:val="0"/>
        <w:spacing w:line="89" w:lineRule="exact"/>
        <w:rPr>
          <w:sz w:val="7"/>
          <w:szCs w:val="7"/>
        </w:rPr>
      </w:pPr>
    </w:p>
    <w:p>
      <w:pPr>
        <w:widowControl w:val="0"/>
        <w:spacing w:line="1" w:lineRule="exact"/>
        <w:sectPr>
          <w:footnotePr>
            <w:pos w:val="pageBottom"/>
            <w:numFmt w:val="decimal"/>
            <w:numRestart w:val="continuous"/>
          </w:footnotePr>
          <w:type w:val="continuous"/>
          <w:pgSz w:w="11900" w:h="16840"/>
          <w:pgMar w:top="796" w:left="0" w:right="0" w:bottom="1928" w:header="0" w:footer="3" w:gutter="0"/>
          <w:cols w:space="720"/>
          <w:noEndnote/>
          <w:rtlGutter w:val="0"/>
          <w:docGrid w:linePitch="360"/>
        </w:sectPr>
      </w:pPr>
    </w:p>
    <w:p>
      <w:pPr>
        <w:pStyle w:val="Style61"/>
        <w:keepNext/>
        <w:keepLines/>
        <w:widowControl w:val="0"/>
        <w:shd w:val="clear" w:color="auto" w:fill="auto"/>
        <w:bidi w:val="0"/>
        <w:spacing w:before="0" w:after="240" w:line="240" w:lineRule="auto"/>
        <w:ind w:left="0" w:right="0" w:firstLine="0"/>
        <w:jc w:val="both"/>
      </w:pPr>
      <w:r>
        <mc:AlternateContent>
          <mc:Choice Requires="wps">
            <w:drawing>
              <wp:anchor distT="0" distB="0" distL="114300" distR="114300" simplePos="0" relativeHeight="125829444" behindDoc="0" locked="0" layoutInCell="1" allowOverlap="1">
                <wp:simplePos x="0" y="0"/>
                <wp:positionH relativeFrom="page">
                  <wp:posOffset>6487795</wp:posOffset>
                </wp:positionH>
                <wp:positionV relativeFrom="paragraph">
                  <wp:posOffset>25400</wp:posOffset>
                </wp:positionV>
                <wp:extent cx="694690" cy="173990"/>
                <wp:wrapSquare wrapText="left"/>
                <wp:docPr id="166" name="Shape 166"/>
                <a:graphic xmlns:a="http://schemas.openxmlformats.org/drawingml/2006/main">
                  <a:graphicData uri="http://schemas.microsoft.com/office/word/2010/wordprocessingShape">
                    <wps:wsp>
                      <wps:cNvSpPr txBox="1"/>
                      <wps:spPr>
                        <a:xfrm>
                          <a:ext cx="694690" cy="1739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-11 982,22</w:t>
                            </w:r>
                          </w:p>
                        </w:txbxContent>
                      </wps:txbx>
                      <wps:bodyPr wrap="none" lIns="0" tIns="0" rIns="0" bIns="0">
                        <a:noAutoFit/>
                      </wps:bodyPr>
                    </wps:wsp>
                  </a:graphicData>
                </a:graphic>
              </wp:anchor>
            </w:drawing>
          </mc:Choice>
          <mc:Fallback>
            <w:pict>
              <v:shape id="_x0000_s1192" type="#_x0000_t202" style="position:absolute;margin-left:510.85000000000002pt;margin-top:2.pt;width:54.700000000000003pt;height:13.699999999999999pt;z-index:-125829309;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-11 982,22</w:t>
                      </w:r>
                    </w:p>
                  </w:txbxContent>
                </v:textbox>
                <w10:wrap type="square" side="left" anchorx="page"/>
              </v:shape>
            </w:pict>
          </mc:Fallback>
        </mc:AlternateContent>
      </w:r>
      <w:bookmarkStart w:id="70" w:name="bookmark70"/>
      <w:bookmarkStart w:id="71" w:name="bookmark71"/>
      <w:r>
        <w:rPr>
          <w:color w:val="000000"/>
          <w:spacing w:val="0"/>
          <w:w w:val="100"/>
          <w:position w:val="0"/>
          <w:shd w:val="clear" w:color="auto" w:fill="auto"/>
          <w:lang w:val="cs-CZ" w:eastAsia="cs-CZ" w:bidi="cs-CZ"/>
        </w:rPr>
        <w:t>Náklady soupisu celkem</w:t>
      </w:r>
      <w:bookmarkEnd w:id="70"/>
      <w:bookmarkEnd w:id="71"/>
    </w:p>
    <w:tbl>
      <w:tblPr>
        <w:tblOverlap w:val="never"/>
        <w:jc w:val="center"/>
        <w:tblLayout w:type="fixed"/>
      </w:tblPr>
      <w:tblGrid>
        <w:gridCol w:w="331"/>
        <w:gridCol w:w="341"/>
        <w:gridCol w:w="1358"/>
        <w:gridCol w:w="4018"/>
        <w:gridCol w:w="590"/>
        <w:gridCol w:w="912"/>
        <w:gridCol w:w="1594"/>
        <w:gridCol w:w="1598"/>
      </w:tblGrid>
      <w:tr>
        <w:trPr>
          <w:trHeight w:val="230" w:hRule="exact"/>
        </w:trPr>
        <w:tc>
          <w:tcPr>
            <w:gridSpan w:val="2"/>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w:t>
            </w:r>
          </w:p>
        </w:tc>
        <w:tc>
          <w:tcPr>
            <w:gridSpan w:val="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Všeobecné konstrukce a práce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-14 105,80</w:t>
            </w:r>
          </w:p>
        </w:tc>
      </w:tr>
      <w:tr>
        <w:trPr>
          <w:trHeight w:val="389"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014132</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 TYP S-NO (NEBEZPEČNÝ ODPAD)</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-60,480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250,00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-15 120,00</w:t>
            </w:r>
          </w:p>
        </w:tc>
      </w:tr>
      <w:tr>
        <w:trPr>
          <w:trHeight w:val="122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20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p>
            <w:pPr>
              <w:pStyle w:val="Style14"/>
              <w:keepNext w:val="0"/>
              <w:keepLines w:val="0"/>
              <w:widowControl w:val="0"/>
              <w:shd w:val="clear" w:color="auto" w:fill="auto"/>
              <w:bidi w:val="0"/>
              <w:spacing w:before="0" w:after="12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8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4"/>
              <w:keepNext w:val="0"/>
              <w:keepLines w:val="0"/>
              <w:widowControl w:val="0"/>
              <w:shd w:val="clear" w:color="auto" w:fill="auto"/>
              <w:bidi w:val="0"/>
              <w:spacing w:before="0" w:after="0" w:line="317"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asfaltové vrstvy čerpáno se souhlasem investora</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pol.113338 7,2*2,4=17,280 [A] pol.113726 18,0*2,4=43,200 [B] Celkem: A+B=60,480 [C]</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položka nebyla realizována - odpočet z SoD 001, pol.č. 1 -60,48</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-60,480</w:t>
            </w:r>
          </w:p>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-60,480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015130</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LIKVIDACŮ ODPADŮ</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NEKONTAMINOVANÝCH - 17 03 02 VYBOURANÝ</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BEZ DEHTU</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12,340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2 468,00</w:t>
            </w:r>
          </w:p>
        </w:tc>
      </w:tr>
      <w:tr>
        <w:trPr>
          <w:trHeight w:val="72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4"/>
              <w:keepNext w:val="0"/>
              <w:keepLines w:val="0"/>
              <w:widowControl w:val="0"/>
              <w:shd w:val="clear" w:color="auto" w:fill="auto"/>
              <w:bidi w:val="0"/>
              <w:spacing w:before="0" w:after="20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4"/>
              <w:keepNext w:val="0"/>
              <w:keepLines w:val="0"/>
              <w:widowControl w:val="0"/>
              <w:shd w:val="clear" w:color="auto" w:fill="auto"/>
              <w:bidi w:val="0"/>
              <w:spacing w:before="0" w:after="0" w:line="276" w:lineRule="auto"/>
              <w:ind w:left="0" w:right="0" w:firstLine="0"/>
              <w:jc w:val="left"/>
              <w:rPr>
                <w:sz w:val="14"/>
                <w:szCs w:val="14"/>
              </w:rPr>
            </w:pPr>
            <w:r>
              <w:rPr>
                <w:i/>
                <w:iCs/>
                <w:color w:val="000000"/>
                <w:spacing w:val="0"/>
                <w:w w:val="100"/>
                <w:position w:val="0"/>
                <w:sz w:val="12"/>
                <w:szCs w:val="12"/>
                <w:shd w:val="clear" w:color="auto" w:fill="auto"/>
                <w:lang w:val="cs-CZ" w:eastAsia="cs-CZ" w:bidi="cs-CZ"/>
              </w:rPr>
              <w:t xml:space="preserve">Poznámka k položce: čerpáno se souhlasem investora </w:t>
            </w:r>
            <w:r>
              <w:rPr>
                <w:color w:val="000000"/>
                <w:spacing w:val="0"/>
                <w:w w:val="100"/>
                <w:position w:val="0"/>
                <w:sz w:val="14"/>
                <w:szCs w:val="14"/>
                <w:shd w:val="clear" w:color="auto" w:fill="auto"/>
                <w:lang w:val="cs-CZ" w:eastAsia="cs-CZ" w:bidi="cs-CZ"/>
              </w:rPr>
              <w:t>pol.113338 7,2*2,4=17,280 [A] pol.113726 18,0*2,4=43,200 [B] Celkem: A+B=60,480 [C]</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Skutečně provedené množství - doloženo vážními lístky 72,82t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0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72,82-60,48</w:t>
            </w:r>
          </w:p>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12,340</w:t>
            </w:r>
          </w:p>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12,340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015140</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LIKVIDACŮ ODPADŮ</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NEKONTAMINOVANÝCH - 17 01 01 BETON Z</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DEMOLIC OBJEKTŮ, ZÁKLADŮ TV</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-0,762</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150,00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-114,30</w:t>
            </w:r>
          </w:p>
        </w:tc>
      </w:tr>
      <w:tr>
        <w:trPr>
          <w:trHeight w:val="90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12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8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69" w:lineRule="auto"/>
              <w:ind w:left="0" w:right="0" w:firstLine="0"/>
              <w:jc w:val="left"/>
              <w:rPr>
                <w:sz w:val="14"/>
                <w:szCs w:val="14"/>
              </w:rPr>
            </w:pPr>
            <w:r>
              <w:rPr>
                <w:color w:val="000000"/>
                <w:spacing w:val="0"/>
                <w:w w:val="100"/>
                <w:position w:val="0"/>
                <w:sz w:val="14"/>
                <w:szCs w:val="14"/>
                <w:shd w:val="clear" w:color="auto" w:fill="auto"/>
                <w:lang w:val="cs-CZ" w:eastAsia="cs-CZ" w:bidi="cs-CZ"/>
              </w:rPr>
              <w:t>pol.966158 8,0*2,3=18,400 [A] pol.966168 108,901*2,4=261,362 [B] Celkem: A+B=279,762 [C] skutečnost 408,36t - SoD 279,762 - ZLč1 129,36 408,36-279,762-129,36</w:t>
            </w:r>
          </w:p>
          <w:p>
            <w:pPr>
              <w:pStyle w:val="Style14"/>
              <w:keepNext w:val="0"/>
              <w:keepLines w:val="0"/>
              <w:widowControl w:val="0"/>
              <w:shd w:val="clear" w:color="auto" w:fill="auto"/>
              <w:bidi w:val="0"/>
              <w:spacing w:before="0" w:after="0" w:line="269"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-0,762</w:t>
            </w:r>
          </w:p>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-0,762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015420</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LIKVIDACŮ ODPADŮ</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NEKONTAMINOVANÝCH - 17 06 04 ZBYTKY</w:t>
            </w:r>
          </w:p>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IZOLAČNÍCH MATERIÁLŮ</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-0,893</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1 500,00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-1 339,50</w:t>
            </w:r>
          </w:p>
        </w:tc>
      </w:tr>
      <w:tr>
        <w:trPr>
          <w:trHeight w:val="82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4"/>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pol.97817 74,4*0,01*2,4=1,786 [A] Skutečnost 0,893 - odpočet z SoD 1,786-0,893 0,893-1,786</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-0,893</w:t>
            </w:r>
          </w:p>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-0,893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6 706,25</w:t>
            </w:r>
          </w:p>
        </w:tc>
      </w:tr>
      <w:tr>
        <w:trPr>
          <w:trHeight w:val="389"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8</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5,365</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1 250,00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6 706,25</w:t>
            </w:r>
          </w:p>
        </w:tc>
      </w:tr>
      <w:tr>
        <w:trPr>
          <w:trHeight w:val="54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10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30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4"/>
              <w:keepNext w:val="0"/>
              <w:keepLines w:val="0"/>
              <w:widowControl w:val="0"/>
              <w:shd w:val="clear" w:color="auto" w:fill="auto"/>
              <w:bidi w:val="0"/>
              <w:spacing w:before="0" w:after="0" w:line="276" w:lineRule="auto"/>
              <w:ind w:left="0" w:right="0" w:firstLine="0"/>
              <w:jc w:val="left"/>
              <w:rPr>
                <w:sz w:val="14"/>
                <w:szCs w:val="14"/>
              </w:rPr>
            </w:pPr>
            <w:r>
              <w:rPr>
                <w:i/>
                <w:iCs/>
                <w:color w:val="000000"/>
                <w:spacing w:val="0"/>
                <w:w w:val="100"/>
                <w:position w:val="0"/>
                <w:sz w:val="12"/>
                <w:szCs w:val="12"/>
                <w:shd w:val="clear" w:color="auto" w:fill="auto"/>
                <w:lang w:val="cs-CZ" w:eastAsia="cs-CZ" w:bidi="cs-CZ"/>
              </w:rPr>
              <w:t xml:space="preserve">odvoz na skládku dle výsledků rozborů na přítomnost PAU </w:t>
            </w:r>
            <w:r>
              <w:rPr>
                <w:color w:val="000000"/>
                <w:spacing w:val="0"/>
                <w:w w:val="100"/>
                <w:position w:val="0"/>
                <w:sz w:val="14"/>
                <w:szCs w:val="14"/>
                <w:shd w:val="clear" w:color="auto" w:fill="auto"/>
                <w:lang w:val="cs-CZ" w:eastAsia="cs-CZ" w:bidi="cs-CZ"/>
              </w:rPr>
              <w:t>tl.100 mm 6,0*30,0*0,1=18,000 [A]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Vyfrézovaná hmota nad rámec SoD = 12,34t (položka 3) / 2,3</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94"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12,34/2,3</w:t>
            </w:r>
          </w:p>
          <w:p>
            <w:pPr>
              <w:pStyle w:val="Style1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5,365</w:t>
            </w:r>
          </w:p>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5,365</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Ostatní konstrukce a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-4 582,67</w:t>
            </w:r>
          </w:p>
        </w:tc>
      </w:tr>
      <w:tr>
        <w:trPr>
          <w:trHeight w:val="23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97817</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MOSTNÍ IZOLACE</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-37,200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123,19</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-4 582,67</w:t>
            </w:r>
          </w:p>
        </w:tc>
      </w:tr>
      <w:tr>
        <w:trPr>
          <w:trHeight w:val="105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10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left"/>
              <w:rPr>
                <w:sz w:val="14"/>
                <w:szCs w:val="14"/>
              </w:rPr>
            </w:pPr>
            <w:r>
              <w:rPr>
                <w:i/>
                <w:iCs/>
                <w:color w:val="000000"/>
                <w:spacing w:val="0"/>
                <w:w w:val="100"/>
                <w:position w:val="0"/>
                <w:sz w:val="12"/>
                <w:szCs w:val="12"/>
                <w:shd w:val="clear" w:color="auto" w:fill="auto"/>
                <w:lang w:val="cs-CZ" w:eastAsia="cs-CZ" w:bidi="cs-CZ"/>
              </w:rPr>
              <w:t xml:space="preserve">Poznámka k položce: vč.odvozu a uložení na skládku </w:t>
            </w:r>
            <w:r>
              <w:rPr>
                <w:color w:val="000000"/>
                <w:spacing w:val="0"/>
                <w:w w:val="100"/>
                <w:position w:val="0"/>
                <w:sz w:val="14"/>
                <w:szCs w:val="14"/>
                <w:shd w:val="clear" w:color="auto" w:fill="auto"/>
                <w:lang w:val="cs-CZ" w:eastAsia="cs-CZ" w:bidi="cs-CZ"/>
              </w:rPr>
              <w:t>6,2*12,0=74,400 [A]</w:t>
            </w:r>
          </w:p>
          <w:p>
            <w:pPr>
              <w:pStyle w:val="Style14"/>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dle RDS -37,2m2 (k pol. č. 5) -37,2</w:t>
            </w:r>
          </w:p>
          <w:p>
            <w:pPr>
              <w:pStyle w:val="Style14"/>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-37,200</w:t>
            </w:r>
          </w:p>
          <w:p>
            <w:pPr>
              <w:pStyle w:val="Style14"/>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-37,200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796" w:left="627" w:right="507" w:bottom="1928" w:header="0" w:footer="3" w:gutter="0"/>
          <w:cols w:space="720"/>
          <w:noEndnote/>
          <w:rtlGutter w:val="0"/>
          <w:docGrid w:linePitch="360"/>
        </w:sectPr>
      </w:pP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36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after="180"/>
        <w:ind w:left="0" w:right="0" w:firstLine="360"/>
        <w:jc w:val="left"/>
      </w:pPr>
      <w:bookmarkStart w:id="72" w:name="bookmark72"/>
      <w:bookmarkStart w:id="73" w:name="bookmark73"/>
      <w:r>
        <w:rPr>
          <w:color w:val="000000"/>
          <w:spacing w:val="0"/>
          <w:w w:val="100"/>
          <w:position w:val="0"/>
          <w:shd w:val="clear" w:color="auto" w:fill="auto"/>
          <w:lang w:val="cs-CZ" w:eastAsia="cs-CZ" w:bidi="cs-CZ"/>
        </w:rPr>
        <w:t>ZL č5 - Vyrovnání množství MJ SO 201 - ukončení stavby</w:t>
      </w:r>
      <w:bookmarkEnd w:id="72"/>
      <w:bookmarkEnd w:id="73"/>
    </w:p>
    <w:tbl>
      <w:tblPr>
        <w:tblOverlap w:val="never"/>
        <w:jc w:val="center"/>
        <w:tblLayout w:type="fixed"/>
      </w:tblPr>
      <w:tblGrid>
        <w:gridCol w:w="1670"/>
        <w:gridCol w:w="2602"/>
        <w:gridCol w:w="1651"/>
        <w:gridCol w:w="1901"/>
        <w:gridCol w:w="984"/>
        <w:gridCol w:w="1637"/>
      </w:tblGrid>
      <w:tr>
        <w:trPr>
          <w:trHeight w:val="47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KSO:</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Místo: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tc>
        <w:tc>
          <w:tcPr>
            <w:gridSpan w:val="3"/>
            <w:tcBorders/>
            <w:shd w:val="clear" w:color="auto" w:fill="FFFFFF"/>
            <w:vAlign w:val="center"/>
          </w:tcPr>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CC-CZ:</w:t>
            </w:r>
          </w:p>
          <w:p>
            <w:pPr>
              <w:pStyle w:val="Style14"/>
              <w:keepNext w:val="0"/>
              <w:keepLines w:val="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Zadavatel: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12" w:hRule="exact"/>
        </w:trPr>
        <w:tc>
          <w:tcPr>
            <w:gridSpan w:val="2"/>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28714978</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Raeder &amp; Falge,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s.r.o.</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CZ28714978</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Projektant: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40763439</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PONTEX s.r.o.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CZ40763439</w:t>
            </w:r>
          </w:p>
        </w:tc>
      </w:tr>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8" w:hRule="exact"/>
        </w:trPr>
        <w:tc>
          <w:tcPr>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both"/>
            </w:pPr>
            <w:r>
              <w:rPr>
                <w:color w:val="000000"/>
                <w:spacing w:val="0"/>
                <w:w w:val="100"/>
                <w:position w:val="0"/>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Náklady z rozpočtu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57 232,46</w:t>
            </w:r>
          </w:p>
        </w:tc>
      </w:tr>
      <w:tr>
        <w:trPr>
          <w:trHeight w:val="26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6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Cena bez DPH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57 232,46</w:t>
            </w:r>
          </w:p>
        </w:tc>
      </w:tr>
      <w:tr>
        <w:trPr>
          <w:trHeight w:val="34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Základ daně</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 daně</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Výše daně</w:t>
            </w:r>
          </w:p>
        </w:tc>
      </w:tr>
      <w:tr>
        <w:trPr>
          <w:trHeight w:val="23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14"/>
                <w:szCs w:val="14"/>
                <w:shd w:val="clear" w:color="auto" w:fill="auto"/>
                <w:lang w:val="cs-CZ" w:eastAsia="cs-CZ" w:bidi="cs-CZ"/>
              </w:rPr>
              <w:t xml:space="preserve">DPH </w:t>
            </w:r>
            <w:r>
              <w:rPr>
                <w:color w:val="000000"/>
                <w:spacing w:val="0"/>
                <w:w w:val="100"/>
                <w:position w:val="0"/>
                <w:shd w:val="clear" w:color="auto" w:fill="auto"/>
                <w:lang w:val="cs-CZ" w:eastAsia="cs-CZ" w:bidi="cs-CZ"/>
              </w:rPr>
              <w:t>základní</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57 232,46</w:t>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21,00%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12 018,82</w:t>
            </w:r>
          </w:p>
        </w:tc>
      </w:tr>
      <w:tr>
        <w:trPr>
          <w:trHeight w:val="34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snížená</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0,00</w:t>
            </w:r>
          </w:p>
        </w:tc>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69 251,28</w:t>
            </w:r>
          </w:p>
        </w:tc>
      </w:tr>
    </w:tbl>
    <w:p>
      <w:pPr>
        <w:widowControl w:val="0"/>
        <w:spacing w:after="1859" w:line="1" w:lineRule="exact"/>
      </w:pPr>
    </w:p>
    <w:p>
      <w:pPr>
        <w:pStyle w:val="Style27"/>
        <w:keepNext/>
        <w:keepLines/>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446" behindDoc="0" locked="0" layoutInCell="1" allowOverlap="1">
                <wp:simplePos x="0" y="0"/>
                <wp:positionH relativeFrom="page">
                  <wp:posOffset>506095</wp:posOffset>
                </wp:positionH>
                <wp:positionV relativeFrom="paragraph">
                  <wp:posOffset>12700</wp:posOffset>
                </wp:positionV>
                <wp:extent cx="591185" cy="152400"/>
                <wp:wrapSquare wrapText="right"/>
                <wp:docPr id="168" name="Shape 168"/>
                <a:graphic xmlns:a="http://schemas.openxmlformats.org/drawingml/2006/main">
                  <a:graphicData uri="http://schemas.microsoft.com/office/word/2010/wordprocessingShape">
                    <wps:wsp>
                      <wps:cNvSpPr txBox="1"/>
                      <wps:spPr>
                        <a:xfrm>
                          <a:ext cx="591185"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wps:txbx>
                      <wps:bodyPr wrap="none" lIns="0" tIns="0" rIns="0" bIns="0">
                        <a:noAutoFit/>
                      </wps:bodyPr>
                    </wps:wsp>
                  </a:graphicData>
                </a:graphic>
              </wp:anchor>
            </w:drawing>
          </mc:Choice>
          <mc:Fallback>
            <w:pict>
              <v:shape id="_x0000_s1194" type="#_x0000_t202" style="position:absolute;margin-left:39.850000000000001pt;margin-top:1.pt;width:46.549999999999997pt;height:12.pt;z-index:-125829307;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v:textbox>
                <w10:wrap type="square" side="right" anchorx="page"/>
              </v:shape>
            </w:pict>
          </mc:Fallback>
        </mc:AlternateContent>
      </w:r>
      <w:bookmarkStart w:id="74" w:name="bookmark74"/>
      <w:bookmarkStart w:id="75" w:name="bookmark75"/>
      <w:r>
        <w:rPr>
          <w:color w:val="000000"/>
          <w:spacing w:val="0"/>
          <w:w w:val="100"/>
          <w:position w:val="0"/>
          <w:shd w:val="clear" w:color="auto" w:fill="auto"/>
          <w:lang w:val="cs-CZ" w:eastAsia="cs-CZ" w:bidi="cs-CZ"/>
        </w:rPr>
        <w:t>Zpracovatel</w:t>
      </w:r>
      <w:bookmarkEnd w:id="74"/>
      <w:bookmarkEnd w:id="75"/>
    </w:p>
    <w:p>
      <w:pPr>
        <w:widowControl w:val="0"/>
        <w:spacing w:line="1" w:lineRule="exact"/>
      </w:pPr>
      <w:r>
        <mc:AlternateContent>
          <mc:Choice Requires="wps">
            <w:drawing>
              <wp:anchor distT="1079500" distB="0" distL="0" distR="0" simplePos="0" relativeHeight="125829448" behindDoc="0" locked="0" layoutInCell="1" allowOverlap="1">
                <wp:simplePos x="0" y="0"/>
                <wp:positionH relativeFrom="page">
                  <wp:posOffset>506095</wp:posOffset>
                </wp:positionH>
                <wp:positionV relativeFrom="paragraph">
                  <wp:posOffset>1079500</wp:posOffset>
                </wp:positionV>
                <wp:extent cx="862330" cy="152400"/>
                <wp:wrapTopAndBottom/>
                <wp:docPr id="170" name="Shape 170"/>
                <a:graphic xmlns:a="http://schemas.openxmlformats.org/drawingml/2006/main">
                  <a:graphicData uri="http://schemas.microsoft.com/office/word/2010/wordprocessingShape">
                    <wps:wsp>
                      <wps:cNvSpPr txBox="1"/>
                      <wps:spPr>
                        <a:xfrm>
                          <a:ext cx="86233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96" type="#_x0000_t202" style="position:absolute;margin-left:39.850000000000001pt;margin-top:85.pt;width:67.900000000000006pt;height:12.pt;z-index:-125829305;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450" behindDoc="0" locked="0" layoutInCell="1" allowOverlap="1">
                <wp:simplePos x="0" y="0"/>
                <wp:positionH relativeFrom="page">
                  <wp:posOffset>2648585</wp:posOffset>
                </wp:positionH>
                <wp:positionV relativeFrom="paragraph">
                  <wp:posOffset>1079500</wp:posOffset>
                </wp:positionV>
                <wp:extent cx="426720" cy="149225"/>
                <wp:wrapTopAndBottom/>
                <wp:docPr id="172" name="Shape 172"/>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98" type="#_x0000_t202" style="position:absolute;margin-left:208.55000000000001pt;margin-top:85.pt;width:33.600000000000001pt;height:11.75pt;z-index:-125829303;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079500" distB="0" distL="0" distR="0" simplePos="0" relativeHeight="125829452" behindDoc="0" locked="0" layoutInCell="1" allowOverlap="1">
                <wp:simplePos x="0" y="0"/>
                <wp:positionH relativeFrom="page">
                  <wp:posOffset>4145280</wp:posOffset>
                </wp:positionH>
                <wp:positionV relativeFrom="paragraph">
                  <wp:posOffset>1079500</wp:posOffset>
                </wp:positionV>
                <wp:extent cx="853440" cy="152400"/>
                <wp:wrapTopAndBottom/>
                <wp:docPr id="174" name="Shape 174"/>
                <a:graphic xmlns:a="http://schemas.openxmlformats.org/drawingml/2006/main">
                  <a:graphicData uri="http://schemas.microsoft.com/office/word/2010/wordprocessingShape">
                    <wps:wsp>
                      <wps:cNvSpPr txBox="1"/>
                      <wps:spPr>
                        <a:xfrm>
                          <a:ext cx="853440" cy="1524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200" type="#_x0000_t202" style="position:absolute;margin-left:326.39999999999998pt;margin-top:85.pt;width:67.200000000000003pt;height:12.pt;z-index:-125829301;mso-wrap-distance-left:0;mso-wrap-distance-top:85.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79500" distB="3175" distL="0" distR="0" simplePos="0" relativeHeight="125829454" behindDoc="0" locked="0" layoutInCell="1" allowOverlap="1">
                <wp:simplePos x="0" y="0"/>
                <wp:positionH relativeFrom="page">
                  <wp:posOffset>6684645</wp:posOffset>
                </wp:positionH>
                <wp:positionV relativeFrom="paragraph">
                  <wp:posOffset>1079500</wp:posOffset>
                </wp:positionV>
                <wp:extent cx="426720" cy="149225"/>
                <wp:wrapTopAndBottom/>
                <wp:docPr id="176" name="Shape 176"/>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202" type="#_x0000_t202" style="position:absolute;margin-left:526.35000000000002pt;margin-top:85.pt;width:33.600000000000001pt;height:11.75pt;z-index:-125829299;mso-wrap-distance-left:0;mso-wrap-distance-top:8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pPr>
        <w:widowControl w:val="0"/>
        <w:spacing w:line="1" w:lineRule="exact"/>
      </w:pPr>
      <w:r>
        <mc:AlternateContent>
          <mc:Choice Requires="wps">
            <w:drawing>
              <wp:anchor distT="317500" distB="0" distL="0" distR="0" simplePos="0" relativeHeight="125829456" behindDoc="0" locked="0" layoutInCell="1" allowOverlap="1">
                <wp:simplePos x="0" y="0"/>
                <wp:positionH relativeFrom="page">
                  <wp:posOffset>506095</wp:posOffset>
                </wp:positionH>
                <wp:positionV relativeFrom="paragraph">
                  <wp:posOffset>317500</wp:posOffset>
                </wp:positionV>
                <wp:extent cx="746760" cy="152400"/>
                <wp:wrapTopAndBottom/>
                <wp:docPr id="178" name="Shape 178"/>
                <a:graphic xmlns:a="http://schemas.openxmlformats.org/drawingml/2006/main">
                  <a:graphicData uri="http://schemas.microsoft.com/office/word/2010/wordprocessingShape">
                    <wps:wsp>
                      <wps:cNvSpPr txBox="1"/>
                      <wps:spPr>
                        <a:xfrm>
                          <a:ext cx="746760" cy="15240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Objednavatel</w:t>
                            </w:r>
                            <w:bookmarkEnd w:id="68"/>
                            <w:bookmarkEnd w:id="69"/>
                          </w:p>
                        </w:txbxContent>
                      </wps:txbx>
                      <wps:bodyPr wrap="none" lIns="0" tIns="0" rIns="0" bIns="0">
                        <a:noAutoFit/>
                      </wps:bodyPr>
                    </wps:wsp>
                  </a:graphicData>
                </a:graphic>
              </wp:anchor>
            </w:drawing>
          </mc:Choice>
          <mc:Fallback>
            <w:pict>
              <v:shape id="_x0000_s1204" type="#_x0000_t202" style="position:absolute;margin-left:39.850000000000001pt;margin-top:25.pt;width:58.799999999999997pt;height:12.pt;z-index:-125829297;mso-wrap-distance-left:0;mso-wrap-distance-top:25.pt;mso-wrap-distance-right:0;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Objednavatel</w:t>
                      </w:r>
                      <w:bookmarkEnd w:id="68"/>
                      <w:bookmarkEnd w:id="69"/>
                    </w:p>
                  </w:txbxContent>
                </v:textbox>
                <w10:wrap type="topAndBottom" anchorx="page"/>
              </v:shape>
            </w:pict>
          </mc:Fallback>
        </mc:AlternateContent>
      </w:r>
      <w:r>
        <mc:AlternateContent>
          <mc:Choice Requires="wps">
            <w:drawing>
              <wp:anchor distT="317500" distB="3175" distL="0" distR="0" simplePos="0" relativeHeight="125829458" behindDoc="0" locked="0" layoutInCell="1" allowOverlap="1">
                <wp:simplePos x="0" y="0"/>
                <wp:positionH relativeFrom="page">
                  <wp:posOffset>4133215</wp:posOffset>
                </wp:positionH>
                <wp:positionV relativeFrom="paragraph">
                  <wp:posOffset>317500</wp:posOffset>
                </wp:positionV>
                <wp:extent cx="579120" cy="149225"/>
                <wp:wrapTopAndBottom/>
                <wp:docPr id="180" name="Shape 180"/>
                <a:graphic xmlns:a="http://schemas.openxmlformats.org/drawingml/2006/main">
                  <a:graphicData uri="http://schemas.microsoft.com/office/word/2010/wordprocessingShape">
                    <wps:wsp>
                      <wps:cNvSpPr txBox="1"/>
                      <wps:spPr>
                        <a:xfrm>
                          <a:ext cx="5791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206" type="#_x0000_t202" style="position:absolute;margin-left:325.44999999999999pt;margin-top:25.pt;width:45.600000000000001pt;height:11.75pt;z-index:-125829295;mso-wrap-distance-left:0;mso-wrap-distance-top:25.pt;mso-wrap-distance-right:0;mso-wrap-distance-bottom:0.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type="topAndBottom" anchorx="page"/>
              </v:shape>
            </w:pict>
          </mc:Fallback>
        </mc:AlternateContent>
      </w:r>
    </w:p>
    <w:p>
      <w:pPr>
        <w:widowControl w:val="0"/>
        <w:spacing w:line="1" w:lineRule="exact"/>
      </w:pPr>
      <w:r>
        <mc:AlternateContent>
          <mc:Choice Requires="wps">
            <w:drawing>
              <wp:anchor distT="1130300" distB="0" distL="0" distR="0" simplePos="0" relativeHeight="125829460" behindDoc="0" locked="0" layoutInCell="1" allowOverlap="1">
                <wp:simplePos x="0" y="0"/>
                <wp:positionH relativeFrom="page">
                  <wp:posOffset>506095</wp:posOffset>
                </wp:positionH>
                <wp:positionV relativeFrom="paragraph">
                  <wp:posOffset>1130300</wp:posOffset>
                </wp:positionV>
                <wp:extent cx="862330" cy="149225"/>
                <wp:wrapTopAndBottom/>
                <wp:docPr id="182" name="Shape 182"/>
                <a:graphic xmlns:a="http://schemas.openxmlformats.org/drawingml/2006/main">
                  <a:graphicData uri="http://schemas.microsoft.com/office/word/2010/wordprocessingShape">
                    <wps:wsp>
                      <wps:cNvSpPr txBox="1"/>
                      <wps:spPr>
                        <a:xfrm>
                          <a:ext cx="86233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208" type="#_x0000_t202" style="position:absolute;margin-left:39.850000000000001pt;margin-top:89.pt;width:67.900000000000006pt;height:11.75pt;z-index:-125829293;mso-wrap-distance-left:0;mso-wrap-distance-top:89.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130300" distB="0" distL="0" distR="0" simplePos="0" relativeHeight="125829462" behindDoc="0" locked="0" layoutInCell="1" allowOverlap="1">
                <wp:simplePos x="0" y="0"/>
                <wp:positionH relativeFrom="page">
                  <wp:posOffset>2648585</wp:posOffset>
                </wp:positionH>
                <wp:positionV relativeFrom="paragraph">
                  <wp:posOffset>1130300</wp:posOffset>
                </wp:positionV>
                <wp:extent cx="426720" cy="149225"/>
                <wp:wrapTopAndBottom/>
                <wp:docPr id="184" name="Shape 184"/>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210" type="#_x0000_t202" style="position:absolute;margin-left:208.55000000000001pt;margin-top:89.pt;width:33.600000000000001pt;height:11.75pt;z-index:-125829291;mso-wrap-distance-left:0;mso-wrap-distance-top:89.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130300" distB="0" distL="0" distR="0" simplePos="0" relativeHeight="125829464" behindDoc="0" locked="0" layoutInCell="1" allowOverlap="1">
                <wp:simplePos x="0" y="0"/>
                <wp:positionH relativeFrom="page">
                  <wp:posOffset>4145280</wp:posOffset>
                </wp:positionH>
                <wp:positionV relativeFrom="paragraph">
                  <wp:posOffset>1130300</wp:posOffset>
                </wp:positionV>
                <wp:extent cx="853440" cy="149225"/>
                <wp:wrapTopAndBottom/>
                <wp:docPr id="186" name="Shape 186"/>
                <a:graphic xmlns:a="http://schemas.openxmlformats.org/drawingml/2006/main">
                  <a:graphicData uri="http://schemas.microsoft.com/office/word/2010/wordprocessingShape">
                    <wps:wsp>
                      <wps:cNvSpPr txBox="1"/>
                      <wps:spPr>
                        <a:xfrm>
                          <a:ext cx="85344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212" type="#_x0000_t202" style="position:absolute;margin-left:326.39999999999998pt;margin-top:89.pt;width:67.200000000000003pt;height:11.75pt;z-index:-125829289;mso-wrap-distance-left:0;mso-wrap-distance-top:89.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130300" distB="0" distL="0" distR="0" simplePos="0" relativeHeight="125829466" behindDoc="0" locked="0" layoutInCell="1" allowOverlap="1">
                <wp:simplePos x="0" y="0"/>
                <wp:positionH relativeFrom="page">
                  <wp:posOffset>6684645</wp:posOffset>
                </wp:positionH>
                <wp:positionV relativeFrom="paragraph">
                  <wp:posOffset>1130300</wp:posOffset>
                </wp:positionV>
                <wp:extent cx="426720" cy="149225"/>
                <wp:wrapTopAndBottom/>
                <wp:docPr id="188" name="Shape 188"/>
                <a:graphic xmlns:a="http://schemas.openxmlformats.org/drawingml/2006/main">
                  <a:graphicData uri="http://schemas.microsoft.com/office/word/2010/wordprocessingShape">
                    <wps:wsp>
                      <wps:cNvSpPr txBox="1"/>
                      <wps:spPr>
                        <a:xfrm>
                          <a:ext cx="426720" cy="1492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214" type="#_x0000_t202" style="position:absolute;margin-left:526.35000000000002pt;margin-top:89.pt;width:33.600000000000001pt;height:11.75pt;z-index:-125829287;mso-wrap-distance-left:0;mso-wrap-distance-top:89.pt;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br w:type="page"/>
      </w:r>
    </w:p>
    <w:p>
      <w:pPr>
        <w:pStyle w:val="Style2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Stavba:</w:t>
      </w:r>
    </w:p>
    <w:p>
      <w:pPr>
        <w:pStyle w:val="Style24"/>
        <w:keepNext w:val="0"/>
        <w:keepLines w:val="0"/>
        <w:widowControl w:val="0"/>
        <w:shd w:val="clear" w:color="auto" w:fill="auto"/>
        <w:bidi w:val="0"/>
        <w:spacing w:before="0" w:after="0" w:line="288" w:lineRule="auto"/>
        <w:ind w:left="0" w:right="0" w:firstLine="680"/>
        <w:jc w:val="both"/>
      </w:pPr>
      <w:r>
        <w:rPr>
          <w:color w:val="000000"/>
          <w:spacing w:val="0"/>
          <w:w w:val="100"/>
          <w:position w:val="0"/>
          <w:shd w:val="clear" w:color="auto" w:fill="auto"/>
          <w:lang w:val="cs-CZ" w:eastAsia="cs-CZ" w:bidi="cs-CZ"/>
        </w:rPr>
        <w:t>III-36078 Jaroměřice nad Rokytnou - most ev.č. 36078 - 2 Objekt:</w:t>
      </w:r>
    </w:p>
    <w:p>
      <w:pPr>
        <w:pStyle w:val="Style33"/>
        <w:keepNext/>
        <w:keepLines/>
        <w:widowControl w:val="0"/>
        <w:shd w:val="clear" w:color="auto" w:fill="auto"/>
        <w:bidi w:val="0"/>
        <w:spacing w:before="0"/>
        <w:ind w:left="0" w:right="0"/>
        <w:jc w:val="left"/>
      </w:pPr>
      <w:bookmarkStart w:id="76" w:name="bookmark76"/>
      <w:bookmarkStart w:id="77" w:name="bookmark77"/>
      <w:r>
        <w:rPr>
          <w:color w:val="000000"/>
          <w:spacing w:val="0"/>
          <w:w w:val="100"/>
          <w:position w:val="0"/>
          <w:shd w:val="clear" w:color="auto" w:fill="auto"/>
          <w:lang w:val="cs-CZ" w:eastAsia="cs-CZ" w:bidi="cs-CZ"/>
        </w:rPr>
        <w:t>ZL č5 - Vyrovnání množství MJ SO 201 - ukončení stavby</w:t>
      </w:r>
      <w:bookmarkEnd w:id="76"/>
      <w:bookmarkEnd w:id="77"/>
    </w:p>
    <w:tbl>
      <w:tblPr>
        <w:tblOverlap w:val="never"/>
        <w:jc w:val="center"/>
        <w:tblLayout w:type="fixed"/>
      </w:tblPr>
      <w:tblGrid>
        <w:gridCol w:w="1416"/>
        <w:gridCol w:w="5117"/>
        <w:gridCol w:w="2290"/>
        <w:gridCol w:w="1488"/>
      </w:tblGrid>
      <w:tr>
        <w:trPr>
          <w:trHeight w:val="25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Jaroměřice nad Rokytnou</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Datum:</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25. 8. 2020</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Krajská správa a údržba silnic Vysočiny, p.o.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Projektant:</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PONTEX s.r.o</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Raeder &amp; Falge, s.r.o.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Zpracovatel:</w:t>
            </w:r>
          </w:p>
        </w:tc>
        <w:tc>
          <w:tcPr>
            <w:tcBorders/>
            <w:shd w:val="clear" w:color="auto" w:fill="FFFFFF"/>
            <w:vAlign w:val="top"/>
          </w:tcPr>
          <w:p>
            <w:pPr>
              <w:widowControl w:val="0"/>
              <w:rPr>
                <w:sz w:val="10"/>
                <w:szCs w:val="10"/>
              </w:rPr>
            </w:pPr>
          </w:p>
        </w:tc>
      </w:tr>
    </w:tbl>
    <w:p>
      <w:pPr>
        <w:widowControl w:val="0"/>
        <w:spacing w:after="379" w:line="1" w:lineRule="exact"/>
      </w:pPr>
    </w:p>
    <w:p>
      <w:pPr>
        <w:widowControl w:val="0"/>
        <w:spacing w:line="1" w:lineRule="exact"/>
      </w:pPr>
    </w:p>
    <w:tbl>
      <w:tblPr>
        <w:tblOverlap w:val="never"/>
        <w:jc w:val="center"/>
        <w:tblLayout w:type="fixed"/>
      </w:tblPr>
      <w:tblGrid>
        <w:gridCol w:w="6437"/>
        <w:gridCol w:w="4315"/>
      </w:tblGrid>
      <w:tr>
        <w:trPr>
          <w:trHeight w:val="38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dílu - Popis</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50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 Náklady ze soupisu prací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3280" w:right="0" w:firstLine="0"/>
              <w:jc w:val="both"/>
              <w:rPr>
                <w:sz w:val="20"/>
                <w:szCs w:val="20"/>
              </w:rPr>
            </w:pPr>
            <w:r>
              <w:rPr>
                <w:b/>
                <w:bCs/>
                <w:color w:val="000000"/>
                <w:spacing w:val="0"/>
                <w:w w:val="100"/>
                <w:position w:val="0"/>
                <w:sz w:val="20"/>
                <w:szCs w:val="20"/>
                <w:shd w:val="clear" w:color="auto" w:fill="auto"/>
                <w:lang w:val="cs-CZ" w:eastAsia="cs-CZ" w:bidi="cs-CZ"/>
              </w:rPr>
              <w:t>57 232,46</w:t>
            </w:r>
          </w:p>
        </w:tc>
      </w:tr>
      <w:tr>
        <w:trPr>
          <w:trHeight w:val="37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0 - Všeobecné konstrukce a práce</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-21 236,40</w:t>
            </w:r>
          </w:p>
        </w:tc>
      </w:tr>
      <w:tr>
        <w:trPr>
          <w:trHeight w:val="403"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2 - Základy</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3280" w:right="0" w:firstLine="0"/>
              <w:jc w:val="both"/>
              <w:rPr>
                <w:sz w:val="20"/>
                <w:szCs w:val="20"/>
              </w:rPr>
            </w:pPr>
            <w:r>
              <w:rPr>
                <w:color w:val="000000"/>
                <w:spacing w:val="0"/>
                <w:w w:val="100"/>
                <w:position w:val="0"/>
                <w:sz w:val="20"/>
                <w:szCs w:val="20"/>
                <w:shd w:val="clear" w:color="auto" w:fill="auto"/>
                <w:lang w:val="cs-CZ" w:eastAsia="cs-CZ" w:bidi="cs-CZ"/>
              </w:rPr>
              <w:t>20 480,00</w:t>
            </w:r>
          </w:p>
        </w:tc>
      </w:tr>
      <w:tr>
        <w:trPr>
          <w:trHeight w:val="398"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5 - Komunikace</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57 988,86</w:t>
            </w:r>
          </w:p>
        </w:tc>
      </w:tr>
      <w:tr>
        <w:trPr>
          <w:trHeight w:val="1099"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 Ostatní náklady</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0,00</w:t>
            </w:r>
          </w:p>
        </w:tc>
      </w:tr>
      <w:tr>
        <w:trPr>
          <w:trHeight w:val="51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Celkové náklady za stavbu 1) + 2)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3280" w:right="0" w:firstLine="0"/>
              <w:jc w:val="both"/>
              <w:rPr>
                <w:sz w:val="20"/>
                <w:szCs w:val="20"/>
              </w:rPr>
            </w:pPr>
            <w:r>
              <w:rPr>
                <w:b/>
                <w:bCs/>
                <w:color w:val="000000"/>
                <w:spacing w:val="0"/>
                <w:w w:val="100"/>
                <w:position w:val="0"/>
                <w:sz w:val="20"/>
                <w:szCs w:val="20"/>
                <w:shd w:val="clear" w:color="auto" w:fill="auto"/>
                <w:lang w:val="cs-CZ" w:eastAsia="cs-CZ" w:bidi="cs-CZ"/>
              </w:rPr>
              <w:t>57 232,46</w:t>
            </w:r>
          </w:p>
        </w:tc>
      </w:tr>
    </w:tbl>
    <w:p>
      <w:pPr>
        <w:sectPr>
          <w:headerReference w:type="default" r:id="rId42"/>
          <w:footerReference w:type="default" r:id="rId43"/>
          <w:headerReference w:type="first" r:id="rId44"/>
          <w:footerReference w:type="first" r:id="rId45"/>
          <w:footnotePr>
            <w:pos w:val="pageBottom"/>
            <w:numFmt w:val="decimal"/>
            <w:numRestart w:val="continuous"/>
          </w:footnotePr>
          <w:pgSz w:w="11900" w:h="16840"/>
          <w:pgMar w:top="796" w:left="627" w:right="507" w:bottom="1928" w:header="0" w:footer="3" w:gutter="0"/>
          <w:pgNumType w:start="1"/>
          <w:cols w:space="720"/>
          <w:noEndnote/>
          <w:titlePg/>
          <w:rtlGutter w:val="0"/>
          <w:docGrid w:linePitch="360"/>
        </w:sectPr>
      </w:pPr>
    </w:p>
    <w:p>
      <w:pPr>
        <w:pStyle w:val="Style42"/>
        <w:keepNext/>
        <w:keepLines/>
        <w:framePr w:w="1853" w:h="317" w:wrap="none" w:hAnchor="page" w:x="585" w:y="1"/>
        <w:widowControl w:val="0"/>
        <w:shd w:val="clear" w:color="auto" w:fill="auto"/>
        <w:bidi w:val="0"/>
        <w:spacing w:before="0" w:after="0" w:line="240" w:lineRule="auto"/>
        <w:ind w:left="0" w:right="0" w:firstLine="0"/>
        <w:jc w:val="left"/>
      </w:pPr>
      <w:bookmarkStart w:id="78" w:name="bookmark78"/>
      <w:bookmarkStart w:id="79" w:name="bookmark79"/>
      <w:r>
        <w:rPr>
          <w:color w:val="000000"/>
          <w:spacing w:val="0"/>
          <w:w w:val="100"/>
          <w:position w:val="0"/>
          <w:sz w:val="24"/>
          <w:szCs w:val="24"/>
          <w:shd w:val="clear" w:color="auto" w:fill="auto"/>
          <w:lang w:val="cs-CZ" w:eastAsia="cs-CZ" w:bidi="cs-CZ"/>
        </w:rPr>
        <w:t>SOUPIS PRACÍ</w:t>
      </w:r>
      <w:bookmarkEnd w:id="78"/>
      <w:bookmarkEnd w:id="79"/>
    </w:p>
    <w:p>
      <w:pPr>
        <w:pStyle w:val="Style24"/>
        <w:keepNext w:val="0"/>
        <w:keepLines w:val="0"/>
        <w:framePr w:w="6062" w:h="941" w:wrap="none" w:hAnchor="page" w:x="580" w:y="447"/>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Stavba:</w:t>
      </w:r>
    </w:p>
    <w:p>
      <w:pPr>
        <w:pStyle w:val="Style24"/>
        <w:keepNext w:val="0"/>
        <w:keepLines w:val="0"/>
        <w:framePr w:w="6062" w:h="941" w:wrap="none" w:hAnchor="page" w:x="580" w:y="447"/>
        <w:widowControl w:val="0"/>
        <w:shd w:val="clear" w:color="auto" w:fill="auto"/>
        <w:bidi w:val="0"/>
        <w:spacing w:before="0" w:after="0" w:line="288" w:lineRule="auto"/>
        <w:ind w:left="0" w:right="0" w:firstLine="680"/>
        <w:jc w:val="left"/>
      </w:pPr>
      <w:r>
        <w:rPr>
          <w:color w:val="000000"/>
          <w:spacing w:val="0"/>
          <w:w w:val="100"/>
          <w:position w:val="0"/>
          <w:shd w:val="clear" w:color="auto" w:fill="auto"/>
          <w:lang w:val="cs-CZ" w:eastAsia="cs-CZ" w:bidi="cs-CZ"/>
        </w:rPr>
        <w:t>III-36078 Jaroměřice nad Rokytnou - most ev.č. 36078 - 2 Objekt:</w:t>
      </w:r>
    </w:p>
    <w:p>
      <w:pPr>
        <w:pStyle w:val="Style33"/>
        <w:keepNext/>
        <w:keepLines/>
        <w:framePr w:w="6062" w:h="941" w:wrap="none" w:hAnchor="page" w:x="580" w:y="447"/>
        <w:widowControl w:val="0"/>
        <w:shd w:val="clear" w:color="auto" w:fill="auto"/>
        <w:bidi w:val="0"/>
        <w:spacing w:before="0" w:after="0"/>
        <w:ind w:left="0" w:right="0"/>
        <w:jc w:val="both"/>
      </w:pPr>
      <w:bookmarkStart w:id="80" w:name="bookmark80"/>
      <w:bookmarkStart w:id="81" w:name="bookmark81"/>
      <w:r>
        <w:rPr>
          <w:color w:val="000000"/>
          <w:spacing w:val="0"/>
          <w:w w:val="100"/>
          <w:position w:val="0"/>
          <w:shd w:val="clear" w:color="auto" w:fill="auto"/>
          <w:lang w:val="cs-CZ" w:eastAsia="cs-CZ" w:bidi="cs-CZ"/>
        </w:rPr>
        <w:t>ZL č5 - Vyrovnání množství MJ SO 201 - ukončení stavby</w:t>
      </w:r>
      <w:bookmarkEnd w:id="80"/>
      <w:bookmarkEnd w:id="81"/>
    </w:p>
    <w:p>
      <w:pPr>
        <w:pStyle w:val="Style24"/>
        <w:keepNext w:val="0"/>
        <w:keepLines w:val="0"/>
        <w:framePr w:w="552" w:h="235" w:wrap="none" w:hAnchor="page" w:x="580"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p>
      <w:pPr>
        <w:pStyle w:val="Style24"/>
        <w:keepNext w:val="0"/>
        <w:keepLines w:val="0"/>
        <w:framePr w:w="2088" w:h="235" w:wrap="none" w:hAnchor="page" w:x="2605"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Jaroměřice nad Rokytnou</w:t>
      </w:r>
    </w:p>
    <w:p>
      <w:pPr>
        <w:pStyle w:val="Style24"/>
        <w:keepNext w:val="0"/>
        <w:keepLines w:val="0"/>
        <w:framePr w:w="643" w:h="235" w:wrap="none" w:hAnchor="page" w:x="8125"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4"/>
        <w:keepNext w:val="0"/>
        <w:keepLines w:val="0"/>
        <w:framePr w:w="960" w:h="235" w:wrap="none" w:hAnchor="page" w:x="9719" w:y="1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25. 8. 2020</w:t>
      </w:r>
    </w:p>
    <w:p>
      <w:pPr>
        <w:pStyle w:val="Style24"/>
        <w:keepNext w:val="0"/>
        <w:keepLines w:val="0"/>
        <w:framePr w:w="893" w:h="235" w:wrap="none" w:hAnchor="page" w:x="580"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24"/>
        <w:keepNext w:val="0"/>
        <w:keepLines w:val="0"/>
        <w:framePr w:w="3571" w:h="240" w:wrap="none" w:hAnchor="page" w:x="2605"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p.o.</w:t>
      </w:r>
    </w:p>
    <w:p>
      <w:pPr>
        <w:pStyle w:val="Style24"/>
        <w:keepNext w:val="0"/>
        <w:keepLines w:val="0"/>
        <w:framePr w:w="922" w:h="240" w:wrap="none" w:hAnchor="page" w:x="8125"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24"/>
        <w:keepNext w:val="0"/>
        <w:keepLines w:val="0"/>
        <w:framePr w:w="1243" w:h="235" w:wrap="none" w:hAnchor="page" w:x="9719"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PONTEX s.r.o.</w:t>
      </w:r>
    </w:p>
    <w:p>
      <w:pPr>
        <w:pStyle w:val="Style24"/>
        <w:keepNext w:val="0"/>
        <w:keepLines w:val="0"/>
        <w:framePr w:w="883" w:h="235" w:wrap="none" w:hAnchor="page" w:x="580"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4"/>
        <w:keepNext w:val="0"/>
        <w:keepLines w:val="0"/>
        <w:framePr w:w="1805" w:h="240" w:wrap="none" w:hAnchor="page" w:x="2605"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Raeder &amp; Falge, s.r.o.</w:t>
      </w:r>
    </w:p>
    <w:p>
      <w:pPr>
        <w:pStyle w:val="Style24"/>
        <w:keepNext w:val="0"/>
        <w:keepLines w:val="0"/>
        <w:framePr w:w="1042" w:h="240" w:wrap="none" w:hAnchor="page" w:x="8125" w:y="2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Zpracovatel:</w:t>
      </w:r>
    </w:p>
    <w:tbl>
      <w:tblPr>
        <w:tblOverlap w:val="never"/>
        <w:jc w:val="left"/>
        <w:tblLayout w:type="fixed"/>
      </w:tblPr>
      <w:tblGrid>
        <w:gridCol w:w="331"/>
        <w:gridCol w:w="341"/>
        <w:gridCol w:w="1358"/>
        <w:gridCol w:w="4018"/>
        <w:gridCol w:w="590"/>
        <w:gridCol w:w="912"/>
        <w:gridCol w:w="1594"/>
        <w:gridCol w:w="1598"/>
      </w:tblGrid>
      <w:tr>
        <w:trPr>
          <w:trHeight w:val="475" w:hRule="exact"/>
        </w:trPr>
        <w:tc>
          <w:tcPr>
            <w:gridSpan w:val="2"/>
            <w:tcBorders>
              <w:top w:val="single" w:sz="4"/>
              <w:left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 Typ</w:t>
            </w:r>
          </w:p>
        </w:tc>
        <w:tc>
          <w:tcPr>
            <w:tcBorders>
              <w:top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Kód</w:t>
            </w:r>
          </w:p>
        </w:tc>
        <w:tc>
          <w:tcPr>
            <w:tcBorders>
              <w:top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Popis</w:t>
            </w:r>
          </w:p>
        </w:tc>
        <w:tc>
          <w:tcPr>
            <w:tcBorders>
              <w:top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Množství</w:t>
            </w:r>
          </w:p>
        </w:tc>
        <w:tc>
          <w:tcPr>
            <w:tcBorders>
              <w:top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J.cena [CZK]</w:t>
            </w:r>
          </w:p>
        </w:tc>
        <w:tc>
          <w:tcPr>
            <w:tcBorders>
              <w:top w:val="single" w:sz="4"/>
              <w:right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[CZK]</w:t>
            </w:r>
          </w:p>
        </w:tc>
      </w:tr>
      <w:tr>
        <w:trPr>
          <w:trHeight w:val="446" w:hRule="exact"/>
        </w:trPr>
        <w:tc>
          <w:tcPr>
            <w:gridSpan w:val="4"/>
            <w:tcBorders>
              <w:top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top w:val="single" w:sz="4"/>
            </w:tcBorders>
            <w:shd w:val="clear" w:color="auto" w:fill="FFFFFF"/>
            <w:vAlign w:val="top"/>
          </w:tcPr>
          <w:p>
            <w:pPr>
              <w:framePr w:w="10742" w:h="1877" w:vSpace="1243" w:wrap="none" w:hAnchor="page" w:x="575" w:y="2612"/>
              <w:widowControl w:val="0"/>
              <w:rPr>
                <w:sz w:val="10"/>
                <w:szCs w:val="10"/>
              </w:rPr>
            </w:pPr>
          </w:p>
        </w:tc>
        <w:tc>
          <w:tcPr>
            <w:tcBorders>
              <w:top w:val="single" w:sz="4"/>
            </w:tcBorders>
            <w:shd w:val="clear" w:color="auto" w:fill="FFFFFF"/>
            <w:vAlign w:val="top"/>
          </w:tcPr>
          <w:p>
            <w:pPr>
              <w:framePr w:w="10742" w:h="1877" w:vSpace="1243" w:wrap="none" w:hAnchor="page" w:x="575" w:y="2612"/>
              <w:widowControl w:val="0"/>
              <w:rPr>
                <w:sz w:val="10"/>
                <w:szCs w:val="10"/>
              </w:rPr>
            </w:pPr>
          </w:p>
        </w:tc>
        <w:tc>
          <w:tcPr>
            <w:tcBorders>
              <w:top w:val="single" w:sz="4"/>
            </w:tcBorders>
            <w:shd w:val="clear" w:color="auto" w:fill="FFFFFF"/>
            <w:vAlign w:val="top"/>
          </w:tcPr>
          <w:p>
            <w:pPr>
              <w:framePr w:w="10742" w:h="1877" w:vSpace="1243" w:wrap="none" w:hAnchor="page" w:x="575" w:y="2612"/>
              <w:widowControl w:val="0"/>
              <w:rPr>
                <w:sz w:val="10"/>
                <w:szCs w:val="10"/>
              </w:rPr>
            </w:pPr>
          </w:p>
        </w:tc>
        <w:tc>
          <w:tcPr>
            <w:tcBorders>
              <w:top w:val="single" w:sz="4"/>
            </w:tcBorders>
            <w:shd w:val="clear" w:color="auto" w:fill="FFFFFF"/>
            <w:vAlign w:val="bottom"/>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57 232,46</w:t>
            </w:r>
          </w:p>
        </w:tc>
      </w:tr>
      <w:tr>
        <w:trPr>
          <w:trHeight w:val="336" w:hRule="exact"/>
        </w:trPr>
        <w:tc>
          <w:tcPr>
            <w:tcBorders/>
            <w:shd w:val="clear" w:color="auto" w:fill="FFFFFF"/>
            <w:vAlign w:val="top"/>
          </w:tcPr>
          <w:p>
            <w:pPr>
              <w:framePr w:w="10742" w:h="1877" w:vSpace="1243" w:wrap="none" w:hAnchor="page" w:x="575" w:y="2612"/>
              <w:widowControl w:val="0"/>
              <w:rPr>
                <w:sz w:val="10"/>
                <w:szCs w:val="10"/>
              </w:rPr>
            </w:pPr>
          </w:p>
        </w:tc>
        <w:tc>
          <w:tcPr>
            <w:tcBorders/>
            <w:shd w:val="clear" w:color="auto" w:fill="FFFFFF"/>
            <w:vAlign w:val="bottom"/>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w:t>
            </w:r>
          </w:p>
        </w:tc>
        <w:tc>
          <w:tcPr>
            <w:tcBorders/>
            <w:shd w:val="clear" w:color="auto" w:fill="FFFFFF"/>
            <w:vAlign w:val="bottom"/>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Všeobecné konstrukce a práce</w:t>
            </w:r>
          </w:p>
        </w:tc>
        <w:tc>
          <w:tcPr>
            <w:tcBorders/>
            <w:shd w:val="clear" w:color="auto" w:fill="FFFFFF"/>
            <w:vAlign w:val="top"/>
          </w:tcPr>
          <w:p>
            <w:pPr>
              <w:framePr w:w="10742" w:h="1877" w:vSpace="1243" w:wrap="none" w:hAnchor="page" w:x="575" w:y="2612"/>
              <w:widowControl w:val="0"/>
              <w:rPr>
                <w:sz w:val="10"/>
                <w:szCs w:val="10"/>
              </w:rPr>
            </w:pPr>
          </w:p>
        </w:tc>
        <w:tc>
          <w:tcPr>
            <w:tcBorders/>
            <w:shd w:val="clear" w:color="auto" w:fill="FFFFFF"/>
            <w:vAlign w:val="top"/>
          </w:tcPr>
          <w:p>
            <w:pPr>
              <w:framePr w:w="10742" w:h="1877" w:vSpace="1243" w:wrap="none" w:hAnchor="page" w:x="575" w:y="2612"/>
              <w:widowControl w:val="0"/>
              <w:rPr>
                <w:sz w:val="10"/>
                <w:szCs w:val="10"/>
              </w:rPr>
            </w:pPr>
          </w:p>
        </w:tc>
        <w:tc>
          <w:tcPr>
            <w:tcBorders/>
            <w:shd w:val="clear" w:color="auto" w:fill="FFFFFF"/>
            <w:vAlign w:val="top"/>
          </w:tcPr>
          <w:p>
            <w:pPr>
              <w:framePr w:w="10742" w:h="1877" w:vSpace="1243" w:wrap="none" w:hAnchor="page" w:x="575" w:y="2612"/>
              <w:widowControl w:val="0"/>
              <w:rPr>
                <w:sz w:val="10"/>
                <w:szCs w:val="10"/>
              </w:rPr>
            </w:pPr>
          </w:p>
        </w:tc>
        <w:tc>
          <w:tcPr>
            <w:tcBorders/>
            <w:shd w:val="clear" w:color="auto" w:fill="FFFFFF"/>
            <w:vAlign w:val="bottom"/>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-21 236,40</w:t>
            </w:r>
          </w:p>
        </w:tc>
      </w:tr>
      <w:tr>
        <w:trPr>
          <w:trHeight w:val="619" w:hRule="exact"/>
        </w:trPr>
        <w:tc>
          <w:tcPr>
            <w:tcBorders>
              <w:top w:val="single" w:sz="4"/>
              <w:left w:val="single" w:sz="4"/>
              <w:bottom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bottom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015111</w:t>
            </w:r>
          </w:p>
        </w:tc>
        <w:tc>
          <w:tcPr>
            <w:tcBorders>
              <w:top w:val="single" w:sz="4"/>
              <w:left w:val="single" w:sz="4"/>
              <w:bottom w:val="single" w:sz="4"/>
            </w:tcBorders>
            <w:shd w:val="clear" w:color="auto" w:fill="FFFFFF"/>
            <w:vAlign w:val="bottom"/>
          </w:tcPr>
          <w:p>
            <w:pPr>
              <w:pStyle w:val="Style14"/>
              <w:keepNext w:val="0"/>
              <w:keepLines w:val="0"/>
              <w:framePr w:w="10742" w:h="1877" w:vSpace="1243" w:wrap="none" w:hAnchor="page" w:x="575" w:y="2612"/>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LIKVIDACŮ ODPADŮ</w:t>
            </w:r>
          </w:p>
          <w:p>
            <w:pPr>
              <w:pStyle w:val="Style14"/>
              <w:keepNext w:val="0"/>
              <w:keepLines w:val="0"/>
              <w:framePr w:w="10742" w:h="1877" w:vSpace="1243" w:wrap="none" w:hAnchor="page" w:x="575" w:y="2612"/>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NEKONTAMINOVANÝCH - 17 05 04 VYTĚŽENÉ ZEMINY A HORNINY - I. TŘÍDA TĚŽITELNOSTI</w:t>
            </w:r>
          </w:p>
        </w:tc>
        <w:tc>
          <w:tcPr>
            <w:tcBorders>
              <w:top w:val="single" w:sz="4"/>
              <w:left w:val="single" w:sz="4"/>
              <w:bottom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-141,576</w:t>
            </w:r>
          </w:p>
        </w:tc>
        <w:tc>
          <w:tcPr>
            <w:tcBorders>
              <w:top w:val="single" w:sz="4"/>
              <w:left w:val="single" w:sz="4"/>
              <w:bottom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150,00</w:t>
            </w:r>
          </w:p>
        </w:tc>
        <w:tc>
          <w:tcPr>
            <w:tcBorders>
              <w:top w:val="single" w:sz="4"/>
              <w:left w:val="single" w:sz="4"/>
              <w:bottom w:val="single" w:sz="4"/>
              <w:right w:val="single" w:sz="4"/>
            </w:tcBorders>
            <w:shd w:val="clear" w:color="auto" w:fill="FFFFFF"/>
            <w:vAlign w:val="center"/>
          </w:tcPr>
          <w:p>
            <w:pPr>
              <w:pStyle w:val="Style14"/>
              <w:keepNext w:val="0"/>
              <w:keepLines w:val="0"/>
              <w:framePr w:w="10742" w:h="1877" w:vSpace="1243" w:wrap="none" w:hAnchor="page" w:x="575" w:y="261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-21 236,40</w:t>
            </w:r>
          </w:p>
        </w:tc>
      </w:tr>
    </w:tbl>
    <w:p>
      <w:pPr>
        <w:framePr w:w="10742" w:h="1877" w:vSpace="1243" w:wrap="none" w:hAnchor="page" w:x="575" w:y="2612"/>
        <w:widowControl w:val="0"/>
        <w:spacing w:line="1" w:lineRule="exact"/>
      </w:pPr>
    </w:p>
    <w:p>
      <w:pPr>
        <w:pStyle w:val="Style10"/>
        <w:keepNext w:val="0"/>
        <w:keepLines w:val="0"/>
        <w:framePr w:w="139" w:h="173" w:wrap="none" w:hAnchor="page" w:x="906" w:y="45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p>
      <w:pPr>
        <w:pStyle w:val="Style10"/>
        <w:keepNext w:val="0"/>
        <w:keepLines w:val="0"/>
        <w:framePr w:w="226" w:h="902" w:wrap="none" w:hAnchor="page" w:x="906" w:y="4806"/>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226" w:h="902" w:wrap="none" w:hAnchor="page" w:x="906" w:y="4806"/>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226" w:h="902" w:wrap="none" w:hAnchor="page" w:x="906" w:y="4806"/>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226" w:h="902" w:wrap="none" w:hAnchor="page" w:x="906" w:y="4806"/>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226" w:h="902" w:wrap="none" w:hAnchor="page" w:x="906" w:y="4806"/>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10"/>
        <w:keepNext w:val="0"/>
        <w:keepLines w:val="0"/>
        <w:framePr w:w="2021" w:h="1258" w:wrap="none" w:hAnchor="page" w:x="2605" w:y="4474"/>
        <w:widowControl w:val="0"/>
        <w:shd w:val="clear" w:color="auto" w:fill="auto"/>
        <w:bidi w:val="0"/>
        <w:spacing w:before="0" w:after="0" w:line="276" w:lineRule="auto"/>
        <w:ind w:left="0" w:right="0" w:firstLine="0"/>
        <w:jc w:val="left"/>
      </w:pPr>
      <w:r>
        <w:rPr>
          <w:i/>
          <w:iCs/>
          <w:color w:val="000000"/>
          <w:spacing w:val="0"/>
          <w:w w:val="100"/>
          <w:position w:val="0"/>
          <w:sz w:val="12"/>
          <w:szCs w:val="12"/>
          <w:shd w:val="clear" w:color="auto" w:fill="auto"/>
          <w:lang w:val="cs-CZ" w:eastAsia="cs-CZ" w:bidi="cs-CZ"/>
        </w:rPr>
        <w:t xml:space="preserve">Poznámka k položce: zemina kamenivo </w:t>
      </w:r>
      <w:r>
        <w:rPr>
          <w:color w:val="000000"/>
          <w:spacing w:val="0"/>
          <w:w w:val="100"/>
          <w:position w:val="0"/>
          <w:shd w:val="clear" w:color="auto" w:fill="auto"/>
          <w:lang w:val="cs-CZ" w:eastAsia="cs-CZ" w:bidi="cs-CZ"/>
        </w:rPr>
        <w:t>čerpání položky z SoD 309,898 ZL č3 179,600</w:t>
      </w:r>
    </w:p>
    <w:p>
      <w:pPr>
        <w:pStyle w:val="Style10"/>
        <w:keepNext w:val="0"/>
        <w:keepLines w:val="0"/>
        <w:framePr w:w="2021" w:h="1258" w:wrap="none" w:hAnchor="page" w:x="2605" w:y="4474"/>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Skutečnost 347,922 347,922-309,898-179,600</w:t>
      </w:r>
    </w:p>
    <w:p>
      <w:pPr>
        <w:pStyle w:val="Style10"/>
        <w:keepNext w:val="0"/>
        <w:keepLines w:val="0"/>
        <w:framePr w:w="2021" w:h="1258" w:wrap="none" w:hAnchor="page" w:x="2605" w:y="4474"/>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Součet</w:t>
      </w:r>
    </w:p>
    <w:p>
      <w:pPr>
        <w:pStyle w:val="Style48"/>
        <w:keepNext w:val="0"/>
        <w:keepLines w:val="0"/>
        <w:framePr w:w="619" w:h="379" w:wrap="none" w:hAnchor="page" w:x="7501" w:y="533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-141,576</w:t>
      </w:r>
    </w:p>
    <w:p>
      <w:pPr>
        <w:pStyle w:val="Style48"/>
        <w:keepNext w:val="0"/>
        <w:keepLines w:val="0"/>
        <w:framePr w:w="619" w:h="379" w:wrap="none" w:hAnchor="page" w:x="7501" w:y="533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-141,576</w:t>
      </w:r>
    </w:p>
    <w:p>
      <w:pPr>
        <w:pStyle w:val="Style56"/>
        <w:keepNext/>
        <w:keepLines/>
        <w:framePr w:w="538" w:h="269" w:wrap="none" w:hAnchor="page" w:x="901" w:y="5876"/>
        <w:widowControl w:val="0"/>
        <w:shd w:val="clear" w:color="auto" w:fill="auto"/>
        <w:bidi w:val="0"/>
        <w:spacing w:before="0" w:after="0" w:line="240" w:lineRule="auto"/>
        <w:ind w:left="0" w:right="0" w:firstLine="0"/>
        <w:jc w:val="left"/>
      </w:pPr>
      <w:bookmarkStart w:id="82" w:name="bookmark82"/>
      <w:bookmarkStart w:id="83" w:name="bookmark83"/>
      <w:r>
        <w:rPr>
          <w:color w:val="000000"/>
          <w:spacing w:val="0"/>
          <w:w w:val="100"/>
          <w:position w:val="0"/>
          <w:sz w:val="14"/>
          <w:szCs w:val="14"/>
          <w:shd w:val="clear" w:color="auto" w:fill="auto"/>
          <w:lang w:val="cs-CZ" w:eastAsia="cs-CZ" w:bidi="cs-CZ"/>
        </w:rPr>
        <w:t>D</w:t>
      </w:r>
      <w:r>
        <w:rPr>
          <w:color w:val="000000"/>
          <w:spacing w:val="0"/>
          <w:w w:val="100"/>
          <w:position w:val="0"/>
          <w:shd w:val="clear" w:color="auto" w:fill="auto"/>
          <w:lang w:val="cs-CZ" w:eastAsia="cs-CZ" w:bidi="cs-CZ"/>
        </w:rPr>
        <w:t>2</w:t>
      </w:r>
      <w:bookmarkEnd w:id="82"/>
      <w:bookmarkEnd w:id="83"/>
    </w:p>
    <w:p>
      <w:pPr>
        <w:pStyle w:val="Style54"/>
        <w:keepNext w:val="0"/>
        <w:keepLines w:val="0"/>
        <w:framePr w:w="466" w:h="211" w:wrap="none" w:hAnchor="page" w:x="7655" w:y="62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8,000</w:t>
      </w:r>
    </w:p>
    <w:p>
      <w:pPr>
        <w:pStyle w:val="Style56"/>
        <w:keepNext/>
        <w:keepLines/>
        <w:framePr w:w="1022" w:h="274" w:wrap="none" w:hAnchor="page" w:x="10290" w:y="5876"/>
        <w:widowControl w:val="0"/>
        <w:shd w:val="clear" w:color="auto" w:fill="auto"/>
        <w:bidi w:val="0"/>
        <w:spacing w:before="0" w:after="0" w:line="240" w:lineRule="auto"/>
        <w:ind w:left="0" w:right="0" w:firstLine="0"/>
        <w:jc w:val="left"/>
      </w:pPr>
      <w:bookmarkStart w:id="84" w:name="bookmark84"/>
      <w:bookmarkStart w:id="85" w:name="bookmark85"/>
      <w:r>
        <w:rPr>
          <w:color w:val="000000"/>
          <w:spacing w:val="0"/>
          <w:w w:val="100"/>
          <w:position w:val="0"/>
          <w:shd w:val="clear" w:color="auto" w:fill="auto"/>
          <w:lang w:val="cs-CZ" w:eastAsia="cs-CZ" w:bidi="cs-CZ"/>
        </w:rPr>
        <w:t>20 480,00</w:t>
      </w:r>
      <w:bookmarkEnd w:id="84"/>
      <w:bookmarkEnd w:id="85"/>
    </w:p>
    <w:tbl>
      <w:tblPr>
        <w:tblOverlap w:val="never"/>
        <w:jc w:val="left"/>
        <w:tblLayout w:type="fixed"/>
      </w:tblPr>
      <w:tblGrid>
        <w:gridCol w:w="331"/>
        <w:gridCol w:w="341"/>
        <w:gridCol w:w="1358"/>
        <w:gridCol w:w="4018"/>
        <w:gridCol w:w="590"/>
        <w:gridCol w:w="912"/>
        <w:gridCol w:w="1594"/>
        <w:gridCol w:w="1598"/>
      </w:tblGrid>
      <w:tr>
        <w:trPr>
          <w:trHeight w:val="1330" w:hRule="exact"/>
        </w:trPr>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framePr w:w="10742" w:h="8347" w:vSpace="638" w:wrap="none" w:hAnchor="page" w:x="575" w:y="6514"/>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framePr w:w="10742" w:h="8347" w:vSpace="638" w:wrap="none" w:hAnchor="page" w:x="575" w:y="6514"/>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framePr w:w="10742" w:h="8347" w:vSpace="638" w:wrap="none" w:hAnchor="page" w:x="575" w:y="6514"/>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framePr w:w="10742" w:h="8347" w:vSpace="638" w:wrap="none" w:hAnchor="page" w:x="575" w:y="6514"/>
              <w:widowControl w:val="0"/>
              <w:shd w:val="clear" w:color="auto" w:fill="auto"/>
              <w:bidi w:val="0"/>
              <w:spacing w:before="0" w:after="26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p>
            <w:pPr>
              <w:pStyle w:val="Style14"/>
              <w:keepNext w:val="0"/>
              <w:keepLines w:val="0"/>
              <w:framePr w:w="10742" w:h="8347" w:vSpace="638" w:wrap="none" w:hAnchor="page" w:x="575" w:y="6514"/>
              <w:widowControl w:val="0"/>
              <w:shd w:val="clear" w:color="auto" w:fill="auto"/>
              <w:bidi w:val="0"/>
              <w:spacing w:before="0" w:after="4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w:t>
            </w:r>
          </w:p>
        </w:tc>
        <w:tc>
          <w:tcPr>
            <w:gridSpan w:val="2"/>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obsyp drenáže 0,3*0,3*7,5*2=1,350 [A] ZL č.3 pol 19 +50,0 m3</w:t>
            </w:r>
          </w:p>
          <w:p>
            <w:pPr>
              <w:pStyle w:val="Style14"/>
              <w:keepNext w:val="0"/>
              <w:keepLines w:val="0"/>
              <w:framePr w:w="10742" w:h="8347" w:vSpace="638" w:wrap="none" w:hAnchor="page" w:x="575" w:y="6514"/>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59,35 m3</w:t>
            </w:r>
          </w:p>
          <w:p>
            <w:pPr>
              <w:pStyle w:val="Style14"/>
              <w:keepNext w:val="0"/>
              <w:keepLines w:val="0"/>
              <w:framePr w:w="10742" w:h="8347" w:vSpace="638" w:wrap="none" w:hAnchor="page" w:x="575" w:y="6514"/>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59,35-1,35-50,0</w:t>
            </w:r>
          </w:p>
          <w:p>
            <w:pPr>
              <w:pStyle w:val="Style14"/>
              <w:keepNext w:val="0"/>
              <w:keepLines w:val="0"/>
              <w:framePr w:w="10742" w:h="8347" w:vSpace="638" w:wrap="none" w:hAnchor="page" w:x="575" w:y="6514"/>
              <w:widowControl w:val="0"/>
              <w:shd w:val="clear" w:color="auto" w:fill="auto"/>
              <w:bidi w:val="0"/>
              <w:spacing w:before="0" w:after="16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Komunikace</w:t>
            </w:r>
          </w:p>
        </w:tc>
        <w:tc>
          <w:tcPr>
            <w:gridSpan w:val="2"/>
            <w:tcBorders>
              <w:top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8,000</w:t>
            </w:r>
          </w:p>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8,000</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57 988,86</w:t>
            </w:r>
          </w:p>
        </w:tc>
      </w:tr>
      <w:tr>
        <w:trPr>
          <w:trHeight w:val="235" w:hRule="exact"/>
        </w:trPr>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43</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 1,0KG/M2</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125,200</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21,30</w:t>
            </w: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2 666,76</w:t>
            </w:r>
          </w:p>
        </w:tc>
      </w:tr>
      <w:tr>
        <w:trPr>
          <w:trHeight w:val="326" w:hRule="exact"/>
        </w:trPr>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PI-E min.0,8 kg/m2</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r>
      <w:tr>
        <w:trPr>
          <w:trHeight w:val="173"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6,5*(30,0-10,8)=124,800 [A]</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78"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250,0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250,0-124,8</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125,200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125,200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44</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572214</w:t>
            </w:r>
          </w:p>
        </w:tc>
        <w:tc>
          <w:tcPr>
            <w:tcBorders>
              <w:top w:val="single" w:sz="4"/>
              <w:left w:val="single" w:sz="4"/>
            </w:tcBorders>
            <w:shd w:val="clear" w:color="auto" w:fill="FFFFFF"/>
            <w:vAlign w:val="top"/>
          </w:tcPr>
          <w:p>
            <w:pPr>
              <w:pStyle w:val="Style14"/>
              <w:keepNext w:val="0"/>
              <w:keepLines w:val="0"/>
              <w:framePr w:w="10742" w:h="8347" w:vSpace="638" w:wrap="none" w:hAnchor="page" w:x="575" w:y="6514"/>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MODIFIK EMULZE DO 0,5KG/M2</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-5,000</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17,50</w:t>
            </w:r>
          </w:p>
        </w:tc>
        <w:tc>
          <w:tcPr>
            <w:tcBorders>
              <w:top w:val="single" w:sz="4"/>
              <w:left w:val="single" w:sz="4"/>
              <w:righ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-87,50</w:t>
            </w:r>
          </w:p>
        </w:tc>
      </w:tr>
      <w:tr>
        <w:trPr>
          <w:trHeight w:val="326" w:hRule="exact"/>
        </w:trPr>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 PS-EP, min. 0,3 kg/m2</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r>
      <w:tr>
        <w:trPr>
          <w:trHeight w:val="173"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325,0*2=650,000 [A]</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645,0 m2</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645-650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-5,000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-5,000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574B34</w:t>
            </w:r>
          </w:p>
        </w:tc>
        <w:tc>
          <w:tcPr>
            <w:tcBorders>
              <w:top w:val="single" w:sz="4"/>
              <w:left w:val="single" w:sz="4"/>
            </w:tcBorders>
            <w:shd w:val="clear" w:color="auto" w:fill="FFFFFF"/>
            <w:vAlign w:val="top"/>
          </w:tcPr>
          <w:p>
            <w:pPr>
              <w:pStyle w:val="Style14"/>
              <w:keepNext w:val="0"/>
              <w:keepLines w:val="0"/>
              <w:framePr w:w="10742" w:h="8347" w:vSpace="638" w:wrap="none" w:hAnchor="page" w:x="575" w:y="6514"/>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OBRUSNÉ VRSTVY MODIFIK ACO 11+, 11S TL. 40MM</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-1,000</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379,00</w:t>
            </w:r>
          </w:p>
        </w:tc>
        <w:tc>
          <w:tcPr>
            <w:tcBorders>
              <w:top w:val="single" w:sz="4"/>
              <w:left w:val="single" w:sz="4"/>
              <w:righ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-379,00</w:t>
            </w:r>
          </w:p>
        </w:tc>
      </w:tr>
      <w:tr>
        <w:trPr>
          <w:trHeight w:val="317" w:hRule="exact"/>
        </w:trPr>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8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 ACO 11</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r>
      <w:tr>
        <w:trPr>
          <w:trHeight w:val="178"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6,5*50,0=325,000 [A]</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 324,0 m2</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324,0-325,0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46</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574D56</w:t>
            </w:r>
          </w:p>
        </w:tc>
        <w:tc>
          <w:tcPr>
            <w:tcBorders>
              <w:top w:val="single" w:sz="4"/>
              <w:left w:val="single" w:sz="4"/>
            </w:tcBorders>
            <w:shd w:val="clear" w:color="auto" w:fill="FFFFFF"/>
            <w:vAlign w:val="top"/>
          </w:tcPr>
          <w:p>
            <w:pPr>
              <w:pStyle w:val="Style14"/>
              <w:keepNext w:val="0"/>
              <w:keepLines w:val="0"/>
              <w:framePr w:w="10742" w:h="8347" w:vSpace="638" w:wrap="none" w:hAnchor="page" w:x="575" w:y="6514"/>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LOŽNÍ VRSTVY MODIFIK ACL 16+, 16S TL. 60MM</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-4,000</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345,00</w:t>
            </w:r>
          </w:p>
        </w:tc>
        <w:tc>
          <w:tcPr>
            <w:tcBorders>
              <w:top w:val="single" w:sz="4"/>
              <w:left w:val="single" w:sz="4"/>
              <w:righ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-1 380,00</w:t>
            </w:r>
          </w:p>
        </w:tc>
      </w:tr>
      <w:tr>
        <w:trPr>
          <w:trHeight w:val="317" w:hRule="exact"/>
        </w:trPr>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 ACL 16+</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mimo most 6,5*50,0=325,000 [A]</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 321,0 m2</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321,0-325,0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-4,000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-4,000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389" w:hRule="exact"/>
        </w:trPr>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47</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574F46</w:t>
            </w:r>
          </w:p>
        </w:tc>
        <w:tc>
          <w:tcPr>
            <w:tcBorders>
              <w:top w:val="single" w:sz="4"/>
              <w:left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MODIFIK ACP 16+, 16S TL. 50MM</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126,200</w:t>
            </w:r>
          </w:p>
        </w:tc>
        <w:tc>
          <w:tcPr>
            <w:tcBorders>
              <w:top w:val="single" w:sz="4"/>
              <w:lef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453,00</w:t>
            </w:r>
          </w:p>
        </w:tc>
        <w:tc>
          <w:tcPr>
            <w:tcBorders>
              <w:top w:val="single" w:sz="4"/>
              <w:left w:val="single" w:sz="4"/>
              <w:right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57 168,60</w:t>
            </w:r>
          </w:p>
        </w:tc>
      </w:tr>
      <w:tr>
        <w:trPr>
          <w:trHeight w:val="317" w:hRule="exact"/>
        </w:trPr>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center"/>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ACP 16+</w:t>
            </w: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c>
          <w:tcPr>
            <w:tcBorders>
              <w:top w:val="single" w:sz="4"/>
            </w:tcBorders>
            <w:shd w:val="clear" w:color="auto" w:fill="FFFFFF"/>
            <w:vAlign w:val="top"/>
          </w:tcPr>
          <w:p>
            <w:pPr>
              <w:framePr w:w="10742" w:h="8347" w:vSpace="638" w:wrap="none" w:hAnchor="page" w:x="575" w:y="6514"/>
              <w:widowControl w:val="0"/>
              <w:rPr>
                <w:sz w:val="10"/>
                <w:szCs w:val="10"/>
              </w:rPr>
            </w:pPr>
          </w:p>
        </w:tc>
      </w:tr>
      <w:tr>
        <w:trPr>
          <w:trHeight w:val="187"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6,5*(30,0-10,8)=124,800 [A]</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78"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Skutečnost = 251,0 m2</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2"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251-124,8</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126,200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r>
        <w:trPr>
          <w:trHeight w:val="187" w:hRule="exact"/>
        </w:trPr>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bottom"/>
          </w:tcPr>
          <w:p>
            <w:pPr>
              <w:pStyle w:val="Style14"/>
              <w:keepNext w:val="0"/>
              <w:keepLines w:val="0"/>
              <w:framePr w:w="10742" w:h="8347" w:vSpace="638" w:wrap="none" w:hAnchor="page" w:x="575" w:y="6514"/>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126,200</w:t>
            </w:r>
          </w:p>
        </w:tc>
        <w:tc>
          <w:tcPr>
            <w:tcBorders/>
            <w:shd w:val="clear" w:color="auto" w:fill="FFFFFF"/>
            <w:vAlign w:val="top"/>
          </w:tcPr>
          <w:p>
            <w:pPr>
              <w:framePr w:w="10742" w:h="8347" w:vSpace="638" w:wrap="none" w:hAnchor="page" w:x="575" w:y="6514"/>
              <w:widowControl w:val="0"/>
              <w:rPr>
                <w:sz w:val="10"/>
                <w:szCs w:val="10"/>
              </w:rPr>
            </w:pPr>
          </w:p>
        </w:tc>
        <w:tc>
          <w:tcPr>
            <w:tcBorders/>
            <w:shd w:val="clear" w:color="auto" w:fill="FFFFFF"/>
            <w:vAlign w:val="top"/>
          </w:tcPr>
          <w:p>
            <w:pPr>
              <w:framePr w:w="10742" w:h="8347" w:vSpace="638" w:wrap="none" w:hAnchor="page" w:x="575" w:y="6514"/>
              <w:widowControl w:val="0"/>
              <w:rPr>
                <w:sz w:val="10"/>
                <w:szCs w:val="10"/>
              </w:rPr>
            </w:pPr>
          </w:p>
        </w:tc>
      </w:tr>
    </w:tbl>
    <w:p>
      <w:pPr>
        <w:framePr w:w="10742" w:h="8347" w:vSpace="638" w:wrap="none" w:hAnchor="page" w:x="575" w:y="6514"/>
        <w:widowControl w:val="0"/>
        <w:spacing w:line="1" w:lineRule="exact"/>
      </w:pPr>
    </w:p>
    <w:p>
      <w:pPr>
        <w:pStyle w:val="Style10"/>
        <w:keepNext w:val="0"/>
        <w:keepLines w:val="0"/>
        <w:framePr w:w="245" w:h="211" w:wrap="none" w:hAnchor="page" w:x="628" w:y="621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19</w:t>
      </w:r>
    </w:p>
    <w:p>
      <w:pPr>
        <w:pStyle w:val="Style10"/>
        <w:keepNext w:val="0"/>
        <w:keepLines w:val="0"/>
        <w:framePr w:w="763" w:h="211" w:wrap="none" w:hAnchor="page" w:x="997" w:y="622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 21331</w:t>
      </w:r>
    </w:p>
    <w:p>
      <w:pPr>
        <w:pStyle w:val="Style10"/>
        <w:keepNext w:val="0"/>
        <w:keepLines w:val="0"/>
        <w:framePr w:w="778" w:h="211" w:wrap="none" w:hAnchor="page" w:x="10535" w:y="621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20 480,00</w:t>
      </w:r>
    </w:p>
    <w:p>
      <w:pPr>
        <w:pStyle w:val="Style10"/>
        <w:keepNext w:val="0"/>
        <w:keepLines w:val="0"/>
        <w:framePr w:w="288" w:h="211" w:wrap="none" w:hAnchor="page" w:x="6777" w:y="622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M3</w:t>
      </w:r>
    </w:p>
    <w:p>
      <w:pPr>
        <w:pStyle w:val="Style10"/>
        <w:keepNext w:val="0"/>
        <w:keepLines w:val="0"/>
        <w:framePr w:w="3754" w:h="682" w:wrap="none" w:hAnchor="page" w:x="2610" w:y="587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Základy</w:t>
      </w:r>
    </w:p>
    <w:p>
      <w:pPr>
        <w:pStyle w:val="Style10"/>
        <w:keepNext w:val="0"/>
        <w:keepLines w:val="0"/>
        <w:framePr w:w="3754" w:h="682" w:wrap="none" w:hAnchor="page" w:x="2610" w:y="5876"/>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DRENÁŽNÍ VRSTVY Z BETONU MEZEROVITÉHO (DRENÁŽNÍHO)</w:t>
      </w:r>
    </w:p>
    <w:p>
      <w:pPr>
        <w:widowControl w:val="0"/>
        <w:spacing w:line="360" w:lineRule="exact"/>
      </w:pPr>
      <w:r>
        <w:drawing>
          <wp:anchor distT="0" distB="0" distL="283210" distR="0" simplePos="0" relativeHeight="62914790" behindDoc="1" locked="0" layoutInCell="1" allowOverlap="1">
            <wp:simplePos x="0" y="0"/>
            <wp:positionH relativeFrom="page">
              <wp:posOffset>5143500</wp:posOffset>
            </wp:positionH>
            <wp:positionV relativeFrom="margin">
              <wp:posOffset>3874135</wp:posOffset>
            </wp:positionV>
            <wp:extent cx="1042670" cy="280670"/>
            <wp:wrapNone/>
            <wp:docPr id="198" name="Shape 198"/>
            <a:graphic xmlns:a="http://schemas.openxmlformats.org/drawingml/2006/main">
              <a:graphicData uri="http://schemas.openxmlformats.org/drawingml/2006/picture">
                <pic:pic xmlns:pic="http://schemas.openxmlformats.org/drawingml/2006/picture">
                  <pic:nvPicPr>
                    <pic:cNvPr id="199" name="Picture box 199"/>
                    <pic:cNvPicPr/>
                  </pic:nvPicPr>
                  <pic:blipFill>
                    <a:blip r:embed="rId46"/>
                    <a:stretch/>
                  </pic:blipFill>
                  <pic:spPr>
                    <a:xfrm>
                      <a:ext cx="1042670" cy="2806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pPr>
    </w:p>
    <w:sectPr>
      <w:headerReference w:type="default" r:id="rId48"/>
      <w:footerReference w:type="default" r:id="rId49"/>
      <w:footnotePr>
        <w:pos w:val="pageBottom"/>
        <w:numFmt w:val="decimal"/>
        <w:numRestart w:val="continuous"/>
      </w:footnotePr>
      <w:pgSz w:w="11900" w:h="16840"/>
      <w:pgMar w:top="627" w:left="574" w:right="584" w:bottom="311" w:header="19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3546475</wp:posOffset>
              </wp:positionH>
              <wp:positionV relativeFrom="page">
                <wp:posOffset>9866630</wp:posOffset>
              </wp:positionV>
              <wp:extent cx="658495" cy="113030"/>
              <wp:wrapNone/>
              <wp:docPr id="1" name="Shape 1"/>
              <a:graphic xmlns:a="http://schemas.openxmlformats.org/drawingml/2006/main">
                <a:graphicData uri="http://schemas.microsoft.com/office/word/2010/wordprocessingShape">
                  <wps:wsp>
                    <wps:cNvSpPr txBox="1"/>
                    <wps:spPr>
                      <a:xfrm>
                        <a:ext cx="658495" cy="1130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9.25pt;margin-top:776.89999999999998pt;width:51.850000000000001pt;height:8.9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587375</wp:posOffset>
              </wp:positionH>
              <wp:positionV relativeFrom="page">
                <wp:posOffset>9822815</wp:posOffset>
              </wp:positionV>
              <wp:extent cx="6577330" cy="0"/>
              <wp:wrapNone/>
              <wp:docPr id="3" name="Shape 3"/>
              <a:graphic xmlns:a="http://schemas.openxmlformats.org/drawingml/2006/main">
                <a:graphicData uri="http://schemas.microsoft.com/office/word/2010/wordprocessingShape">
                  <wps:wsp>
                    <wps:cNvCnPr/>
                    <wps:spPr>
                      <a:xfrm>
                        <a:ext cx="6577330" cy="0"/>
                      </a:xfrm>
                      <a:prstGeom prst="straightConnector1"/>
                      <a:ln w="12700">
                        <a:solidFill/>
                      </a:ln>
                    </wps:spPr>
                    <wps:bodyPr/>
                  </wps:wsp>
                </a:graphicData>
              </a:graphic>
            </wp:anchor>
          </w:drawing>
        </mc:Choice>
        <mc:Fallback>
          <w:pict>
            <v:shape o:spt="32" o:oned="true" path="m,l21600,21600e" style="position:absolute;margin-left:46.25pt;margin-top:773.45000000000005pt;width:517.89999999999998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3531235</wp:posOffset>
              </wp:positionH>
              <wp:positionV relativeFrom="page">
                <wp:posOffset>10432415</wp:posOffset>
              </wp:positionV>
              <wp:extent cx="481330" cy="82550"/>
              <wp:wrapNone/>
              <wp:docPr id="122" name="Shape 122"/>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48" type="#_x0000_t202" style="position:absolute;margin-left:278.05000000000001pt;margin-top:821.45000000000005pt;width:37.899999999999999pt;height:6.5pt;z-index:-18874399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3582035</wp:posOffset>
              </wp:positionH>
              <wp:positionV relativeFrom="page">
                <wp:posOffset>10432415</wp:posOffset>
              </wp:positionV>
              <wp:extent cx="481330" cy="82550"/>
              <wp:wrapNone/>
              <wp:docPr id="152" name="Shape 152"/>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78" type="#_x0000_t202" style="position:absolute;margin-left:282.05000000000001pt;margin-top:821.45000000000005pt;width:37.899999999999999pt;height:6.5pt;z-index:-18874397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3480435</wp:posOffset>
              </wp:positionH>
              <wp:positionV relativeFrom="page">
                <wp:posOffset>10432415</wp:posOffset>
              </wp:positionV>
              <wp:extent cx="481330" cy="82550"/>
              <wp:wrapNone/>
              <wp:docPr id="156" name="Shape 156"/>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82" type="#_x0000_t202" style="position:absolute;margin-left:274.05000000000001pt;margin-top:821.45000000000005pt;width:37.899999999999999pt;height:6.5pt;z-index:-18874397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3531235</wp:posOffset>
              </wp:positionH>
              <wp:positionV relativeFrom="page">
                <wp:posOffset>10432415</wp:posOffset>
              </wp:positionV>
              <wp:extent cx="481330" cy="82550"/>
              <wp:wrapNone/>
              <wp:docPr id="164" name="Shape 164"/>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90" type="#_x0000_t202" style="position:absolute;margin-left:278.05000000000001pt;margin-top:821.45000000000005pt;width:37.899999999999999pt;height:6.5pt;z-index:-18874397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3561715</wp:posOffset>
              </wp:positionH>
              <wp:positionV relativeFrom="page">
                <wp:posOffset>10299065</wp:posOffset>
              </wp:positionV>
              <wp:extent cx="481330" cy="82550"/>
              <wp:wrapNone/>
              <wp:docPr id="192" name="Shape 192"/>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218" type="#_x0000_t202" style="position:absolute;margin-left:280.44999999999999pt;margin-top:810.95000000000005pt;width:37.899999999999999pt;height:6.5pt;z-index:-18874396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3459480</wp:posOffset>
              </wp:positionH>
              <wp:positionV relativeFrom="page">
                <wp:posOffset>10299065</wp:posOffset>
              </wp:positionV>
              <wp:extent cx="481330" cy="82550"/>
              <wp:wrapNone/>
              <wp:docPr id="196" name="Shape 196"/>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222" type="#_x0000_t202" style="position:absolute;margin-left:272.39999999999998pt;margin-top:810.95000000000005pt;width:37.899999999999999pt;height:6.5pt;z-index:-18874396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3531235</wp:posOffset>
              </wp:positionH>
              <wp:positionV relativeFrom="page">
                <wp:posOffset>10432415</wp:posOffset>
              </wp:positionV>
              <wp:extent cx="481330" cy="82550"/>
              <wp:wrapNone/>
              <wp:docPr id="200" name="Shape 200"/>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226" type="#_x0000_t202" style="position:absolute;margin-left:278.05000000000001pt;margin-top:821.45000000000005pt;width:37.899999999999999pt;height:6.5pt;z-index:-18874396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3582035</wp:posOffset>
              </wp:positionH>
              <wp:positionV relativeFrom="page">
                <wp:posOffset>10432415</wp:posOffset>
              </wp:positionV>
              <wp:extent cx="481330" cy="82550"/>
              <wp:wrapNone/>
              <wp:docPr id="28" name="Shape 28"/>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054" type="#_x0000_t202" style="position:absolute;margin-left:282.05000000000001pt;margin-top:821.45000000000005pt;width:37.899999999999999pt;height:6.5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3480435</wp:posOffset>
              </wp:positionH>
              <wp:positionV relativeFrom="page">
                <wp:posOffset>10432415</wp:posOffset>
              </wp:positionV>
              <wp:extent cx="481330" cy="82550"/>
              <wp:wrapNone/>
              <wp:docPr id="32" name="Shape 32"/>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058" type="#_x0000_t202" style="position:absolute;margin-left:274.05000000000001pt;margin-top:821.45000000000005pt;width:37.899999999999999pt;height:6.5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3531235</wp:posOffset>
              </wp:positionH>
              <wp:positionV relativeFrom="page">
                <wp:posOffset>10429240</wp:posOffset>
              </wp:positionV>
              <wp:extent cx="481330" cy="85090"/>
              <wp:wrapNone/>
              <wp:docPr id="46" name="Shape 46"/>
              <a:graphic xmlns:a="http://schemas.openxmlformats.org/drawingml/2006/main">
                <a:graphicData uri="http://schemas.microsoft.com/office/word/2010/wordprocessingShape">
                  <wps:wsp>
                    <wps:cNvSpPr txBox="1"/>
                    <wps:spPr>
                      <a:xfrm>
                        <a:ext cx="48133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072" type="#_x0000_t202" style="position:absolute;margin-left:278.05000000000001pt;margin-top:821.20000000000005pt;width:37.899999999999999pt;height:6.7000000000000002pt;z-index:-18874403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3582035</wp:posOffset>
              </wp:positionH>
              <wp:positionV relativeFrom="page">
                <wp:posOffset>10432415</wp:posOffset>
              </wp:positionV>
              <wp:extent cx="481330" cy="82550"/>
              <wp:wrapNone/>
              <wp:docPr id="72" name="Shape 72"/>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098" type="#_x0000_t202" style="position:absolute;margin-left:282.05000000000001pt;margin-top:821.45000000000005pt;width:37.899999999999999pt;height:6.5pt;z-index:-18874402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3480435</wp:posOffset>
              </wp:positionH>
              <wp:positionV relativeFrom="page">
                <wp:posOffset>10432415</wp:posOffset>
              </wp:positionV>
              <wp:extent cx="481330" cy="82550"/>
              <wp:wrapNone/>
              <wp:docPr id="76" name="Shape 76"/>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02" type="#_x0000_t202" style="position:absolute;margin-left:274.05000000000001pt;margin-top:821.45000000000005pt;width:37.899999999999999pt;height:6.5pt;z-index:-18874401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3531235</wp:posOffset>
              </wp:positionH>
              <wp:positionV relativeFrom="page">
                <wp:posOffset>10432415</wp:posOffset>
              </wp:positionV>
              <wp:extent cx="481330" cy="82550"/>
              <wp:wrapNone/>
              <wp:docPr id="86" name="Shape 86"/>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12" type="#_x0000_t202" style="position:absolute;margin-left:278.05000000000001pt;margin-top:821.45000000000005pt;width:37.899999999999999pt;height:6.5pt;z-index:-18874401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3561715</wp:posOffset>
              </wp:positionH>
              <wp:positionV relativeFrom="page">
                <wp:posOffset>10299065</wp:posOffset>
              </wp:positionV>
              <wp:extent cx="481330" cy="82550"/>
              <wp:wrapNone/>
              <wp:docPr id="114" name="Shape 114"/>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40" type="#_x0000_t202" style="position:absolute;margin-left:280.44999999999999pt;margin-top:810.95000000000005pt;width:37.899999999999999pt;height:6.5pt;z-index:-18874400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3459480</wp:posOffset>
              </wp:positionH>
              <wp:positionV relativeFrom="page">
                <wp:posOffset>10299065</wp:posOffset>
              </wp:positionV>
              <wp:extent cx="481330" cy="82550"/>
              <wp:wrapNone/>
              <wp:docPr id="118" name="Shape 118"/>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44" type="#_x0000_t202" style="position:absolute;margin-left:272.39999999999998pt;margin-top:810.95000000000005pt;width:37.899999999999999pt;height:6.5pt;z-index:-18874399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445770</wp:posOffset>
              </wp:positionH>
              <wp:positionV relativeFrom="page">
                <wp:posOffset>438150</wp:posOffset>
              </wp:positionV>
              <wp:extent cx="3252470" cy="137160"/>
              <wp:wrapNone/>
              <wp:docPr id="26" name="Shape 26"/>
              <a:graphic xmlns:a="http://schemas.openxmlformats.org/drawingml/2006/main">
                <a:graphicData uri="http://schemas.microsoft.com/office/word/2010/wordprocessingShape">
                  <wps:wsp>
                    <wps:cNvSpPr txBox="1"/>
                    <wps:spPr>
                      <a:xfrm>
                        <a:ext cx="325247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wps:txbx>
                    <wps:bodyPr wrap="none" lIns="0" tIns="0" rIns="0" bIns="0">
                      <a:spAutoFit/>
                    </wps:bodyPr>
                  </wps:wsp>
                </a:graphicData>
              </a:graphic>
            </wp:anchor>
          </w:drawing>
        </mc:Choice>
        <mc:Fallback>
          <w:pict>
            <v:shape id="_x0000_s1052" type="#_x0000_t202" style="position:absolute;margin-left:35.100000000000001pt;margin-top:34.5pt;width:256.10000000000002pt;height:10.8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445770</wp:posOffset>
              </wp:positionH>
              <wp:positionV relativeFrom="page">
                <wp:posOffset>438150</wp:posOffset>
              </wp:positionV>
              <wp:extent cx="3252470" cy="137160"/>
              <wp:wrapNone/>
              <wp:docPr id="150" name="Shape 150"/>
              <a:graphic xmlns:a="http://schemas.openxmlformats.org/drawingml/2006/main">
                <a:graphicData uri="http://schemas.microsoft.com/office/word/2010/wordprocessingShape">
                  <wps:wsp>
                    <wps:cNvSpPr txBox="1"/>
                    <wps:spPr>
                      <a:xfrm>
                        <a:ext cx="325247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wps:txbx>
                    <wps:bodyPr wrap="none" lIns="0" tIns="0" rIns="0" bIns="0">
                      <a:spAutoFit/>
                    </wps:bodyPr>
                  </wps:wsp>
                </a:graphicData>
              </a:graphic>
            </wp:anchor>
          </w:drawing>
        </mc:Choice>
        <mc:Fallback>
          <w:pict>
            <v:shape id="_x0000_s1176" type="#_x0000_t202" style="position:absolute;margin-left:35.100000000000001pt;margin-top:34.5pt;width:256.10000000000002pt;height:10.800000000000001pt;z-index:-18874398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551180</wp:posOffset>
              </wp:positionH>
              <wp:positionV relativeFrom="page">
                <wp:posOffset>438150</wp:posOffset>
              </wp:positionV>
              <wp:extent cx="2167255" cy="137160"/>
              <wp:wrapNone/>
              <wp:docPr id="154" name="Shape 154"/>
              <a:graphic xmlns:a="http://schemas.openxmlformats.org/drawingml/2006/main">
                <a:graphicData uri="http://schemas.microsoft.com/office/word/2010/wordprocessingShape">
                  <wps:wsp>
                    <wps:cNvSpPr txBox="1"/>
                    <wps:spPr>
                      <a:xfrm>
                        <a:ext cx="2167255"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180" type="#_x0000_t202" style="position:absolute;margin-left:43.399999999999999pt;margin-top:34.5pt;width:170.65000000000001pt;height:10.800000000000001pt;z-index:-18874397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425450</wp:posOffset>
              </wp:positionH>
              <wp:positionV relativeFrom="page">
                <wp:posOffset>304800</wp:posOffset>
              </wp:positionV>
              <wp:extent cx="3252470" cy="137160"/>
              <wp:wrapNone/>
              <wp:docPr id="190" name="Shape 190"/>
              <a:graphic xmlns:a="http://schemas.openxmlformats.org/drawingml/2006/main">
                <a:graphicData uri="http://schemas.microsoft.com/office/word/2010/wordprocessingShape">
                  <wps:wsp>
                    <wps:cNvSpPr txBox="1"/>
                    <wps:spPr>
                      <a:xfrm>
                        <a:ext cx="325247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wps:txbx>
                    <wps:bodyPr wrap="none" lIns="0" tIns="0" rIns="0" bIns="0">
                      <a:spAutoFit/>
                    </wps:bodyPr>
                  </wps:wsp>
                </a:graphicData>
              </a:graphic>
            </wp:anchor>
          </w:drawing>
        </mc:Choice>
        <mc:Fallback>
          <w:pict>
            <v:shape id="_x0000_s1216" type="#_x0000_t202" style="position:absolute;margin-left:33.5pt;margin-top:24.pt;width:256.10000000000002pt;height:10.800000000000001pt;z-index:-18874397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530225</wp:posOffset>
              </wp:positionH>
              <wp:positionV relativeFrom="page">
                <wp:posOffset>304800</wp:posOffset>
              </wp:positionV>
              <wp:extent cx="2167255" cy="137160"/>
              <wp:wrapNone/>
              <wp:docPr id="194" name="Shape 194"/>
              <a:graphic xmlns:a="http://schemas.openxmlformats.org/drawingml/2006/main">
                <a:graphicData uri="http://schemas.microsoft.com/office/word/2010/wordprocessingShape">
                  <wps:wsp>
                    <wps:cNvSpPr txBox="1"/>
                    <wps:spPr>
                      <a:xfrm>
                        <a:ext cx="2167255"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220" type="#_x0000_t202" style="position:absolute;margin-left:41.75pt;margin-top:24.pt;width:170.65000000000001pt;height:10.800000000000001pt;z-index:-18874396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551180</wp:posOffset>
              </wp:positionH>
              <wp:positionV relativeFrom="page">
                <wp:posOffset>438150</wp:posOffset>
              </wp:positionV>
              <wp:extent cx="2167255" cy="137160"/>
              <wp:wrapNone/>
              <wp:docPr id="30" name="Shape 30"/>
              <a:graphic xmlns:a="http://schemas.openxmlformats.org/drawingml/2006/main">
                <a:graphicData uri="http://schemas.microsoft.com/office/word/2010/wordprocessingShape">
                  <wps:wsp>
                    <wps:cNvSpPr txBox="1"/>
                    <wps:spPr>
                      <a:xfrm>
                        <a:ext cx="2167255"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056" type="#_x0000_t202" style="position:absolute;margin-left:43.399999999999999pt;margin-top:34.5pt;width:170.65000000000001pt;height:10.800000000000001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445770</wp:posOffset>
              </wp:positionH>
              <wp:positionV relativeFrom="page">
                <wp:posOffset>438150</wp:posOffset>
              </wp:positionV>
              <wp:extent cx="3252470" cy="137160"/>
              <wp:wrapNone/>
              <wp:docPr id="70" name="Shape 70"/>
              <a:graphic xmlns:a="http://schemas.openxmlformats.org/drawingml/2006/main">
                <a:graphicData uri="http://schemas.microsoft.com/office/word/2010/wordprocessingShape">
                  <wps:wsp>
                    <wps:cNvSpPr txBox="1"/>
                    <wps:spPr>
                      <a:xfrm>
                        <a:ext cx="325247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wps:txbx>
                    <wps:bodyPr wrap="none" lIns="0" tIns="0" rIns="0" bIns="0">
                      <a:spAutoFit/>
                    </wps:bodyPr>
                  </wps:wsp>
                </a:graphicData>
              </a:graphic>
            </wp:anchor>
          </w:drawing>
        </mc:Choice>
        <mc:Fallback>
          <w:pict>
            <v:shape id="_x0000_s1096" type="#_x0000_t202" style="position:absolute;margin-left:35.100000000000001pt;margin-top:34.5pt;width:256.10000000000002pt;height:10.800000000000001pt;z-index:-18874402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551180</wp:posOffset>
              </wp:positionH>
              <wp:positionV relativeFrom="page">
                <wp:posOffset>438150</wp:posOffset>
              </wp:positionV>
              <wp:extent cx="2167255" cy="137160"/>
              <wp:wrapNone/>
              <wp:docPr id="74" name="Shape 74"/>
              <a:graphic xmlns:a="http://schemas.openxmlformats.org/drawingml/2006/main">
                <a:graphicData uri="http://schemas.microsoft.com/office/word/2010/wordprocessingShape">
                  <wps:wsp>
                    <wps:cNvSpPr txBox="1"/>
                    <wps:spPr>
                      <a:xfrm>
                        <a:ext cx="2167255"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100" type="#_x0000_t202" style="position:absolute;margin-left:43.399999999999999pt;margin-top:34.5pt;width:170.65000000000001pt;height:10.800000000000001pt;z-index:-18874401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425450</wp:posOffset>
              </wp:positionH>
              <wp:positionV relativeFrom="page">
                <wp:posOffset>304800</wp:posOffset>
              </wp:positionV>
              <wp:extent cx="3252470" cy="137160"/>
              <wp:wrapNone/>
              <wp:docPr id="112" name="Shape 112"/>
              <a:graphic xmlns:a="http://schemas.openxmlformats.org/drawingml/2006/main">
                <a:graphicData uri="http://schemas.microsoft.com/office/word/2010/wordprocessingShape">
                  <wps:wsp>
                    <wps:cNvSpPr txBox="1"/>
                    <wps:spPr>
                      <a:xfrm>
                        <a:ext cx="325247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wps:txbx>
                    <wps:bodyPr wrap="none" lIns="0" tIns="0" rIns="0" bIns="0">
                      <a:spAutoFit/>
                    </wps:bodyPr>
                  </wps:wsp>
                </a:graphicData>
              </a:graphic>
            </wp:anchor>
          </w:drawing>
        </mc:Choice>
        <mc:Fallback>
          <w:pict>
            <v:shape id="_x0000_s1138" type="#_x0000_t202" style="position:absolute;margin-left:33.5pt;margin-top:24.pt;width:256.10000000000002pt;height:10.800000000000001pt;z-index:-18874400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REKAPITULACE ČLENĚNÍ SOUPISU PRACÍ</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530225</wp:posOffset>
              </wp:positionH>
              <wp:positionV relativeFrom="page">
                <wp:posOffset>304800</wp:posOffset>
              </wp:positionV>
              <wp:extent cx="2167255" cy="137160"/>
              <wp:wrapNone/>
              <wp:docPr id="116" name="Shape 116"/>
              <a:graphic xmlns:a="http://schemas.openxmlformats.org/drawingml/2006/main">
                <a:graphicData uri="http://schemas.microsoft.com/office/word/2010/wordprocessingShape">
                  <wps:wsp>
                    <wps:cNvSpPr txBox="1"/>
                    <wps:spPr>
                      <a:xfrm>
                        <a:ext cx="2167255"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142" type="#_x0000_t202" style="position:absolute;margin-left:41.75pt;margin-top:24.pt;width:170.65000000000001pt;height:10.800000000000001pt;z-index:-18874400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00"/>
      <w:numFmt w:val="lowerRoman"/>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4"/>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00"/>
      <w:numFmt w:val="lowerRoman"/>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4"/>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Calibri" w:eastAsia="Calibri" w:hAnsi="Calibri" w:cs="Calibri"/>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Calibri" w:eastAsia="Calibri" w:hAnsi="Calibri" w:cs="Calibri"/>
      <w:b w:val="0"/>
      <w:bCs w:val="0"/>
      <w:i w:val="0"/>
      <w:iCs w:val="0"/>
      <w:smallCaps w:val="0"/>
      <w:strike w:val="0"/>
      <w:sz w:val="24"/>
      <w:szCs w:val="24"/>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4"/>
      <w:szCs w:val="14"/>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7"/>
      <w:szCs w:val="17"/>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7"/>
      <w:szCs w:val="17"/>
      <w:u w:val="none"/>
    </w:rPr>
  </w:style>
  <w:style w:type="character" w:customStyle="1" w:styleId="CharStyle28">
    <w:name w:val="Nadpis #6_"/>
    <w:basedOn w:val="DefaultParagraphFont"/>
    <w:link w:val="Style27"/>
    <w:rPr>
      <w:rFonts w:ascii="Arial" w:eastAsia="Arial" w:hAnsi="Arial" w:cs="Arial"/>
      <w:b/>
      <w:bCs/>
      <w:i w:val="0"/>
      <w:iCs w:val="0"/>
      <w:smallCaps w:val="0"/>
      <w:strike w:val="0"/>
      <w:sz w:val="17"/>
      <w:szCs w:val="17"/>
      <w:u w:val="none"/>
    </w:rPr>
  </w:style>
  <w:style w:type="character" w:customStyle="1" w:styleId="CharStyle30">
    <w:name w:val="Základní text (5)_"/>
    <w:basedOn w:val="DefaultParagraphFont"/>
    <w:link w:val="Style29"/>
    <w:rPr>
      <w:rFonts w:ascii="Arial" w:eastAsia="Arial" w:hAnsi="Arial" w:cs="Arial"/>
      <w:b/>
      <w:bCs/>
      <w:i w:val="0"/>
      <w:iCs w:val="0"/>
      <w:smallCaps w:val="0"/>
      <w:strike w:val="0"/>
      <w:sz w:val="20"/>
      <w:szCs w:val="20"/>
      <w:u w:val="none"/>
    </w:rPr>
  </w:style>
  <w:style w:type="character" w:customStyle="1" w:styleId="CharStyle34">
    <w:name w:val="Nadpis #5_"/>
    <w:basedOn w:val="DefaultParagraphFont"/>
    <w:link w:val="Style33"/>
    <w:rPr>
      <w:rFonts w:ascii="Arial" w:eastAsia="Arial" w:hAnsi="Arial" w:cs="Arial"/>
      <w:b/>
      <w:bCs/>
      <w:i w:val="0"/>
      <w:iCs w:val="0"/>
      <w:smallCaps w:val="0"/>
      <w:strike w:val="0"/>
      <w:sz w:val="19"/>
      <w:szCs w:val="19"/>
      <w:u w:val="none"/>
    </w:rPr>
  </w:style>
  <w:style w:type="character" w:customStyle="1" w:styleId="CharStyle43">
    <w:name w:val="Nadpis #2_"/>
    <w:basedOn w:val="DefaultParagraphFont"/>
    <w:link w:val="Style42"/>
    <w:rPr>
      <w:rFonts w:ascii="Arial" w:eastAsia="Arial" w:hAnsi="Arial" w:cs="Arial"/>
      <w:b/>
      <w:bCs/>
      <w:i w:val="0"/>
      <w:iCs w:val="0"/>
      <w:smallCaps w:val="0"/>
      <w:strike w:val="0"/>
      <w:u w:val="none"/>
    </w:rPr>
  </w:style>
  <w:style w:type="character" w:customStyle="1" w:styleId="CharStyle46">
    <w:name w:val="Základní text (4)_"/>
    <w:basedOn w:val="DefaultParagraphFont"/>
    <w:link w:val="Style45"/>
    <w:rPr>
      <w:rFonts w:ascii="Arial" w:eastAsia="Arial" w:hAnsi="Arial" w:cs="Arial"/>
      <w:b w:val="0"/>
      <w:bCs w:val="0"/>
      <w:i/>
      <w:iCs/>
      <w:smallCaps w:val="0"/>
      <w:strike w:val="0"/>
      <w:sz w:val="12"/>
      <w:szCs w:val="12"/>
      <w:u w:val="none"/>
    </w:rPr>
  </w:style>
  <w:style w:type="character" w:customStyle="1" w:styleId="CharStyle49">
    <w:name w:val="Základní text (3)_"/>
    <w:basedOn w:val="DefaultParagraphFont"/>
    <w:link w:val="Style48"/>
    <w:rPr>
      <w:rFonts w:ascii="Arial" w:eastAsia="Arial" w:hAnsi="Arial" w:cs="Arial"/>
      <w:b w:val="0"/>
      <w:bCs w:val="0"/>
      <w:i w:val="0"/>
      <w:iCs w:val="0"/>
      <w:smallCaps w:val="0"/>
      <w:strike w:val="0"/>
      <w:sz w:val="15"/>
      <w:szCs w:val="15"/>
      <w:u w:val="none"/>
    </w:rPr>
  </w:style>
  <w:style w:type="character" w:customStyle="1" w:styleId="CharStyle55">
    <w:name w:val="Titulek obrázku_"/>
    <w:basedOn w:val="DefaultParagraphFont"/>
    <w:link w:val="Style54"/>
    <w:rPr>
      <w:rFonts w:ascii="Arial" w:eastAsia="Arial" w:hAnsi="Arial" w:cs="Arial"/>
      <w:b w:val="0"/>
      <w:bCs w:val="0"/>
      <w:i w:val="0"/>
      <w:iCs w:val="0"/>
      <w:smallCaps w:val="0"/>
      <w:strike w:val="0"/>
      <w:sz w:val="15"/>
      <w:szCs w:val="15"/>
      <w:u w:val="none"/>
    </w:rPr>
  </w:style>
  <w:style w:type="character" w:customStyle="1" w:styleId="CharStyle57">
    <w:name w:val="Nadpis #4_"/>
    <w:basedOn w:val="DefaultParagraphFont"/>
    <w:link w:val="Style56"/>
    <w:rPr>
      <w:rFonts w:ascii="Arial" w:eastAsia="Arial" w:hAnsi="Arial" w:cs="Arial"/>
      <w:b w:val="0"/>
      <w:bCs w:val="0"/>
      <w:i w:val="0"/>
      <w:iCs w:val="0"/>
      <w:smallCaps w:val="0"/>
      <w:strike w:val="0"/>
      <w:sz w:val="20"/>
      <w:szCs w:val="20"/>
      <w:u w:val="none"/>
    </w:rPr>
  </w:style>
  <w:style w:type="character" w:customStyle="1" w:styleId="CharStyle62">
    <w:name w:val="Nadpis #3_"/>
    <w:basedOn w:val="DefaultParagraphFont"/>
    <w:link w:val="Style61"/>
    <w:rPr>
      <w:rFonts w:ascii="Arial" w:eastAsia="Arial" w:hAnsi="Arial" w:cs="Arial"/>
      <w:b/>
      <w:bCs/>
      <w:i w:val="0"/>
      <w:iCs w:val="0"/>
      <w:smallCaps w:val="0"/>
      <w:strike w:val="0"/>
      <w:sz w:val="20"/>
      <w:szCs w:val="20"/>
      <w:u w:val="none"/>
    </w:rPr>
  </w:style>
  <w:style w:type="paragraph" w:customStyle="1" w:styleId="Style2">
    <w:name w:val="Nadpis #1"/>
    <w:basedOn w:val="Normal"/>
    <w:link w:val="CharStyle3"/>
    <w:pPr>
      <w:widowControl w:val="0"/>
      <w:shd w:val="clear" w:color="auto" w:fill="FFFFFF"/>
      <w:spacing w:after="100"/>
      <w:jc w:val="center"/>
      <w:outlineLvl w:val="0"/>
    </w:pPr>
    <w:rPr>
      <w:rFonts w:ascii="Calibri" w:eastAsia="Calibri" w:hAnsi="Calibri" w:cs="Calibri"/>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after="120"/>
    </w:pPr>
    <w:rPr>
      <w:rFonts w:ascii="Calibri" w:eastAsia="Calibri" w:hAnsi="Calibri" w:cs="Calibri"/>
      <w:b w:val="0"/>
      <w:bCs w:val="0"/>
      <w:i w:val="0"/>
      <w:iCs w:val="0"/>
      <w:smallCaps w:val="0"/>
      <w:strike w:val="0"/>
      <w:sz w:val="24"/>
      <w:szCs w:val="24"/>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4"/>
      <w:szCs w:val="14"/>
      <w:u w:val="none"/>
    </w:rPr>
  </w:style>
  <w:style w:type="paragraph" w:customStyle="1" w:styleId="Style14">
    <w:name w:val="Jiné"/>
    <w:basedOn w:val="Normal"/>
    <w:link w:val="CharStyle1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24">
    <w:name w:val="Základní text (2)"/>
    <w:basedOn w:val="Normal"/>
    <w:link w:val="CharStyle2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27">
    <w:name w:val="Nadpis #6"/>
    <w:basedOn w:val="Normal"/>
    <w:link w:val="CharStyle28"/>
    <w:pPr>
      <w:widowControl w:val="0"/>
      <w:shd w:val="clear" w:color="auto" w:fill="FFFFFF"/>
      <w:outlineLvl w:val="5"/>
    </w:pPr>
    <w:rPr>
      <w:rFonts w:ascii="Arial" w:eastAsia="Arial" w:hAnsi="Arial" w:cs="Arial"/>
      <w:b/>
      <w:bCs/>
      <w:i w:val="0"/>
      <w:iCs w:val="0"/>
      <w:smallCaps w:val="0"/>
      <w:strike w:val="0"/>
      <w:sz w:val="17"/>
      <w:szCs w:val="17"/>
      <w:u w:val="none"/>
    </w:rPr>
  </w:style>
  <w:style w:type="paragraph" w:customStyle="1" w:styleId="Style29">
    <w:name w:val="Základní text (5)"/>
    <w:basedOn w:val="Normal"/>
    <w:link w:val="CharStyle30"/>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33">
    <w:name w:val="Nadpis #5"/>
    <w:basedOn w:val="Normal"/>
    <w:link w:val="CharStyle34"/>
    <w:pPr>
      <w:widowControl w:val="0"/>
      <w:shd w:val="clear" w:color="auto" w:fill="FFFFFF"/>
      <w:spacing w:after="120" w:line="259" w:lineRule="auto"/>
      <w:ind w:firstLine="680"/>
      <w:outlineLvl w:val="4"/>
    </w:pPr>
    <w:rPr>
      <w:rFonts w:ascii="Arial" w:eastAsia="Arial" w:hAnsi="Arial" w:cs="Arial"/>
      <w:b/>
      <w:bCs/>
      <w:i w:val="0"/>
      <w:iCs w:val="0"/>
      <w:smallCaps w:val="0"/>
      <w:strike w:val="0"/>
      <w:sz w:val="19"/>
      <w:szCs w:val="19"/>
      <w:u w:val="none"/>
    </w:rPr>
  </w:style>
  <w:style w:type="paragraph" w:customStyle="1" w:styleId="Style42">
    <w:name w:val="Nadpis #2"/>
    <w:basedOn w:val="Normal"/>
    <w:link w:val="CharStyle43"/>
    <w:pPr>
      <w:widowControl w:val="0"/>
      <w:shd w:val="clear" w:color="auto" w:fill="FFFFFF"/>
      <w:spacing w:after="80"/>
      <w:outlineLvl w:val="1"/>
    </w:pPr>
    <w:rPr>
      <w:rFonts w:ascii="Arial" w:eastAsia="Arial" w:hAnsi="Arial" w:cs="Arial"/>
      <w:b/>
      <w:bCs/>
      <w:i w:val="0"/>
      <w:iCs w:val="0"/>
      <w:smallCaps w:val="0"/>
      <w:strike w:val="0"/>
      <w:u w:val="none"/>
    </w:rPr>
  </w:style>
  <w:style w:type="paragraph" w:customStyle="1" w:styleId="Style45">
    <w:name w:val="Základní text (4)"/>
    <w:basedOn w:val="Normal"/>
    <w:link w:val="CharStyle46"/>
    <w:pPr>
      <w:widowControl w:val="0"/>
      <w:shd w:val="clear" w:color="auto" w:fill="FFFFFF"/>
      <w:spacing w:line="276" w:lineRule="auto"/>
    </w:pPr>
    <w:rPr>
      <w:rFonts w:ascii="Arial" w:eastAsia="Arial" w:hAnsi="Arial" w:cs="Arial"/>
      <w:b w:val="0"/>
      <w:bCs w:val="0"/>
      <w:i/>
      <w:iCs/>
      <w:smallCaps w:val="0"/>
      <w:strike w:val="0"/>
      <w:sz w:val="12"/>
      <w:szCs w:val="12"/>
      <w:u w:val="none"/>
    </w:rPr>
  </w:style>
  <w:style w:type="paragraph" w:customStyle="1" w:styleId="Style48">
    <w:name w:val="Základní text (3)"/>
    <w:basedOn w:val="Normal"/>
    <w:link w:val="CharStyle49"/>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54">
    <w:name w:val="Titulek obrázku"/>
    <w:basedOn w:val="Normal"/>
    <w:link w:val="CharStyle55"/>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56">
    <w:name w:val="Nadpis #4"/>
    <w:basedOn w:val="Normal"/>
    <w:link w:val="CharStyle57"/>
    <w:pPr>
      <w:widowControl w:val="0"/>
      <w:shd w:val="clear" w:color="auto" w:fill="FFFFFF"/>
      <w:outlineLvl w:val="3"/>
    </w:pPr>
    <w:rPr>
      <w:rFonts w:ascii="Arial" w:eastAsia="Arial" w:hAnsi="Arial" w:cs="Arial"/>
      <w:b w:val="0"/>
      <w:bCs w:val="0"/>
      <w:i w:val="0"/>
      <w:iCs w:val="0"/>
      <w:smallCaps w:val="0"/>
      <w:strike w:val="0"/>
      <w:sz w:val="20"/>
      <w:szCs w:val="20"/>
      <w:u w:val="none"/>
    </w:rPr>
  </w:style>
  <w:style w:type="paragraph" w:customStyle="1" w:styleId="Style61">
    <w:name w:val="Nadpis #3"/>
    <w:basedOn w:val="Normal"/>
    <w:link w:val="CharStyle62"/>
    <w:pPr>
      <w:widowControl w:val="0"/>
      <w:shd w:val="clear" w:color="auto" w:fill="FFFFFF"/>
      <w:spacing w:after="270"/>
      <w:outlineLvl w:val="2"/>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image" Target="media/image1.jpeg"/><Relationship Id="rId11" Type="http://schemas.openxmlformats.org/officeDocument/2006/relationships/image" Target="media/image1.jpeg" TargetMode="External"/><Relationship Id="rId12" Type="http://schemas.openxmlformats.org/officeDocument/2006/relationships/image" Target="media/image2.jpeg"/><Relationship Id="rId13" Type="http://schemas.openxmlformats.org/officeDocument/2006/relationships/image" Target="media/image2.jpeg" TargetMode="External"/><Relationship Id="rId14" Type="http://schemas.openxmlformats.org/officeDocument/2006/relationships/image" Target="media/image3.jpeg"/><Relationship Id="rId15" Type="http://schemas.openxmlformats.org/officeDocument/2006/relationships/image" Target="media/image3.jpeg" TargetMode="External"/><Relationship Id="rId16" Type="http://schemas.openxmlformats.org/officeDocument/2006/relationships/image" Target="media/image4.jpeg"/><Relationship Id="rId17" Type="http://schemas.openxmlformats.org/officeDocument/2006/relationships/image" Target="media/image4.jpeg" TargetMode="External"/><Relationship Id="rId18" Type="http://schemas.openxmlformats.org/officeDocument/2006/relationships/image" Target="media/image5.jpeg"/><Relationship Id="rId19" Type="http://schemas.openxmlformats.org/officeDocument/2006/relationships/image" Target="media/image5.jpeg" TargetMode="External"/><Relationship Id="rId20" Type="http://schemas.openxmlformats.org/officeDocument/2006/relationships/header" Target="header3.xml"/><Relationship Id="rId21" Type="http://schemas.openxmlformats.org/officeDocument/2006/relationships/footer" Target="footer4.xml"/><Relationship Id="rId22" Type="http://schemas.openxmlformats.org/officeDocument/2006/relationships/header" Target="header4.xml"/><Relationship Id="rId23" Type="http://schemas.openxmlformats.org/officeDocument/2006/relationships/footer" Target="footer5.xml"/><Relationship Id="rId24" Type="http://schemas.openxmlformats.org/officeDocument/2006/relationships/header" Target="header5.xml"/><Relationship Id="rId25" Type="http://schemas.openxmlformats.org/officeDocument/2006/relationships/footer" Target="footer6.xml"/><Relationship Id="rId26" Type="http://schemas.openxmlformats.org/officeDocument/2006/relationships/header" Target="header6.xml"/><Relationship Id="rId27" Type="http://schemas.openxmlformats.org/officeDocument/2006/relationships/footer" Target="footer7.xml"/><Relationship Id="rId28" Type="http://schemas.openxmlformats.org/officeDocument/2006/relationships/header" Target="header7.xml"/><Relationship Id="rId29" Type="http://schemas.openxmlformats.org/officeDocument/2006/relationships/footer" Target="footer8.xml"/><Relationship Id="rId30" Type="http://schemas.openxmlformats.org/officeDocument/2006/relationships/header" Target="header8.xml"/><Relationship Id="rId31" Type="http://schemas.openxmlformats.org/officeDocument/2006/relationships/footer" Target="footer9.xml"/><Relationship Id="rId32" Type="http://schemas.openxmlformats.org/officeDocument/2006/relationships/image" Target="media/image6.jpeg"/><Relationship Id="rId33" Type="http://schemas.openxmlformats.org/officeDocument/2006/relationships/image" Target="media/image6.jpeg" TargetMode="External"/><Relationship Id="rId34" Type="http://schemas.openxmlformats.org/officeDocument/2006/relationships/header" Target="header9.xml"/><Relationship Id="rId35" Type="http://schemas.openxmlformats.org/officeDocument/2006/relationships/footer" Target="footer10.xml"/><Relationship Id="rId36" Type="http://schemas.openxmlformats.org/officeDocument/2006/relationships/header" Target="header10.xml"/><Relationship Id="rId37" Type="http://schemas.openxmlformats.org/officeDocument/2006/relationships/footer" Target="footer11.xml"/><Relationship Id="rId38" Type="http://schemas.openxmlformats.org/officeDocument/2006/relationships/header" Target="header11.xml"/><Relationship Id="rId39" Type="http://schemas.openxmlformats.org/officeDocument/2006/relationships/footer" Target="footer12.xml"/><Relationship Id="rId40" Type="http://schemas.openxmlformats.org/officeDocument/2006/relationships/header" Target="header12.xml"/><Relationship Id="rId41" Type="http://schemas.openxmlformats.org/officeDocument/2006/relationships/footer" Target="footer13.xml"/><Relationship Id="rId42" Type="http://schemas.openxmlformats.org/officeDocument/2006/relationships/header" Target="header13.xml"/><Relationship Id="rId43" Type="http://schemas.openxmlformats.org/officeDocument/2006/relationships/footer" Target="footer14.xml"/><Relationship Id="rId44" Type="http://schemas.openxmlformats.org/officeDocument/2006/relationships/header" Target="header14.xml"/><Relationship Id="rId45" Type="http://schemas.openxmlformats.org/officeDocument/2006/relationships/footer" Target="footer15.xml"/><Relationship Id="rId46" Type="http://schemas.openxmlformats.org/officeDocument/2006/relationships/image" Target="media/image7.jpeg"/><Relationship Id="rId47" Type="http://schemas.openxmlformats.org/officeDocument/2006/relationships/image" Target="media/image7.jpeg" TargetMode="External"/><Relationship Id="rId48" Type="http://schemas.openxmlformats.org/officeDocument/2006/relationships/header" Target="header15.xml"/><Relationship Id="rId49" Type="http://schemas.openxmlformats.org/officeDocument/2006/relationships/footer" Target="footer16.xml"/></Relationships>
</file>

<file path=docProps/core.xml><?xml version="1.0" encoding="utf-8"?>
<cp:coreProperties xmlns:cp="http://schemas.openxmlformats.org/package/2006/metadata/core-properties" xmlns:dc="http://purl.org/dc/elements/1.1/">
  <dc:title/>
  <dc:subject/>
  <dc:creator>kostelecka</dc:creator>
  <cp:keywords/>
</cp:coreProperties>
</file>