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325C0">
        <w:t>JNA-JZ-54/2020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325C0" w:rsidRPr="00D325C0">
        <w:rPr>
          <w:rFonts w:cs="Arial"/>
          <w:szCs w:val="20"/>
        </w:rPr>
        <w:t xml:space="preserve">Ing. </w:t>
      </w:r>
      <w:r w:rsidR="00D325C0">
        <w:t>Marie Kopalová</w:t>
      </w:r>
      <w:r w:rsidRPr="00A3020E">
        <w:rPr>
          <w:rFonts w:cs="Arial"/>
          <w:szCs w:val="20"/>
        </w:rPr>
        <w:t xml:space="preserve">, </w:t>
      </w:r>
      <w:r w:rsidR="00D325C0" w:rsidRPr="00D325C0">
        <w:rPr>
          <w:rFonts w:cs="Arial"/>
          <w:szCs w:val="20"/>
        </w:rPr>
        <w:t>ředitelka Kontaktního pracoviště Jablonec</w:t>
      </w:r>
      <w:r w:rsidR="00D325C0">
        <w:t xml:space="preserve"> nad Nisou Krajské pobočky ÚP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325C0" w:rsidRPr="00D325C0">
        <w:rPr>
          <w:rFonts w:cs="Arial"/>
          <w:szCs w:val="20"/>
        </w:rPr>
        <w:t>Dobrovského 1278</w:t>
      </w:r>
      <w:r w:rsidR="00D325C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D325C0" w:rsidRPr="00D325C0">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D325C0" w:rsidRPr="00D325C0">
        <w:rPr>
          <w:rFonts w:cs="Arial"/>
          <w:szCs w:val="20"/>
        </w:rPr>
        <w:t>Úřad práce</w:t>
      </w:r>
      <w:r w:rsidR="00D325C0">
        <w:t xml:space="preserve"> ČR - kontaktní pracoviště Jablonec nad Nisou, Emilie Floriánové č.p. 1004/3, 466 01 Jablonec nad Nisou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D325C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325C0" w:rsidRPr="00D325C0">
        <w:rPr>
          <w:rFonts w:cs="Arial"/>
          <w:szCs w:val="20"/>
        </w:rPr>
        <w:t>Outdoor Liberec</w:t>
      </w:r>
      <w:r w:rsidR="00D325C0">
        <w:t xml:space="preserve"> s.r.o.</w:t>
      </w:r>
      <w:r w:rsidR="00D325C0" w:rsidRPr="00D325C0">
        <w:rPr>
          <w:rFonts w:cs="Arial"/>
          <w:vanish/>
          <w:szCs w:val="20"/>
        </w:rPr>
        <w:t>0</w:t>
      </w:r>
    </w:p>
    <w:p w:rsidR="00246AE5" w:rsidRPr="00A3020E" w:rsidRDefault="00D325C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325C0">
        <w:rPr>
          <w:rFonts w:cs="Arial"/>
          <w:noProof/>
          <w:szCs w:val="20"/>
        </w:rPr>
        <w:t>Michal Skořepa</w:t>
      </w:r>
      <w:r>
        <w:rPr>
          <w:noProof/>
        </w:rPr>
        <w:t>, jednatel</w:t>
      </w:r>
    </w:p>
    <w:p w:rsidR="00246AE5" w:rsidRPr="00A3020E" w:rsidRDefault="00D325C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325C0">
        <w:rPr>
          <w:rFonts w:cs="Arial"/>
          <w:szCs w:val="20"/>
        </w:rPr>
        <w:t xml:space="preserve">Dr. </w:t>
      </w:r>
      <w:r>
        <w:t>Milady Horákové č.p. 1093/116a, Liberec VI-Rochlice, 460 06 Liberec 6</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325C0" w:rsidRPr="00D325C0">
        <w:rPr>
          <w:rFonts w:cs="Arial"/>
          <w:szCs w:val="20"/>
        </w:rPr>
        <w:t>27311325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D325C0">
        <w:t>CZ.03.1.48/0.0/0.0/15_004/0000002</w:t>
      </w:r>
      <w:r w:rsidR="00936827">
        <w:rPr>
          <w:i/>
          <w:iCs/>
        </w:rPr>
        <w:t xml:space="preserve"> - </w:t>
      </w:r>
      <w:r w:rsidR="00D325C0">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902EA">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902EA">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325C0">
        <w:rPr>
          <w:noProof/>
        </w:rPr>
        <w:t>Prodejce - vyřizování e-shopu</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D325C0">
        <w:t>Outdoor Liberec s.r.o., Dr. Milady Horákové č.p. 1093/116a, Liberec VI-Rochlice, 460 06 Liberec 6</w:t>
      </w:r>
    </w:p>
    <w:p w:rsidR="0049132E" w:rsidRDefault="0049132E" w:rsidP="0049132E">
      <w:pPr>
        <w:pStyle w:val="Daltextbodudohody"/>
        <w:tabs>
          <w:tab w:val="clear" w:pos="2520"/>
        </w:tabs>
        <w:ind w:left="3119" w:hanging="2263"/>
      </w:pPr>
      <w:r>
        <w:t>Den nástupu do práce:</w:t>
      </w:r>
      <w:r>
        <w:tab/>
      </w:r>
      <w:r w:rsidR="00D325C0">
        <w:t>1.1.2021</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D325C0">
        <w:rPr>
          <w:noProof/>
        </w:rPr>
        <w:t>neurčitou</w:t>
      </w:r>
      <w:r>
        <w:t xml:space="preserve">, s týdenní pracovní dobou </w:t>
      </w:r>
      <w:r w:rsidR="00D325C0">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D325C0">
        <w:rPr>
          <w:noProof/>
        </w:rPr>
        <w:t>30.9.2021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D325C0">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325C0">
        <w:rPr>
          <w:noProof/>
        </w:rPr>
        <w:t>15 400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325C0">
        <w:t>138 600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325C0">
        <w:rPr>
          <w:noProof/>
        </w:rPr>
        <w:t>1.1.2021</w:t>
      </w:r>
      <w:r w:rsidR="00781CAC">
        <w:t xml:space="preserve"> do</w:t>
      </w:r>
      <w:r w:rsidRPr="0058691B">
        <w:t> </w:t>
      </w:r>
      <w:r w:rsidR="00D325C0">
        <w:rPr>
          <w:noProof/>
        </w:rPr>
        <w:t>30.9.2021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D325C0">
        <w:t>1.1.2021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902EA">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w:t>
      </w:r>
      <w:r w:rsidR="00D325C0">
        <w:t>dvou</w:t>
      </w:r>
      <w:r w:rsidRPr="0023409C">
        <w:t xml:space="preserve"> vyhotoveních, z nichž </w:t>
      </w:r>
      <w:r w:rsidR="00D325C0">
        <w:t>jedno</w:t>
      </w:r>
      <w:r w:rsidRPr="0023409C">
        <w:t xml:space="preserve">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325C0"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BB2F02">
        <w:rPr>
          <w:rFonts w:cs="Arial"/>
          <w:szCs w:val="20"/>
        </w:rPr>
        <w:t>22.12.2020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D325C0">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D325C0" w:rsidP="00EF1F67">
      <w:pPr>
        <w:keepNext/>
        <w:keepLines/>
        <w:jc w:val="center"/>
        <w:rPr>
          <w:rFonts w:cs="Arial"/>
          <w:szCs w:val="20"/>
        </w:rPr>
      </w:pPr>
      <w:r w:rsidRPr="00D325C0">
        <w:rPr>
          <w:rFonts w:cs="Arial"/>
          <w:szCs w:val="20"/>
        </w:rPr>
        <w:t>Michal Skořepa</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D325C0" w:rsidP="00EF1F67">
      <w:pPr>
        <w:keepNext/>
        <w:keepLines/>
        <w:jc w:val="center"/>
        <w:rPr>
          <w:rFonts w:cs="Arial"/>
          <w:szCs w:val="20"/>
        </w:rPr>
      </w:pPr>
      <w:r w:rsidRPr="00D325C0">
        <w:rPr>
          <w:rFonts w:cs="Arial"/>
          <w:szCs w:val="20"/>
        </w:rPr>
        <w:t xml:space="preserve">Ing. </w:t>
      </w:r>
      <w:r>
        <w:t>Marie Kopalová</w:t>
      </w:r>
    </w:p>
    <w:p w:rsidR="0007704C" w:rsidRDefault="00D325C0" w:rsidP="0007704C">
      <w:pPr>
        <w:keepNext/>
        <w:keepLines/>
        <w:jc w:val="center"/>
        <w:rPr>
          <w:rFonts w:cs="Arial"/>
          <w:szCs w:val="20"/>
        </w:rPr>
      </w:pPr>
      <w:r w:rsidRPr="00D325C0">
        <w:rPr>
          <w:rFonts w:cs="Arial"/>
          <w:szCs w:val="20"/>
        </w:rPr>
        <w:t>ředitelka Kontaktního pracoviště Jablonec</w:t>
      </w:r>
      <w:r>
        <w:t xml:space="preserve"> nad Nisou Krajské pobočky ÚP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D325C0">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325C0" w:rsidRPr="00D325C0">
        <w:rPr>
          <w:rFonts w:cs="Arial"/>
          <w:szCs w:val="20"/>
        </w:rPr>
        <w:t xml:space="preserve">Ing. </w:t>
      </w:r>
      <w:r w:rsidR="00D325C0">
        <w:t>Petr Zdrojewski</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325C0" w:rsidRPr="00D325C0">
        <w:rPr>
          <w:rFonts w:cs="Arial"/>
          <w:szCs w:val="20"/>
        </w:rPr>
        <w:t>950 120</w:t>
      </w:r>
      <w:r w:rsidR="00D325C0">
        <w:t xml:space="preserve"> 473</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D325C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A84" w:rsidRDefault="00F46A84">
      <w:r>
        <w:separator/>
      </w:r>
    </w:p>
  </w:endnote>
  <w:endnote w:type="continuationSeparator" w:id="0">
    <w:p w:rsidR="00F46A84" w:rsidRDefault="00F4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C0" w:rsidRDefault="00D325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A84" w:rsidRDefault="00F46A84">
      <w:r>
        <w:separator/>
      </w:r>
    </w:p>
  </w:footnote>
  <w:footnote w:type="continuationSeparator" w:id="0">
    <w:p w:rsidR="00F46A84" w:rsidRDefault="00F46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C0" w:rsidRDefault="00D325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C0" w:rsidRDefault="00D325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2138D9">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D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138D9"/>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4155"/>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02EA"/>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2F02"/>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25C0"/>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6A84"/>
    <w:rsid w:val="00F470ED"/>
    <w:rsid w:val="00F51EA4"/>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9B0BBE"/>
  <w15:chartTrackingRefBased/>
  <w15:docId w15:val="{BBD76049-EB30-4832-9780-F53C58E4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29BBC-EA03-485C-8973-420D2B98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2325</Words>
  <Characters>13821</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Burkoň Jan Ing. (UPL-KRP)</cp:lastModifiedBy>
  <cp:revision>3</cp:revision>
  <cp:lastPrinted>2015-10-21T11:39:00Z</cp:lastPrinted>
  <dcterms:created xsi:type="dcterms:W3CDTF">2020-12-18T06:59:00Z</dcterms:created>
  <dcterms:modified xsi:type="dcterms:W3CDTF">2020-12-22T09:31:00Z</dcterms:modified>
</cp:coreProperties>
</file>