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F711F" w14:textId="7F1DE150" w:rsidR="00837AB8" w:rsidRPr="00842AF4" w:rsidRDefault="00837AB8" w:rsidP="00842AF4">
      <w:pPr>
        <w:pStyle w:val="Nzev"/>
        <w:spacing w:line="240" w:lineRule="atLeast"/>
        <w:jc w:val="left"/>
        <w:rPr>
          <w:sz w:val="22"/>
          <w:szCs w:val="22"/>
        </w:rPr>
      </w:pPr>
    </w:p>
    <w:p w14:paraId="7AA3A340" w14:textId="03C9902D" w:rsidR="00A73A6A" w:rsidRDefault="00F10F7B" w:rsidP="00A73A6A">
      <w:pPr>
        <w:pStyle w:val="Nzev"/>
        <w:spacing w:line="240" w:lineRule="atLeast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KUPNÍ </w:t>
      </w:r>
      <w:r w:rsidR="00A73A6A">
        <w:rPr>
          <w:sz w:val="36"/>
          <w:szCs w:val="36"/>
          <w:u w:val="single"/>
        </w:rPr>
        <w:t>SMLOUV</w:t>
      </w:r>
      <w:r w:rsidR="00A15CDE">
        <w:rPr>
          <w:sz w:val="36"/>
          <w:szCs w:val="36"/>
          <w:u w:val="single"/>
        </w:rPr>
        <w:t>A</w:t>
      </w:r>
      <w:r w:rsidR="00A73A6A">
        <w:rPr>
          <w:sz w:val="36"/>
          <w:szCs w:val="36"/>
          <w:u w:val="single"/>
        </w:rPr>
        <w:t xml:space="preserve"> </w:t>
      </w:r>
    </w:p>
    <w:p w14:paraId="72BACB27" w14:textId="77777777" w:rsidR="00A73A6A" w:rsidRDefault="00A73A6A" w:rsidP="00A73A6A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bCs/>
          <w:sz w:val="24"/>
          <w:szCs w:val="24"/>
        </w:rPr>
      </w:pPr>
    </w:p>
    <w:p w14:paraId="03108F95" w14:textId="5E9BA7CC" w:rsidR="00A73A6A" w:rsidRPr="00F10F7B" w:rsidRDefault="00A73A6A" w:rsidP="00A73A6A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bCs/>
          <w:sz w:val="24"/>
          <w:szCs w:val="24"/>
        </w:rPr>
      </w:pPr>
      <w:r w:rsidRPr="00F10F7B">
        <w:rPr>
          <w:b/>
          <w:bCs/>
          <w:sz w:val="24"/>
          <w:szCs w:val="24"/>
        </w:rPr>
        <w:t>uzavřený podle ustanovení § 2</w:t>
      </w:r>
      <w:r w:rsidR="00F10F7B" w:rsidRPr="00F10F7B">
        <w:rPr>
          <w:b/>
          <w:bCs/>
          <w:sz w:val="24"/>
          <w:szCs w:val="24"/>
        </w:rPr>
        <w:t xml:space="preserve">079 </w:t>
      </w:r>
      <w:r w:rsidRPr="00F10F7B">
        <w:rPr>
          <w:b/>
          <w:bCs/>
          <w:sz w:val="24"/>
          <w:szCs w:val="24"/>
        </w:rPr>
        <w:t>a následujících</w:t>
      </w:r>
    </w:p>
    <w:p w14:paraId="2D60F6B6" w14:textId="77777777" w:rsidR="00A73A6A" w:rsidRPr="00F10F7B" w:rsidRDefault="00A73A6A" w:rsidP="00A73A6A">
      <w:pPr>
        <w:pStyle w:val="Nadpis1"/>
        <w:keepLines w:val="0"/>
        <w:numPr>
          <w:ilvl w:val="0"/>
          <w:numId w:val="17"/>
        </w:numPr>
        <w:shd w:val="clear" w:color="auto" w:fill="FFFFFF"/>
        <w:suppressAutoHyphens/>
        <w:spacing w:before="0" w:after="120" w:line="240" w:lineRule="atLeas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10F7B">
        <w:rPr>
          <w:rFonts w:ascii="Times New Roman" w:hAnsi="Times New Roman" w:cs="Times New Roman"/>
          <w:color w:val="auto"/>
          <w:sz w:val="24"/>
          <w:szCs w:val="24"/>
        </w:rPr>
        <w:t>zákona č. 89/2012 Sb. Občanského zákoníku ve znění pozdějších předpisů</w:t>
      </w:r>
    </w:p>
    <w:p w14:paraId="7BE564B4" w14:textId="77777777" w:rsidR="00A73A6A" w:rsidRPr="00F10F7B" w:rsidRDefault="00A73A6A" w:rsidP="00A73A6A">
      <w:pPr>
        <w:rPr>
          <w:sz w:val="24"/>
          <w:szCs w:val="24"/>
        </w:rPr>
      </w:pPr>
    </w:p>
    <w:p w14:paraId="2A555443" w14:textId="77777777" w:rsidR="00A73A6A" w:rsidRDefault="00A73A6A" w:rsidP="00A73A6A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</w:p>
    <w:p w14:paraId="56778713" w14:textId="1865F988" w:rsidR="003C51E3" w:rsidRDefault="00A73A6A" w:rsidP="00A73A6A">
      <w:pPr>
        <w:pStyle w:val="Prosttext"/>
        <w:tabs>
          <w:tab w:val="left" w:pos="3420"/>
        </w:tabs>
        <w:spacing w:after="120" w:line="240" w:lineRule="atLeast"/>
        <w:ind w:left="3419" w:hanging="34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Veřejná zakázka malého rozsahu</w:t>
      </w:r>
    </w:p>
    <w:p w14:paraId="43F25EA1" w14:textId="7DC0ADE7" w:rsidR="00842AF4" w:rsidRDefault="00A15CDE" w:rsidP="00842AF4">
      <w:pPr>
        <w:spacing w:after="120" w:line="40" w:lineRule="atLeast"/>
        <w:rPr>
          <w:b/>
          <w:sz w:val="28"/>
          <w:szCs w:val="28"/>
        </w:rPr>
      </w:pPr>
      <w:r w:rsidRPr="003C51E3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DYNAMICKÝ A STATICKÝ REHABILITAČNÍ PŘÍSTROJ</w:t>
      </w:r>
    </w:p>
    <w:p w14:paraId="5208DC9F" w14:textId="44251AA3" w:rsidR="003C51E3" w:rsidRPr="00842AF4" w:rsidRDefault="00F10F7B" w:rsidP="00F10F7B">
      <w:pPr>
        <w:spacing w:after="120" w:line="40" w:lineRule="atLeast"/>
        <w:rPr>
          <w:b/>
        </w:rPr>
      </w:pPr>
      <w:r>
        <w:rPr>
          <w:b/>
        </w:rPr>
        <w:t xml:space="preserve">     </w:t>
      </w:r>
    </w:p>
    <w:p w14:paraId="0F1BAFA3" w14:textId="77777777" w:rsidR="00A73A6A" w:rsidRPr="00A73A6A" w:rsidRDefault="00A73A6A" w:rsidP="00A73A6A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bCs/>
          <w:i/>
          <w:iCs/>
          <w:sz w:val="12"/>
          <w:szCs w:val="12"/>
        </w:rPr>
      </w:pPr>
    </w:p>
    <w:p w14:paraId="342DAD66" w14:textId="77777777" w:rsidR="00A73A6A" w:rsidRPr="00811153" w:rsidRDefault="00A73A6A" w:rsidP="00A73A6A">
      <w:pPr>
        <w:spacing w:after="120" w:line="240" w:lineRule="atLeast"/>
        <w:ind w:left="4950" w:hanging="4950"/>
        <w:rPr>
          <w:b/>
          <w:bCs/>
          <w:sz w:val="22"/>
          <w:szCs w:val="22"/>
        </w:rPr>
      </w:pPr>
      <w:r w:rsidRPr="00316996">
        <w:rPr>
          <w:b/>
          <w:bCs/>
          <w:sz w:val="22"/>
          <w:szCs w:val="22"/>
        </w:rPr>
        <w:t>Objednatel</w:t>
      </w:r>
      <w:r w:rsidRPr="00A73A6A">
        <w:rPr>
          <w:b/>
          <w:bCs/>
          <w:sz w:val="22"/>
          <w:szCs w:val="22"/>
        </w:rPr>
        <w:tab/>
      </w:r>
      <w:r w:rsidRPr="00811153">
        <w:rPr>
          <w:b/>
          <w:bCs/>
          <w:sz w:val="22"/>
          <w:szCs w:val="22"/>
        </w:rPr>
        <w:tab/>
        <w:t xml:space="preserve">: </w:t>
      </w:r>
      <w:r w:rsidRPr="00811153">
        <w:rPr>
          <w:sz w:val="22"/>
          <w:szCs w:val="22"/>
        </w:rPr>
        <w:t xml:space="preserve">Centrum pobytových a terénních sociálních </w:t>
      </w:r>
      <w:proofErr w:type="gramStart"/>
      <w:r w:rsidRPr="00811153">
        <w:rPr>
          <w:sz w:val="22"/>
          <w:szCs w:val="22"/>
        </w:rPr>
        <w:t>služeb  Zbůch</w:t>
      </w:r>
      <w:proofErr w:type="gramEnd"/>
    </w:p>
    <w:p w14:paraId="5761E9D6" w14:textId="4886AC2F" w:rsidR="00A73A6A" w:rsidRPr="00811153" w:rsidRDefault="00A73A6A" w:rsidP="00A73A6A">
      <w:pPr>
        <w:spacing w:after="120" w:line="240" w:lineRule="atLeast"/>
        <w:rPr>
          <w:rStyle w:val="FontStyle61"/>
          <w:rFonts w:ascii="Times New Roman" w:hAnsi="Times New Roman" w:cs="Times New Roman"/>
          <w:sz w:val="22"/>
          <w:szCs w:val="22"/>
        </w:rPr>
      </w:pPr>
      <w:r w:rsidRPr="00811153">
        <w:rPr>
          <w:sz w:val="22"/>
          <w:szCs w:val="22"/>
        </w:rPr>
        <w:t xml:space="preserve">Sídlo </w:t>
      </w:r>
      <w:r w:rsidR="003C0BF4">
        <w:rPr>
          <w:sz w:val="22"/>
          <w:szCs w:val="22"/>
        </w:rPr>
        <w:t>objednatele</w:t>
      </w:r>
      <w:r w:rsidRPr="00811153">
        <w:rPr>
          <w:sz w:val="22"/>
          <w:szCs w:val="22"/>
        </w:rPr>
        <w:tab/>
      </w:r>
      <w:r w:rsidRPr="00811153">
        <w:rPr>
          <w:sz w:val="22"/>
          <w:szCs w:val="22"/>
        </w:rPr>
        <w:tab/>
      </w:r>
      <w:r w:rsidRPr="00811153">
        <w:rPr>
          <w:sz w:val="22"/>
          <w:szCs w:val="22"/>
        </w:rPr>
        <w:tab/>
      </w:r>
      <w:r w:rsidRPr="00811153">
        <w:rPr>
          <w:sz w:val="22"/>
          <w:szCs w:val="22"/>
        </w:rPr>
        <w:tab/>
      </w:r>
      <w:r w:rsidRPr="00811153">
        <w:rPr>
          <w:sz w:val="22"/>
          <w:szCs w:val="22"/>
        </w:rPr>
        <w:tab/>
        <w:t>: V Sídlišti 347, 330 22 Zbůch</w:t>
      </w:r>
    </w:p>
    <w:p w14:paraId="62549107" w14:textId="77777777" w:rsidR="00A73A6A" w:rsidRPr="00811153" w:rsidRDefault="00A73A6A" w:rsidP="00A73A6A">
      <w:pPr>
        <w:spacing w:after="120" w:line="240" w:lineRule="atLeast"/>
        <w:rPr>
          <w:rStyle w:val="FontStyle61"/>
          <w:rFonts w:ascii="Times New Roman" w:hAnsi="Times New Roman" w:cs="Times New Roman"/>
          <w:sz w:val="22"/>
          <w:szCs w:val="22"/>
        </w:rPr>
      </w:pPr>
      <w:r w:rsidRPr="00811153">
        <w:rPr>
          <w:rStyle w:val="FontStyle61"/>
          <w:rFonts w:ascii="Times New Roman" w:hAnsi="Times New Roman" w:cs="Times New Roman"/>
          <w:sz w:val="22"/>
          <w:szCs w:val="22"/>
        </w:rPr>
        <w:t>Právní forma</w:t>
      </w:r>
      <w:r w:rsidRPr="00811153">
        <w:rPr>
          <w:rStyle w:val="FontStyle61"/>
          <w:rFonts w:ascii="Times New Roman" w:hAnsi="Times New Roman" w:cs="Times New Roman"/>
          <w:sz w:val="22"/>
          <w:szCs w:val="22"/>
        </w:rPr>
        <w:tab/>
      </w:r>
      <w:r w:rsidRPr="00811153">
        <w:rPr>
          <w:rStyle w:val="FontStyle61"/>
          <w:rFonts w:ascii="Times New Roman" w:hAnsi="Times New Roman" w:cs="Times New Roman"/>
          <w:sz w:val="22"/>
          <w:szCs w:val="22"/>
        </w:rPr>
        <w:tab/>
      </w:r>
      <w:r w:rsidRPr="00811153">
        <w:rPr>
          <w:rStyle w:val="FontStyle61"/>
          <w:rFonts w:ascii="Times New Roman" w:hAnsi="Times New Roman" w:cs="Times New Roman"/>
          <w:sz w:val="22"/>
          <w:szCs w:val="22"/>
        </w:rPr>
        <w:tab/>
      </w:r>
      <w:r w:rsidRPr="00811153">
        <w:rPr>
          <w:rStyle w:val="FontStyle61"/>
          <w:rFonts w:ascii="Times New Roman" w:hAnsi="Times New Roman" w:cs="Times New Roman"/>
          <w:sz w:val="22"/>
          <w:szCs w:val="22"/>
        </w:rPr>
        <w:tab/>
      </w:r>
      <w:r w:rsidRPr="00811153">
        <w:rPr>
          <w:rStyle w:val="FontStyle61"/>
          <w:rFonts w:ascii="Times New Roman" w:hAnsi="Times New Roman" w:cs="Times New Roman"/>
          <w:sz w:val="22"/>
          <w:szCs w:val="22"/>
        </w:rPr>
        <w:tab/>
      </w:r>
      <w:r w:rsidRPr="00811153">
        <w:rPr>
          <w:rStyle w:val="FontStyle61"/>
          <w:rFonts w:ascii="Times New Roman" w:hAnsi="Times New Roman" w:cs="Times New Roman"/>
          <w:sz w:val="22"/>
          <w:szCs w:val="22"/>
        </w:rPr>
        <w:tab/>
        <w:t xml:space="preserve">: </w:t>
      </w:r>
      <w:r w:rsidRPr="00811153">
        <w:rPr>
          <w:color w:val="000000"/>
          <w:sz w:val="22"/>
          <w:szCs w:val="22"/>
          <w:shd w:val="clear" w:color="auto" w:fill="FFFFFF"/>
        </w:rPr>
        <w:t>Státní příspěvková organizace</w:t>
      </w:r>
      <w:r w:rsidRPr="00811153">
        <w:rPr>
          <w:rStyle w:val="FontStyle61"/>
          <w:rFonts w:ascii="Times New Roman" w:hAnsi="Times New Roman" w:cs="Times New Roman"/>
          <w:sz w:val="22"/>
          <w:szCs w:val="22"/>
        </w:rPr>
        <w:tab/>
      </w:r>
    </w:p>
    <w:p w14:paraId="614CB506" w14:textId="577F54B0" w:rsidR="00A73A6A" w:rsidRPr="00811153" w:rsidRDefault="00A73A6A" w:rsidP="00A73A6A">
      <w:pPr>
        <w:spacing w:after="120" w:line="240" w:lineRule="atLeast"/>
        <w:rPr>
          <w:sz w:val="22"/>
          <w:szCs w:val="22"/>
        </w:rPr>
      </w:pPr>
      <w:r w:rsidRPr="00811153">
        <w:rPr>
          <w:rStyle w:val="FontStyle61"/>
          <w:rFonts w:ascii="Times New Roman" w:hAnsi="Times New Roman" w:cs="Times New Roman"/>
          <w:sz w:val="22"/>
          <w:szCs w:val="22"/>
        </w:rPr>
        <w:t>IČ</w:t>
      </w:r>
      <w:r w:rsidR="00A15CDE">
        <w:rPr>
          <w:rStyle w:val="FontStyle61"/>
          <w:rFonts w:ascii="Times New Roman" w:hAnsi="Times New Roman" w:cs="Times New Roman"/>
          <w:sz w:val="22"/>
          <w:szCs w:val="22"/>
        </w:rPr>
        <w:tab/>
      </w:r>
      <w:r w:rsidRPr="00811153">
        <w:rPr>
          <w:rStyle w:val="FontStyle61"/>
          <w:rFonts w:ascii="Times New Roman" w:hAnsi="Times New Roman" w:cs="Times New Roman"/>
          <w:sz w:val="22"/>
          <w:szCs w:val="22"/>
        </w:rPr>
        <w:t xml:space="preserve"> </w:t>
      </w:r>
      <w:r w:rsidR="003C0BF4">
        <w:rPr>
          <w:rStyle w:val="FontStyle61"/>
          <w:rFonts w:ascii="Times New Roman" w:hAnsi="Times New Roman" w:cs="Times New Roman"/>
          <w:sz w:val="22"/>
          <w:szCs w:val="22"/>
        </w:rPr>
        <w:tab/>
      </w:r>
      <w:r w:rsidR="003C0BF4">
        <w:rPr>
          <w:rStyle w:val="FontStyle61"/>
          <w:rFonts w:ascii="Times New Roman" w:hAnsi="Times New Roman" w:cs="Times New Roman"/>
          <w:sz w:val="22"/>
          <w:szCs w:val="22"/>
        </w:rPr>
        <w:tab/>
      </w:r>
      <w:r w:rsidR="003C0BF4">
        <w:rPr>
          <w:rStyle w:val="FontStyle61"/>
          <w:rFonts w:ascii="Times New Roman" w:hAnsi="Times New Roman" w:cs="Times New Roman"/>
          <w:sz w:val="22"/>
          <w:szCs w:val="22"/>
        </w:rPr>
        <w:tab/>
      </w:r>
      <w:r w:rsidRPr="00811153">
        <w:rPr>
          <w:rStyle w:val="FontStyle61"/>
          <w:rFonts w:ascii="Times New Roman" w:hAnsi="Times New Roman" w:cs="Times New Roman"/>
          <w:sz w:val="22"/>
          <w:szCs w:val="22"/>
        </w:rPr>
        <w:tab/>
      </w:r>
      <w:r w:rsidRPr="00811153">
        <w:rPr>
          <w:rStyle w:val="FontStyle61"/>
          <w:rFonts w:ascii="Times New Roman" w:hAnsi="Times New Roman" w:cs="Times New Roman"/>
          <w:sz w:val="22"/>
          <w:szCs w:val="22"/>
        </w:rPr>
        <w:tab/>
      </w:r>
      <w:r w:rsidRPr="00811153">
        <w:rPr>
          <w:rStyle w:val="FontStyle61"/>
          <w:rFonts w:ascii="Times New Roman" w:hAnsi="Times New Roman" w:cs="Times New Roman"/>
          <w:sz w:val="22"/>
          <w:szCs w:val="22"/>
        </w:rPr>
        <w:tab/>
        <w:t xml:space="preserve">: 00411949  </w:t>
      </w:r>
    </w:p>
    <w:p w14:paraId="56C98E34" w14:textId="275CC77E" w:rsidR="00A73A6A" w:rsidRPr="00811153" w:rsidRDefault="00A73A6A" w:rsidP="00A15CDE">
      <w:pPr>
        <w:spacing w:after="120" w:line="240" w:lineRule="atLeast"/>
        <w:ind w:left="4950" w:hanging="4950"/>
        <w:jc w:val="left"/>
        <w:rPr>
          <w:sz w:val="22"/>
          <w:szCs w:val="22"/>
        </w:rPr>
      </w:pPr>
      <w:r w:rsidRPr="00811153">
        <w:rPr>
          <w:sz w:val="22"/>
          <w:szCs w:val="22"/>
        </w:rPr>
        <w:t>Oprávněná osoba k jednání ve věcech smluvních</w:t>
      </w:r>
      <w:proofErr w:type="gramStart"/>
      <w:r w:rsidRPr="00811153">
        <w:rPr>
          <w:sz w:val="22"/>
          <w:szCs w:val="22"/>
        </w:rPr>
        <w:tab/>
        <w:t>:Mgr.</w:t>
      </w:r>
      <w:proofErr w:type="gramEnd"/>
      <w:r w:rsidR="004B12AF" w:rsidRPr="00811153">
        <w:rPr>
          <w:sz w:val="22"/>
          <w:szCs w:val="22"/>
        </w:rPr>
        <w:t xml:space="preserve"> </w:t>
      </w:r>
      <w:r w:rsidRPr="00811153">
        <w:rPr>
          <w:sz w:val="22"/>
          <w:szCs w:val="22"/>
        </w:rPr>
        <w:t>Dagmar Terelmešová, ředitelka organizace</w:t>
      </w:r>
    </w:p>
    <w:p w14:paraId="3773B7B9" w14:textId="77777777" w:rsidR="00A73A6A" w:rsidRPr="00811153" w:rsidRDefault="00A73A6A" w:rsidP="00A73A6A">
      <w:pPr>
        <w:spacing w:line="240" w:lineRule="atLeast"/>
        <w:rPr>
          <w:b/>
          <w:bCs/>
          <w:sz w:val="22"/>
          <w:szCs w:val="22"/>
        </w:rPr>
      </w:pPr>
    </w:p>
    <w:p w14:paraId="6D5C122A" w14:textId="77777777" w:rsidR="00A73A6A" w:rsidRPr="00A73A6A" w:rsidRDefault="00A73A6A" w:rsidP="00A73A6A">
      <w:pPr>
        <w:spacing w:line="240" w:lineRule="atLeast"/>
        <w:ind w:hanging="4950"/>
        <w:rPr>
          <w:b/>
          <w:bCs/>
          <w:sz w:val="22"/>
          <w:szCs w:val="22"/>
        </w:rPr>
      </w:pPr>
      <w:r w:rsidRPr="00A73A6A">
        <w:rPr>
          <w:b/>
          <w:bCs/>
          <w:sz w:val="22"/>
          <w:szCs w:val="22"/>
          <w:u w:val="single"/>
        </w:rPr>
        <w:t>Zadavatel</w:t>
      </w:r>
      <w:r w:rsidRPr="00A73A6A">
        <w:rPr>
          <w:b/>
          <w:bCs/>
          <w:sz w:val="22"/>
          <w:szCs w:val="22"/>
        </w:rPr>
        <w:tab/>
      </w:r>
    </w:p>
    <w:p w14:paraId="0031CCEC" w14:textId="30475308" w:rsidR="00A73A6A" w:rsidRPr="00A15CDE" w:rsidRDefault="00A73A6A" w:rsidP="00A73A6A">
      <w:pPr>
        <w:spacing w:after="120" w:line="240" w:lineRule="atLeast"/>
        <w:rPr>
          <w:b/>
          <w:bCs/>
          <w:sz w:val="22"/>
          <w:szCs w:val="22"/>
        </w:rPr>
      </w:pPr>
      <w:r w:rsidRPr="00A15CDE">
        <w:rPr>
          <w:b/>
          <w:bCs/>
          <w:sz w:val="22"/>
          <w:szCs w:val="22"/>
        </w:rPr>
        <w:t>Dodavatel</w:t>
      </w:r>
      <w:r w:rsidR="00A15CDE" w:rsidRPr="00A15CDE">
        <w:rPr>
          <w:sz w:val="22"/>
          <w:szCs w:val="22"/>
        </w:rPr>
        <w:tab/>
      </w:r>
      <w:r w:rsidR="00A15CDE" w:rsidRPr="00A15CDE">
        <w:rPr>
          <w:sz w:val="22"/>
          <w:szCs w:val="22"/>
        </w:rPr>
        <w:tab/>
      </w:r>
      <w:r w:rsidR="00A15CDE" w:rsidRPr="00A15CDE">
        <w:rPr>
          <w:sz w:val="22"/>
          <w:szCs w:val="22"/>
        </w:rPr>
        <w:tab/>
      </w:r>
      <w:r w:rsidR="00A15CDE" w:rsidRPr="00A15CDE">
        <w:rPr>
          <w:sz w:val="22"/>
          <w:szCs w:val="22"/>
        </w:rPr>
        <w:tab/>
      </w:r>
      <w:r w:rsidR="00A15CDE" w:rsidRPr="00A15CDE">
        <w:rPr>
          <w:sz w:val="22"/>
          <w:szCs w:val="22"/>
        </w:rPr>
        <w:tab/>
      </w:r>
      <w:r w:rsidR="00A15CDE" w:rsidRPr="00A15CDE">
        <w:rPr>
          <w:sz w:val="22"/>
          <w:szCs w:val="22"/>
        </w:rPr>
        <w:tab/>
        <w:t>: PROORMEDENT</w:t>
      </w:r>
      <w:r w:rsidRPr="00A15CDE">
        <w:rPr>
          <w:b/>
          <w:bCs/>
          <w:sz w:val="22"/>
          <w:szCs w:val="22"/>
        </w:rPr>
        <w:tab/>
      </w:r>
      <w:r w:rsidRPr="00A15CDE">
        <w:rPr>
          <w:b/>
          <w:bCs/>
          <w:sz w:val="22"/>
          <w:szCs w:val="22"/>
        </w:rPr>
        <w:tab/>
      </w:r>
      <w:r w:rsidRPr="00A15CDE">
        <w:rPr>
          <w:b/>
          <w:bCs/>
          <w:sz w:val="22"/>
          <w:szCs w:val="22"/>
        </w:rPr>
        <w:tab/>
      </w:r>
    </w:p>
    <w:p w14:paraId="118F305C" w14:textId="6544BA93" w:rsidR="00A73A6A" w:rsidRPr="00811153" w:rsidRDefault="00A73A6A" w:rsidP="00A73A6A">
      <w:pPr>
        <w:spacing w:after="120" w:line="240" w:lineRule="atLeast"/>
        <w:rPr>
          <w:rStyle w:val="FontStyle61"/>
          <w:rFonts w:ascii="Times New Roman" w:hAnsi="Times New Roman" w:cs="Times New Roman"/>
          <w:sz w:val="22"/>
          <w:szCs w:val="22"/>
        </w:rPr>
      </w:pPr>
      <w:r w:rsidRPr="00811153">
        <w:rPr>
          <w:sz w:val="22"/>
          <w:szCs w:val="22"/>
        </w:rPr>
        <w:t>Sídlo dodavatele</w:t>
      </w:r>
      <w:r w:rsidRPr="00811153">
        <w:rPr>
          <w:sz w:val="22"/>
          <w:szCs w:val="22"/>
        </w:rPr>
        <w:tab/>
      </w:r>
      <w:r w:rsidRPr="00811153">
        <w:rPr>
          <w:sz w:val="22"/>
          <w:szCs w:val="22"/>
        </w:rPr>
        <w:tab/>
      </w:r>
      <w:r w:rsidRPr="00811153">
        <w:rPr>
          <w:sz w:val="22"/>
          <w:szCs w:val="22"/>
        </w:rPr>
        <w:tab/>
      </w:r>
      <w:r w:rsidRPr="00811153">
        <w:rPr>
          <w:sz w:val="22"/>
          <w:szCs w:val="22"/>
        </w:rPr>
        <w:tab/>
      </w:r>
      <w:r w:rsidRPr="00811153">
        <w:rPr>
          <w:sz w:val="22"/>
          <w:szCs w:val="22"/>
        </w:rPr>
        <w:tab/>
        <w:t xml:space="preserve">: </w:t>
      </w:r>
      <w:r w:rsidR="00A15CDE">
        <w:rPr>
          <w:sz w:val="22"/>
          <w:szCs w:val="22"/>
        </w:rPr>
        <w:t>Pod vinicí 1458/12, 143 00 Praha 4</w:t>
      </w:r>
    </w:p>
    <w:p w14:paraId="3D3EFCDC" w14:textId="0DE368A5" w:rsidR="00A73A6A" w:rsidRPr="00811153" w:rsidRDefault="00A73A6A" w:rsidP="00A73A6A">
      <w:pPr>
        <w:spacing w:after="120" w:line="240" w:lineRule="atLeast"/>
        <w:rPr>
          <w:rStyle w:val="FontStyle61"/>
          <w:rFonts w:ascii="Times New Roman" w:hAnsi="Times New Roman" w:cs="Times New Roman"/>
          <w:sz w:val="22"/>
          <w:szCs w:val="22"/>
        </w:rPr>
      </w:pPr>
      <w:r w:rsidRPr="00811153">
        <w:rPr>
          <w:rStyle w:val="FontStyle61"/>
          <w:rFonts w:ascii="Times New Roman" w:hAnsi="Times New Roman" w:cs="Times New Roman"/>
          <w:sz w:val="22"/>
          <w:szCs w:val="22"/>
        </w:rPr>
        <w:t>Právní forma</w:t>
      </w:r>
      <w:r w:rsidRPr="00811153">
        <w:rPr>
          <w:rStyle w:val="FontStyle61"/>
          <w:rFonts w:ascii="Times New Roman" w:hAnsi="Times New Roman" w:cs="Times New Roman"/>
          <w:sz w:val="22"/>
          <w:szCs w:val="22"/>
        </w:rPr>
        <w:tab/>
      </w:r>
      <w:r w:rsidRPr="00811153">
        <w:rPr>
          <w:rStyle w:val="FontStyle61"/>
          <w:rFonts w:ascii="Times New Roman" w:hAnsi="Times New Roman" w:cs="Times New Roman"/>
          <w:sz w:val="22"/>
          <w:szCs w:val="22"/>
        </w:rPr>
        <w:tab/>
      </w:r>
      <w:r w:rsidRPr="00811153">
        <w:rPr>
          <w:rStyle w:val="FontStyle61"/>
          <w:rFonts w:ascii="Times New Roman" w:hAnsi="Times New Roman" w:cs="Times New Roman"/>
          <w:sz w:val="22"/>
          <w:szCs w:val="22"/>
        </w:rPr>
        <w:tab/>
      </w:r>
      <w:r w:rsidRPr="00811153">
        <w:rPr>
          <w:rStyle w:val="FontStyle61"/>
          <w:rFonts w:ascii="Times New Roman" w:hAnsi="Times New Roman" w:cs="Times New Roman"/>
          <w:sz w:val="22"/>
          <w:szCs w:val="22"/>
        </w:rPr>
        <w:tab/>
      </w:r>
      <w:r w:rsidRPr="00811153">
        <w:rPr>
          <w:rStyle w:val="FontStyle61"/>
          <w:rFonts w:ascii="Times New Roman" w:hAnsi="Times New Roman" w:cs="Times New Roman"/>
          <w:sz w:val="22"/>
          <w:szCs w:val="22"/>
        </w:rPr>
        <w:tab/>
      </w:r>
      <w:r w:rsidRPr="00811153">
        <w:rPr>
          <w:rStyle w:val="FontStyle61"/>
          <w:rFonts w:ascii="Times New Roman" w:hAnsi="Times New Roman" w:cs="Times New Roman"/>
          <w:sz w:val="22"/>
          <w:szCs w:val="22"/>
        </w:rPr>
        <w:tab/>
        <w:t xml:space="preserve">: </w:t>
      </w:r>
      <w:r w:rsidR="00A15CDE">
        <w:rPr>
          <w:rStyle w:val="FontStyle61"/>
          <w:rFonts w:ascii="Times New Roman" w:hAnsi="Times New Roman" w:cs="Times New Roman"/>
          <w:sz w:val="22"/>
          <w:szCs w:val="22"/>
        </w:rPr>
        <w:t>s.r.o.</w:t>
      </w:r>
    </w:p>
    <w:p w14:paraId="3477580C" w14:textId="58767993" w:rsidR="00A73A6A" w:rsidRPr="00811153" w:rsidRDefault="00A73A6A" w:rsidP="00A73A6A">
      <w:pPr>
        <w:spacing w:after="120" w:line="240" w:lineRule="atLeast"/>
      </w:pPr>
      <w:r w:rsidRPr="00811153">
        <w:rPr>
          <w:rStyle w:val="FontStyle61"/>
          <w:rFonts w:ascii="Times New Roman" w:hAnsi="Times New Roman" w:cs="Times New Roman"/>
          <w:sz w:val="22"/>
          <w:szCs w:val="22"/>
        </w:rPr>
        <w:t>IČO/DIČ</w:t>
      </w:r>
      <w:r w:rsidRPr="00811153">
        <w:rPr>
          <w:rStyle w:val="FontStyle61"/>
          <w:rFonts w:ascii="Times New Roman" w:hAnsi="Times New Roman" w:cs="Times New Roman"/>
          <w:sz w:val="22"/>
          <w:szCs w:val="22"/>
        </w:rPr>
        <w:tab/>
      </w:r>
      <w:r w:rsidRPr="00811153">
        <w:rPr>
          <w:rStyle w:val="FontStyle61"/>
          <w:rFonts w:ascii="Times New Roman" w:hAnsi="Times New Roman" w:cs="Times New Roman"/>
          <w:sz w:val="22"/>
          <w:szCs w:val="22"/>
        </w:rPr>
        <w:tab/>
      </w:r>
      <w:r w:rsidRPr="00811153">
        <w:rPr>
          <w:rStyle w:val="FontStyle61"/>
          <w:rFonts w:ascii="Times New Roman" w:hAnsi="Times New Roman" w:cs="Times New Roman"/>
          <w:sz w:val="22"/>
          <w:szCs w:val="22"/>
        </w:rPr>
        <w:tab/>
      </w:r>
      <w:r w:rsidRPr="00811153">
        <w:rPr>
          <w:rStyle w:val="FontStyle61"/>
          <w:rFonts w:ascii="Times New Roman" w:hAnsi="Times New Roman" w:cs="Times New Roman"/>
          <w:sz w:val="22"/>
          <w:szCs w:val="22"/>
        </w:rPr>
        <w:tab/>
      </w:r>
      <w:r w:rsidRPr="00811153">
        <w:rPr>
          <w:rStyle w:val="FontStyle61"/>
          <w:rFonts w:ascii="Times New Roman" w:hAnsi="Times New Roman" w:cs="Times New Roman"/>
          <w:sz w:val="22"/>
          <w:szCs w:val="22"/>
        </w:rPr>
        <w:tab/>
      </w:r>
      <w:r w:rsidRPr="00811153">
        <w:rPr>
          <w:rStyle w:val="FontStyle61"/>
          <w:rFonts w:ascii="Times New Roman" w:hAnsi="Times New Roman" w:cs="Times New Roman"/>
          <w:sz w:val="22"/>
          <w:szCs w:val="22"/>
        </w:rPr>
        <w:tab/>
        <w:t>:</w:t>
      </w:r>
      <w:r w:rsidR="00A15CDE">
        <w:rPr>
          <w:rStyle w:val="FontStyle61"/>
          <w:rFonts w:ascii="Times New Roman" w:hAnsi="Times New Roman" w:cs="Times New Roman"/>
          <w:sz w:val="22"/>
          <w:szCs w:val="22"/>
        </w:rPr>
        <w:t xml:space="preserve"> 28223951</w:t>
      </w:r>
    </w:p>
    <w:p w14:paraId="6179A564" w14:textId="655F38AB" w:rsidR="00A73A6A" w:rsidRPr="00811153" w:rsidRDefault="00A73A6A" w:rsidP="00A73A6A">
      <w:pPr>
        <w:pStyle w:val="Zpat"/>
        <w:tabs>
          <w:tab w:val="left" w:pos="5103"/>
          <w:tab w:val="left" w:leader="dot" w:pos="9922"/>
        </w:tabs>
        <w:spacing w:after="120" w:line="240" w:lineRule="atLeast"/>
        <w:rPr>
          <w:sz w:val="22"/>
          <w:szCs w:val="22"/>
        </w:rPr>
      </w:pPr>
      <w:r w:rsidRPr="00811153">
        <w:rPr>
          <w:sz w:val="22"/>
          <w:szCs w:val="22"/>
        </w:rPr>
        <w:t xml:space="preserve">Oprávněná osoba k jednání ve věcech smluvních       </w:t>
      </w:r>
      <w:r w:rsidR="00811153">
        <w:rPr>
          <w:sz w:val="22"/>
          <w:szCs w:val="22"/>
        </w:rPr>
        <w:t xml:space="preserve">   </w:t>
      </w:r>
      <w:proofErr w:type="gramStart"/>
      <w:r w:rsidR="00811153">
        <w:rPr>
          <w:sz w:val="22"/>
          <w:szCs w:val="22"/>
        </w:rPr>
        <w:t xml:space="preserve">  </w:t>
      </w:r>
      <w:r w:rsidRPr="00811153">
        <w:rPr>
          <w:sz w:val="22"/>
          <w:szCs w:val="22"/>
        </w:rPr>
        <w:t>:</w:t>
      </w:r>
      <w:proofErr w:type="gramEnd"/>
      <w:r w:rsidRPr="00811153">
        <w:rPr>
          <w:sz w:val="22"/>
          <w:szCs w:val="22"/>
        </w:rPr>
        <w:t xml:space="preserve"> </w:t>
      </w:r>
      <w:r w:rsidR="00A15CDE">
        <w:rPr>
          <w:sz w:val="22"/>
          <w:szCs w:val="22"/>
        </w:rPr>
        <w:t>Mgr. Jiří Malina</w:t>
      </w:r>
    </w:p>
    <w:p w14:paraId="33A96A14" w14:textId="77777777" w:rsidR="003C51E3" w:rsidRPr="00811153" w:rsidRDefault="003C51E3" w:rsidP="00A73A6A">
      <w:pPr>
        <w:widowControl w:val="0"/>
        <w:spacing w:line="240" w:lineRule="atLeast"/>
        <w:rPr>
          <w:sz w:val="22"/>
          <w:szCs w:val="22"/>
          <w:u w:val="single"/>
        </w:rPr>
      </w:pPr>
    </w:p>
    <w:p w14:paraId="46970D1E" w14:textId="77777777" w:rsidR="00F10F7B" w:rsidRDefault="00F10F7B" w:rsidP="00A73A6A">
      <w:pPr>
        <w:widowControl w:val="0"/>
        <w:spacing w:line="240" w:lineRule="atLeast"/>
        <w:rPr>
          <w:b/>
          <w:bCs/>
          <w:sz w:val="22"/>
          <w:szCs w:val="22"/>
          <w:u w:val="single"/>
        </w:rPr>
      </w:pPr>
    </w:p>
    <w:p w14:paraId="3C4C8938" w14:textId="0E4D4D31" w:rsidR="00A73A6A" w:rsidRPr="00811153" w:rsidRDefault="00A73A6A" w:rsidP="00842AF4">
      <w:pPr>
        <w:widowControl w:val="0"/>
        <w:spacing w:after="120" w:line="240" w:lineRule="atLeast"/>
        <w:rPr>
          <w:b/>
          <w:bCs/>
          <w:sz w:val="22"/>
          <w:szCs w:val="22"/>
          <w:u w:val="single"/>
        </w:rPr>
      </w:pPr>
      <w:r w:rsidRPr="003C51E3">
        <w:rPr>
          <w:b/>
          <w:bCs/>
          <w:sz w:val="22"/>
          <w:szCs w:val="22"/>
          <w:u w:val="single"/>
        </w:rPr>
        <w:t>I</w:t>
      </w:r>
      <w:r w:rsidRPr="00811153">
        <w:rPr>
          <w:b/>
          <w:bCs/>
          <w:sz w:val="22"/>
          <w:szCs w:val="22"/>
          <w:u w:val="single"/>
        </w:rPr>
        <w:t xml:space="preserve">.            </w:t>
      </w:r>
      <w:proofErr w:type="gramStart"/>
      <w:r w:rsidRPr="00811153">
        <w:rPr>
          <w:b/>
          <w:bCs/>
          <w:sz w:val="22"/>
          <w:szCs w:val="22"/>
          <w:u w:val="single"/>
        </w:rPr>
        <w:t>PŘEDMĚT  SMLOUVY</w:t>
      </w:r>
      <w:proofErr w:type="gramEnd"/>
    </w:p>
    <w:p w14:paraId="72F20775" w14:textId="15E01EB0" w:rsidR="00B056E1" w:rsidRPr="00842AF4" w:rsidRDefault="0088436F" w:rsidP="00842AF4">
      <w:pPr>
        <w:spacing w:after="120" w:line="240" w:lineRule="atLeast"/>
        <w:ind w:left="705" w:hanging="705"/>
        <w:rPr>
          <w:bCs/>
          <w:sz w:val="22"/>
          <w:szCs w:val="22"/>
        </w:rPr>
      </w:pPr>
      <w:r w:rsidRPr="00811153">
        <w:rPr>
          <w:sz w:val="22"/>
          <w:szCs w:val="22"/>
        </w:rPr>
        <w:t>1)</w:t>
      </w:r>
      <w:r w:rsidRPr="00811153">
        <w:rPr>
          <w:sz w:val="22"/>
          <w:szCs w:val="22"/>
        </w:rPr>
        <w:tab/>
      </w:r>
      <w:r w:rsidR="003C51E3" w:rsidRPr="00811153">
        <w:rPr>
          <w:sz w:val="22"/>
          <w:szCs w:val="22"/>
        </w:rPr>
        <w:t xml:space="preserve">Předmětem </w:t>
      </w:r>
      <w:r w:rsidR="00A15CDE">
        <w:rPr>
          <w:sz w:val="22"/>
          <w:szCs w:val="22"/>
        </w:rPr>
        <w:t xml:space="preserve">smlouvy je </w:t>
      </w:r>
      <w:r w:rsidRPr="00811153">
        <w:rPr>
          <w:sz w:val="22"/>
          <w:szCs w:val="22"/>
        </w:rPr>
        <w:t xml:space="preserve">dodávka </w:t>
      </w:r>
      <w:r w:rsidR="00842AF4" w:rsidRPr="00842AF4">
        <w:rPr>
          <w:bCs/>
          <w:sz w:val="22"/>
          <w:szCs w:val="22"/>
        </w:rPr>
        <w:t>Dynamick</w:t>
      </w:r>
      <w:r w:rsidR="00842AF4">
        <w:rPr>
          <w:bCs/>
          <w:sz w:val="22"/>
          <w:szCs w:val="22"/>
        </w:rPr>
        <w:t>ého</w:t>
      </w:r>
      <w:r w:rsidR="00842AF4" w:rsidRPr="00842AF4">
        <w:rPr>
          <w:bCs/>
          <w:sz w:val="22"/>
          <w:szCs w:val="22"/>
        </w:rPr>
        <w:t xml:space="preserve"> a statick</w:t>
      </w:r>
      <w:r w:rsidR="00842AF4">
        <w:rPr>
          <w:bCs/>
          <w:sz w:val="22"/>
          <w:szCs w:val="22"/>
        </w:rPr>
        <w:t>ého</w:t>
      </w:r>
      <w:r w:rsidR="00842AF4" w:rsidRPr="00842AF4">
        <w:rPr>
          <w:bCs/>
          <w:sz w:val="22"/>
          <w:szCs w:val="22"/>
        </w:rPr>
        <w:t xml:space="preserve"> rehabilitační</w:t>
      </w:r>
      <w:r w:rsidR="00842AF4">
        <w:rPr>
          <w:bCs/>
          <w:sz w:val="22"/>
          <w:szCs w:val="22"/>
        </w:rPr>
        <w:t>ho</w:t>
      </w:r>
      <w:r w:rsidR="00842AF4" w:rsidRPr="00842AF4">
        <w:rPr>
          <w:bCs/>
          <w:sz w:val="22"/>
          <w:szCs w:val="22"/>
        </w:rPr>
        <w:t xml:space="preserve"> přístroj</w:t>
      </w:r>
      <w:r w:rsidR="00842AF4">
        <w:rPr>
          <w:bCs/>
          <w:sz w:val="22"/>
          <w:szCs w:val="22"/>
        </w:rPr>
        <w:t>e dle Zadávací dokumentace</w:t>
      </w:r>
      <w:r w:rsidR="00A15CDE">
        <w:rPr>
          <w:bCs/>
          <w:sz w:val="22"/>
          <w:szCs w:val="22"/>
        </w:rPr>
        <w:t xml:space="preserve"> VZMR.</w:t>
      </w:r>
    </w:p>
    <w:p w14:paraId="2614D354" w14:textId="2ECE25AC" w:rsidR="00B056E1" w:rsidRPr="00811153" w:rsidRDefault="0088436F" w:rsidP="00842AF4">
      <w:pPr>
        <w:spacing w:after="120" w:line="240" w:lineRule="atLeast"/>
        <w:ind w:left="705" w:hanging="705"/>
        <w:rPr>
          <w:sz w:val="22"/>
          <w:szCs w:val="22"/>
        </w:rPr>
      </w:pPr>
      <w:r w:rsidRPr="00811153">
        <w:rPr>
          <w:sz w:val="22"/>
          <w:szCs w:val="22"/>
        </w:rPr>
        <w:t>2)</w:t>
      </w:r>
      <w:r w:rsidRPr="00811153">
        <w:rPr>
          <w:sz w:val="22"/>
          <w:szCs w:val="22"/>
        </w:rPr>
        <w:tab/>
      </w:r>
      <w:r w:rsidR="00811153" w:rsidRPr="00811153">
        <w:rPr>
          <w:sz w:val="22"/>
          <w:szCs w:val="22"/>
        </w:rPr>
        <w:t>Kupující převezme zboží a zaplatí za něj sjednanou kupní cenu způsobem a v termínech stanovených touto smlouvou.</w:t>
      </w:r>
    </w:p>
    <w:p w14:paraId="0C581247" w14:textId="523E1472" w:rsidR="00842AF4" w:rsidRDefault="00811153" w:rsidP="00842AF4">
      <w:pPr>
        <w:spacing w:after="120" w:line="240" w:lineRule="atLeast"/>
        <w:ind w:left="705" w:hanging="705"/>
        <w:rPr>
          <w:sz w:val="22"/>
          <w:szCs w:val="22"/>
        </w:rPr>
      </w:pPr>
      <w:r w:rsidRPr="00811153">
        <w:rPr>
          <w:sz w:val="22"/>
          <w:szCs w:val="22"/>
        </w:rPr>
        <w:t>3)</w:t>
      </w:r>
      <w:r w:rsidRPr="00811153">
        <w:rPr>
          <w:sz w:val="22"/>
          <w:szCs w:val="22"/>
        </w:rPr>
        <w:tab/>
        <w:t xml:space="preserve">Dodání bude provedeno včetně dopravy na místo plnění, </w:t>
      </w:r>
      <w:r w:rsidR="00842AF4">
        <w:rPr>
          <w:sz w:val="22"/>
          <w:szCs w:val="22"/>
        </w:rPr>
        <w:t xml:space="preserve">zaškolení obsluhujícího personálu, předání </w:t>
      </w:r>
      <w:r w:rsidR="00842AF4" w:rsidRPr="0001186A">
        <w:rPr>
          <w:sz w:val="22"/>
          <w:szCs w:val="22"/>
        </w:rPr>
        <w:t>předávací</w:t>
      </w:r>
      <w:r w:rsidR="00842AF4">
        <w:rPr>
          <w:sz w:val="22"/>
          <w:szCs w:val="22"/>
        </w:rPr>
        <w:t>ho</w:t>
      </w:r>
      <w:r w:rsidR="00842AF4" w:rsidRPr="0001186A">
        <w:rPr>
          <w:sz w:val="22"/>
          <w:szCs w:val="22"/>
        </w:rPr>
        <w:t xml:space="preserve"> protokol</w:t>
      </w:r>
      <w:r w:rsidR="00842AF4">
        <w:rPr>
          <w:sz w:val="22"/>
          <w:szCs w:val="22"/>
        </w:rPr>
        <w:t>u a návodu od výrobce v Č.J.</w:t>
      </w:r>
    </w:p>
    <w:p w14:paraId="7D51B3D9" w14:textId="2F5FE16E" w:rsidR="00842AF4" w:rsidRDefault="00842AF4" w:rsidP="00842AF4">
      <w:pPr>
        <w:spacing w:after="120" w:line="240" w:lineRule="atLeast"/>
        <w:ind w:left="705" w:hanging="705"/>
        <w:rPr>
          <w:sz w:val="22"/>
          <w:szCs w:val="22"/>
        </w:rPr>
      </w:pPr>
      <w:r>
        <w:rPr>
          <w:sz w:val="22"/>
          <w:szCs w:val="22"/>
        </w:rPr>
        <w:t>4)</w:t>
      </w:r>
      <w:r>
        <w:rPr>
          <w:sz w:val="22"/>
          <w:szCs w:val="22"/>
        </w:rPr>
        <w:tab/>
        <w:t>Záruční a pozáruční servis podmínkou.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0"/>
        <w:gridCol w:w="1735"/>
        <w:gridCol w:w="30"/>
        <w:gridCol w:w="4430"/>
      </w:tblGrid>
      <w:tr w:rsidR="00811153" w:rsidRPr="00811153" w14:paraId="60C302EC" w14:textId="77777777" w:rsidTr="00AA1158">
        <w:trPr>
          <w:gridAfter w:val="2"/>
          <w:wAfter w:w="4415" w:type="dxa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B17F90" w14:textId="4985BD33" w:rsidR="00811153" w:rsidRPr="00811153" w:rsidRDefault="00811153" w:rsidP="00842AF4">
            <w:pPr>
              <w:spacing w:line="240" w:lineRule="atLeas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779CB1" w14:textId="77777777" w:rsidR="00811153" w:rsidRPr="00811153" w:rsidRDefault="00811153" w:rsidP="00B056E1">
            <w:pPr>
              <w:spacing w:after="120" w:line="240" w:lineRule="atLeast"/>
              <w:rPr>
                <w:sz w:val="22"/>
                <w:szCs w:val="22"/>
              </w:rPr>
            </w:pPr>
          </w:p>
        </w:tc>
      </w:tr>
      <w:tr w:rsidR="00436D1F" w:rsidRPr="0088436F" w14:paraId="41CCE642" w14:textId="77777777" w:rsidTr="0088436F">
        <w:trPr>
          <w:tblCellSpacing w:w="15" w:type="dxa"/>
        </w:trPr>
        <w:tc>
          <w:tcPr>
            <w:tcW w:w="347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206937" w14:textId="3C8A5665" w:rsidR="00436D1F" w:rsidRPr="0088436F" w:rsidRDefault="00436D1F" w:rsidP="00B056E1">
            <w:pPr>
              <w:spacing w:after="120" w:line="240" w:lineRule="atLeas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713360" w14:textId="77777777" w:rsidR="00436D1F" w:rsidRPr="0088436F" w:rsidRDefault="00436D1F" w:rsidP="00B056E1">
            <w:pPr>
              <w:spacing w:after="120" w:line="240" w:lineRule="atLeast"/>
              <w:rPr>
                <w:sz w:val="22"/>
                <w:szCs w:val="22"/>
              </w:rPr>
            </w:pPr>
          </w:p>
        </w:tc>
      </w:tr>
    </w:tbl>
    <w:p w14:paraId="4A6BC774" w14:textId="342DC79D" w:rsidR="00A73A6A" w:rsidRPr="004B12AF" w:rsidRDefault="00A73A6A" w:rsidP="00B056E1">
      <w:pPr>
        <w:spacing w:after="120" w:line="240" w:lineRule="atLeast"/>
        <w:rPr>
          <w:sz w:val="22"/>
          <w:szCs w:val="22"/>
          <w:u w:val="single"/>
        </w:rPr>
      </w:pPr>
      <w:r w:rsidRPr="004B12AF">
        <w:rPr>
          <w:b/>
          <w:bCs/>
          <w:color w:val="222222"/>
          <w:sz w:val="22"/>
          <w:szCs w:val="22"/>
          <w:u w:val="single"/>
          <w:shd w:val="clear" w:color="auto" w:fill="F7F7F7"/>
        </w:rPr>
        <w:t xml:space="preserve">II.   </w:t>
      </w:r>
      <w:r w:rsidRPr="004B12AF">
        <w:rPr>
          <w:b/>
          <w:bCs/>
          <w:color w:val="222222"/>
          <w:sz w:val="22"/>
          <w:szCs w:val="22"/>
          <w:u w:val="single"/>
          <w:shd w:val="clear" w:color="auto" w:fill="F7F7F7"/>
        </w:rPr>
        <w:tab/>
        <w:t>DODACÍ LHŮTA</w:t>
      </w:r>
    </w:p>
    <w:p w14:paraId="16E4A8FF" w14:textId="1232DDC6" w:rsidR="003C51E3" w:rsidRPr="003C51E3" w:rsidRDefault="00A73A6A" w:rsidP="00B056E1">
      <w:pPr>
        <w:spacing w:after="120"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Dodací lhůta </w:t>
      </w:r>
      <w:r w:rsidR="003C51E3">
        <w:rPr>
          <w:sz w:val="22"/>
          <w:szCs w:val="22"/>
        </w:rPr>
        <w:t xml:space="preserve">je </w:t>
      </w:r>
      <w:r w:rsidR="00B056E1">
        <w:rPr>
          <w:sz w:val="22"/>
          <w:szCs w:val="22"/>
        </w:rPr>
        <w:t xml:space="preserve">do </w:t>
      </w:r>
      <w:proofErr w:type="gramStart"/>
      <w:r w:rsidR="00842AF4">
        <w:rPr>
          <w:sz w:val="22"/>
          <w:szCs w:val="22"/>
        </w:rPr>
        <w:t>6-týdnů</w:t>
      </w:r>
      <w:proofErr w:type="gramEnd"/>
      <w:r w:rsidR="00842AF4">
        <w:rPr>
          <w:sz w:val="22"/>
          <w:szCs w:val="22"/>
        </w:rPr>
        <w:t xml:space="preserve"> od podpisu smlouvy.</w:t>
      </w:r>
    </w:p>
    <w:p w14:paraId="5297715C" w14:textId="77777777" w:rsidR="003C51E3" w:rsidRDefault="003C51E3" w:rsidP="00B056E1">
      <w:pPr>
        <w:spacing w:after="120" w:line="240" w:lineRule="atLeast"/>
        <w:rPr>
          <w:sz w:val="22"/>
          <w:szCs w:val="22"/>
        </w:rPr>
      </w:pPr>
    </w:p>
    <w:p w14:paraId="6B57ADC4" w14:textId="77777777" w:rsidR="00316996" w:rsidRDefault="00316996" w:rsidP="00B056E1">
      <w:pPr>
        <w:widowControl w:val="0"/>
        <w:autoSpaceDE w:val="0"/>
        <w:spacing w:after="120" w:line="240" w:lineRule="atLeast"/>
        <w:rPr>
          <w:b/>
          <w:bCs/>
          <w:sz w:val="22"/>
          <w:szCs w:val="22"/>
          <w:u w:val="single"/>
        </w:rPr>
      </w:pPr>
    </w:p>
    <w:p w14:paraId="48D6F53A" w14:textId="38F6B3AC" w:rsidR="00A73A6A" w:rsidRDefault="00A73A6A" w:rsidP="00B056E1">
      <w:pPr>
        <w:widowControl w:val="0"/>
        <w:autoSpaceDE w:val="0"/>
        <w:spacing w:after="120" w:line="240" w:lineRule="atLeast"/>
        <w:rPr>
          <w:b/>
          <w:bCs/>
          <w:sz w:val="22"/>
          <w:szCs w:val="22"/>
          <w:u w:val="single"/>
        </w:rPr>
      </w:pPr>
      <w:r w:rsidRPr="004B12AF">
        <w:rPr>
          <w:b/>
          <w:bCs/>
          <w:sz w:val="22"/>
          <w:szCs w:val="22"/>
          <w:u w:val="single"/>
        </w:rPr>
        <w:lastRenderedPageBreak/>
        <w:t>I</w:t>
      </w:r>
      <w:r w:rsidR="003C0BF4">
        <w:rPr>
          <w:b/>
          <w:bCs/>
          <w:sz w:val="22"/>
          <w:szCs w:val="22"/>
          <w:u w:val="single"/>
        </w:rPr>
        <w:t>II</w:t>
      </w:r>
      <w:r w:rsidRPr="004B12AF">
        <w:rPr>
          <w:b/>
          <w:bCs/>
          <w:sz w:val="22"/>
          <w:szCs w:val="22"/>
          <w:u w:val="single"/>
        </w:rPr>
        <w:t>.</w:t>
      </w:r>
      <w:r w:rsidRPr="004B12AF">
        <w:rPr>
          <w:b/>
          <w:bCs/>
          <w:sz w:val="22"/>
          <w:szCs w:val="22"/>
          <w:u w:val="single"/>
        </w:rPr>
        <w:tab/>
        <w:t>PŘEDÁNÍ A PŘEVZETÍ DÍLA</w:t>
      </w:r>
    </w:p>
    <w:p w14:paraId="3A9A5934" w14:textId="77777777" w:rsidR="00B056E1" w:rsidRDefault="00436D1F" w:rsidP="00B056E1">
      <w:pPr>
        <w:spacing w:after="120" w:line="240" w:lineRule="atLeast"/>
        <w:rPr>
          <w:sz w:val="22"/>
          <w:szCs w:val="22"/>
        </w:rPr>
      </w:pPr>
      <w:r w:rsidRPr="00026399">
        <w:rPr>
          <w:sz w:val="22"/>
          <w:szCs w:val="22"/>
        </w:rPr>
        <w:t>Místem plnění je Centrum pobytových a terénních sociálních služeb Zbůch, V Sídlišti 347, 330 22 Zbůch, Plzeňský kraj</w:t>
      </w:r>
      <w:r>
        <w:rPr>
          <w:sz w:val="22"/>
          <w:szCs w:val="22"/>
        </w:rPr>
        <w:t>.</w:t>
      </w:r>
      <w:r w:rsidR="00B056E1">
        <w:rPr>
          <w:sz w:val="22"/>
          <w:szCs w:val="22"/>
        </w:rPr>
        <w:t xml:space="preserve"> </w:t>
      </w:r>
    </w:p>
    <w:p w14:paraId="0FECF5C6" w14:textId="5205FA50" w:rsidR="00957D4A" w:rsidRDefault="00B056E1" w:rsidP="00A15CDE">
      <w:pPr>
        <w:spacing w:after="120" w:line="240" w:lineRule="atLeast"/>
      </w:pPr>
      <w:r w:rsidRPr="00B056E1">
        <w:rPr>
          <w:sz w:val="22"/>
          <w:szCs w:val="22"/>
        </w:rPr>
        <w:t xml:space="preserve">O předání sepíší smluvní strany předávací </w:t>
      </w:r>
      <w:proofErr w:type="spellStart"/>
      <w:proofErr w:type="gramStart"/>
      <w:r w:rsidRPr="00B056E1">
        <w:rPr>
          <w:sz w:val="22"/>
          <w:szCs w:val="22"/>
        </w:rPr>
        <w:t>protokol.</w:t>
      </w:r>
      <w:r w:rsidR="00A73A6A">
        <w:t>O</w:t>
      </w:r>
      <w:proofErr w:type="spellEnd"/>
      <w:proofErr w:type="gramEnd"/>
      <w:r w:rsidR="00A73A6A">
        <w:t xml:space="preserve"> předání </w:t>
      </w:r>
      <w:proofErr w:type="spellStart"/>
      <w:r w:rsidR="00A73A6A">
        <w:t>zaříze</w:t>
      </w:r>
      <w:proofErr w:type="spellEnd"/>
    </w:p>
    <w:p w14:paraId="3B8E781C" w14:textId="77777777" w:rsidR="00A73A6A" w:rsidRDefault="00A73A6A" w:rsidP="00B056E1">
      <w:pPr>
        <w:pStyle w:val="Zkladntext"/>
        <w:spacing w:after="120" w:line="240" w:lineRule="atLeast"/>
        <w:jc w:val="both"/>
        <w:rPr>
          <w:sz w:val="22"/>
          <w:szCs w:val="22"/>
        </w:rPr>
      </w:pPr>
    </w:p>
    <w:p w14:paraId="63A2A01D" w14:textId="14B4F451" w:rsidR="00A73A6A" w:rsidRPr="001554AD" w:rsidRDefault="003C0BF4" w:rsidP="00B056E1">
      <w:pPr>
        <w:widowControl w:val="0"/>
        <w:autoSpaceDE w:val="0"/>
        <w:spacing w:after="120" w:line="240" w:lineRule="atLeast"/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I</w:t>
      </w:r>
      <w:r w:rsidR="00A73A6A" w:rsidRPr="001554AD">
        <w:rPr>
          <w:b/>
          <w:bCs/>
          <w:sz w:val="22"/>
          <w:szCs w:val="22"/>
          <w:u w:val="single"/>
        </w:rPr>
        <w:t>V.</w:t>
      </w:r>
      <w:r w:rsidR="00A73A6A" w:rsidRPr="001554AD">
        <w:rPr>
          <w:b/>
          <w:bCs/>
          <w:sz w:val="22"/>
          <w:szCs w:val="22"/>
          <w:u w:val="single"/>
        </w:rPr>
        <w:tab/>
      </w:r>
      <w:r w:rsidR="001A09C5">
        <w:rPr>
          <w:b/>
          <w:bCs/>
          <w:sz w:val="22"/>
          <w:szCs w:val="22"/>
          <w:u w:val="single"/>
        </w:rPr>
        <w:t xml:space="preserve">KUPNÍ </w:t>
      </w:r>
      <w:proofErr w:type="gramStart"/>
      <w:r w:rsidR="001A09C5">
        <w:rPr>
          <w:b/>
          <w:bCs/>
          <w:sz w:val="22"/>
          <w:szCs w:val="22"/>
          <w:u w:val="single"/>
        </w:rPr>
        <w:t xml:space="preserve">CENA </w:t>
      </w:r>
      <w:r w:rsidR="00A73A6A" w:rsidRPr="001554AD">
        <w:rPr>
          <w:b/>
          <w:bCs/>
          <w:sz w:val="22"/>
          <w:szCs w:val="22"/>
          <w:u w:val="single"/>
        </w:rPr>
        <w:t xml:space="preserve"> A</w:t>
      </w:r>
      <w:proofErr w:type="gramEnd"/>
      <w:r w:rsidR="00A73A6A" w:rsidRPr="001554AD">
        <w:rPr>
          <w:b/>
          <w:bCs/>
          <w:sz w:val="22"/>
          <w:szCs w:val="22"/>
          <w:u w:val="single"/>
        </w:rPr>
        <w:t xml:space="preserve"> PLATEBNÍ PODMÍNKY</w:t>
      </w:r>
    </w:p>
    <w:p w14:paraId="121C423E" w14:textId="585D0F08" w:rsidR="00743418" w:rsidRPr="00436D1F" w:rsidRDefault="00A73A6A" w:rsidP="00B056E1">
      <w:pPr>
        <w:spacing w:after="120"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Celková cena </w:t>
      </w:r>
      <w:r w:rsidR="00743418">
        <w:rPr>
          <w:sz w:val="22"/>
          <w:szCs w:val="22"/>
        </w:rPr>
        <w:t xml:space="preserve">včetně </w:t>
      </w:r>
      <w:r w:rsidR="00743418" w:rsidRPr="00436D1F">
        <w:rPr>
          <w:sz w:val="22"/>
          <w:szCs w:val="22"/>
        </w:rPr>
        <w:t>doprav</w:t>
      </w:r>
      <w:r w:rsidR="00743418">
        <w:rPr>
          <w:sz w:val="22"/>
          <w:szCs w:val="22"/>
        </w:rPr>
        <w:t>y</w:t>
      </w:r>
      <w:r w:rsidR="00743418" w:rsidRPr="00436D1F">
        <w:rPr>
          <w:sz w:val="22"/>
          <w:szCs w:val="22"/>
        </w:rPr>
        <w:t xml:space="preserve"> </w:t>
      </w:r>
      <w:r w:rsidR="003C0BF4" w:rsidRPr="00811153">
        <w:rPr>
          <w:sz w:val="22"/>
          <w:szCs w:val="22"/>
        </w:rPr>
        <w:t>na místo plnění</w:t>
      </w:r>
      <w:r w:rsidR="003C0BF4">
        <w:rPr>
          <w:sz w:val="22"/>
          <w:szCs w:val="22"/>
        </w:rPr>
        <w:t xml:space="preserve"> a zaškolení obsluhujícího personálu.</w:t>
      </w:r>
    </w:p>
    <w:p w14:paraId="04EEAF71" w14:textId="77777777" w:rsidR="00743418" w:rsidRDefault="00743418" w:rsidP="00B056E1">
      <w:pPr>
        <w:widowControl w:val="0"/>
        <w:tabs>
          <w:tab w:val="decimal" w:pos="5387"/>
        </w:tabs>
        <w:autoSpaceDE w:val="0"/>
        <w:spacing w:after="120" w:line="240" w:lineRule="atLeast"/>
        <w:rPr>
          <w:sz w:val="22"/>
          <w:szCs w:val="22"/>
        </w:rPr>
      </w:pPr>
    </w:p>
    <w:p w14:paraId="2A8D07EB" w14:textId="55B5D55F" w:rsidR="00A73A6A" w:rsidRDefault="00A73A6A" w:rsidP="00A15CDE">
      <w:pPr>
        <w:widowControl w:val="0"/>
        <w:autoSpaceDE w:val="0"/>
        <w:spacing w:after="120" w:line="240" w:lineRule="atLeast"/>
        <w:rPr>
          <w:sz w:val="22"/>
          <w:szCs w:val="22"/>
        </w:rPr>
      </w:pPr>
      <w:r>
        <w:rPr>
          <w:sz w:val="22"/>
          <w:szCs w:val="22"/>
        </w:rPr>
        <w:t>C</w:t>
      </w:r>
      <w:r w:rsidR="00743418">
        <w:rPr>
          <w:sz w:val="22"/>
          <w:szCs w:val="22"/>
        </w:rPr>
        <w:t xml:space="preserve">ena </w:t>
      </w:r>
      <w:r>
        <w:rPr>
          <w:sz w:val="22"/>
          <w:szCs w:val="22"/>
        </w:rPr>
        <w:t>bez DPH</w:t>
      </w:r>
      <w:r w:rsidR="00A15CDE">
        <w:rPr>
          <w:sz w:val="22"/>
          <w:szCs w:val="22"/>
        </w:rPr>
        <w:tab/>
      </w:r>
      <w:r w:rsidR="00A15CDE">
        <w:rPr>
          <w:sz w:val="22"/>
          <w:szCs w:val="22"/>
        </w:rPr>
        <w:tab/>
      </w:r>
      <w:r w:rsidR="00A15CDE">
        <w:rPr>
          <w:sz w:val="22"/>
          <w:szCs w:val="22"/>
        </w:rPr>
        <w:tab/>
      </w:r>
      <w:r w:rsidR="00A15CDE">
        <w:rPr>
          <w:sz w:val="22"/>
          <w:szCs w:val="22"/>
        </w:rPr>
        <w:tab/>
        <w:t xml:space="preserve"> 374 780,00 Kč</w:t>
      </w:r>
      <w:r>
        <w:rPr>
          <w:sz w:val="22"/>
          <w:szCs w:val="22"/>
        </w:rPr>
        <w:t xml:space="preserve">              </w:t>
      </w:r>
      <w:r w:rsidR="00743418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</w:r>
    </w:p>
    <w:p w14:paraId="7F757D30" w14:textId="24C4294A" w:rsidR="00A73A6A" w:rsidRDefault="00A73A6A" w:rsidP="00A15CDE">
      <w:pPr>
        <w:widowControl w:val="0"/>
        <w:tabs>
          <w:tab w:val="left" w:pos="3402"/>
          <w:tab w:val="left" w:pos="3544"/>
          <w:tab w:val="decimal" w:pos="5387"/>
        </w:tabs>
        <w:autoSpaceDE w:val="0"/>
        <w:spacing w:after="120"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DPH </w:t>
      </w:r>
      <w:proofErr w:type="gramStart"/>
      <w:r w:rsidR="00A15CDE">
        <w:rPr>
          <w:sz w:val="22"/>
          <w:szCs w:val="22"/>
        </w:rPr>
        <w:t>21%</w:t>
      </w:r>
      <w:proofErr w:type="gramEnd"/>
      <w:r w:rsidR="00A15CDE">
        <w:rPr>
          <w:sz w:val="22"/>
          <w:szCs w:val="22"/>
        </w:rPr>
        <w:tab/>
        <w:t xml:space="preserve">      78 703,80 Kč</w:t>
      </w:r>
      <w:r>
        <w:rPr>
          <w:sz w:val="22"/>
          <w:szCs w:val="22"/>
        </w:rPr>
        <w:t xml:space="preserve">           </w:t>
      </w:r>
      <w:r w:rsidR="00A15CDE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ab/>
      </w:r>
    </w:p>
    <w:p w14:paraId="59508AD4" w14:textId="1E102202" w:rsidR="00A73A6A" w:rsidRPr="00743418" w:rsidRDefault="00743418" w:rsidP="00B056E1">
      <w:pPr>
        <w:pStyle w:val="Nadpis3"/>
        <w:keepLines w:val="0"/>
        <w:widowControl w:val="0"/>
        <w:numPr>
          <w:ilvl w:val="3"/>
          <w:numId w:val="17"/>
        </w:numPr>
        <w:tabs>
          <w:tab w:val="left" w:pos="360"/>
          <w:tab w:val="decimal" w:pos="5387"/>
        </w:tabs>
        <w:suppressAutoHyphens/>
        <w:autoSpaceDE w:val="0"/>
        <w:spacing w:before="0" w:after="120" w:line="240" w:lineRule="atLeast"/>
        <w:rPr>
          <w:rFonts w:ascii="Times New Roman" w:hAnsi="Times New Roman"/>
          <w:color w:val="auto"/>
          <w:sz w:val="22"/>
          <w:szCs w:val="22"/>
          <w:u w:val="single"/>
        </w:rPr>
      </w:pPr>
      <w:r w:rsidRPr="00743418">
        <w:rPr>
          <w:rFonts w:ascii="Times New Roman" w:hAnsi="Times New Roman"/>
          <w:color w:val="auto"/>
          <w:sz w:val="22"/>
          <w:szCs w:val="22"/>
          <w:u w:val="single"/>
        </w:rPr>
        <w:t xml:space="preserve">CENA </w:t>
      </w:r>
      <w:r w:rsidR="00A73A6A" w:rsidRPr="00743418">
        <w:rPr>
          <w:rFonts w:ascii="Times New Roman" w:hAnsi="Times New Roman"/>
          <w:color w:val="auto"/>
          <w:sz w:val="22"/>
          <w:szCs w:val="22"/>
          <w:u w:val="single"/>
        </w:rPr>
        <w:t xml:space="preserve">CELKEM včetně DPH </w:t>
      </w:r>
      <w:r w:rsidR="00B3500D">
        <w:rPr>
          <w:rFonts w:ascii="Times New Roman" w:hAnsi="Times New Roman"/>
          <w:color w:val="auto"/>
          <w:sz w:val="22"/>
          <w:szCs w:val="22"/>
          <w:u w:val="single"/>
        </w:rPr>
        <w:t xml:space="preserve">                453 483,80 Kč</w:t>
      </w:r>
    </w:p>
    <w:p w14:paraId="01EAD28B" w14:textId="77777777" w:rsidR="00A73A6A" w:rsidRDefault="00A73A6A" w:rsidP="00B056E1">
      <w:pPr>
        <w:spacing w:after="120" w:line="240" w:lineRule="atLeast"/>
        <w:rPr>
          <w:sz w:val="22"/>
          <w:szCs w:val="22"/>
        </w:rPr>
      </w:pPr>
      <w:r>
        <w:rPr>
          <w:sz w:val="22"/>
          <w:szCs w:val="22"/>
        </w:rPr>
        <w:t>Objednatel neposkytuje dodavateli zálohy.</w:t>
      </w:r>
    </w:p>
    <w:p w14:paraId="289BC4B6" w14:textId="77777777" w:rsidR="00A73A6A" w:rsidRDefault="00A73A6A" w:rsidP="00B056E1">
      <w:pPr>
        <w:spacing w:after="120" w:line="240" w:lineRule="atLeast"/>
        <w:rPr>
          <w:sz w:val="22"/>
          <w:szCs w:val="22"/>
        </w:rPr>
      </w:pPr>
      <w:r>
        <w:rPr>
          <w:sz w:val="22"/>
          <w:szCs w:val="22"/>
        </w:rPr>
        <w:t>Cena za zařízení bude uhrazena na základě daňového dokladu – faktury, která bude dodavatelem vystavena po dokončení a převzetí zařízení. Splatnost faktury je 30 dní ode dne jejího vystavení.</w:t>
      </w:r>
    </w:p>
    <w:p w14:paraId="7AD64605" w14:textId="77777777" w:rsidR="00A73A6A" w:rsidRDefault="00A73A6A" w:rsidP="00B056E1">
      <w:pPr>
        <w:tabs>
          <w:tab w:val="left" w:pos="851"/>
        </w:tabs>
        <w:spacing w:after="120" w:line="240" w:lineRule="atLeast"/>
        <w:rPr>
          <w:sz w:val="22"/>
          <w:szCs w:val="22"/>
        </w:rPr>
      </w:pPr>
      <w:r>
        <w:rPr>
          <w:sz w:val="22"/>
          <w:szCs w:val="22"/>
        </w:rPr>
        <w:t>Právo fakturovat vzniká dodavateli dnem po předání a převzetí zařízení.</w:t>
      </w:r>
    </w:p>
    <w:p w14:paraId="09491EBD" w14:textId="77777777" w:rsidR="00A73A6A" w:rsidRDefault="00A73A6A" w:rsidP="00B056E1">
      <w:pPr>
        <w:spacing w:after="120" w:line="240" w:lineRule="atLeast"/>
        <w:rPr>
          <w:sz w:val="22"/>
          <w:szCs w:val="22"/>
        </w:rPr>
      </w:pPr>
      <w:r>
        <w:rPr>
          <w:sz w:val="22"/>
          <w:szCs w:val="22"/>
        </w:rPr>
        <w:t>Faktura bude doručena na adresu objednatele doporučeně poštou nebo osobně v sekretariátu objednatele. Za den doručení faktury se považuje den předání faktury v sídle objednatele nebo třetí den po jejím doporučeném odeslání zhotovitelem na adresu objednatele.</w:t>
      </w:r>
    </w:p>
    <w:p w14:paraId="552CE1F2" w14:textId="77777777" w:rsidR="00A73A6A" w:rsidRDefault="00A73A6A" w:rsidP="00B056E1">
      <w:pPr>
        <w:spacing w:after="120" w:line="240" w:lineRule="atLeast"/>
        <w:rPr>
          <w:sz w:val="22"/>
          <w:szCs w:val="22"/>
        </w:rPr>
      </w:pPr>
      <w:r>
        <w:rPr>
          <w:sz w:val="22"/>
          <w:szCs w:val="22"/>
        </w:rPr>
        <w:t>Daňový doklad – faktura bude obsahovat náležitosti daňového dokladu podle zákona č. 563/1991 Sb. o účetnictví ve znění pozdějších předpisů a zákona č. 235/2004 Sb., o dani z přidané hodnoty ve znění pozdějších předpisů.</w:t>
      </w:r>
    </w:p>
    <w:p w14:paraId="35E4DDFA" w14:textId="77777777" w:rsidR="00A73A6A" w:rsidRDefault="00A73A6A" w:rsidP="00B056E1">
      <w:pPr>
        <w:widowControl w:val="0"/>
        <w:spacing w:after="120" w:line="240" w:lineRule="atLeast"/>
        <w:ind w:hanging="709"/>
        <w:rPr>
          <w:sz w:val="22"/>
          <w:szCs w:val="22"/>
        </w:rPr>
      </w:pPr>
      <w:r>
        <w:rPr>
          <w:sz w:val="22"/>
          <w:szCs w:val="22"/>
        </w:rPr>
        <w:t xml:space="preserve">            V případě, že faktura nebude obsahovat náležitosti uvedené v této smlouvě, není objednatel povinen ji uhradit.</w:t>
      </w:r>
    </w:p>
    <w:p w14:paraId="28248A3A" w14:textId="77777777" w:rsidR="00A73A6A" w:rsidRDefault="00A73A6A" w:rsidP="00B056E1">
      <w:pPr>
        <w:widowControl w:val="0"/>
        <w:spacing w:after="120" w:line="240" w:lineRule="atLeast"/>
        <w:rPr>
          <w:sz w:val="22"/>
          <w:szCs w:val="22"/>
        </w:rPr>
      </w:pPr>
      <w:r>
        <w:rPr>
          <w:sz w:val="22"/>
          <w:szCs w:val="22"/>
        </w:rPr>
        <w:t>Tuto skutečnost je objednatel, bez zbytečného odkladu, povinen dodavateli písemně sdělit. V takovém případě se přeruší plynutí lhůty splatnosti a nová lhůta splatnosti začne běžet doručením opravené faktury.</w:t>
      </w:r>
      <w:r>
        <w:rPr>
          <w:sz w:val="22"/>
          <w:szCs w:val="22"/>
        </w:rPr>
        <w:tab/>
      </w:r>
    </w:p>
    <w:p w14:paraId="1CD794B6" w14:textId="77777777" w:rsidR="00A73A6A" w:rsidRDefault="00A73A6A" w:rsidP="00B056E1">
      <w:pPr>
        <w:pStyle w:val="Zkladntextodsazen21"/>
        <w:tabs>
          <w:tab w:val="left" w:pos="284"/>
        </w:tabs>
        <w:spacing w:after="120" w:line="240" w:lineRule="atLeast"/>
        <w:ind w:left="0"/>
        <w:rPr>
          <w:sz w:val="22"/>
          <w:szCs w:val="22"/>
        </w:rPr>
      </w:pPr>
      <w:r>
        <w:rPr>
          <w:sz w:val="22"/>
          <w:szCs w:val="22"/>
        </w:rPr>
        <w:tab/>
        <w:t>Objednatel dále prohlašuje/neprohlašuje, že je/</w:t>
      </w:r>
      <w:proofErr w:type="gramStart"/>
      <w:r>
        <w:rPr>
          <w:sz w:val="22"/>
          <w:szCs w:val="22"/>
        </w:rPr>
        <w:t>není  plátcem</w:t>
      </w:r>
      <w:proofErr w:type="gramEnd"/>
      <w:r>
        <w:rPr>
          <w:sz w:val="22"/>
          <w:szCs w:val="22"/>
        </w:rPr>
        <w:t xml:space="preserve"> DPH.        </w:t>
      </w:r>
    </w:p>
    <w:p w14:paraId="1570C217" w14:textId="77777777" w:rsidR="00A73A6A" w:rsidRDefault="00A73A6A" w:rsidP="00B056E1">
      <w:pPr>
        <w:pStyle w:val="Zkladntextodsazen"/>
        <w:tabs>
          <w:tab w:val="left" w:pos="284"/>
        </w:tabs>
        <w:autoSpaceDE w:val="0"/>
        <w:spacing w:after="120" w:line="240" w:lineRule="atLeast"/>
        <w:ind w:left="0" w:hanging="568"/>
        <w:rPr>
          <w:sz w:val="22"/>
          <w:szCs w:val="22"/>
        </w:rPr>
      </w:pPr>
      <w:r>
        <w:rPr>
          <w:sz w:val="22"/>
          <w:szCs w:val="22"/>
        </w:rPr>
        <w:tab/>
        <w:t>Bude-li objednatel v prodlení s placením peněžitých závazků je povinen zaplatit objednatel smluvní úrok z prodlení ve výši 0,05 % z dlužné částky denně.</w:t>
      </w:r>
    </w:p>
    <w:p w14:paraId="21D2BA22" w14:textId="77777777" w:rsidR="00A73A6A" w:rsidRDefault="00A73A6A" w:rsidP="00B056E1">
      <w:pPr>
        <w:pStyle w:val="Zkladntextodsazen"/>
        <w:tabs>
          <w:tab w:val="left" w:pos="284"/>
        </w:tabs>
        <w:autoSpaceDE w:val="0"/>
        <w:spacing w:after="120" w:line="240" w:lineRule="atLeast"/>
        <w:ind w:left="0" w:hanging="568"/>
        <w:rPr>
          <w:sz w:val="22"/>
          <w:szCs w:val="22"/>
        </w:rPr>
      </w:pPr>
    </w:p>
    <w:p w14:paraId="6C5DF822" w14:textId="77777777" w:rsidR="00B056E1" w:rsidRDefault="00B056E1" w:rsidP="00B056E1">
      <w:pPr>
        <w:widowControl w:val="0"/>
        <w:autoSpaceDE w:val="0"/>
        <w:spacing w:after="120" w:line="240" w:lineRule="atLeast"/>
        <w:rPr>
          <w:b/>
          <w:bCs/>
          <w:sz w:val="22"/>
          <w:szCs w:val="22"/>
          <w:u w:val="single"/>
        </w:rPr>
      </w:pPr>
    </w:p>
    <w:p w14:paraId="7FAA7BBB" w14:textId="7D0D7581" w:rsidR="00A73A6A" w:rsidRPr="001554AD" w:rsidRDefault="00A73A6A" w:rsidP="00B056E1">
      <w:pPr>
        <w:widowControl w:val="0"/>
        <w:autoSpaceDE w:val="0"/>
        <w:spacing w:after="120" w:line="240" w:lineRule="atLeast"/>
        <w:rPr>
          <w:b/>
          <w:bCs/>
          <w:sz w:val="22"/>
          <w:szCs w:val="22"/>
          <w:u w:val="single"/>
        </w:rPr>
      </w:pPr>
      <w:r w:rsidRPr="001554AD">
        <w:rPr>
          <w:b/>
          <w:bCs/>
          <w:sz w:val="22"/>
          <w:szCs w:val="22"/>
          <w:u w:val="single"/>
        </w:rPr>
        <w:t>V.</w:t>
      </w:r>
      <w:r w:rsidRPr="001554AD">
        <w:rPr>
          <w:b/>
          <w:bCs/>
          <w:sz w:val="22"/>
          <w:szCs w:val="22"/>
          <w:u w:val="single"/>
        </w:rPr>
        <w:tab/>
        <w:t>PRÁVA A POVINNOSTI OBJEDNATELE</w:t>
      </w:r>
    </w:p>
    <w:p w14:paraId="4A59B9EE" w14:textId="77777777" w:rsidR="00A73A6A" w:rsidRDefault="00A73A6A" w:rsidP="00B056E1">
      <w:pPr>
        <w:widowControl w:val="0"/>
        <w:autoSpaceDE w:val="0"/>
        <w:spacing w:after="120" w:line="240" w:lineRule="atLeast"/>
        <w:rPr>
          <w:sz w:val="22"/>
          <w:szCs w:val="22"/>
        </w:rPr>
      </w:pPr>
      <w:r>
        <w:rPr>
          <w:sz w:val="22"/>
          <w:szCs w:val="22"/>
        </w:rPr>
        <w:t>Objednatel je povinen zaplatit dodavateli cenu plnění.</w:t>
      </w:r>
    </w:p>
    <w:p w14:paraId="6F3EC92F" w14:textId="77777777" w:rsidR="00A73A6A" w:rsidRDefault="00A73A6A" w:rsidP="00B056E1">
      <w:pPr>
        <w:widowControl w:val="0"/>
        <w:autoSpaceDE w:val="0"/>
        <w:spacing w:after="120" w:line="240" w:lineRule="atLeast"/>
        <w:rPr>
          <w:sz w:val="22"/>
          <w:szCs w:val="22"/>
        </w:rPr>
      </w:pPr>
    </w:p>
    <w:p w14:paraId="56B8F53A" w14:textId="77777777" w:rsidR="00A73A6A" w:rsidRDefault="00A73A6A" w:rsidP="00B056E1">
      <w:pPr>
        <w:widowControl w:val="0"/>
        <w:autoSpaceDE w:val="0"/>
        <w:spacing w:after="120" w:line="240" w:lineRule="atLeast"/>
        <w:rPr>
          <w:sz w:val="22"/>
          <w:szCs w:val="22"/>
        </w:rPr>
      </w:pPr>
    </w:p>
    <w:p w14:paraId="10A4944E" w14:textId="781F98A2" w:rsidR="00A73A6A" w:rsidRPr="001554AD" w:rsidRDefault="00A73A6A" w:rsidP="00B056E1">
      <w:pPr>
        <w:widowControl w:val="0"/>
        <w:autoSpaceDE w:val="0"/>
        <w:spacing w:after="120" w:line="240" w:lineRule="atLeast"/>
        <w:rPr>
          <w:b/>
          <w:bCs/>
          <w:sz w:val="22"/>
          <w:szCs w:val="22"/>
          <w:u w:val="single"/>
        </w:rPr>
      </w:pPr>
      <w:r w:rsidRPr="001554AD">
        <w:rPr>
          <w:b/>
          <w:bCs/>
          <w:sz w:val="22"/>
          <w:szCs w:val="22"/>
          <w:u w:val="single"/>
        </w:rPr>
        <w:t xml:space="preserve">VI. </w:t>
      </w:r>
      <w:r w:rsidRPr="001554AD">
        <w:rPr>
          <w:b/>
          <w:bCs/>
          <w:sz w:val="22"/>
          <w:szCs w:val="22"/>
          <w:u w:val="single"/>
        </w:rPr>
        <w:tab/>
        <w:t xml:space="preserve">PRÁVA A POVINNOSTI </w:t>
      </w:r>
      <w:r w:rsidR="00B3500D">
        <w:rPr>
          <w:b/>
          <w:bCs/>
          <w:sz w:val="22"/>
          <w:szCs w:val="22"/>
          <w:u w:val="single"/>
        </w:rPr>
        <w:t>DODAVATELE</w:t>
      </w:r>
    </w:p>
    <w:p w14:paraId="14DA2CD6" w14:textId="77777777" w:rsidR="00A73A6A" w:rsidRDefault="00A73A6A" w:rsidP="00B056E1">
      <w:pPr>
        <w:widowControl w:val="0"/>
        <w:autoSpaceDE w:val="0"/>
        <w:spacing w:after="120" w:line="240" w:lineRule="atLeast"/>
        <w:rPr>
          <w:b/>
          <w:bCs/>
          <w:sz w:val="22"/>
          <w:szCs w:val="22"/>
        </w:rPr>
      </w:pPr>
      <w:r>
        <w:rPr>
          <w:sz w:val="22"/>
          <w:szCs w:val="22"/>
        </w:rPr>
        <w:t>Dodavatel je povinen dodat předmět smlouvy v určené lhůtě a předat jej objednateli.</w:t>
      </w:r>
    </w:p>
    <w:p w14:paraId="10F6BF93" w14:textId="0BF73D9E" w:rsidR="00A73A6A" w:rsidRDefault="00A73A6A" w:rsidP="00B056E1">
      <w:pPr>
        <w:widowControl w:val="0"/>
        <w:autoSpaceDE w:val="0"/>
        <w:spacing w:after="120" w:line="240" w:lineRule="atLeast"/>
        <w:rPr>
          <w:sz w:val="22"/>
          <w:szCs w:val="22"/>
        </w:rPr>
      </w:pPr>
      <w:r>
        <w:rPr>
          <w:sz w:val="22"/>
          <w:szCs w:val="22"/>
        </w:rPr>
        <w:t>Dodavatel poskytne záruku v délce nejméně 24 měsíců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ode dne předání objednateli.</w:t>
      </w:r>
    </w:p>
    <w:p w14:paraId="652015DC" w14:textId="77777777" w:rsidR="00A73A6A" w:rsidRDefault="00A73A6A" w:rsidP="00B056E1">
      <w:pPr>
        <w:widowControl w:val="0"/>
        <w:autoSpaceDE w:val="0"/>
        <w:spacing w:after="120" w:line="240" w:lineRule="atLeast"/>
        <w:rPr>
          <w:sz w:val="22"/>
          <w:szCs w:val="22"/>
        </w:rPr>
      </w:pPr>
    </w:p>
    <w:p w14:paraId="1AF38040" w14:textId="77777777" w:rsidR="00A73A6A" w:rsidRDefault="00A73A6A" w:rsidP="00B056E1">
      <w:pPr>
        <w:widowControl w:val="0"/>
        <w:autoSpaceDE w:val="0"/>
        <w:spacing w:after="120" w:line="240" w:lineRule="atLeast"/>
        <w:rPr>
          <w:b/>
          <w:bCs/>
          <w:sz w:val="22"/>
          <w:szCs w:val="22"/>
        </w:rPr>
      </w:pPr>
    </w:p>
    <w:p w14:paraId="55C3C6A3" w14:textId="77777777" w:rsidR="00316996" w:rsidRDefault="00316996" w:rsidP="00B056E1">
      <w:pPr>
        <w:widowControl w:val="0"/>
        <w:spacing w:after="120" w:line="240" w:lineRule="atLeast"/>
        <w:rPr>
          <w:b/>
          <w:bCs/>
          <w:sz w:val="22"/>
          <w:szCs w:val="22"/>
          <w:u w:val="single"/>
        </w:rPr>
      </w:pPr>
    </w:p>
    <w:p w14:paraId="0A8BDD3D" w14:textId="1DB221B4" w:rsidR="00A73A6A" w:rsidRPr="001554AD" w:rsidRDefault="00A73A6A" w:rsidP="00B056E1">
      <w:pPr>
        <w:widowControl w:val="0"/>
        <w:spacing w:after="120" w:line="240" w:lineRule="atLeast"/>
        <w:rPr>
          <w:sz w:val="22"/>
          <w:szCs w:val="22"/>
          <w:u w:val="single"/>
        </w:rPr>
      </w:pPr>
      <w:r w:rsidRPr="001554AD">
        <w:rPr>
          <w:b/>
          <w:bCs/>
          <w:sz w:val="22"/>
          <w:szCs w:val="22"/>
          <w:u w:val="single"/>
        </w:rPr>
        <w:lastRenderedPageBreak/>
        <w:t>VIII.</w:t>
      </w:r>
      <w:r w:rsidRPr="001554AD">
        <w:rPr>
          <w:b/>
          <w:bCs/>
          <w:sz w:val="22"/>
          <w:szCs w:val="22"/>
          <w:u w:val="single"/>
        </w:rPr>
        <w:tab/>
        <w:t xml:space="preserve">     OSTATNÍ USTANOVENÍ</w:t>
      </w:r>
      <w:r w:rsidRPr="001554AD">
        <w:rPr>
          <w:sz w:val="22"/>
          <w:szCs w:val="22"/>
          <w:u w:val="single"/>
        </w:rPr>
        <w:t xml:space="preserve">   </w:t>
      </w:r>
    </w:p>
    <w:p w14:paraId="32B3134D" w14:textId="6C052F6D" w:rsidR="00A73A6A" w:rsidRDefault="00A73A6A" w:rsidP="00B056E1">
      <w:pPr>
        <w:widowControl w:val="0"/>
        <w:spacing w:after="120"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Smluvní strany se zavazují, že informace obchodní a technické povahy, které jim byly svěřeny druhou smluvní stranou, nezpřístupní třetím osobám bez písemného souhlasu druhé smluvní strany a nepoužijí tyto informace k jiným účelům než k plnění podmínek této Smlouvy. Toto ustanovení se netýká </w:t>
      </w:r>
      <w:proofErr w:type="spellStart"/>
      <w:r>
        <w:rPr>
          <w:sz w:val="22"/>
          <w:szCs w:val="22"/>
        </w:rPr>
        <w:t>uveřejňovacích</w:t>
      </w:r>
      <w:proofErr w:type="spellEnd"/>
      <w:r>
        <w:rPr>
          <w:sz w:val="22"/>
          <w:szCs w:val="22"/>
        </w:rPr>
        <w:t xml:space="preserve"> povinností dle zákona č. 134/2016 Sb. o veřejných zakázkách ve znění pozdějších předpisů.</w:t>
      </w:r>
    </w:p>
    <w:p w14:paraId="1AF835E9" w14:textId="14247718" w:rsidR="00A73A6A" w:rsidRDefault="00A73A6A" w:rsidP="00B056E1">
      <w:pPr>
        <w:spacing w:after="120" w:line="240" w:lineRule="atLeast"/>
        <w:rPr>
          <w:sz w:val="22"/>
          <w:szCs w:val="22"/>
        </w:rPr>
      </w:pPr>
      <w:r>
        <w:rPr>
          <w:sz w:val="22"/>
          <w:szCs w:val="22"/>
        </w:rPr>
        <w:t>Rozsah, podmínky a požadavky na dodání zařízení jsou specifikovány v zadávací dokumentaci veřejné zakázky</w:t>
      </w:r>
      <w:r w:rsidR="00B056E1">
        <w:rPr>
          <w:sz w:val="22"/>
          <w:szCs w:val="22"/>
        </w:rPr>
        <w:t>.</w:t>
      </w:r>
    </w:p>
    <w:p w14:paraId="3F38E351" w14:textId="77777777" w:rsidR="00A73A6A" w:rsidRDefault="00A73A6A" w:rsidP="00B056E1">
      <w:pPr>
        <w:spacing w:after="120" w:line="240" w:lineRule="atLeast"/>
        <w:rPr>
          <w:sz w:val="22"/>
          <w:szCs w:val="22"/>
        </w:rPr>
      </w:pPr>
    </w:p>
    <w:p w14:paraId="08689F63" w14:textId="1DF96B33" w:rsidR="00A73A6A" w:rsidRDefault="00A73A6A" w:rsidP="00B056E1">
      <w:pPr>
        <w:pStyle w:val="Zpat"/>
        <w:tabs>
          <w:tab w:val="left" w:pos="5103"/>
          <w:tab w:val="left" w:leader="dot" w:pos="9922"/>
        </w:tabs>
        <w:spacing w:after="120" w:line="240" w:lineRule="atLeast"/>
        <w:rPr>
          <w:sz w:val="22"/>
          <w:szCs w:val="22"/>
        </w:rPr>
      </w:pPr>
    </w:p>
    <w:p w14:paraId="04924E16" w14:textId="7BCA4B33" w:rsidR="00B056E1" w:rsidRDefault="00B056E1" w:rsidP="00B056E1">
      <w:pPr>
        <w:pStyle w:val="Zpat"/>
        <w:tabs>
          <w:tab w:val="left" w:pos="5103"/>
          <w:tab w:val="left" w:leader="dot" w:pos="9922"/>
        </w:tabs>
        <w:spacing w:after="120" w:line="240" w:lineRule="atLeast"/>
        <w:rPr>
          <w:sz w:val="22"/>
          <w:szCs w:val="22"/>
        </w:rPr>
      </w:pPr>
    </w:p>
    <w:p w14:paraId="21FA9B0A" w14:textId="261A8602" w:rsidR="00B056E1" w:rsidRDefault="00B056E1" w:rsidP="00B056E1">
      <w:pPr>
        <w:pStyle w:val="Zpat"/>
        <w:tabs>
          <w:tab w:val="left" w:pos="5103"/>
          <w:tab w:val="left" w:leader="dot" w:pos="9922"/>
        </w:tabs>
        <w:spacing w:after="120" w:line="240" w:lineRule="atLeast"/>
        <w:rPr>
          <w:sz w:val="22"/>
          <w:szCs w:val="22"/>
        </w:rPr>
      </w:pPr>
    </w:p>
    <w:p w14:paraId="0BD4E827" w14:textId="77777777" w:rsidR="00B056E1" w:rsidRDefault="00B056E1" w:rsidP="00B056E1">
      <w:pPr>
        <w:pStyle w:val="Zpat"/>
        <w:tabs>
          <w:tab w:val="left" w:pos="5103"/>
          <w:tab w:val="left" w:leader="dot" w:pos="9922"/>
        </w:tabs>
        <w:spacing w:after="120" w:line="240" w:lineRule="atLeast"/>
        <w:rPr>
          <w:sz w:val="22"/>
          <w:szCs w:val="22"/>
        </w:rPr>
      </w:pPr>
    </w:p>
    <w:p w14:paraId="0A69D590" w14:textId="77777777" w:rsidR="00A73A6A" w:rsidRDefault="00A73A6A" w:rsidP="00B056E1">
      <w:pPr>
        <w:spacing w:after="120" w:line="240" w:lineRule="atLeast"/>
        <w:rPr>
          <w:sz w:val="22"/>
          <w:szCs w:val="22"/>
        </w:rPr>
      </w:pPr>
    </w:p>
    <w:p w14:paraId="1932A784" w14:textId="4CD95507" w:rsidR="00A73A6A" w:rsidRDefault="00A73A6A" w:rsidP="00316996">
      <w:pPr>
        <w:spacing w:after="120" w:line="240" w:lineRule="atLeast"/>
        <w:ind w:right="-284"/>
        <w:rPr>
          <w:sz w:val="22"/>
          <w:szCs w:val="22"/>
        </w:rPr>
      </w:pPr>
      <w:r>
        <w:rPr>
          <w:sz w:val="22"/>
          <w:szCs w:val="22"/>
        </w:rPr>
        <w:t xml:space="preserve">     Ve Zbůchu: dne </w:t>
      </w:r>
      <w:r w:rsidR="00B3500D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="00B056E1">
        <w:rPr>
          <w:sz w:val="22"/>
          <w:szCs w:val="22"/>
        </w:rPr>
        <w:t>1</w:t>
      </w:r>
      <w:r w:rsidR="00B3500D">
        <w:rPr>
          <w:sz w:val="22"/>
          <w:szCs w:val="22"/>
        </w:rPr>
        <w:t>2</w:t>
      </w:r>
      <w:r>
        <w:rPr>
          <w:sz w:val="22"/>
          <w:szCs w:val="22"/>
        </w:rPr>
        <w:t>.20</w:t>
      </w:r>
      <w:r w:rsidR="001554AD">
        <w:rPr>
          <w:sz w:val="22"/>
          <w:szCs w:val="22"/>
        </w:rPr>
        <w:t>20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V</w:t>
      </w:r>
      <w:r w:rsidR="00316996">
        <w:rPr>
          <w:sz w:val="22"/>
          <w:szCs w:val="22"/>
        </w:rPr>
        <w:t> </w:t>
      </w:r>
      <w:r w:rsidR="00B3500D">
        <w:rPr>
          <w:sz w:val="22"/>
          <w:szCs w:val="22"/>
        </w:rPr>
        <w:t>Praze</w:t>
      </w:r>
      <w:r w:rsidR="00316996">
        <w:rPr>
          <w:sz w:val="22"/>
          <w:szCs w:val="22"/>
        </w:rPr>
        <w:t xml:space="preserve"> </w:t>
      </w:r>
      <w:r w:rsidR="00B3500D">
        <w:rPr>
          <w:sz w:val="22"/>
          <w:szCs w:val="22"/>
        </w:rPr>
        <w:t xml:space="preserve">dne: </w:t>
      </w:r>
      <w:r w:rsidR="00316996">
        <w:rPr>
          <w:sz w:val="22"/>
          <w:szCs w:val="22"/>
        </w:rPr>
        <w:t>2.12.2020</w:t>
      </w:r>
    </w:p>
    <w:p w14:paraId="47514141" w14:textId="77777777" w:rsidR="00A73A6A" w:rsidRDefault="00A73A6A" w:rsidP="00B056E1">
      <w:pPr>
        <w:spacing w:after="120" w:line="240" w:lineRule="atLeast"/>
        <w:rPr>
          <w:sz w:val="22"/>
          <w:szCs w:val="22"/>
        </w:rPr>
      </w:pPr>
    </w:p>
    <w:p w14:paraId="13412D56" w14:textId="77777777" w:rsidR="00A73A6A" w:rsidRDefault="00A73A6A" w:rsidP="00B056E1">
      <w:pPr>
        <w:pStyle w:val="Normln1"/>
        <w:spacing w:after="120" w:line="240" w:lineRule="atLeast"/>
        <w:jc w:val="both"/>
        <w:rPr>
          <w:sz w:val="22"/>
          <w:szCs w:val="22"/>
        </w:rPr>
      </w:pPr>
    </w:p>
    <w:p w14:paraId="46750419" w14:textId="5947C4AE" w:rsidR="00A73A6A" w:rsidRDefault="00A73A6A" w:rsidP="00B056E1">
      <w:pPr>
        <w:pStyle w:val="Normln1"/>
        <w:spacing w:after="120" w:line="240" w:lineRule="atLeast"/>
        <w:jc w:val="both"/>
        <w:rPr>
          <w:sz w:val="22"/>
          <w:szCs w:val="22"/>
        </w:rPr>
      </w:pPr>
    </w:p>
    <w:p w14:paraId="3151209A" w14:textId="105C822C" w:rsidR="00B3500D" w:rsidRDefault="00B3500D" w:rsidP="00B056E1">
      <w:pPr>
        <w:pStyle w:val="Normln1"/>
        <w:spacing w:after="120" w:line="240" w:lineRule="atLeast"/>
        <w:jc w:val="both"/>
        <w:rPr>
          <w:sz w:val="22"/>
          <w:szCs w:val="22"/>
        </w:rPr>
      </w:pPr>
    </w:p>
    <w:p w14:paraId="47FA9DBD" w14:textId="748227A2" w:rsidR="00B3500D" w:rsidRDefault="00B3500D" w:rsidP="00B056E1">
      <w:pPr>
        <w:pStyle w:val="Normln1"/>
        <w:spacing w:after="120" w:line="240" w:lineRule="atLeast"/>
        <w:jc w:val="both"/>
        <w:rPr>
          <w:sz w:val="22"/>
          <w:szCs w:val="22"/>
        </w:rPr>
      </w:pPr>
    </w:p>
    <w:p w14:paraId="40377919" w14:textId="2B2D88AD" w:rsidR="00B3500D" w:rsidRDefault="00B3500D" w:rsidP="00B056E1">
      <w:pPr>
        <w:pStyle w:val="Normln1"/>
        <w:spacing w:after="120" w:line="240" w:lineRule="atLeast"/>
        <w:jc w:val="both"/>
        <w:rPr>
          <w:sz w:val="22"/>
          <w:szCs w:val="22"/>
        </w:rPr>
      </w:pPr>
    </w:p>
    <w:p w14:paraId="0CE13176" w14:textId="363342D3" w:rsidR="00B3500D" w:rsidRDefault="00B3500D" w:rsidP="00B056E1">
      <w:pPr>
        <w:pStyle w:val="Normln1"/>
        <w:spacing w:after="120" w:line="240" w:lineRule="atLeast"/>
        <w:jc w:val="both"/>
        <w:rPr>
          <w:sz w:val="22"/>
          <w:szCs w:val="22"/>
        </w:rPr>
      </w:pPr>
    </w:p>
    <w:p w14:paraId="67977304" w14:textId="77777777" w:rsidR="00B3500D" w:rsidRDefault="00B3500D" w:rsidP="00B056E1">
      <w:pPr>
        <w:pStyle w:val="Normln1"/>
        <w:spacing w:after="120" w:line="240" w:lineRule="atLeast"/>
        <w:jc w:val="both"/>
        <w:rPr>
          <w:sz w:val="22"/>
          <w:szCs w:val="22"/>
        </w:rPr>
      </w:pPr>
    </w:p>
    <w:p w14:paraId="5023E048" w14:textId="77777777" w:rsidR="00A73A6A" w:rsidRDefault="00A73A6A" w:rsidP="00B056E1">
      <w:pPr>
        <w:pStyle w:val="Normln1"/>
        <w:spacing w:after="120" w:line="240" w:lineRule="atLeast"/>
        <w:jc w:val="both"/>
        <w:rPr>
          <w:sz w:val="22"/>
          <w:szCs w:val="22"/>
        </w:rPr>
      </w:pPr>
    </w:p>
    <w:p w14:paraId="0B6018E7" w14:textId="733475F9" w:rsidR="00A73A6A" w:rsidRDefault="00A73A6A" w:rsidP="00B056E1">
      <w:pPr>
        <w:pStyle w:val="Normln1"/>
        <w:spacing w:after="120"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Mgr. Dagmar Terelmešová</w:t>
      </w:r>
      <w:r w:rsidR="00B3500D">
        <w:rPr>
          <w:sz w:val="22"/>
          <w:szCs w:val="22"/>
        </w:rPr>
        <w:tab/>
      </w:r>
      <w:r w:rsidR="00B3500D">
        <w:rPr>
          <w:sz w:val="22"/>
          <w:szCs w:val="22"/>
        </w:rPr>
        <w:tab/>
      </w:r>
      <w:r w:rsidR="00B3500D">
        <w:rPr>
          <w:sz w:val="22"/>
          <w:szCs w:val="22"/>
        </w:rPr>
        <w:tab/>
      </w:r>
      <w:r w:rsidR="00B3500D">
        <w:rPr>
          <w:sz w:val="22"/>
          <w:szCs w:val="22"/>
        </w:rPr>
        <w:tab/>
      </w:r>
      <w:proofErr w:type="gramStart"/>
      <w:r w:rsidR="00B3500D">
        <w:rPr>
          <w:sz w:val="22"/>
          <w:szCs w:val="22"/>
        </w:rPr>
        <w:tab/>
        <w:t xml:space="preserve">  Mgr.</w:t>
      </w:r>
      <w:proofErr w:type="gramEnd"/>
      <w:r w:rsidR="00B3500D">
        <w:rPr>
          <w:sz w:val="22"/>
          <w:szCs w:val="22"/>
        </w:rPr>
        <w:t xml:space="preserve"> Jiří Malina</w:t>
      </w:r>
    </w:p>
    <w:p w14:paraId="00A81B3B" w14:textId="50D9099B" w:rsidR="00A73A6A" w:rsidRDefault="00A73A6A" w:rsidP="00B056E1">
      <w:pPr>
        <w:pStyle w:val="Normln1"/>
        <w:spacing w:after="120"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ředitelka organizace CPTS Zbůch          </w:t>
      </w:r>
      <w:r w:rsidR="00B3500D">
        <w:rPr>
          <w:sz w:val="22"/>
          <w:szCs w:val="22"/>
        </w:rPr>
        <w:t xml:space="preserve">                      jednatel společnosti PROORMEDENT</w:t>
      </w:r>
      <w:r>
        <w:rPr>
          <w:sz w:val="22"/>
          <w:szCs w:val="22"/>
        </w:rPr>
        <w:t xml:space="preserve">                         </w:t>
      </w:r>
    </w:p>
    <w:p w14:paraId="4C295A95" w14:textId="41B99B61" w:rsidR="00A73A6A" w:rsidRDefault="00A73A6A" w:rsidP="00B056E1">
      <w:pPr>
        <w:spacing w:after="120"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………………………………………………..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……………………………….           </w:t>
      </w:r>
    </w:p>
    <w:p w14:paraId="6984F027" w14:textId="53932332" w:rsidR="00A73A6A" w:rsidRDefault="00A73A6A" w:rsidP="00B056E1">
      <w:pPr>
        <w:spacing w:after="120"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Objednatel                                                                             Dodavatel</w:t>
      </w:r>
    </w:p>
    <w:p w14:paraId="2BFDEE4C" w14:textId="77777777" w:rsidR="00A73A6A" w:rsidRDefault="00A73A6A" w:rsidP="00B056E1">
      <w:pPr>
        <w:spacing w:after="120" w:line="240" w:lineRule="atLeast"/>
        <w:rPr>
          <w:sz w:val="22"/>
          <w:szCs w:val="22"/>
        </w:rPr>
      </w:pPr>
    </w:p>
    <w:p w14:paraId="47ABA330" w14:textId="77777777" w:rsidR="00A73A6A" w:rsidRDefault="00A73A6A" w:rsidP="00B056E1">
      <w:pPr>
        <w:pStyle w:val="Zpat"/>
        <w:tabs>
          <w:tab w:val="left" w:pos="5103"/>
          <w:tab w:val="left" w:leader="dot" w:pos="9922"/>
        </w:tabs>
        <w:spacing w:after="120"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</w:p>
    <w:p w14:paraId="1EA05084" w14:textId="77777777" w:rsidR="00A73A6A" w:rsidRDefault="00A73A6A" w:rsidP="00B056E1">
      <w:pPr>
        <w:pStyle w:val="Nzev"/>
        <w:spacing w:after="120" w:line="240" w:lineRule="atLeast"/>
        <w:rPr>
          <w:u w:val="single"/>
        </w:rPr>
      </w:pPr>
    </w:p>
    <w:p w14:paraId="073D96E6" w14:textId="77777777" w:rsidR="00A73A6A" w:rsidRDefault="00A73A6A" w:rsidP="00B056E1">
      <w:pPr>
        <w:pStyle w:val="Nzev"/>
        <w:spacing w:after="120" w:line="240" w:lineRule="atLeast"/>
        <w:rPr>
          <w:u w:val="single"/>
        </w:rPr>
      </w:pPr>
    </w:p>
    <w:sectPr w:rsidR="00A73A6A" w:rsidSect="00837AB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DEB49" w14:textId="77777777" w:rsidR="004E1C16" w:rsidRDefault="004E1C16" w:rsidP="00B427BF">
      <w:pPr>
        <w:spacing w:line="240" w:lineRule="auto"/>
      </w:pPr>
      <w:r>
        <w:separator/>
      </w:r>
    </w:p>
  </w:endnote>
  <w:endnote w:type="continuationSeparator" w:id="0">
    <w:p w14:paraId="5723C26C" w14:textId="77777777" w:rsidR="004E1C16" w:rsidRDefault="004E1C16" w:rsidP="00B427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5BCFA" w14:textId="77777777" w:rsidR="00FB6139" w:rsidRPr="00B3500D" w:rsidRDefault="00B31D0B" w:rsidP="00B3500D">
    <w:pPr>
      <w:pStyle w:val="Zpat"/>
      <w:jc w:val="center"/>
      <w:rPr>
        <w:sz w:val="16"/>
        <w:szCs w:val="16"/>
      </w:rPr>
    </w:pPr>
    <w:r w:rsidRPr="00B3500D">
      <w:rPr>
        <w:noProof/>
        <w:sz w:val="16"/>
        <w:szCs w:val="16"/>
      </w:rPr>
      <w:fldChar w:fldCharType="begin"/>
    </w:r>
    <w:r w:rsidRPr="00B3500D">
      <w:rPr>
        <w:noProof/>
        <w:sz w:val="16"/>
        <w:szCs w:val="16"/>
      </w:rPr>
      <w:instrText>PAGE   \* MERGEFORMAT</w:instrText>
    </w:r>
    <w:r w:rsidRPr="00B3500D">
      <w:rPr>
        <w:noProof/>
        <w:sz w:val="16"/>
        <w:szCs w:val="16"/>
      </w:rPr>
      <w:fldChar w:fldCharType="separate"/>
    </w:r>
    <w:r w:rsidR="00837AB8" w:rsidRPr="00B3500D">
      <w:rPr>
        <w:noProof/>
        <w:sz w:val="16"/>
        <w:szCs w:val="16"/>
      </w:rPr>
      <w:t>4</w:t>
    </w:r>
    <w:r w:rsidRPr="00B3500D">
      <w:rPr>
        <w:noProof/>
        <w:sz w:val="16"/>
        <w:szCs w:val="16"/>
      </w:rPr>
      <w:fldChar w:fldCharType="end"/>
    </w:r>
  </w:p>
  <w:p w14:paraId="6FAFA08E" w14:textId="77777777" w:rsidR="00FB6139" w:rsidRDefault="00FB61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903B2" w14:textId="77777777" w:rsidR="004E1C16" w:rsidRDefault="004E1C16" w:rsidP="00B427BF">
      <w:pPr>
        <w:spacing w:line="240" w:lineRule="auto"/>
      </w:pPr>
      <w:r>
        <w:separator/>
      </w:r>
    </w:p>
  </w:footnote>
  <w:footnote w:type="continuationSeparator" w:id="0">
    <w:p w14:paraId="2A471FE8" w14:textId="77777777" w:rsidR="004E1C16" w:rsidRDefault="004E1C16" w:rsidP="00B427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BEE20" w14:textId="77777777" w:rsidR="00FB6139" w:rsidRDefault="00FB6139">
    <w:pPr>
      <w:pStyle w:val="Zhlav"/>
    </w:pPr>
  </w:p>
  <w:p w14:paraId="193B16E5" w14:textId="77777777" w:rsidR="00FB6139" w:rsidRDefault="00FB613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2C04F65"/>
    <w:multiLevelType w:val="multilevel"/>
    <w:tmpl w:val="43E89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24243BBB"/>
    <w:multiLevelType w:val="multilevel"/>
    <w:tmpl w:val="0568DB2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255154F9"/>
    <w:multiLevelType w:val="hybridMultilevel"/>
    <w:tmpl w:val="F0D605B6"/>
    <w:lvl w:ilvl="0" w:tplc="71E2694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1" w:tplc="C34845D8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B911647"/>
    <w:multiLevelType w:val="hybridMultilevel"/>
    <w:tmpl w:val="71AEA1B4"/>
    <w:lvl w:ilvl="0" w:tplc="9F8C2DE0">
      <w:start w:val="1"/>
      <w:numFmt w:val="lowerLetter"/>
      <w:lvlText w:val="%1)"/>
      <w:lvlJc w:val="left"/>
      <w:pPr>
        <w:ind w:left="1065" w:hanging="705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F721C"/>
    <w:multiLevelType w:val="hybridMultilevel"/>
    <w:tmpl w:val="AFAA853C"/>
    <w:lvl w:ilvl="0" w:tplc="8CFE7B04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A417CB"/>
    <w:multiLevelType w:val="multilevel"/>
    <w:tmpl w:val="F06AD4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7" w15:restartNumberingAfterBreak="0">
    <w:nsid w:val="408C01EE"/>
    <w:multiLevelType w:val="hybridMultilevel"/>
    <w:tmpl w:val="2126F7A6"/>
    <w:lvl w:ilvl="0" w:tplc="10341B0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u w:val="singl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9853AC"/>
    <w:multiLevelType w:val="hybridMultilevel"/>
    <w:tmpl w:val="67C8E21A"/>
    <w:lvl w:ilvl="0" w:tplc="6BA04340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bCs/>
        <w:u w:val="single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77567F4"/>
    <w:multiLevelType w:val="multilevel"/>
    <w:tmpl w:val="B568FE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59487204"/>
    <w:multiLevelType w:val="multilevel"/>
    <w:tmpl w:val="64D6E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7916172"/>
    <w:multiLevelType w:val="multilevel"/>
    <w:tmpl w:val="BBF8B0E8"/>
    <w:lvl w:ilvl="0">
      <w:start w:val="4"/>
      <w:numFmt w:val="upperRoman"/>
      <w:pStyle w:val="Nadpis4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12" w15:restartNumberingAfterBreak="0">
    <w:nsid w:val="685A1D0F"/>
    <w:multiLevelType w:val="hybridMultilevel"/>
    <w:tmpl w:val="E8DE0DC0"/>
    <w:lvl w:ilvl="0" w:tplc="5C0A7B98">
      <w:start w:val="1"/>
      <w:numFmt w:val="lowerLetter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5000F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3" w15:restartNumberingAfterBreak="0">
    <w:nsid w:val="6C5A7D39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4FE0B06"/>
    <w:multiLevelType w:val="hybridMultilevel"/>
    <w:tmpl w:val="0846B5B0"/>
    <w:lvl w:ilvl="0" w:tplc="0E40FE5E">
      <w:start w:val="1"/>
      <w:numFmt w:val="upperRoman"/>
      <w:lvlText w:val="%1."/>
      <w:lvlJc w:val="left"/>
      <w:pPr>
        <w:ind w:left="3600" w:hanging="720"/>
      </w:pPr>
      <w:rPr>
        <w:rFonts w:hint="default"/>
        <w:b/>
        <w:bCs/>
        <w:u w:val="single"/>
      </w:rPr>
    </w:lvl>
    <w:lvl w:ilvl="1" w:tplc="04050019">
      <w:start w:val="1"/>
      <w:numFmt w:val="lowerLetter"/>
      <w:lvlText w:val="%2."/>
      <w:lvlJc w:val="left"/>
      <w:pPr>
        <w:ind w:left="3960" w:hanging="360"/>
      </w:pPr>
    </w:lvl>
    <w:lvl w:ilvl="2" w:tplc="0405001B">
      <w:start w:val="1"/>
      <w:numFmt w:val="lowerRoman"/>
      <w:lvlText w:val="%3."/>
      <w:lvlJc w:val="right"/>
      <w:pPr>
        <w:ind w:left="4680" w:hanging="180"/>
      </w:pPr>
    </w:lvl>
    <w:lvl w:ilvl="3" w:tplc="0405000F">
      <w:start w:val="1"/>
      <w:numFmt w:val="decimal"/>
      <w:lvlText w:val="%4."/>
      <w:lvlJc w:val="left"/>
      <w:pPr>
        <w:ind w:left="5400" w:hanging="360"/>
      </w:pPr>
    </w:lvl>
    <w:lvl w:ilvl="4" w:tplc="04050019">
      <w:start w:val="1"/>
      <w:numFmt w:val="lowerLetter"/>
      <w:lvlText w:val="%5."/>
      <w:lvlJc w:val="left"/>
      <w:pPr>
        <w:ind w:left="6120" w:hanging="360"/>
      </w:pPr>
    </w:lvl>
    <w:lvl w:ilvl="5" w:tplc="0405001B">
      <w:start w:val="1"/>
      <w:numFmt w:val="lowerRoman"/>
      <w:lvlText w:val="%6."/>
      <w:lvlJc w:val="right"/>
      <w:pPr>
        <w:ind w:left="6840" w:hanging="180"/>
      </w:pPr>
    </w:lvl>
    <w:lvl w:ilvl="6" w:tplc="0405000F">
      <w:start w:val="1"/>
      <w:numFmt w:val="decimal"/>
      <w:lvlText w:val="%7."/>
      <w:lvlJc w:val="left"/>
      <w:pPr>
        <w:ind w:left="7560" w:hanging="360"/>
      </w:pPr>
    </w:lvl>
    <w:lvl w:ilvl="7" w:tplc="04050019">
      <w:start w:val="1"/>
      <w:numFmt w:val="lowerLetter"/>
      <w:lvlText w:val="%8."/>
      <w:lvlJc w:val="left"/>
      <w:pPr>
        <w:ind w:left="8280" w:hanging="360"/>
      </w:pPr>
    </w:lvl>
    <w:lvl w:ilvl="8" w:tplc="0405001B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76597C48"/>
    <w:multiLevelType w:val="multilevel"/>
    <w:tmpl w:val="3C88B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7">
    <w:abstractNumId w:val="3"/>
  </w:num>
  <w:num w:numId="8">
    <w:abstractNumId w:val="10"/>
  </w:num>
  <w:num w:numId="9">
    <w:abstractNumId w:val="9"/>
  </w:num>
  <w:num w:numId="10">
    <w:abstractNumId w:val="1"/>
  </w:num>
  <w:num w:numId="11">
    <w:abstractNumId w:val="15"/>
  </w:num>
  <w:num w:numId="12">
    <w:abstractNumId w:val="12"/>
  </w:num>
  <w:num w:numId="13">
    <w:abstractNumId w:val="7"/>
  </w:num>
  <w:num w:numId="14">
    <w:abstractNumId w:val="8"/>
  </w:num>
  <w:num w:numId="15">
    <w:abstractNumId w:val="14"/>
  </w:num>
  <w:num w:numId="16">
    <w:abstractNumId w:val="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45F"/>
    <w:rsid w:val="00006DDF"/>
    <w:rsid w:val="00013129"/>
    <w:rsid w:val="000301C6"/>
    <w:rsid w:val="00034F8B"/>
    <w:rsid w:val="00042E47"/>
    <w:rsid w:val="00045C37"/>
    <w:rsid w:val="00046B72"/>
    <w:rsid w:val="000649B0"/>
    <w:rsid w:val="00081A9D"/>
    <w:rsid w:val="000A5E54"/>
    <w:rsid w:val="000C437C"/>
    <w:rsid w:val="000C5FD8"/>
    <w:rsid w:val="000E1DAD"/>
    <w:rsid w:val="000E212D"/>
    <w:rsid w:val="000E6C7E"/>
    <w:rsid w:val="00101586"/>
    <w:rsid w:val="001041AA"/>
    <w:rsid w:val="0014226F"/>
    <w:rsid w:val="0014471D"/>
    <w:rsid w:val="00154375"/>
    <w:rsid w:val="001554AD"/>
    <w:rsid w:val="00164994"/>
    <w:rsid w:val="001850DF"/>
    <w:rsid w:val="00192DEE"/>
    <w:rsid w:val="001936E7"/>
    <w:rsid w:val="001A09C5"/>
    <w:rsid w:val="001A331E"/>
    <w:rsid w:val="001D11DB"/>
    <w:rsid w:val="001E3541"/>
    <w:rsid w:val="001F6830"/>
    <w:rsid w:val="00200C44"/>
    <w:rsid w:val="00221E75"/>
    <w:rsid w:val="00233A21"/>
    <w:rsid w:val="00251B13"/>
    <w:rsid w:val="00256A2C"/>
    <w:rsid w:val="00282873"/>
    <w:rsid w:val="00284934"/>
    <w:rsid w:val="002941BE"/>
    <w:rsid w:val="002E5966"/>
    <w:rsid w:val="0030475A"/>
    <w:rsid w:val="003057E4"/>
    <w:rsid w:val="00316996"/>
    <w:rsid w:val="00324FAD"/>
    <w:rsid w:val="00326722"/>
    <w:rsid w:val="00341F8C"/>
    <w:rsid w:val="003523A3"/>
    <w:rsid w:val="00353617"/>
    <w:rsid w:val="0035645F"/>
    <w:rsid w:val="00372065"/>
    <w:rsid w:val="003C0BF4"/>
    <w:rsid w:val="003C51E3"/>
    <w:rsid w:val="003D0CFF"/>
    <w:rsid w:val="003F26C2"/>
    <w:rsid w:val="00420636"/>
    <w:rsid w:val="00420C92"/>
    <w:rsid w:val="00436D1F"/>
    <w:rsid w:val="00443779"/>
    <w:rsid w:val="004612CE"/>
    <w:rsid w:val="004623C2"/>
    <w:rsid w:val="0046254D"/>
    <w:rsid w:val="00471242"/>
    <w:rsid w:val="00472FAD"/>
    <w:rsid w:val="00473BBC"/>
    <w:rsid w:val="00483463"/>
    <w:rsid w:val="004901AA"/>
    <w:rsid w:val="00490A10"/>
    <w:rsid w:val="00491C4A"/>
    <w:rsid w:val="004974AB"/>
    <w:rsid w:val="004A719D"/>
    <w:rsid w:val="004B12AF"/>
    <w:rsid w:val="004C6F92"/>
    <w:rsid w:val="004D6E95"/>
    <w:rsid w:val="004E14A6"/>
    <w:rsid w:val="004E1C16"/>
    <w:rsid w:val="0055293D"/>
    <w:rsid w:val="00573ACF"/>
    <w:rsid w:val="005741B5"/>
    <w:rsid w:val="005778CB"/>
    <w:rsid w:val="0059177F"/>
    <w:rsid w:val="005D1DDB"/>
    <w:rsid w:val="005D6443"/>
    <w:rsid w:val="005F6119"/>
    <w:rsid w:val="005F6807"/>
    <w:rsid w:val="005F7FB4"/>
    <w:rsid w:val="00604066"/>
    <w:rsid w:val="00614A01"/>
    <w:rsid w:val="00615C90"/>
    <w:rsid w:val="00624574"/>
    <w:rsid w:val="006470C6"/>
    <w:rsid w:val="0069348C"/>
    <w:rsid w:val="00693C3D"/>
    <w:rsid w:val="006B2E32"/>
    <w:rsid w:val="006C70DC"/>
    <w:rsid w:val="0070680D"/>
    <w:rsid w:val="0071044E"/>
    <w:rsid w:val="0072097A"/>
    <w:rsid w:val="007353FA"/>
    <w:rsid w:val="00735468"/>
    <w:rsid w:val="00743418"/>
    <w:rsid w:val="00764790"/>
    <w:rsid w:val="007D0C96"/>
    <w:rsid w:val="007D3D99"/>
    <w:rsid w:val="00810496"/>
    <w:rsid w:val="00811153"/>
    <w:rsid w:val="00816030"/>
    <w:rsid w:val="008320F2"/>
    <w:rsid w:val="00837AB8"/>
    <w:rsid w:val="00842AF4"/>
    <w:rsid w:val="00843BFF"/>
    <w:rsid w:val="00846C0B"/>
    <w:rsid w:val="00852014"/>
    <w:rsid w:val="00853096"/>
    <w:rsid w:val="00873173"/>
    <w:rsid w:val="0088436F"/>
    <w:rsid w:val="00884FF0"/>
    <w:rsid w:val="008C528A"/>
    <w:rsid w:val="008F25AB"/>
    <w:rsid w:val="0090165C"/>
    <w:rsid w:val="00935520"/>
    <w:rsid w:val="00957D4A"/>
    <w:rsid w:val="009626B1"/>
    <w:rsid w:val="009A2D88"/>
    <w:rsid w:val="009A7AAE"/>
    <w:rsid w:val="009B5267"/>
    <w:rsid w:val="009C7B75"/>
    <w:rsid w:val="00A05D46"/>
    <w:rsid w:val="00A1585B"/>
    <w:rsid w:val="00A15CDE"/>
    <w:rsid w:val="00A26474"/>
    <w:rsid w:val="00A73A6A"/>
    <w:rsid w:val="00AC5B31"/>
    <w:rsid w:val="00B01DB4"/>
    <w:rsid w:val="00B056E1"/>
    <w:rsid w:val="00B20688"/>
    <w:rsid w:val="00B31D0B"/>
    <w:rsid w:val="00B3500D"/>
    <w:rsid w:val="00B427BF"/>
    <w:rsid w:val="00B6313F"/>
    <w:rsid w:val="00B64252"/>
    <w:rsid w:val="00B72B74"/>
    <w:rsid w:val="00BB648F"/>
    <w:rsid w:val="00BD11FC"/>
    <w:rsid w:val="00BF18F7"/>
    <w:rsid w:val="00BF425F"/>
    <w:rsid w:val="00C1427B"/>
    <w:rsid w:val="00C77CB7"/>
    <w:rsid w:val="00C87C76"/>
    <w:rsid w:val="00C91535"/>
    <w:rsid w:val="00CA0250"/>
    <w:rsid w:val="00CB0CFD"/>
    <w:rsid w:val="00CB7FB8"/>
    <w:rsid w:val="00CC67FF"/>
    <w:rsid w:val="00CD08A7"/>
    <w:rsid w:val="00CD38E0"/>
    <w:rsid w:val="00CD586D"/>
    <w:rsid w:val="00D3454E"/>
    <w:rsid w:val="00D35F29"/>
    <w:rsid w:val="00D37286"/>
    <w:rsid w:val="00D923FB"/>
    <w:rsid w:val="00DA5CB7"/>
    <w:rsid w:val="00DC615E"/>
    <w:rsid w:val="00DD2877"/>
    <w:rsid w:val="00DE66FD"/>
    <w:rsid w:val="00DF5C65"/>
    <w:rsid w:val="00E11B44"/>
    <w:rsid w:val="00E130B3"/>
    <w:rsid w:val="00E32268"/>
    <w:rsid w:val="00E33568"/>
    <w:rsid w:val="00E40DF1"/>
    <w:rsid w:val="00E56B55"/>
    <w:rsid w:val="00E7438E"/>
    <w:rsid w:val="00EA3918"/>
    <w:rsid w:val="00EE18F0"/>
    <w:rsid w:val="00EE6BA3"/>
    <w:rsid w:val="00F10F7B"/>
    <w:rsid w:val="00F16835"/>
    <w:rsid w:val="00F516B9"/>
    <w:rsid w:val="00F63E0E"/>
    <w:rsid w:val="00F65E7D"/>
    <w:rsid w:val="00F667B4"/>
    <w:rsid w:val="00F708F5"/>
    <w:rsid w:val="00F804FC"/>
    <w:rsid w:val="00F83EE5"/>
    <w:rsid w:val="00F948BE"/>
    <w:rsid w:val="00FA77BB"/>
    <w:rsid w:val="00FB6139"/>
    <w:rsid w:val="00FC10E0"/>
    <w:rsid w:val="00FC3E1B"/>
    <w:rsid w:val="00FC4720"/>
    <w:rsid w:val="00FD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93C6A3"/>
  <w15:docId w15:val="{1C388D33-FE4B-4AA5-8F1E-89D7E728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1535"/>
    <w:pPr>
      <w:spacing w:line="220" w:lineRule="atLeast"/>
      <w:jc w:val="both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5F6807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B64252"/>
    <w:pPr>
      <w:keepNext/>
      <w:keepLines/>
      <w:spacing w:before="40"/>
      <w:outlineLvl w:val="2"/>
    </w:pPr>
    <w:rPr>
      <w:rFonts w:ascii="Calibri Light" w:hAnsi="Calibri Light" w:cs="Calibri Light"/>
      <w:color w:val="1F4D78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C91535"/>
    <w:pPr>
      <w:keepNext/>
      <w:widowControl w:val="0"/>
      <w:numPr>
        <w:numId w:val="1"/>
      </w:numPr>
      <w:outlineLvl w:val="3"/>
    </w:pPr>
    <w:rPr>
      <w:b/>
      <w:bCs/>
      <w:sz w:val="28"/>
      <w:szCs w:val="28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C91535"/>
    <w:pPr>
      <w:keepNext/>
      <w:widowControl w:val="0"/>
      <w:outlineLvl w:val="4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F6807"/>
    <w:rPr>
      <w:rFonts w:ascii="Calibri Light" w:hAnsi="Calibri Light" w:cs="Calibri Light"/>
      <w:color w:val="2E74B5"/>
      <w:sz w:val="32"/>
      <w:szCs w:val="32"/>
      <w:lang w:eastAsia="cs-CZ"/>
    </w:rPr>
  </w:style>
  <w:style w:type="character" w:customStyle="1" w:styleId="Nadpis3Char">
    <w:name w:val="Nadpis 3 Char"/>
    <w:link w:val="Nadpis3"/>
    <w:uiPriority w:val="99"/>
    <w:semiHidden/>
    <w:locked/>
    <w:rsid w:val="00B64252"/>
    <w:rPr>
      <w:rFonts w:ascii="Calibri Light" w:hAnsi="Calibri Light" w:cs="Calibri Light"/>
      <w:color w:val="1F4D78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9"/>
    <w:locked/>
    <w:rsid w:val="00C91535"/>
    <w:rPr>
      <w:rFonts w:ascii="Times New Roman" w:hAnsi="Times New Roman" w:cs="Times New Roman"/>
      <w:b/>
      <w:bCs/>
      <w:sz w:val="20"/>
      <w:szCs w:val="20"/>
      <w:u w:val="single"/>
      <w:lang w:eastAsia="cs-CZ"/>
    </w:rPr>
  </w:style>
  <w:style w:type="character" w:customStyle="1" w:styleId="Nadpis5Char">
    <w:name w:val="Nadpis 5 Char"/>
    <w:link w:val="Nadpis5"/>
    <w:uiPriority w:val="99"/>
    <w:locked/>
    <w:rsid w:val="00C91535"/>
    <w:rPr>
      <w:rFonts w:ascii="Times New Roman" w:hAnsi="Times New Roman" w:cs="Times New Roman"/>
      <w:i/>
      <w:i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C91535"/>
    <w:pPr>
      <w:widowControl w:val="0"/>
      <w:jc w:val="center"/>
    </w:pPr>
    <w:rPr>
      <w:b/>
      <w:bCs/>
      <w:i/>
      <w:iCs/>
      <w:sz w:val="36"/>
      <w:szCs w:val="36"/>
      <w:u w:val="single"/>
    </w:rPr>
  </w:style>
  <w:style w:type="character" w:customStyle="1" w:styleId="ZkladntextChar">
    <w:name w:val="Základní text Char"/>
    <w:link w:val="Zkladntext"/>
    <w:uiPriority w:val="99"/>
    <w:locked/>
    <w:rsid w:val="00C91535"/>
    <w:rPr>
      <w:rFonts w:ascii="Times New Roman" w:hAnsi="Times New Roman" w:cs="Times New Roman"/>
      <w:b/>
      <w:bCs/>
      <w:i/>
      <w:iCs/>
      <w:sz w:val="20"/>
      <w:szCs w:val="20"/>
      <w:u w:val="single"/>
      <w:lang w:eastAsia="cs-CZ"/>
    </w:rPr>
  </w:style>
  <w:style w:type="paragraph" w:styleId="Nzev">
    <w:name w:val="Title"/>
    <w:basedOn w:val="Normln"/>
    <w:link w:val="NzevChar"/>
    <w:uiPriority w:val="99"/>
    <w:qFormat/>
    <w:rsid w:val="00C91535"/>
    <w:pPr>
      <w:widowControl w:val="0"/>
      <w:jc w:val="center"/>
    </w:pPr>
    <w:rPr>
      <w:b/>
      <w:bCs/>
      <w:sz w:val="40"/>
      <w:szCs w:val="40"/>
    </w:rPr>
  </w:style>
  <w:style w:type="character" w:customStyle="1" w:styleId="NzevChar">
    <w:name w:val="Název Char"/>
    <w:link w:val="Nzev"/>
    <w:uiPriority w:val="99"/>
    <w:locked/>
    <w:rsid w:val="00C91535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C91535"/>
    <w:pPr>
      <w:widowControl w:val="0"/>
      <w:ind w:left="1416" w:firstLine="2"/>
    </w:pPr>
    <w:rPr>
      <w:sz w:val="24"/>
      <w:szCs w:val="24"/>
    </w:rPr>
  </w:style>
  <w:style w:type="character" w:customStyle="1" w:styleId="ZkladntextodsazenChar">
    <w:name w:val="Základní text odsazený Char"/>
    <w:link w:val="Zkladntextodsazen"/>
    <w:uiPriority w:val="99"/>
    <w:locked/>
    <w:rsid w:val="00C91535"/>
    <w:rPr>
      <w:rFonts w:ascii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rsid w:val="00C91535"/>
    <w:pPr>
      <w:widowControl w:val="0"/>
      <w:tabs>
        <w:tab w:val="left" w:pos="284"/>
      </w:tabs>
    </w:pPr>
    <w:rPr>
      <w:sz w:val="23"/>
      <w:szCs w:val="23"/>
    </w:rPr>
  </w:style>
  <w:style w:type="character" w:customStyle="1" w:styleId="Zkladntext3Char">
    <w:name w:val="Základní text 3 Char"/>
    <w:link w:val="Zkladntext3"/>
    <w:uiPriority w:val="99"/>
    <w:locked/>
    <w:rsid w:val="00C91535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NormlnIMP">
    <w:name w:val="Normální_IMP"/>
    <w:basedOn w:val="Normln"/>
    <w:uiPriority w:val="99"/>
    <w:rsid w:val="00C91535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</w:style>
  <w:style w:type="paragraph" w:styleId="Odstavecseseznamem">
    <w:name w:val="List Paragraph"/>
    <w:basedOn w:val="Normln"/>
    <w:uiPriority w:val="99"/>
    <w:qFormat/>
    <w:rsid w:val="00C91535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xtChar">
    <w:name w:val="text Char"/>
    <w:link w:val="text"/>
    <w:uiPriority w:val="99"/>
    <w:locked/>
    <w:rsid w:val="00C91535"/>
    <w:rPr>
      <w:sz w:val="24"/>
      <w:szCs w:val="24"/>
    </w:rPr>
  </w:style>
  <w:style w:type="paragraph" w:customStyle="1" w:styleId="text">
    <w:name w:val="text"/>
    <w:basedOn w:val="Normln"/>
    <w:link w:val="textChar"/>
    <w:uiPriority w:val="99"/>
    <w:rsid w:val="00C91535"/>
    <w:pPr>
      <w:spacing w:line="276" w:lineRule="auto"/>
    </w:pPr>
    <w:rPr>
      <w:rFonts w:ascii="Calibri" w:eastAsia="Calibri" w:hAnsi="Calibri" w:cs="Calibri"/>
      <w:sz w:val="24"/>
      <w:szCs w:val="24"/>
    </w:rPr>
  </w:style>
  <w:style w:type="character" w:customStyle="1" w:styleId="FontStyle61">
    <w:name w:val="Font Style61"/>
    <w:uiPriority w:val="99"/>
    <w:rsid w:val="00CC67FF"/>
    <w:rPr>
      <w:rFonts w:ascii="Arial" w:hAnsi="Arial" w:cs="Arial"/>
      <w:sz w:val="18"/>
      <w:szCs w:val="18"/>
    </w:rPr>
  </w:style>
  <w:style w:type="paragraph" w:styleId="Zpat">
    <w:name w:val="footer"/>
    <w:basedOn w:val="Normln"/>
    <w:link w:val="ZpatChar"/>
    <w:uiPriority w:val="99"/>
    <w:rsid w:val="00CC67FF"/>
    <w:pPr>
      <w:tabs>
        <w:tab w:val="center" w:pos="4536"/>
        <w:tab w:val="right" w:pos="9072"/>
      </w:tabs>
      <w:suppressAutoHyphens/>
    </w:pPr>
    <w:rPr>
      <w:sz w:val="24"/>
      <w:szCs w:val="24"/>
      <w:lang w:eastAsia="zh-CN"/>
    </w:rPr>
  </w:style>
  <w:style w:type="character" w:customStyle="1" w:styleId="ZpatChar">
    <w:name w:val="Zápatí Char"/>
    <w:link w:val="Zpat"/>
    <w:uiPriority w:val="99"/>
    <w:locked/>
    <w:rsid w:val="00CC67FF"/>
    <w:rPr>
      <w:rFonts w:ascii="Times New Roman" w:hAnsi="Times New Roman" w:cs="Times New Roman"/>
      <w:sz w:val="24"/>
      <w:szCs w:val="24"/>
      <w:lang w:eastAsia="zh-CN"/>
    </w:rPr>
  </w:style>
  <w:style w:type="paragraph" w:styleId="Bezmezer">
    <w:name w:val="No Spacing"/>
    <w:link w:val="BezmezerChar"/>
    <w:uiPriority w:val="99"/>
    <w:qFormat/>
    <w:rsid w:val="0070680D"/>
    <w:pPr>
      <w:keepNext/>
      <w:spacing w:line="220" w:lineRule="atLeast"/>
      <w:jc w:val="both"/>
    </w:pPr>
    <w:rPr>
      <w:rFonts w:eastAsia="Times New Roman" w:cs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99"/>
    <w:locked/>
    <w:rsid w:val="0070680D"/>
    <w:rPr>
      <w:rFonts w:eastAsia="Times New Roman"/>
      <w:sz w:val="22"/>
      <w:szCs w:val="22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E335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E33568"/>
    <w:rPr>
      <w:rFonts w:ascii="Segoe UI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rsid w:val="00B427B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link w:val="Zhlav"/>
    <w:uiPriority w:val="99"/>
    <w:locked/>
    <w:rsid w:val="00B427BF"/>
    <w:rPr>
      <w:rFonts w:ascii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rsid w:val="00045C37"/>
    <w:pPr>
      <w:spacing w:line="240" w:lineRule="auto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rosttextChar">
    <w:name w:val="Prostý text Char"/>
    <w:link w:val="Prosttext"/>
    <w:uiPriority w:val="99"/>
    <w:locked/>
    <w:rsid w:val="00045C37"/>
    <w:rPr>
      <w:rFonts w:ascii="Calibri" w:hAnsi="Calibri" w:cs="Calibri"/>
      <w:sz w:val="21"/>
      <w:szCs w:val="21"/>
    </w:rPr>
  </w:style>
  <w:style w:type="paragraph" w:customStyle="1" w:styleId="Zkladntextodsazen21">
    <w:name w:val="Základní text odsazený 21"/>
    <w:basedOn w:val="Normln"/>
    <w:uiPriority w:val="99"/>
    <w:rsid w:val="00B64252"/>
    <w:pPr>
      <w:suppressAutoHyphens/>
      <w:spacing w:line="240" w:lineRule="auto"/>
      <w:ind w:left="709" w:hanging="709"/>
    </w:pPr>
    <w:rPr>
      <w:sz w:val="24"/>
      <w:szCs w:val="24"/>
      <w:lang w:eastAsia="ar-SA"/>
    </w:rPr>
  </w:style>
  <w:style w:type="paragraph" w:customStyle="1" w:styleId="Default">
    <w:name w:val="Default"/>
    <w:uiPriority w:val="99"/>
    <w:rsid w:val="00B642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Zkladntextodsazen1">
    <w:name w:val="Základní text odsazený1"/>
    <w:basedOn w:val="Normln"/>
    <w:rsid w:val="00CB7FB8"/>
    <w:pPr>
      <w:tabs>
        <w:tab w:val="left" w:pos="3420"/>
      </w:tabs>
      <w:spacing w:before="120" w:line="240" w:lineRule="auto"/>
      <w:ind w:left="3419" w:hanging="3419"/>
    </w:pPr>
    <w:rPr>
      <w:rFonts w:ascii="Franklin Gothic Medium" w:hAnsi="Franklin Gothic Medium"/>
      <w:sz w:val="22"/>
      <w:szCs w:val="22"/>
    </w:rPr>
  </w:style>
  <w:style w:type="paragraph" w:customStyle="1" w:styleId="Normln1">
    <w:name w:val="Normální1"/>
    <w:basedOn w:val="Normln"/>
    <w:uiPriority w:val="99"/>
    <w:rsid w:val="006B2E32"/>
    <w:pPr>
      <w:widowControl w:val="0"/>
      <w:suppressAutoHyphens/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4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FB608-1610-4EE1-96A1-5CB636C3B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ÚSP Zbůch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Milada Tomanová</dc:creator>
  <cp:keywords/>
  <dc:description/>
  <cp:lastModifiedBy>Jindriška Holá</cp:lastModifiedBy>
  <cp:revision>2</cp:revision>
  <cp:lastPrinted>2020-12-01T10:17:00Z</cp:lastPrinted>
  <dcterms:created xsi:type="dcterms:W3CDTF">2020-12-22T09:48:00Z</dcterms:created>
  <dcterms:modified xsi:type="dcterms:W3CDTF">2020-12-22T09:48:00Z</dcterms:modified>
</cp:coreProperties>
</file>