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7" w:rsidRDefault="00F84717"/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Rezervační garanční smlouva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na dodá</w:t>
      </w:r>
      <w:r w:rsidR="001626AB">
        <w:rPr>
          <w:rFonts w:ascii="Calibri" w:hAnsi="Calibri" w:cs="Calibri"/>
          <w:b/>
          <w:bCs/>
          <w:sz w:val="32"/>
          <w:szCs w:val="32"/>
        </w:rPr>
        <w:t>vky náhradního plnění v roce 2021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03705E">
        <w:rPr>
          <w:rFonts w:ascii="Calibri" w:hAnsi="Calibri" w:cs="Calibri"/>
          <w:b/>
          <w:bCs/>
        </w:rPr>
        <w:t xml:space="preserve">Václav </w:t>
      </w:r>
      <w:proofErr w:type="spellStart"/>
      <w:r w:rsidR="0003705E">
        <w:rPr>
          <w:rFonts w:ascii="Calibri" w:hAnsi="Calibri" w:cs="Calibri"/>
          <w:b/>
          <w:bCs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</w:t>
      </w:r>
      <w:proofErr w:type="spellStart"/>
      <w:r w:rsidR="00C311E5">
        <w:rPr>
          <w:rFonts w:ascii="Calibri" w:hAnsi="Calibri" w:cs="Calibri"/>
        </w:rPr>
        <w:t>Zhořská</w:t>
      </w:r>
      <w:proofErr w:type="spellEnd"/>
      <w:r w:rsidR="00C311E5">
        <w:rPr>
          <w:rFonts w:ascii="Calibri" w:hAnsi="Calibri" w:cs="Calibri"/>
        </w:rPr>
        <w:t xml:space="preserve"> 238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 391 11  Planá nad Lužnicí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03705E">
        <w:rPr>
          <w:rFonts w:ascii="Calibri" w:hAnsi="Calibri" w:cs="Calibri"/>
        </w:rPr>
        <w:t xml:space="preserve">   IČ: </w:t>
      </w:r>
      <w:proofErr w:type="spellStart"/>
      <w:r w:rsidR="007B6C7C">
        <w:rPr>
          <w:rFonts w:ascii="Calibri" w:hAnsi="Calibri" w:cs="Calibri"/>
        </w:rPr>
        <w:t>xxxxxxxxx</w:t>
      </w:r>
      <w:proofErr w:type="spellEnd"/>
      <w:r w:rsidR="00C311E5">
        <w:rPr>
          <w:rFonts w:ascii="Calibri" w:hAnsi="Calibri" w:cs="Calibri"/>
        </w:rPr>
        <w:t>,</w:t>
      </w:r>
      <w:r w:rsidR="00A6603D">
        <w:rPr>
          <w:rFonts w:ascii="Calibri" w:hAnsi="Calibri" w:cs="Calibri"/>
        </w:rPr>
        <w:t xml:space="preserve">  </w:t>
      </w:r>
      <w:r w:rsidR="00C311E5">
        <w:rPr>
          <w:rFonts w:ascii="Calibri" w:hAnsi="Calibri" w:cs="Calibri"/>
        </w:rPr>
        <w:t xml:space="preserve">DIČ: </w:t>
      </w:r>
      <w:proofErr w:type="spellStart"/>
      <w:r w:rsidR="007B6C7C">
        <w:rPr>
          <w:rFonts w:ascii="Calibri" w:hAnsi="Calibri" w:cs="Calibri"/>
        </w:rPr>
        <w:t>xxxxxxxxxxxxxx</w:t>
      </w:r>
      <w:proofErr w:type="spellEnd"/>
    </w:p>
    <w:p w:rsidR="001626AB" w:rsidRDefault="001626AB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Číslo účtu: </w:t>
      </w:r>
      <w:proofErr w:type="spellStart"/>
      <w:r w:rsidR="007B6C7C">
        <w:rPr>
          <w:rFonts w:ascii="Calibri" w:hAnsi="Calibri" w:cs="Calibri"/>
        </w:rPr>
        <w:t>xxxxxxxxxxxxxxxxxxx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(dále jen dodavatel)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u w:val="single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CB26B8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B14E19">
        <w:rPr>
          <w:rFonts w:ascii="Calibri" w:hAnsi="Calibri" w:cs="Calibri"/>
          <w:b/>
          <w:bCs/>
        </w:rPr>
        <w:t xml:space="preserve"> </w:t>
      </w:r>
      <w:r w:rsidR="001614E0">
        <w:rPr>
          <w:rFonts w:ascii="Calibri" w:hAnsi="Calibri" w:cs="Calibri"/>
          <w:b/>
          <w:bCs/>
        </w:rPr>
        <w:t>Střední průmyslová škola, Vlašim, Komenského 41</w:t>
      </w:r>
    </w:p>
    <w:p w:rsidR="00AB4028" w:rsidRPr="00AB4028" w:rsidRDefault="00AB4028" w:rsidP="001614E0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                </w:t>
      </w:r>
      <w:r w:rsidR="001614E0">
        <w:rPr>
          <w:rFonts w:ascii="Calibri" w:hAnsi="Calibri" w:cs="Calibri"/>
          <w:bCs/>
        </w:rPr>
        <w:t>sídlo Vlašim, Komenského 41, 25801</w:t>
      </w:r>
    </w:p>
    <w:p w:rsidR="00577438" w:rsidRDefault="00AB4028" w:rsidP="001614E0">
      <w:pPr>
        <w:widowControl/>
        <w:tabs>
          <w:tab w:val="num" w:pos="0"/>
        </w:tabs>
        <w:rPr>
          <w:rFonts w:ascii="Calibri" w:hAnsi="Calibri" w:cs="Calibri"/>
          <w:bCs/>
        </w:rPr>
      </w:pPr>
      <w:r w:rsidRPr="00AB4028">
        <w:rPr>
          <w:rFonts w:ascii="Calibri" w:hAnsi="Calibri" w:cs="Calibri"/>
          <w:bCs/>
        </w:rPr>
        <w:t xml:space="preserve">         </w:t>
      </w:r>
      <w:r w:rsidR="00A6603D">
        <w:rPr>
          <w:rFonts w:ascii="Calibri" w:hAnsi="Calibri" w:cs="Calibri"/>
          <w:bCs/>
        </w:rPr>
        <w:t xml:space="preserve">                   </w:t>
      </w:r>
      <w:proofErr w:type="gramStart"/>
      <w:r w:rsidR="00A6603D">
        <w:rPr>
          <w:rFonts w:ascii="Calibri" w:hAnsi="Calibri" w:cs="Calibri"/>
          <w:bCs/>
        </w:rPr>
        <w:t xml:space="preserve">ICO :  </w:t>
      </w:r>
      <w:r w:rsidR="001614E0">
        <w:rPr>
          <w:rFonts w:ascii="Calibri" w:hAnsi="Calibri" w:cs="Calibri"/>
          <w:bCs/>
        </w:rPr>
        <w:t>61664553</w:t>
      </w:r>
      <w:proofErr w:type="gramEnd"/>
      <w:r w:rsidR="001614E0">
        <w:rPr>
          <w:rFonts w:ascii="Calibri" w:hAnsi="Calibri" w:cs="Calibri"/>
          <w:bCs/>
        </w:rPr>
        <w:t xml:space="preserve">  </w:t>
      </w:r>
      <w:r w:rsidR="00A6603D">
        <w:rPr>
          <w:rFonts w:ascii="Calibri" w:hAnsi="Calibri" w:cs="Calibri"/>
          <w:bCs/>
        </w:rPr>
        <w:t xml:space="preserve">  DIČ  :  </w:t>
      </w:r>
      <w:r w:rsidR="001614E0">
        <w:rPr>
          <w:rFonts w:ascii="Calibri" w:hAnsi="Calibri" w:cs="Calibri"/>
          <w:bCs/>
        </w:rPr>
        <w:t>CZ61664553</w:t>
      </w:r>
    </w:p>
    <w:p w:rsidR="00F84717" w:rsidRDefault="00A6603D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F84717">
        <w:rPr>
          <w:rFonts w:ascii="Calibri" w:hAnsi="Calibri" w:cs="Calibri"/>
        </w:rPr>
        <w:t>(dále jen odběratel)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uzavírají následující dohodu o spolupráci ve věci poskytování náhradního plnění podle </w:t>
      </w:r>
      <w:r w:rsidR="00404635">
        <w:rPr>
          <w:rFonts w:ascii="Calibri" w:hAnsi="Calibri" w:cs="Calibri"/>
        </w:rPr>
        <w:t>novely § 81 zákona 435/2004 Sb.</w:t>
      </w:r>
      <w:r>
        <w:rPr>
          <w:rFonts w:ascii="Calibri" w:hAnsi="Calibri" w:cs="Calibri"/>
        </w:rPr>
        <w:t xml:space="preserve"> o zaměstnanosti.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Dodavatel prohlašuje, že má podle aktuálně platné novely zákona 435/2004 Sb. dostatečné množství zaměstna</w:t>
      </w:r>
      <w:r w:rsidR="00404635">
        <w:rPr>
          <w:rFonts w:ascii="Calibri" w:hAnsi="Calibri" w:cs="Calibri"/>
        </w:rPr>
        <w:t xml:space="preserve">nců se zdravotním znevýhodněním </w:t>
      </w:r>
      <w:r>
        <w:rPr>
          <w:rFonts w:ascii="Calibri" w:hAnsi="Calibri" w:cs="Calibri"/>
        </w:rPr>
        <w:t xml:space="preserve">pro účely výpočtu možnosti poskytování náhradního plnění. Společnost je vedena v registru chráněných dílen při MPSV </w:t>
      </w:r>
      <w:r w:rsidR="001626AB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a je oprávněna poskytovat třetím osobám náhradní plnění v souladu s platnou legislativou.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4635">
        <w:rPr>
          <w:rFonts w:ascii="Calibri" w:hAnsi="Calibri" w:cs="Calibri"/>
        </w:rPr>
        <w:t xml:space="preserve">     Odběratel si u dodavatele </w:t>
      </w:r>
      <w:r>
        <w:rPr>
          <w:rFonts w:ascii="Calibri" w:hAnsi="Calibri" w:cs="Calibri"/>
        </w:rPr>
        <w:t>rezervuje odběry v rámci „náhradního plnění“</w:t>
      </w:r>
    </w:p>
    <w:p w:rsidR="00AB4028" w:rsidRDefault="001A2C0B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v objemu </w:t>
      </w:r>
      <w:r w:rsidR="001626AB">
        <w:rPr>
          <w:rFonts w:ascii="Calibri" w:hAnsi="Calibri" w:cs="Calibri"/>
          <w:b/>
        </w:rPr>
        <w:t>80 000</w:t>
      </w:r>
      <w:r w:rsidRPr="001A2C0B">
        <w:rPr>
          <w:rFonts w:ascii="Calibri" w:hAnsi="Calibri" w:cs="Calibri"/>
          <w:b/>
        </w:rPr>
        <w:t>,</w:t>
      </w:r>
      <w:r w:rsidR="00F356A7" w:rsidRPr="001A2C0B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="00F84717" w:rsidRPr="00F356A7">
        <w:rPr>
          <w:rFonts w:ascii="Calibri" w:hAnsi="Calibri" w:cs="Calibri"/>
          <w:b/>
        </w:rPr>
        <w:t>Kč bez DPH</w:t>
      </w:r>
      <w:r w:rsidR="001626AB">
        <w:rPr>
          <w:rFonts w:ascii="Calibri" w:hAnsi="Calibri" w:cs="Calibri"/>
        </w:rPr>
        <w:t xml:space="preserve"> pro dodávky za celý rok 2021</w:t>
      </w:r>
      <w:r w:rsidR="00AB4028">
        <w:rPr>
          <w:rFonts w:ascii="Calibri" w:hAnsi="Calibri" w:cs="Calibri"/>
        </w:rPr>
        <w:t>.</w:t>
      </w:r>
    </w:p>
    <w:p w:rsidR="00AB4028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F84717" w:rsidRDefault="00A6603D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Kontaktní</w:t>
      </w:r>
      <w:r w:rsidR="00F84717">
        <w:rPr>
          <w:rFonts w:ascii="Calibri" w:hAnsi="Calibri" w:cs="Calibri"/>
        </w:rPr>
        <w:t xml:space="preserve"> osoba za odběratele: </w:t>
      </w:r>
      <w:r w:rsidR="001626AB">
        <w:rPr>
          <w:rFonts w:ascii="Calibri" w:hAnsi="Calibri" w:cs="Calibri"/>
        </w:rPr>
        <w:t>Laláková Ivana</w:t>
      </w:r>
    </w:p>
    <w:p w:rsidR="00F84717" w:rsidRDefault="00A6603D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Spojení</w:t>
      </w:r>
      <w:r w:rsidR="00A115F5">
        <w:rPr>
          <w:rFonts w:ascii="Calibri" w:hAnsi="Calibri" w:cs="Calibri"/>
        </w:rPr>
        <w:t xml:space="preserve"> </w:t>
      </w:r>
      <w:r w:rsidR="00F84717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kontakt.  </w:t>
      </w:r>
      <w:proofErr w:type="gramStart"/>
      <w:r w:rsidR="007269B9">
        <w:rPr>
          <w:rFonts w:ascii="Calibri" w:hAnsi="Calibri" w:cs="Calibri"/>
        </w:rPr>
        <w:t>o</w:t>
      </w:r>
      <w:r>
        <w:rPr>
          <w:rFonts w:ascii="Calibri" w:hAnsi="Calibri" w:cs="Calibri"/>
        </w:rPr>
        <w:t>sobu</w:t>
      </w:r>
      <w:proofErr w:type="gramEnd"/>
      <w:r w:rsidR="007269B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44D62">
        <w:rPr>
          <w:rFonts w:ascii="Calibri" w:hAnsi="Calibri" w:cs="Calibri"/>
        </w:rPr>
        <w:t>tel.</w:t>
      </w:r>
      <w:r>
        <w:rPr>
          <w:rFonts w:ascii="Calibri" w:hAnsi="Calibri" w:cs="Calibri"/>
        </w:rPr>
        <w:t xml:space="preserve">:   </w:t>
      </w:r>
      <w:proofErr w:type="spellStart"/>
      <w:r w:rsidR="007B6C7C">
        <w:rPr>
          <w:rFonts w:ascii="Calibri" w:hAnsi="Calibri" w:cs="Calibri"/>
        </w:rPr>
        <w:t>xxxxxxxxxxxxxx</w:t>
      </w:r>
      <w:proofErr w:type="spellEnd"/>
      <w:r w:rsidR="001626AB">
        <w:rPr>
          <w:rFonts w:ascii="Calibri" w:hAnsi="Calibri" w:cs="Calibri"/>
        </w:rPr>
        <w:t xml:space="preserve">, mob.: </w:t>
      </w:r>
      <w:proofErr w:type="spellStart"/>
      <w:r w:rsidR="007B6C7C">
        <w:rPr>
          <w:rFonts w:ascii="Calibri" w:hAnsi="Calibri" w:cs="Calibri"/>
        </w:rPr>
        <w:t>xxxxxxxxxxxx</w:t>
      </w:r>
      <w:proofErr w:type="spellEnd"/>
    </w:p>
    <w:p w:rsidR="00444D62" w:rsidRDefault="007269B9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  <w:r w:rsidR="00AB4028">
        <w:rPr>
          <w:rFonts w:ascii="Calibri" w:hAnsi="Calibri" w:cs="Calibri"/>
        </w:rPr>
        <w:t xml:space="preserve">         </w:t>
      </w:r>
      <w:r w:rsidR="00444D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="00444D62">
        <w:rPr>
          <w:rFonts w:ascii="Calibri" w:hAnsi="Calibri" w:cs="Calibri"/>
        </w:rPr>
        <w:t xml:space="preserve"> e</w:t>
      </w:r>
      <w:r w:rsidR="00B14E19">
        <w:rPr>
          <w:rFonts w:ascii="Calibri" w:hAnsi="Calibri" w:cs="Calibri"/>
        </w:rPr>
        <w:t>-mail</w:t>
      </w:r>
      <w:r w:rsidR="00AB4028">
        <w:rPr>
          <w:rFonts w:ascii="Calibri" w:hAnsi="Calibri" w:cs="Calibri"/>
        </w:rPr>
        <w:t xml:space="preserve"> </w:t>
      </w:r>
      <w:r w:rsidR="00A6603D">
        <w:rPr>
          <w:rFonts w:ascii="Calibri" w:hAnsi="Calibri" w:cs="Calibri"/>
        </w:rPr>
        <w:t xml:space="preserve">:  </w:t>
      </w:r>
      <w:r w:rsidR="007B6C7C">
        <w:rPr>
          <w:rFonts w:ascii="Calibri" w:hAnsi="Calibri" w:cs="Calibri"/>
        </w:rPr>
        <w:t>xxxxxxxxxxxxx</w:t>
      </w:r>
      <w:bookmarkStart w:id="0" w:name="_GoBack"/>
      <w:bookmarkEnd w:id="0"/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</w:p>
    <w:p w:rsidR="00F84717" w:rsidRDefault="00F84717" w:rsidP="001614E0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</w:p>
    <w:p w:rsidR="001A2C0B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Dodavatel se podpisem dohody zavazuje poskytnout objem obchodní spolupráce </w:t>
      </w:r>
      <w:r w:rsidR="001A2C0B">
        <w:rPr>
          <w:rFonts w:ascii="Calibri" w:hAnsi="Calibri" w:cs="Calibri"/>
          <w:color w:val="000000"/>
        </w:rPr>
        <w:t xml:space="preserve">          </w:t>
      </w:r>
      <w:r w:rsidR="001626AB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pro účely náhradníh</w:t>
      </w:r>
      <w:r w:rsidR="001E39F0">
        <w:rPr>
          <w:rFonts w:ascii="Calibri" w:hAnsi="Calibri" w:cs="Calibri"/>
          <w:color w:val="000000"/>
        </w:rPr>
        <w:t>o plnění až do výše</w:t>
      </w:r>
      <w:r w:rsidR="00A6603D">
        <w:rPr>
          <w:rFonts w:ascii="Calibri" w:hAnsi="Calibri" w:cs="Calibri"/>
          <w:b/>
          <w:color w:val="000000"/>
        </w:rPr>
        <w:t xml:space="preserve"> </w:t>
      </w:r>
      <w:r w:rsidR="001626AB">
        <w:rPr>
          <w:rFonts w:ascii="Calibri" w:hAnsi="Calibri" w:cs="Calibri"/>
          <w:b/>
          <w:color w:val="000000"/>
        </w:rPr>
        <w:t>80</w:t>
      </w:r>
      <w:r w:rsidR="001A2C0B">
        <w:rPr>
          <w:rFonts w:ascii="Calibri" w:hAnsi="Calibri" w:cs="Calibri"/>
          <w:b/>
          <w:color w:val="000000"/>
        </w:rPr>
        <w:t xml:space="preserve"> 000,- </w:t>
      </w:r>
      <w:r w:rsidRPr="001E39F0">
        <w:rPr>
          <w:rFonts w:ascii="Calibri" w:hAnsi="Calibri" w:cs="Calibri"/>
          <w:b/>
          <w:color w:val="000000"/>
        </w:rPr>
        <w:t xml:space="preserve"> Kč bez DPH </w:t>
      </w:r>
      <w:r w:rsidR="001626AB">
        <w:rPr>
          <w:rFonts w:ascii="Calibri" w:hAnsi="Calibri" w:cs="Calibri"/>
          <w:color w:val="000000"/>
        </w:rPr>
        <w:t>v roce 2021</w:t>
      </w:r>
      <w:r>
        <w:rPr>
          <w:rFonts w:ascii="Calibri" w:hAnsi="Calibri" w:cs="Calibri"/>
          <w:color w:val="000000"/>
        </w:rPr>
        <w:t xml:space="preserve"> pro odběratele. 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případě nedodržení sjednané částky se dodavatel zavazuje k povinnosti uhradit odběrateli veškeré prokazatelné škody a náklady, které mu vzniknou nedodržením smlouvy ze strany dodavatele /sankční odvod do SR a příslušenství/. 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2B6D02" w:rsidRDefault="002B6D02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b/>
          <w:bCs/>
          <w:color w:val="000000"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Odběratel se zavazuje vyčerpat celý rezervovaný objem za kalendářní rok 201</w:t>
      </w:r>
      <w:r w:rsidR="00CB26B8">
        <w:rPr>
          <w:rFonts w:ascii="Calibri" w:hAnsi="Calibri" w:cs="Calibri"/>
          <w:color w:val="000000"/>
        </w:rPr>
        <w:t>8</w:t>
      </w:r>
      <w:r w:rsidR="001E39F0">
        <w:rPr>
          <w:rFonts w:ascii="Calibri" w:hAnsi="Calibri" w:cs="Calibri"/>
          <w:color w:val="000000"/>
        </w:rPr>
        <w:t>. V</w:t>
      </w:r>
      <w:r>
        <w:rPr>
          <w:rFonts w:ascii="Calibri" w:hAnsi="Calibri" w:cs="Calibri"/>
          <w:color w:val="000000"/>
        </w:rPr>
        <w:t xml:space="preserve"> případě, že se nebude dařit naplnit smluvený obj</w:t>
      </w:r>
      <w:r w:rsidR="001E39F0">
        <w:rPr>
          <w:rFonts w:ascii="Calibri" w:hAnsi="Calibri" w:cs="Calibri"/>
          <w:color w:val="000000"/>
        </w:rPr>
        <w:t>em, musí nejpozději do 3</w:t>
      </w:r>
      <w:r w:rsidR="007269B9">
        <w:rPr>
          <w:rFonts w:ascii="Calibri" w:hAnsi="Calibri" w:cs="Calibri"/>
          <w:color w:val="000000"/>
        </w:rPr>
        <w:t>0</w:t>
      </w:r>
      <w:r w:rsidR="001E39F0">
        <w:rPr>
          <w:rFonts w:ascii="Calibri" w:hAnsi="Calibri" w:cs="Calibri"/>
          <w:color w:val="000000"/>
        </w:rPr>
        <w:t>.</w:t>
      </w:r>
      <w:r w:rsidR="001614E0">
        <w:rPr>
          <w:rFonts w:ascii="Calibri" w:hAnsi="Calibri" w:cs="Calibri"/>
          <w:color w:val="000000"/>
        </w:rPr>
        <w:t xml:space="preserve"> </w:t>
      </w:r>
      <w:r w:rsidR="007269B9">
        <w:rPr>
          <w:rFonts w:ascii="Calibri" w:hAnsi="Calibri" w:cs="Calibri"/>
          <w:color w:val="000000"/>
        </w:rPr>
        <w:t>9</w:t>
      </w:r>
      <w:r w:rsidR="001E39F0">
        <w:rPr>
          <w:rFonts w:ascii="Calibri" w:hAnsi="Calibri" w:cs="Calibri"/>
          <w:color w:val="000000"/>
        </w:rPr>
        <w:t xml:space="preserve">. 2018 </w:t>
      </w:r>
      <w:r>
        <w:rPr>
          <w:rFonts w:ascii="Calibri" w:hAnsi="Calibri" w:cs="Calibri"/>
          <w:color w:val="000000"/>
        </w:rPr>
        <w:t xml:space="preserve">korigovat závazně daný objem. Pokud tak neučiní, </w:t>
      </w:r>
      <w:r w:rsidR="001E39F0"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</w:rPr>
        <w:t xml:space="preserve">bude dodavatel </w:t>
      </w:r>
      <w:r w:rsidR="001E39F0">
        <w:rPr>
          <w:rFonts w:ascii="Calibri" w:hAnsi="Calibri" w:cs="Calibri"/>
          <w:color w:val="000000"/>
        </w:rPr>
        <w:t xml:space="preserve">povinen </w:t>
      </w:r>
      <w:r w:rsidR="002F32F2">
        <w:rPr>
          <w:rFonts w:ascii="Calibri" w:hAnsi="Calibri" w:cs="Calibri"/>
          <w:color w:val="000000"/>
        </w:rPr>
        <w:t xml:space="preserve">zbývající </w:t>
      </w:r>
      <w:r>
        <w:rPr>
          <w:rFonts w:ascii="Calibri" w:hAnsi="Calibri" w:cs="Calibri"/>
          <w:color w:val="000000"/>
        </w:rPr>
        <w:t>částku závazně rezervovat do 31.</w:t>
      </w:r>
      <w:r w:rsidR="001614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12.</w:t>
      </w:r>
      <w:r w:rsidR="001614E0">
        <w:rPr>
          <w:rFonts w:ascii="Calibri" w:hAnsi="Calibri" w:cs="Calibri"/>
          <w:color w:val="000000"/>
        </w:rPr>
        <w:t xml:space="preserve"> </w:t>
      </w:r>
      <w:r w:rsidR="001626AB">
        <w:rPr>
          <w:rFonts w:ascii="Calibri" w:hAnsi="Calibri" w:cs="Calibri"/>
          <w:color w:val="000000"/>
        </w:rPr>
        <w:t>2021</w:t>
      </w:r>
      <w:r>
        <w:rPr>
          <w:rFonts w:ascii="Calibri" w:hAnsi="Calibri" w:cs="Calibri"/>
          <w:color w:val="000000"/>
        </w:rPr>
        <w:t>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2B6D02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Dodavatel se zavazuje, že informace, které získá při obchodních plněních pro zákazníky, neposkytne třetím osobám a bude chápat tyto informace jako obchodní tajemství. V případě porušení takového závazku souhlasí s možností  okamžitého ukončení této dohody </w:t>
      </w:r>
      <w:r w:rsidR="001614E0">
        <w:rPr>
          <w:rFonts w:ascii="Calibri" w:hAnsi="Calibri" w:cs="Calibri"/>
          <w:color w:val="000000"/>
        </w:rPr>
        <w:t xml:space="preserve">           </w:t>
      </w:r>
      <w:r w:rsidR="001626AB">
        <w:rPr>
          <w:rFonts w:ascii="Calibri" w:hAnsi="Calibri" w:cs="Calibri"/>
          <w:color w:val="000000"/>
        </w:rPr>
        <w:t xml:space="preserve">         </w:t>
      </w:r>
      <w:r w:rsidR="001614E0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a k vymáhání prokazatelné škody vzniklé tímto konáním.</w:t>
      </w:r>
    </w:p>
    <w:p w:rsidR="00F84717" w:rsidRDefault="00F84717" w:rsidP="002B6D02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B26F93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V Plané nad Lužnicí dne</w:t>
      </w:r>
      <w:r w:rsidR="00A6603D">
        <w:rPr>
          <w:rFonts w:ascii="Calibri" w:hAnsi="Calibri" w:cs="Calibri"/>
          <w:color w:val="000000"/>
        </w:rPr>
        <w:t xml:space="preserve"> </w:t>
      </w:r>
      <w:r w:rsidR="0093637B">
        <w:rPr>
          <w:rFonts w:ascii="Calibri" w:hAnsi="Calibri" w:cs="Calibri"/>
          <w:color w:val="000000"/>
        </w:rPr>
        <w:t xml:space="preserve"> </w:t>
      </w:r>
      <w:r w:rsidR="001626AB">
        <w:rPr>
          <w:rFonts w:ascii="Calibri" w:hAnsi="Calibri" w:cs="Calibri"/>
          <w:color w:val="000000"/>
        </w:rPr>
        <w:t>1. prosince 2020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</w:t>
      </w:r>
      <w:r w:rsidR="00AB4028">
        <w:rPr>
          <w:rFonts w:ascii="Calibri" w:hAnsi="Calibri" w:cs="Calibri"/>
        </w:rPr>
        <w:t>…………..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 w:rsidR="00AB4028">
        <w:rPr>
          <w:rFonts w:ascii="Calibri" w:hAnsi="Calibri" w:cs="Calibri"/>
          <w:noProof/>
          <w:webHidden/>
        </w:rPr>
        <w:t>…….</w:t>
      </w:r>
      <w:r>
        <w:rPr>
          <w:rFonts w:ascii="Calibri" w:hAnsi="Calibri" w:cs="Calibri"/>
        </w:rPr>
        <w:t>………………………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Za odběratele: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  <w:t xml:space="preserve">    Z</w:t>
      </w:r>
      <w:r>
        <w:rPr>
          <w:rFonts w:ascii="Calibri" w:hAnsi="Calibri" w:cs="Calibri"/>
        </w:rPr>
        <w:t>a dodavatele:</w:t>
      </w:r>
    </w:p>
    <w:p w:rsidR="001614E0" w:rsidRDefault="002B6D02" w:rsidP="00F84717">
      <w:pPr>
        <w:widowControl/>
        <w:tabs>
          <w:tab w:val="num" w:pos="63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Bohumil Bareš                                                                            </w:t>
      </w:r>
      <w:r w:rsidR="001614E0">
        <w:rPr>
          <w:rFonts w:ascii="Calibri" w:hAnsi="Calibri" w:cs="Calibri"/>
        </w:rPr>
        <w:t xml:space="preserve">Václav </w:t>
      </w:r>
      <w:proofErr w:type="spellStart"/>
      <w:r w:rsidR="001614E0">
        <w:rPr>
          <w:rFonts w:ascii="Calibri" w:hAnsi="Calibri" w:cs="Calibri"/>
        </w:rPr>
        <w:t>Horkel</w:t>
      </w:r>
      <w:proofErr w:type="spellEnd"/>
    </w:p>
    <w:p w:rsidR="00F84717" w:rsidRDefault="001614E0" w:rsidP="00F84717">
      <w:pPr>
        <w:widowControl/>
        <w:tabs>
          <w:tab w:val="num" w:pos="6372"/>
        </w:tabs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 w:rsidR="00F84717">
        <w:rPr>
          <w:rFonts w:ascii="Calibri" w:hAnsi="Calibri" w:cs="Calibri"/>
        </w:rPr>
        <w:t xml:space="preserve">                                                                                                         </w:t>
      </w:r>
    </w:p>
    <w:p w:rsidR="00F84717" w:rsidRDefault="00F84717" w:rsidP="00F84717">
      <w:pPr>
        <w:widowControl/>
        <w:tabs>
          <w:tab w:val="num" w:pos="6372"/>
        </w:tabs>
        <w:ind w:left="6372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6372"/>
        </w:tabs>
        <w:ind w:left="6372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/>
    <w:p w:rsidR="00F84717" w:rsidRDefault="00F84717" w:rsidP="00F84717"/>
    <w:p w:rsidR="00F84717" w:rsidRDefault="00F84717"/>
    <w:p w:rsidR="00F84717" w:rsidRDefault="00F84717"/>
    <w:p w:rsidR="00F84717" w:rsidRDefault="00F84717"/>
    <w:sectPr w:rsidR="00F84717" w:rsidSect="00A575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0F" w:rsidRDefault="00E30B0F" w:rsidP="00E30B0F">
      <w:r>
        <w:separator/>
      </w:r>
    </w:p>
  </w:endnote>
  <w:endnote w:type="continuationSeparator" w:id="0">
    <w:p w:rsidR="00E30B0F" w:rsidRDefault="00E30B0F" w:rsidP="00E3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2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30B0F" w:rsidRPr="00E30B0F" w:rsidRDefault="00F73DAE">
        <w:pPr>
          <w:pStyle w:val="Zpat"/>
          <w:jc w:val="center"/>
          <w:rPr>
            <w:sz w:val="20"/>
            <w:szCs w:val="20"/>
          </w:rPr>
        </w:pPr>
        <w:r w:rsidRPr="00E30B0F">
          <w:rPr>
            <w:sz w:val="20"/>
            <w:szCs w:val="20"/>
          </w:rPr>
          <w:fldChar w:fldCharType="begin"/>
        </w:r>
        <w:r w:rsidR="00E30B0F" w:rsidRPr="00E30B0F">
          <w:rPr>
            <w:sz w:val="20"/>
            <w:szCs w:val="20"/>
          </w:rPr>
          <w:instrText xml:space="preserve"> PAGE   \* MERGEFORMAT </w:instrText>
        </w:r>
        <w:r w:rsidRPr="00E30B0F">
          <w:rPr>
            <w:sz w:val="20"/>
            <w:szCs w:val="20"/>
          </w:rPr>
          <w:fldChar w:fldCharType="separate"/>
        </w:r>
        <w:r w:rsidR="007B6C7C">
          <w:rPr>
            <w:noProof/>
            <w:sz w:val="20"/>
            <w:szCs w:val="20"/>
          </w:rPr>
          <w:t>1</w:t>
        </w:r>
        <w:r w:rsidRPr="00E30B0F">
          <w:rPr>
            <w:sz w:val="20"/>
            <w:szCs w:val="20"/>
          </w:rPr>
          <w:fldChar w:fldCharType="end"/>
        </w:r>
      </w:p>
    </w:sdtContent>
  </w:sdt>
  <w:p w:rsidR="00E30B0F" w:rsidRDefault="00E30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0F" w:rsidRDefault="00E30B0F" w:rsidP="00E30B0F">
      <w:r>
        <w:separator/>
      </w:r>
    </w:p>
  </w:footnote>
  <w:footnote w:type="continuationSeparator" w:id="0">
    <w:p w:rsidR="00E30B0F" w:rsidRDefault="00E30B0F" w:rsidP="00E3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F" w:rsidRPr="00E30B0F" w:rsidRDefault="00E30B0F">
    <w:pPr>
      <w:pStyle w:val="Zhlav"/>
      <w:rPr>
        <w:sz w:val="20"/>
        <w:szCs w:val="20"/>
      </w:rPr>
    </w:pPr>
    <w:r>
      <w:tab/>
    </w:r>
    <w:r>
      <w:tab/>
    </w:r>
    <w:r w:rsidRPr="00E30B0F">
      <w:rPr>
        <w:sz w:val="20"/>
        <w:szCs w:val="20"/>
      </w:rPr>
      <w:t xml:space="preserve">   </w:t>
    </w:r>
    <w:r w:rsidR="001626AB">
      <w:rPr>
        <w:sz w:val="20"/>
        <w:szCs w:val="20"/>
      </w:rPr>
      <w:t>S - 1/61664553/2021</w:t>
    </w:r>
  </w:p>
  <w:p w:rsidR="00E30B0F" w:rsidRDefault="00E30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0"/>
    <w:rsid w:val="00024D82"/>
    <w:rsid w:val="0003705E"/>
    <w:rsid w:val="00055AE1"/>
    <w:rsid w:val="000B4141"/>
    <w:rsid w:val="000D2E0D"/>
    <w:rsid w:val="001614E0"/>
    <w:rsid w:val="001626AB"/>
    <w:rsid w:val="00177555"/>
    <w:rsid w:val="001A2C0B"/>
    <w:rsid w:val="001A71C9"/>
    <w:rsid w:val="001E266E"/>
    <w:rsid w:val="001E39F0"/>
    <w:rsid w:val="001E6BAE"/>
    <w:rsid w:val="00231C74"/>
    <w:rsid w:val="00231F80"/>
    <w:rsid w:val="002B6D02"/>
    <w:rsid w:val="002F32F2"/>
    <w:rsid w:val="003546AA"/>
    <w:rsid w:val="003759C2"/>
    <w:rsid w:val="00390903"/>
    <w:rsid w:val="00396734"/>
    <w:rsid w:val="00396F83"/>
    <w:rsid w:val="003E2792"/>
    <w:rsid w:val="00404635"/>
    <w:rsid w:val="00410CBA"/>
    <w:rsid w:val="00412B56"/>
    <w:rsid w:val="0041518A"/>
    <w:rsid w:val="00444D62"/>
    <w:rsid w:val="004F6A0B"/>
    <w:rsid w:val="00500A5F"/>
    <w:rsid w:val="00542EF6"/>
    <w:rsid w:val="00567A5D"/>
    <w:rsid w:val="00570254"/>
    <w:rsid w:val="00577438"/>
    <w:rsid w:val="006A6AA9"/>
    <w:rsid w:val="006B41A8"/>
    <w:rsid w:val="007269B9"/>
    <w:rsid w:val="007B6C7C"/>
    <w:rsid w:val="007C7BE2"/>
    <w:rsid w:val="0080755B"/>
    <w:rsid w:val="00831339"/>
    <w:rsid w:val="00853BEB"/>
    <w:rsid w:val="00885DF4"/>
    <w:rsid w:val="008A1B37"/>
    <w:rsid w:val="00915CC3"/>
    <w:rsid w:val="0093637B"/>
    <w:rsid w:val="00942568"/>
    <w:rsid w:val="009451E1"/>
    <w:rsid w:val="00960957"/>
    <w:rsid w:val="009902ED"/>
    <w:rsid w:val="00992EC2"/>
    <w:rsid w:val="00A115F5"/>
    <w:rsid w:val="00A446BE"/>
    <w:rsid w:val="00A575F2"/>
    <w:rsid w:val="00A6603D"/>
    <w:rsid w:val="00A745EE"/>
    <w:rsid w:val="00AB4028"/>
    <w:rsid w:val="00AC37D0"/>
    <w:rsid w:val="00B03040"/>
    <w:rsid w:val="00B14E19"/>
    <w:rsid w:val="00B26F93"/>
    <w:rsid w:val="00B641ED"/>
    <w:rsid w:val="00B7075F"/>
    <w:rsid w:val="00B72874"/>
    <w:rsid w:val="00B96757"/>
    <w:rsid w:val="00BA4AAC"/>
    <w:rsid w:val="00BB28E7"/>
    <w:rsid w:val="00BE300F"/>
    <w:rsid w:val="00C311E5"/>
    <w:rsid w:val="00C622E2"/>
    <w:rsid w:val="00C6410B"/>
    <w:rsid w:val="00C95642"/>
    <w:rsid w:val="00CB26B8"/>
    <w:rsid w:val="00CF4DD7"/>
    <w:rsid w:val="00D47E84"/>
    <w:rsid w:val="00D61C82"/>
    <w:rsid w:val="00D751A5"/>
    <w:rsid w:val="00DC2720"/>
    <w:rsid w:val="00E2237E"/>
    <w:rsid w:val="00E30B0F"/>
    <w:rsid w:val="00F356A7"/>
    <w:rsid w:val="00F73DAE"/>
    <w:rsid w:val="00F84717"/>
    <w:rsid w:val="00F94BBB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8E22B"/>
  <w15:docId w15:val="{1FBFB37C-AF08-4D60-B8ED-A6CE23A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7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471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30B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B0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0B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B0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</vt:lpstr>
    </vt:vector>
  </TitlesOfParts>
  <Company>Hewlett-Packard</Company>
  <LinksUpToDate>false</LinksUpToDate>
  <CharactersWithSpaces>2816</CharactersWithSpaces>
  <SharedDoc>false</SharedDoc>
  <HLinks>
    <vt:vector size="12" baseType="variant"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</dc:title>
  <dc:creator>Mama</dc:creator>
  <cp:lastModifiedBy>Laláková Ivana</cp:lastModifiedBy>
  <cp:revision>3</cp:revision>
  <cp:lastPrinted>2018-01-31T13:25:00Z</cp:lastPrinted>
  <dcterms:created xsi:type="dcterms:W3CDTF">2020-12-22T07:07:00Z</dcterms:created>
  <dcterms:modified xsi:type="dcterms:W3CDTF">2020-12-22T07:08:00Z</dcterms:modified>
</cp:coreProperties>
</file>