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728345" distL="151130" distR="114300" simplePos="0" relativeHeight="125829378" behindDoc="0" locked="0" layoutInCell="1" allowOverlap="1">
            <wp:simplePos x="0" y="0"/>
            <wp:positionH relativeFrom="page">
              <wp:posOffset>5230495</wp:posOffset>
            </wp:positionH>
            <wp:positionV relativeFrom="paragraph">
              <wp:posOffset>12700</wp:posOffset>
            </wp:positionV>
            <wp:extent cx="2042160" cy="6096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042160" cy="6096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5193665</wp:posOffset>
                </wp:positionH>
                <wp:positionV relativeFrom="paragraph">
                  <wp:posOffset>76835</wp:posOffset>
                </wp:positionV>
                <wp:extent cx="2057400" cy="381000"/>
                <wp:wrapNone/>
                <wp:docPr id="3" name="Shape 3"/>
                <a:graphic xmlns:a="http://schemas.openxmlformats.org/drawingml/2006/main">
                  <a:graphicData uri="http://schemas.microsoft.com/office/word/2010/wordprocessingShape">
                    <wps:wsp>
                      <wps:cNvSpPr txBox="1"/>
                      <wps:spPr>
                        <a:xfrm>
                          <a:ext cx="2057400" cy="381000"/>
                        </a:xfrm>
                        <a:prstGeom prst="rect"/>
                        <a:noFill/>
                      </wps:spPr>
                      <wps:txbx>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en-US" w:eastAsia="en-US" w:bidi="en-US"/>
                              </w:rPr>
                              <w:t xml:space="preserve">KRA.jS.KA </w:t>
                            </w:r>
                            <w:r>
                              <w:rPr>
                                <w:color w:val="000000"/>
                                <w:spacing w:val="0"/>
                                <w:w w:val="100"/>
                                <w:position w:val="0"/>
                                <w:shd w:val="clear" w:color="auto" w:fill="auto"/>
                                <w:lang w:val="cs-CZ" w:eastAsia="cs-CZ" w:bidi="cs-CZ"/>
                              </w:rPr>
                              <w:t>SPfíAVA A ÚDRŽBA SILNIC VYSOČINY příspěvková ořgůí</w:t>
                            </w:r>
                            <w:r>
                              <w:rPr>
                                <w:smallCaps/>
                                <w:color w:val="000000"/>
                                <w:spacing w:val="0"/>
                                <w:w w:val="100"/>
                                <w:position w:val="0"/>
                                <w:shd w:val="clear" w:color="auto" w:fill="auto"/>
                                <w:lang w:val="cs-CZ" w:eastAsia="cs-CZ" w:bidi="cs-CZ"/>
                              </w:rPr>
                              <w:t>ií^ICď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SMLOUVA REGISTROVÁNA</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08.94999999999999pt;margin-top:6.0499999999999998pt;width:162.pt;height:30.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en-US" w:eastAsia="en-US" w:bidi="en-US"/>
                        </w:rPr>
                        <w:t xml:space="preserve">KRA.jS.KA </w:t>
                      </w:r>
                      <w:r>
                        <w:rPr>
                          <w:color w:val="000000"/>
                          <w:spacing w:val="0"/>
                          <w:w w:val="100"/>
                          <w:position w:val="0"/>
                          <w:shd w:val="clear" w:color="auto" w:fill="auto"/>
                          <w:lang w:val="cs-CZ" w:eastAsia="cs-CZ" w:bidi="cs-CZ"/>
                        </w:rPr>
                        <w:t>SPfíAVA A ÚDRŽBA SILNIC VYSOČINY příspěvková ořgůí</w:t>
                      </w:r>
                      <w:r>
                        <w:rPr>
                          <w:smallCaps/>
                          <w:color w:val="000000"/>
                          <w:spacing w:val="0"/>
                          <w:w w:val="100"/>
                          <w:position w:val="0"/>
                          <w:shd w:val="clear" w:color="auto" w:fill="auto"/>
                          <w:lang w:val="cs-CZ" w:eastAsia="cs-CZ" w:bidi="cs-CZ"/>
                        </w:rPr>
                        <w:t>ií^ICď</w:t>
                      </w:r>
                    </w:p>
                    <w:p>
                      <w:pPr>
                        <w:pStyle w:val="Style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SMLOUVA REGISTROVÁNA</w:t>
                      </w:r>
                    </w:p>
                  </w:txbxContent>
                </v:textbox>
                <w10:wrap anchorx="page"/>
              </v:shape>
            </w:pict>
          </mc:Fallback>
        </mc:AlternateContent>
      </w:r>
      <w:r>
        <mc:AlternateContent>
          <mc:Choice Requires="wps">
            <w:drawing>
              <wp:anchor distT="527050" distB="0" distL="114300" distR="126365" simplePos="0" relativeHeight="125829379" behindDoc="0" locked="0" layoutInCell="1" allowOverlap="1">
                <wp:simplePos x="0" y="0"/>
                <wp:positionH relativeFrom="page">
                  <wp:posOffset>5193665</wp:posOffset>
                </wp:positionH>
                <wp:positionV relativeFrom="paragraph">
                  <wp:posOffset>539750</wp:posOffset>
                </wp:positionV>
                <wp:extent cx="2063750" cy="262255"/>
                <wp:wrapSquare wrapText="bothSides"/>
                <wp:docPr id="5" name="Shape 5"/>
                <a:graphic xmlns:a="http://schemas.openxmlformats.org/drawingml/2006/main">
                  <a:graphicData uri="http://schemas.microsoft.com/office/word/2010/wordprocessingShape">
                    <wps:wsp>
                      <wps:cNvSpPr txBox="1"/>
                      <wps:spPr>
                        <a:xfrm>
                          <a:ext cx="2063750" cy="262255"/>
                        </a:xfrm>
                        <a:prstGeom prst="rect"/>
                        <a:noFill/>
                      </wps:spPr>
                      <wps:txbx>
                        <w:txbxContent>
                          <w:p>
                            <w:pPr>
                              <w:pStyle w:val="Style5"/>
                              <w:keepNext w:val="0"/>
                              <w:keepLines w:val="0"/>
                              <w:widowControl w:val="0"/>
                              <w:shd w:val="clear" w:color="auto" w:fill="auto"/>
                              <w:tabs>
                                <w:tab w:pos="1646" w:val="left"/>
                              </w:tabs>
                              <w:bidi w:val="0"/>
                              <w:spacing w:before="0" w:after="0"/>
                              <w:ind w:left="0" w:right="0" w:firstLine="0"/>
                              <w:jc w:val="left"/>
                            </w:pPr>
                            <w:r>
                              <w:rPr>
                                <w:color w:val="000000"/>
                                <w:spacing w:val="0"/>
                                <w:w w:val="100"/>
                                <w:position w:val="0"/>
                                <w:shd w:val="clear" w:color="auto" w:fill="auto"/>
                                <w:lang w:val="cs-CZ" w:eastAsia="cs-CZ" w:bidi="cs-CZ"/>
                              </w:rPr>
                              <w:t>pod čWem:</w:t>
                              <w:tab/>
                              <w:t>- ^3 fa</w:t>
                            </w:r>
                            <w:r>
                              <w:rPr>
                                <w:color w:val="000000"/>
                                <w:spacing w:val="0"/>
                                <w:w w:val="100"/>
                                <w:position w:val="0"/>
                                <w:u w:val="none"/>
                                <w:shd w:val="clear" w:color="auto" w:fill="auto"/>
                                <w:lang w:val="cs-CZ" w:eastAsia="cs-CZ" w:bidi="cs-CZ"/>
                              </w:rPr>
                              <w:t>Q 7 Q</w:t>
                            </w:r>
                          </w:p>
                        </w:txbxContent>
                      </wps:txbx>
                      <wps:bodyPr wrap="none" lIns="0" tIns="0" rIns="0" bIns="0">
                        <a:noAutoFit/>
                      </wps:bodyPr>
                    </wps:wsp>
                  </a:graphicData>
                </a:graphic>
              </wp:anchor>
            </w:drawing>
          </mc:Choice>
          <mc:Fallback>
            <w:pict>
              <v:shape id="_x0000_s1031" type="#_x0000_t202" style="position:absolute;margin-left:408.94999999999999pt;margin-top:42.5pt;width:162.5pt;height:20.649999999999999pt;z-index:-125829374;mso-wrap-distance-left:9.pt;mso-wrap-distance-top:41.5pt;mso-wrap-distance-right:9.9499999999999993pt;mso-position-horizontal-relative:page" filled="f" stroked="f">
                <v:textbox inset="0,0,0,0">
                  <w:txbxContent>
                    <w:p>
                      <w:pPr>
                        <w:pStyle w:val="Style5"/>
                        <w:keepNext w:val="0"/>
                        <w:keepLines w:val="0"/>
                        <w:widowControl w:val="0"/>
                        <w:shd w:val="clear" w:color="auto" w:fill="auto"/>
                        <w:tabs>
                          <w:tab w:pos="1646" w:val="left"/>
                        </w:tabs>
                        <w:bidi w:val="0"/>
                        <w:spacing w:before="0" w:after="0"/>
                        <w:ind w:left="0" w:right="0" w:firstLine="0"/>
                        <w:jc w:val="left"/>
                      </w:pPr>
                      <w:r>
                        <w:rPr>
                          <w:color w:val="000000"/>
                          <w:spacing w:val="0"/>
                          <w:w w:val="100"/>
                          <w:position w:val="0"/>
                          <w:shd w:val="clear" w:color="auto" w:fill="auto"/>
                          <w:lang w:val="cs-CZ" w:eastAsia="cs-CZ" w:bidi="cs-CZ"/>
                        </w:rPr>
                        <w:t>pod čWem:</w:t>
                        <w:tab/>
                        <w:t>- ^3 fa</w:t>
                      </w:r>
                      <w:r>
                        <w:rPr>
                          <w:color w:val="000000"/>
                          <w:spacing w:val="0"/>
                          <w:w w:val="100"/>
                          <w:position w:val="0"/>
                          <w:u w:val="none"/>
                          <w:shd w:val="clear" w:color="auto" w:fill="auto"/>
                          <w:lang w:val="cs-CZ" w:eastAsia="cs-CZ" w:bidi="cs-CZ"/>
                        </w:rPr>
                        <w:t>Q 7 Q</w:t>
                      </w:r>
                    </w:p>
                  </w:txbxContent>
                </v:textbox>
                <w10:wrap type="square" anchorx="page"/>
              </v:shape>
            </w:pict>
          </mc:Fallback>
        </mc:AlternateContent>
      </w:r>
      <w:r>
        <mc:AlternateContent>
          <mc:Choice Requires="wps">
            <w:drawing>
              <wp:anchor distT="0" distB="0" distL="114300" distR="114300" simplePos="0" relativeHeight="125829381" behindDoc="0" locked="0" layoutInCell="1" allowOverlap="1">
                <wp:simplePos x="0" y="0"/>
                <wp:positionH relativeFrom="page">
                  <wp:posOffset>4191000</wp:posOffset>
                </wp:positionH>
                <wp:positionV relativeFrom="paragraph">
                  <wp:posOffset>1057910</wp:posOffset>
                </wp:positionV>
                <wp:extent cx="1341120" cy="179705"/>
                <wp:wrapSquare wrapText="left"/>
                <wp:docPr id="7" name="Shape 7"/>
                <a:graphic xmlns:a="http://schemas.openxmlformats.org/drawingml/2006/main">
                  <a:graphicData uri="http://schemas.microsoft.com/office/word/2010/wordprocessingShape">
                    <wps:wsp>
                      <wps:cNvSpPr txBox="1"/>
                      <wps:spPr>
                        <a:xfrm>
                          <a:ext cx="1341120"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vedoucím oddělení MTZ</w:t>
                            </w:r>
                          </w:p>
                        </w:txbxContent>
                      </wps:txbx>
                      <wps:bodyPr wrap="none" lIns="0" tIns="0" rIns="0" bIns="0">
                        <a:noAutoFit/>
                      </wps:bodyPr>
                    </wps:wsp>
                  </a:graphicData>
                </a:graphic>
              </wp:anchor>
            </w:drawing>
          </mc:Choice>
          <mc:Fallback>
            <w:pict>
              <v:shape id="_x0000_s1033" type="#_x0000_t202" style="position:absolute;margin-left:330.pt;margin-top:83.299999999999997pt;width:105.59999999999999pt;height:14.15pt;z-index:-125829372;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vedoucím oddělení MTZ</w:t>
                      </w:r>
                    </w:p>
                  </w:txbxContent>
                </v:textbox>
                <w10:wrap type="square" side="left" anchorx="page"/>
              </v:shape>
            </w:pict>
          </mc:Fallback>
        </mc:AlternateContent>
      </w:r>
      <w:r>
        <mc:AlternateContent>
          <mc:Choice Requires="wps">
            <w:drawing>
              <wp:anchor distT="332105" distB="0" distL="117475" distR="114300" simplePos="0" relativeHeight="125829383" behindDoc="0" locked="0" layoutInCell="1" allowOverlap="1">
                <wp:simplePos x="0" y="0"/>
                <wp:positionH relativeFrom="page">
                  <wp:posOffset>347345</wp:posOffset>
                </wp:positionH>
                <wp:positionV relativeFrom="paragraph">
                  <wp:posOffset>5955665</wp:posOffset>
                </wp:positionV>
                <wp:extent cx="1767840" cy="450850"/>
                <wp:wrapSquare wrapText="right"/>
                <wp:docPr id="9" name="Shape 9"/>
                <a:graphic xmlns:a="http://schemas.openxmlformats.org/drawingml/2006/main">
                  <a:graphicData uri="http://schemas.microsoft.com/office/word/2010/wordprocessingShape">
                    <wps:wsp>
                      <wps:cNvSpPr txBox="1"/>
                      <wps:spPr>
                        <a:xfrm>
                          <a:ext cx="1767840" cy="450850"/>
                        </a:xfrm>
                        <a:prstGeom prst="rect"/>
                        <a:noFill/>
                      </wps:spPr>
                      <wps:txbx>
                        <w:txbxContent>
                          <w:tbl>
                            <w:tblPr>
                              <w:tblOverlap w:val="never"/>
                              <w:jc w:val="left"/>
                              <w:tblLayout w:type="fixed"/>
                            </w:tblPr>
                            <w:tblGrid>
                              <w:gridCol w:w="1474"/>
                              <w:gridCol w:w="970"/>
                              <w:gridCol w:w="341"/>
                            </w:tblGrid>
                            <w:tr>
                              <w:trPr>
                                <w:tblHeader/>
                                <w:trHeight w:val="221"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bez DPH</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120.000,-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c>
                            </w:tr>
                            <w:tr>
                              <w:trPr>
                                <w:trHeight w:val="24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DPH</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25.200,-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c>
                            </w:tr>
                            <w:tr>
                              <w:trPr>
                                <w:trHeight w:val="245"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 s DPH</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145.200,-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Kč</w:t>
                                  </w:r>
                                </w:p>
                              </w:tc>
                            </w:tr>
                          </w:tbl>
                          <w:p>
                            <w:pPr>
                              <w:widowControl w:val="0"/>
                              <w:spacing w:line="1" w:lineRule="exact"/>
                            </w:pPr>
                          </w:p>
                        </w:txbxContent>
                      </wps:txbx>
                      <wps:bodyPr lIns="0" tIns="0" rIns="0" bIns="0">
                        <a:noAutoFit/>
                      </wps:bodyPr>
                    </wps:wsp>
                  </a:graphicData>
                </a:graphic>
              </wp:anchor>
            </w:drawing>
          </mc:Choice>
          <mc:Fallback>
            <w:pict>
              <v:shape id="_x0000_s1035" type="#_x0000_t202" style="position:absolute;margin-left:27.350000000000001pt;margin-top:468.94999999999999pt;width:139.19999999999999pt;height:35.5pt;z-index:-125829370;mso-wrap-distance-left:9.25pt;mso-wrap-distance-top:26.149999999999999pt;mso-wrap-distance-right:9.pt;mso-position-horizontal-relative:page" filled="f" stroked="f">
                <v:textbox inset="0,0,0,0">
                  <w:txbxContent>
                    <w:tbl>
                      <w:tblPr>
                        <w:tblOverlap w:val="never"/>
                        <w:jc w:val="left"/>
                        <w:tblLayout w:type="fixed"/>
                      </w:tblPr>
                      <w:tblGrid>
                        <w:gridCol w:w="1474"/>
                        <w:gridCol w:w="970"/>
                        <w:gridCol w:w="341"/>
                      </w:tblGrid>
                      <w:tr>
                        <w:trPr>
                          <w:tblHeader/>
                          <w:trHeight w:val="221"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Celkem bez DPH</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120.000,-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c>
                      </w:tr>
                      <w:tr>
                        <w:trPr>
                          <w:trHeight w:val="245" w:hRule="exact"/>
                        </w:trPr>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720"/>
                              <w:jc w:val="both"/>
                            </w:pPr>
                            <w:r>
                              <w:rPr>
                                <w:color w:val="000000"/>
                                <w:spacing w:val="0"/>
                                <w:w w:val="100"/>
                                <w:position w:val="0"/>
                                <w:shd w:val="clear" w:color="auto" w:fill="auto"/>
                                <w:lang w:val="cs-CZ" w:eastAsia="cs-CZ" w:bidi="cs-CZ"/>
                              </w:rPr>
                              <w:t>DPH</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25.200,-</w:t>
                            </w:r>
                          </w:p>
                        </w:tc>
                        <w:tc>
                          <w:tcPr>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tc>
                      </w:tr>
                      <w:tr>
                        <w:trPr>
                          <w:trHeight w:val="245" w:hRule="exact"/>
                        </w:trPr>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Celkem s DPH</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145.200,-</w:t>
                            </w:r>
                          </w:p>
                        </w:tc>
                        <w:tc>
                          <w:tcPr>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Kč</w:t>
                            </w:r>
                          </w:p>
                        </w:tc>
                      </w:tr>
                    </w:tbl>
                    <w:p>
                      <w:pPr>
                        <w:widowControl w:val="0"/>
                        <w:spacing w:line="1" w:lineRule="exact"/>
                      </w:pPr>
                    </w:p>
                  </w:txbxContent>
                </v:textbox>
                <w10:wrap type="square" side="right"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344170</wp:posOffset>
                </wp:positionH>
                <wp:positionV relativeFrom="paragraph">
                  <wp:posOffset>5623560</wp:posOffset>
                </wp:positionV>
                <wp:extent cx="835025" cy="328930"/>
                <wp:wrapNone/>
                <wp:docPr id="11" name="Shape 11"/>
                <a:graphic xmlns:a="http://schemas.openxmlformats.org/drawingml/2006/main">
                  <a:graphicData uri="http://schemas.microsoft.com/office/word/2010/wordprocessingShape">
                    <wps:wsp>
                      <wps:cNvSpPr txBox="1"/>
                      <wps:spPr>
                        <a:xfrm>
                          <a:ext cx="835025" cy="3289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 Kupní cena</w:t>
                            </w:r>
                          </w:p>
                          <w:p>
                            <w:pPr>
                              <w:pStyle w:val="Style13"/>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Kupní cena činí:</w:t>
                            </w:r>
                          </w:p>
                        </w:txbxContent>
                      </wps:txbx>
                      <wps:bodyPr lIns="0" tIns="0" rIns="0" bIns="0">
                        <a:noAutoFit/>
                      </wps:bodyPr>
                    </wps:wsp>
                  </a:graphicData>
                </a:graphic>
              </wp:anchor>
            </w:drawing>
          </mc:Choice>
          <mc:Fallback>
            <w:pict>
              <v:shape id="_x0000_s1037" type="#_x0000_t202" style="position:absolute;margin-left:27.100000000000001pt;margin-top:442.80000000000001pt;width:65.75pt;height:25.899999999999999pt;z-index:251657731;mso-wrap-distance-left:0;mso-wrap-distance-right:0;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 Kupní cena</w:t>
                      </w:r>
                    </w:p>
                    <w:p>
                      <w:pPr>
                        <w:pStyle w:val="Style13"/>
                        <w:keepNext w:val="0"/>
                        <w:keepLines w:val="0"/>
                        <w:widowControl w:val="0"/>
                        <w:shd w:val="clear" w:color="auto" w:fill="auto"/>
                        <w:bidi w:val="0"/>
                        <w:spacing w:before="0" w:after="0" w:line="230" w:lineRule="auto"/>
                        <w:ind w:left="0" w:right="0" w:firstLine="0"/>
                        <w:jc w:val="left"/>
                      </w:pPr>
                      <w:r>
                        <w:rPr>
                          <w:color w:val="000000"/>
                          <w:spacing w:val="0"/>
                          <w:w w:val="100"/>
                          <w:position w:val="0"/>
                          <w:shd w:val="clear" w:color="auto" w:fill="auto"/>
                          <w:lang w:val="cs-CZ" w:eastAsia="cs-CZ" w:bidi="cs-CZ"/>
                        </w:rPr>
                        <w:t>Kupní cena činí:</w:t>
                      </w:r>
                    </w:p>
                  </w:txbxContent>
                </v:textbox>
                <w10:wrap anchorx="page"/>
              </v:shape>
            </w:pict>
          </mc:Fallback>
        </mc:AlternateContent>
      </w:r>
    </w:p>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KUPNÍ SMLOUVA</w:t>
      </w:r>
      <w:bookmarkEnd w:id="0"/>
      <w:bookmarkEnd w:id="1"/>
    </w:p>
    <w:p>
      <w:pPr>
        <w:pStyle w:val="Style18"/>
        <w:keepNext/>
        <w:keepLines/>
        <w:widowControl w:val="0"/>
        <w:shd w:val="clear" w:color="auto" w:fill="auto"/>
        <w:bidi w:val="0"/>
        <w:spacing w:before="0" w:after="0" w:line="240" w:lineRule="auto"/>
        <w:ind w:left="0" w:right="0" w:firstLine="0"/>
        <w:jc w:val="both"/>
      </w:pPr>
      <w:bookmarkStart w:id="2" w:name="bookmark2"/>
      <w:bookmarkStart w:id="3" w:name="bookmark3"/>
      <w:r>
        <w:rPr>
          <w:color w:val="000000"/>
          <w:spacing w:val="0"/>
          <w:w w:val="100"/>
          <w:position w:val="0"/>
          <w:shd w:val="clear" w:color="auto" w:fill="auto"/>
          <w:lang w:val="cs-CZ" w:eastAsia="cs-CZ" w:bidi="cs-CZ"/>
        </w:rPr>
        <w:t>Prodávající:</w:t>
      </w:r>
      <w:bookmarkEnd w:id="2"/>
      <w:bookmarkEnd w:id="3"/>
    </w:p>
    <w:p>
      <w:pPr>
        <w:pStyle w:val="Style8"/>
        <w:keepNext w:val="0"/>
        <w:keepLines w:val="0"/>
        <w:widowControl w:val="0"/>
        <w:shd w:val="clear" w:color="auto" w:fill="auto"/>
        <w:bidi w:val="0"/>
        <w:spacing w:before="0" w:after="0" w:line="230" w:lineRule="auto"/>
        <w:ind w:left="0" w:right="0" w:firstLine="360"/>
        <w:jc w:val="left"/>
      </w:pPr>
      <w:r>
        <w:rPr>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Kosovská 1122/16, 586 01 Jihlava</w:t>
      </w:r>
    </w:p>
    <w:p>
      <w:pPr>
        <w:pStyle w:val="Style8"/>
        <w:keepNext w:val="0"/>
        <w:keepLines w:val="0"/>
        <w:widowControl w:val="0"/>
        <w:shd w:val="clear" w:color="auto" w:fill="auto"/>
        <w:bidi w:val="0"/>
        <w:spacing w:before="0" w:after="0" w:line="240" w:lineRule="auto"/>
        <w:ind w:left="360" w:right="0" w:firstLine="0"/>
        <w:jc w:val="left"/>
      </w:pPr>
      <w:r>
        <w:rPr>
          <w:color w:val="000000"/>
          <w:spacing w:val="0"/>
          <w:w w:val="100"/>
          <w:position w:val="0"/>
          <w:shd w:val="clear" w:color="auto" w:fill="auto"/>
          <w:lang w:val="cs-CZ" w:eastAsia="cs-CZ" w:bidi="cs-CZ"/>
        </w:rPr>
        <w:t>zastoupená ředitelem Ing. Radovanem Necidem osoba pověřená jednat ve věcech obchodních: IČO: 00090450</w:t>
      </w:r>
    </w:p>
    <w:p>
      <w:pPr>
        <w:pStyle w:val="Style8"/>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DIČ: CZ00090450</w:t>
      </w:r>
    </w:p>
    <w:p>
      <w:pPr>
        <w:pStyle w:val="Style8"/>
        <w:keepNext w:val="0"/>
        <w:keepLines w:val="0"/>
        <w:widowControl w:val="0"/>
        <w:shd w:val="clear" w:color="auto" w:fill="auto"/>
        <w:bidi w:val="0"/>
        <w:spacing w:before="0" w:after="0" w:line="240" w:lineRule="auto"/>
        <w:ind w:left="1440" w:right="0" w:firstLine="0"/>
        <w:jc w:val="left"/>
      </w:pPr>
      <w:r>
        <mc:AlternateContent>
          <mc:Choice Requires="wps">
            <w:drawing>
              <wp:anchor distT="0" distB="0" distL="114300" distR="114300" simplePos="0" relativeHeight="125829385" behindDoc="0" locked="0" layoutInCell="1" allowOverlap="1">
                <wp:simplePos x="0" y="0"/>
                <wp:positionH relativeFrom="page">
                  <wp:posOffset>560705</wp:posOffset>
                </wp:positionH>
                <wp:positionV relativeFrom="paragraph">
                  <wp:posOffset>25400</wp:posOffset>
                </wp:positionV>
                <wp:extent cx="286385" cy="179705"/>
                <wp:wrapSquare wrapText="right"/>
                <wp:docPr id="13" name="Shape 13"/>
                <a:graphic xmlns:a="http://schemas.openxmlformats.org/drawingml/2006/main">
                  <a:graphicData uri="http://schemas.microsoft.com/office/word/2010/wordprocessingShape">
                    <wps:wsp>
                      <wps:cNvSpPr txBox="1"/>
                      <wps:spPr>
                        <a:xfrm>
                          <a:ext cx="286385"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účet:</w:t>
                            </w:r>
                          </w:p>
                        </w:txbxContent>
                      </wps:txbx>
                      <wps:bodyPr wrap="none" lIns="0" tIns="0" rIns="0" bIns="0">
                        <a:noAutoFit/>
                      </wps:bodyPr>
                    </wps:wsp>
                  </a:graphicData>
                </a:graphic>
              </wp:anchor>
            </w:drawing>
          </mc:Choice>
          <mc:Fallback>
            <w:pict>
              <v:shape id="_x0000_s1039" type="#_x0000_t202" style="position:absolute;margin-left:44.149999999999999pt;margin-top:2.pt;width:22.550000000000001pt;height:14.15pt;z-index:-125829368;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účet:</w:t>
                      </w:r>
                    </w:p>
                  </w:txbxContent>
                </v:textbox>
                <w10:wrap type="square" side="right" anchorx="page"/>
              </v:shape>
            </w:pict>
          </mc:Fallback>
        </mc:AlternateContent>
      </w:r>
      <w:r>
        <w:rPr>
          <w:color w:val="000000"/>
          <w:spacing w:val="0"/>
          <w:w w:val="100"/>
          <w:position w:val="0"/>
          <w:shd w:val="clear" w:color="auto" w:fill="auto"/>
          <w:lang w:val="cs-CZ" w:eastAsia="cs-CZ" w:bidi="cs-CZ"/>
        </w:rPr>
        <w:t>KB, a.s., pobočka Jihlava</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shd w:val="clear" w:color="auto" w:fill="auto"/>
        <w:bidi w:val="0"/>
        <w:spacing w:before="0" w:after="0" w:line="230" w:lineRule="auto"/>
        <w:ind w:left="0" w:right="0" w:firstLine="0"/>
        <w:jc w:val="left"/>
      </w:pPr>
      <w:r>
        <w:rPr>
          <w:b/>
          <w:bCs/>
          <w:color w:val="000000"/>
          <w:spacing w:val="0"/>
          <w:w w:val="100"/>
          <w:position w:val="0"/>
          <w:shd w:val="clear" w:color="auto" w:fill="auto"/>
          <w:lang w:val="cs-CZ" w:eastAsia="cs-CZ" w:bidi="cs-CZ"/>
        </w:rPr>
        <w:t>Kupující:</w:t>
      </w:r>
    </w:p>
    <w:p>
      <w:pPr>
        <w:pStyle w:val="Style8"/>
        <w:keepNext w:val="0"/>
        <w:keepLines w:val="0"/>
        <w:widowControl w:val="0"/>
        <w:shd w:val="clear" w:color="auto" w:fill="auto"/>
        <w:bidi w:val="0"/>
        <w:spacing w:before="0" w:after="0" w:line="240" w:lineRule="auto"/>
        <w:ind w:left="0" w:right="0" w:firstLine="420"/>
        <w:jc w:val="both"/>
      </w:pPr>
      <w:r>
        <w:rPr>
          <w:color w:val="000000"/>
          <w:spacing w:val="0"/>
          <w:w w:val="100"/>
          <w:position w:val="0"/>
          <w:shd w:val="clear" w:color="auto" w:fill="auto"/>
          <w:lang w:val="cs-CZ" w:eastAsia="cs-CZ" w:bidi="cs-CZ"/>
        </w:rPr>
        <w:t>Město Kamenice nad Lipou</w:t>
      </w:r>
    </w:p>
    <w:p>
      <w:pPr>
        <w:pStyle w:val="Style8"/>
        <w:keepNext w:val="0"/>
        <w:keepLines w:val="0"/>
        <w:widowControl w:val="0"/>
        <w:shd w:val="clear" w:color="auto" w:fill="auto"/>
        <w:bidi w:val="0"/>
        <w:spacing w:before="0" w:after="0" w:line="230" w:lineRule="auto"/>
        <w:ind w:left="0" w:right="0" w:firstLine="420"/>
        <w:jc w:val="left"/>
      </w:pPr>
      <w:r>
        <w:rPr>
          <w:color w:val="000000"/>
          <w:spacing w:val="0"/>
          <w:w w:val="100"/>
          <w:position w:val="0"/>
          <w:shd w:val="clear" w:color="auto" w:fill="auto"/>
          <w:lang w:val="cs-CZ" w:eastAsia="cs-CZ" w:bidi="cs-CZ"/>
        </w:rPr>
        <w:t>Nám. Čsl. Armády 52, 394 81 Kamenice nad Lipou</w:t>
      </w:r>
    </w:p>
    <w:p>
      <w:pPr>
        <w:pStyle w:val="Style8"/>
        <w:keepNext w:val="0"/>
        <w:keepLines w:val="0"/>
        <w:widowControl w:val="0"/>
        <w:shd w:val="clear" w:color="auto" w:fill="auto"/>
        <w:bidi w:val="0"/>
        <w:spacing w:before="0" w:after="0" w:line="226" w:lineRule="auto"/>
        <w:ind w:left="0" w:right="0" w:firstLine="420"/>
        <w:jc w:val="left"/>
      </w:pPr>
      <w:r>
        <w:rPr>
          <w:color w:val="000000"/>
          <w:spacing w:val="0"/>
          <w:w w:val="100"/>
          <w:position w:val="0"/>
          <w:shd w:val="clear" w:color="auto" w:fill="auto"/>
          <w:lang w:val="cs-CZ" w:eastAsia="cs-CZ" w:bidi="cs-CZ"/>
        </w:rPr>
        <w:t>Zastoupené starostou: Mgr. Jaromírem Paříkem</w:t>
      </w:r>
    </w:p>
    <w:p>
      <w:pPr>
        <w:pStyle w:val="Style8"/>
        <w:keepNext w:val="0"/>
        <w:keepLines w:val="0"/>
        <w:widowControl w:val="0"/>
        <w:shd w:val="clear" w:color="auto" w:fill="auto"/>
        <w:bidi w:val="0"/>
        <w:spacing w:before="0" w:after="100" w:line="240" w:lineRule="auto"/>
        <w:ind w:left="0" w:right="0" w:firstLine="420"/>
        <w:jc w:val="both"/>
      </w:pPr>
      <w:r>
        <w:rPr>
          <w:color w:val="000000"/>
          <w:spacing w:val="0"/>
          <w:w w:val="100"/>
          <w:position w:val="0"/>
          <w:shd w:val="clear" w:color="auto" w:fill="auto"/>
          <w:lang w:val="cs-CZ" w:eastAsia="cs-CZ" w:bidi="cs-CZ"/>
        </w:rPr>
        <w:t xml:space="preserve">IČO:00248380 </w:t>
      </w:r>
      <w:r>
        <w:rPr>
          <w:color w:val="000000"/>
          <w:spacing w:val="0"/>
          <w:w w:val="100"/>
          <w:position w:val="0"/>
          <w:shd w:val="clear" w:color="auto" w:fill="auto"/>
          <w:lang w:val="cs-CZ" w:eastAsia="cs-CZ" w:bidi="cs-CZ"/>
        </w:rPr>
        <w:t>uzavřeli tuto kupní smlouvu podle § 2079 a násl. zákona č. 89/2012 Sb., Občanský zákoník, ve znění pozdějších předpisů:</w:t>
      </w:r>
    </w:p>
    <w:p>
      <w:pPr>
        <w:pStyle w:val="Style18"/>
        <w:keepNext/>
        <w:keepLines/>
        <w:widowControl w:val="0"/>
        <w:numPr>
          <w:ilvl w:val="0"/>
          <w:numId w:val="1"/>
        </w:numPr>
        <w:shd w:val="clear" w:color="auto" w:fill="auto"/>
        <w:tabs>
          <w:tab w:pos="326" w:val="left"/>
        </w:tabs>
        <w:bidi w:val="0"/>
        <w:spacing w:before="0" w:after="0" w:line="240"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Prohlášení prodávajícího</w:t>
      </w:r>
      <w:bookmarkEnd w:id="4"/>
      <w:bookmarkEnd w:id="5"/>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Krajské správě a údržbě silnic Vysočiny, příspěvkové organizaci, dále jen „příspěvková organizace" byl na základě zřizovací listiny schválené usnesením ZK 083/07/01/ZK ze dne 20. 12. 2001 ve znění pozdějších dodatků předán majetek k hospodaření. KSÚSV při prodeji tohoto majetku postupuje v souladu se zásadami ZK Vysočina o vymezení majetkových práv a povinností KSÚSV, příspěvkové organizace zřizované Krajem Vysočina č. 03/19 ze dne 19. 3. 2019</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Návrh prodeje uvedeného movitého majetku projednala na svém jednání Rada Kraje Vysočina, usnesením číslo 1561/25/2015/RK ; 2195/35/2018/RK, 1321/22/2019/RK, 1679/27/2020/RK,1923/31/2020/RK, ve kterém rozhodla uvedený movitý majetek - dlažební kostky prodat za cenu 1200,- Kč/tuna bez DPH.</w:t>
      </w:r>
    </w:p>
    <w:p>
      <w:pPr>
        <w:pStyle w:val="Style8"/>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Předmět prodeje se prodává kupujícímu za podmínek stanovených v této smlouvě.</w:t>
      </w:r>
    </w:p>
    <w:p>
      <w:pPr>
        <w:pStyle w:val="Style18"/>
        <w:keepNext/>
        <w:keepLines/>
        <w:widowControl w:val="0"/>
        <w:numPr>
          <w:ilvl w:val="0"/>
          <w:numId w:val="1"/>
        </w:numPr>
        <w:shd w:val="clear" w:color="auto" w:fill="auto"/>
        <w:tabs>
          <w:tab w:pos="331" w:val="left"/>
        </w:tabs>
        <w:bidi w:val="0"/>
        <w:spacing w:before="0" w:after="40" w:line="240"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Předmět smlouvy</w:t>
      </w:r>
      <w:bookmarkEnd w:id="6"/>
      <w:bookmarkEnd w:id="7"/>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Předmětem smlouvy je prodej:</w:t>
      </w:r>
    </w:p>
    <w:p>
      <w:pPr>
        <w:pStyle w:val="Style18"/>
        <w:keepNext/>
        <w:keepLines/>
        <w:widowControl w:val="0"/>
        <w:shd w:val="clear" w:color="auto" w:fill="auto"/>
        <w:bidi w:val="0"/>
        <w:spacing w:before="0" w:after="1440" w:line="240" w:lineRule="auto"/>
        <w:ind w:left="3940" w:right="0" w:firstLine="0"/>
        <w:jc w:val="left"/>
      </w:pPr>
      <w:bookmarkStart w:id="8" w:name="bookmark8"/>
      <w:bookmarkStart w:id="9" w:name="bookmark9"/>
      <w:r>
        <w:rPr>
          <w:color w:val="000000"/>
          <w:spacing w:val="0"/>
          <w:w w:val="100"/>
          <w:position w:val="0"/>
          <w:shd w:val="clear" w:color="auto" w:fill="auto"/>
          <w:lang w:val="cs-CZ" w:eastAsia="cs-CZ" w:bidi="cs-CZ"/>
        </w:rPr>
        <w:t>Vytěžené dlažební kostky o hmotnost 100 tun v nepřesátém stavu</w:t>
      </w:r>
      <w:bookmarkEnd w:id="8"/>
      <w:bookmarkEnd w:id="9"/>
    </w:p>
    <w:p>
      <w:pPr>
        <w:pStyle w:val="Style8"/>
        <w:keepNext w:val="0"/>
        <w:keepLines w:val="0"/>
        <w:widowControl w:val="0"/>
        <w:shd w:val="clear" w:color="auto" w:fill="auto"/>
        <w:bidi w:val="0"/>
        <w:spacing w:before="0" w:after="240" w:line="223" w:lineRule="auto"/>
        <w:ind w:left="0" w:right="0" w:firstLine="0"/>
        <w:jc w:val="both"/>
      </w:pPr>
      <w:r>
        <w:rPr>
          <w:color w:val="000000"/>
          <w:spacing w:val="0"/>
          <w:w w:val="100"/>
          <w:position w:val="0"/>
          <w:shd w:val="clear" w:color="auto" w:fill="auto"/>
          <w:lang w:val="cs-CZ" w:eastAsia="cs-CZ" w:bidi="cs-CZ"/>
        </w:rPr>
        <w:t>a bude zaplacena bezhotovostním převodem na výše uvedený účet prodávajícího na základě jím vystavené faktury před samotným odběrem předmětu smlouvy.</w:t>
      </w:r>
    </w:p>
    <w:p>
      <w:pPr>
        <w:pStyle w:val="Style18"/>
        <w:keepNext/>
        <w:keepLines/>
        <w:widowControl w:val="0"/>
        <w:numPr>
          <w:ilvl w:val="0"/>
          <w:numId w:val="3"/>
        </w:numPr>
        <w:shd w:val="clear" w:color="auto" w:fill="auto"/>
        <w:tabs>
          <w:tab w:pos="336" w:val="left"/>
        </w:tabs>
        <w:bidi w:val="0"/>
        <w:spacing w:before="0" w:after="0" w:line="230"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Prohlášení kupujícího</w:t>
      </w:r>
      <w:bookmarkEnd w:id="10"/>
      <w:bookmarkEnd w:id="11"/>
    </w:p>
    <w:p>
      <w:pPr>
        <w:pStyle w:val="Style8"/>
        <w:keepNext w:val="0"/>
        <w:keepLines w:val="0"/>
        <w:widowControl w:val="0"/>
        <w:numPr>
          <w:ilvl w:val="0"/>
          <w:numId w:val="5"/>
        </w:numPr>
        <w:shd w:val="clear" w:color="auto" w:fill="auto"/>
        <w:tabs>
          <w:tab w:pos="346" w:val="left"/>
        </w:tabs>
        <w:bidi w:val="0"/>
        <w:spacing w:before="0" w:after="0" w:line="230" w:lineRule="auto"/>
        <w:ind w:left="0" w:right="0" w:firstLine="0"/>
        <w:jc w:val="both"/>
      </w:pPr>
      <w:r>
        <w:rPr>
          <w:color w:val="000000"/>
          <w:spacing w:val="0"/>
          <w:w w:val="100"/>
          <w:position w:val="0"/>
          <w:shd w:val="clear" w:color="auto" w:fill="auto"/>
          <w:lang w:val="cs-CZ" w:eastAsia="cs-CZ" w:bidi="cs-CZ"/>
        </w:rPr>
        <w:t>Prodávající v souladu s touto kupní smlouvou je povinen vystavit fakturu a odeslat ve dvojím vyhotovení kupujícímu. Tato faktura je splatná do 30 dnů ode dne jejího doručení a povinně, v souladu sOZ a zákonem o dani z přidané hodnoty, obsahuje označení faktura a její číslo, název a sídlo prodávajícího a kupujícího s jejich dalšími identifikačními údaji, označení smlouvy a částku k fakturaci a další údaje povinné podle uvedených právních předpisů. Kupující se zavazuje zaplatit dohodnutou kupní cenu.</w:t>
      </w:r>
    </w:p>
    <w:p>
      <w:pPr>
        <w:pStyle w:val="Style8"/>
        <w:keepNext w:val="0"/>
        <w:keepLines w:val="0"/>
        <w:widowControl w:val="0"/>
        <w:numPr>
          <w:ilvl w:val="0"/>
          <w:numId w:val="5"/>
        </w:numPr>
        <w:shd w:val="clear" w:color="auto" w:fill="auto"/>
        <w:tabs>
          <w:tab w:pos="350" w:val="left"/>
        </w:tabs>
        <w:bidi w:val="0"/>
        <w:spacing w:before="0" w:after="0" w:line="230" w:lineRule="auto"/>
        <w:ind w:left="0" w:right="0" w:firstLine="0"/>
        <w:jc w:val="both"/>
      </w:pPr>
      <w:r>
        <w:rPr>
          <w:color w:val="000000"/>
          <w:spacing w:val="0"/>
          <w:w w:val="100"/>
          <w:position w:val="0"/>
          <w:shd w:val="clear" w:color="auto" w:fill="auto"/>
          <w:lang w:val="cs-CZ" w:eastAsia="cs-CZ" w:bidi="cs-CZ"/>
        </w:rPr>
        <w:t>Kupující prohlašuje, že byl seznámen se stavem předmětu prodeje, takto jej přejímá a zavazuje se zaplatit sjednanou kupní cenu. V této souvislosti si prodávající vyhrazuje k prodávané věci vlastnické právo ve smyslu § 2132 občanského zákoníku, tedy že se má za to, že kupující se stane vlastníkem předmětu prodeje teprve úplným zaplacením této kupní ceny. Nebezpečí škody na věci však na kupujícího přechází již jejím převzetím.</w:t>
      </w:r>
    </w:p>
    <w:p>
      <w:pPr>
        <w:pStyle w:val="Style8"/>
        <w:keepNext w:val="0"/>
        <w:keepLines w:val="0"/>
        <w:widowControl w:val="0"/>
        <w:numPr>
          <w:ilvl w:val="0"/>
          <w:numId w:val="5"/>
        </w:numPr>
        <w:shd w:val="clear" w:color="auto" w:fill="auto"/>
        <w:tabs>
          <w:tab w:pos="336" w:val="left"/>
        </w:tabs>
        <w:bidi w:val="0"/>
        <w:spacing w:before="0" w:after="480" w:line="230" w:lineRule="auto"/>
        <w:ind w:left="0" w:right="0" w:firstLine="0"/>
        <w:jc w:val="left"/>
      </w:pPr>
      <w:r>
        <w:rPr>
          <w:color w:val="000000"/>
          <w:spacing w:val="0"/>
          <w:w w:val="100"/>
          <w:position w:val="0"/>
          <w:shd w:val="clear" w:color="auto" w:fill="auto"/>
          <w:lang w:val="cs-CZ" w:eastAsia="cs-CZ" w:bidi="cs-CZ"/>
        </w:rPr>
        <w:t>Kupující prohlašuje, že předmět smlouvy bude využit pro účely uvedené v příloze a nedojde ke komerčnímu odprodeji třetí osobě.</w:t>
      </w:r>
    </w:p>
    <w:p>
      <w:pPr>
        <w:pStyle w:val="Style18"/>
        <w:keepNext/>
        <w:keepLines/>
        <w:widowControl w:val="0"/>
        <w:numPr>
          <w:ilvl w:val="0"/>
          <w:numId w:val="3"/>
        </w:numPr>
        <w:shd w:val="clear" w:color="auto" w:fill="auto"/>
        <w:tabs>
          <w:tab w:pos="331" w:val="left"/>
        </w:tabs>
        <w:bidi w:val="0"/>
        <w:spacing w:before="0" w:after="0" w:line="240" w:lineRule="auto"/>
        <w:ind w:left="0" w:right="0" w:firstLine="0"/>
        <w:jc w:val="left"/>
      </w:pPr>
      <w:bookmarkStart w:id="12" w:name="bookmark12"/>
      <w:bookmarkStart w:id="13" w:name="bookmark13"/>
      <w:r>
        <w:rPr>
          <w:color w:val="000000"/>
          <w:spacing w:val="0"/>
          <w:w w:val="100"/>
          <w:position w:val="0"/>
          <w:shd w:val="clear" w:color="auto" w:fill="auto"/>
          <w:lang w:val="cs-CZ" w:eastAsia="cs-CZ" w:bidi="cs-CZ"/>
        </w:rPr>
        <w:t>Závěrečná ustanovení</w:t>
      </w:r>
      <w:bookmarkEnd w:id="12"/>
      <w:bookmarkEnd w:id="13"/>
    </w:p>
    <w:p>
      <w:pPr>
        <w:pStyle w:val="Style8"/>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Smluvní strany se současně dohodly, že nesplnění podmínek dle bodu 4b) je závažným porušením smluvních povinností, tudíž zakládá prodávajícímu právo od této smlouvy odstoupit, a to aniž by musel kupujícího vyzývat k dodatečnému splnění jeho závazku.</w:t>
      </w:r>
    </w:p>
    <w:p>
      <w:pPr>
        <w:pStyle w:val="Style8"/>
        <w:keepNext w:val="0"/>
        <w:keepLines w:val="0"/>
        <w:widowControl w:val="0"/>
        <w:shd w:val="clear" w:color="auto" w:fill="auto"/>
        <w:bidi w:val="0"/>
        <w:spacing w:before="0" w:after="240" w:line="233" w:lineRule="auto"/>
        <w:ind w:left="0" w:right="0" w:firstLine="0"/>
        <w:jc w:val="both"/>
      </w:pPr>
      <w:r>
        <w:rPr>
          <w:color w:val="000000"/>
          <w:spacing w:val="0"/>
          <w:w w:val="100"/>
          <w:position w:val="0"/>
          <w:shd w:val="clear" w:color="auto" w:fill="auto"/>
          <w:lang w:val="cs-CZ" w:eastAsia="cs-CZ" w:bidi="cs-CZ"/>
        </w:rPr>
        <w:t>Tato smlouva se v ostatním řídí příslušnými ustanoveními občanského zákoníku. Je vyhotovena ve dvou výtiscích, z nichž každý má platnost originálu a každá ze stran obdrží jeden výtisk. Prodávající a kupující shodně prohlašují, že si tuto smlouvu před jejím</w:t>
        <w:br w:type="page"/>
      </w:r>
      <w:r>
        <w:rPr>
          <w:color w:val="000000"/>
          <w:spacing w:val="0"/>
          <w:w w:val="100"/>
          <w:position w:val="0"/>
          <w:shd w:val="clear" w:color="auto" w:fill="auto"/>
          <w:lang w:val="cs-CZ" w:eastAsia="cs-CZ" w:bidi="cs-CZ"/>
        </w:rPr>
        <w:t>podpisem přečetli, byla uzavřena po vzájemném projednání podle jejich pravé a svobodné vůle, určitě, vážně a srozumitelně, nikoliv v tísni a za nápadně nevýhodných podmínek.</w:t>
      </w:r>
    </w:p>
    <w:p>
      <w:pPr>
        <w:pStyle w:val="Style8"/>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pgSz w:w="11900" w:h="16840"/>
          <w:pgMar w:top="395" w:left="528" w:right="482" w:bottom="928" w:header="0" w:footer="500" w:gutter="0"/>
          <w:pgNumType w:start="1"/>
          <w:cols w:space="720"/>
          <w:noEndnote/>
          <w:rtlGutter w:val="0"/>
          <w:docGrid w:linePitch="360"/>
        </w:sectPr>
      </w:pPr>
      <w:r>
        <mc:AlternateContent>
          <mc:Choice Requires="wps">
            <w:drawing>
              <wp:anchor distT="0" distB="0" distL="0" distR="0" simplePos="0" relativeHeight="125829387" behindDoc="0" locked="0" layoutInCell="1" allowOverlap="1">
                <wp:simplePos x="0" y="0"/>
                <wp:positionH relativeFrom="page">
                  <wp:posOffset>347345</wp:posOffset>
                </wp:positionH>
                <wp:positionV relativeFrom="margin">
                  <wp:posOffset>1066800</wp:posOffset>
                </wp:positionV>
                <wp:extent cx="795655" cy="179705"/>
                <wp:wrapSquare wrapText="right"/>
                <wp:docPr id="15" name="Shape 15"/>
                <a:graphic xmlns:a="http://schemas.openxmlformats.org/drawingml/2006/main">
                  <a:graphicData uri="http://schemas.microsoft.com/office/word/2010/wordprocessingShape">
                    <wps:wsp>
                      <wps:cNvSpPr txBox="1"/>
                      <wps:spPr>
                        <a:xfrm>
                          <a:ext cx="795655"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Žádost</w:t>
                            </w:r>
                          </w:p>
                        </w:txbxContent>
                      </wps:txbx>
                      <wps:bodyPr wrap="none" lIns="0" tIns="0" rIns="0" bIns="0">
                        <a:noAutoFit/>
                      </wps:bodyPr>
                    </wps:wsp>
                  </a:graphicData>
                </a:graphic>
              </wp:anchor>
            </w:drawing>
          </mc:Choice>
          <mc:Fallback>
            <w:pict>
              <v:shape id="_x0000_s1041" type="#_x0000_t202" style="position:absolute;margin-left:27.350000000000001pt;margin-top:84.pt;width:62.649999999999999pt;height:14.15pt;z-index:-125829366;mso-wrap-distance-left:0;mso-wrap-distance-right:0;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Příloha: Žádost</w:t>
                      </w:r>
                    </w:p>
                  </w:txbxContent>
                </v:textbox>
                <w10:wrap type="square" side="right" anchorx="page" anchory="margin"/>
              </v:shape>
            </w:pict>
          </mc:Fallback>
        </mc:AlternateContent>
      </w:r>
      <w:r>
        <mc:AlternateContent>
          <mc:Choice Requires="wps">
            <w:drawing>
              <wp:anchor distT="502285" distB="9525" distL="114300" distR="5646420" simplePos="0" relativeHeight="125829389" behindDoc="0" locked="0" layoutInCell="1" allowOverlap="1">
                <wp:simplePos x="0" y="0"/>
                <wp:positionH relativeFrom="page">
                  <wp:posOffset>484505</wp:posOffset>
                </wp:positionH>
                <wp:positionV relativeFrom="margin">
                  <wp:posOffset>1691640</wp:posOffset>
                </wp:positionV>
                <wp:extent cx="765175" cy="179705"/>
                <wp:wrapTopAndBottom/>
                <wp:docPr id="17" name="Shape 17"/>
                <a:graphic xmlns:a="http://schemas.openxmlformats.org/drawingml/2006/main">
                  <a:graphicData uri="http://schemas.microsoft.com/office/word/2010/wordprocessingShape">
                    <wps:wsp>
                      <wps:cNvSpPr txBox="1"/>
                      <wps:spPr>
                        <a:xfrm>
                          <a:ext cx="765175"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wps:txbx>
                      <wps:bodyPr wrap="none" lIns="0" tIns="0" rIns="0" bIns="0">
                        <a:noAutoFit/>
                      </wps:bodyPr>
                    </wps:wsp>
                  </a:graphicData>
                </a:graphic>
              </wp:anchor>
            </w:drawing>
          </mc:Choice>
          <mc:Fallback>
            <w:pict>
              <v:shape id="_x0000_s1043" type="#_x0000_t202" style="position:absolute;margin-left:38.149999999999999pt;margin-top:133.19999999999999pt;width:60.25pt;height:14.15pt;z-index:-125829364;mso-wrap-distance-left:9.pt;mso-wrap-distance-top:39.549999999999997pt;mso-wrap-distance-right:444.60000000000002pt;mso-wrap-distance-bottom:0.75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w:t>
                      </w:r>
                    </w:p>
                  </w:txbxContent>
                </v:textbox>
                <w10:wrap type="topAndBottom" anchorx="page" anchory="margin"/>
              </v:shape>
            </w:pict>
          </mc:Fallback>
        </mc:AlternateContent>
      </w:r>
      <w:r>
        <mc:AlternateContent>
          <mc:Choice Requires="wps">
            <w:drawing>
              <wp:anchor distT="511810" distB="0" distL="3890645" distR="1199515" simplePos="0" relativeHeight="125829391" behindDoc="0" locked="0" layoutInCell="1" allowOverlap="1">
                <wp:simplePos x="0" y="0"/>
                <wp:positionH relativeFrom="page">
                  <wp:posOffset>4260850</wp:posOffset>
                </wp:positionH>
                <wp:positionV relativeFrom="margin">
                  <wp:posOffset>1701165</wp:posOffset>
                </wp:positionV>
                <wp:extent cx="1435735" cy="179705"/>
                <wp:wrapTopAndBottom/>
                <wp:docPr id="19" name="Shape 19"/>
                <a:graphic xmlns:a="http://schemas.openxmlformats.org/drawingml/2006/main">
                  <a:graphicData uri="http://schemas.microsoft.com/office/word/2010/wordprocessingShape">
                    <wps:wsp>
                      <wps:cNvSpPr txBox="1"/>
                      <wps:spPr>
                        <a:xfrm>
                          <a:ext cx="1435735"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Kamenice nad Lipou, dne</w:t>
                            </w:r>
                          </w:p>
                        </w:txbxContent>
                      </wps:txbx>
                      <wps:bodyPr wrap="none" lIns="0" tIns="0" rIns="0" bIns="0">
                        <a:noAutoFit/>
                      </wps:bodyPr>
                    </wps:wsp>
                  </a:graphicData>
                </a:graphic>
              </wp:anchor>
            </w:drawing>
          </mc:Choice>
          <mc:Fallback>
            <w:pict>
              <v:shape id="_x0000_s1045" type="#_x0000_t202" style="position:absolute;margin-left:335.5pt;margin-top:133.94999999999999pt;width:113.05pt;height:14.15pt;z-index:-125829362;mso-wrap-distance-left:306.35000000000002pt;mso-wrap-distance-top:40.299999999999997pt;mso-wrap-distance-right:94.450000000000003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Kamenice nad Lipou, dne</w:t>
                      </w:r>
                    </w:p>
                  </w:txbxContent>
                </v:textbox>
                <w10:wrap type="topAndBottom" anchorx="page" anchory="margin"/>
              </v:shape>
            </w:pict>
          </mc:Fallback>
        </mc:AlternateContent>
      </w:r>
      <w:r>
        <w:drawing>
          <wp:anchor distT="368300" distB="64135" distL="5661660" distR="114300" simplePos="0" relativeHeight="125829393" behindDoc="0" locked="0" layoutInCell="1" allowOverlap="1">
            <wp:simplePos x="0" y="0"/>
            <wp:positionH relativeFrom="page">
              <wp:posOffset>6031865</wp:posOffset>
            </wp:positionH>
            <wp:positionV relativeFrom="margin">
              <wp:posOffset>1557655</wp:posOffset>
            </wp:positionV>
            <wp:extent cx="749935" cy="262255"/>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7"/>
                    <a:stretch/>
                  </pic:blipFill>
                  <pic:spPr>
                    <a:xfrm>
                      <a:ext cx="749935" cy="262255"/>
                    </a:xfrm>
                    <a:prstGeom prst="rect"/>
                  </pic:spPr>
                </pic:pic>
              </a:graphicData>
            </a:graphic>
          </wp:anchor>
        </w:drawing>
      </w:r>
      <w:r>
        <mc:AlternateContent>
          <mc:Choice Requires="wps">
            <w:drawing>
              <wp:anchor distT="1092200" distB="15240" distL="114300" distR="3876040" simplePos="0" relativeHeight="125829394" behindDoc="0" locked="0" layoutInCell="1" allowOverlap="1">
                <wp:simplePos x="0" y="0"/>
                <wp:positionH relativeFrom="page">
                  <wp:posOffset>347345</wp:posOffset>
                </wp:positionH>
                <wp:positionV relativeFrom="margin">
                  <wp:posOffset>2917190</wp:posOffset>
                </wp:positionV>
                <wp:extent cx="1639570" cy="179705"/>
                <wp:wrapTopAndBottom/>
                <wp:docPr id="23" name="Shape 23"/>
                <a:graphic xmlns:a="http://schemas.openxmlformats.org/drawingml/2006/main">
                  <a:graphicData uri="http://schemas.microsoft.com/office/word/2010/wordprocessingShape">
                    <wps:wsp>
                      <wps:cNvSpPr txBox="1"/>
                      <wps:spPr>
                        <a:xfrm>
                          <a:ext cx="1639570"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Ing. Radovan Necid</w:t>
                            </w:r>
                          </w:p>
                        </w:txbxContent>
                      </wps:txbx>
                      <wps:bodyPr wrap="none" lIns="0" tIns="0" rIns="0" bIns="0">
                        <a:noAutoFit/>
                      </wps:bodyPr>
                    </wps:wsp>
                  </a:graphicData>
                </a:graphic>
              </wp:anchor>
            </w:drawing>
          </mc:Choice>
          <mc:Fallback>
            <w:pict>
              <v:shape id="_x0000_s1049" type="#_x0000_t202" style="position:absolute;margin-left:27.350000000000001pt;margin-top:229.69999999999999pt;width:129.09999999999999pt;height:14.15pt;z-index:-125829359;mso-wrap-distance-left:9.pt;mso-wrap-distance-top:86.pt;mso-wrap-distance-right:305.19999999999999pt;mso-wrap-distance-bottom:1.2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Prodávající: Ing. Radovan Necid</w:t>
                      </w:r>
                    </w:p>
                  </w:txbxContent>
                </v:textbox>
                <w10:wrap type="topAndBottom" anchorx="page" anchory="margin"/>
              </v:shape>
            </w:pict>
          </mc:Fallback>
        </mc:AlternateContent>
      </w:r>
      <w:r>
        <mc:AlternateContent>
          <mc:Choice Requires="wps">
            <w:drawing>
              <wp:anchor distT="1107440" distB="0" distL="4064635" distR="114300" simplePos="0" relativeHeight="125829396" behindDoc="0" locked="0" layoutInCell="1" allowOverlap="1">
                <wp:simplePos x="0" y="0"/>
                <wp:positionH relativeFrom="page">
                  <wp:posOffset>4297680</wp:posOffset>
                </wp:positionH>
                <wp:positionV relativeFrom="margin">
                  <wp:posOffset>2932430</wp:posOffset>
                </wp:positionV>
                <wp:extent cx="1450975" cy="179705"/>
                <wp:wrapTopAndBottom/>
                <wp:docPr id="25" name="Shape 25"/>
                <a:graphic xmlns:a="http://schemas.openxmlformats.org/drawingml/2006/main">
                  <a:graphicData uri="http://schemas.microsoft.com/office/word/2010/wordprocessingShape">
                    <wps:wsp>
                      <wps:cNvSpPr txBox="1"/>
                      <wps:spPr>
                        <a:xfrm>
                          <a:ext cx="1450975"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 Mgr. Jaromír Pařík</w:t>
                            </w:r>
                          </w:p>
                        </w:txbxContent>
                      </wps:txbx>
                      <wps:bodyPr wrap="none" lIns="0" tIns="0" rIns="0" bIns="0">
                        <a:noAutoFit/>
                      </wps:bodyPr>
                    </wps:wsp>
                  </a:graphicData>
                </a:graphic>
              </wp:anchor>
            </w:drawing>
          </mc:Choice>
          <mc:Fallback>
            <w:pict>
              <v:shape id="_x0000_s1051" type="#_x0000_t202" style="position:absolute;margin-left:338.39999999999998pt;margin-top:230.90000000000001pt;width:114.25pt;height:14.15pt;z-index:-125829357;mso-wrap-distance-left:320.05000000000001pt;mso-wrap-distance-top:87.200000000000003pt;mso-wrap-distance-right:9.pt;mso-position-horizontal-relative:page;mso-position-vertical-relative:margin"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 Mgr. Jaromír Pařík</w:t>
                      </w:r>
                    </w:p>
                  </w:txbxContent>
                </v:textbox>
                <w10:wrap type="topAndBottom" anchorx="page" anchory="margin"/>
              </v:shape>
            </w:pict>
          </mc:Fallback>
        </mc:AlternateContent>
      </w:r>
      <w:r>
        <w:rPr>
          <w:color w:val="000000"/>
          <w:spacing w:val="0"/>
          <w:w w:val="100"/>
          <w:position w:val="0"/>
          <w:shd w:val="clear" w:color="auto" w:fill="auto"/>
          <w:lang w:val="cs-CZ" w:eastAsia="cs-CZ" w:bidi="cs-CZ"/>
        </w:rPr>
        <w:t>Smlouva nabývá platnosti dnem podpisu smluvních stran a účinnosti dnem uveřejnění v informačním systému veřejné správy - Registru smluv. Kupující výslovně souhlasí se zveřejněním celého textu této dohody včetně podpisů v informačním systému veřejné správy - Registru smluv. Účastníci se dohodli, že zákonnou povinnost dle § 5 odst. 2 zákona č. 340/2015 Sb., v platném znění (zákon o registru smluv) splní prodávající.</w:t>
      </w:r>
    </w:p>
    <w:p>
      <w:pPr>
        <w:widowControl w:val="0"/>
        <w:spacing w:line="1" w:lineRule="exact"/>
      </w:pPr>
      <w:r>
        <w:drawing>
          <wp:anchor distT="8890" distB="3683000" distL="0" distR="0" simplePos="0" relativeHeight="125829398" behindDoc="0" locked="0" layoutInCell="1" allowOverlap="1">
            <wp:simplePos x="0" y="0"/>
            <wp:positionH relativeFrom="page">
              <wp:posOffset>760095</wp:posOffset>
            </wp:positionH>
            <wp:positionV relativeFrom="paragraph">
              <wp:posOffset>8890</wp:posOffset>
            </wp:positionV>
            <wp:extent cx="603250" cy="707390"/>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9"/>
                    <a:stretch/>
                  </pic:blipFill>
                  <pic:spPr>
                    <a:xfrm>
                      <a:ext cx="603250" cy="707390"/>
                    </a:xfrm>
                    <a:prstGeom prst="rect"/>
                  </pic:spPr>
                </pic:pic>
              </a:graphicData>
            </a:graphic>
          </wp:anchor>
        </w:drawing>
      </w:r>
      <w:r>
        <mc:AlternateContent>
          <mc:Choice Requires="wps">
            <w:drawing>
              <wp:anchor distT="0" distB="3655695" distL="0" distR="0" simplePos="0" relativeHeight="125829399" behindDoc="0" locked="0" layoutInCell="1" allowOverlap="1">
                <wp:simplePos x="0" y="0"/>
                <wp:positionH relativeFrom="page">
                  <wp:posOffset>1470025</wp:posOffset>
                </wp:positionH>
                <wp:positionV relativeFrom="paragraph">
                  <wp:posOffset>0</wp:posOffset>
                </wp:positionV>
                <wp:extent cx="5443855" cy="740410"/>
                <wp:wrapTopAndBottom/>
                <wp:docPr id="29" name="Shape 29"/>
                <a:graphic xmlns:a="http://schemas.openxmlformats.org/drawingml/2006/main">
                  <a:graphicData uri="http://schemas.microsoft.com/office/word/2010/wordprocessingShape">
                    <wps:wsp>
                      <wps:cNvSpPr txBox="1"/>
                      <wps:spPr>
                        <a:xfrm>
                          <a:ext cx="5443855" cy="740410"/>
                        </a:xfrm>
                        <a:prstGeom prst="rect"/>
                        <a:noFill/>
                      </wps:spPr>
                      <wps:txbx>
                        <w:txbxContent>
                          <w:p>
                            <w:pPr>
                              <w:pStyle w:val="Style22"/>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MĚSTO KAMENICE NAD LIPOU</w:t>
                            </w:r>
                            <w:bookmarkEnd w:id="14"/>
                            <w:bookmarkEnd w:id="15"/>
                          </w:p>
                          <w:p>
                            <w:pPr>
                              <w:pStyle w:val="Style24"/>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Starosta města</w:t>
                            </w:r>
                            <w:bookmarkEnd w:id="16"/>
                            <w:bookmarkEnd w:id="17"/>
                          </w:p>
                          <w:p>
                            <w:pPr>
                              <w:pStyle w:val="Style26"/>
                              <w:keepNext w:val="0"/>
                              <w:keepLines w:val="0"/>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nám. Čsl. armády 52, 394 81 KAMENICE NAD LIPOU</w:t>
                            </w:r>
                          </w:p>
                        </w:txbxContent>
                      </wps:txbx>
                      <wps:bodyPr lIns="0" tIns="0" rIns="0" bIns="0">
                        <a:noAutoFit/>
                      </wps:bodyPr>
                    </wps:wsp>
                  </a:graphicData>
                </a:graphic>
              </wp:anchor>
            </w:drawing>
          </mc:Choice>
          <mc:Fallback>
            <w:pict>
              <v:shape id="_x0000_s1055" type="#_x0000_t202" style="position:absolute;margin-left:115.75pt;margin-top:0;width:428.64999999999998pt;height:58.299999999999997pt;z-index:-125829354;mso-wrap-distance-left:0;mso-wrap-distance-right:0;mso-wrap-distance-bottom:287.85000000000002pt;mso-position-horizontal-relative:page" filled="f" stroked="f">
                <v:textbox inset="0,0,0,0">
                  <w:txbxContent>
                    <w:p>
                      <w:pPr>
                        <w:pStyle w:val="Style22"/>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MĚSTO KAMENICE NAD LIPOU</w:t>
                      </w:r>
                      <w:bookmarkEnd w:id="14"/>
                      <w:bookmarkEnd w:id="15"/>
                    </w:p>
                    <w:p>
                      <w:pPr>
                        <w:pStyle w:val="Style24"/>
                        <w:keepNext/>
                        <w:keepLines/>
                        <w:widowControl w:val="0"/>
                        <w:shd w:val="clear" w:color="auto" w:fill="auto"/>
                        <w:bidi w:val="0"/>
                        <w:spacing w:before="0" w:after="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Starosta města</w:t>
                      </w:r>
                      <w:bookmarkEnd w:id="16"/>
                      <w:bookmarkEnd w:id="17"/>
                    </w:p>
                    <w:p>
                      <w:pPr>
                        <w:pStyle w:val="Style26"/>
                        <w:keepNext w:val="0"/>
                        <w:keepLines w:val="0"/>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nám. Čsl. armády 52, 394 81 KAMENICE NAD LIPOU</w:t>
                      </w:r>
                    </w:p>
                  </w:txbxContent>
                </v:textbox>
                <w10:wrap type="topAndBottom" anchorx="page"/>
              </v:shape>
            </w:pict>
          </mc:Fallback>
        </mc:AlternateContent>
      </w:r>
      <w:r>
        <mc:AlternateContent>
          <mc:Choice Requires="wps">
            <w:drawing>
              <wp:anchor distT="1231265" distB="2997200" distL="0" distR="0" simplePos="0" relativeHeight="125829401" behindDoc="0" locked="0" layoutInCell="1" allowOverlap="1">
                <wp:simplePos x="0" y="0"/>
                <wp:positionH relativeFrom="page">
                  <wp:posOffset>4765040</wp:posOffset>
                </wp:positionH>
                <wp:positionV relativeFrom="paragraph">
                  <wp:posOffset>1231265</wp:posOffset>
                </wp:positionV>
                <wp:extent cx="2152015" cy="167640"/>
                <wp:wrapTopAndBottom/>
                <wp:docPr id="31" name="Shape 31"/>
                <a:graphic xmlns:a="http://schemas.openxmlformats.org/drawingml/2006/main">
                  <a:graphicData uri="http://schemas.microsoft.com/office/word/2010/wordprocessingShape">
                    <wps:wsp>
                      <wps:cNvSpPr txBox="1"/>
                      <wps:spPr>
                        <a:xfrm>
                          <a:ext cx="2152015" cy="16764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Kamenici nad Lipou 19. února 2020</w:t>
                            </w:r>
                          </w:p>
                        </w:txbxContent>
                      </wps:txbx>
                      <wps:bodyPr wrap="none" lIns="0" tIns="0" rIns="0" bIns="0">
                        <a:noAutoFit/>
                      </wps:bodyPr>
                    </wps:wsp>
                  </a:graphicData>
                </a:graphic>
              </wp:anchor>
            </w:drawing>
          </mc:Choice>
          <mc:Fallback>
            <w:pict>
              <v:shape id="_x0000_s1057" type="#_x0000_t202" style="position:absolute;margin-left:375.19999999999999pt;margin-top:96.950000000000003pt;width:169.44999999999999pt;height:13.199999999999999pt;z-index:-125829352;mso-wrap-distance-left:0;mso-wrap-distance-top:96.950000000000003pt;mso-wrap-distance-right:0;mso-wrap-distance-bottom:236.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Kamenici nad Lipou 19. února 2020</w:t>
                      </w:r>
                    </w:p>
                  </w:txbxContent>
                </v:textbox>
                <w10:wrap type="topAndBottom" anchorx="page"/>
              </v:shape>
            </w:pict>
          </mc:Fallback>
        </mc:AlternateContent>
      </w:r>
      <w:r>
        <mc:AlternateContent>
          <mc:Choice Requires="wps">
            <w:drawing>
              <wp:anchor distT="1569720" distB="2003425" distL="0" distR="0" simplePos="0" relativeHeight="125829403" behindDoc="0" locked="0" layoutInCell="1" allowOverlap="1">
                <wp:simplePos x="0" y="0"/>
                <wp:positionH relativeFrom="page">
                  <wp:posOffset>768985</wp:posOffset>
                </wp:positionH>
                <wp:positionV relativeFrom="paragraph">
                  <wp:posOffset>1569720</wp:posOffset>
                </wp:positionV>
                <wp:extent cx="1179830" cy="822960"/>
                <wp:wrapTopAndBottom/>
                <wp:docPr id="33" name="Shape 33"/>
                <a:graphic xmlns:a="http://schemas.openxmlformats.org/drawingml/2006/main">
                  <a:graphicData uri="http://schemas.microsoft.com/office/word/2010/wordprocessingShape">
                    <wps:wsp>
                      <wps:cNvSpPr txBox="1"/>
                      <wps:spPr>
                        <a:xfrm>
                          <a:ext cx="1179830" cy="822960"/>
                        </a:xfrm>
                        <a:prstGeom prst="rect"/>
                        <a:noFill/>
                      </wps:spPr>
                      <wps:txbx>
                        <w:txbxContent>
                          <w:p>
                            <w:pPr>
                              <w:pStyle w:val="Style26"/>
                              <w:keepNext w:val="0"/>
                              <w:keepLines w:val="0"/>
                              <w:widowControl w:val="0"/>
                              <w:shd w:val="clear" w:color="auto" w:fill="auto"/>
                              <w:bidi w:val="0"/>
                              <w:spacing w:before="0" w:after="0"/>
                              <w:ind w:left="0" w:right="0" w:firstLine="0"/>
                              <w:jc w:val="left"/>
                            </w:pPr>
                            <w:r>
                              <w:rPr>
                                <w:b/>
                                <w:bCs/>
                                <w:color w:val="000000"/>
                                <w:spacing w:val="0"/>
                                <w:w w:val="100"/>
                                <w:position w:val="0"/>
                                <w:sz w:val="22"/>
                                <w:szCs w:val="22"/>
                                <w:shd w:val="clear" w:color="auto" w:fill="auto"/>
                                <w:lang w:val="cs-CZ" w:eastAsia="cs-CZ" w:bidi="cs-CZ"/>
                              </w:rPr>
                              <w:t>KSÚSV</w:t>
                            </w:r>
                          </w:p>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Kosovská 1122/16</w:t>
                            </w:r>
                          </w:p>
                          <w:p>
                            <w:pPr>
                              <w:pStyle w:val="Style26"/>
                              <w:keepNext w:val="0"/>
                              <w:keepLines w:val="0"/>
                              <w:widowControl w:val="0"/>
                              <w:shd w:val="clear" w:color="auto" w:fill="auto"/>
                              <w:bidi w:val="0"/>
                              <w:spacing w:before="0" w:after="0"/>
                              <w:ind w:left="0" w:right="0" w:firstLine="0"/>
                              <w:jc w:val="left"/>
                            </w:pPr>
                            <w:r>
                              <w:rPr>
                                <w:b/>
                                <w:bCs/>
                                <w:color w:val="000000"/>
                                <w:spacing w:val="0"/>
                                <w:w w:val="100"/>
                                <w:position w:val="0"/>
                                <w:sz w:val="22"/>
                                <w:szCs w:val="22"/>
                                <w:u w:val="single"/>
                                <w:shd w:val="clear" w:color="auto" w:fill="auto"/>
                                <w:lang w:val="cs-CZ" w:eastAsia="cs-CZ" w:bidi="cs-CZ"/>
                              </w:rPr>
                              <w:t>586 01 Jihlava 1</w:t>
                            </w:r>
                          </w:p>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ICO: 00090450 DIČ: CZ00090450</w:t>
                            </w:r>
                          </w:p>
                        </w:txbxContent>
                      </wps:txbx>
                      <wps:bodyPr lIns="0" tIns="0" rIns="0" bIns="0">
                        <a:noAutoFit/>
                      </wps:bodyPr>
                    </wps:wsp>
                  </a:graphicData>
                </a:graphic>
              </wp:anchor>
            </w:drawing>
          </mc:Choice>
          <mc:Fallback>
            <w:pict>
              <v:shape id="_x0000_s1059" type="#_x0000_t202" style="position:absolute;margin-left:60.549999999999997pt;margin-top:123.59999999999999pt;width:92.900000000000006pt;height:64.799999999999997pt;z-index:-125829350;mso-wrap-distance-left:0;mso-wrap-distance-top:123.59999999999999pt;mso-wrap-distance-right:0;mso-wrap-distance-bottom:157.75pt;mso-position-horizontal-relative:page" filled="f" stroked="f">
                <v:textbox inset="0,0,0,0">
                  <w:txbxContent>
                    <w:p>
                      <w:pPr>
                        <w:pStyle w:val="Style26"/>
                        <w:keepNext w:val="0"/>
                        <w:keepLines w:val="0"/>
                        <w:widowControl w:val="0"/>
                        <w:shd w:val="clear" w:color="auto" w:fill="auto"/>
                        <w:bidi w:val="0"/>
                        <w:spacing w:before="0" w:after="0"/>
                        <w:ind w:left="0" w:right="0" w:firstLine="0"/>
                        <w:jc w:val="left"/>
                      </w:pPr>
                      <w:r>
                        <w:rPr>
                          <w:b/>
                          <w:bCs/>
                          <w:color w:val="000000"/>
                          <w:spacing w:val="0"/>
                          <w:w w:val="100"/>
                          <w:position w:val="0"/>
                          <w:sz w:val="22"/>
                          <w:szCs w:val="22"/>
                          <w:shd w:val="clear" w:color="auto" w:fill="auto"/>
                          <w:lang w:val="cs-CZ" w:eastAsia="cs-CZ" w:bidi="cs-CZ"/>
                        </w:rPr>
                        <w:t>KSÚSV</w:t>
                      </w:r>
                    </w:p>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Kosovská 1122/16</w:t>
                      </w:r>
                    </w:p>
                    <w:p>
                      <w:pPr>
                        <w:pStyle w:val="Style26"/>
                        <w:keepNext w:val="0"/>
                        <w:keepLines w:val="0"/>
                        <w:widowControl w:val="0"/>
                        <w:shd w:val="clear" w:color="auto" w:fill="auto"/>
                        <w:bidi w:val="0"/>
                        <w:spacing w:before="0" w:after="0"/>
                        <w:ind w:left="0" w:right="0" w:firstLine="0"/>
                        <w:jc w:val="left"/>
                      </w:pPr>
                      <w:r>
                        <w:rPr>
                          <w:b/>
                          <w:bCs/>
                          <w:color w:val="000000"/>
                          <w:spacing w:val="0"/>
                          <w:w w:val="100"/>
                          <w:position w:val="0"/>
                          <w:sz w:val="22"/>
                          <w:szCs w:val="22"/>
                          <w:u w:val="single"/>
                          <w:shd w:val="clear" w:color="auto" w:fill="auto"/>
                          <w:lang w:val="cs-CZ" w:eastAsia="cs-CZ" w:bidi="cs-CZ"/>
                        </w:rPr>
                        <w:t>586 01 Jihlava 1</w:t>
                      </w:r>
                    </w:p>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ICO: 00090450 DIČ: CZ00090450</w:t>
                      </w:r>
                    </w:p>
                  </w:txbxContent>
                </v:textbox>
                <w10:wrap type="topAndBottom" anchorx="page"/>
              </v:shape>
            </w:pict>
          </mc:Fallback>
        </mc:AlternateContent>
      </w:r>
      <w:r>
        <mc:AlternateContent>
          <mc:Choice Requires="wps">
            <w:drawing>
              <wp:anchor distT="1722120" distB="2101215" distL="0" distR="0" simplePos="0" relativeHeight="125829405" behindDoc="0" locked="0" layoutInCell="1" allowOverlap="1">
                <wp:simplePos x="0" y="0"/>
                <wp:positionH relativeFrom="page">
                  <wp:posOffset>3801745</wp:posOffset>
                </wp:positionH>
                <wp:positionV relativeFrom="paragraph">
                  <wp:posOffset>1722120</wp:posOffset>
                </wp:positionV>
                <wp:extent cx="2614930" cy="572770"/>
                <wp:wrapTopAndBottom/>
                <wp:docPr id="35" name="Shape 35"/>
                <a:graphic xmlns:a="http://schemas.openxmlformats.org/drawingml/2006/main">
                  <a:graphicData uri="http://schemas.microsoft.com/office/word/2010/wordprocessingShape">
                    <wps:wsp>
                      <wps:cNvSpPr txBox="1"/>
                      <wps:spPr>
                        <a:xfrm>
                          <a:ext cx="2614930" cy="57277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Objednávka č.: 43/2020</w:t>
                            </w:r>
                            <w:bookmarkEnd w:id="18"/>
                            <w:bookmarkEnd w:id="19"/>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00248380</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CZ00248380</w:t>
                            </w:r>
                          </w:p>
                        </w:txbxContent>
                      </wps:txbx>
                      <wps:bodyPr lIns="0" tIns="0" rIns="0" bIns="0">
                        <a:noAutoFit/>
                      </wps:bodyPr>
                    </wps:wsp>
                  </a:graphicData>
                </a:graphic>
              </wp:anchor>
            </w:drawing>
          </mc:Choice>
          <mc:Fallback>
            <w:pict>
              <v:shape id="_x0000_s1061" type="#_x0000_t202" style="position:absolute;margin-left:299.35000000000002pt;margin-top:135.59999999999999pt;width:205.90000000000001pt;height:45.100000000000001pt;z-index:-125829348;mso-wrap-distance-left:0;mso-wrap-distance-top:135.59999999999999pt;mso-wrap-distance-right:0;mso-wrap-distance-bottom:165.44999999999999pt;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18" w:name="bookmark18"/>
                      <w:bookmarkStart w:id="19" w:name="bookmark19"/>
                      <w:r>
                        <w:rPr>
                          <w:color w:val="000000"/>
                          <w:spacing w:val="0"/>
                          <w:w w:val="100"/>
                          <w:position w:val="0"/>
                          <w:shd w:val="clear" w:color="auto" w:fill="auto"/>
                          <w:lang w:val="cs-CZ" w:eastAsia="cs-CZ" w:bidi="cs-CZ"/>
                        </w:rPr>
                        <w:t>Objednávka č.: 43/2020</w:t>
                      </w:r>
                      <w:bookmarkEnd w:id="18"/>
                      <w:bookmarkEnd w:id="19"/>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 00248380</w:t>
                      </w:r>
                    </w:p>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CZ00248380</w:t>
                      </w:r>
                    </w:p>
                  </w:txbxContent>
                </v:textbox>
                <w10:wrap type="topAndBottom" anchorx="page"/>
              </v:shape>
            </w:pict>
          </mc:Fallback>
        </mc:AlternateContent>
      </w:r>
      <w:r>
        <mc:AlternateContent>
          <mc:Choice Requires="wps">
            <w:drawing>
              <wp:anchor distT="3310255" distB="915035" distL="0" distR="0" simplePos="0" relativeHeight="125829407" behindDoc="0" locked="0" layoutInCell="1" allowOverlap="1">
                <wp:simplePos x="0" y="0"/>
                <wp:positionH relativeFrom="page">
                  <wp:posOffset>775335</wp:posOffset>
                </wp:positionH>
                <wp:positionV relativeFrom="paragraph">
                  <wp:posOffset>3310255</wp:posOffset>
                </wp:positionV>
                <wp:extent cx="3901440" cy="170815"/>
                <wp:wrapTopAndBottom/>
                <wp:docPr id="37" name="Shape 37"/>
                <a:graphic xmlns:a="http://schemas.openxmlformats.org/drawingml/2006/main">
                  <a:graphicData uri="http://schemas.microsoft.com/office/word/2010/wordprocessingShape">
                    <wps:wsp>
                      <wps:cNvSpPr txBox="1"/>
                      <wps:spPr>
                        <a:xfrm>
                          <a:ext cx="3901440" cy="170815"/>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 xml:space="preserve">Objednáváme tímto u Vás provedení níže uvedených dodávek </w:t>
                            </w:r>
                            <w:r>
                              <w:rPr>
                                <w:i/>
                                <w:iCs/>
                                <w:strike/>
                                <w:color w:val="000000"/>
                                <w:spacing w:val="0"/>
                                <w:w w:val="100"/>
                                <w:position w:val="0"/>
                                <w:shd w:val="clear" w:color="auto" w:fill="auto"/>
                                <w:lang w:val="cs-CZ" w:eastAsia="cs-CZ" w:bidi="cs-CZ"/>
                              </w:rPr>
                              <w:t>pr</w:t>
                            </w:r>
                            <w:r>
                              <w:rPr>
                                <w:i/>
                                <w:iCs/>
                                <w:color w:val="000000"/>
                                <w:spacing w:val="0"/>
                                <w:w w:val="100"/>
                                <w:position w:val="0"/>
                                <w:shd w:val="clear" w:color="auto" w:fill="auto"/>
                                <w:lang w:val="cs-CZ" w:eastAsia="cs-CZ" w:bidi="cs-CZ"/>
                              </w:rPr>
                              <w:t>a</w:t>
                            </w:r>
                            <w:r>
                              <w:rPr>
                                <w:i/>
                                <w:iCs/>
                                <w:strike/>
                                <w:color w:val="000000"/>
                                <w:spacing w:val="0"/>
                                <w:w w:val="100"/>
                                <w:position w:val="0"/>
                                <w:shd w:val="clear" w:color="auto" w:fill="auto"/>
                                <w:lang w:val="cs-CZ" w:eastAsia="cs-CZ" w:bidi="cs-CZ"/>
                              </w:rPr>
                              <w:t>cí:</w:t>
                            </w:r>
                          </w:p>
                        </w:txbxContent>
                      </wps:txbx>
                      <wps:bodyPr wrap="none" lIns="0" tIns="0" rIns="0" bIns="0">
                        <a:noAutoFit/>
                      </wps:bodyPr>
                    </wps:wsp>
                  </a:graphicData>
                </a:graphic>
              </wp:anchor>
            </w:drawing>
          </mc:Choice>
          <mc:Fallback>
            <w:pict>
              <v:shape id="_x0000_s1063" type="#_x0000_t202" style="position:absolute;margin-left:61.049999999999997pt;margin-top:260.64999999999998pt;width:307.19999999999999pt;height:13.449999999999999pt;z-index:-125829346;mso-wrap-distance-left:0;mso-wrap-distance-top:260.64999999999998pt;mso-wrap-distance-right:0;mso-wrap-distance-bottom:72.049999999999997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 xml:space="preserve">Objednáváme tímto u Vás provedení níže uvedených dodávek </w:t>
                      </w:r>
                      <w:r>
                        <w:rPr>
                          <w:i/>
                          <w:iCs/>
                          <w:strike/>
                          <w:color w:val="000000"/>
                          <w:spacing w:val="0"/>
                          <w:w w:val="100"/>
                          <w:position w:val="0"/>
                          <w:shd w:val="clear" w:color="auto" w:fill="auto"/>
                          <w:lang w:val="cs-CZ" w:eastAsia="cs-CZ" w:bidi="cs-CZ"/>
                        </w:rPr>
                        <w:t>pr</w:t>
                      </w:r>
                      <w:r>
                        <w:rPr>
                          <w:i/>
                          <w:iCs/>
                          <w:color w:val="000000"/>
                          <w:spacing w:val="0"/>
                          <w:w w:val="100"/>
                          <w:position w:val="0"/>
                          <w:shd w:val="clear" w:color="auto" w:fill="auto"/>
                          <w:lang w:val="cs-CZ" w:eastAsia="cs-CZ" w:bidi="cs-CZ"/>
                        </w:rPr>
                        <w:t>a</w:t>
                      </w:r>
                      <w:r>
                        <w:rPr>
                          <w:i/>
                          <w:iCs/>
                          <w:strike/>
                          <w:color w:val="000000"/>
                          <w:spacing w:val="0"/>
                          <w:w w:val="100"/>
                          <w:position w:val="0"/>
                          <w:shd w:val="clear" w:color="auto" w:fill="auto"/>
                          <w:lang w:val="cs-CZ" w:eastAsia="cs-CZ" w:bidi="cs-CZ"/>
                        </w:rPr>
                        <w:t>cí:</w:t>
                      </w:r>
                    </w:p>
                  </w:txbxContent>
                </v:textbox>
                <w10:wrap type="topAndBottom" anchorx="page"/>
              </v:shape>
            </w:pict>
          </mc:Fallback>
        </mc:AlternateContent>
      </w:r>
      <w:r>
        <mc:AlternateContent>
          <mc:Choice Requires="wps">
            <w:drawing>
              <wp:anchor distT="3593465" distB="635000" distL="0" distR="0" simplePos="0" relativeHeight="125829409" behindDoc="0" locked="0" layoutInCell="1" allowOverlap="1">
                <wp:simplePos x="0" y="0"/>
                <wp:positionH relativeFrom="page">
                  <wp:posOffset>760095</wp:posOffset>
                </wp:positionH>
                <wp:positionV relativeFrom="paragraph">
                  <wp:posOffset>3593465</wp:posOffset>
                </wp:positionV>
                <wp:extent cx="1542415" cy="167640"/>
                <wp:wrapTopAndBottom/>
                <wp:docPr id="39" name="Shape 39"/>
                <a:graphic xmlns:a="http://schemas.openxmlformats.org/drawingml/2006/main">
                  <a:graphicData uri="http://schemas.microsoft.com/office/word/2010/wordprocessingShape">
                    <wps:wsp>
                      <wps:cNvSpPr txBox="1"/>
                      <wps:spPr>
                        <a:xfrm>
                          <a:ext cx="1542415" cy="16764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dlažební kostky 10/10</w:t>
                            </w:r>
                          </w:p>
                        </w:txbxContent>
                      </wps:txbx>
                      <wps:bodyPr wrap="none" lIns="0" tIns="0" rIns="0" bIns="0">
                        <a:noAutoFit/>
                      </wps:bodyPr>
                    </wps:wsp>
                  </a:graphicData>
                </a:graphic>
              </wp:anchor>
            </w:drawing>
          </mc:Choice>
          <mc:Fallback>
            <w:pict>
              <v:shape id="_x0000_s1065" type="#_x0000_t202" style="position:absolute;margin-left:59.850000000000001pt;margin-top:282.94999999999999pt;width:121.45pt;height:13.199999999999999pt;z-index:-125829344;mso-wrap-distance-left:0;mso-wrap-distance-top:282.94999999999999pt;mso-wrap-distance-right:0;mso-wrap-distance-bottom:50.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dlažební kostky 10/10</w:t>
                      </w:r>
                    </w:p>
                  </w:txbxContent>
                </v:textbox>
                <w10:wrap type="topAndBottom" anchorx="page"/>
              </v:shape>
            </w:pict>
          </mc:Fallback>
        </mc:AlternateContent>
      </w:r>
      <w:r>
        <mc:AlternateContent>
          <mc:Choice Requires="wps">
            <w:drawing>
              <wp:anchor distT="3599815" distB="635000" distL="0" distR="0" simplePos="0" relativeHeight="125829411" behindDoc="0" locked="0" layoutInCell="1" allowOverlap="1">
                <wp:simplePos x="0" y="0"/>
                <wp:positionH relativeFrom="page">
                  <wp:posOffset>3479165</wp:posOffset>
                </wp:positionH>
                <wp:positionV relativeFrom="paragraph">
                  <wp:posOffset>3599815</wp:posOffset>
                </wp:positionV>
                <wp:extent cx="450850" cy="161290"/>
                <wp:wrapTopAndBottom/>
                <wp:docPr id="41" name="Shape 41"/>
                <a:graphic xmlns:a="http://schemas.openxmlformats.org/drawingml/2006/main">
                  <a:graphicData uri="http://schemas.microsoft.com/office/word/2010/wordprocessingShape">
                    <wps:wsp>
                      <wps:cNvSpPr txBox="1"/>
                      <wps:spPr>
                        <a:xfrm>
                          <a:ext cx="450850" cy="16129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tun</w:t>
                            </w:r>
                          </w:p>
                        </w:txbxContent>
                      </wps:txbx>
                      <wps:bodyPr wrap="none" lIns="0" tIns="0" rIns="0" bIns="0">
                        <a:noAutoFit/>
                      </wps:bodyPr>
                    </wps:wsp>
                  </a:graphicData>
                </a:graphic>
              </wp:anchor>
            </w:drawing>
          </mc:Choice>
          <mc:Fallback>
            <w:pict>
              <v:shape id="_x0000_s1067" type="#_x0000_t202" style="position:absolute;margin-left:273.94999999999999pt;margin-top:283.44999999999999pt;width:35.5pt;height:12.699999999999999pt;z-index:-125829342;mso-wrap-distance-left:0;mso-wrap-distance-top:283.44999999999999pt;mso-wrap-distance-right:0;mso-wrap-distance-bottom:50.pt;mso-position-horizontal-relative:page" filled="f" stroked="f">
                <v:textbox inset="0,0,0,0">
                  <w:txbxContent>
                    <w:p>
                      <w:pPr>
                        <w:pStyle w:val="Style2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100 tun</w:t>
                      </w:r>
                    </w:p>
                  </w:txbxContent>
                </v:textbox>
                <w10:wrap type="topAndBottom" anchorx="page"/>
              </v:shape>
            </w:pict>
          </mc:Fallback>
        </mc:AlternateContent>
      </w:r>
    </w:p>
    <w:p>
      <w:pPr>
        <w:pStyle w:val="Style28"/>
        <w:keepNext w:val="0"/>
        <w:keepLines w:val="0"/>
        <w:widowControl w:val="0"/>
        <w:shd w:val="clear" w:color="auto" w:fill="auto"/>
        <w:bidi w:val="0"/>
        <w:spacing w:before="0" w:after="680" w:line="240" w:lineRule="auto"/>
        <w:ind w:left="0" w:right="0" w:firstLine="0"/>
        <w:jc w:val="center"/>
      </w:pPr>
      <w:r>
        <w:rPr>
          <w:color w:val="000000"/>
          <w:spacing w:val="0"/>
          <w:w w:val="100"/>
          <w:position w:val="0"/>
          <w:shd w:val="clear" w:color="auto" w:fill="auto"/>
          <w:lang w:val="cs-CZ" w:eastAsia="cs-CZ" w:bidi="cs-CZ"/>
        </w:rPr>
        <w:t>Za Město:</w:t>
      </w:r>
    </w:p>
    <w:p>
      <w:pPr>
        <w:pStyle w:val="Style28"/>
        <w:keepNext w:val="0"/>
        <w:keepLines w:val="0"/>
        <w:widowControl w:val="0"/>
        <w:shd w:val="clear" w:color="auto" w:fill="auto"/>
        <w:bidi w:val="0"/>
        <w:spacing w:before="0" w:after="580" w:line="240" w:lineRule="auto"/>
        <w:ind w:left="0" w:right="760" w:firstLine="0"/>
        <w:jc w:val="right"/>
      </w:pPr>
      <w:r>
        <w:rPr>
          <w:color w:val="000000"/>
          <w:spacing w:val="0"/>
          <w:w w:val="100"/>
          <w:position w:val="0"/>
          <w:shd w:val="clear" w:color="auto" w:fill="auto"/>
          <w:lang w:val="cs-CZ" w:eastAsia="cs-CZ" w:bidi="cs-CZ"/>
        </w:rPr>
        <w:t>místostarosta města</w:t>
      </w:r>
    </w:p>
    <w:p>
      <w:pPr>
        <w:pStyle w:val="Style8"/>
        <w:keepNext w:val="0"/>
        <w:keepLines w:val="0"/>
        <w:widowControl w:val="0"/>
        <w:shd w:val="clear" w:color="auto" w:fill="auto"/>
        <w:bidi w:val="0"/>
        <w:spacing w:before="0" w:after="0" w:line="199" w:lineRule="auto"/>
        <w:ind w:left="0" w:right="0" w:firstLine="0"/>
        <w:jc w:val="left"/>
      </w:pPr>
      <w:r>
        <w:rPr>
          <w:color w:val="000000"/>
          <w:spacing w:val="0"/>
          <w:w w:val="100"/>
          <w:position w:val="0"/>
          <w:shd w:val="clear" w:color="auto" w:fill="auto"/>
          <w:lang w:val="cs-CZ" w:eastAsia="cs-CZ" w:bidi="cs-CZ"/>
        </w:rPr>
        <w:t>Bankovní spojení Město je plátcem DPH.</w:t>
      </w:r>
    </w:p>
    <w:p>
      <w:pPr>
        <w:pStyle w:val="Style8"/>
        <w:keepNext w:val="0"/>
        <w:keepLines w:val="0"/>
        <w:widowControl w:val="0"/>
        <w:shd w:val="clear" w:color="auto" w:fill="auto"/>
        <w:bidi w:val="0"/>
        <w:spacing w:before="0" w:after="0" w:line="199" w:lineRule="auto"/>
        <w:ind w:left="0" w:right="0" w:firstLine="0"/>
        <w:jc w:val="left"/>
      </w:pPr>
      <w:r>
        <w:rPr>
          <w:color w:val="000000"/>
          <w:spacing w:val="0"/>
          <w:w w:val="100"/>
          <w:position w:val="0"/>
          <w:shd w:val="clear" w:color="auto" w:fill="auto"/>
          <w:lang w:val="cs-CZ" w:eastAsia="cs-CZ" w:bidi="cs-CZ"/>
        </w:rPr>
        <w:t>Objednal:</w:t>
      </w:r>
    </w:p>
    <w:p>
      <w:pPr>
        <w:pStyle w:val="Style8"/>
        <w:keepNext w:val="0"/>
        <w:keepLines w:val="0"/>
        <w:widowControl w:val="0"/>
        <w:shd w:val="clear" w:color="auto" w:fill="auto"/>
        <w:tabs>
          <w:tab w:pos="1589" w:val="left"/>
        </w:tabs>
        <w:bidi w:val="0"/>
        <w:spacing w:before="0" w:after="0" w:line="199" w:lineRule="auto"/>
        <w:ind w:left="0" w:right="0" w:firstLine="0"/>
        <w:jc w:val="left"/>
      </w:pPr>
      <w:r>
        <w:rPr>
          <w:color w:val="000000"/>
          <w:spacing w:val="0"/>
          <w:w w:val="100"/>
          <w:position w:val="0"/>
          <w:shd w:val="clear" w:color="auto" w:fill="auto"/>
          <w:lang w:val="cs-CZ" w:eastAsia="cs-CZ" w:bidi="cs-CZ"/>
        </w:rPr>
        <w:t>E-mail:</w:t>
        <w:tab/>
      </w:r>
      <w:r>
        <w:rPr>
          <w:color w:val="000000"/>
          <w:spacing w:val="0"/>
          <w:w w:val="100"/>
          <w:position w:val="0"/>
          <w:shd w:val="clear" w:color="auto" w:fill="auto"/>
          <w:lang w:val="en-US" w:eastAsia="en-US" w:bidi="en-US"/>
        </w:rPr>
        <w:t>&lt;</w:t>
      </w:r>
      <w:r>
        <w:rPr>
          <w:color w:val="000000"/>
          <w:spacing w:val="0"/>
          <w:w w:val="100"/>
          <w:position w:val="0"/>
          <w:shd w:val="clear" w:color="auto" w:fill="auto"/>
          <w:lang w:val="en-US" w:eastAsia="en-US" w:bidi="en-US"/>
        </w:rPr>
        <w:t>amenicenl.cz</w:t>
      </w:r>
    </w:p>
    <w:p>
      <w:pPr>
        <w:pStyle w:val="Style8"/>
        <w:keepNext w:val="0"/>
        <w:keepLines w:val="0"/>
        <w:widowControl w:val="0"/>
        <w:shd w:val="clear" w:color="auto" w:fill="auto"/>
        <w:bidi w:val="0"/>
        <w:spacing w:before="0" w:after="5100" w:line="199" w:lineRule="auto"/>
        <w:ind w:left="0" w:right="0" w:firstLine="0"/>
        <w:jc w:val="left"/>
      </w:pPr>
      <w:r>
        <w:rPr>
          <w:color w:val="000000"/>
          <w:spacing w:val="0"/>
          <w:w w:val="100"/>
          <w:position w:val="0"/>
          <w:shd w:val="clear" w:color="auto" w:fill="auto"/>
          <w:lang w:val="cs-CZ" w:eastAsia="cs-CZ" w:bidi="cs-CZ"/>
        </w:rPr>
        <w:t>Telefon:</w:t>
      </w:r>
    </w:p>
    <w:p>
      <w:pPr>
        <w:pStyle w:val="Style36"/>
        <w:keepNext w:val="0"/>
        <w:keepLines w:val="0"/>
        <w:widowControl w:val="0"/>
        <w:pBdr>
          <w:top w:val="single" w:sz="4" w:space="0" w:color="auto"/>
        </w:pBdr>
        <w:shd w:val="clear" w:color="auto" w:fill="auto"/>
        <w:tabs>
          <w:tab w:pos="7282" w:val="left"/>
        </w:tabs>
        <w:bidi w:val="0"/>
        <w:spacing w:before="0" w:after="0" w:line="240" w:lineRule="auto"/>
        <w:ind w:left="0" w:right="0" w:firstLine="0"/>
        <w:jc w:val="center"/>
      </w:pPr>
      <w:r>
        <w:rPr>
          <w:color w:val="000000"/>
          <w:spacing w:val="0"/>
          <w:w w:val="100"/>
          <w:position w:val="0"/>
          <w:shd w:val="clear" w:color="auto" w:fill="auto"/>
          <w:lang w:val="cs-CZ" w:eastAsia="cs-CZ" w:bidi="cs-CZ"/>
        </w:rPr>
        <w:t>Město Kamenice nad Lipou, Nám. Čsl. armády 52, 394 81 KAMENICE NAD LIPOU, tel.:</w:t>
        <w:tab/>
        <w:t>IDDS: 735bwgv</w:t>
      </w:r>
    </w:p>
    <w:p>
      <w:pPr>
        <w:pStyle w:val="Style36"/>
        <w:keepNext w:val="0"/>
        <w:keepLines w:val="0"/>
        <w:widowControl w:val="0"/>
        <w:shd w:val="clear" w:color="auto" w:fill="auto"/>
        <w:bidi w:val="0"/>
        <w:spacing w:before="0" w:after="0" w:line="230" w:lineRule="auto"/>
        <w:ind w:left="0" w:right="0" w:firstLine="800"/>
        <w:jc w:val="left"/>
      </w:pPr>
      <w:r>
        <w:fldChar w:fldCharType="begin"/>
      </w:r>
      <w:r>
        <w:rPr/>
        <w:instrText> HYPERLINK "mailto:mesto@kamenicenl.cz" </w:instrText>
      </w:r>
      <w:r>
        <w:fldChar w:fldCharType="separate"/>
      </w:r>
      <w:r>
        <w:rPr>
          <w:color w:val="000000"/>
          <w:spacing w:val="0"/>
          <w:w w:val="100"/>
          <w:position w:val="0"/>
          <w:shd w:val="clear" w:color="auto" w:fill="auto"/>
          <w:lang w:val="en-US" w:eastAsia="en-US" w:bidi="en-US"/>
        </w:rPr>
        <w:t>mesto@kamenicenl.cz</w:t>
      </w:r>
      <w:r>
        <w:fldChar w:fldCharType="end"/>
      </w:r>
      <w:r>
        <w:rPr>
          <w:color w:val="000000"/>
          <w:spacing w:val="0"/>
          <w:w w:val="100"/>
          <w:position w:val="0"/>
          <w:shd w:val="clear" w:color="auto" w:fill="auto"/>
          <w:lang w:val="en-US" w:eastAsia="en-US" w:bidi="en-US"/>
        </w:rPr>
        <w:t xml:space="preserve">, </w:t>
      </w:r>
      <w:r>
        <w:fldChar w:fldCharType="begin"/>
      </w:r>
      <w:r>
        <w:rPr/>
        <w:instrText> HYPERLINK "http://www.kamenicenl.cz" </w:instrText>
      </w:r>
      <w:r>
        <w:fldChar w:fldCharType="separate"/>
      </w:r>
      <w:r>
        <w:rPr>
          <w:color w:val="000000"/>
          <w:spacing w:val="0"/>
          <w:w w:val="100"/>
          <w:position w:val="0"/>
          <w:shd w:val="clear" w:color="auto" w:fill="auto"/>
          <w:lang w:val="en-US" w:eastAsia="en-US" w:bidi="en-US"/>
        </w:rPr>
        <w:t>www.kamenicenl.cz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IČO: 00248380, DIČ: CZ00248380, KB Pelhřimov, č.ú.</w:t>
      </w:r>
    </w:p>
    <w:sectPr>
      <w:footnotePr>
        <w:pos w:val="pageBottom"/>
        <w:numFmt w:val="decimal"/>
        <w:numRestart w:val="continuous"/>
      </w:footnotePr>
      <w:pgSz w:w="11900" w:h="16840"/>
      <w:pgMar w:top="636" w:left="1197" w:right="1006" w:bottom="636" w:header="0" w:footer="208"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iCs/>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4"/>
      <w:numFmt w:val="decimal"/>
      <w:lvlText w:val="%1."/>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Arial" w:eastAsia="Arial" w:hAnsi="Arial" w:cs="Arial"/>
      <w:b w:val="0"/>
      <w:bCs w:val="0"/>
      <w:i w:val="0"/>
      <w:iCs w:val="0"/>
      <w:smallCaps w:val="0"/>
      <w:strike w:val="0"/>
      <w:sz w:val="13"/>
      <w:szCs w:val="13"/>
      <w:u w:val="none"/>
    </w:rPr>
  </w:style>
  <w:style w:type="character" w:customStyle="1" w:styleId="CharStyle6">
    <w:name w:val="Základní text (5)_"/>
    <w:basedOn w:val="DefaultParagraphFont"/>
    <w:link w:val="Style5"/>
    <w:rPr>
      <w:rFonts w:ascii="Arial" w:eastAsia="Arial" w:hAnsi="Arial" w:cs="Arial"/>
      <w:b w:val="0"/>
      <w:bCs w:val="0"/>
      <w:i w:val="0"/>
      <w:iCs w:val="0"/>
      <w:smallCaps w:val="0"/>
      <w:strike w:val="0"/>
      <w:sz w:val="13"/>
      <w:szCs w:val="13"/>
      <w:u w:val="single"/>
    </w:rPr>
  </w:style>
  <w:style w:type="character" w:customStyle="1" w:styleId="CharStyle9">
    <w:name w:val="Základní text_"/>
    <w:basedOn w:val="DefaultParagraphFont"/>
    <w:link w:val="Style8"/>
    <w:rPr>
      <w:rFonts w:ascii="Calibri" w:eastAsia="Calibri" w:hAnsi="Calibri" w:cs="Calibri"/>
      <w:b w:val="0"/>
      <w:bCs w:val="0"/>
      <w:i w:val="0"/>
      <w:iCs w:val="0"/>
      <w:smallCaps w:val="0"/>
      <w:strike w:val="0"/>
      <w:sz w:val="20"/>
      <w:szCs w:val="20"/>
      <w:u w:val="none"/>
    </w:rPr>
  </w:style>
  <w:style w:type="character" w:customStyle="1" w:styleId="CharStyle11">
    <w:name w:val="Jiné_"/>
    <w:basedOn w:val="DefaultParagraphFont"/>
    <w:link w:val="Style10"/>
    <w:rPr>
      <w:rFonts w:ascii="Calibri" w:eastAsia="Calibri" w:hAnsi="Calibri" w:cs="Calibri"/>
      <w:b w:val="0"/>
      <w:bCs w:val="0"/>
      <w:i w:val="0"/>
      <w:iCs w:val="0"/>
      <w:smallCaps w:val="0"/>
      <w:strike w:val="0"/>
      <w:sz w:val="20"/>
      <w:szCs w:val="20"/>
      <w:u w:val="none"/>
    </w:rPr>
  </w:style>
  <w:style w:type="character" w:customStyle="1" w:styleId="CharStyle14">
    <w:name w:val="Titulek tabulky_"/>
    <w:basedOn w:val="DefaultParagraphFont"/>
    <w:link w:val="Style13"/>
    <w:rPr>
      <w:rFonts w:ascii="Calibri" w:eastAsia="Calibri" w:hAnsi="Calibri" w:cs="Calibri"/>
      <w:b w:val="0"/>
      <w:bCs w:val="0"/>
      <w:i w:val="0"/>
      <w:iCs w:val="0"/>
      <w:smallCaps w:val="0"/>
      <w:strike w:val="0"/>
      <w:sz w:val="20"/>
      <w:szCs w:val="20"/>
      <w:u w:val="none"/>
    </w:rPr>
  </w:style>
  <w:style w:type="character" w:customStyle="1" w:styleId="CharStyle17">
    <w:name w:val="Nadpis #3_"/>
    <w:basedOn w:val="DefaultParagraphFont"/>
    <w:link w:val="Style16"/>
    <w:rPr>
      <w:rFonts w:ascii="Calibri" w:eastAsia="Calibri" w:hAnsi="Calibri" w:cs="Calibri"/>
      <w:b/>
      <w:bCs/>
      <w:i w:val="0"/>
      <w:iCs w:val="0"/>
      <w:smallCaps w:val="0"/>
      <w:strike w:val="0"/>
      <w:sz w:val="24"/>
      <w:szCs w:val="24"/>
      <w:u w:val="none"/>
    </w:rPr>
  </w:style>
  <w:style w:type="character" w:customStyle="1" w:styleId="CharStyle19">
    <w:name w:val="Nadpis #5_"/>
    <w:basedOn w:val="DefaultParagraphFont"/>
    <w:link w:val="Style18"/>
    <w:rPr>
      <w:rFonts w:ascii="Calibri" w:eastAsia="Calibri" w:hAnsi="Calibri" w:cs="Calibri"/>
      <w:b/>
      <w:bCs/>
      <w:i w:val="0"/>
      <w:iCs w:val="0"/>
      <w:smallCaps w:val="0"/>
      <w:strike w:val="0"/>
      <w:sz w:val="20"/>
      <w:szCs w:val="20"/>
      <w:u w:val="none"/>
    </w:rPr>
  </w:style>
  <w:style w:type="character" w:customStyle="1" w:styleId="CharStyle23">
    <w:name w:val="Nadpis #1_"/>
    <w:basedOn w:val="DefaultParagraphFont"/>
    <w:link w:val="Style22"/>
    <w:rPr>
      <w:rFonts w:ascii="Arial" w:eastAsia="Arial" w:hAnsi="Arial" w:cs="Arial"/>
      <w:b/>
      <w:bCs/>
      <w:i w:val="0"/>
      <w:iCs w:val="0"/>
      <w:smallCaps w:val="0"/>
      <w:strike w:val="0"/>
      <w:sz w:val="52"/>
      <w:szCs w:val="52"/>
      <w:u w:val="none"/>
    </w:rPr>
  </w:style>
  <w:style w:type="character" w:customStyle="1" w:styleId="CharStyle25">
    <w:name w:val="Nadpis #4_"/>
    <w:basedOn w:val="DefaultParagraphFont"/>
    <w:link w:val="Style24"/>
    <w:rPr>
      <w:rFonts w:ascii="Arial" w:eastAsia="Arial" w:hAnsi="Arial" w:cs="Arial"/>
      <w:b/>
      <w:bCs/>
      <w:i w:val="0"/>
      <w:iCs w:val="0"/>
      <w:smallCaps w:val="0"/>
      <w:strike w:val="0"/>
      <w:sz w:val="22"/>
      <w:szCs w:val="22"/>
      <w:u w:val="none"/>
    </w:rPr>
  </w:style>
  <w:style w:type="character" w:customStyle="1" w:styleId="CharStyle27">
    <w:name w:val="Základní text (4)_"/>
    <w:basedOn w:val="DefaultParagraphFont"/>
    <w:link w:val="Style26"/>
    <w:rPr>
      <w:rFonts w:ascii="Arial" w:eastAsia="Arial" w:hAnsi="Arial" w:cs="Arial"/>
      <w:b w:val="0"/>
      <w:bCs w:val="0"/>
      <w:i w:val="0"/>
      <w:iCs w:val="0"/>
      <w:smallCaps w:val="0"/>
      <w:strike w:val="0"/>
      <w:sz w:val="22"/>
      <w:szCs w:val="22"/>
      <w:u w:val="none"/>
    </w:rPr>
  </w:style>
  <w:style w:type="character" w:customStyle="1" w:styleId="CharStyle29">
    <w:name w:val="Základní text (2)_"/>
    <w:basedOn w:val="DefaultParagraphFont"/>
    <w:link w:val="Style28"/>
    <w:rPr>
      <w:rFonts w:ascii="Arial" w:eastAsia="Arial" w:hAnsi="Arial" w:cs="Arial"/>
      <w:b w:val="0"/>
      <w:bCs w:val="0"/>
      <w:i w:val="0"/>
      <w:iCs w:val="0"/>
      <w:smallCaps w:val="0"/>
      <w:strike w:val="0"/>
      <w:sz w:val="19"/>
      <w:szCs w:val="19"/>
      <w:u w:val="none"/>
    </w:rPr>
  </w:style>
  <w:style w:type="character" w:customStyle="1" w:styleId="CharStyle33">
    <w:name w:val="Nadpis #2_"/>
    <w:basedOn w:val="DefaultParagraphFont"/>
    <w:link w:val="Style32"/>
    <w:rPr>
      <w:rFonts w:ascii="Arial" w:eastAsia="Arial" w:hAnsi="Arial" w:cs="Arial"/>
      <w:b/>
      <w:bCs/>
      <w:i w:val="0"/>
      <w:iCs w:val="0"/>
      <w:smallCaps w:val="0"/>
      <w:strike w:val="0"/>
      <w:sz w:val="36"/>
      <w:szCs w:val="36"/>
      <w:u w:val="none"/>
    </w:rPr>
  </w:style>
  <w:style w:type="character" w:customStyle="1" w:styleId="CharStyle37">
    <w:name w:val="Základní text (3)_"/>
    <w:basedOn w:val="DefaultParagraphFont"/>
    <w:link w:val="Style36"/>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spacing w:line="317" w:lineRule="auto"/>
    </w:pPr>
    <w:rPr>
      <w:rFonts w:ascii="Arial" w:eastAsia="Arial" w:hAnsi="Arial" w:cs="Arial"/>
      <w:b w:val="0"/>
      <w:bCs w:val="0"/>
      <w:i w:val="0"/>
      <w:iCs w:val="0"/>
      <w:smallCaps w:val="0"/>
      <w:strike w:val="0"/>
      <w:sz w:val="13"/>
      <w:szCs w:val="13"/>
      <w:u w:val="none"/>
    </w:rPr>
  </w:style>
  <w:style w:type="paragraph" w:customStyle="1" w:styleId="Style5">
    <w:name w:val="Základní text (5)"/>
    <w:basedOn w:val="Normal"/>
    <w:link w:val="CharStyle6"/>
    <w:pPr>
      <w:widowControl w:val="0"/>
      <w:shd w:val="clear" w:color="auto" w:fill="FFFFFF"/>
      <w:spacing w:line="317" w:lineRule="auto"/>
    </w:pPr>
    <w:rPr>
      <w:rFonts w:ascii="Arial" w:eastAsia="Arial" w:hAnsi="Arial" w:cs="Arial"/>
      <w:b w:val="0"/>
      <w:bCs w:val="0"/>
      <w:i w:val="0"/>
      <w:iCs w:val="0"/>
      <w:smallCaps w:val="0"/>
      <w:strike w:val="0"/>
      <w:sz w:val="13"/>
      <w:szCs w:val="13"/>
      <w:u w:val="single"/>
    </w:rPr>
  </w:style>
  <w:style w:type="paragraph" w:customStyle="1" w:styleId="Style8">
    <w:name w:val="Základní text"/>
    <w:basedOn w:val="Normal"/>
    <w:link w:val="CharStyle9"/>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pPr>
    <w:rPr>
      <w:rFonts w:ascii="Calibri" w:eastAsia="Calibri" w:hAnsi="Calibri" w:cs="Calibri"/>
      <w:b w:val="0"/>
      <w:bCs w:val="0"/>
      <w:i w:val="0"/>
      <w:iCs w:val="0"/>
      <w:smallCaps w:val="0"/>
      <w:strike w:val="0"/>
      <w:sz w:val="20"/>
      <w:szCs w:val="20"/>
      <w:u w:val="none"/>
    </w:rPr>
  </w:style>
  <w:style w:type="paragraph" w:customStyle="1" w:styleId="Style13">
    <w:name w:val="Titulek tabulky"/>
    <w:basedOn w:val="Normal"/>
    <w:link w:val="CharStyle14"/>
    <w:pPr>
      <w:widowControl w:val="0"/>
      <w:shd w:val="clear" w:color="auto" w:fill="FFFFFF"/>
      <w:spacing w:line="235" w:lineRule="auto"/>
    </w:pPr>
    <w:rPr>
      <w:rFonts w:ascii="Calibri" w:eastAsia="Calibri" w:hAnsi="Calibri" w:cs="Calibri"/>
      <w:b w:val="0"/>
      <w:bCs w:val="0"/>
      <w:i w:val="0"/>
      <w:iCs w:val="0"/>
      <w:smallCaps w:val="0"/>
      <w:strike w:val="0"/>
      <w:sz w:val="20"/>
      <w:szCs w:val="20"/>
      <w:u w:val="none"/>
    </w:rPr>
  </w:style>
  <w:style w:type="paragraph" w:customStyle="1" w:styleId="Style16">
    <w:name w:val="Nadpis #3"/>
    <w:basedOn w:val="Normal"/>
    <w:link w:val="CharStyle17"/>
    <w:pPr>
      <w:widowControl w:val="0"/>
      <w:shd w:val="clear" w:color="auto" w:fill="FFFFFF"/>
      <w:spacing w:after="240"/>
      <w:jc w:val="center"/>
      <w:outlineLvl w:val="2"/>
    </w:pPr>
    <w:rPr>
      <w:rFonts w:ascii="Calibri" w:eastAsia="Calibri" w:hAnsi="Calibri" w:cs="Calibri"/>
      <w:b/>
      <w:bCs/>
      <w:i w:val="0"/>
      <w:iCs w:val="0"/>
      <w:smallCaps w:val="0"/>
      <w:strike w:val="0"/>
      <w:sz w:val="24"/>
      <w:szCs w:val="24"/>
      <w:u w:val="none"/>
    </w:rPr>
  </w:style>
  <w:style w:type="paragraph" w:customStyle="1" w:styleId="Style18">
    <w:name w:val="Nadpis #5"/>
    <w:basedOn w:val="Normal"/>
    <w:link w:val="CharStyle19"/>
    <w:pPr>
      <w:widowControl w:val="0"/>
      <w:shd w:val="clear" w:color="auto" w:fill="FFFFFF"/>
      <w:outlineLvl w:val="4"/>
    </w:pPr>
    <w:rPr>
      <w:rFonts w:ascii="Calibri" w:eastAsia="Calibri" w:hAnsi="Calibri" w:cs="Calibri"/>
      <w:b/>
      <w:bCs/>
      <w:i w:val="0"/>
      <w:iCs w:val="0"/>
      <w:smallCaps w:val="0"/>
      <w:strike w:val="0"/>
      <w:sz w:val="20"/>
      <w:szCs w:val="20"/>
      <w:u w:val="none"/>
    </w:rPr>
  </w:style>
  <w:style w:type="paragraph" w:customStyle="1" w:styleId="Style22">
    <w:name w:val="Nadpis #1"/>
    <w:basedOn w:val="Normal"/>
    <w:link w:val="CharStyle23"/>
    <w:pPr>
      <w:widowControl w:val="0"/>
      <w:shd w:val="clear" w:color="auto" w:fill="FFFFFF"/>
      <w:jc w:val="center"/>
      <w:outlineLvl w:val="0"/>
    </w:pPr>
    <w:rPr>
      <w:rFonts w:ascii="Arial" w:eastAsia="Arial" w:hAnsi="Arial" w:cs="Arial"/>
      <w:b/>
      <w:bCs/>
      <w:i w:val="0"/>
      <w:iCs w:val="0"/>
      <w:smallCaps w:val="0"/>
      <w:strike w:val="0"/>
      <w:sz w:val="52"/>
      <w:szCs w:val="52"/>
      <w:u w:val="none"/>
    </w:rPr>
  </w:style>
  <w:style w:type="paragraph" w:customStyle="1" w:styleId="Style24">
    <w:name w:val="Nadpis #4"/>
    <w:basedOn w:val="Normal"/>
    <w:link w:val="CharStyle25"/>
    <w:pPr>
      <w:widowControl w:val="0"/>
      <w:shd w:val="clear" w:color="auto" w:fill="FFFFFF"/>
      <w:jc w:val="center"/>
      <w:outlineLvl w:val="3"/>
    </w:pPr>
    <w:rPr>
      <w:rFonts w:ascii="Arial" w:eastAsia="Arial" w:hAnsi="Arial" w:cs="Arial"/>
      <w:b/>
      <w:bCs/>
      <w:i w:val="0"/>
      <w:iCs w:val="0"/>
      <w:smallCaps w:val="0"/>
      <w:strike w:val="0"/>
      <w:sz w:val="22"/>
      <w:szCs w:val="22"/>
      <w:u w:val="none"/>
    </w:rPr>
  </w:style>
  <w:style w:type="paragraph" w:customStyle="1" w:styleId="Style26">
    <w:name w:val="Základní text (4)"/>
    <w:basedOn w:val="Normal"/>
    <w:link w:val="CharStyle27"/>
    <w:pPr>
      <w:widowControl w:val="0"/>
      <w:shd w:val="clear" w:color="auto" w:fill="FFFFFF"/>
      <w:spacing w:line="233" w:lineRule="auto"/>
    </w:pPr>
    <w:rPr>
      <w:rFonts w:ascii="Arial" w:eastAsia="Arial" w:hAnsi="Arial" w:cs="Arial"/>
      <w:b w:val="0"/>
      <w:bCs w:val="0"/>
      <w:i w:val="0"/>
      <w:iCs w:val="0"/>
      <w:smallCaps w:val="0"/>
      <w:strike w:val="0"/>
      <w:sz w:val="22"/>
      <w:szCs w:val="22"/>
      <w:u w:val="none"/>
    </w:rPr>
  </w:style>
  <w:style w:type="paragraph" w:customStyle="1" w:styleId="Style28">
    <w:name w:val="Základní text (2)"/>
    <w:basedOn w:val="Normal"/>
    <w:link w:val="CharStyle29"/>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32">
    <w:name w:val="Nadpis #2"/>
    <w:basedOn w:val="Normal"/>
    <w:link w:val="CharStyle33"/>
    <w:pPr>
      <w:widowControl w:val="0"/>
      <w:shd w:val="clear" w:color="auto" w:fill="FFFFFF"/>
      <w:outlineLvl w:val="1"/>
    </w:pPr>
    <w:rPr>
      <w:rFonts w:ascii="Arial" w:eastAsia="Arial" w:hAnsi="Arial" w:cs="Arial"/>
      <w:b/>
      <w:bCs/>
      <w:i w:val="0"/>
      <w:iCs w:val="0"/>
      <w:smallCaps w:val="0"/>
      <w:strike w:val="0"/>
      <w:sz w:val="36"/>
      <w:szCs w:val="36"/>
      <w:u w:val="none"/>
    </w:rPr>
  </w:style>
  <w:style w:type="paragraph" w:customStyle="1" w:styleId="Style36">
    <w:name w:val="Základní text (3)"/>
    <w:basedOn w:val="Normal"/>
    <w:link w:val="CharStyle37"/>
    <w:pPr>
      <w:widowControl w:val="0"/>
      <w:shd w:val="clear" w:color="auto" w:fill="FFFFFF"/>
      <w:spacing w:line="235" w:lineRule="auto"/>
      <w:ind w:firstLine="40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