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2E36D" w14:textId="77777777" w:rsidR="00026287" w:rsidRPr="003244D4" w:rsidRDefault="00026287" w:rsidP="003244D4">
      <w:pPr>
        <w:jc w:val="center"/>
        <w:rPr>
          <w:rFonts w:ascii="Times New Roman" w:hAnsi="Times New Roman"/>
          <w:b/>
        </w:rPr>
      </w:pPr>
      <w:r w:rsidRPr="003244D4">
        <w:rPr>
          <w:rFonts w:ascii="Times New Roman" w:hAnsi="Times New Roman"/>
          <w:b/>
        </w:rPr>
        <w:t>Kupní smlouva</w:t>
      </w:r>
    </w:p>
    <w:p w14:paraId="2F2BB07A" w14:textId="77777777" w:rsidR="00026287" w:rsidRDefault="00026287" w:rsidP="003244D4">
      <w:pPr>
        <w:jc w:val="center"/>
        <w:rPr>
          <w:rFonts w:ascii="Times New Roman" w:hAnsi="Times New Roman"/>
        </w:rPr>
      </w:pPr>
      <w:r>
        <w:rPr>
          <w:rFonts w:ascii="Times New Roman" w:hAnsi="Times New Roman"/>
        </w:rPr>
        <w:t xml:space="preserve">uzavřená v souladu </w:t>
      </w:r>
      <w:r w:rsidR="002029C5">
        <w:rPr>
          <w:rFonts w:ascii="Times New Roman" w:hAnsi="Times New Roman"/>
        </w:rPr>
        <w:t>s § 2079 a násl. zákona č. 89/2012 Sb., občanského zákoníku</w:t>
      </w:r>
    </w:p>
    <w:p w14:paraId="3A1E1708" w14:textId="77777777" w:rsidR="002029C5" w:rsidRDefault="002029C5">
      <w:pPr>
        <w:rPr>
          <w:rFonts w:ascii="Times New Roman" w:hAnsi="Times New Roman"/>
        </w:rPr>
      </w:pPr>
    </w:p>
    <w:p w14:paraId="2F665829" w14:textId="77777777" w:rsidR="002029C5" w:rsidRPr="003244D4" w:rsidRDefault="002029C5">
      <w:pPr>
        <w:rPr>
          <w:rFonts w:ascii="Times New Roman" w:hAnsi="Times New Roman"/>
          <w:b/>
        </w:rPr>
      </w:pPr>
    </w:p>
    <w:p w14:paraId="0450F6F6" w14:textId="77777777" w:rsidR="002029C5" w:rsidRPr="003244D4" w:rsidRDefault="002029C5">
      <w:pPr>
        <w:rPr>
          <w:rFonts w:ascii="Times New Roman" w:hAnsi="Times New Roman"/>
          <w:b/>
        </w:rPr>
      </w:pPr>
      <w:r w:rsidRPr="003244D4">
        <w:rPr>
          <w:rFonts w:ascii="Times New Roman" w:hAnsi="Times New Roman"/>
          <w:b/>
        </w:rPr>
        <w:t>Smluvní strany</w:t>
      </w:r>
    </w:p>
    <w:p w14:paraId="311EFB95" w14:textId="77777777" w:rsidR="002029C5" w:rsidRDefault="002029C5">
      <w:pPr>
        <w:rPr>
          <w:rFonts w:ascii="Times New Roman" w:hAnsi="Times New Roman"/>
        </w:rPr>
      </w:pPr>
    </w:p>
    <w:p w14:paraId="0CA65029" w14:textId="4E3F35BC" w:rsidR="002029C5" w:rsidRPr="00F042D8" w:rsidRDefault="002029C5">
      <w:pPr>
        <w:rPr>
          <w:rFonts w:ascii="Times New Roman" w:hAnsi="Times New Roman"/>
          <w:b/>
        </w:rPr>
      </w:pPr>
      <w:r>
        <w:rPr>
          <w:rFonts w:ascii="Times New Roman" w:hAnsi="Times New Roman"/>
        </w:rPr>
        <w:t xml:space="preserve">Kupující </w:t>
      </w:r>
      <w:r w:rsidR="00432EE5">
        <w:rPr>
          <w:rFonts w:ascii="Times New Roman" w:hAnsi="Times New Roman"/>
        </w:rPr>
        <w:tab/>
      </w:r>
      <w:r w:rsidRPr="00F042D8">
        <w:rPr>
          <w:rFonts w:ascii="Times New Roman" w:hAnsi="Times New Roman"/>
          <w:b/>
        </w:rPr>
        <w:t>Střední průmyslová škola</w:t>
      </w:r>
      <w:r w:rsidR="00432EE5" w:rsidRPr="00F042D8">
        <w:rPr>
          <w:rFonts w:ascii="Times New Roman" w:hAnsi="Times New Roman"/>
          <w:b/>
        </w:rPr>
        <w:t>, Vlašim, Komenského 41</w:t>
      </w:r>
    </w:p>
    <w:p w14:paraId="635DDDE1" w14:textId="69FD45DC" w:rsidR="002029C5" w:rsidRDefault="002029C5">
      <w:pPr>
        <w:rPr>
          <w:rFonts w:ascii="Times New Roman" w:hAnsi="Times New Roman"/>
        </w:rPr>
      </w:pPr>
      <w:r>
        <w:rPr>
          <w:rFonts w:ascii="Times New Roman" w:hAnsi="Times New Roman"/>
        </w:rPr>
        <w:t>Se sídlem</w:t>
      </w:r>
      <w:r w:rsidR="00432EE5">
        <w:rPr>
          <w:rFonts w:ascii="Times New Roman" w:hAnsi="Times New Roman"/>
        </w:rPr>
        <w:t xml:space="preserve"> </w:t>
      </w:r>
      <w:r w:rsidR="00432EE5">
        <w:rPr>
          <w:rFonts w:ascii="Times New Roman" w:hAnsi="Times New Roman"/>
        </w:rPr>
        <w:tab/>
        <w:t>Komenského 41, 258 01 Vlašim</w:t>
      </w:r>
    </w:p>
    <w:p w14:paraId="2315E84B" w14:textId="59DBF17B" w:rsidR="002029C5" w:rsidRDefault="00432EE5">
      <w:pPr>
        <w:rPr>
          <w:rFonts w:ascii="Times New Roman" w:hAnsi="Times New Roman"/>
        </w:rPr>
      </w:pPr>
      <w:r>
        <w:rPr>
          <w:rFonts w:ascii="Times New Roman" w:hAnsi="Times New Roman"/>
        </w:rPr>
        <w:t>IČO:</w:t>
      </w:r>
      <w:r>
        <w:rPr>
          <w:rFonts w:ascii="Times New Roman" w:hAnsi="Times New Roman"/>
        </w:rPr>
        <w:tab/>
      </w:r>
      <w:r>
        <w:rPr>
          <w:rFonts w:ascii="Times New Roman" w:hAnsi="Times New Roman"/>
        </w:rPr>
        <w:tab/>
        <w:t>61664553</w:t>
      </w:r>
    </w:p>
    <w:p w14:paraId="1A7D39C6" w14:textId="7AA63636" w:rsidR="002029C5" w:rsidRDefault="002029C5">
      <w:pPr>
        <w:rPr>
          <w:rFonts w:ascii="Times New Roman" w:hAnsi="Times New Roman"/>
        </w:rPr>
      </w:pPr>
      <w:r>
        <w:rPr>
          <w:rFonts w:ascii="Times New Roman" w:hAnsi="Times New Roman"/>
        </w:rPr>
        <w:t>DIČ</w:t>
      </w:r>
      <w:r w:rsidR="00432EE5">
        <w:rPr>
          <w:rFonts w:ascii="Times New Roman" w:hAnsi="Times New Roman"/>
        </w:rPr>
        <w:t xml:space="preserve">: </w:t>
      </w:r>
      <w:r w:rsidR="00432EE5">
        <w:rPr>
          <w:rFonts w:ascii="Times New Roman" w:hAnsi="Times New Roman"/>
        </w:rPr>
        <w:tab/>
      </w:r>
      <w:r w:rsidR="00432EE5">
        <w:rPr>
          <w:rFonts w:ascii="Times New Roman" w:hAnsi="Times New Roman"/>
        </w:rPr>
        <w:tab/>
        <w:t>CZ61664553</w:t>
      </w:r>
    </w:p>
    <w:p w14:paraId="511E2111" w14:textId="2AD4520F" w:rsidR="002029C5" w:rsidRDefault="002029C5">
      <w:pPr>
        <w:rPr>
          <w:rFonts w:ascii="Times New Roman" w:hAnsi="Times New Roman"/>
        </w:rPr>
      </w:pPr>
      <w:r>
        <w:rPr>
          <w:rFonts w:ascii="Times New Roman" w:hAnsi="Times New Roman"/>
        </w:rPr>
        <w:t>Jednající</w:t>
      </w:r>
      <w:r w:rsidR="00432EE5">
        <w:rPr>
          <w:rFonts w:ascii="Times New Roman" w:hAnsi="Times New Roman"/>
        </w:rPr>
        <w:t xml:space="preserve"> </w:t>
      </w:r>
      <w:r w:rsidR="00432EE5">
        <w:rPr>
          <w:rFonts w:ascii="Times New Roman" w:hAnsi="Times New Roman"/>
        </w:rPr>
        <w:tab/>
        <w:t>Ing. Bohumil Bareš</w:t>
      </w:r>
      <w:r w:rsidR="0046154F">
        <w:rPr>
          <w:rFonts w:ascii="Times New Roman" w:hAnsi="Times New Roman"/>
        </w:rPr>
        <w:t>, ředitel školy</w:t>
      </w:r>
    </w:p>
    <w:p w14:paraId="4997420D" w14:textId="77777777" w:rsidR="002029C5" w:rsidRDefault="002029C5">
      <w:pPr>
        <w:rPr>
          <w:rFonts w:ascii="Times New Roman" w:hAnsi="Times New Roman"/>
        </w:rPr>
      </w:pPr>
    </w:p>
    <w:p w14:paraId="4ACDD3E6" w14:textId="77777777" w:rsidR="002029C5" w:rsidRDefault="002029C5">
      <w:pPr>
        <w:rPr>
          <w:rFonts w:ascii="Times New Roman" w:hAnsi="Times New Roman"/>
        </w:rPr>
      </w:pPr>
      <w:r>
        <w:rPr>
          <w:rFonts w:ascii="Times New Roman" w:hAnsi="Times New Roman"/>
        </w:rPr>
        <w:t xml:space="preserve">dále </w:t>
      </w:r>
      <w:proofErr w:type="gramStart"/>
      <w:r>
        <w:rPr>
          <w:rFonts w:ascii="Times New Roman" w:hAnsi="Times New Roman"/>
        </w:rPr>
        <w:t>jako ,,</w:t>
      </w:r>
      <w:r w:rsidRPr="00432EE5">
        <w:rPr>
          <w:rFonts w:ascii="Times New Roman" w:hAnsi="Times New Roman"/>
          <w:b/>
        </w:rPr>
        <w:t>kupující</w:t>
      </w:r>
      <w:proofErr w:type="gramEnd"/>
      <w:r>
        <w:rPr>
          <w:rFonts w:ascii="Times New Roman" w:hAnsi="Times New Roman"/>
        </w:rPr>
        <w:t>“</w:t>
      </w:r>
    </w:p>
    <w:p w14:paraId="5546FCF7" w14:textId="77777777" w:rsidR="002029C5" w:rsidRDefault="002029C5">
      <w:pPr>
        <w:rPr>
          <w:rFonts w:ascii="Times New Roman" w:hAnsi="Times New Roman"/>
        </w:rPr>
      </w:pPr>
      <w:r>
        <w:rPr>
          <w:rFonts w:ascii="Times New Roman" w:hAnsi="Times New Roman"/>
        </w:rPr>
        <w:t>a</w:t>
      </w:r>
    </w:p>
    <w:p w14:paraId="1F63647A" w14:textId="77777777" w:rsidR="002029C5" w:rsidRDefault="002029C5">
      <w:pPr>
        <w:rPr>
          <w:rFonts w:ascii="Times New Roman" w:hAnsi="Times New Roman"/>
        </w:rPr>
      </w:pPr>
    </w:p>
    <w:p w14:paraId="43126081" w14:textId="6A7011ED" w:rsidR="002029C5" w:rsidRDefault="002029C5">
      <w:pPr>
        <w:rPr>
          <w:rFonts w:ascii="Times New Roman" w:hAnsi="Times New Roman"/>
        </w:rPr>
      </w:pPr>
      <w:r>
        <w:rPr>
          <w:rFonts w:ascii="Times New Roman" w:hAnsi="Times New Roman"/>
        </w:rPr>
        <w:t xml:space="preserve">Prodávající </w:t>
      </w:r>
      <w:r w:rsidR="00432EE5">
        <w:rPr>
          <w:rFonts w:ascii="Times New Roman" w:hAnsi="Times New Roman"/>
        </w:rPr>
        <w:tab/>
      </w:r>
      <w:r w:rsidRPr="00F042D8">
        <w:rPr>
          <w:rFonts w:ascii="Times New Roman" w:hAnsi="Times New Roman"/>
          <w:b/>
        </w:rPr>
        <w:t>Lukáš Charvát</w:t>
      </w:r>
    </w:p>
    <w:p w14:paraId="330D19F1" w14:textId="583B624F" w:rsidR="002029C5" w:rsidRDefault="002029C5">
      <w:pPr>
        <w:rPr>
          <w:rFonts w:ascii="Times New Roman" w:hAnsi="Times New Roman"/>
        </w:rPr>
      </w:pPr>
      <w:r>
        <w:rPr>
          <w:rFonts w:ascii="Times New Roman" w:hAnsi="Times New Roman"/>
        </w:rPr>
        <w:t xml:space="preserve">Se sídlem </w:t>
      </w:r>
      <w:r w:rsidR="00432EE5">
        <w:rPr>
          <w:rFonts w:ascii="Times New Roman" w:hAnsi="Times New Roman"/>
        </w:rPr>
        <w:tab/>
      </w:r>
      <w:r>
        <w:rPr>
          <w:rFonts w:ascii="Times New Roman" w:hAnsi="Times New Roman"/>
        </w:rPr>
        <w:t>Nádražní</w:t>
      </w:r>
      <w:r w:rsidR="00432EE5">
        <w:rPr>
          <w:rFonts w:ascii="Times New Roman" w:hAnsi="Times New Roman"/>
        </w:rPr>
        <w:t xml:space="preserve"> 1844</w:t>
      </w:r>
      <w:r>
        <w:rPr>
          <w:rFonts w:ascii="Times New Roman" w:hAnsi="Times New Roman"/>
        </w:rPr>
        <w:t>, 258 01 Vlašim</w:t>
      </w:r>
    </w:p>
    <w:p w14:paraId="18A90DAB" w14:textId="5BE1ADBF" w:rsidR="002029C5" w:rsidRDefault="002029C5">
      <w:pPr>
        <w:rPr>
          <w:rFonts w:ascii="Times New Roman" w:hAnsi="Times New Roman"/>
        </w:rPr>
      </w:pPr>
      <w:r>
        <w:rPr>
          <w:rFonts w:ascii="Times New Roman" w:hAnsi="Times New Roman"/>
        </w:rPr>
        <w:t>IČO</w:t>
      </w:r>
      <w:r w:rsidR="00432EE5">
        <w:rPr>
          <w:rFonts w:ascii="Times New Roman" w:hAnsi="Times New Roman"/>
        </w:rPr>
        <w:t xml:space="preserve">: </w:t>
      </w:r>
      <w:r w:rsidR="00432EE5">
        <w:rPr>
          <w:rFonts w:ascii="Times New Roman" w:hAnsi="Times New Roman"/>
        </w:rPr>
        <w:tab/>
      </w:r>
      <w:r w:rsidR="00432EE5">
        <w:rPr>
          <w:rFonts w:ascii="Times New Roman" w:hAnsi="Times New Roman"/>
        </w:rPr>
        <w:tab/>
      </w:r>
      <w:proofErr w:type="spellStart"/>
      <w:r w:rsidR="00047257">
        <w:rPr>
          <w:rFonts w:ascii="Times New Roman" w:hAnsi="Times New Roman"/>
        </w:rPr>
        <w:t>xxxxxxxxxxxxx</w:t>
      </w:r>
      <w:proofErr w:type="spellEnd"/>
    </w:p>
    <w:p w14:paraId="287E07CE" w14:textId="07FBA4B6" w:rsidR="002029C5" w:rsidRDefault="002029C5">
      <w:pPr>
        <w:rPr>
          <w:rFonts w:ascii="Times New Roman" w:hAnsi="Times New Roman"/>
        </w:rPr>
      </w:pPr>
      <w:r>
        <w:rPr>
          <w:rFonts w:ascii="Times New Roman" w:hAnsi="Times New Roman"/>
        </w:rPr>
        <w:t>DIČ</w:t>
      </w:r>
      <w:r w:rsidR="00432EE5">
        <w:rPr>
          <w:rFonts w:ascii="Times New Roman" w:hAnsi="Times New Roman"/>
        </w:rPr>
        <w:t xml:space="preserve">: </w:t>
      </w:r>
      <w:r w:rsidR="00432EE5">
        <w:rPr>
          <w:rFonts w:ascii="Times New Roman" w:hAnsi="Times New Roman"/>
        </w:rPr>
        <w:tab/>
      </w:r>
      <w:r w:rsidR="00432EE5">
        <w:rPr>
          <w:rFonts w:ascii="Times New Roman" w:hAnsi="Times New Roman"/>
        </w:rPr>
        <w:tab/>
      </w:r>
      <w:proofErr w:type="spellStart"/>
      <w:r w:rsidR="00047257">
        <w:rPr>
          <w:rFonts w:ascii="Times New Roman" w:hAnsi="Times New Roman"/>
        </w:rPr>
        <w:t>xxxxxxxxxxxxx</w:t>
      </w:r>
      <w:proofErr w:type="spellEnd"/>
    </w:p>
    <w:p w14:paraId="05FE2389" w14:textId="463CB3AD" w:rsidR="002029C5" w:rsidRDefault="002029C5">
      <w:pPr>
        <w:rPr>
          <w:rFonts w:ascii="Times New Roman" w:hAnsi="Times New Roman"/>
        </w:rPr>
      </w:pPr>
    </w:p>
    <w:p w14:paraId="01A5ED01" w14:textId="77777777" w:rsidR="002029C5" w:rsidRDefault="002029C5">
      <w:pPr>
        <w:rPr>
          <w:rFonts w:ascii="Times New Roman" w:hAnsi="Times New Roman"/>
        </w:rPr>
      </w:pPr>
    </w:p>
    <w:p w14:paraId="5581F59C" w14:textId="77777777" w:rsidR="002029C5" w:rsidRDefault="002029C5">
      <w:pPr>
        <w:rPr>
          <w:rFonts w:ascii="Times New Roman" w:hAnsi="Times New Roman"/>
        </w:rPr>
      </w:pPr>
      <w:r>
        <w:rPr>
          <w:rFonts w:ascii="Times New Roman" w:hAnsi="Times New Roman"/>
        </w:rPr>
        <w:t xml:space="preserve">dále také </w:t>
      </w:r>
      <w:proofErr w:type="gramStart"/>
      <w:r>
        <w:rPr>
          <w:rFonts w:ascii="Times New Roman" w:hAnsi="Times New Roman"/>
        </w:rPr>
        <w:t>jako ,,</w:t>
      </w:r>
      <w:r w:rsidRPr="00AF6C0E">
        <w:rPr>
          <w:rFonts w:ascii="Times New Roman" w:hAnsi="Times New Roman"/>
          <w:b/>
        </w:rPr>
        <w:t>prodávající</w:t>
      </w:r>
      <w:proofErr w:type="gramEnd"/>
      <w:r>
        <w:rPr>
          <w:rFonts w:ascii="Times New Roman" w:hAnsi="Times New Roman"/>
        </w:rPr>
        <w:t>“, kupující a prodávající dále také jako ,,</w:t>
      </w:r>
      <w:r w:rsidRPr="00AF6C0E">
        <w:rPr>
          <w:rFonts w:ascii="Times New Roman" w:hAnsi="Times New Roman"/>
          <w:b/>
        </w:rPr>
        <w:t>smluvní strany</w:t>
      </w:r>
      <w:r>
        <w:rPr>
          <w:rFonts w:ascii="Times New Roman" w:hAnsi="Times New Roman"/>
        </w:rPr>
        <w:t>“</w:t>
      </w:r>
    </w:p>
    <w:p w14:paraId="75B84EFE" w14:textId="77777777" w:rsidR="002029C5" w:rsidRDefault="002029C5">
      <w:pPr>
        <w:rPr>
          <w:rFonts w:ascii="Times New Roman" w:hAnsi="Times New Roman"/>
        </w:rPr>
      </w:pPr>
    </w:p>
    <w:p w14:paraId="3ABB4C1A" w14:textId="131C3483" w:rsidR="002029C5" w:rsidRPr="00AF6C0E" w:rsidRDefault="002029C5" w:rsidP="00AF6C0E">
      <w:pPr>
        <w:pStyle w:val="Odstavecseseznamem"/>
        <w:numPr>
          <w:ilvl w:val="0"/>
          <w:numId w:val="1"/>
        </w:numPr>
        <w:jc w:val="center"/>
        <w:rPr>
          <w:rFonts w:ascii="Times New Roman" w:hAnsi="Times New Roman"/>
          <w:b/>
        </w:rPr>
      </w:pPr>
      <w:r w:rsidRPr="00AF6C0E">
        <w:rPr>
          <w:rFonts w:ascii="Times New Roman" w:hAnsi="Times New Roman"/>
          <w:b/>
        </w:rPr>
        <w:t>Článek</w:t>
      </w:r>
    </w:p>
    <w:p w14:paraId="3E635597" w14:textId="77777777" w:rsidR="002029C5" w:rsidRPr="00AF6C0E" w:rsidRDefault="002029C5" w:rsidP="00AF6C0E">
      <w:pPr>
        <w:jc w:val="center"/>
        <w:rPr>
          <w:rFonts w:ascii="Times New Roman" w:hAnsi="Times New Roman"/>
          <w:b/>
        </w:rPr>
      </w:pPr>
      <w:r w:rsidRPr="00AF6C0E">
        <w:rPr>
          <w:rFonts w:ascii="Times New Roman" w:hAnsi="Times New Roman"/>
          <w:b/>
        </w:rPr>
        <w:t>Předmět smlouvy</w:t>
      </w:r>
    </w:p>
    <w:p w14:paraId="03D75B06" w14:textId="628427B1" w:rsidR="002029C5" w:rsidRDefault="002029C5" w:rsidP="00C55D9D">
      <w:pPr>
        <w:pStyle w:val="Odstavecseseznamem"/>
        <w:numPr>
          <w:ilvl w:val="1"/>
          <w:numId w:val="1"/>
        </w:numPr>
        <w:jc w:val="both"/>
        <w:rPr>
          <w:rFonts w:ascii="Times New Roman" w:hAnsi="Times New Roman"/>
        </w:rPr>
      </w:pPr>
      <w:r>
        <w:rPr>
          <w:rFonts w:ascii="Times New Roman" w:hAnsi="Times New Roman"/>
        </w:rPr>
        <w:t xml:space="preserve">Kupující a prodávající uzavírají tuto kupní smlouvu na základě </w:t>
      </w:r>
      <w:r w:rsidR="00AF6C0E">
        <w:rPr>
          <w:rFonts w:ascii="Times New Roman" w:hAnsi="Times New Roman"/>
        </w:rPr>
        <w:t>učiněné poptávky kupujícího na IT vybavení pro distanční výuku. Předmětem této smlouvy jsou IT zařízení a příslušenství sloužící k zabezpečení distanční výuky, podle přesně stanovené specifikace kupujícího</w:t>
      </w:r>
      <w:r w:rsidR="00DF6B01">
        <w:rPr>
          <w:rFonts w:ascii="Times New Roman" w:hAnsi="Times New Roman"/>
        </w:rPr>
        <w:t xml:space="preserve"> a tomu odpovídající</w:t>
      </w:r>
      <w:r w:rsidR="008F4BF9">
        <w:rPr>
          <w:rFonts w:ascii="Times New Roman" w:hAnsi="Times New Roman"/>
        </w:rPr>
        <w:t xml:space="preserve"> cenové nabídky</w:t>
      </w:r>
      <w:r w:rsidR="00DF6B01">
        <w:rPr>
          <w:rFonts w:ascii="Times New Roman" w:hAnsi="Times New Roman"/>
        </w:rPr>
        <w:t xml:space="preserve"> prodávajícího</w:t>
      </w:r>
      <w:r w:rsidR="00240584">
        <w:rPr>
          <w:rFonts w:ascii="Times New Roman" w:hAnsi="Times New Roman"/>
        </w:rPr>
        <w:t xml:space="preserve"> </w:t>
      </w:r>
      <w:r>
        <w:rPr>
          <w:rFonts w:ascii="Times New Roman" w:hAnsi="Times New Roman"/>
        </w:rPr>
        <w:t xml:space="preserve">(dále </w:t>
      </w:r>
      <w:proofErr w:type="gramStart"/>
      <w:r>
        <w:rPr>
          <w:rFonts w:ascii="Times New Roman" w:hAnsi="Times New Roman"/>
        </w:rPr>
        <w:t>jen ,,zboží</w:t>
      </w:r>
      <w:proofErr w:type="gramEnd"/>
      <w:r>
        <w:rPr>
          <w:rFonts w:ascii="Times New Roman" w:hAnsi="Times New Roman"/>
        </w:rPr>
        <w:t>“). Prodávající se zavazuje podle této smlouvy</w:t>
      </w:r>
      <w:r w:rsidR="00240584">
        <w:rPr>
          <w:rFonts w:ascii="Times New Roman" w:hAnsi="Times New Roman"/>
        </w:rPr>
        <w:t xml:space="preserve"> na základě podané cenové nabídky</w:t>
      </w:r>
      <w:r>
        <w:rPr>
          <w:rFonts w:ascii="Times New Roman" w:hAnsi="Times New Roman"/>
        </w:rPr>
        <w:t xml:space="preserve"> a za podmínek dále uvedených dodat kupujícímu toto zboží.</w:t>
      </w:r>
    </w:p>
    <w:p w14:paraId="77CBAE7F" w14:textId="77777777" w:rsidR="002029C5" w:rsidRPr="002029C5" w:rsidRDefault="002029C5" w:rsidP="00C55D9D">
      <w:pPr>
        <w:pStyle w:val="Odstavecseseznamem"/>
        <w:numPr>
          <w:ilvl w:val="1"/>
          <w:numId w:val="1"/>
        </w:numPr>
        <w:jc w:val="both"/>
        <w:rPr>
          <w:rFonts w:ascii="Times New Roman" w:hAnsi="Times New Roman"/>
        </w:rPr>
      </w:pPr>
      <w:r>
        <w:rPr>
          <w:rFonts w:ascii="Times New Roman" w:hAnsi="Times New Roman"/>
        </w:rPr>
        <w:t>Prodávající se zavazuje převést na kupujícího vlastnické právo ke zboží. Kupující se zavazuje zboží převést a zaplatit za ně prodávajícímu kupní cenu uvedenou v odst. 2.1 této smlouvy.</w:t>
      </w:r>
    </w:p>
    <w:p w14:paraId="5BF23C9D" w14:textId="3C174C3F" w:rsidR="002029C5" w:rsidRPr="00AF6C0E" w:rsidRDefault="002029C5" w:rsidP="00AF6C0E">
      <w:pPr>
        <w:pStyle w:val="Odstavecseseznamem"/>
        <w:numPr>
          <w:ilvl w:val="0"/>
          <w:numId w:val="1"/>
        </w:numPr>
        <w:jc w:val="center"/>
        <w:rPr>
          <w:rFonts w:ascii="Times New Roman" w:hAnsi="Times New Roman"/>
          <w:b/>
        </w:rPr>
      </w:pPr>
      <w:r w:rsidRPr="00AF6C0E">
        <w:rPr>
          <w:rFonts w:ascii="Times New Roman" w:hAnsi="Times New Roman"/>
          <w:b/>
        </w:rPr>
        <w:t>Článek</w:t>
      </w:r>
    </w:p>
    <w:p w14:paraId="770C4440" w14:textId="77777777" w:rsidR="002029C5" w:rsidRPr="00AF6C0E" w:rsidRDefault="002029C5" w:rsidP="00AF6C0E">
      <w:pPr>
        <w:pStyle w:val="Odstavecseseznamem"/>
        <w:ind w:left="360"/>
        <w:jc w:val="center"/>
        <w:rPr>
          <w:rFonts w:ascii="Times New Roman" w:hAnsi="Times New Roman"/>
          <w:b/>
        </w:rPr>
      </w:pPr>
      <w:r w:rsidRPr="00AF6C0E">
        <w:rPr>
          <w:rFonts w:ascii="Times New Roman" w:hAnsi="Times New Roman"/>
          <w:b/>
        </w:rPr>
        <w:t>Cena a platební podmínky</w:t>
      </w:r>
    </w:p>
    <w:p w14:paraId="5ACA6E17" w14:textId="77777777" w:rsidR="0037509A" w:rsidRDefault="002029C5" w:rsidP="002029C5">
      <w:pPr>
        <w:pStyle w:val="Odstavecseseznamem"/>
        <w:numPr>
          <w:ilvl w:val="1"/>
          <w:numId w:val="1"/>
        </w:numPr>
        <w:rPr>
          <w:rFonts w:ascii="Times New Roman" w:hAnsi="Times New Roman"/>
        </w:rPr>
      </w:pPr>
      <w:r>
        <w:rPr>
          <w:rFonts w:ascii="Times New Roman" w:hAnsi="Times New Roman"/>
        </w:rPr>
        <w:t>Smluvní strany se dohodly na kupní ceně za zboží ve výši</w:t>
      </w:r>
      <w:r w:rsidR="003A5E0E">
        <w:rPr>
          <w:rFonts w:ascii="Times New Roman" w:hAnsi="Times New Roman"/>
        </w:rPr>
        <w:t>:</w:t>
      </w:r>
    </w:p>
    <w:p w14:paraId="6224C0CB" w14:textId="4513D88B" w:rsidR="0037509A" w:rsidRPr="0037509A" w:rsidRDefault="00125CDA" w:rsidP="00C55D9D">
      <w:pPr>
        <w:pStyle w:val="Odstavecseseznamem"/>
        <w:ind w:left="792" w:firstLine="624"/>
        <w:jc w:val="both"/>
        <w:rPr>
          <w:rFonts w:ascii="Times New Roman" w:hAnsi="Times New Roman"/>
        </w:rPr>
      </w:pPr>
      <w:r>
        <w:rPr>
          <w:rFonts w:ascii="Times New Roman" w:hAnsi="Times New Roman"/>
        </w:rPr>
        <w:t xml:space="preserve"> 85.723,14</w:t>
      </w:r>
      <w:r w:rsidR="0037509A">
        <w:rPr>
          <w:rFonts w:ascii="Times New Roman" w:hAnsi="Times New Roman"/>
        </w:rPr>
        <w:t xml:space="preserve"> Kč bez DPH. </w:t>
      </w:r>
    </w:p>
    <w:p w14:paraId="0C7636CA" w14:textId="7EC99ED8" w:rsidR="003A5E0E" w:rsidRDefault="003A5E0E" w:rsidP="0037509A">
      <w:pPr>
        <w:pStyle w:val="Odstavecseseznamem"/>
        <w:ind w:left="1416"/>
        <w:rPr>
          <w:rFonts w:ascii="Times New Roman" w:hAnsi="Times New Roman"/>
        </w:rPr>
      </w:pPr>
      <w:r>
        <w:rPr>
          <w:rFonts w:ascii="Times New Roman" w:hAnsi="Times New Roman"/>
        </w:rPr>
        <w:t>Celkem za s DPH po zaokrouhlení</w:t>
      </w:r>
      <w:r w:rsidR="00125CDA">
        <w:rPr>
          <w:rFonts w:ascii="Times New Roman" w:hAnsi="Times New Roman"/>
        </w:rPr>
        <w:t xml:space="preserve"> 103.725</w:t>
      </w:r>
      <w:r w:rsidR="0037509A">
        <w:rPr>
          <w:rFonts w:ascii="Times New Roman" w:hAnsi="Times New Roman"/>
        </w:rPr>
        <w:t>,- Kč.</w:t>
      </w:r>
    </w:p>
    <w:p w14:paraId="2E209AFB" w14:textId="62A1CC96" w:rsidR="003A5E0E" w:rsidRDefault="003A5E0E" w:rsidP="0037509A">
      <w:pPr>
        <w:pStyle w:val="Odstavecseseznamem"/>
        <w:ind w:left="1068" w:firstLine="348"/>
        <w:rPr>
          <w:rFonts w:ascii="Times New Roman" w:hAnsi="Times New Roman"/>
        </w:rPr>
      </w:pPr>
      <w:r>
        <w:rPr>
          <w:rFonts w:ascii="Times New Roman" w:hAnsi="Times New Roman"/>
        </w:rPr>
        <w:t>(Slovy:</w:t>
      </w:r>
      <w:r w:rsidR="0037509A">
        <w:rPr>
          <w:rFonts w:ascii="Times New Roman" w:hAnsi="Times New Roman"/>
        </w:rPr>
        <w:t xml:space="preserve"> </w:t>
      </w:r>
      <w:r w:rsidR="00125CDA" w:rsidRPr="00125CDA">
        <w:rPr>
          <w:rFonts w:ascii="Times New Roman" w:hAnsi="Times New Roman"/>
        </w:rPr>
        <w:t>jedno sto tři tisíc sedm set dvacet pět korun českých</w:t>
      </w:r>
      <w:r>
        <w:rPr>
          <w:rFonts w:ascii="Times New Roman" w:hAnsi="Times New Roman"/>
        </w:rPr>
        <w:t>)</w:t>
      </w:r>
    </w:p>
    <w:p w14:paraId="1AD359F0" w14:textId="77777777" w:rsidR="0037509A" w:rsidRDefault="0037509A" w:rsidP="0037509A">
      <w:pPr>
        <w:pStyle w:val="Odstavecseseznamem"/>
        <w:ind w:left="360" w:firstLine="348"/>
        <w:rPr>
          <w:rFonts w:ascii="Times New Roman" w:hAnsi="Times New Roman"/>
        </w:rPr>
      </w:pPr>
    </w:p>
    <w:p w14:paraId="33E6607B" w14:textId="77777777" w:rsidR="003A5E0E" w:rsidRDefault="003A5E0E" w:rsidP="00C55D9D">
      <w:pPr>
        <w:pStyle w:val="Odstavecseseznamem"/>
        <w:ind w:left="360"/>
        <w:jc w:val="both"/>
        <w:rPr>
          <w:rFonts w:ascii="Times New Roman" w:hAnsi="Times New Roman"/>
        </w:rPr>
      </w:pPr>
      <w:r>
        <w:rPr>
          <w:rFonts w:ascii="Times New Roman" w:hAnsi="Times New Roman"/>
        </w:rPr>
        <w:t>Kupní cena zboží je cenou konečnou zahrnující veškeré náklady spojené s plněním předmětu smlouvy včetně obalů a dopravy do místa plnění. Kupní cena je stanovena jako nejvýše přípustná a není ji možno překročit.</w:t>
      </w:r>
    </w:p>
    <w:p w14:paraId="392E0B47" w14:textId="77777777" w:rsidR="0037509A" w:rsidRDefault="0037509A" w:rsidP="003A5E0E">
      <w:pPr>
        <w:pStyle w:val="Odstavecseseznamem"/>
        <w:ind w:left="360"/>
        <w:rPr>
          <w:rFonts w:ascii="Times New Roman" w:hAnsi="Times New Roman"/>
        </w:rPr>
      </w:pPr>
    </w:p>
    <w:p w14:paraId="28102B99" w14:textId="2D1C93D5" w:rsidR="003A5E0E" w:rsidRDefault="003A5E0E" w:rsidP="00C55D9D">
      <w:pPr>
        <w:pStyle w:val="Odstavecseseznamem"/>
        <w:numPr>
          <w:ilvl w:val="1"/>
          <w:numId w:val="1"/>
        </w:numPr>
        <w:jc w:val="both"/>
        <w:rPr>
          <w:rFonts w:ascii="Times New Roman" w:hAnsi="Times New Roman"/>
        </w:rPr>
      </w:pPr>
      <w:r>
        <w:rPr>
          <w:rFonts w:ascii="Times New Roman" w:hAnsi="Times New Roman"/>
        </w:rPr>
        <w:t>Prodávající je oprávněn fakturovat jen řádně a včas dodané veškeré požadované zboží</w:t>
      </w:r>
      <w:r w:rsidR="00A05F4D">
        <w:rPr>
          <w:rFonts w:ascii="Times New Roman" w:hAnsi="Times New Roman"/>
        </w:rPr>
        <w:t>, tzn. po podpisu dodacího listu kupujícím. Splatnost faktury činí 14 dnů od jejího doručení kupujícímu. Splatnost faktury je dodržena, pokud v poslední den splatnosti je fakturovaná částka odepsána z účtu kupujícího ve prospěch účtu prodávajícího</w:t>
      </w:r>
      <w:r w:rsidR="00E80AD8">
        <w:rPr>
          <w:rFonts w:ascii="Times New Roman" w:hAnsi="Times New Roman"/>
        </w:rPr>
        <w:t>, který je uveden</w:t>
      </w:r>
      <w:r w:rsidR="00A05F4D">
        <w:rPr>
          <w:rFonts w:ascii="Times New Roman" w:hAnsi="Times New Roman"/>
        </w:rPr>
        <w:t xml:space="preserve"> na faktuře. Faktura musí obsahovat všechny náležitosti daňového dokladu </w:t>
      </w:r>
      <w:r w:rsidR="00A05F4D">
        <w:rPr>
          <w:rFonts w:ascii="Times New Roman" w:hAnsi="Times New Roman"/>
        </w:rPr>
        <w:lastRenderedPageBreak/>
        <w:t>podle § 29 a násl. zákona č. 235/2004 Sb.</w:t>
      </w:r>
      <w:r w:rsidR="000F7DC4">
        <w:rPr>
          <w:rFonts w:ascii="Times New Roman" w:hAnsi="Times New Roman"/>
        </w:rPr>
        <w:t>,</w:t>
      </w:r>
      <w:r w:rsidR="00A05F4D">
        <w:rPr>
          <w:rFonts w:ascii="Times New Roman" w:hAnsi="Times New Roman"/>
        </w:rPr>
        <w:t xml:space="preserve"> o dani z přidané hodnoty, ve znění pozdějších předpisů. </w:t>
      </w:r>
    </w:p>
    <w:p w14:paraId="0F65490D" w14:textId="77777777" w:rsidR="00A05F4D" w:rsidRDefault="00A05F4D" w:rsidP="00C55D9D">
      <w:pPr>
        <w:pStyle w:val="Odstavecseseznamem"/>
        <w:numPr>
          <w:ilvl w:val="1"/>
          <w:numId w:val="1"/>
        </w:numPr>
        <w:jc w:val="both"/>
        <w:rPr>
          <w:rFonts w:ascii="Times New Roman" w:hAnsi="Times New Roman"/>
        </w:rPr>
      </w:pPr>
      <w:r>
        <w:rPr>
          <w:rFonts w:ascii="Times New Roman" w:hAnsi="Times New Roman"/>
        </w:rPr>
        <w:t>V případě, že faktura nebude mít odpovídající náležitosti podle této smlouvy, je kupující oprávněn vrátit fakturu ve lhůtě splatnosti zpět prodávajícímu, aniž se tak dostane do prodlení s její splatností. Lhůta splatnosti v délce 14 dnů počíná běžet od doručení doplněného či opraveného daňového dokladu.</w:t>
      </w:r>
    </w:p>
    <w:p w14:paraId="71ED77C9" w14:textId="77777777" w:rsidR="00220E61" w:rsidRDefault="00220E61" w:rsidP="00220E61">
      <w:pPr>
        <w:pStyle w:val="Odstavecseseznamem"/>
        <w:ind w:left="792"/>
        <w:rPr>
          <w:rFonts w:ascii="Times New Roman" w:hAnsi="Times New Roman"/>
        </w:rPr>
      </w:pPr>
    </w:p>
    <w:p w14:paraId="3BB0419A" w14:textId="5A28FFE2" w:rsidR="002029C5" w:rsidRPr="00220E61" w:rsidRDefault="002029C5" w:rsidP="00220E61">
      <w:pPr>
        <w:pStyle w:val="Odstavecseseznamem"/>
        <w:numPr>
          <w:ilvl w:val="0"/>
          <w:numId w:val="1"/>
        </w:numPr>
        <w:jc w:val="center"/>
        <w:rPr>
          <w:rFonts w:ascii="Times New Roman" w:hAnsi="Times New Roman"/>
          <w:b/>
        </w:rPr>
      </w:pPr>
      <w:r w:rsidRPr="00220E61">
        <w:rPr>
          <w:rFonts w:ascii="Times New Roman" w:hAnsi="Times New Roman"/>
          <w:b/>
        </w:rPr>
        <w:t>Článek</w:t>
      </w:r>
    </w:p>
    <w:p w14:paraId="73D18E87" w14:textId="77777777" w:rsidR="00A05F4D" w:rsidRPr="00220E61" w:rsidRDefault="00A05F4D" w:rsidP="00220E61">
      <w:pPr>
        <w:pStyle w:val="Odstavecseseznamem"/>
        <w:ind w:left="360"/>
        <w:jc w:val="center"/>
        <w:rPr>
          <w:rFonts w:ascii="Times New Roman" w:hAnsi="Times New Roman"/>
          <w:b/>
        </w:rPr>
      </w:pPr>
      <w:r w:rsidRPr="00220E61">
        <w:rPr>
          <w:rFonts w:ascii="Times New Roman" w:hAnsi="Times New Roman"/>
          <w:b/>
        </w:rPr>
        <w:t>Místo, doba a způsob plnění</w:t>
      </w:r>
    </w:p>
    <w:p w14:paraId="4955CC3A" w14:textId="677BD043" w:rsidR="00A05F4D" w:rsidRDefault="00D4281E" w:rsidP="00C55D9D">
      <w:pPr>
        <w:pStyle w:val="Odstavecseseznamem"/>
        <w:numPr>
          <w:ilvl w:val="1"/>
          <w:numId w:val="1"/>
        </w:numPr>
        <w:jc w:val="both"/>
        <w:rPr>
          <w:rFonts w:ascii="Times New Roman" w:hAnsi="Times New Roman"/>
        </w:rPr>
      </w:pPr>
      <w:r>
        <w:rPr>
          <w:rFonts w:ascii="Times New Roman" w:hAnsi="Times New Roman"/>
        </w:rPr>
        <w:t>Prodávající</w:t>
      </w:r>
      <w:r w:rsidR="000F7DC4">
        <w:rPr>
          <w:rFonts w:ascii="Times New Roman" w:hAnsi="Times New Roman"/>
        </w:rPr>
        <w:t xml:space="preserve"> j</w:t>
      </w:r>
      <w:r w:rsidR="00A05F4D">
        <w:rPr>
          <w:rFonts w:ascii="Times New Roman" w:hAnsi="Times New Roman"/>
        </w:rPr>
        <w:t xml:space="preserve">e povinen dodat zboží do místa plnění, kterým je sídlo kupujícího na adrese: </w:t>
      </w:r>
      <w:r w:rsidR="00220E61">
        <w:rPr>
          <w:rFonts w:ascii="Times New Roman" w:hAnsi="Times New Roman"/>
        </w:rPr>
        <w:t>Komenského 41, 258 01 Vlašim</w:t>
      </w:r>
      <w:r w:rsidR="00A05F4D">
        <w:rPr>
          <w:rFonts w:ascii="Times New Roman" w:hAnsi="Times New Roman"/>
        </w:rPr>
        <w:t>. Kupující dodaného zboží převezme a písemně potvrdí jeho převzetí, pokud jsou splněny podmínky pro dodání a převzetí zboží dle 4. čl. této smlouvy.</w:t>
      </w:r>
    </w:p>
    <w:p w14:paraId="7B889838" w14:textId="77777777" w:rsidR="00A05F4D" w:rsidRDefault="00A05F4D" w:rsidP="00C55D9D">
      <w:pPr>
        <w:pStyle w:val="Odstavecseseznamem"/>
        <w:numPr>
          <w:ilvl w:val="1"/>
          <w:numId w:val="1"/>
        </w:numPr>
        <w:jc w:val="both"/>
        <w:rPr>
          <w:rFonts w:ascii="Times New Roman" w:hAnsi="Times New Roman"/>
        </w:rPr>
      </w:pPr>
      <w:r>
        <w:rPr>
          <w:rFonts w:ascii="Times New Roman" w:hAnsi="Times New Roman"/>
        </w:rPr>
        <w:t>Prodávající se zavazuje dodat zboží nejpozději do 30 dnů od podpisu smlouvy. Lhůta se pokládá za splněnou, pokud bude doručeno zboží do sídla poslední den lhůty do konce pracovní doby kupujícího. V </w:t>
      </w:r>
      <w:r>
        <w:rPr>
          <w:rFonts w:ascii="Times New Roman" w:hAnsi="Times New Roman" w:hint="eastAsia"/>
        </w:rPr>
        <w:t>případě</w:t>
      </w:r>
      <w:r>
        <w:rPr>
          <w:rFonts w:ascii="Times New Roman" w:hAnsi="Times New Roman"/>
        </w:rPr>
        <w:t>, že takový den připadne na den pracovního klidu, považuje se za poslední den lhůty nejbližší následující pracovní den.</w:t>
      </w:r>
    </w:p>
    <w:p w14:paraId="777CD38D" w14:textId="77777777" w:rsidR="00220E61" w:rsidRDefault="00220E61" w:rsidP="00220E61">
      <w:pPr>
        <w:pStyle w:val="Odstavecseseznamem"/>
        <w:ind w:left="792"/>
        <w:rPr>
          <w:rFonts w:ascii="Times New Roman" w:hAnsi="Times New Roman"/>
        </w:rPr>
      </w:pPr>
    </w:p>
    <w:p w14:paraId="4244A3AA" w14:textId="3546C83E" w:rsidR="002029C5" w:rsidRPr="00220E61" w:rsidRDefault="002029C5" w:rsidP="00220E61">
      <w:pPr>
        <w:pStyle w:val="Odstavecseseznamem"/>
        <w:numPr>
          <w:ilvl w:val="0"/>
          <w:numId w:val="1"/>
        </w:numPr>
        <w:jc w:val="center"/>
        <w:rPr>
          <w:rFonts w:ascii="Times New Roman" w:hAnsi="Times New Roman"/>
          <w:b/>
        </w:rPr>
      </w:pPr>
      <w:r w:rsidRPr="00220E61">
        <w:rPr>
          <w:rFonts w:ascii="Times New Roman" w:hAnsi="Times New Roman"/>
          <w:b/>
        </w:rPr>
        <w:t>Článek</w:t>
      </w:r>
    </w:p>
    <w:p w14:paraId="5E478C65" w14:textId="77777777" w:rsidR="00A05F4D" w:rsidRPr="00220E61" w:rsidRDefault="00A05F4D" w:rsidP="00220E61">
      <w:pPr>
        <w:pStyle w:val="Odstavecseseznamem"/>
        <w:ind w:left="360"/>
        <w:jc w:val="center"/>
        <w:rPr>
          <w:rFonts w:ascii="Times New Roman" w:hAnsi="Times New Roman"/>
          <w:b/>
        </w:rPr>
      </w:pPr>
      <w:r w:rsidRPr="00220E61">
        <w:rPr>
          <w:rFonts w:ascii="Times New Roman" w:hAnsi="Times New Roman"/>
          <w:b/>
        </w:rPr>
        <w:t>Povinnosti prodávajícího a kupujícího</w:t>
      </w:r>
    </w:p>
    <w:p w14:paraId="79E1DE26" w14:textId="77777777" w:rsidR="00A05F4D" w:rsidRDefault="00A05F4D" w:rsidP="00A05F4D">
      <w:pPr>
        <w:pStyle w:val="Odstavecseseznamem"/>
        <w:numPr>
          <w:ilvl w:val="1"/>
          <w:numId w:val="1"/>
        </w:numPr>
        <w:rPr>
          <w:rFonts w:ascii="Times New Roman" w:hAnsi="Times New Roman"/>
        </w:rPr>
      </w:pPr>
      <w:r>
        <w:rPr>
          <w:rFonts w:ascii="Times New Roman" w:hAnsi="Times New Roman"/>
        </w:rPr>
        <w:t>Prodávající je povinen:</w:t>
      </w:r>
    </w:p>
    <w:p w14:paraId="69144160" w14:textId="77777777" w:rsidR="00A05F4D" w:rsidRDefault="00A05F4D" w:rsidP="00A05F4D">
      <w:pPr>
        <w:pStyle w:val="Odstavecseseznamem"/>
        <w:numPr>
          <w:ilvl w:val="0"/>
          <w:numId w:val="5"/>
        </w:numPr>
        <w:rPr>
          <w:rFonts w:ascii="Times New Roman" w:hAnsi="Times New Roman"/>
        </w:rPr>
      </w:pPr>
      <w:r>
        <w:rPr>
          <w:rFonts w:ascii="Times New Roman" w:hAnsi="Times New Roman"/>
        </w:rPr>
        <w:t>Dodat zboží řádně a včas.</w:t>
      </w:r>
    </w:p>
    <w:p w14:paraId="491CFD88" w14:textId="77777777" w:rsidR="00A05F4D" w:rsidRDefault="00A05F4D" w:rsidP="00C55D9D">
      <w:pPr>
        <w:pStyle w:val="Odstavecseseznamem"/>
        <w:numPr>
          <w:ilvl w:val="0"/>
          <w:numId w:val="5"/>
        </w:numPr>
        <w:jc w:val="both"/>
        <w:rPr>
          <w:rFonts w:ascii="Times New Roman" w:hAnsi="Times New Roman"/>
        </w:rPr>
      </w:pPr>
      <w:r>
        <w:rPr>
          <w:rFonts w:ascii="Times New Roman" w:hAnsi="Times New Roman"/>
        </w:rPr>
        <w:t>Dodat kupujícímu zboží:</w:t>
      </w:r>
    </w:p>
    <w:p w14:paraId="78371555" w14:textId="77777777" w:rsidR="008F6D30" w:rsidRDefault="008F6D30" w:rsidP="008F6D30">
      <w:pPr>
        <w:pStyle w:val="Odstavecseseznamem"/>
        <w:ind w:left="1152"/>
        <w:rPr>
          <w:rFonts w:ascii="Times New Roman" w:hAnsi="Times New Roman"/>
        </w:rPr>
      </w:pPr>
      <w:r>
        <w:rPr>
          <w:rFonts w:ascii="Times New Roman" w:hAnsi="Times New Roman"/>
        </w:rPr>
        <w:t>- V množství a provedení specifikovaném v cenové nabídce.</w:t>
      </w:r>
    </w:p>
    <w:p w14:paraId="743A504B" w14:textId="77777777" w:rsidR="008F6D30" w:rsidRPr="008F6D30" w:rsidRDefault="008F6D30" w:rsidP="008F6D30">
      <w:pPr>
        <w:pStyle w:val="Odstavecseseznamem"/>
        <w:ind w:left="1152"/>
        <w:rPr>
          <w:rFonts w:ascii="Times New Roman" w:hAnsi="Times New Roman"/>
        </w:rPr>
      </w:pPr>
      <w:r>
        <w:rPr>
          <w:rFonts w:ascii="Times New Roman" w:hAnsi="Times New Roman"/>
        </w:rPr>
        <w:t>- V kupujícím požadované jakosti a provedení.</w:t>
      </w:r>
    </w:p>
    <w:p w14:paraId="7C27352B" w14:textId="77777777" w:rsidR="00A05F4D" w:rsidRPr="00A05F4D" w:rsidRDefault="008F6D30" w:rsidP="00A05F4D">
      <w:pPr>
        <w:pStyle w:val="Odstavecseseznamem"/>
        <w:numPr>
          <w:ilvl w:val="0"/>
          <w:numId w:val="5"/>
        </w:numPr>
        <w:rPr>
          <w:rFonts w:ascii="Times New Roman" w:hAnsi="Times New Roman"/>
        </w:rPr>
      </w:pPr>
      <w:r>
        <w:rPr>
          <w:rFonts w:ascii="Times New Roman" w:hAnsi="Times New Roman"/>
        </w:rPr>
        <w:t>Dodat zboží nové v originálním balení, nepoužívané a odpovídající platným technickým normám, právním předpisům a předpisům výrobce.</w:t>
      </w:r>
    </w:p>
    <w:p w14:paraId="072FB06E" w14:textId="77777777" w:rsidR="00A05F4D" w:rsidRDefault="00A05F4D" w:rsidP="00A05F4D">
      <w:pPr>
        <w:pStyle w:val="Odstavecseseznamem"/>
        <w:numPr>
          <w:ilvl w:val="1"/>
          <w:numId w:val="1"/>
        </w:numPr>
        <w:rPr>
          <w:rFonts w:ascii="Times New Roman" w:hAnsi="Times New Roman"/>
        </w:rPr>
      </w:pPr>
      <w:r>
        <w:rPr>
          <w:rFonts w:ascii="Times New Roman" w:hAnsi="Times New Roman"/>
        </w:rPr>
        <w:t>Kupující je povinen:</w:t>
      </w:r>
    </w:p>
    <w:p w14:paraId="4B901E8A" w14:textId="77777777" w:rsidR="008F6D30" w:rsidRDefault="008F6D30" w:rsidP="008F6D30">
      <w:pPr>
        <w:pStyle w:val="Odstavecseseznamem"/>
        <w:numPr>
          <w:ilvl w:val="0"/>
          <w:numId w:val="6"/>
        </w:numPr>
        <w:rPr>
          <w:rFonts w:ascii="Times New Roman" w:hAnsi="Times New Roman"/>
        </w:rPr>
      </w:pPr>
      <w:r>
        <w:rPr>
          <w:rFonts w:ascii="Times New Roman" w:hAnsi="Times New Roman"/>
        </w:rPr>
        <w:t>Poskytnout prodávajícímu potřebnou součinnost při plnění jeho závazku.</w:t>
      </w:r>
    </w:p>
    <w:p w14:paraId="72F05EE9" w14:textId="77777777" w:rsidR="008F6D30" w:rsidRDefault="008F6D30" w:rsidP="00C55D9D">
      <w:pPr>
        <w:pStyle w:val="Odstavecseseznamem"/>
        <w:numPr>
          <w:ilvl w:val="0"/>
          <w:numId w:val="6"/>
        </w:numPr>
        <w:jc w:val="both"/>
        <w:rPr>
          <w:rFonts w:ascii="Times New Roman" w:hAnsi="Times New Roman"/>
        </w:rPr>
      </w:pPr>
      <w:r>
        <w:rPr>
          <w:rFonts w:ascii="Times New Roman" w:hAnsi="Times New Roman"/>
        </w:rPr>
        <w:t>Pokud dodané zboží nemá zjevné vady a plnění prodávajícího splňuje požadavky stanovené touto smlouvou, zboží převzít a potvrdit písemně jeho převzetí na dodacím listě.</w:t>
      </w:r>
    </w:p>
    <w:p w14:paraId="6E7C608B" w14:textId="77777777" w:rsidR="00220E61" w:rsidRDefault="00220E61" w:rsidP="00220E61">
      <w:pPr>
        <w:pStyle w:val="Odstavecseseznamem"/>
        <w:ind w:left="1152"/>
        <w:rPr>
          <w:rFonts w:ascii="Times New Roman" w:hAnsi="Times New Roman"/>
        </w:rPr>
      </w:pPr>
    </w:p>
    <w:p w14:paraId="0A75F521" w14:textId="0ACCD10C" w:rsidR="002029C5" w:rsidRPr="00220E61" w:rsidRDefault="002029C5" w:rsidP="00220E61">
      <w:pPr>
        <w:pStyle w:val="Odstavecseseznamem"/>
        <w:numPr>
          <w:ilvl w:val="0"/>
          <w:numId w:val="1"/>
        </w:numPr>
        <w:jc w:val="center"/>
        <w:rPr>
          <w:rFonts w:ascii="Times New Roman" w:hAnsi="Times New Roman"/>
          <w:b/>
        </w:rPr>
      </w:pPr>
      <w:r w:rsidRPr="00220E61">
        <w:rPr>
          <w:rFonts w:ascii="Times New Roman" w:hAnsi="Times New Roman"/>
          <w:b/>
        </w:rPr>
        <w:t>Článek</w:t>
      </w:r>
    </w:p>
    <w:p w14:paraId="6A49966D" w14:textId="77777777" w:rsidR="008F6D30" w:rsidRPr="00220E61" w:rsidRDefault="008F6D30" w:rsidP="00220E61">
      <w:pPr>
        <w:pStyle w:val="Odstavecseseznamem"/>
        <w:ind w:left="360"/>
        <w:jc w:val="center"/>
        <w:rPr>
          <w:rFonts w:ascii="Times New Roman" w:hAnsi="Times New Roman"/>
          <w:b/>
        </w:rPr>
      </w:pPr>
      <w:r w:rsidRPr="00220E61">
        <w:rPr>
          <w:rFonts w:ascii="Times New Roman" w:hAnsi="Times New Roman"/>
          <w:b/>
        </w:rPr>
        <w:t>Převod vlastnického práva a nebezpečí škody na zboží</w:t>
      </w:r>
    </w:p>
    <w:p w14:paraId="241CD094" w14:textId="77777777" w:rsidR="008F6D30" w:rsidRDefault="008F6D30" w:rsidP="00C55D9D">
      <w:pPr>
        <w:pStyle w:val="Odstavecseseznamem"/>
        <w:ind w:left="360"/>
        <w:jc w:val="both"/>
        <w:rPr>
          <w:rFonts w:ascii="Times New Roman" w:hAnsi="Times New Roman"/>
        </w:rPr>
      </w:pPr>
      <w:r>
        <w:rPr>
          <w:rFonts w:ascii="Times New Roman" w:hAnsi="Times New Roman"/>
        </w:rPr>
        <w:t>Kupující nabývá vlastnické právo ke zboží jeho převzetím kupujícím v místě plnění, v témže okamžiku přechází na kupujícího nebezpečí škody na zboží.</w:t>
      </w:r>
    </w:p>
    <w:p w14:paraId="2E6E28FB" w14:textId="77777777" w:rsidR="00220E61" w:rsidRPr="00220E61" w:rsidRDefault="00220E61" w:rsidP="00220E61">
      <w:pPr>
        <w:rPr>
          <w:rFonts w:ascii="Times New Roman" w:hAnsi="Times New Roman"/>
        </w:rPr>
      </w:pPr>
    </w:p>
    <w:p w14:paraId="007A96B6" w14:textId="3490B4A0" w:rsidR="002029C5" w:rsidRPr="00220E61" w:rsidRDefault="002029C5" w:rsidP="00220E61">
      <w:pPr>
        <w:pStyle w:val="Odstavecseseznamem"/>
        <w:numPr>
          <w:ilvl w:val="0"/>
          <w:numId w:val="1"/>
        </w:numPr>
        <w:jc w:val="center"/>
        <w:rPr>
          <w:rFonts w:ascii="Times New Roman" w:hAnsi="Times New Roman"/>
          <w:b/>
        </w:rPr>
      </w:pPr>
      <w:r w:rsidRPr="00220E61">
        <w:rPr>
          <w:rFonts w:ascii="Times New Roman" w:hAnsi="Times New Roman"/>
          <w:b/>
        </w:rPr>
        <w:t>Článek</w:t>
      </w:r>
    </w:p>
    <w:p w14:paraId="79F46887" w14:textId="77777777" w:rsidR="008F6D30" w:rsidRPr="00220E61" w:rsidRDefault="008F6D30" w:rsidP="00220E61">
      <w:pPr>
        <w:pStyle w:val="Odstavecseseznamem"/>
        <w:ind w:left="360"/>
        <w:jc w:val="center"/>
        <w:rPr>
          <w:rFonts w:ascii="Times New Roman" w:hAnsi="Times New Roman"/>
          <w:b/>
        </w:rPr>
      </w:pPr>
      <w:r w:rsidRPr="00220E61">
        <w:rPr>
          <w:rFonts w:ascii="Times New Roman" w:hAnsi="Times New Roman"/>
          <w:b/>
        </w:rPr>
        <w:t>Předání a převzetí zboží</w:t>
      </w:r>
    </w:p>
    <w:p w14:paraId="305B0DE3" w14:textId="77777777" w:rsidR="008F6D30" w:rsidRDefault="008F6D30" w:rsidP="00C55D9D">
      <w:pPr>
        <w:pStyle w:val="Odstavecseseznamem"/>
        <w:numPr>
          <w:ilvl w:val="1"/>
          <w:numId w:val="1"/>
        </w:numPr>
        <w:jc w:val="both"/>
        <w:rPr>
          <w:rFonts w:ascii="Times New Roman" w:hAnsi="Times New Roman"/>
        </w:rPr>
      </w:pPr>
      <w:r>
        <w:rPr>
          <w:rFonts w:ascii="Times New Roman" w:hAnsi="Times New Roman"/>
        </w:rPr>
        <w:t>Zboží se považuje za odevzdané kupujícímu jeho fyzickým převzetím kupujícím v místě plnění dle odst. 3.1 této smlouvy a podpisem dodacího listu kupujícím dle odst. 6.3 a 6.4 této smlouvy.</w:t>
      </w:r>
    </w:p>
    <w:p w14:paraId="303092CF" w14:textId="77777777" w:rsidR="008F6D30" w:rsidRDefault="008F6D30" w:rsidP="00C55D9D">
      <w:pPr>
        <w:pStyle w:val="Odstavecseseznamem"/>
        <w:numPr>
          <w:ilvl w:val="1"/>
          <w:numId w:val="1"/>
        </w:numPr>
        <w:jc w:val="both"/>
        <w:rPr>
          <w:rFonts w:ascii="Times New Roman" w:hAnsi="Times New Roman"/>
        </w:rPr>
      </w:pPr>
      <w:r>
        <w:rPr>
          <w:rFonts w:ascii="Times New Roman" w:hAnsi="Times New Roman"/>
        </w:rPr>
        <w:t>Kupující při převzetí zboží provede kontrolu:</w:t>
      </w:r>
    </w:p>
    <w:p w14:paraId="527CE4C4" w14:textId="77777777" w:rsidR="008F6D30" w:rsidRDefault="008F6D30" w:rsidP="008F6D30">
      <w:pPr>
        <w:pStyle w:val="Odstavecseseznamem"/>
        <w:numPr>
          <w:ilvl w:val="0"/>
          <w:numId w:val="7"/>
        </w:numPr>
        <w:rPr>
          <w:rFonts w:ascii="Times New Roman" w:hAnsi="Times New Roman"/>
        </w:rPr>
      </w:pPr>
      <w:r>
        <w:rPr>
          <w:rFonts w:ascii="Times New Roman" w:hAnsi="Times New Roman"/>
        </w:rPr>
        <w:t>dodaného zboží, množství a kompletnosti zboží,</w:t>
      </w:r>
    </w:p>
    <w:p w14:paraId="1C611DAE" w14:textId="49F861CA" w:rsidR="008F6D30" w:rsidRDefault="008F6D30" w:rsidP="008F6D30">
      <w:pPr>
        <w:pStyle w:val="Odstavecseseznamem"/>
        <w:numPr>
          <w:ilvl w:val="0"/>
          <w:numId w:val="7"/>
        </w:numPr>
        <w:rPr>
          <w:rFonts w:ascii="Times New Roman" w:hAnsi="Times New Roman"/>
        </w:rPr>
      </w:pPr>
      <w:r>
        <w:rPr>
          <w:rFonts w:ascii="Times New Roman" w:hAnsi="Times New Roman"/>
        </w:rPr>
        <w:t>zjevných jakostních vlastností zboží,</w:t>
      </w:r>
    </w:p>
    <w:p w14:paraId="54BC53F5" w14:textId="77777777" w:rsidR="008F6D30" w:rsidRDefault="008F6D30" w:rsidP="008F6D30">
      <w:pPr>
        <w:pStyle w:val="Odstavecseseznamem"/>
        <w:numPr>
          <w:ilvl w:val="0"/>
          <w:numId w:val="7"/>
        </w:numPr>
        <w:rPr>
          <w:rFonts w:ascii="Times New Roman" w:hAnsi="Times New Roman"/>
        </w:rPr>
      </w:pPr>
      <w:r>
        <w:rPr>
          <w:rFonts w:ascii="Times New Roman" w:hAnsi="Times New Roman"/>
        </w:rPr>
        <w:t>zda nedošlo k poškození zboží v přepravě,</w:t>
      </w:r>
    </w:p>
    <w:p w14:paraId="57EDBD3D" w14:textId="77777777" w:rsidR="008F6D30" w:rsidRDefault="008F6D30" w:rsidP="008F6D30">
      <w:pPr>
        <w:pStyle w:val="Odstavecseseznamem"/>
        <w:numPr>
          <w:ilvl w:val="0"/>
          <w:numId w:val="7"/>
        </w:numPr>
        <w:rPr>
          <w:rFonts w:ascii="Times New Roman" w:hAnsi="Times New Roman"/>
        </w:rPr>
      </w:pPr>
      <w:r>
        <w:rPr>
          <w:rFonts w:ascii="Times New Roman" w:hAnsi="Times New Roman"/>
        </w:rPr>
        <w:t>dokladů dodaných se zbožím.</w:t>
      </w:r>
    </w:p>
    <w:p w14:paraId="5681A1D4" w14:textId="033A336A" w:rsidR="008F6D30" w:rsidRDefault="008F6D30" w:rsidP="00C55D9D">
      <w:pPr>
        <w:pStyle w:val="Odstavecseseznamem"/>
        <w:numPr>
          <w:ilvl w:val="1"/>
          <w:numId w:val="1"/>
        </w:numPr>
        <w:jc w:val="both"/>
        <w:rPr>
          <w:rFonts w:ascii="Times New Roman" w:hAnsi="Times New Roman"/>
        </w:rPr>
      </w:pPr>
      <w:r>
        <w:rPr>
          <w:rFonts w:ascii="Times New Roman" w:hAnsi="Times New Roman"/>
        </w:rPr>
        <w:t xml:space="preserve">O předání a převzetí zboží prodávající vyhotoví dodací list, který za kupujícího podepíše k tomu pověřený zástupce. Prodávající je povinen na dodacím listu uvést </w:t>
      </w:r>
      <w:r>
        <w:rPr>
          <w:rFonts w:ascii="Times New Roman" w:hAnsi="Times New Roman"/>
        </w:rPr>
        <w:lastRenderedPageBreak/>
        <w:t>název zboží, počet kusů a datum předání. Dodací list bude dále obsahovat jméno a podpis předávající osoby za prodávajícího a jméno a podpis</w:t>
      </w:r>
      <w:r w:rsidR="00042A53">
        <w:rPr>
          <w:rFonts w:ascii="Times New Roman" w:hAnsi="Times New Roman"/>
        </w:rPr>
        <w:t xml:space="preserve"> přejímají osoby za kupujícího. </w:t>
      </w:r>
      <w:proofErr w:type="gramStart"/>
      <w:r w:rsidR="00042A53">
        <w:rPr>
          <w:rFonts w:ascii="Times New Roman" w:hAnsi="Times New Roman"/>
        </w:rPr>
        <w:t>Prodávají odpovídá</w:t>
      </w:r>
      <w:proofErr w:type="gramEnd"/>
      <w:r w:rsidR="00042A53">
        <w:rPr>
          <w:rFonts w:ascii="Times New Roman" w:hAnsi="Times New Roman"/>
        </w:rPr>
        <w:t xml:space="preserve"> za to, že informace uvedené v dodacím listu odpovídají skutečnosti. N</w:t>
      </w:r>
      <w:r w:rsidR="00220E61">
        <w:rPr>
          <w:rFonts w:ascii="Times New Roman" w:hAnsi="Times New Roman"/>
        </w:rPr>
        <w:t>ebude-li dodací list obsahovat ú</w:t>
      </w:r>
      <w:r w:rsidR="00042A53">
        <w:rPr>
          <w:rFonts w:ascii="Times New Roman" w:hAnsi="Times New Roman"/>
        </w:rPr>
        <w:t>daje uvedené v tomto odstavci, je kupující oprávněn převzetí zboží odmítnout, a</w:t>
      </w:r>
      <w:r w:rsidR="00220E61">
        <w:rPr>
          <w:rFonts w:ascii="Times New Roman" w:hAnsi="Times New Roman"/>
        </w:rPr>
        <w:t xml:space="preserve"> </w:t>
      </w:r>
      <w:r w:rsidR="00042A53">
        <w:rPr>
          <w:rFonts w:ascii="Times New Roman" w:hAnsi="Times New Roman"/>
        </w:rPr>
        <w:t>to až do předání dodacího listu s výše uvedenými údaji.</w:t>
      </w:r>
    </w:p>
    <w:p w14:paraId="462A2598" w14:textId="0B326421" w:rsidR="00042A53" w:rsidRDefault="00042A53" w:rsidP="00C55D9D">
      <w:pPr>
        <w:pStyle w:val="Odstavecseseznamem"/>
        <w:numPr>
          <w:ilvl w:val="1"/>
          <w:numId w:val="1"/>
        </w:numPr>
        <w:jc w:val="both"/>
        <w:rPr>
          <w:rFonts w:ascii="Times New Roman" w:hAnsi="Times New Roman"/>
        </w:rPr>
      </w:pPr>
      <w:r>
        <w:rPr>
          <w:rFonts w:ascii="Times New Roman" w:hAnsi="Times New Roman"/>
        </w:rPr>
        <w:t>Kupující potvrdí převzetí zboží podpisem dodacího listu. Případné vady zboží zjevné při předání uvede kupující do dodacího listu. Pokud bude mít zboží vady, které brání užívání nebo užívání podstatně ztěžují, je kupující oprávněn odmítnout ho převzít. Bezvadné zboží se kupuj</w:t>
      </w:r>
      <w:r w:rsidR="00435365">
        <w:rPr>
          <w:rFonts w:ascii="Times New Roman" w:hAnsi="Times New Roman"/>
        </w:rPr>
        <w:t>ící zavazuje převzít a zaplatit</w:t>
      </w:r>
      <w:r>
        <w:rPr>
          <w:rFonts w:ascii="Times New Roman" w:hAnsi="Times New Roman"/>
        </w:rPr>
        <w:t xml:space="preserve"> jeho cenu.</w:t>
      </w:r>
    </w:p>
    <w:p w14:paraId="00C74F17" w14:textId="77777777" w:rsidR="00220E61" w:rsidRDefault="00220E61" w:rsidP="00C55D9D">
      <w:pPr>
        <w:pStyle w:val="Odstavecseseznamem"/>
        <w:ind w:left="792"/>
        <w:rPr>
          <w:rFonts w:ascii="Times New Roman" w:hAnsi="Times New Roman"/>
        </w:rPr>
      </w:pPr>
    </w:p>
    <w:p w14:paraId="59F1216B" w14:textId="012EF05A" w:rsidR="002029C5" w:rsidRPr="00220E61" w:rsidRDefault="002029C5" w:rsidP="00220E61">
      <w:pPr>
        <w:pStyle w:val="Odstavecseseznamem"/>
        <w:numPr>
          <w:ilvl w:val="0"/>
          <w:numId w:val="1"/>
        </w:numPr>
        <w:jc w:val="center"/>
        <w:rPr>
          <w:rFonts w:ascii="Times New Roman" w:hAnsi="Times New Roman"/>
          <w:b/>
        </w:rPr>
      </w:pPr>
      <w:r w:rsidRPr="00220E61">
        <w:rPr>
          <w:rFonts w:ascii="Times New Roman" w:hAnsi="Times New Roman"/>
          <w:b/>
        </w:rPr>
        <w:t>Článek</w:t>
      </w:r>
    </w:p>
    <w:p w14:paraId="129BE09D" w14:textId="77777777" w:rsidR="00042A53" w:rsidRPr="00220E61" w:rsidRDefault="00042A53" w:rsidP="00220E61">
      <w:pPr>
        <w:pStyle w:val="Odstavecseseznamem"/>
        <w:ind w:left="360"/>
        <w:jc w:val="center"/>
        <w:rPr>
          <w:rFonts w:ascii="Times New Roman" w:hAnsi="Times New Roman"/>
          <w:b/>
        </w:rPr>
      </w:pPr>
      <w:r w:rsidRPr="00220E61">
        <w:rPr>
          <w:rFonts w:ascii="Times New Roman" w:hAnsi="Times New Roman"/>
          <w:b/>
        </w:rPr>
        <w:t>Kvalita zboží, záruka za jakost a reklamace</w:t>
      </w:r>
    </w:p>
    <w:p w14:paraId="0104993E" w14:textId="0EB1D545" w:rsidR="00042A53" w:rsidRDefault="00042A53" w:rsidP="00C55D9D">
      <w:pPr>
        <w:pStyle w:val="Odstavecseseznamem"/>
        <w:numPr>
          <w:ilvl w:val="1"/>
          <w:numId w:val="1"/>
        </w:numPr>
        <w:jc w:val="both"/>
        <w:rPr>
          <w:rFonts w:ascii="Times New Roman" w:hAnsi="Times New Roman"/>
        </w:rPr>
      </w:pPr>
      <w:r>
        <w:rPr>
          <w:rFonts w:ascii="Times New Roman" w:hAnsi="Times New Roman"/>
        </w:rPr>
        <w:t>Prodávajíc</w:t>
      </w:r>
      <w:r w:rsidR="006C40CF">
        <w:rPr>
          <w:rFonts w:ascii="Times New Roman" w:hAnsi="Times New Roman"/>
        </w:rPr>
        <w:t>í</w:t>
      </w:r>
      <w:r>
        <w:rPr>
          <w:rFonts w:ascii="Times New Roman" w:hAnsi="Times New Roman"/>
        </w:rPr>
        <w:t xml:space="preserve"> se zavazuje, že zboží bude mít vlastnosti stanovené ve všech právních předpisech a technických normách, které se vztahují ke zboží, a že si tyto vlastnosti zachová po dále uvedenou záruční dobu.</w:t>
      </w:r>
    </w:p>
    <w:p w14:paraId="28778776" w14:textId="77777777" w:rsidR="00042A53" w:rsidRDefault="00042A53" w:rsidP="00042A53">
      <w:pPr>
        <w:pStyle w:val="Odstavecseseznamem"/>
        <w:numPr>
          <w:ilvl w:val="1"/>
          <w:numId w:val="1"/>
        </w:numPr>
        <w:rPr>
          <w:rFonts w:ascii="Times New Roman" w:hAnsi="Times New Roman"/>
        </w:rPr>
      </w:pPr>
      <w:r>
        <w:rPr>
          <w:rFonts w:ascii="Times New Roman" w:hAnsi="Times New Roman"/>
        </w:rPr>
        <w:t>Prodávající neodpovídá za vady způsobené neodbornou obsluhou nebo údržbou prováděnou v rozporu s návodem k užívání či obsluze zboží předaném kupujícímu. Porušením ochranných známek nebo pečetí některého zboží dochází automaticky k zániku záruky tohoto zboží z důvodu neoprávněné manipulace.</w:t>
      </w:r>
    </w:p>
    <w:p w14:paraId="0C948C98" w14:textId="3735512D" w:rsidR="00042A53" w:rsidRDefault="00C55D9D" w:rsidP="00C55D9D">
      <w:pPr>
        <w:pStyle w:val="Odstavecseseznamem"/>
        <w:numPr>
          <w:ilvl w:val="1"/>
          <w:numId w:val="1"/>
        </w:numPr>
        <w:jc w:val="both"/>
        <w:rPr>
          <w:rFonts w:ascii="Times New Roman" w:hAnsi="Times New Roman"/>
        </w:rPr>
      </w:pPr>
      <w:r>
        <w:rPr>
          <w:rFonts w:ascii="Times New Roman" w:hAnsi="Times New Roman"/>
        </w:rPr>
        <w:t>Záruční doba zboží je 24</w:t>
      </w:r>
      <w:r w:rsidR="00042A53">
        <w:rPr>
          <w:rFonts w:ascii="Times New Roman" w:hAnsi="Times New Roman"/>
        </w:rPr>
        <w:t xml:space="preserve"> měsíců. Záruční doba počíná běžet dnem převzetí zboží kupujícím, tj. podpisem dodacího listu.</w:t>
      </w:r>
    </w:p>
    <w:p w14:paraId="39E25037" w14:textId="77777777" w:rsidR="00042A53" w:rsidRDefault="00042A53" w:rsidP="00C55D9D">
      <w:pPr>
        <w:pStyle w:val="Odstavecseseznamem"/>
        <w:numPr>
          <w:ilvl w:val="1"/>
          <w:numId w:val="1"/>
        </w:numPr>
        <w:jc w:val="both"/>
        <w:rPr>
          <w:rFonts w:ascii="Times New Roman" w:hAnsi="Times New Roman"/>
        </w:rPr>
      </w:pPr>
      <w:r>
        <w:rPr>
          <w:rFonts w:ascii="Times New Roman" w:hAnsi="Times New Roman"/>
        </w:rPr>
        <w:t>Případnou reklamaci vady zboží je kupující povinen uplatnit u prodávajícího nebo u výrobce bez zbytečného odkladu po zjištění vady. Prodávající je povinen oprávněným nárokům kupujícího vyplývajícím z vady zboží vyhovět nejpozději do 30 dnů po uplatnění reklamace.</w:t>
      </w:r>
    </w:p>
    <w:p w14:paraId="3A2C1786" w14:textId="77777777" w:rsidR="00042A53" w:rsidRDefault="00042A53" w:rsidP="00C55D9D">
      <w:pPr>
        <w:pStyle w:val="Odstavecseseznamem"/>
        <w:numPr>
          <w:ilvl w:val="1"/>
          <w:numId w:val="1"/>
        </w:numPr>
        <w:jc w:val="both"/>
        <w:rPr>
          <w:rFonts w:ascii="Times New Roman" w:hAnsi="Times New Roman"/>
        </w:rPr>
      </w:pPr>
      <w:r>
        <w:rPr>
          <w:rFonts w:ascii="Times New Roman" w:hAnsi="Times New Roman"/>
        </w:rPr>
        <w:t>Nároky z odpovědnosti za vady se nedotýkají nároků na náhradu škody.</w:t>
      </w:r>
    </w:p>
    <w:p w14:paraId="425906B6" w14:textId="77777777" w:rsidR="00220E61" w:rsidRDefault="00220E61" w:rsidP="00220E61">
      <w:pPr>
        <w:pStyle w:val="Odstavecseseznamem"/>
        <w:ind w:left="792"/>
        <w:rPr>
          <w:rFonts w:ascii="Times New Roman" w:hAnsi="Times New Roman"/>
        </w:rPr>
      </w:pPr>
    </w:p>
    <w:p w14:paraId="488F410D" w14:textId="6AD32C57" w:rsidR="002029C5" w:rsidRPr="00220E61" w:rsidRDefault="002029C5" w:rsidP="00220E61">
      <w:pPr>
        <w:pStyle w:val="Odstavecseseznamem"/>
        <w:numPr>
          <w:ilvl w:val="0"/>
          <w:numId w:val="1"/>
        </w:numPr>
        <w:jc w:val="center"/>
        <w:rPr>
          <w:rFonts w:ascii="Times New Roman" w:hAnsi="Times New Roman"/>
          <w:b/>
        </w:rPr>
      </w:pPr>
      <w:r w:rsidRPr="00220E61">
        <w:rPr>
          <w:rFonts w:ascii="Times New Roman" w:hAnsi="Times New Roman"/>
          <w:b/>
        </w:rPr>
        <w:t>Článek</w:t>
      </w:r>
    </w:p>
    <w:p w14:paraId="3ABF739A" w14:textId="77777777" w:rsidR="00042A53" w:rsidRPr="00220E61" w:rsidRDefault="009455A6" w:rsidP="00220E61">
      <w:pPr>
        <w:pStyle w:val="Odstavecseseznamem"/>
        <w:ind w:left="360"/>
        <w:jc w:val="center"/>
        <w:rPr>
          <w:rFonts w:ascii="Times New Roman" w:hAnsi="Times New Roman"/>
          <w:b/>
        </w:rPr>
      </w:pPr>
      <w:r w:rsidRPr="00220E61">
        <w:rPr>
          <w:rFonts w:ascii="Times New Roman" w:hAnsi="Times New Roman"/>
          <w:b/>
        </w:rPr>
        <w:t>Smluvní s</w:t>
      </w:r>
      <w:r w:rsidR="00042A53" w:rsidRPr="00220E61">
        <w:rPr>
          <w:rFonts w:ascii="Times New Roman" w:hAnsi="Times New Roman"/>
          <w:b/>
        </w:rPr>
        <w:t>a</w:t>
      </w:r>
      <w:r w:rsidRPr="00220E61">
        <w:rPr>
          <w:rFonts w:ascii="Times New Roman" w:hAnsi="Times New Roman"/>
          <w:b/>
        </w:rPr>
        <w:t>n</w:t>
      </w:r>
      <w:r w:rsidR="00042A53" w:rsidRPr="00220E61">
        <w:rPr>
          <w:rFonts w:ascii="Times New Roman" w:hAnsi="Times New Roman"/>
          <w:b/>
        </w:rPr>
        <w:t>kce</w:t>
      </w:r>
    </w:p>
    <w:p w14:paraId="5DC2B9A7" w14:textId="33F4D0CA" w:rsidR="00042A53" w:rsidRDefault="009455A6" w:rsidP="00C55D9D">
      <w:pPr>
        <w:pStyle w:val="Odstavecseseznamem"/>
        <w:numPr>
          <w:ilvl w:val="1"/>
          <w:numId w:val="1"/>
        </w:numPr>
        <w:jc w:val="both"/>
        <w:rPr>
          <w:rFonts w:ascii="Times New Roman" w:hAnsi="Times New Roman"/>
        </w:rPr>
      </w:pPr>
      <w:r>
        <w:rPr>
          <w:rFonts w:ascii="Times New Roman" w:hAnsi="Times New Roman"/>
        </w:rPr>
        <w:t>V případě prodlení prodávajícího s dodáním zboží nebo jeho části kupujícímu z důvodu vzniklého na straně prodávajícího je prodávající povinen zaplatit kupuj</w:t>
      </w:r>
      <w:r w:rsidR="00245CD2">
        <w:rPr>
          <w:rFonts w:ascii="Times New Roman" w:hAnsi="Times New Roman"/>
        </w:rPr>
        <w:t>ícímu smluvní pokutu ve výši 0,2</w:t>
      </w:r>
      <w:r>
        <w:rPr>
          <w:rFonts w:ascii="Times New Roman" w:hAnsi="Times New Roman"/>
        </w:rPr>
        <w:t>% z ceny nedodaného zboží za každý i započatý kalendářní den prodlení.</w:t>
      </w:r>
    </w:p>
    <w:p w14:paraId="12592C4A" w14:textId="77777777" w:rsidR="009455A6" w:rsidRDefault="009455A6" w:rsidP="00C55D9D">
      <w:pPr>
        <w:pStyle w:val="Odstavecseseznamem"/>
        <w:numPr>
          <w:ilvl w:val="1"/>
          <w:numId w:val="1"/>
        </w:numPr>
        <w:jc w:val="both"/>
        <w:rPr>
          <w:rFonts w:ascii="Times New Roman" w:hAnsi="Times New Roman"/>
        </w:rPr>
      </w:pPr>
      <w:r>
        <w:rPr>
          <w:rFonts w:ascii="Times New Roman" w:hAnsi="Times New Roman"/>
        </w:rPr>
        <w:t>V případě prodlení kupujícího se zaplacením faktury, je kupující povinen zaplatit prodávajícímu smluvní pokutu ve výši 0,3% z dlužné částky za každý kalendářní den prodlení.</w:t>
      </w:r>
    </w:p>
    <w:p w14:paraId="0204C696" w14:textId="77777777" w:rsidR="009455A6" w:rsidRDefault="009455A6" w:rsidP="00C55D9D">
      <w:pPr>
        <w:pStyle w:val="Odstavecseseznamem"/>
        <w:numPr>
          <w:ilvl w:val="1"/>
          <w:numId w:val="1"/>
        </w:numPr>
        <w:jc w:val="both"/>
        <w:rPr>
          <w:rFonts w:ascii="Times New Roman" w:hAnsi="Times New Roman"/>
        </w:rPr>
      </w:pPr>
      <w:r>
        <w:rPr>
          <w:rFonts w:ascii="Times New Roman" w:hAnsi="Times New Roman"/>
        </w:rPr>
        <w:t xml:space="preserve">Smluvní pokutu nebo úrok z prodlení se povinná strana zavazuje uhradit do 14 dnů ode dne, kdy </w:t>
      </w:r>
      <w:proofErr w:type="gramStart"/>
      <w:r>
        <w:rPr>
          <w:rFonts w:ascii="Times New Roman" w:hAnsi="Times New Roman"/>
        </w:rPr>
        <w:t>ji</w:t>
      </w:r>
      <w:proofErr w:type="gramEnd"/>
      <w:r>
        <w:rPr>
          <w:rFonts w:ascii="Times New Roman" w:hAnsi="Times New Roman"/>
        </w:rPr>
        <w:t xml:space="preserve"> bude doručena písemná výzva k úhradě oprávněnou stranou.  </w:t>
      </w:r>
    </w:p>
    <w:p w14:paraId="36345E63" w14:textId="77777777" w:rsidR="00220E61" w:rsidRDefault="00220E61" w:rsidP="00220E61">
      <w:pPr>
        <w:pStyle w:val="Odstavecseseznamem"/>
        <w:ind w:left="792"/>
        <w:rPr>
          <w:rFonts w:ascii="Times New Roman" w:hAnsi="Times New Roman"/>
        </w:rPr>
      </w:pPr>
    </w:p>
    <w:p w14:paraId="0C4328B6" w14:textId="6C633D52" w:rsidR="002029C5" w:rsidRPr="00220E61" w:rsidRDefault="002029C5" w:rsidP="00220E61">
      <w:pPr>
        <w:pStyle w:val="Odstavecseseznamem"/>
        <w:numPr>
          <w:ilvl w:val="0"/>
          <w:numId w:val="1"/>
        </w:numPr>
        <w:jc w:val="center"/>
        <w:rPr>
          <w:rFonts w:ascii="Times New Roman" w:hAnsi="Times New Roman"/>
          <w:b/>
        </w:rPr>
      </w:pPr>
      <w:r w:rsidRPr="00220E61">
        <w:rPr>
          <w:rFonts w:ascii="Times New Roman" w:hAnsi="Times New Roman"/>
          <w:b/>
        </w:rPr>
        <w:t>Článek</w:t>
      </w:r>
    </w:p>
    <w:p w14:paraId="077D74C9" w14:textId="77777777" w:rsidR="009E2C54" w:rsidRPr="00220E61" w:rsidRDefault="009E2C54" w:rsidP="00220E61">
      <w:pPr>
        <w:pStyle w:val="Odstavecseseznamem"/>
        <w:ind w:left="360"/>
        <w:jc w:val="center"/>
        <w:rPr>
          <w:rFonts w:ascii="Times New Roman" w:hAnsi="Times New Roman"/>
          <w:b/>
        </w:rPr>
      </w:pPr>
      <w:r w:rsidRPr="00220E61">
        <w:rPr>
          <w:rFonts w:ascii="Times New Roman" w:hAnsi="Times New Roman"/>
          <w:b/>
        </w:rPr>
        <w:t>Ostatní ujednání</w:t>
      </w:r>
    </w:p>
    <w:p w14:paraId="0B630798" w14:textId="71665CCB" w:rsidR="00220E61" w:rsidRPr="00C55D9D" w:rsidRDefault="009E2C54" w:rsidP="00C55D9D">
      <w:pPr>
        <w:pStyle w:val="Odstavecseseznamem"/>
        <w:ind w:left="360"/>
        <w:jc w:val="both"/>
        <w:rPr>
          <w:rFonts w:ascii="Times New Roman" w:hAnsi="Times New Roman"/>
        </w:rPr>
      </w:pPr>
      <w:r>
        <w:rPr>
          <w:rFonts w:ascii="Times New Roman" w:hAnsi="Times New Roman"/>
        </w:rPr>
        <w:t>Každá ze smluvních stran má právo od smlouvy odstoupit za podmínek uvedených v zákoně.</w:t>
      </w:r>
    </w:p>
    <w:p w14:paraId="712712E1" w14:textId="77777777" w:rsidR="00220E61" w:rsidRDefault="00220E61" w:rsidP="009E2C54">
      <w:pPr>
        <w:pStyle w:val="Odstavecseseznamem"/>
        <w:ind w:left="360"/>
        <w:rPr>
          <w:rFonts w:ascii="Times New Roman" w:hAnsi="Times New Roman"/>
        </w:rPr>
      </w:pPr>
    </w:p>
    <w:p w14:paraId="62DDE63A" w14:textId="1215CF83" w:rsidR="002029C5" w:rsidRPr="00220E61" w:rsidRDefault="002029C5" w:rsidP="00220E61">
      <w:pPr>
        <w:pStyle w:val="Odstavecseseznamem"/>
        <w:numPr>
          <w:ilvl w:val="0"/>
          <w:numId w:val="1"/>
        </w:numPr>
        <w:jc w:val="center"/>
        <w:rPr>
          <w:rFonts w:ascii="Times New Roman" w:hAnsi="Times New Roman"/>
          <w:b/>
        </w:rPr>
      </w:pPr>
      <w:r w:rsidRPr="00220E61">
        <w:rPr>
          <w:rFonts w:ascii="Times New Roman" w:hAnsi="Times New Roman"/>
          <w:b/>
        </w:rPr>
        <w:t>Článek</w:t>
      </w:r>
    </w:p>
    <w:p w14:paraId="75D62019" w14:textId="77777777" w:rsidR="009E2C54" w:rsidRPr="00220E61" w:rsidRDefault="009E2C54" w:rsidP="00220E61">
      <w:pPr>
        <w:pStyle w:val="Odstavecseseznamem"/>
        <w:ind w:left="360"/>
        <w:jc w:val="center"/>
        <w:rPr>
          <w:rFonts w:ascii="Times New Roman" w:hAnsi="Times New Roman"/>
          <w:b/>
        </w:rPr>
      </w:pPr>
      <w:r w:rsidRPr="00220E61">
        <w:rPr>
          <w:rFonts w:ascii="Times New Roman" w:hAnsi="Times New Roman"/>
          <w:b/>
        </w:rPr>
        <w:t>Závěrečná ustanovení</w:t>
      </w:r>
    </w:p>
    <w:p w14:paraId="329A67E7" w14:textId="6CE847B4" w:rsidR="009E2C54" w:rsidRPr="00C55D9D" w:rsidRDefault="009E2C54" w:rsidP="00C55D9D">
      <w:pPr>
        <w:pStyle w:val="Odstavecseseznamem"/>
        <w:numPr>
          <w:ilvl w:val="1"/>
          <w:numId w:val="1"/>
        </w:numPr>
        <w:jc w:val="both"/>
        <w:rPr>
          <w:rFonts w:ascii="Times New Roman" w:hAnsi="Times New Roman"/>
        </w:rPr>
      </w:pPr>
      <w:r w:rsidRPr="00C55D9D">
        <w:rPr>
          <w:rFonts w:ascii="Times New Roman" w:hAnsi="Times New Roman"/>
        </w:rPr>
        <w:t>Smlouva nabývá platnosti a účinnosti dnem jejího podpisu poslední smluvní</w:t>
      </w:r>
      <w:r w:rsidR="00C55D9D">
        <w:rPr>
          <w:rFonts w:ascii="Times New Roman" w:hAnsi="Times New Roman"/>
        </w:rPr>
        <w:t xml:space="preserve"> </w:t>
      </w:r>
      <w:r w:rsidRPr="00C55D9D">
        <w:rPr>
          <w:rFonts w:ascii="Times New Roman" w:hAnsi="Times New Roman"/>
        </w:rPr>
        <w:t>stranou.</w:t>
      </w:r>
    </w:p>
    <w:p w14:paraId="6890D677" w14:textId="2B44AF22" w:rsidR="009E2C54" w:rsidRDefault="009E2C54" w:rsidP="00C55D9D">
      <w:pPr>
        <w:pStyle w:val="Odstavecseseznamem"/>
        <w:numPr>
          <w:ilvl w:val="1"/>
          <w:numId w:val="1"/>
        </w:numPr>
        <w:jc w:val="both"/>
        <w:rPr>
          <w:rFonts w:ascii="Times New Roman" w:hAnsi="Times New Roman"/>
        </w:rPr>
      </w:pPr>
      <w:r>
        <w:rPr>
          <w:rFonts w:ascii="Times New Roman" w:hAnsi="Times New Roman"/>
        </w:rPr>
        <w:t>Ú</w:t>
      </w:r>
      <w:r w:rsidR="00755832">
        <w:rPr>
          <w:rFonts w:ascii="Times New Roman" w:hAnsi="Times New Roman"/>
        </w:rPr>
        <w:t>častníky bylo výslovně ujednáno, že vzájemné vztahy a právní vztahy touto smlou</w:t>
      </w:r>
      <w:r w:rsidR="00C55D9D">
        <w:rPr>
          <w:rFonts w:ascii="Times New Roman" w:hAnsi="Times New Roman"/>
        </w:rPr>
        <w:t xml:space="preserve">vou </w:t>
      </w:r>
      <w:r w:rsidR="00755832">
        <w:rPr>
          <w:rFonts w:ascii="Times New Roman" w:hAnsi="Times New Roman"/>
        </w:rPr>
        <w:t>neupravené se řídí zákonem č. 89/2012 Sb., občanský zákoník, ve znění pozdějších předpisů.</w:t>
      </w:r>
    </w:p>
    <w:p w14:paraId="1780935C" w14:textId="77777777" w:rsidR="00755832" w:rsidRDefault="00755832" w:rsidP="00C55D9D">
      <w:pPr>
        <w:pStyle w:val="Odstavecseseznamem"/>
        <w:numPr>
          <w:ilvl w:val="1"/>
          <w:numId w:val="1"/>
        </w:numPr>
        <w:jc w:val="both"/>
        <w:rPr>
          <w:rFonts w:ascii="Times New Roman" w:hAnsi="Times New Roman"/>
        </w:rPr>
      </w:pPr>
      <w:r>
        <w:rPr>
          <w:rFonts w:ascii="Times New Roman" w:hAnsi="Times New Roman"/>
        </w:rPr>
        <w:t>Smlouvou lze měnit pouze vzestupně očíslovanými písemnými dodatky podepsanými statutárními zástupci obou smluvních stran.</w:t>
      </w:r>
    </w:p>
    <w:p w14:paraId="3AA1FB20" w14:textId="2F6A229C" w:rsidR="00755832" w:rsidRDefault="00755832" w:rsidP="00C55D9D">
      <w:pPr>
        <w:pStyle w:val="Odstavecseseznamem"/>
        <w:numPr>
          <w:ilvl w:val="1"/>
          <w:numId w:val="1"/>
        </w:numPr>
        <w:jc w:val="both"/>
        <w:rPr>
          <w:rFonts w:ascii="Times New Roman" w:hAnsi="Times New Roman"/>
        </w:rPr>
      </w:pPr>
      <w:r>
        <w:rPr>
          <w:rFonts w:ascii="Times New Roman" w:hAnsi="Times New Roman"/>
        </w:rPr>
        <w:t>Smluvní strany výslovně</w:t>
      </w:r>
      <w:r w:rsidR="003244D4">
        <w:rPr>
          <w:rFonts w:ascii="Times New Roman" w:hAnsi="Times New Roman"/>
        </w:rPr>
        <w:t xml:space="preserve"> sjednáva</w:t>
      </w:r>
      <w:r w:rsidR="008A2C7A">
        <w:rPr>
          <w:rFonts w:ascii="Times New Roman" w:hAnsi="Times New Roman"/>
        </w:rPr>
        <w:t>jí, že uveřejnění této smlouvy v</w:t>
      </w:r>
      <w:r w:rsidR="003244D4">
        <w:rPr>
          <w:rFonts w:ascii="Times New Roman" w:hAnsi="Times New Roman"/>
        </w:rPr>
        <w:t> registru smluv ve smyslu § 5 odst. 4 zákona č. 340/2015 Sb. zajistí Střední průmyslová škola</w:t>
      </w:r>
      <w:r w:rsidR="008914FE">
        <w:rPr>
          <w:rFonts w:ascii="Times New Roman" w:hAnsi="Times New Roman"/>
        </w:rPr>
        <w:t>, Vlašim,</w:t>
      </w:r>
      <w:r w:rsidR="00192E63">
        <w:rPr>
          <w:rFonts w:ascii="Times New Roman" w:hAnsi="Times New Roman"/>
        </w:rPr>
        <w:t xml:space="preserve"> </w:t>
      </w:r>
      <w:r w:rsidR="008914FE">
        <w:rPr>
          <w:rFonts w:ascii="Times New Roman" w:hAnsi="Times New Roman"/>
        </w:rPr>
        <w:t>Komenského 41</w:t>
      </w:r>
      <w:r w:rsidR="003244D4">
        <w:rPr>
          <w:rFonts w:ascii="Times New Roman" w:hAnsi="Times New Roman"/>
        </w:rPr>
        <w:t>.</w:t>
      </w:r>
    </w:p>
    <w:p w14:paraId="32DA54C1" w14:textId="731C81FD" w:rsidR="003244D4" w:rsidRDefault="003244D4" w:rsidP="00C55D9D">
      <w:pPr>
        <w:pStyle w:val="Odstavecseseznamem"/>
        <w:numPr>
          <w:ilvl w:val="1"/>
          <w:numId w:val="1"/>
        </w:numPr>
        <w:jc w:val="both"/>
        <w:rPr>
          <w:rFonts w:ascii="Times New Roman" w:hAnsi="Times New Roman"/>
        </w:rPr>
      </w:pPr>
      <w:r>
        <w:rPr>
          <w:rFonts w:ascii="Times New Roman" w:hAnsi="Times New Roman"/>
        </w:rPr>
        <w:t>Prodávající je podle ustanovení § 2 písm. e) zákona č. 320/2001 Sb., zákona o finanční kontrole ve veřejné správě a o změně některých zákonů (zákon o finanční kontrole), ve znění pozdějších předpisů, osobou povinnou spolupůsobit při výkonu finanční kontroly provádění v souvislosti s dodávkou zboží hrazenou z veřejných prostředků.</w:t>
      </w:r>
    </w:p>
    <w:p w14:paraId="6B994C99" w14:textId="08D36625" w:rsidR="003244D4" w:rsidRDefault="003244D4" w:rsidP="00C55D9D">
      <w:pPr>
        <w:pStyle w:val="Odstavecseseznamem"/>
        <w:numPr>
          <w:ilvl w:val="1"/>
          <w:numId w:val="1"/>
        </w:numPr>
        <w:jc w:val="both"/>
        <w:rPr>
          <w:rFonts w:ascii="Times New Roman" w:hAnsi="Times New Roman"/>
        </w:rPr>
      </w:pPr>
      <w:r>
        <w:rPr>
          <w:rFonts w:ascii="Times New Roman" w:hAnsi="Times New Roman"/>
        </w:rPr>
        <w:t>Smlouva je vyhotovena ve dvou stejnopisech, z nichž každá ze smluvních stran obdrží po jednom vyhotovení.</w:t>
      </w:r>
    </w:p>
    <w:p w14:paraId="62AFAED7" w14:textId="03429B58" w:rsidR="003244D4" w:rsidRDefault="003244D4" w:rsidP="00C55D9D">
      <w:pPr>
        <w:pStyle w:val="Odstavecseseznamem"/>
        <w:numPr>
          <w:ilvl w:val="1"/>
          <w:numId w:val="1"/>
        </w:numPr>
        <w:jc w:val="both"/>
        <w:rPr>
          <w:rFonts w:ascii="Times New Roman" w:hAnsi="Times New Roman"/>
        </w:rPr>
      </w:pPr>
      <w:r>
        <w:rPr>
          <w:rFonts w:ascii="Times New Roman" w:hAnsi="Times New Roman"/>
        </w:rPr>
        <w:t>Účastníci této smlouvy prohlašují, že smlouva byla sjednána na základě jejich pravé a svobodné vůle, že její obsah přečetli a bezvýhradně s ním souhlasí, což stvrzují vlastnoručními podpisy.</w:t>
      </w:r>
    </w:p>
    <w:p w14:paraId="6D3772F9" w14:textId="77777777" w:rsidR="003244D4" w:rsidRPr="003244D4" w:rsidRDefault="003244D4" w:rsidP="00C55D9D">
      <w:pPr>
        <w:ind w:left="360"/>
        <w:rPr>
          <w:rFonts w:ascii="Times New Roman" w:hAnsi="Times New Roman"/>
        </w:rPr>
      </w:pPr>
    </w:p>
    <w:p w14:paraId="732BD822" w14:textId="77777777" w:rsidR="002029C5" w:rsidRDefault="002029C5">
      <w:pPr>
        <w:rPr>
          <w:rFonts w:ascii="Times New Roman" w:hAnsi="Times New Roman"/>
        </w:rPr>
      </w:pPr>
    </w:p>
    <w:p w14:paraId="7279DBBB" w14:textId="77777777" w:rsidR="00815675" w:rsidRDefault="00815675">
      <w:pPr>
        <w:rPr>
          <w:rFonts w:ascii="Times New Roman" w:hAnsi="Times New Roman"/>
        </w:rPr>
      </w:pPr>
    </w:p>
    <w:p w14:paraId="31E6C607" w14:textId="354ED3CA" w:rsidR="00BD465B" w:rsidRDefault="00BD465B">
      <w:pPr>
        <w:rPr>
          <w:rFonts w:ascii="Times New Roman" w:hAnsi="Times New Roman"/>
        </w:rPr>
      </w:pPr>
    </w:p>
    <w:p w14:paraId="7D47C146" w14:textId="77777777" w:rsidR="00BD465B" w:rsidRDefault="00BD465B">
      <w:pPr>
        <w:rPr>
          <w:rFonts w:ascii="Times New Roman" w:hAnsi="Times New Roman"/>
        </w:rPr>
      </w:pPr>
    </w:p>
    <w:p w14:paraId="2D9F1719" w14:textId="189A6A70" w:rsidR="00BD465B" w:rsidRDefault="00BD465B">
      <w:pPr>
        <w:rPr>
          <w:rFonts w:ascii="Times New Roman" w:hAnsi="Times New Roman"/>
        </w:rPr>
      </w:pPr>
      <w:r>
        <w:rPr>
          <w:rFonts w:ascii="Times New Roman" w:hAnsi="Times New Roman"/>
        </w:rPr>
        <w:t>Za kupujícího: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Za prodávajícího</w:t>
      </w:r>
      <w:r w:rsidR="0002292F">
        <w:rPr>
          <w:rFonts w:ascii="Times New Roman" w:hAnsi="Times New Roman"/>
        </w:rPr>
        <w:t>:</w:t>
      </w:r>
    </w:p>
    <w:p w14:paraId="4245EDAE" w14:textId="77777777" w:rsidR="00BD465B" w:rsidRDefault="00BD465B">
      <w:pPr>
        <w:rPr>
          <w:rFonts w:ascii="Times New Roman" w:hAnsi="Times New Roman"/>
        </w:rPr>
      </w:pPr>
    </w:p>
    <w:p w14:paraId="3ADF36CB" w14:textId="577D57A2" w:rsidR="00BD465B" w:rsidRDefault="00BD465B">
      <w:pPr>
        <w:rPr>
          <w:rFonts w:ascii="Times New Roman" w:hAnsi="Times New Roman"/>
        </w:rPr>
      </w:pPr>
      <w:r>
        <w:rPr>
          <w:rFonts w:ascii="Times New Roman" w:hAnsi="Times New Roman"/>
        </w:rPr>
        <w:t xml:space="preserve">Ve Vlašimi dne </w:t>
      </w:r>
      <w:r w:rsidR="00047257">
        <w:rPr>
          <w:rFonts w:ascii="Times New Roman" w:hAnsi="Times New Roman"/>
        </w:rPr>
        <w:t>14. 12. 2020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Ve Vlašimi dne</w:t>
      </w:r>
      <w:r w:rsidR="00047257">
        <w:rPr>
          <w:rFonts w:ascii="Times New Roman" w:hAnsi="Times New Roman"/>
        </w:rPr>
        <w:t xml:space="preserve">   14. 12. 2020</w:t>
      </w:r>
    </w:p>
    <w:p w14:paraId="3E07DFC4" w14:textId="77777777" w:rsidR="00BD465B" w:rsidRDefault="00BD465B">
      <w:pPr>
        <w:rPr>
          <w:rFonts w:ascii="Times New Roman" w:hAnsi="Times New Roman"/>
        </w:rPr>
      </w:pPr>
    </w:p>
    <w:p w14:paraId="4F203838" w14:textId="24F2328F" w:rsidR="00BD465B" w:rsidRDefault="00BD465B">
      <w:pPr>
        <w:rPr>
          <w:rFonts w:ascii="Times New Roman" w:hAnsi="Times New Roman"/>
        </w:rPr>
      </w:pPr>
    </w:p>
    <w:p w14:paraId="7A8A6FE9" w14:textId="77777777" w:rsidR="00047257" w:rsidRDefault="00047257">
      <w:pPr>
        <w:rPr>
          <w:rFonts w:ascii="Times New Roman" w:hAnsi="Times New Roman"/>
        </w:rPr>
      </w:pPr>
      <w:bookmarkStart w:id="0" w:name="_GoBack"/>
      <w:bookmarkEnd w:id="0"/>
    </w:p>
    <w:p w14:paraId="2219AA44" w14:textId="77777777" w:rsidR="00BD465B" w:rsidRDefault="00BD465B">
      <w:pPr>
        <w:rPr>
          <w:rFonts w:ascii="Times New Roman" w:hAnsi="Times New Roman"/>
        </w:rPr>
      </w:pPr>
    </w:p>
    <w:p w14:paraId="07568D85" w14:textId="039DFBA7" w:rsidR="00BD465B" w:rsidRDefault="00BD465B">
      <w:r>
        <w:rPr>
          <w:rFonts w:ascii="Times New Roman" w:hAnsi="Times New Roman"/>
        </w:rPr>
        <w:t>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w:t>
      </w:r>
    </w:p>
    <w:p w14:paraId="69940579" w14:textId="78664AF5" w:rsidR="00BD465B" w:rsidRDefault="00BD465B">
      <w:pPr>
        <w:rPr>
          <w:rFonts w:ascii="Times New Roman" w:hAnsi="Times New Roman"/>
        </w:rPr>
      </w:pPr>
    </w:p>
    <w:p w14:paraId="1E7FEC2E" w14:textId="4E99AF2D" w:rsidR="00BD465B" w:rsidRPr="0002292F" w:rsidRDefault="00BD465B">
      <w:pPr>
        <w:rPr>
          <w:rFonts w:ascii="Times New Roman" w:hAnsi="Times New Roman"/>
          <w:b/>
        </w:rPr>
      </w:pPr>
      <w:r w:rsidRPr="0002292F">
        <w:rPr>
          <w:rFonts w:ascii="Times New Roman" w:hAnsi="Times New Roman"/>
          <w:b/>
        </w:rPr>
        <w:t>Střední průmyslová škola, Vlašim</w:t>
      </w:r>
      <w:r w:rsidRPr="0002292F">
        <w:rPr>
          <w:rFonts w:ascii="Times New Roman" w:hAnsi="Times New Roman"/>
          <w:b/>
        </w:rPr>
        <w:tab/>
      </w:r>
      <w:r w:rsidRPr="0002292F">
        <w:rPr>
          <w:rFonts w:ascii="Times New Roman" w:hAnsi="Times New Roman"/>
          <w:b/>
        </w:rPr>
        <w:tab/>
      </w:r>
      <w:r w:rsidRPr="0002292F">
        <w:rPr>
          <w:rFonts w:ascii="Times New Roman" w:hAnsi="Times New Roman"/>
          <w:b/>
        </w:rPr>
        <w:tab/>
      </w:r>
      <w:r w:rsidRPr="0002292F">
        <w:rPr>
          <w:rFonts w:ascii="Times New Roman" w:hAnsi="Times New Roman"/>
          <w:b/>
        </w:rPr>
        <w:tab/>
      </w:r>
      <w:r w:rsidRPr="0002292F">
        <w:rPr>
          <w:rFonts w:ascii="Times New Roman" w:hAnsi="Times New Roman"/>
          <w:b/>
        </w:rPr>
        <w:tab/>
        <w:t>Lukáš Charvát</w:t>
      </w:r>
    </w:p>
    <w:p w14:paraId="51042BE5" w14:textId="5C0D393B" w:rsidR="00BD465B" w:rsidRPr="0002292F" w:rsidRDefault="00BD465B">
      <w:pPr>
        <w:rPr>
          <w:rFonts w:ascii="Times New Roman" w:hAnsi="Times New Roman"/>
          <w:b/>
        </w:rPr>
      </w:pPr>
      <w:r w:rsidRPr="0002292F">
        <w:rPr>
          <w:rFonts w:ascii="Times New Roman" w:hAnsi="Times New Roman"/>
          <w:b/>
        </w:rPr>
        <w:t>Komenského 41</w:t>
      </w:r>
    </w:p>
    <w:p w14:paraId="4060C909" w14:textId="3DA67B38" w:rsidR="00BD465B" w:rsidRPr="0002292F" w:rsidRDefault="00BD465B">
      <w:pPr>
        <w:rPr>
          <w:rFonts w:ascii="Times New Roman" w:hAnsi="Times New Roman"/>
          <w:b/>
        </w:rPr>
      </w:pPr>
      <w:r w:rsidRPr="0002292F">
        <w:rPr>
          <w:rFonts w:ascii="Times New Roman" w:hAnsi="Times New Roman"/>
          <w:b/>
        </w:rPr>
        <w:t>Ing. Bohumil Bareš</w:t>
      </w:r>
    </w:p>
    <w:p w14:paraId="025979E8" w14:textId="36D1E731" w:rsidR="00BD465B" w:rsidRPr="00026287" w:rsidRDefault="00BD465B">
      <w:pPr>
        <w:rPr>
          <w:rFonts w:ascii="Times New Roman" w:hAnsi="Times New Roman"/>
        </w:rPr>
      </w:pPr>
      <w:r>
        <w:rPr>
          <w:rFonts w:ascii="Times New Roman" w:hAnsi="Times New Roman"/>
        </w:rPr>
        <w:t>ředitel školy</w:t>
      </w:r>
    </w:p>
    <w:sectPr w:rsidR="00BD465B" w:rsidRPr="00026287" w:rsidSect="00300F0C">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D22BC" w14:textId="77777777" w:rsidR="00D00733" w:rsidRDefault="00D00733" w:rsidP="00815675">
      <w:r>
        <w:separator/>
      </w:r>
    </w:p>
  </w:endnote>
  <w:endnote w:type="continuationSeparator" w:id="0">
    <w:p w14:paraId="743D00FE" w14:textId="77777777" w:rsidR="00D00733" w:rsidRDefault="00D00733" w:rsidP="0081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7B2A" w14:textId="77777777" w:rsidR="00815675" w:rsidRDefault="00815675" w:rsidP="00FE36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5A3497" w14:textId="77777777" w:rsidR="00815675" w:rsidRDefault="008156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9C05" w14:textId="1DB42F6C" w:rsidR="00815675" w:rsidRPr="00815675" w:rsidRDefault="00815675" w:rsidP="00FE36A4">
    <w:pPr>
      <w:pStyle w:val="Zpat"/>
      <w:framePr w:wrap="none" w:vAnchor="text" w:hAnchor="margin" w:xAlign="center" w:y="1"/>
      <w:rPr>
        <w:rStyle w:val="slostrnky"/>
        <w:rFonts w:ascii="Times New Roman" w:hAnsi="Times New Roman" w:cs="Times New Roman"/>
      </w:rPr>
    </w:pPr>
    <w:r w:rsidRPr="00815675">
      <w:rPr>
        <w:rStyle w:val="slostrnky"/>
        <w:rFonts w:ascii="Times New Roman" w:hAnsi="Times New Roman" w:cs="Times New Roman"/>
      </w:rPr>
      <w:fldChar w:fldCharType="begin"/>
    </w:r>
    <w:r w:rsidRPr="00815675">
      <w:rPr>
        <w:rStyle w:val="slostrnky"/>
        <w:rFonts w:ascii="Times New Roman" w:hAnsi="Times New Roman" w:cs="Times New Roman"/>
      </w:rPr>
      <w:instrText xml:space="preserve">PAGE  </w:instrText>
    </w:r>
    <w:r w:rsidRPr="00815675">
      <w:rPr>
        <w:rStyle w:val="slostrnky"/>
        <w:rFonts w:ascii="Times New Roman" w:hAnsi="Times New Roman" w:cs="Times New Roman"/>
      </w:rPr>
      <w:fldChar w:fldCharType="separate"/>
    </w:r>
    <w:r w:rsidR="00047257">
      <w:rPr>
        <w:rStyle w:val="slostrnky"/>
        <w:rFonts w:ascii="Times New Roman" w:hAnsi="Times New Roman" w:cs="Times New Roman"/>
        <w:noProof/>
      </w:rPr>
      <w:t>3</w:t>
    </w:r>
    <w:r w:rsidRPr="00815675">
      <w:rPr>
        <w:rStyle w:val="slostrnky"/>
        <w:rFonts w:ascii="Times New Roman" w:hAnsi="Times New Roman" w:cs="Times New Roman"/>
      </w:rPr>
      <w:fldChar w:fldCharType="end"/>
    </w:r>
  </w:p>
  <w:p w14:paraId="7DFE5EF3" w14:textId="77777777" w:rsidR="00815675" w:rsidRPr="00815675" w:rsidRDefault="00815675">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C66EE" w14:textId="77777777" w:rsidR="00D00733" w:rsidRDefault="00D00733" w:rsidP="00815675">
      <w:r>
        <w:separator/>
      </w:r>
    </w:p>
  </w:footnote>
  <w:footnote w:type="continuationSeparator" w:id="0">
    <w:p w14:paraId="7C6B0D88" w14:textId="77777777" w:rsidR="00D00733" w:rsidRDefault="00D00733" w:rsidP="0081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11ADE" w14:textId="0C6E1919" w:rsidR="00BA007B" w:rsidRPr="00BA007B" w:rsidRDefault="00BA007B">
    <w:pPr>
      <w:pStyle w:val="Zhlav"/>
      <w:rPr>
        <w:sz w:val="18"/>
        <w:szCs w:val="18"/>
      </w:rPr>
    </w:pPr>
    <w:r>
      <w:rPr>
        <w:sz w:val="18"/>
        <w:szCs w:val="18"/>
      </w:rPr>
      <w:t xml:space="preserve">                                                                                                                                   </w:t>
    </w:r>
    <w:r w:rsidRPr="00BA007B">
      <w:rPr>
        <w:sz w:val="18"/>
        <w:szCs w:val="18"/>
      </w:rPr>
      <w:t>Číslo smlouvy kupujícího S – 50/61664553/2020</w:t>
    </w:r>
  </w:p>
  <w:p w14:paraId="0CD9AAC7" w14:textId="77777777" w:rsidR="00BA007B" w:rsidRDefault="00BA00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1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F7C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A03A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EB6880"/>
    <w:multiLevelType w:val="hybridMultilevel"/>
    <w:tmpl w:val="7B3062B6"/>
    <w:lvl w:ilvl="0" w:tplc="69869A4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4D5A44A6"/>
    <w:multiLevelType w:val="hybridMultilevel"/>
    <w:tmpl w:val="41F0F20E"/>
    <w:lvl w:ilvl="0" w:tplc="62B2A78C">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4E7A69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B74DF6"/>
    <w:multiLevelType w:val="hybridMultilevel"/>
    <w:tmpl w:val="7EE4770A"/>
    <w:lvl w:ilvl="0" w:tplc="D2A6DB38">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 w15:restartNumberingAfterBreak="0">
    <w:nsid w:val="5E5B08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2A6D9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5E47C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1"/>
  </w:num>
  <w:num w:numId="4">
    <w:abstractNumId w:val="8"/>
  </w:num>
  <w:num w:numId="5">
    <w:abstractNumId w:val="6"/>
  </w:num>
  <w:num w:numId="6">
    <w:abstractNumId w:val="4"/>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87"/>
    <w:rsid w:val="0002292F"/>
    <w:rsid w:val="00026287"/>
    <w:rsid w:val="00042A53"/>
    <w:rsid w:val="00047257"/>
    <w:rsid w:val="000F7DC4"/>
    <w:rsid w:val="00125CDA"/>
    <w:rsid w:val="00192E63"/>
    <w:rsid w:val="001D7724"/>
    <w:rsid w:val="002029C5"/>
    <w:rsid w:val="00220E61"/>
    <w:rsid w:val="00240584"/>
    <w:rsid w:val="00245CD2"/>
    <w:rsid w:val="00300F0C"/>
    <w:rsid w:val="003244D4"/>
    <w:rsid w:val="0037509A"/>
    <w:rsid w:val="003A5E0E"/>
    <w:rsid w:val="00432EE5"/>
    <w:rsid w:val="00435365"/>
    <w:rsid w:val="0046154F"/>
    <w:rsid w:val="0049256A"/>
    <w:rsid w:val="004F681B"/>
    <w:rsid w:val="005256F9"/>
    <w:rsid w:val="006C40CF"/>
    <w:rsid w:val="00755832"/>
    <w:rsid w:val="00815675"/>
    <w:rsid w:val="008914FE"/>
    <w:rsid w:val="00895D14"/>
    <w:rsid w:val="008A2C7A"/>
    <w:rsid w:val="008F4BF9"/>
    <w:rsid w:val="008F6D30"/>
    <w:rsid w:val="009455A6"/>
    <w:rsid w:val="009E2C54"/>
    <w:rsid w:val="00A05F4D"/>
    <w:rsid w:val="00A20DC8"/>
    <w:rsid w:val="00A856EB"/>
    <w:rsid w:val="00AF6C0E"/>
    <w:rsid w:val="00B82425"/>
    <w:rsid w:val="00BA007B"/>
    <w:rsid w:val="00BD465B"/>
    <w:rsid w:val="00C55D9D"/>
    <w:rsid w:val="00CA38D3"/>
    <w:rsid w:val="00D00733"/>
    <w:rsid w:val="00D4281E"/>
    <w:rsid w:val="00DA4D09"/>
    <w:rsid w:val="00DF6B01"/>
    <w:rsid w:val="00E80AD8"/>
    <w:rsid w:val="00F04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F6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029C5"/>
    <w:pPr>
      <w:ind w:left="720"/>
      <w:contextualSpacing/>
    </w:pPr>
  </w:style>
  <w:style w:type="paragraph" w:styleId="Zpat">
    <w:name w:val="footer"/>
    <w:basedOn w:val="Normln"/>
    <w:link w:val="ZpatChar"/>
    <w:uiPriority w:val="99"/>
    <w:unhideWhenUsed/>
    <w:rsid w:val="00815675"/>
    <w:pPr>
      <w:tabs>
        <w:tab w:val="center" w:pos="4536"/>
        <w:tab w:val="right" w:pos="9072"/>
      </w:tabs>
    </w:pPr>
  </w:style>
  <w:style w:type="character" w:customStyle="1" w:styleId="ZpatChar">
    <w:name w:val="Zápatí Char"/>
    <w:basedOn w:val="Standardnpsmoodstavce"/>
    <w:link w:val="Zpat"/>
    <w:uiPriority w:val="99"/>
    <w:rsid w:val="00815675"/>
  </w:style>
  <w:style w:type="character" w:styleId="slostrnky">
    <w:name w:val="page number"/>
    <w:basedOn w:val="Standardnpsmoodstavce"/>
    <w:uiPriority w:val="99"/>
    <w:semiHidden/>
    <w:unhideWhenUsed/>
    <w:rsid w:val="00815675"/>
  </w:style>
  <w:style w:type="paragraph" w:styleId="Zhlav">
    <w:name w:val="header"/>
    <w:basedOn w:val="Normln"/>
    <w:link w:val="ZhlavChar"/>
    <w:uiPriority w:val="99"/>
    <w:unhideWhenUsed/>
    <w:rsid w:val="00815675"/>
    <w:pPr>
      <w:tabs>
        <w:tab w:val="center" w:pos="4536"/>
        <w:tab w:val="right" w:pos="9072"/>
      </w:tabs>
    </w:pPr>
  </w:style>
  <w:style w:type="character" w:customStyle="1" w:styleId="ZhlavChar">
    <w:name w:val="Záhlaví Char"/>
    <w:basedOn w:val="Standardnpsmoodstavce"/>
    <w:link w:val="Zhlav"/>
    <w:uiPriority w:val="99"/>
    <w:rsid w:val="0081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CE94AE-4F0B-4A53-A517-0B61FBAC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7228</Characters>
  <Application>Microsoft Office Word</Application>
  <DocSecurity>0</DocSecurity>
  <Lines>60</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Laláková Ivana</cp:lastModifiedBy>
  <cp:revision>3</cp:revision>
  <dcterms:created xsi:type="dcterms:W3CDTF">2020-12-22T06:15:00Z</dcterms:created>
  <dcterms:modified xsi:type="dcterms:W3CDTF">2020-12-22T06:16:00Z</dcterms:modified>
</cp:coreProperties>
</file>