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9E32" w14:textId="77777777" w:rsidR="00554F3F" w:rsidRDefault="00554F3F" w:rsidP="006E0209">
      <w:pPr>
        <w:pStyle w:val="Nzev"/>
        <w:outlineLvl w:val="0"/>
        <w:rPr>
          <w:rFonts w:ascii="Arial" w:hAnsi="Arial"/>
          <w:spacing w:val="40"/>
          <w:sz w:val="36"/>
          <w:szCs w:val="36"/>
        </w:rPr>
      </w:pPr>
    </w:p>
    <w:p w14:paraId="1BC55CB3" w14:textId="142238E0" w:rsidR="006E0209" w:rsidRPr="003975EE" w:rsidRDefault="006E0209" w:rsidP="006E0209">
      <w:pPr>
        <w:pStyle w:val="Nzev"/>
        <w:outlineLvl w:val="0"/>
        <w:rPr>
          <w:rFonts w:ascii="Arial" w:hAnsi="Arial"/>
          <w:spacing w:val="40"/>
          <w:sz w:val="32"/>
          <w:szCs w:val="36"/>
        </w:rPr>
      </w:pPr>
      <w:r>
        <w:rPr>
          <w:rFonts w:ascii="Arial" w:hAnsi="Arial"/>
          <w:spacing w:val="40"/>
          <w:sz w:val="36"/>
          <w:szCs w:val="36"/>
        </w:rPr>
        <w:t>Dodatek č. 1</w:t>
      </w:r>
    </w:p>
    <w:p w14:paraId="6C56CEF4" w14:textId="1D7AFF20" w:rsidR="000B5D9A" w:rsidRDefault="00642D08" w:rsidP="00B746CE">
      <w:pPr>
        <w:pStyle w:val="Odstavec"/>
        <w:spacing w:before="100" w:beforeAutospacing="1"/>
        <w:ind w:firstLine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ke </w:t>
      </w:r>
      <w:r w:rsidR="00F66320">
        <w:rPr>
          <w:rFonts w:ascii="Arial" w:hAnsi="Arial" w:cs="Arial"/>
          <w:szCs w:val="20"/>
        </w:rPr>
        <w:t xml:space="preserve">smlouvě o </w:t>
      </w:r>
      <w:r w:rsidR="00847373">
        <w:rPr>
          <w:rFonts w:ascii="Arial" w:hAnsi="Arial" w:cs="Arial"/>
          <w:szCs w:val="20"/>
        </w:rPr>
        <w:t xml:space="preserve">zajištění koordinátora BOZP </w:t>
      </w:r>
      <w:r w:rsidR="00F66320">
        <w:rPr>
          <w:rFonts w:ascii="Arial" w:hAnsi="Arial" w:cs="Arial"/>
          <w:szCs w:val="20"/>
        </w:rPr>
        <w:t xml:space="preserve">vedené u objednatele pod ev. č. </w:t>
      </w:r>
      <w:r w:rsidR="005C7397">
        <w:rPr>
          <w:rFonts w:ascii="Arial" w:hAnsi="Arial" w:cs="Arial"/>
          <w:szCs w:val="20"/>
        </w:rPr>
        <w:t>1195</w:t>
      </w:r>
      <w:r w:rsidR="00F66320" w:rsidRPr="002515E1">
        <w:rPr>
          <w:rFonts w:ascii="Arial" w:hAnsi="Arial" w:cs="Arial"/>
          <w:szCs w:val="20"/>
        </w:rPr>
        <w:t>/ORM/2020</w:t>
      </w:r>
      <w:r w:rsidR="009C46A4">
        <w:rPr>
          <w:rFonts w:ascii="Arial" w:hAnsi="Arial" w:cs="Arial"/>
          <w:szCs w:val="20"/>
        </w:rPr>
        <w:t xml:space="preserve"> </w:t>
      </w:r>
      <w:r w:rsidR="00F66320">
        <w:rPr>
          <w:rFonts w:ascii="Arial" w:hAnsi="Arial" w:cs="Arial"/>
          <w:szCs w:val="20"/>
        </w:rPr>
        <w:t xml:space="preserve">uzavřené </w:t>
      </w:r>
      <w:r w:rsidR="009C46A4" w:rsidRPr="002515E1">
        <w:rPr>
          <w:rFonts w:ascii="Arial" w:hAnsi="Arial" w:cs="Arial"/>
          <w:szCs w:val="20"/>
        </w:rPr>
        <w:t xml:space="preserve"> </w:t>
      </w:r>
      <w:r w:rsidR="00F47C62">
        <w:rPr>
          <w:rFonts w:ascii="Arial" w:hAnsi="Arial" w:cs="Arial"/>
          <w:szCs w:val="20"/>
        </w:rPr>
        <w:t xml:space="preserve">mezi níže uvedenými smluvními stranami </w:t>
      </w:r>
      <w:r w:rsidR="009C46A4" w:rsidRPr="002515E1">
        <w:rPr>
          <w:rFonts w:ascii="Arial" w:hAnsi="Arial" w:cs="Arial"/>
          <w:szCs w:val="20"/>
        </w:rPr>
        <w:t xml:space="preserve">dne </w:t>
      </w:r>
      <w:r w:rsidR="009C46A4">
        <w:rPr>
          <w:rFonts w:ascii="Arial" w:hAnsi="Arial" w:cs="Arial"/>
          <w:szCs w:val="20"/>
        </w:rPr>
        <w:t>1</w:t>
      </w:r>
      <w:r w:rsidR="009C46A4" w:rsidRPr="002515E1">
        <w:rPr>
          <w:rFonts w:ascii="Arial" w:hAnsi="Arial" w:cs="Arial"/>
          <w:szCs w:val="20"/>
        </w:rPr>
        <w:t>.</w:t>
      </w:r>
      <w:r w:rsidR="009C46A4">
        <w:rPr>
          <w:rFonts w:ascii="Arial" w:hAnsi="Arial" w:cs="Arial"/>
          <w:szCs w:val="20"/>
        </w:rPr>
        <w:t> 9</w:t>
      </w:r>
      <w:r w:rsidR="009C46A4" w:rsidRPr="002515E1">
        <w:rPr>
          <w:rFonts w:ascii="Arial" w:hAnsi="Arial" w:cs="Arial"/>
          <w:szCs w:val="20"/>
        </w:rPr>
        <w:t>.</w:t>
      </w:r>
      <w:r w:rsidR="009C46A4">
        <w:rPr>
          <w:rFonts w:ascii="Arial" w:hAnsi="Arial" w:cs="Arial"/>
          <w:szCs w:val="20"/>
        </w:rPr>
        <w:t> </w:t>
      </w:r>
      <w:r w:rsidR="009C46A4" w:rsidRPr="002515E1">
        <w:rPr>
          <w:rFonts w:ascii="Arial" w:hAnsi="Arial" w:cs="Arial"/>
          <w:szCs w:val="20"/>
        </w:rPr>
        <w:t>2020</w:t>
      </w:r>
      <w:r w:rsidR="009C46A4">
        <w:rPr>
          <w:rFonts w:ascii="Arial" w:hAnsi="Arial" w:cs="Arial"/>
          <w:szCs w:val="20"/>
        </w:rPr>
        <w:t xml:space="preserve"> </w:t>
      </w:r>
      <w:r w:rsidR="00F66320" w:rsidRPr="00D61E25">
        <w:rPr>
          <w:rFonts w:ascii="Arial" w:hAnsi="Arial" w:cs="Arial"/>
          <w:szCs w:val="20"/>
        </w:rPr>
        <w:t>dle</w:t>
      </w:r>
      <w:r w:rsidR="00F66320">
        <w:rPr>
          <w:rFonts w:ascii="Arial" w:hAnsi="Arial" w:cs="Arial"/>
          <w:szCs w:val="20"/>
        </w:rPr>
        <w:t xml:space="preserve"> </w:t>
      </w:r>
      <w:r w:rsidR="00F66320" w:rsidRPr="00D61E25">
        <w:rPr>
          <w:rFonts w:ascii="Arial" w:hAnsi="Arial" w:cs="Arial"/>
          <w:szCs w:val="20"/>
        </w:rPr>
        <w:t xml:space="preserve">§ </w:t>
      </w:r>
      <w:r w:rsidR="00847373">
        <w:rPr>
          <w:rFonts w:ascii="Arial" w:hAnsi="Arial" w:cs="Arial"/>
          <w:szCs w:val="20"/>
        </w:rPr>
        <w:t>1746 odst. 2</w:t>
      </w:r>
      <w:r w:rsidR="00F66320" w:rsidRPr="00D61E25">
        <w:rPr>
          <w:rFonts w:ascii="Arial" w:hAnsi="Arial" w:cs="Arial"/>
          <w:szCs w:val="20"/>
        </w:rPr>
        <w:t xml:space="preserve"> zákona č.</w:t>
      </w:r>
      <w:r w:rsidR="00F66320">
        <w:rPr>
          <w:rFonts w:ascii="Arial" w:hAnsi="Arial" w:cs="Arial"/>
          <w:szCs w:val="20"/>
        </w:rPr>
        <w:t>89/2012 Sb., občanský zákoník, v platném znění</w:t>
      </w:r>
      <w:r w:rsidR="002515E1">
        <w:rPr>
          <w:rFonts w:ascii="Arial" w:hAnsi="Arial" w:cs="Arial"/>
          <w:szCs w:val="20"/>
        </w:rPr>
        <w:t xml:space="preserve"> </w:t>
      </w:r>
      <w:r w:rsidR="002515E1">
        <w:rPr>
          <w:rFonts w:ascii="Arial" w:hAnsi="Arial" w:cs="Arial"/>
          <w:szCs w:val="20"/>
        </w:rPr>
        <w:br/>
      </w:r>
    </w:p>
    <w:p w14:paraId="1735B582" w14:textId="77777777" w:rsidR="00847373" w:rsidRDefault="00847373" w:rsidP="00B746CE">
      <w:pPr>
        <w:pStyle w:val="Odstavec"/>
        <w:spacing w:before="100" w:beforeAutospacing="1"/>
        <w:ind w:firstLine="0"/>
        <w:jc w:val="center"/>
        <w:rPr>
          <w:rFonts w:ascii="Arial" w:hAnsi="Arial" w:cs="Arial"/>
          <w:b/>
          <w:szCs w:val="22"/>
          <w:u w:val="single"/>
        </w:rPr>
      </w:pPr>
    </w:p>
    <w:p w14:paraId="68765EDA" w14:textId="0275BE47" w:rsidR="000456C7" w:rsidRDefault="009C46A4" w:rsidP="00587C92">
      <w:pPr>
        <w:pStyle w:val="Odstavec"/>
        <w:numPr>
          <w:ilvl w:val="0"/>
          <w:numId w:val="19"/>
        </w:numPr>
        <w:spacing w:before="100" w:beforeAutospacing="1"/>
        <w:ind w:left="0" w:firstLine="360"/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S</w:t>
      </w:r>
      <w:r w:rsidRPr="007E03E1">
        <w:rPr>
          <w:rFonts w:ascii="Arial" w:hAnsi="Arial" w:cs="Arial"/>
          <w:b/>
          <w:szCs w:val="22"/>
          <w:u w:val="single"/>
        </w:rPr>
        <w:t>mluvní strany</w:t>
      </w:r>
    </w:p>
    <w:p w14:paraId="2021AF3C" w14:textId="77777777" w:rsidR="000716AC" w:rsidRPr="00DD4623" w:rsidRDefault="000716AC" w:rsidP="007E03E1">
      <w:pPr>
        <w:pStyle w:val="Odstavec"/>
        <w:tabs>
          <w:tab w:val="left" w:pos="567"/>
        </w:tabs>
        <w:ind w:firstLine="0"/>
        <w:rPr>
          <w:rFonts w:ascii="Arial" w:hAnsi="Arial" w:cs="Arial"/>
          <w:szCs w:val="22"/>
          <w:u w:val="single"/>
        </w:rPr>
      </w:pPr>
    </w:p>
    <w:p w14:paraId="48DF6537" w14:textId="77777777" w:rsidR="005C7397" w:rsidRPr="003000E4" w:rsidRDefault="005C7397" w:rsidP="005C7397">
      <w:pPr>
        <w:spacing w:after="120"/>
        <w:jc w:val="both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  <w:t>Statutární město Jihlava</w:t>
      </w:r>
    </w:p>
    <w:p w14:paraId="3D3AD316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</w:rPr>
        <w:t>Masarykovo náměstí 97/1, 586 01 Jihlava</w:t>
      </w:r>
    </w:p>
    <w:p w14:paraId="14C0C03F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>
        <w:rPr>
          <w:rFonts w:cs="Arial"/>
        </w:rPr>
        <w:t>Mgr. Petrem Ryškou</w:t>
      </w:r>
      <w:r w:rsidRPr="003000E4">
        <w:rPr>
          <w:rFonts w:cs="Arial"/>
        </w:rPr>
        <w:t>, náměstkem primátorky</w:t>
      </w:r>
    </w:p>
    <w:p w14:paraId="419BEEC7" w14:textId="61D5E270" w:rsidR="005C7397" w:rsidRPr="003000E4" w:rsidRDefault="005C7397" w:rsidP="005C7397">
      <w:pPr>
        <w:spacing w:after="120"/>
        <w:ind w:left="3540" w:hanging="3540"/>
        <w:rPr>
          <w:rFonts w:cs="Arial"/>
        </w:rPr>
      </w:pPr>
      <w:r w:rsidRPr="003000E4">
        <w:rPr>
          <w:rFonts w:cs="Arial"/>
          <w:b/>
        </w:rPr>
        <w:t>Oprávněna k podpisu smlouvy:</w:t>
      </w:r>
      <w:r w:rsidRPr="003000E4">
        <w:rPr>
          <w:rFonts w:cs="Arial"/>
          <w:b/>
        </w:rPr>
        <w:tab/>
      </w:r>
      <w:r w:rsidR="00243CE4">
        <w:rPr>
          <w:rFonts w:cs="Arial"/>
        </w:rPr>
        <w:t>xxxxxxxxxxxxxxxxxxxxxx</w:t>
      </w:r>
    </w:p>
    <w:p w14:paraId="1624237C" w14:textId="4626BDCC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Kontaktní osoba objednatele: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="00243CE4">
        <w:rPr>
          <w:rFonts w:cs="Arial"/>
        </w:rPr>
        <w:t>xxxxxxxxxxxxxxxxxxxxxx</w:t>
      </w:r>
    </w:p>
    <w:p w14:paraId="037201B3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</w:rPr>
        <w:t>002 86 010</w:t>
      </w:r>
    </w:p>
    <w:p w14:paraId="47B7E59A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DIČ: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</w:rPr>
        <w:t>CZ 00286010</w:t>
      </w:r>
    </w:p>
    <w:p w14:paraId="74F019E9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</w:rPr>
        <w:t>(dále též jako „objednatel“)</w:t>
      </w:r>
      <w:r>
        <w:rPr>
          <w:rFonts w:cs="Arial"/>
          <w:szCs w:val="20"/>
        </w:rPr>
        <w:t>     </w:t>
      </w:r>
    </w:p>
    <w:p w14:paraId="3A1EFF19" w14:textId="77777777" w:rsidR="005C7397" w:rsidRPr="003000E4" w:rsidRDefault="005C7397" w:rsidP="005C7397">
      <w:pPr>
        <w:spacing w:after="120"/>
        <w:jc w:val="both"/>
        <w:rPr>
          <w:rFonts w:cs="Arial"/>
          <w:b/>
          <w:sz w:val="24"/>
        </w:rPr>
      </w:pPr>
      <w:r w:rsidRPr="003000E4">
        <w:rPr>
          <w:rFonts w:cs="Arial"/>
        </w:rPr>
        <w:tab/>
      </w:r>
      <w:r w:rsidRPr="003000E4">
        <w:rPr>
          <w:rFonts w:cs="Arial"/>
        </w:rPr>
        <w:tab/>
      </w:r>
      <w:r w:rsidRPr="003000E4">
        <w:rPr>
          <w:rFonts w:cs="Arial"/>
        </w:rPr>
        <w:tab/>
      </w:r>
      <w:r w:rsidRPr="003000E4">
        <w:rPr>
          <w:rFonts w:cs="Arial"/>
        </w:rPr>
        <w:tab/>
      </w:r>
      <w:r w:rsidRPr="003000E4">
        <w:rPr>
          <w:rFonts w:cs="Arial"/>
        </w:rPr>
        <w:tab/>
      </w:r>
    </w:p>
    <w:p w14:paraId="522D3ADF" w14:textId="77777777" w:rsidR="005C7397" w:rsidRPr="003000E4" w:rsidRDefault="005C7397" w:rsidP="005C7397">
      <w:pPr>
        <w:spacing w:after="120"/>
        <w:jc w:val="both"/>
        <w:rPr>
          <w:rFonts w:cs="Arial"/>
        </w:rPr>
      </w:pPr>
    </w:p>
    <w:p w14:paraId="2C386038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>
        <w:rPr>
          <w:rFonts w:cs="Arial"/>
        </w:rPr>
        <w:t>Ivo Materna</w:t>
      </w:r>
    </w:p>
    <w:p w14:paraId="09D00AB4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>
        <w:rPr>
          <w:rFonts w:cs="Arial"/>
        </w:rPr>
        <w:t>Demlova 3605/25, 586 01 Jihlava</w:t>
      </w:r>
    </w:p>
    <w:p w14:paraId="0D376460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>
        <w:rPr>
          <w:rFonts w:cs="Arial"/>
        </w:rPr>
        <w:t>Ivo Maternou</w:t>
      </w:r>
    </w:p>
    <w:p w14:paraId="21126735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 w:rsidRPr="003000E4">
        <w:rPr>
          <w:rFonts w:cs="Arial"/>
          <w:b/>
        </w:rPr>
        <w:tab/>
      </w:r>
      <w:r>
        <w:rPr>
          <w:rFonts w:cs="Arial"/>
        </w:rPr>
        <w:t>08694681</w:t>
      </w:r>
    </w:p>
    <w:p w14:paraId="5A0E15CC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</w:rPr>
        <w:t>(dále též jako „poskytovatel“ či „koordinátor BOZP“)</w:t>
      </w:r>
    </w:p>
    <w:p w14:paraId="69672021" w14:textId="77777777" w:rsidR="005C7397" w:rsidRPr="003000E4" w:rsidRDefault="005C7397" w:rsidP="005C7397">
      <w:pPr>
        <w:spacing w:after="120"/>
        <w:jc w:val="both"/>
        <w:rPr>
          <w:rFonts w:cs="Arial"/>
        </w:rPr>
      </w:pPr>
      <w:r w:rsidRPr="003000E4">
        <w:rPr>
          <w:rFonts w:cs="Arial"/>
        </w:rPr>
        <w:t>(</w:t>
      </w:r>
      <w:r>
        <w:rPr>
          <w:rFonts w:cs="Arial"/>
        </w:rPr>
        <w:t xml:space="preserve">objednatel a poskytovatel jsou dále </w:t>
      </w:r>
      <w:r w:rsidRPr="003000E4">
        <w:rPr>
          <w:rFonts w:cs="Arial"/>
        </w:rPr>
        <w:t xml:space="preserve">společně </w:t>
      </w:r>
      <w:r>
        <w:rPr>
          <w:rFonts w:cs="Arial"/>
        </w:rPr>
        <w:t xml:space="preserve">označováni </w:t>
      </w:r>
      <w:r w:rsidRPr="003000E4">
        <w:rPr>
          <w:rFonts w:cs="Arial"/>
        </w:rPr>
        <w:t>jako „smluvní strany“, samostatně pak jako „smluvní strana“)</w:t>
      </w:r>
    </w:p>
    <w:p w14:paraId="34F4C3AC" w14:textId="21D2FF12"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3690233E" w14:textId="77777777" w:rsidR="000B5D9A" w:rsidRDefault="000B5D9A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7CF0ACA" w14:textId="7A116702" w:rsidR="00256211" w:rsidRPr="009C46A4" w:rsidRDefault="009C46A4" w:rsidP="00587C92">
      <w:pPr>
        <w:pStyle w:val="Odstavec"/>
        <w:numPr>
          <w:ilvl w:val="0"/>
          <w:numId w:val="19"/>
        </w:numPr>
        <w:spacing w:before="100" w:beforeAutospacing="1"/>
        <w:ind w:left="0" w:firstLine="360"/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Ú</w:t>
      </w:r>
      <w:r w:rsidRPr="009C46A4">
        <w:rPr>
          <w:rFonts w:ascii="Arial" w:hAnsi="Arial" w:cs="Arial"/>
          <w:b/>
          <w:szCs w:val="22"/>
          <w:u w:val="single"/>
        </w:rPr>
        <w:t>vodní ustanovení</w:t>
      </w:r>
    </w:p>
    <w:p w14:paraId="5CDDD7D9" w14:textId="77777777" w:rsidR="00153B3C" w:rsidRPr="00256211" w:rsidRDefault="00153B3C" w:rsidP="00153B3C">
      <w:pPr>
        <w:jc w:val="both"/>
        <w:rPr>
          <w:rFonts w:cs="Arial"/>
          <w:szCs w:val="20"/>
        </w:rPr>
      </w:pPr>
    </w:p>
    <w:p w14:paraId="45AE9266" w14:textId="128CFB7A" w:rsidR="00256211" w:rsidRPr="00431DED" w:rsidRDefault="00BD0FD1" w:rsidP="00F82E55">
      <w:pPr>
        <w:pStyle w:val="Odstavecseseznamem"/>
        <w:numPr>
          <w:ilvl w:val="1"/>
          <w:numId w:val="4"/>
        </w:numPr>
        <w:autoSpaceDE/>
        <w:autoSpaceDN/>
        <w:adjustRightInd/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56211" w:rsidRPr="004758B2">
        <w:rPr>
          <w:rFonts w:ascii="Arial" w:hAnsi="Arial" w:cs="Arial"/>
          <w:sz w:val="20"/>
          <w:szCs w:val="20"/>
        </w:rPr>
        <w:t xml:space="preserve">mluvní strany </w:t>
      </w:r>
      <w:r w:rsidRPr="004758B2">
        <w:rPr>
          <w:rFonts w:ascii="Arial" w:hAnsi="Arial" w:cs="Arial"/>
          <w:sz w:val="20"/>
          <w:szCs w:val="20"/>
        </w:rPr>
        <w:t>uzavřel</w:t>
      </w:r>
      <w:r>
        <w:rPr>
          <w:rFonts w:ascii="Arial" w:hAnsi="Arial" w:cs="Arial"/>
          <w:sz w:val="20"/>
          <w:szCs w:val="20"/>
        </w:rPr>
        <w:t>y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dne </w:t>
      </w:r>
      <w:r w:rsidR="002515E1">
        <w:rPr>
          <w:rFonts w:ascii="Arial" w:hAnsi="Arial" w:cs="Arial"/>
          <w:sz w:val="20"/>
          <w:szCs w:val="20"/>
        </w:rPr>
        <w:t>1</w:t>
      </w:r>
      <w:r w:rsidR="0092705B">
        <w:rPr>
          <w:rFonts w:ascii="Arial" w:hAnsi="Arial" w:cs="Arial"/>
          <w:sz w:val="20"/>
          <w:szCs w:val="20"/>
        </w:rPr>
        <w:t xml:space="preserve">. </w:t>
      </w:r>
      <w:r w:rsidR="005C7397">
        <w:rPr>
          <w:rFonts w:ascii="Arial" w:hAnsi="Arial" w:cs="Arial"/>
          <w:sz w:val="20"/>
          <w:szCs w:val="20"/>
        </w:rPr>
        <w:t>9</w:t>
      </w:r>
      <w:r w:rsidR="0092705B">
        <w:rPr>
          <w:rFonts w:ascii="Arial" w:hAnsi="Arial" w:cs="Arial"/>
          <w:sz w:val="20"/>
          <w:szCs w:val="20"/>
        </w:rPr>
        <w:t>. 20</w:t>
      </w:r>
      <w:r w:rsidR="00DD4623">
        <w:rPr>
          <w:rFonts w:ascii="Arial" w:hAnsi="Arial" w:cs="Arial"/>
          <w:sz w:val="20"/>
          <w:szCs w:val="20"/>
        </w:rPr>
        <w:t>20</w:t>
      </w:r>
      <w:r w:rsidR="005C7397">
        <w:rPr>
          <w:rFonts w:ascii="Arial" w:hAnsi="Arial" w:cs="Arial"/>
          <w:sz w:val="20"/>
          <w:szCs w:val="20"/>
        </w:rPr>
        <w:t xml:space="preserve"> smlouvu </w:t>
      </w:r>
      <w:r w:rsidR="00847373">
        <w:rPr>
          <w:rFonts w:ascii="Arial" w:hAnsi="Arial" w:cs="Arial"/>
          <w:sz w:val="20"/>
          <w:szCs w:val="20"/>
        </w:rPr>
        <w:t xml:space="preserve">o zajištění </w:t>
      </w:r>
      <w:r w:rsidR="005C7397">
        <w:rPr>
          <w:rFonts w:ascii="Arial" w:hAnsi="Arial" w:cs="Arial"/>
          <w:sz w:val="20"/>
          <w:szCs w:val="20"/>
        </w:rPr>
        <w:t xml:space="preserve">koordinátora BOZP </w:t>
      </w:r>
      <w:r w:rsidR="00807532">
        <w:rPr>
          <w:rFonts w:ascii="Arial" w:hAnsi="Arial" w:cs="Arial"/>
          <w:sz w:val="20"/>
          <w:szCs w:val="20"/>
        </w:rPr>
        <w:t>vedenou</w:t>
      </w:r>
      <w:r w:rsidR="005C7397">
        <w:rPr>
          <w:rFonts w:ascii="Arial" w:hAnsi="Arial" w:cs="Arial"/>
          <w:sz w:val="20"/>
          <w:szCs w:val="20"/>
        </w:rPr>
        <w:t xml:space="preserve"> </w:t>
      </w:r>
      <w:r w:rsidR="000716AC">
        <w:rPr>
          <w:rFonts w:ascii="Arial" w:hAnsi="Arial" w:cs="Arial"/>
          <w:sz w:val="20"/>
          <w:szCs w:val="20"/>
        </w:rPr>
        <w:t>u objednatele</w:t>
      </w:r>
      <w:r w:rsidR="005C7397">
        <w:rPr>
          <w:rFonts w:ascii="Arial" w:hAnsi="Arial" w:cs="Arial"/>
          <w:sz w:val="20"/>
          <w:szCs w:val="20"/>
        </w:rPr>
        <w:t xml:space="preserve"> </w:t>
      </w:r>
      <w:r w:rsidR="000716AC">
        <w:rPr>
          <w:rFonts w:ascii="Arial" w:hAnsi="Arial" w:cs="Arial"/>
          <w:sz w:val="20"/>
          <w:szCs w:val="20"/>
        </w:rPr>
        <w:t>pod</w:t>
      </w:r>
      <w:r w:rsidR="00C06654">
        <w:rPr>
          <w:rFonts w:ascii="Arial" w:hAnsi="Arial" w:cs="Arial"/>
          <w:sz w:val="20"/>
          <w:szCs w:val="20"/>
        </w:rPr>
        <w:t xml:space="preserve"> </w:t>
      </w:r>
      <w:r w:rsidR="00807532">
        <w:rPr>
          <w:rFonts w:ascii="Arial" w:hAnsi="Arial" w:cs="Arial"/>
          <w:sz w:val="20"/>
          <w:szCs w:val="20"/>
        </w:rPr>
        <w:t xml:space="preserve">ev. </w:t>
      </w:r>
      <w:r w:rsidR="00431DED">
        <w:rPr>
          <w:rFonts w:ascii="Arial" w:hAnsi="Arial" w:cs="Arial"/>
          <w:sz w:val="20"/>
          <w:szCs w:val="20"/>
        </w:rPr>
        <w:t xml:space="preserve">č. </w:t>
      </w:r>
      <w:r w:rsidR="00343AB4">
        <w:rPr>
          <w:rFonts w:ascii="Arial" w:hAnsi="Arial" w:cs="Arial"/>
          <w:sz w:val="20"/>
          <w:szCs w:val="20"/>
        </w:rPr>
        <w:t>1</w:t>
      </w:r>
      <w:r w:rsidR="005C7397">
        <w:rPr>
          <w:rFonts w:ascii="Arial" w:hAnsi="Arial" w:cs="Arial"/>
          <w:sz w:val="20"/>
          <w:szCs w:val="20"/>
        </w:rPr>
        <w:t>195</w:t>
      </w:r>
      <w:r w:rsidR="0092705B">
        <w:rPr>
          <w:rFonts w:ascii="Arial" w:hAnsi="Arial" w:cs="Arial"/>
          <w:sz w:val="20"/>
          <w:szCs w:val="20"/>
        </w:rPr>
        <w:t>/</w:t>
      </w:r>
      <w:r w:rsidR="00431DED">
        <w:rPr>
          <w:rFonts w:ascii="Arial" w:hAnsi="Arial" w:cs="Arial"/>
          <w:sz w:val="20"/>
          <w:szCs w:val="20"/>
        </w:rPr>
        <w:t>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</w:t>
      </w:r>
      <w:r w:rsidR="00DD4623">
        <w:rPr>
          <w:rFonts w:ascii="Arial" w:hAnsi="Arial" w:cs="Arial"/>
          <w:sz w:val="20"/>
          <w:szCs w:val="20"/>
        </w:rPr>
        <w:t>20</w:t>
      </w:r>
      <w:r w:rsidR="00847373">
        <w:rPr>
          <w:rFonts w:ascii="Arial" w:hAnsi="Arial" w:cs="Arial"/>
          <w:sz w:val="20"/>
          <w:szCs w:val="20"/>
        </w:rPr>
        <w:t>, a to pro stavbu</w:t>
      </w:r>
      <w:r w:rsidR="00256211" w:rsidRPr="004758B2">
        <w:rPr>
          <w:rFonts w:ascii="Arial" w:hAnsi="Arial" w:cs="Arial"/>
          <w:sz w:val="20"/>
          <w:szCs w:val="20"/>
        </w:rPr>
        <w:t xml:space="preserve"> </w:t>
      </w:r>
      <w:r w:rsidR="00136F33">
        <w:rPr>
          <w:rFonts w:ascii="Arial" w:hAnsi="Arial" w:cs="Arial"/>
          <w:sz w:val="20"/>
          <w:szCs w:val="20"/>
        </w:rPr>
        <w:t>s</w:t>
      </w:r>
      <w:r w:rsidR="005C7397">
        <w:rPr>
          <w:rFonts w:ascii="Arial" w:hAnsi="Arial" w:cs="Arial"/>
          <w:sz w:val="20"/>
          <w:szCs w:val="20"/>
        </w:rPr>
        <w:t> </w:t>
      </w:r>
      <w:r w:rsidR="00136F33">
        <w:rPr>
          <w:rFonts w:ascii="Arial" w:hAnsi="Arial" w:cs="Arial"/>
          <w:sz w:val="20"/>
          <w:szCs w:val="20"/>
        </w:rPr>
        <w:t>názvem</w:t>
      </w:r>
      <w:r w:rsidR="005C7397">
        <w:rPr>
          <w:rFonts w:ascii="Arial" w:hAnsi="Arial" w:cs="Arial"/>
          <w:sz w:val="20"/>
          <w:szCs w:val="20"/>
        </w:rPr>
        <w:t xml:space="preserve"> </w:t>
      </w:r>
      <w:r w:rsidR="00A86114" w:rsidRPr="00A86114">
        <w:rPr>
          <w:rFonts w:ascii="Arial" w:hAnsi="Arial" w:cs="Arial"/>
          <w:b/>
          <w:sz w:val="20"/>
          <w:szCs w:val="20"/>
        </w:rPr>
        <w:t>„</w:t>
      </w:r>
      <w:r w:rsidR="00343AB4">
        <w:rPr>
          <w:rFonts w:ascii="Arial" w:hAnsi="Arial" w:cs="Arial"/>
          <w:b/>
          <w:bCs/>
          <w:color w:val="000000"/>
          <w:sz w:val="20"/>
          <w:szCs w:val="20"/>
        </w:rPr>
        <w:t>Veřejné osvětlení Zborná</w:t>
      </w:r>
      <w:r w:rsidR="00AE22D7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A86114" w:rsidRPr="004758B2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="00256211"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14:paraId="01DBB4BA" w14:textId="13957B91" w:rsidR="00136F33" w:rsidRPr="00434AE4" w:rsidRDefault="00256211" w:rsidP="00F82E55">
      <w:pPr>
        <w:pStyle w:val="Odstavecseseznamem"/>
        <w:numPr>
          <w:ilvl w:val="1"/>
          <w:numId w:val="4"/>
        </w:numPr>
        <w:autoSpaceDE/>
        <w:autoSpaceDN/>
        <w:adjustRightInd/>
        <w:spacing w:after="120"/>
        <w:ind w:left="425" w:hanging="425"/>
        <w:contextualSpacing w:val="0"/>
        <w:jc w:val="both"/>
        <w:rPr>
          <w:rFonts w:ascii="Arial" w:hAnsi="Arial" w:cs="Arial"/>
          <w:caps/>
          <w:sz w:val="20"/>
          <w:szCs w:val="20"/>
        </w:rPr>
      </w:pPr>
      <w:r w:rsidRPr="005C36E6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 w:rsidRPr="005C36E6">
        <w:rPr>
          <w:rFonts w:ascii="Arial" w:hAnsi="Arial" w:cs="Arial"/>
          <w:sz w:val="20"/>
          <w:szCs w:val="20"/>
        </w:rPr>
        <w:t xml:space="preserve"> č. </w:t>
      </w:r>
      <w:r w:rsidR="002E7A3C" w:rsidRPr="005C36E6">
        <w:rPr>
          <w:rFonts w:ascii="Arial" w:hAnsi="Arial" w:cs="Arial"/>
          <w:sz w:val="20"/>
          <w:szCs w:val="20"/>
        </w:rPr>
        <w:t>1</w:t>
      </w:r>
      <w:r w:rsidRPr="005C36E6">
        <w:rPr>
          <w:rFonts w:ascii="Arial" w:hAnsi="Arial" w:cs="Arial"/>
          <w:sz w:val="20"/>
          <w:szCs w:val="20"/>
        </w:rPr>
        <w:t>, a to z</w:t>
      </w:r>
      <w:r w:rsidR="00344042">
        <w:rPr>
          <w:rFonts w:ascii="Arial" w:hAnsi="Arial" w:cs="Arial"/>
          <w:sz w:val="20"/>
          <w:szCs w:val="20"/>
        </w:rPr>
        <w:t> </w:t>
      </w:r>
      <w:r w:rsidRPr="005C36E6">
        <w:rPr>
          <w:rFonts w:ascii="Arial" w:hAnsi="Arial" w:cs="Arial"/>
          <w:sz w:val="20"/>
          <w:szCs w:val="20"/>
        </w:rPr>
        <w:t>důvodu</w:t>
      </w:r>
      <w:r w:rsidR="00344042">
        <w:rPr>
          <w:rFonts w:ascii="Arial" w:hAnsi="Arial" w:cs="Arial"/>
          <w:sz w:val="20"/>
          <w:szCs w:val="20"/>
        </w:rPr>
        <w:t xml:space="preserve"> </w:t>
      </w:r>
      <w:r w:rsidR="00136F33">
        <w:rPr>
          <w:rFonts w:ascii="Arial" w:hAnsi="Arial" w:cs="Arial"/>
          <w:sz w:val="20"/>
          <w:szCs w:val="20"/>
        </w:rPr>
        <w:t xml:space="preserve">nutnosti prodloužení lhůty </w:t>
      </w:r>
      <w:r w:rsidR="00847373">
        <w:rPr>
          <w:rFonts w:ascii="Arial" w:hAnsi="Arial" w:cs="Arial"/>
          <w:sz w:val="20"/>
          <w:szCs w:val="20"/>
        </w:rPr>
        <w:t>realizace stavby, k níž se činnost dle smlouvy vztahuje</w:t>
      </w:r>
      <w:r w:rsidR="00136F33">
        <w:rPr>
          <w:rFonts w:ascii="Arial" w:hAnsi="Arial" w:cs="Arial"/>
          <w:sz w:val="20"/>
          <w:szCs w:val="20"/>
        </w:rPr>
        <w:t xml:space="preserve">. </w:t>
      </w:r>
    </w:p>
    <w:p w14:paraId="00021813" w14:textId="14968D06" w:rsidR="00554F3F" w:rsidRPr="00134899" w:rsidRDefault="005C36E6" w:rsidP="0014318F">
      <w:pPr>
        <w:pStyle w:val="Odstavecseseznamem"/>
        <w:numPr>
          <w:ilvl w:val="1"/>
          <w:numId w:val="4"/>
        </w:numPr>
        <w:autoSpaceDE/>
        <w:autoSpaceDN/>
        <w:adjustRightInd/>
        <w:ind w:left="425" w:hanging="425"/>
        <w:contextualSpacing w:val="0"/>
        <w:jc w:val="both"/>
        <w:rPr>
          <w:rFonts w:cs="Arial"/>
        </w:rPr>
      </w:pPr>
      <w:r w:rsidRPr="00134899">
        <w:rPr>
          <w:rFonts w:ascii="Arial" w:hAnsi="Arial" w:cs="Arial"/>
          <w:caps/>
          <w:sz w:val="20"/>
          <w:szCs w:val="20"/>
        </w:rPr>
        <w:t xml:space="preserve">S </w:t>
      </w:r>
      <w:r w:rsidRPr="00134899">
        <w:rPr>
          <w:rFonts w:ascii="Arial" w:hAnsi="Arial"/>
          <w:sz w:val="20"/>
          <w:szCs w:val="20"/>
        </w:rPr>
        <w:t xml:space="preserve">ohledem na výše uvedené se smluvní strany dohodly na adekvátní úpravě </w:t>
      </w:r>
      <w:r w:rsidR="00FD6B87" w:rsidRPr="00134899">
        <w:rPr>
          <w:rFonts w:ascii="Arial" w:hAnsi="Arial"/>
          <w:sz w:val="20"/>
          <w:szCs w:val="20"/>
        </w:rPr>
        <w:t>termínu plnění</w:t>
      </w:r>
      <w:r w:rsidRPr="00134899">
        <w:rPr>
          <w:rFonts w:ascii="Arial" w:hAnsi="Arial"/>
          <w:sz w:val="20"/>
          <w:szCs w:val="20"/>
        </w:rPr>
        <w:t xml:space="preserve"> </w:t>
      </w:r>
      <w:r w:rsidR="00847373">
        <w:rPr>
          <w:rFonts w:ascii="Arial" w:hAnsi="Arial"/>
          <w:sz w:val="20"/>
          <w:szCs w:val="20"/>
        </w:rPr>
        <w:t>smlouvy</w:t>
      </w:r>
      <w:r w:rsidR="00847373" w:rsidRPr="00134899">
        <w:rPr>
          <w:rFonts w:ascii="Arial" w:hAnsi="Arial"/>
          <w:sz w:val="20"/>
          <w:szCs w:val="20"/>
        </w:rPr>
        <w:t xml:space="preserve"> </w:t>
      </w:r>
      <w:r w:rsidR="00134899" w:rsidRPr="00134899">
        <w:rPr>
          <w:rFonts w:ascii="Arial" w:hAnsi="Arial"/>
          <w:sz w:val="20"/>
          <w:szCs w:val="20"/>
        </w:rPr>
        <w:t xml:space="preserve">a </w:t>
      </w:r>
      <w:r w:rsidR="00847373">
        <w:rPr>
          <w:rFonts w:ascii="Arial" w:hAnsi="Arial"/>
          <w:sz w:val="20"/>
          <w:szCs w:val="20"/>
        </w:rPr>
        <w:t>související úplaty za předmět smlouvy</w:t>
      </w:r>
      <w:r w:rsidR="00134899" w:rsidRPr="00134899">
        <w:rPr>
          <w:rFonts w:ascii="Arial" w:hAnsi="Arial"/>
          <w:sz w:val="20"/>
          <w:szCs w:val="20"/>
        </w:rPr>
        <w:t xml:space="preserve">. </w:t>
      </w:r>
    </w:p>
    <w:p w14:paraId="0A97A769" w14:textId="2BC29AC5" w:rsidR="005C7397" w:rsidRDefault="005C7397" w:rsidP="0014318F">
      <w:pPr>
        <w:pStyle w:val="Zkladntext"/>
        <w:spacing w:after="0"/>
        <w:rPr>
          <w:rFonts w:cs="Arial"/>
        </w:rPr>
      </w:pPr>
    </w:p>
    <w:p w14:paraId="63B83A1A" w14:textId="7CE2E3AF" w:rsidR="000B5D9A" w:rsidRDefault="000B5D9A" w:rsidP="0014318F">
      <w:pPr>
        <w:pStyle w:val="Zkladntext"/>
        <w:spacing w:after="0"/>
        <w:rPr>
          <w:rFonts w:cs="Arial"/>
        </w:rPr>
      </w:pPr>
    </w:p>
    <w:p w14:paraId="27459EA5" w14:textId="0607479A" w:rsidR="000B5D9A" w:rsidRDefault="000B5D9A" w:rsidP="0014318F">
      <w:pPr>
        <w:pStyle w:val="Zkladntext"/>
        <w:spacing w:after="0"/>
        <w:rPr>
          <w:rFonts w:cs="Arial"/>
        </w:rPr>
      </w:pPr>
    </w:p>
    <w:p w14:paraId="605286CE" w14:textId="77777777" w:rsidR="000B5D9A" w:rsidRDefault="000B5D9A" w:rsidP="0014318F">
      <w:pPr>
        <w:pStyle w:val="Zkladntext"/>
        <w:spacing w:after="0"/>
        <w:rPr>
          <w:rFonts w:cs="Arial"/>
        </w:rPr>
      </w:pPr>
    </w:p>
    <w:p w14:paraId="2BD45D04" w14:textId="6EACD892" w:rsidR="00D9349C" w:rsidRPr="00D204EE" w:rsidRDefault="009C46A4" w:rsidP="00587C92">
      <w:pPr>
        <w:pStyle w:val="Odstavec"/>
        <w:numPr>
          <w:ilvl w:val="0"/>
          <w:numId w:val="19"/>
        </w:numPr>
        <w:spacing w:before="100" w:beforeAutospacing="1"/>
        <w:ind w:left="0" w:firstLine="360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Předmět dodatku</w:t>
      </w:r>
    </w:p>
    <w:p w14:paraId="6F343575" w14:textId="40F3B553" w:rsidR="00FD6B87" w:rsidRDefault="00FD6B87" w:rsidP="00FD6B87">
      <w:pPr>
        <w:pStyle w:val="Odstavec"/>
        <w:jc w:val="center"/>
        <w:rPr>
          <w:rFonts w:ascii="Arial" w:hAnsi="Arial" w:cs="Arial"/>
          <w:b/>
          <w:szCs w:val="20"/>
          <w:u w:val="single"/>
        </w:rPr>
      </w:pPr>
    </w:p>
    <w:p w14:paraId="2CE1E212" w14:textId="4E1EA838" w:rsidR="00554F3F" w:rsidRPr="003201ED" w:rsidRDefault="00554F3F" w:rsidP="00554F3F">
      <w:pPr>
        <w:pStyle w:val="Odstavecseseznamem"/>
        <w:numPr>
          <w:ilvl w:val="1"/>
          <w:numId w:val="6"/>
        </w:numPr>
        <w:autoSpaceDE/>
        <w:autoSpaceDN/>
        <w:adjustRightInd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ohledem na výše uvedené</w:t>
      </w:r>
      <w:r w:rsidRPr="003201ED">
        <w:rPr>
          <w:rFonts w:ascii="Arial" w:hAnsi="Arial" w:cs="Arial"/>
          <w:sz w:val="20"/>
          <w:szCs w:val="20"/>
        </w:rPr>
        <w:t xml:space="preserve"> mění</w:t>
      </w:r>
      <w:r>
        <w:rPr>
          <w:rFonts w:ascii="Arial" w:hAnsi="Arial" w:cs="Arial"/>
          <w:sz w:val="20"/>
          <w:szCs w:val="20"/>
        </w:rPr>
        <w:t xml:space="preserve"> smluvní strany</w:t>
      </w:r>
      <w:r w:rsidRPr="003201ED">
        <w:rPr>
          <w:rFonts w:ascii="Arial" w:hAnsi="Arial" w:cs="Arial"/>
          <w:sz w:val="20"/>
          <w:szCs w:val="20"/>
        </w:rPr>
        <w:t xml:space="preserve"> čl. </w:t>
      </w:r>
      <w:r w:rsidR="007B53FE">
        <w:rPr>
          <w:rFonts w:ascii="Arial" w:hAnsi="Arial" w:cs="Arial"/>
          <w:sz w:val="20"/>
          <w:szCs w:val="20"/>
        </w:rPr>
        <w:t>VI</w:t>
      </w:r>
      <w:r w:rsidRPr="003201E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>dst</w:t>
      </w:r>
      <w:r>
        <w:rPr>
          <w:rFonts w:ascii="Arial" w:hAnsi="Arial" w:cs="Arial"/>
          <w:sz w:val="20"/>
          <w:szCs w:val="20"/>
        </w:rPr>
        <w:t>.</w:t>
      </w:r>
      <w:r w:rsidRPr="003201ED">
        <w:rPr>
          <w:rFonts w:ascii="Arial" w:hAnsi="Arial" w:cs="Arial"/>
          <w:sz w:val="20"/>
          <w:szCs w:val="20"/>
        </w:rPr>
        <w:t xml:space="preserve"> </w:t>
      </w:r>
      <w:r w:rsidR="007B53F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3201ED">
        <w:rPr>
          <w:rFonts w:ascii="Arial" w:hAnsi="Arial" w:cs="Arial"/>
          <w:sz w:val="20"/>
          <w:szCs w:val="20"/>
        </w:rPr>
        <w:t xml:space="preserve"> smlouvy tak, že se původní text </w:t>
      </w:r>
      <w:r>
        <w:rPr>
          <w:rFonts w:ascii="Arial" w:hAnsi="Arial" w:cs="Arial"/>
          <w:sz w:val="20"/>
          <w:szCs w:val="20"/>
        </w:rPr>
        <w:t xml:space="preserve">tohoto ustanovení </w:t>
      </w:r>
      <w:r w:rsidRPr="003201ED">
        <w:rPr>
          <w:rFonts w:ascii="Arial" w:hAnsi="Arial" w:cs="Arial"/>
          <w:sz w:val="20"/>
          <w:szCs w:val="20"/>
        </w:rPr>
        <w:t>ruší a nahrazuje se tímto zněním:</w:t>
      </w:r>
    </w:p>
    <w:p w14:paraId="7FFAA2E0" w14:textId="4ADD09F5" w:rsidR="005C36E6" w:rsidRDefault="005C36E6" w:rsidP="00136F33"/>
    <w:p w14:paraId="392E8E15" w14:textId="70D0FA98" w:rsidR="00134899" w:rsidRDefault="0086040D" w:rsidP="000B5D9A">
      <w:pPr>
        <w:pStyle w:val="Odstavecseseznamem"/>
        <w:autoSpaceDE/>
        <w:autoSpaceDN/>
        <w:adjustRightInd/>
        <w:spacing w:after="120"/>
        <w:ind w:left="78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434AE4">
        <w:rPr>
          <w:rFonts w:ascii="Arial" w:hAnsi="Arial" w:cs="Arial"/>
          <w:i/>
          <w:sz w:val="20"/>
          <w:szCs w:val="20"/>
        </w:rPr>
        <w:t xml:space="preserve">„ </w:t>
      </w:r>
      <w:r w:rsidR="000B5D9A">
        <w:rPr>
          <w:rFonts w:ascii="Arial" w:hAnsi="Arial" w:cs="Arial"/>
          <w:i/>
          <w:sz w:val="20"/>
          <w:szCs w:val="20"/>
        </w:rPr>
        <w:t>3. Předpokládané zahájení stavby:</w:t>
      </w:r>
    </w:p>
    <w:p w14:paraId="7E6083DD" w14:textId="7FF37123" w:rsidR="000B5D9A" w:rsidRDefault="000B5D9A" w:rsidP="000B5D9A">
      <w:pPr>
        <w:pStyle w:val="Odstavecseseznamem"/>
        <w:autoSpaceDE/>
        <w:autoSpaceDN/>
        <w:adjustRightInd/>
        <w:spacing w:after="120"/>
        <w:ind w:left="786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srpen/září 2020</w:t>
      </w:r>
    </w:p>
    <w:p w14:paraId="39483A76" w14:textId="35C73EE1" w:rsidR="000B5D9A" w:rsidRDefault="000B5D9A" w:rsidP="000B5D9A">
      <w:pPr>
        <w:pStyle w:val="Odstavecseseznamem"/>
        <w:autoSpaceDE/>
        <w:autoSpaceDN/>
        <w:adjustRightInd/>
        <w:spacing w:after="120"/>
        <w:ind w:left="786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Předpokládaná doba trvání stavby:</w:t>
      </w:r>
    </w:p>
    <w:p w14:paraId="37C411F5" w14:textId="1826C856" w:rsidR="000B5D9A" w:rsidRDefault="000B5D9A" w:rsidP="000B5D9A">
      <w:pPr>
        <w:pStyle w:val="Odstavecseseznamem"/>
        <w:autoSpaceDE/>
        <w:autoSpaceDN/>
        <w:adjustRightInd/>
        <w:spacing w:after="120"/>
        <w:ind w:left="786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do 31. 5. 2021“</w:t>
      </w:r>
    </w:p>
    <w:p w14:paraId="663484F9" w14:textId="2D42E640" w:rsidR="00134899" w:rsidRPr="003201ED" w:rsidRDefault="00134899" w:rsidP="00134899">
      <w:pPr>
        <w:pStyle w:val="Odstavecseseznamem"/>
        <w:numPr>
          <w:ilvl w:val="1"/>
          <w:numId w:val="6"/>
        </w:numPr>
        <w:autoSpaceDE/>
        <w:autoSpaceDN/>
        <w:adjustRightInd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ohledem na výše uvedené</w:t>
      </w:r>
      <w:r w:rsidRPr="00320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dále </w:t>
      </w:r>
      <w:r w:rsidRPr="003201ED">
        <w:rPr>
          <w:rFonts w:ascii="Arial" w:hAnsi="Arial" w:cs="Arial"/>
          <w:sz w:val="20"/>
          <w:szCs w:val="20"/>
        </w:rPr>
        <w:t>mění</w:t>
      </w:r>
      <w:r>
        <w:rPr>
          <w:rFonts w:ascii="Arial" w:hAnsi="Arial" w:cs="Arial"/>
          <w:sz w:val="20"/>
          <w:szCs w:val="20"/>
        </w:rPr>
        <w:t xml:space="preserve"> smluvní strany</w:t>
      </w:r>
      <w:r w:rsidRPr="003201ED">
        <w:rPr>
          <w:rFonts w:ascii="Arial" w:hAnsi="Arial" w:cs="Arial"/>
          <w:sz w:val="20"/>
          <w:szCs w:val="20"/>
        </w:rPr>
        <w:t xml:space="preserve"> čl. </w:t>
      </w:r>
      <w:r>
        <w:rPr>
          <w:rFonts w:ascii="Arial" w:hAnsi="Arial" w:cs="Arial"/>
          <w:sz w:val="20"/>
          <w:szCs w:val="20"/>
        </w:rPr>
        <w:t>V</w:t>
      </w:r>
      <w:r w:rsidRPr="003201E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>dst</w:t>
      </w:r>
      <w:r>
        <w:rPr>
          <w:rFonts w:ascii="Arial" w:hAnsi="Arial" w:cs="Arial"/>
          <w:sz w:val="20"/>
          <w:szCs w:val="20"/>
        </w:rPr>
        <w:t>.</w:t>
      </w:r>
      <w:r w:rsidRPr="00320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</w:t>
      </w:r>
      <w:r w:rsidRPr="003201ED">
        <w:rPr>
          <w:rFonts w:ascii="Arial" w:hAnsi="Arial" w:cs="Arial"/>
          <w:sz w:val="20"/>
          <w:szCs w:val="20"/>
        </w:rPr>
        <w:t xml:space="preserve"> smlouvy tak, že se původní text </w:t>
      </w:r>
      <w:r>
        <w:rPr>
          <w:rFonts w:ascii="Arial" w:hAnsi="Arial" w:cs="Arial"/>
          <w:sz w:val="20"/>
          <w:szCs w:val="20"/>
        </w:rPr>
        <w:t xml:space="preserve">tohoto ustanovení </w:t>
      </w:r>
      <w:r w:rsidRPr="003201ED">
        <w:rPr>
          <w:rFonts w:ascii="Arial" w:hAnsi="Arial" w:cs="Arial"/>
          <w:sz w:val="20"/>
          <w:szCs w:val="20"/>
        </w:rPr>
        <w:t>ruší a nahrazuje se tímto zněním:</w:t>
      </w:r>
    </w:p>
    <w:p w14:paraId="0FD884E6" w14:textId="4126B040" w:rsidR="004C2DE3" w:rsidRPr="004C2DE3" w:rsidRDefault="00F768B1" w:rsidP="004C2DE3">
      <w:pPr>
        <w:pStyle w:val="Odstavecseseznamem"/>
        <w:overflowPunct/>
        <w:autoSpaceDE/>
        <w:autoSpaceDN/>
        <w:adjustRightInd/>
        <w:spacing w:after="120"/>
        <w:ind w:left="709"/>
        <w:contextualSpacing w:val="0"/>
        <w:jc w:val="both"/>
        <w:textAlignment w:val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„1. </w:t>
      </w:r>
      <w:r w:rsidR="004C2DE3" w:rsidRPr="004C2DE3">
        <w:rPr>
          <w:rFonts w:ascii="Arial" w:hAnsi="Arial" w:cs="Arial"/>
          <w:i/>
          <w:sz w:val="20"/>
          <w:szCs w:val="20"/>
        </w:rPr>
        <w:t xml:space="preserve">Úplata za předmět smlouvy byla stanovena na základě nabídky předložené poskytovatelem ze dne 12. 8. 2020 ze zadávacího řízení veřejné zakázky </w:t>
      </w:r>
      <w:r w:rsidR="004C2DE3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 xml:space="preserve"> doplněné</w:t>
      </w:r>
      <w:r w:rsidR="004C2DE3">
        <w:rPr>
          <w:rFonts w:ascii="Arial" w:hAnsi="Arial" w:cs="Arial"/>
          <w:i/>
          <w:sz w:val="20"/>
          <w:szCs w:val="20"/>
        </w:rPr>
        <w:t xml:space="preserve"> nabídk</w:t>
      </w:r>
      <w:r>
        <w:rPr>
          <w:rFonts w:ascii="Arial" w:hAnsi="Arial" w:cs="Arial"/>
          <w:i/>
          <w:sz w:val="20"/>
          <w:szCs w:val="20"/>
        </w:rPr>
        <w:t>ou</w:t>
      </w:r>
      <w:r w:rsidR="004C2DE3">
        <w:rPr>
          <w:rFonts w:ascii="Arial" w:hAnsi="Arial" w:cs="Arial"/>
          <w:i/>
          <w:sz w:val="20"/>
          <w:szCs w:val="20"/>
        </w:rPr>
        <w:t xml:space="preserve"> ze dne </w:t>
      </w:r>
      <w:r w:rsidR="009E3BA4">
        <w:rPr>
          <w:rFonts w:ascii="Arial" w:hAnsi="Arial" w:cs="Arial"/>
          <w:i/>
          <w:sz w:val="20"/>
          <w:szCs w:val="20"/>
        </w:rPr>
        <w:t xml:space="preserve">27. 11. 2020 </w:t>
      </w:r>
      <w:r>
        <w:rPr>
          <w:rFonts w:ascii="Arial" w:hAnsi="Arial" w:cs="Arial"/>
          <w:i/>
          <w:sz w:val="20"/>
          <w:szCs w:val="20"/>
        </w:rPr>
        <w:t>následovně</w:t>
      </w:r>
      <w:r w:rsidR="004C2DE3" w:rsidRPr="004C2DE3">
        <w:rPr>
          <w:rFonts w:ascii="Arial" w:hAnsi="Arial" w:cs="Arial"/>
          <w:i/>
          <w:sz w:val="20"/>
          <w:szCs w:val="20"/>
        </w:rPr>
        <w:t>:</w:t>
      </w:r>
    </w:p>
    <w:p w14:paraId="006F1286" w14:textId="04445A93" w:rsidR="004C2DE3" w:rsidRPr="004C2DE3" w:rsidRDefault="004C2DE3" w:rsidP="004C2DE3">
      <w:pPr>
        <w:tabs>
          <w:tab w:val="left" w:pos="567"/>
        </w:tabs>
        <w:spacing w:after="120"/>
        <w:ind w:left="709" w:hanging="567"/>
        <w:jc w:val="both"/>
        <w:rPr>
          <w:rFonts w:cs="Arial"/>
          <w:b/>
          <w:i/>
        </w:rPr>
      </w:pPr>
      <w:r w:rsidRPr="004C2DE3">
        <w:rPr>
          <w:rFonts w:cs="Arial"/>
          <w:i/>
          <w:szCs w:val="20"/>
        </w:rPr>
        <w:tab/>
      </w:r>
      <w:r w:rsidRPr="004C2DE3">
        <w:rPr>
          <w:rFonts w:cs="Arial"/>
          <w:i/>
          <w:szCs w:val="20"/>
        </w:rPr>
        <w:tab/>
      </w:r>
      <w:r w:rsidRPr="004C2DE3">
        <w:rPr>
          <w:rFonts w:cs="Arial"/>
          <w:i/>
          <w:szCs w:val="20"/>
        </w:rPr>
        <w:tab/>
      </w:r>
      <w:r w:rsidRPr="004C2DE3">
        <w:rPr>
          <w:rFonts w:cs="Arial"/>
          <w:i/>
          <w:szCs w:val="20"/>
        </w:rPr>
        <w:tab/>
      </w:r>
      <w:r w:rsidRPr="004C2DE3">
        <w:rPr>
          <w:rFonts w:cs="Arial"/>
          <w:i/>
          <w:szCs w:val="20"/>
        </w:rPr>
        <w:tab/>
      </w:r>
      <w:r w:rsidRPr="004C2DE3">
        <w:rPr>
          <w:rFonts w:cs="Arial"/>
          <w:i/>
          <w:szCs w:val="20"/>
        </w:rPr>
        <w:tab/>
      </w:r>
      <w:r w:rsidRPr="004C2DE3">
        <w:rPr>
          <w:rFonts w:cs="Arial"/>
          <w:i/>
          <w:szCs w:val="20"/>
        </w:rPr>
        <w:tab/>
      </w:r>
      <w:r w:rsidR="00F768B1">
        <w:rPr>
          <w:rFonts w:cs="Arial"/>
          <w:i/>
          <w:szCs w:val="20"/>
        </w:rPr>
        <w:tab/>
        <w:t xml:space="preserve">        vše v Kč bez DPH</w:t>
      </w:r>
    </w:p>
    <w:p w14:paraId="40263D2D" w14:textId="4D536C47" w:rsidR="004C2DE3" w:rsidRDefault="004C2DE3" w:rsidP="004C2DE3">
      <w:pPr>
        <w:tabs>
          <w:tab w:val="left" w:pos="567"/>
        </w:tabs>
        <w:spacing w:after="120"/>
        <w:ind w:left="709" w:hanging="567"/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 xml:space="preserve">          </w:t>
      </w:r>
      <w:r w:rsidRPr="004C2DE3">
        <w:rPr>
          <w:rFonts w:cs="Arial"/>
          <w:b/>
          <w:i/>
          <w:szCs w:val="20"/>
        </w:rPr>
        <w:t>Cena za předmět smlouvy celkem:</w:t>
      </w:r>
      <w:r w:rsidRPr="004C2DE3">
        <w:rPr>
          <w:rFonts w:cs="Arial"/>
          <w:b/>
          <w:i/>
          <w:szCs w:val="20"/>
        </w:rPr>
        <w:tab/>
      </w:r>
      <w:r w:rsidRPr="004C2DE3">
        <w:rPr>
          <w:rFonts w:cs="Arial"/>
          <w:b/>
          <w:i/>
          <w:szCs w:val="20"/>
        </w:rPr>
        <w:tab/>
      </w:r>
      <w:r w:rsidR="00F768B1">
        <w:rPr>
          <w:rFonts w:cs="Arial"/>
          <w:b/>
          <w:i/>
          <w:szCs w:val="20"/>
        </w:rPr>
        <w:tab/>
        <w:t xml:space="preserve"> </w:t>
      </w:r>
      <w:r w:rsidRPr="004C2DE3">
        <w:rPr>
          <w:rFonts w:cs="Arial"/>
          <w:b/>
          <w:i/>
          <w:szCs w:val="20"/>
        </w:rPr>
        <w:t>24.000,- Kč</w:t>
      </w:r>
    </w:p>
    <w:p w14:paraId="4CFA6649" w14:textId="5262D768" w:rsidR="004C2DE3" w:rsidRDefault="004C2DE3" w:rsidP="004C2DE3">
      <w:pPr>
        <w:tabs>
          <w:tab w:val="left" w:pos="567"/>
        </w:tabs>
        <w:spacing w:after="120"/>
        <w:ind w:left="709" w:hanging="567"/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 xml:space="preserve">          Cena </w:t>
      </w:r>
      <w:r w:rsidR="00F768B1">
        <w:rPr>
          <w:rFonts w:cs="Arial"/>
          <w:b/>
          <w:i/>
          <w:szCs w:val="20"/>
        </w:rPr>
        <w:t xml:space="preserve">dle </w:t>
      </w:r>
      <w:r>
        <w:rPr>
          <w:rFonts w:cs="Arial"/>
          <w:b/>
          <w:i/>
          <w:szCs w:val="20"/>
        </w:rPr>
        <w:t>dodatku č.1</w:t>
      </w:r>
      <w:r w:rsidR="00F768B1">
        <w:rPr>
          <w:rFonts w:cs="Arial"/>
          <w:b/>
          <w:i/>
          <w:szCs w:val="20"/>
        </w:rPr>
        <w:t>:</w:t>
      </w:r>
      <w:r w:rsidR="009E3BA4">
        <w:rPr>
          <w:rFonts w:cs="Arial"/>
          <w:b/>
          <w:i/>
          <w:szCs w:val="20"/>
        </w:rPr>
        <w:t xml:space="preserve">                </w:t>
      </w:r>
      <w:r w:rsidR="00F768B1">
        <w:rPr>
          <w:rFonts w:cs="Arial"/>
          <w:b/>
          <w:i/>
          <w:szCs w:val="20"/>
        </w:rPr>
        <w:tab/>
      </w:r>
      <w:r w:rsidR="009E3BA4">
        <w:rPr>
          <w:rFonts w:cs="Arial"/>
          <w:b/>
          <w:i/>
          <w:szCs w:val="20"/>
        </w:rPr>
        <w:t xml:space="preserve">                       </w:t>
      </w:r>
      <w:r w:rsidR="00F768B1">
        <w:rPr>
          <w:rFonts w:cs="Arial"/>
          <w:b/>
          <w:i/>
          <w:szCs w:val="20"/>
        </w:rPr>
        <w:t xml:space="preserve">   </w:t>
      </w:r>
      <w:r w:rsidR="009E3BA4">
        <w:rPr>
          <w:rFonts w:cs="Arial"/>
          <w:b/>
          <w:i/>
          <w:szCs w:val="20"/>
        </w:rPr>
        <w:t>16.000,- Kč</w:t>
      </w:r>
    </w:p>
    <w:p w14:paraId="3D32E818" w14:textId="41D7FE70" w:rsidR="004C2DE3" w:rsidRPr="004C2DE3" w:rsidRDefault="004C2DE3" w:rsidP="004C2DE3">
      <w:pPr>
        <w:tabs>
          <w:tab w:val="left" w:pos="567"/>
        </w:tabs>
        <w:spacing w:after="120"/>
        <w:ind w:left="709" w:hanging="567"/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 xml:space="preserve">          Cena celkem</w:t>
      </w:r>
      <w:r w:rsidR="009E3BA4">
        <w:rPr>
          <w:rFonts w:cs="Arial"/>
          <w:b/>
          <w:i/>
          <w:szCs w:val="20"/>
        </w:rPr>
        <w:t xml:space="preserve"> </w:t>
      </w:r>
      <w:r w:rsidR="00F768B1">
        <w:rPr>
          <w:rFonts w:cs="Arial"/>
          <w:b/>
          <w:i/>
          <w:szCs w:val="20"/>
        </w:rPr>
        <w:t xml:space="preserve">dle smlouvy ve znění dodatku č. 1        </w:t>
      </w:r>
      <w:r w:rsidR="009E3BA4">
        <w:rPr>
          <w:rFonts w:cs="Arial"/>
          <w:b/>
          <w:i/>
          <w:szCs w:val="20"/>
        </w:rPr>
        <w:t>40.000,- Kč</w:t>
      </w:r>
    </w:p>
    <w:p w14:paraId="7566D05B" w14:textId="1687B2C0" w:rsidR="004C2DE3" w:rsidRPr="004C2DE3" w:rsidRDefault="004C2DE3" w:rsidP="004C2DE3">
      <w:pPr>
        <w:tabs>
          <w:tab w:val="left" w:pos="567"/>
        </w:tabs>
        <w:spacing w:after="120"/>
        <w:ind w:left="709" w:hanging="567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</w:t>
      </w:r>
      <w:r w:rsidRPr="004C2DE3">
        <w:rPr>
          <w:rFonts w:cs="Arial"/>
          <w:i/>
          <w:szCs w:val="20"/>
        </w:rPr>
        <w:t>+ příslušná sazba DPH dle zákona č. 235/2004 Sb., ve znění platném ke dni povinnosti přiznat daň.</w:t>
      </w:r>
    </w:p>
    <w:p w14:paraId="045429D3" w14:textId="3762AE82" w:rsidR="004C2DE3" w:rsidRPr="004C2DE3" w:rsidRDefault="004C2DE3" w:rsidP="004C2DE3">
      <w:pPr>
        <w:spacing w:after="120"/>
        <w:ind w:left="709"/>
        <w:jc w:val="both"/>
        <w:rPr>
          <w:rFonts w:cs="Arial"/>
          <w:i/>
          <w:szCs w:val="20"/>
        </w:rPr>
      </w:pPr>
      <w:r w:rsidRPr="004C2DE3">
        <w:rPr>
          <w:rFonts w:cs="Arial"/>
          <w:i/>
          <w:szCs w:val="20"/>
        </w:rPr>
        <w:t>V takto dohodnuté ceně za předmět smlouvy jsou obsaženy veškeré náklady poskytovatele spojené s předmětem této smlouvy.</w:t>
      </w:r>
      <w:r w:rsidR="00F768B1">
        <w:rPr>
          <w:rFonts w:cs="Arial"/>
          <w:i/>
          <w:szCs w:val="20"/>
        </w:rPr>
        <w:t>“</w:t>
      </w:r>
    </w:p>
    <w:p w14:paraId="10481B45" w14:textId="05AE78FD" w:rsidR="00AE22D7" w:rsidRPr="003201ED" w:rsidRDefault="00554F3F" w:rsidP="00153B3C">
      <w:pPr>
        <w:jc w:val="both"/>
        <w:rPr>
          <w:rFonts w:cs="Arial"/>
          <w:szCs w:val="20"/>
        </w:rPr>
      </w:pPr>
      <w:r w:rsidRPr="00434AE4">
        <w:rPr>
          <w:rFonts w:cs="Arial"/>
          <w:i/>
          <w:szCs w:val="20"/>
        </w:rPr>
        <w:t xml:space="preserve">                    </w:t>
      </w:r>
    </w:p>
    <w:p w14:paraId="394ADF9D" w14:textId="1164237B" w:rsidR="00636B61" w:rsidRPr="003201ED" w:rsidRDefault="009C46A4" w:rsidP="00587C92">
      <w:pPr>
        <w:pStyle w:val="Odstavec"/>
        <w:numPr>
          <w:ilvl w:val="0"/>
          <w:numId w:val="19"/>
        </w:numPr>
        <w:spacing w:before="100" w:beforeAutospacing="1"/>
        <w:ind w:left="0" w:firstLine="360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Z</w:t>
      </w:r>
      <w:r w:rsidRPr="003201ED">
        <w:rPr>
          <w:rFonts w:ascii="Arial" w:hAnsi="Arial" w:cs="Arial"/>
          <w:b/>
          <w:szCs w:val="20"/>
          <w:u w:val="single"/>
        </w:rPr>
        <w:t>ávěrečná ustanovení</w:t>
      </w:r>
    </w:p>
    <w:p w14:paraId="087150B2" w14:textId="77777777" w:rsidR="009A3D8F" w:rsidRPr="003201ED" w:rsidRDefault="009A3D8F" w:rsidP="00153B3C">
      <w:pPr>
        <w:jc w:val="both"/>
        <w:rPr>
          <w:rFonts w:cs="Arial"/>
          <w:szCs w:val="20"/>
        </w:rPr>
      </w:pPr>
    </w:p>
    <w:p w14:paraId="7E317B27" w14:textId="77777777" w:rsidR="00217BD2" w:rsidRPr="00027569" w:rsidRDefault="00217BD2" w:rsidP="00217BD2">
      <w:pPr>
        <w:widowControl/>
        <w:numPr>
          <w:ilvl w:val="0"/>
          <w:numId w:val="16"/>
        </w:numPr>
        <w:autoSpaceDE/>
        <w:autoSpaceDN/>
        <w:adjustRightInd/>
        <w:spacing w:after="120"/>
        <w:ind w:left="709" w:hanging="567"/>
        <w:jc w:val="both"/>
        <w:rPr>
          <w:rFonts w:cs="Arial"/>
          <w:szCs w:val="22"/>
        </w:rPr>
      </w:pPr>
      <w:r w:rsidRPr="00027569">
        <w:rPr>
          <w:rFonts w:cs="Arial"/>
          <w:szCs w:val="22"/>
        </w:rPr>
        <w:t>V ostatních tímto dodatkem</w:t>
      </w:r>
      <w:r>
        <w:rPr>
          <w:rFonts w:cs="Arial"/>
          <w:szCs w:val="22"/>
        </w:rPr>
        <w:t xml:space="preserve"> č. 1</w:t>
      </w:r>
      <w:r w:rsidRPr="00027569">
        <w:rPr>
          <w:rFonts w:cs="Arial"/>
          <w:szCs w:val="22"/>
        </w:rPr>
        <w:t xml:space="preserve"> nedotčených ustanoveních zůstává smlouva beze změn a v platnosti a účinnosti.</w:t>
      </w:r>
    </w:p>
    <w:p w14:paraId="4B4E73BD" w14:textId="77777777" w:rsidR="00217BD2" w:rsidRPr="00027569" w:rsidRDefault="00217BD2" w:rsidP="00217BD2">
      <w:pPr>
        <w:widowControl/>
        <w:numPr>
          <w:ilvl w:val="0"/>
          <w:numId w:val="16"/>
        </w:numPr>
        <w:autoSpaceDE/>
        <w:autoSpaceDN/>
        <w:adjustRightInd/>
        <w:spacing w:after="120"/>
        <w:ind w:left="709" w:hanging="567"/>
        <w:jc w:val="both"/>
        <w:rPr>
          <w:rFonts w:cs="Arial"/>
          <w:szCs w:val="22"/>
        </w:rPr>
      </w:pPr>
      <w:r w:rsidRPr="00027569">
        <w:rPr>
          <w:rFonts w:cs="Arial"/>
          <w:szCs w:val="22"/>
        </w:rPr>
        <w:t>Uzavřením tohoto dodatku</w:t>
      </w:r>
      <w:r>
        <w:rPr>
          <w:rFonts w:cs="Arial"/>
          <w:szCs w:val="22"/>
        </w:rPr>
        <w:t xml:space="preserve"> č. 1</w:t>
      </w:r>
      <w:r w:rsidRPr="00027569">
        <w:rPr>
          <w:rFonts w:cs="Arial"/>
          <w:szCs w:val="22"/>
        </w:rPr>
        <w:t xml:space="preserve"> se tento dodatek stává</w:t>
      </w:r>
      <w:r>
        <w:rPr>
          <w:rFonts w:cs="Arial"/>
          <w:szCs w:val="22"/>
        </w:rPr>
        <w:t xml:space="preserve"> nedílnou </w:t>
      </w:r>
      <w:r w:rsidRPr="00027569">
        <w:rPr>
          <w:rFonts w:cs="Arial"/>
          <w:szCs w:val="22"/>
        </w:rPr>
        <w:t>součástí smlouvy.</w:t>
      </w:r>
    </w:p>
    <w:p w14:paraId="1BBAFB25" w14:textId="2C7FAAE8" w:rsidR="00217BD2" w:rsidRPr="00027569" w:rsidRDefault="00217BD2" w:rsidP="00217BD2">
      <w:pPr>
        <w:widowControl/>
        <w:numPr>
          <w:ilvl w:val="0"/>
          <w:numId w:val="16"/>
        </w:numPr>
        <w:autoSpaceDE/>
        <w:autoSpaceDN/>
        <w:adjustRightInd/>
        <w:spacing w:after="120"/>
        <w:ind w:left="709" w:hanging="567"/>
        <w:jc w:val="both"/>
        <w:rPr>
          <w:rFonts w:cs="Arial"/>
          <w:szCs w:val="22"/>
        </w:rPr>
      </w:pPr>
      <w:r w:rsidRPr="00027569">
        <w:rPr>
          <w:rFonts w:cs="Arial"/>
          <w:szCs w:val="22"/>
        </w:rPr>
        <w:t>Tento dodatek</w:t>
      </w:r>
      <w:r>
        <w:rPr>
          <w:rFonts w:cs="Arial"/>
          <w:szCs w:val="22"/>
        </w:rPr>
        <w:t xml:space="preserve"> č. 1</w:t>
      </w:r>
      <w:r w:rsidRPr="00027569">
        <w:rPr>
          <w:rFonts w:cs="Arial"/>
          <w:szCs w:val="22"/>
        </w:rPr>
        <w:t xml:space="preserve"> je vyhotoven v</w:t>
      </w:r>
      <w:r>
        <w:rPr>
          <w:rFonts w:cs="Arial"/>
          <w:szCs w:val="22"/>
        </w:rPr>
        <w:t xml:space="preserve">e </w:t>
      </w:r>
      <w:r w:rsidR="009C46A4">
        <w:rPr>
          <w:rFonts w:cs="Arial"/>
          <w:szCs w:val="22"/>
        </w:rPr>
        <w:t xml:space="preserve">třech </w:t>
      </w:r>
      <w:r w:rsidRPr="00027569">
        <w:rPr>
          <w:rFonts w:cs="Arial"/>
          <w:szCs w:val="22"/>
        </w:rPr>
        <w:t xml:space="preserve">stejnopisech, </w:t>
      </w:r>
      <w:r>
        <w:rPr>
          <w:rFonts w:cs="Arial"/>
          <w:szCs w:val="22"/>
        </w:rPr>
        <w:t>dva</w:t>
      </w:r>
      <w:r w:rsidRPr="00027569">
        <w:rPr>
          <w:rFonts w:cs="Arial"/>
          <w:szCs w:val="22"/>
        </w:rPr>
        <w:t xml:space="preserve"> jsou určeny pro objednatele</w:t>
      </w:r>
      <w:r w:rsidR="00E60DF4">
        <w:rPr>
          <w:rFonts w:cs="Arial"/>
          <w:szCs w:val="22"/>
        </w:rPr>
        <w:br/>
      </w:r>
      <w:r w:rsidRPr="00027569">
        <w:rPr>
          <w:rFonts w:cs="Arial"/>
          <w:szCs w:val="22"/>
        </w:rPr>
        <w:t xml:space="preserve"> a </w:t>
      </w:r>
      <w:r w:rsidR="009C46A4">
        <w:rPr>
          <w:rFonts w:cs="Arial"/>
          <w:szCs w:val="22"/>
        </w:rPr>
        <w:t>jeden je</w:t>
      </w:r>
      <w:r w:rsidR="00807532">
        <w:rPr>
          <w:rFonts w:cs="Arial"/>
          <w:szCs w:val="22"/>
        </w:rPr>
        <w:t xml:space="preserve"> určen </w:t>
      </w:r>
      <w:r w:rsidRPr="00027569">
        <w:rPr>
          <w:rFonts w:cs="Arial"/>
          <w:szCs w:val="22"/>
        </w:rPr>
        <w:t xml:space="preserve">pro </w:t>
      </w:r>
      <w:r w:rsidR="004C2DE3">
        <w:rPr>
          <w:rFonts w:cs="Arial"/>
          <w:szCs w:val="22"/>
        </w:rPr>
        <w:t>poskytovatele</w:t>
      </w:r>
      <w:r w:rsidRPr="00027569">
        <w:rPr>
          <w:rFonts w:cs="Arial"/>
          <w:szCs w:val="22"/>
        </w:rPr>
        <w:t>.</w:t>
      </w:r>
    </w:p>
    <w:p w14:paraId="6F4179FA" w14:textId="77777777" w:rsidR="00217BD2" w:rsidRDefault="00217BD2" w:rsidP="00217BD2">
      <w:pPr>
        <w:widowControl/>
        <w:numPr>
          <w:ilvl w:val="0"/>
          <w:numId w:val="16"/>
        </w:numPr>
        <w:autoSpaceDE/>
        <w:autoSpaceDN/>
        <w:adjustRightInd/>
        <w:spacing w:after="120"/>
        <w:ind w:left="709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Tento dodatek č. 1 bude uveřejněn v registru smluv, a to v souladu se zákonem č. 340/2015 Sb., o registru smluv, v platném znění (dále též jako „zákon o registru smluv“). Smluvní strany souhlasí s uveřejněním tohoto dodatku č. 1, a to včetně původní smlouvy ve znění jejich dodatků. Uveřejnění dle tohoto ustanovení zajistí statutární město Jihlava.</w:t>
      </w:r>
    </w:p>
    <w:p w14:paraId="3DF16D39" w14:textId="77777777" w:rsidR="00217BD2" w:rsidRPr="008F2A72" w:rsidRDefault="00217BD2" w:rsidP="00217BD2">
      <w:pPr>
        <w:widowControl/>
        <w:numPr>
          <w:ilvl w:val="0"/>
          <w:numId w:val="16"/>
        </w:numPr>
        <w:autoSpaceDE/>
        <w:autoSpaceDN/>
        <w:adjustRightInd/>
        <w:spacing w:after="120"/>
        <w:ind w:left="709" w:hanging="567"/>
        <w:jc w:val="both"/>
      </w:pPr>
      <w:r>
        <w:rPr>
          <w:rFonts w:cs="Arial"/>
          <w:szCs w:val="22"/>
        </w:rPr>
        <w:t>Tento dodatek č. 1 nabývá platnosti dnem podpisu poslední ze smluvních stran a účinnosti dnem uveřejnění tohoto dodatku v registru smluv.</w:t>
      </w:r>
    </w:p>
    <w:p w14:paraId="1C467501" w14:textId="35F40D76" w:rsidR="00E60DF4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14:paraId="56036F71" w14:textId="114AE21F" w:rsidR="00153B3C" w:rsidRDefault="00616835" w:rsidP="00385319">
      <w:pPr>
        <w:ind w:firstLine="426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243CE4">
        <w:rPr>
          <w:rFonts w:cs="Arial"/>
          <w:szCs w:val="20"/>
        </w:rPr>
        <w:t>27. 11. 2020</w:t>
      </w:r>
      <w:r w:rsidR="0061307C">
        <w:rPr>
          <w:rFonts w:cs="Arial"/>
          <w:szCs w:val="20"/>
        </w:rPr>
        <w:t xml:space="preserve"> 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153B3C" w:rsidRPr="00D61E25">
        <w:rPr>
          <w:rFonts w:cs="Arial"/>
          <w:szCs w:val="20"/>
        </w:rPr>
        <w:t>V</w:t>
      </w:r>
      <w:r w:rsidR="00636B61">
        <w:rPr>
          <w:rFonts w:cs="Arial"/>
          <w:szCs w:val="20"/>
        </w:rPr>
        <w:t> </w:t>
      </w:r>
      <w:r w:rsidR="009E3BA4">
        <w:rPr>
          <w:rFonts w:cs="Arial"/>
          <w:szCs w:val="20"/>
        </w:rPr>
        <w:t>Jihlavě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243CE4">
        <w:rPr>
          <w:rFonts w:cs="Arial"/>
          <w:szCs w:val="20"/>
        </w:rPr>
        <w:t>27. 11. 2020</w:t>
      </w:r>
      <w:r w:rsidR="00153B3C" w:rsidRPr="00D61E25">
        <w:rPr>
          <w:rFonts w:cs="Arial"/>
          <w:szCs w:val="20"/>
        </w:rPr>
        <w:t xml:space="preserve"> </w:t>
      </w:r>
    </w:p>
    <w:p w14:paraId="5CD73836" w14:textId="77777777" w:rsidR="00937516" w:rsidRDefault="00937516" w:rsidP="00153B3C">
      <w:pPr>
        <w:jc w:val="both"/>
        <w:rPr>
          <w:rFonts w:cs="Arial"/>
          <w:szCs w:val="20"/>
        </w:rPr>
      </w:pPr>
    </w:p>
    <w:p w14:paraId="47945A9D" w14:textId="77777777" w:rsidR="00781323" w:rsidRDefault="00781323" w:rsidP="00153B3C">
      <w:pPr>
        <w:jc w:val="both"/>
        <w:rPr>
          <w:rFonts w:cs="Arial"/>
          <w:szCs w:val="20"/>
        </w:rPr>
      </w:pPr>
    </w:p>
    <w:p w14:paraId="21652190" w14:textId="77777777" w:rsidR="00781323" w:rsidRDefault="00781323" w:rsidP="00153B3C">
      <w:pPr>
        <w:jc w:val="both"/>
        <w:rPr>
          <w:rFonts w:cs="Arial"/>
          <w:szCs w:val="20"/>
        </w:rPr>
      </w:pPr>
    </w:p>
    <w:p w14:paraId="3FC553B3" w14:textId="5C0880A5" w:rsidR="00AE22D7" w:rsidRDefault="00243CE4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bookmarkStart w:id="0" w:name="_GoBack"/>
      <w:bookmarkEnd w:id="0"/>
      <w:r>
        <w:rPr>
          <w:rFonts w:cs="Arial"/>
          <w:szCs w:val="20"/>
        </w:rPr>
        <w:t>xxxxxxxxxxxxxxxxxxxxxxxxxxx                                       xxxxxxxxxxxxxxxxxxxxxxxxxx</w:t>
      </w:r>
    </w:p>
    <w:p w14:paraId="1028D152" w14:textId="77777777" w:rsidR="00153B3C" w:rsidRPr="00D61E25" w:rsidRDefault="00616835" w:rsidP="00385319">
      <w:pPr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385319">
        <w:rPr>
          <w:rFonts w:cs="Arial"/>
          <w:szCs w:val="20"/>
        </w:rPr>
        <w:tab/>
      </w:r>
      <w:r w:rsidR="00636B61">
        <w:rPr>
          <w:rFonts w:cs="Arial"/>
          <w:szCs w:val="20"/>
        </w:rPr>
        <w:t>…………………………………..</w:t>
      </w:r>
    </w:p>
    <w:p w14:paraId="08F301B9" w14:textId="0CA3D4FD" w:rsidR="00E50B11" w:rsidRPr="00902475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385319">
        <w:t xml:space="preserve">           </w:t>
      </w:r>
      <w:r w:rsidR="00861C6F">
        <w:rPr>
          <w:rFonts w:cs="Arial"/>
          <w:szCs w:val="20"/>
        </w:rPr>
        <w:t xml:space="preserve">Za </w:t>
      </w:r>
      <w:r w:rsidR="00902475">
        <w:rPr>
          <w:rFonts w:cs="Arial"/>
          <w:szCs w:val="20"/>
        </w:rPr>
        <w:t>objednatele</w:t>
      </w:r>
      <w:r w:rsidR="00861C6F">
        <w:rPr>
          <w:rFonts w:cs="Arial"/>
          <w:szCs w:val="20"/>
        </w:rPr>
        <w:t xml:space="preserve">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</w:t>
      </w:r>
      <w:r w:rsidR="00385319">
        <w:rPr>
          <w:rFonts w:cs="Arial"/>
          <w:szCs w:val="20"/>
        </w:rPr>
        <w:t xml:space="preserve">        </w:t>
      </w:r>
      <w:r w:rsidR="00861C6F">
        <w:rPr>
          <w:rFonts w:cs="Arial"/>
          <w:szCs w:val="20"/>
        </w:rPr>
        <w:t xml:space="preserve">Za </w:t>
      </w:r>
      <w:r w:rsidR="009E3BA4">
        <w:rPr>
          <w:rFonts w:cs="Arial"/>
          <w:szCs w:val="20"/>
        </w:rPr>
        <w:t>poskytovatele</w:t>
      </w:r>
    </w:p>
    <w:sectPr w:rsidR="00E50B11" w:rsidRPr="00902475" w:rsidSect="00434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874" w:right="1440" w:bottom="964" w:left="1440" w:header="709" w:footer="709" w:gutter="0"/>
      <w:cols w:space="708"/>
      <w:noEndnote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FB5570" w16cid:durableId="2358F336"/>
  <w16cid:commentId w16cid:paraId="38097464" w16cid:durableId="2358F337"/>
  <w16cid:commentId w16cid:paraId="4721CBF5" w16cid:durableId="2358F3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F73F" w14:textId="77777777" w:rsidR="000F3A39" w:rsidRDefault="000F3A39">
      <w:r>
        <w:separator/>
      </w:r>
    </w:p>
  </w:endnote>
  <w:endnote w:type="continuationSeparator" w:id="0">
    <w:p w14:paraId="08B2C5CC" w14:textId="77777777" w:rsidR="000F3A39" w:rsidRDefault="000F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959A" w14:textId="77777777" w:rsidR="007737FE" w:rsidRDefault="007737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1919" w14:textId="149E7019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243CE4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243CE4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</w:p>
  <w:p w14:paraId="72CCB111" w14:textId="77777777" w:rsidR="003A3F7C" w:rsidRDefault="003A3F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8B5A" w14:textId="77777777" w:rsidR="007737FE" w:rsidRDefault="00773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E49D8" w14:textId="77777777" w:rsidR="000F3A39" w:rsidRDefault="000F3A39">
      <w:r>
        <w:separator/>
      </w:r>
    </w:p>
  </w:footnote>
  <w:footnote w:type="continuationSeparator" w:id="0">
    <w:p w14:paraId="4F601DA4" w14:textId="77777777" w:rsidR="000F3A39" w:rsidRDefault="000F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1F76" w14:textId="77777777" w:rsidR="007737FE" w:rsidRDefault="007737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299D" w14:textId="067907C2" w:rsidR="00807532" w:rsidRDefault="00807532">
    <w:pPr>
      <w:pStyle w:val="Zhlav"/>
      <w:rPr>
        <w:sz w:val="16"/>
      </w:rPr>
    </w:pPr>
    <w:r>
      <w:tab/>
    </w:r>
    <w:r>
      <w:tab/>
    </w:r>
    <w:r>
      <w:rPr>
        <w:sz w:val="16"/>
      </w:rPr>
      <w:t>Veřejná zakázka malého rozsahu</w:t>
    </w:r>
    <w:r w:rsidR="00C85D2F">
      <w:rPr>
        <w:sz w:val="16"/>
      </w:rPr>
      <w:t xml:space="preserve"> - služba</w:t>
    </w:r>
    <w:r>
      <w:rPr>
        <w:sz w:val="16"/>
      </w:rPr>
      <w:t xml:space="preserve"> </w:t>
    </w:r>
  </w:p>
  <w:p w14:paraId="041054B7" w14:textId="36FC1F2B" w:rsidR="00807532" w:rsidRDefault="00807532">
    <w:pPr>
      <w:pStyle w:val="Zhlav"/>
      <w:rPr>
        <w:sz w:val="16"/>
      </w:rPr>
    </w:pPr>
    <w:r>
      <w:rPr>
        <w:sz w:val="16"/>
      </w:rPr>
      <w:tab/>
    </w:r>
    <w:r>
      <w:rPr>
        <w:sz w:val="16"/>
      </w:rPr>
      <w:tab/>
      <w:t>„</w:t>
    </w:r>
    <w:r w:rsidR="00111D77">
      <w:rPr>
        <w:sz w:val="16"/>
      </w:rPr>
      <w:t>Veřejné osvětlení Zborná“</w:t>
    </w:r>
  </w:p>
  <w:p w14:paraId="018E9A72" w14:textId="120C5F66" w:rsidR="00807532" w:rsidRDefault="00807532">
    <w:pPr>
      <w:pStyle w:val="Zhlav"/>
      <w:rPr>
        <w:sz w:val="16"/>
      </w:rPr>
    </w:pPr>
    <w:r>
      <w:rPr>
        <w:sz w:val="16"/>
      </w:rPr>
      <w:tab/>
    </w:r>
    <w:r>
      <w:rPr>
        <w:sz w:val="16"/>
      </w:rPr>
      <w:tab/>
    </w:r>
    <w:r w:rsidR="007737FE">
      <w:rPr>
        <w:sz w:val="16"/>
      </w:rPr>
      <w:t>č</w:t>
    </w:r>
    <w:r w:rsidR="005C7397">
      <w:rPr>
        <w:sz w:val="16"/>
      </w:rPr>
      <w:t>innost koordinátora BOZP na staveništi</w:t>
    </w:r>
  </w:p>
  <w:p w14:paraId="56C7B019" w14:textId="77777777" w:rsidR="00807532" w:rsidRPr="00F82E55" w:rsidRDefault="00807532">
    <w:pPr>
      <w:pStyle w:val="Zhlav"/>
      <w:rPr>
        <w:sz w:val="16"/>
      </w:rPr>
    </w:pPr>
    <w:r>
      <w:rPr>
        <w:sz w:val="16"/>
      </w:rPr>
      <w:tab/>
    </w:r>
    <w:r>
      <w:rPr>
        <w:sz w:val="16"/>
      </w:rPr>
      <w:tab/>
      <w:t>dodatek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B3233" w14:textId="77777777" w:rsidR="007737FE" w:rsidRDefault="00773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A23"/>
    <w:multiLevelType w:val="hybridMultilevel"/>
    <w:tmpl w:val="C1684CE4"/>
    <w:lvl w:ilvl="0" w:tplc="03E23A4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83A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534302F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DF7CAB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2A6AD1"/>
    <w:multiLevelType w:val="multilevel"/>
    <w:tmpl w:val="6F660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7AD4C11"/>
    <w:multiLevelType w:val="multilevel"/>
    <w:tmpl w:val="FF225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8946F52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06AF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9C90206"/>
    <w:multiLevelType w:val="multilevel"/>
    <w:tmpl w:val="3000DD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4008403C"/>
    <w:multiLevelType w:val="multilevel"/>
    <w:tmpl w:val="E116C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4355A3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90D0220"/>
    <w:multiLevelType w:val="hybridMultilevel"/>
    <w:tmpl w:val="3B466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46275"/>
    <w:multiLevelType w:val="hybridMultilevel"/>
    <w:tmpl w:val="C456C1C4"/>
    <w:lvl w:ilvl="0" w:tplc="057A9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48163AD"/>
    <w:multiLevelType w:val="hybridMultilevel"/>
    <w:tmpl w:val="AF142DC8"/>
    <w:lvl w:ilvl="0" w:tplc="137E153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7A09A0"/>
    <w:multiLevelType w:val="hybridMultilevel"/>
    <w:tmpl w:val="7A58EDAC"/>
    <w:lvl w:ilvl="0" w:tplc="180CE2F6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E2139DE"/>
    <w:multiLevelType w:val="hybridMultilevel"/>
    <w:tmpl w:val="7278DC58"/>
    <w:lvl w:ilvl="0" w:tplc="A0A2FBA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0B07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8"/>
  </w:num>
  <w:num w:numId="12">
    <w:abstractNumId w:val="3"/>
  </w:num>
  <w:num w:numId="13">
    <w:abstractNumId w:val="15"/>
  </w:num>
  <w:num w:numId="14">
    <w:abstractNumId w:val="7"/>
  </w:num>
  <w:num w:numId="15">
    <w:abstractNumId w:val="0"/>
  </w:num>
  <w:num w:numId="16">
    <w:abstractNumId w:val="12"/>
  </w:num>
  <w:num w:numId="17">
    <w:abstractNumId w:val="13"/>
  </w:num>
  <w:num w:numId="18">
    <w:abstractNumId w:val="1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03A5"/>
    <w:rsid w:val="000214C1"/>
    <w:rsid w:val="00024210"/>
    <w:rsid w:val="000253AA"/>
    <w:rsid w:val="00032638"/>
    <w:rsid w:val="000349AF"/>
    <w:rsid w:val="00037678"/>
    <w:rsid w:val="00043090"/>
    <w:rsid w:val="00043B3D"/>
    <w:rsid w:val="000456C7"/>
    <w:rsid w:val="000460C7"/>
    <w:rsid w:val="00047F74"/>
    <w:rsid w:val="00050D7E"/>
    <w:rsid w:val="000552A8"/>
    <w:rsid w:val="000556A8"/>
    <w:rsid w:val="000579CF"/>
    <w:rsid w:val="00061B5E"/>
    <w:rsid w:val="0006517A"/>
    <w:rsid w:val="00066031"/>
    <w:rsid w:val="000716AC"/>
    <w:rsid w:val="00074BBD"/>
    <w:rsid w:val="000846DD"/>
    <w:rsid w:val="0008731C"/>
    <w:rsid w:val="000904B2"/>
    <w:rsid w:val="00091153"/>
    <w:rsid w:val="00091C7A"/>
    <w:rsid w:val="00091F01"/>
    <w:rsid w:val="000920E3"/>
    <w:rsid w:val="000A3627"/>
    <w:rsid w:val="000B5D9A"/>
    <w:rsid w:val="000C3132"/>
    <w:rsid w:val="000C364F"/>
    <w:rsid w:val="000C3B91"/>
    <w:rsid w:val="000C6B29"/>
    <w:rsid w:val="000D0731"/>
    <w:rsid w:val="000D4460"/>
    <w:rsid w:val="000E24E8"/>
    <w:rsid w:val="000F077A"/>
    <w:rsid w:val="000F0B97"/>
    <w:rsid w:val="000F1630"/>
    <w:rsid w:val="000F181C"/>
    <w:rsid w:val="000F3A39"/>
    <w:rsid w:val="000F4818"/>
    <w:rsid w:val="000F7360"/>
    <w:rsid w:val="00102BE4"/>
    <w:rsid w:val="00103A64"/>
    <w:rsid w:val="00103C62"/>
    <w:rsid w:val="00103FA2"/>
    <w:rsid w:val="00111D77"/>
    <w:rsid w:val="00120960"/>
    <w:rsid w:val="00120E95"/>
    <w:rsid w:val="00126F57"/>
    <w:rsid w:val="00131A94"/>
    <w:rsid w:val="00131F56"/>
    <w:rsid w:val="001331EC"/>
    <w:rsid w:val="0013419E"/>
    <w:rsid w:val="00134899"/>
    <w:rsid w:val="00135637"/>
    <w:rsid w:val="00136F33"/>
    <w:rsid w:val="00137191"/>
    <w:rsid w:val="0014318F"/>
    <w:rsid w:val="00153B3C"/>
    <w:rsid w:val="001545A2"/>
    <w:rsid w:val="00161EA5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0EAD"/>
    <w:rsid w:val="001B1539"/>
    <w:rsid w:val="001B16B9"/>
    <w:rsid w:val="001B47C0"/>
    <w:rsid w:val="001B544C"/>
    <w:rsid w:val="001C1B0E"/>
    <w:rsid w:val="001C219E"/>
    <w:rsid w:val="001C3202"/>
    <w:rsid w:val="001D047C"/>
    <w:rsid w:val="001D1138"/>
    <w:rsid w:val="001D21E9"/>
    <w:rsid w:val="001D4CDE"/>
    <w:rsid w:val="001E07CB"/>
    <w:rsid w:val="001E21E7"/>
    <w:rsid w:val="001E3154"/>
    <w:rsid w:val="001E3734"/>
    <w:rsid w:val="001E3D06"/>
    <w:rsid w:val="001E6601"/>
    <w:rsid w:val="001E6A4C"/>
    <w:rsid w:val="001F0EFE"/>
    <w:rsid w:val="001F2F76"/>
    <w:rsid w:val="002007D3"/>
    <w:rsid w:val="0021044C"/>
    <w:rsid w:val="002124BE"/>
    <w:rsid w:val="002142D0"/>
    <w:rsid w:val="00216314"/>
    <w:rsid w:val="00217BD2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3CE4"/>
    <w:rsid w:val="00244A92"/>
    <w:rsid w:val="00245FE4"/>
    <w:rsid w:val="00247587"/>
    <w:rsid w:val="002515E1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B7E06"/>
    <w:rsid w:val="002C0458"/>
    <w:rsid w:val="002C29DC"/>
    <w:rsid w:val="002C2AD8"/>
    <w:rsid w:val="002C2B99"/>
    <w:rsid w:val="002C2EF8"/>
    <w:rsid w:val="002C3D67"/>
    <w:rsid w:val="002D4295"/>
    <w:rsid w:val="002D60E7"/>
    <w:rsid w:val="002E06DD"/>
    <w:rsid w:val="002E2AB6"/>
    <w:rsid w:val="002E2B7F"/>
    <w:rsid w:val="002E3356"/>
    <w:rsid w:val="002E42B5"/>
    <w:rsid w:val="002E7A3C"/>
    <w:rsid w:val="002F35DD"/>
    <w:rsid w:val="002F4EC9"/>
    <w:rsid w:val="002F754C"/>
    <w:rsid w:val="00302244"/>
    <w:rsid w:val="00303D80"/>
    <w:rsid w:val="003121AF"/>
    <w:rsid w:val="00314E32"/>
    <w:rsid w:val="003161DF"/>
    <w:rsid w:val="003201ED"/>
    <w:rsid w:val="00321F51"/>
    <w:rsid w:val="00322422"/>
    <w:rsid w:val="003231B8"/>
    <w:rsid w:val="00324640"/>
    <w:rsid w:val="00326E5B"/>
    <w:rsid w:val="0032767A"/>
    <w:rsid w:val="00330378"/>
    <w:rsid w:val="0033272F"/>
    <w:rsid w:val="00332A07"/>
    <w:rsid w:val="00341872"/>
    <w:rsid w:val="00343AB4"/>
    <w:rsid w:val="00344042"/>
    <w:rsid w:val="00344FA9"/>
    <w:rsid w:val="003455BB"/>
    <w:rsid w:val="0035433A"/>
    <w:rsid w:val="003659B6"/>
    <w:rsid w:val="00366068"/>
    <w:rsid w:val="003674EF"/>
    <w:rsid w:val="00380521"/>
    <w:rsid w:val="00381820"/>
    <w:rsid w:val="00381EA1"/>
    <w:rsid w:val="0038224B"/>
    <w:rsid w:val="00382DB4"/>
    <w:rsid w:val="00385319"/>
    <w:rsid w:val="00387787"/>
    <w:rsid w:val="00387C78"/>
    <w:rsid w:val="00390C54"/>
    <w:rsid w:val="00391633"/>
    <w:rsid w:val="003A3F7C"/>
    <w:rsid w:val="003A53D1"/>
    <w:rsid w:val="003C205D"/>
    <w:rsid w:val="003C3280"/>
    <w:rsid w:val="003C45CA"/>
    <w:rsid w:val="003C61ED"/>
    <w:rsid w:val="003C6900"/>
    <w:rsid w:val="003C7FF8"/>
    <w:rsid w:val="003D04C9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1C19"/>
    <w:rsid w:val="003F221C"/>
    <w:rsid w:val="003F2701"/>
    <w:rsid w:val="003F65AF"/>
    <w:rsid w:val="0040480A"/>
    <w:rsid w:val="00411948"/>
    <w:rsid w:val="00411967"/>
    <w:rsid w:val="004139EF"/>
    <w:rsid w:val="00413C02"/>
    <w:rsid w:val="00414343"/>
    <w:rsid w:val="00415EB4"/>
    <w:rsid w:val="00417A1F"/>
    <w:rsid w:val="0042234C"/>
    <w:rsid w:val="00422828"/>
    <w:rsid w:val="0042361E"/>
    <w:rsid w:val="00426EF3"/>
    <w:rsid w:val="00430544"/>
    <w:rsid w:val="00430CA5"/>
    <w:rsid w:val="00431BF4"/>
    <w:rsid w:val="00431DED"/>
    <w:rsid w:val="004329E2"/>
    <w:rsid w:val="00434AE4"/>
    <w:rsid w:val="00442ACA"/>
    <w:rsid w:val="004435AC"/>
    <w:rsid w:val="00443A6B"/>
    <w:rsid w:val="00446357"/>
    <w:rsid w:val="00447E68"/>
    <w:rsid w:val="00451BD1"/>
    <w:rsid w:val="004533E4"/>
    <w:rsid w:val="00464171"/>
    <w:rsid w:val="0046764B"/>
    <w:rsid w:val="00467C59"/>
    <w:rsid w:val="00467F3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95F29"/>
    <w:rsid w:val="004B20B5"/>
    <w:rsid w:val="004C1436"/>
    <w:rsid w:val="004C2DE3"/>
    <w:rsid w:val="004C450D"/>
    <w:rsid w:val="004C49D6"/>
    <w:rsid w:val="004C56DC"/>
    <w:rsid w:val="004C594F"/>
    <w:rsid w:val="004C5B0D"/>
    <w:rsid w:val="004C6689"/>
    <w:rsid w:val="004D2055"/>
    <w:rsid w:val="004D75C1"/>
    <w:rsid w:val="004D75F6"/>
    <w:rsid w:val="004E26F2"/>
    <w:rsid w:val="004E484A"/>
    <w:rsid w:val="004F1FA7"/>
    <w:rsid w:val="004F5042"/>
    <w:rsid w:val="004F685E"/>
    <w:rsid w:val="004F78C2"/>
    <w:rsid w:val="0050482C"/>
    <w:rsid w:val="00506DD8"/>
    <w:rsid w:val="00522DAE"/>
    <w:rsid w:val="0052515E"/>
    <w:rsid w:val="00527516"/>
    <w:rsid w:val="00527F95"/>
    <w:rsid w:val="00540167"/>
    <w:rsid w:val="0054369C"/>
    <w:rsid w:val="00551EF6"/>
    <w:rsid w:val="00554F3F"/>
    <w:rsid w:val="0055543D"/>
    <w:rsid w:val="00555F2B"/>
    <w:rsid w:val="00560AC4"/>
    <w:rsid w:val="00562380"/>
    <w:rsid w:val="00565AED"/>
    <w:rsid w:val="00565FB9"/>
    <w:rsid w:val="005705BA"/>
    <w:rsid w:val="00575577"/>
    <w:rsid w:val="00577DE3"/>
    <w:rsid w:val="0058343D"/>
    <w:rsid w:val="005834BA"/>
    <w:rsid w:val="00584F8F"/>
    <w:rsid w:val="00587C92"/>
    <w:rsid w:val="0059154E"/>
    <w:rsid w:val="00593866"/>
    <w:rsid w:val="00593FC5"/>
    <w:rsid w:val="0059667A"/>
    <w:rsid w:val="005A1C08"/>
    <w:rsid w:val="005B2277"/>
    <w:rsid w:val="005B28E6"/>
    <w:rsid w:val="005B391E"/>
    <w:rsid w:val="005C36E6"/>
    <w:rsid w:val="005C7397"/>
    <w:rsid w:val="005C7F99"/>
    <w:rsid w:val="005D00FF"/>
    <w:rsid w:val="005D2702"/>
    <w:rsid w:val="005D7501"/>
    <w:rsid w:val="005E10C6"/>
    <w:rsid w:val="005E14C8"/>
    <w:rsid w:val="005E3B7F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584A"/>
    <w:rsid w:val="00616835"/>
    <w:rsid w:val="00616F8C"/>
    <w:rsid w:val="0062014C"/>
    <w:rsid w:val="00623A23"/>
    <w:rsid w:val="00626506"/>
    <w:rsid w:val="0063168B"/>
    <w:rsid w:val="00633AB9"/>
    <w:rsid w:val="00634C1E"/>
    <w:rsid w:val="00636A98"/>
    <w:rsid w:val="00636B61"/>
    <w:rsid w:val="006409E4"/>
    <w:rsid w:val="0064144B"/>
    <w:rsid w:val="006419AC"/>
    <w:rsid w:val="00641D67"/>
    <w:rsid w:val="00642D08"/>
    <w:rsid w:val="00643F1F"/>
    <w:rsid w:val="00644CCE"/>
    <w:rsid w:val="00645770"/>
    <w:rsid w:val="00652379"/>
    <w:rsid w:val="00652903"/>
    <w:rsid w:val="00652CAD"/>
    <w:rsid w:val="00655361"/>
    <w:rsid w:val="00657A2D"/>
    <w:rsid w:val="00660435"/>
    <w:rsid w:val="00665E52"/>
    <w:rsid w:val="00666907"/>
    <w:rsid w:val="006673EC"/>
    <w:rsid w:val="00685D8C"/>
    <w:rsid w:val="00693832"/>
    <w:rsid w:val="00695DC0"/>
    <w:rsid w:val="006A04BD"/>
    <w:rsid w:val="006A10C1"/>
    <w:rsid w:val="006A25FA"/>
    <w:rsid w:val="006A2E44"/>
    <w:rsid w:val="006A3ACB"/>
    <w:rsid w:val="006B1B9F"/>
    <w:rsid w:val="006B5160"/>
    <w:rsid w:val="006B52D0"/>
    <w:rsid w:val="006B5F41"/>
    <w:rsid w:val="006B62BB"/>
    <w:rsid w:val="006C09F7"/>
    <w:rsid w:val="006C28BB"/>
    <w:rsid w:val="006C36F5"/>
    <w:rsid w:val="006C4048"/>
    <w:rsid w:val="006C5B13"/>
    <w:rsid w:val="006C5DDE"/>
    <w:rsid w:val="006D0D8F"/>
    <w:rsid w:val="006D22ED"/>
    <w:rsid w:val="006D5110"/>
    <w:rsid w:val="006D5F61"/>
    <w:rsid w:val="006D6858"/>
    <w:rsid w:val="006D6B1E"/>
    <w:rsid w:val="006E0209"/>
    <w:rsid w:val="006E1538"/>
    <w:rsid w:val="006E562A"/>
    <w:rsid w:val="006F0323"/>
    <w:rsid w:val="006F35F0"/>
    <w:rsid w:val="006F690A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1DF0"/>
    <w:rsid w:val="00734B12"/>
    <w:rsid w:val="007359EB"/>
    <w:rsid w:val="007425BC"/>
    <w:rsid w:val="007443AF"/>
    <w:rsid w:val="007461E0"/>
    <w:rsid w:val="007537E7"/>
    <w:rsid w:val="00755284"/>
    <w:rsid w:val="00766D0C"/>
    <w:rsid w:val="007706F5"/>
    <w:rsid w:val="00771948"/>
    <w:rsid w:val="007737FE"/>
    <w:rsid w:val="007774A5"/>
    <w:rsid w:val="00781323"/>
    <w:rsid w:val="007814D1"/>
    <w:rsid w:val="0078622F"/>
    <w:rsid w:val="00787D78"/>
    <w:rsid w:val="00795E9A"/>
    <w:rsid w:val="007B53FE"/>
    <w:rsid w:val="007B6F3C"/>
    <w:rsid w:val="007C6328"/>
    <w:rsid w:val="007D0320"/>
    <w:rsid w:val="007D54E6"/>
    <w:rsid w:val="007D589F"/>
    <w:rsid w:val="007E03E1"/>
    <w:rsid w:val="007E1825"/>
    <w:rsid w:val="007F40A6"/>
    <w:rsid w:val="007F61AD"/>
    <w:rsid w:val="008007EF"/>
    <w:rsid w:val="00800C07"/>
    <w:rsid w:val="00807532"/>
    <w:rsid w:val="00812D47"/>
    <w:rsid w:val="00813C10"/>
    <w:rsid w:val="008202E9"/>
    <w:rsid w:val="00824355"/>
    <w:rsid w:val="00827EE1"/>
    <w:rsid w:val="008300A4"/>
    <w:rsid w:val="00834C26"/>
    <w:rsid w:val="00837EDF"/>
    <w:rsid w:val="0084215E"/>
    <w:rsid w:val="00843B35"/>
    <w:rsid w:val="00844811"/>
    <w:rsid w:val="008457DD"/>
    <w:rsid w:val="00847373"/>
    <w:rsid w:val="00847865"/>
    <w:rsid w:val="00850CE6"/>
    <w:rsid w:val="00851FAC"/>
    <w:rsid w:val="0086040D"/>
    <w:rsid w:val="00861B63"/>
    <w:rsid w:val="00861C6F"/>
    <w:rsid w:val="00863851"/>
    <w:rsid w:val="00865F7F"/>
    <w:rsid w:val="00872414"/>
    <w:rsid w:val="008772F3"/>
    <w:rsid w:val="00883C61"/>
    <w:rsid w:val="0088401A"/>
    <w:rsid w:val="00886549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2712"/>
    <w:rsid w:val="008D3D84"/>
    <w:rsid w:val="008D4B98"/>
    <w:rsid w:val="008E1753"/>
    <w:rsid w:val="008F4325"/>
    <w:rsid w:val="008F4572"/>
    <w:rsid w:val="008F6F1A"/>
    <w:rsid w:val="008F7611"/>
    <w:rsid w:val="009012E6"/>
    <w:rsid w:val="00902475"/>
    <w:rsid w:val="00906974"/>
    <w:rsid w:val="00910A55"/>
    <w:rsid w:val="00913437"/>
    <w:rsid w:val="0091724F"/>
    <w:rsid w:val="009200C4"/>
    <w:rsid w:val="009200D5"/>
    <w:rsid w:val="00921802"/>
    <w:rsid w:val="00924267"/>
    <w:rsid w:val="00926A32"/>
    <w:rsid w:val="0092705B"/>
    <w:rsid w:val="00932570"/>
    <w:rsid w:val="00935A68"/>
    <w:rsid w:val="00937516"/>
    <w:rsid w:val="00941FE4"/>
    <w:rsid w:val="009426C6"/>
    <w:rsid w:val="009429F6"/>
    <w:rsid w:val="0094313A"/>
    <w:rsid w:val="009433BB"/>
    <w:rsid w:val="00950383"/>
    <w:rsid w:val="00952C8D"/>
    <w:rsid w:val="00953250"/>
    <w:rsid w:val="009545CE"/>
    <w:rsid w:val="00963C49"/>
    <w:rsid w:val="00964033"/>
    <w:rsid w:val="00967514"/>
    <w:rsid w:val="009679E3"/>
    <w:rsid w:val="00983CA9"/>
    <w:rsid w:val="00984F43"/>
    <w:rsid w:val="00985592"/>
    <w:rsid w:val="00987AED"/>
    <w:rsid w:val="00991D39"/>
    <w:rsid w:val="00994E55"/>
    <w:rsid w:val="00995F09"/>
    <w:rsid w:val="009A1F4A"/>
    <w:rsid w:val="009A26B5"/>
    <w:rsid w:val="009A3D8F"/>
    <w:rsid w:val="009A5249"/>
    <w:rsid w:val="009B3751"/>
    <w:rsid w:val="009B5397"/>
    <w:rsid w:val="009B6DCC"/>
    <w:rsid w:val="009C06F3"/>
    <w:rsid w:val="009C2B4E"/>
    <w:rsid w:val="009C46A4"/>
    <w:rsid w:val="009D52FF"/>
    <w:rsid w:val="009E3BA4"/>
    <w:rsid w:val="009F0AB7"/>
    <w:rsid w:val="009F3F08"/>
    <w:rsid w:val="009F4EC5"/>
    <w:rsid w:val="009F543A"/>
    <w:rsid w:val="00A015D2"/>
    <w:rsid w:val="00A01718"/>
    <w:rsid w:val="00A022D7"/>
    <w:rsid w:val="00A06746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43276"/>
    <w:rsid w:val="00A531CB"/>
    <w:rsid w:val="00A61EC4"/>
    <w:rsid w:val="00A64A82"/>
    <w:rsid w:val="00A7083D"/>
    <w:rsid w:val="00A729CA"/>
    <w:rsid w:val="00A809B5"/>
    <w:rsid w:val="00A83C80"/>
    <w:rsid w:val="00A84B84"/>
    <w:rsid w:val="00A8575B"/>
    <w:rsid w:val="00A86114"/>
    <w:rsid w:val="00A90956"/>
    <w:rsid w:val="00AB3ECC"/>
    <w:rsid w:val="00AB6303"/>
    <w:rsid w:val="00AB64F9"/>
    <w:rsid w:val="00AC10E2"/>
    <w:rsid w:val="00AC2672"/>
    <w:rsid w:val="00AC3F2A"/>
    <w:rsid w:val="00AC5E16"/>
    <w:rsid w:val="00AD2437"/>
    <w:rsid w:val="00AD24A5"/>
    <w:rsid w:val="00AD74EF"/>
    <w:rsid w:val="00AE00B0"/>
    <w:rsid w:val="00AE22D7"/>
    <w:rsid w:val="00AE3428"/>
    <w:rsid w:val="00AE6175"/>
    <w:rsid w:val="00AE7792"/>
    <w:rsid w:val="00AF7FAD"/>
    <w:rsid w:val="00B011F5"/>
    <w:rsid w:val="00B02D44"/>
    <w:rsid w:val="00B02FF3"/>
    <w:rsid w:val="00B03238"/>
    <w:rsid w:val="00B076EB"/>
    <w:rsid w:val="00B1411F"/>
    <w:rsid w:val="00B14B65"/>
    <w:rsid w:val="00B2242C"/>
    <w:rsid w:val="00B27081"/>
    <w:rsid w:val="00B27224"/>
    <w:rsid w:val="00B3073D"/>
    <w:rsid w:val="00B36ADA"/>
    <w:rsid w:val="00B42A05"/>
    <w:rsid w:val="00B42D98"/>
    <w:rsid w:val="00B46726"/>
    <w:rsid w:val="00B46BD5"/>
    <w:rsid w:val="00B531CC"/>
    <w:rsid w:val="00B53574"/>
    <w:rsid w:val="00B56A2C"/>
    <w:rsid w:val="00B62DEE"/>
    <w:rsid w:val="00B63084"/>
    <w:rsid w:val="00B678DE"/>
    <w:rsid w:val="00B746CE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4503"/>
    <w:rsid w:val="00BA6089"/>
    <w:rsid w:val="00BB0C2E"/>
    <w:rsid w:val="00BB1AB1"/>
    <w:rsid w:val="00BB4D34"/>
    <w:rsid w:val="00BB6050"/>
    <w:rsid w:val="00BB6D41"/>
    <w:rsid w:val="00BB7710"/>
    <w:rsid w:val="00BC025A"/>
    <w:rsid w:val="00BC0A89"/>
    <w:rsid w:val="00BC291E"/>
    <w:rsid w:val="00BC54BE"/>
    <w:rsid w:val="00BC66DB"/>
    <w:rsid w:val="00BD0FD1"/>
    <w:rsid w:val="00BD1600"/>
    <w:rsid w:val="00BD1910"/>
    <w:rsid w:val="00BD212B"/>
    <w:rsid w:val="00BD505A"/>
    <w:rsid w:val="00BD6891"/>
    <w:rsid w:val="00BD736A"/>
    <w:rsid w:val="00BD77BB"/>
    <w:rsid w:val="00BE1C77"/>
    <w:rsid w:val="00BE56C1"/>
    <w:rsid w:val="00BE73FA"/>
    <w:rsid w:val="00BE7F48"/>
    <w:rsid w:val="00BF09CC"/>
    <w:rsid w:val="00BF13B7"/>
    <w:rsid w:val="00BF3185"/>
    <w:rsid w:val="00BF43FB"/>
    <w:rsid w:val="00C01DBD"/>
    <w:rsid w:val="00C06654"/>
    <w:rsid w:val="00C21EE8"/>
    <w:rsid w:val="00C22193"/>
    <w:rsid w:val="00C23D5B"/>
    <w:rsid w:val="00C249E0"/>
    <w:rsid w:val="00C24C80"/>
    <w:rsid w:val="00C256E1"/>
    <w:rsid w:val="00C26EA2"/>
    <w:rsid w:val="00C32385"/>
    <w:rsid w:val="00C3238C"/>
    <w:rsid w:val="00C36606"/>
    <w:rsid w:val="00C40298"/>
    <w:rsid w:val="00C4251F"/>
    <w:rsid w:val="00C46306"/>
    <w:rsid w:val="00C471A8"/>
    <w:rsid w:val="00C5617B"/>
    <w:rsid w:val="00C656E3"/>
    <w:rsid w:val="00C660E5"/>
    <w:rsid w:val="00C70C30"/>
    <w:rsid w:val="00C764B0"/>
    <w:rsid w:val="00C77ED6"/>
    <w:rsid w:val="00C8152F"/>
    <w:rsid w:val="00C830A7"/>
    <w:rsid w:val="00C85D2F"/>
    <w:rsid w:val="00C8773F"/>
    <w:rsid w:val="00C931DB"/>
    <w:rsid w:val="00C933AA"/>
    <w:rsid w:val="00C94760"/>
    <w:rsid w:val="00C969BA"/>
    <w:rsid w:val="00C96C6E"/>
    <w:rsid w:val="00CA612F"/>
    <w:rsid w:val="00CA66CE"/>
    <w:rsid w:val="00CB13F7"/>
    <w:rsid w:val="00CB1648"/>
    <w:rsid w:val="00CB410A"/>
    <w:rsid w:val="00CB5BF9"/>
    <w:rsid w:val="00CC3D73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01E7"/>
    <w:rsid w:val="00D11AC0"/>
    <w:rsid w:val="00D11B72"/>
    <w:rsid w:val="00D11BE5"/>
    <w:rsid w:val="00D1537E"/>
    <w:rsid w:val="00D1557B"/>
    <w:rsid w:val="00D165BE"/>
    <w:rsid w:val="00D1662E"/>
    <w:rsid w:val="00D17467"/>
    <w:rsid w:val="00D204E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AD2"/>
    <w:rsid w:val="00D36CE3"/>
    <w:rsid w:val="00D36E2D"/>
    <w:rsid w:val="00D3726D"/>
    <w:rsid w:val="00D402A1"/>
    <w:rsid w:val="00D4520F"/>
    <w:rsid w:val="00D4721E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2A2D"/>
    <w:rsid w:val="00D863C3"/>
    <w:rsid w:val="00D87054"/>
    <w:rsid w:val="00D87D9A"/>
    <w:rsid w:val="00D87DED"/>
    <w:rsid w:val="00D919CC"/>
    <w:rsid w:val="00D9349C"/>
    <w:rsid w:val="00D93B20"/>
    <w:rsid w:val="00D977F7"/>
    <w:rsid w:val="00D97B1C"/>
    <w:rsid w:val="00DA2902"/>
    <w:rsid w:val="00DB0360"/>
    <w:rsid w:val="00DB196B"/>
    <w:rsid w:val="00DB2EF9"/>
    <w:rsid w:val="00DB3D3A"/>
    <w:rsid w:val="00DB5275"/>
    <w:rsid w:val="00DB5301"/>
    <w:rsid w:val="00DB6E66"/>
    <w:rsid w:val="00DC0053"/>
    <w:rsid w:val="00DC5998"/>
    <w:rsid w:val="00DC6255"/>
    <w:rsid w:val="00DD191A"/>
    <w:rsid w:val="00DD4623"/>
    <w:rsid w:val="00DD5565"/>
    <w:rsid w:val="00DD7DCA"/>
    <w:rsid w:val="00DE2CE5"/>
    <w:rsid w:val="00DF2880"/>
    <w:rsid w:val="00DF3C42"/>
    <w:rsid w:val="00E00F33"/>
    <w:rsid w:val="00E052E1"/>
    <w:rsid w:val="00E12855"/>
    <w:rsid w:val="00E12E89"/>
    <w:rsid w:val="00E14441"/>
    <w:rsid w:val="00E20EBC"/>
    <w:rsid w:val="00E24F67"/>
    <w:rsid w:val="00E25311"/>
    <w:rsid w:val="00E25A7E"/>
    <w:rsid w:val="00E32BCE"/>
    <w:rsid w:val="00E35EE0"/>
    <w:rsid w:val="00E41A2E"/>
    <w:rsid w:val="00E44948"/>
    <w:rsid w:val="00E44C49"/>
    <w:rsid w:val="00E50B11"/>
    <w:rsid w:val="00E50C5C"/>
    <w:rsid w:val="00E5615A"/>
    <w:rsid w:val="00E56274"/>
    <w:rsid w:val="00E562B3"/>
    <w:rsid w:val="00E60A73"/>
    <w:rsid w:val="00E60DF4"/>
    <w:rsid w:val="00E610DF"/>
    <w:rsid w:val="00E61A00"/>
    <w:rsid w:val="00E61D15"/>
    <w:rsid w:val="00E64431"/>
    <w:rsid w:val="00E65E75"/>
    <w:rsid w:val="00E71865"/>
    <w:rsid w:val="00E7294C"/>
    <w:rsid w:val="00E73E82"/>
    <w:rsid w:val="00E749E8"/>
    <w:rsid w:val="00E74F33"/>
    <w:rsid w:val="00E7622C"/>
    <w:rsid w:val="00E76DFE"/>
    <w:rsid w:val="00E77AE3"/>
    <w:rsid w:val="00E809B5"/>
    <w:rsid w:val="00E81BFF"/>
    <w:rsid w:val="00E8219D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2A5"/>
    <w:rsid w:val="00EA33ED"/>
    <w:rsid w:val="00EA3CA9"/>
    <w:rsid w:val="00EB303F"/>
    <w:rsid w:val="00EB3896"/>
    <w:rsid w:val="00EB706B"/>
    <w:rsid w:val="00EC24D8"/>
    <w:rsid w:val="00EC3C1D"/>
    <w:rsid w:val="00ED2A1E"/>
    <w:rsid w:val="00ED32B4"/>
    <w:rsid w:val="00ED4CB1"/>
    <w:rsid w:val="00EE0FCB"/>
    <w:rsid w:val="00EE2A6A"/>
    <w:rsid w:val="00EF1BAD"/>
    <w:rsid w:val="00EF56B6"/>
    <w:rsid w:val="00F0090C"/>
    <w:rsid w:val="00F03ED0"/>
    <w:rsid w:val="00F070F6"/>
    <w:rsid w:val="00F107D5"/>
    <w:rsid w:val="00F118A0"/>
    <w:rsid w:val="00F13F89"/>
    <w:rsid w:val="00F16D8E"/>
    <w:rsid w:val="00F250FC"/>
    <w:rsid w:val="00F27193"/>
    <w:rsid w:val="00F30B26"/>
    <w:rsid w:val="00F32DA3"/>
    <w:rsid w:val="00F344FE"/>
    <w:rsid w:val="00F420F5"/>
    <w:rsid w:val="00F44BB7"/>
    <w:rsid w:val="00F47C62"/>
    <w:rsid w:val="00F50486"/>
    <w:rsid w:val="00F51AF0"/>
    <w:rsid w:val="00F52035"/>
    <w:rsid w:val="00F541C9"/>
    <w:rsid w:val="00F5694A"/>
    <w:rsid w:val="00F623E0"/>
    <w:rsid w:val="00F62E55"/>
    <w:rsid w:val="00F66320"/>
    <w:rsid w:val="00F701EE"/>
    <w:rsid w:val="00F7104A"/>
    <w:rsid w:val="00F74100"/>
    <w:rsid w:val="00F75329"/>
    <w:rsid w:val="00F75528"/>
    <w:rsid w:val="00F768B1"/>
    <w:rsid w:val="00F8138E"/>
    <w:rsid w:val="00F81834"/>
    <w:rsid w:val="00F82E55"/>
    <w:rsid w:val="00F83431"/>
    <w:rsid w:val="00F85E57"/>
    <w:rsid w:val="00F9655B"/>
    <w:rsid w:val="00FB0770"/>
    <w:rsid w:val="00FB1047"/>
    <w:rsid w:val="00FB182C"/>
    <w:rsid w:val="00FB5A29"/>
    <w:rsid w:val="00FB7CA2"/>
    <w:rsid w:val="00FC4CF2"/>
    <w:rsid w:val="00FD421C"/>
    <w:rsid w:val="00FD49A5"/>
    <w:rsid w:val="00FD5370"/>
    <w:rsid w:val="00FD6B87"/>
    <w:rsid w:val="00FD73F7"/>
    <w:rsid w:val="00FE0F06"/>
    <w:rsid w:val="00FE17DA"/>
    <w:rsid w:val="00FE20CF"/>
    <w:rsid w:val="00FE66EF"/>
    <w:rsid w:val="00FE68E0"/>
    <w:rsid w:val="00FF1762"/>
    <w:rsid w:val="00FF3AE1"/>
    <w:rsid w:val="00FF3C40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4B95DF"/>
  <w15:docId w15:val="{B2803378-C09A-415C-ABA2-0DB9F2E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6E0209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E0209"/>
    <w:rPr>
      <w:rFonts w:ascii="Times New Roman" w:hAnsi="Times New Roman" w:cs="Times New Roman"/>
      <w:b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1CFC-E7C1-4889-AA1E-61E2DD88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MÜHLOVÁ Nataša Ing.</dc:creator>
  <cp:lastModifiedBy>MÜHLOVÁ Nataša Ing.</cp:lastModifiedBy>
  <cp:revision>18</cp:revision>
  <cp:lastPrinted>2020-12-21T06:05:00Z</cp:lastPrinted>
  <dcterms:created xsi:type="dcterms:W3CDTF">2020-11-20T09:31:00Z</dcterms:created>
  <dcterms:modified xsi:type="dcterms:W3CDTF">2020-12-21T07:53:00Z</dcterms:modified>
</cp:coreProperties>
</file>