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B207E" w14:textId="40088158" w:rsidR="00711E4C" w:rsidRPr="00D05709" w:rsidRDefault="00D05709" w:rsidP="009F122A">
      <w:pPr>
        <w:spacing w:after="0"/>
        <w:ind w:right="425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</w:t>
      </w:r>
      <w:r w:rsidR="00BF1AA8" w:rsidRPr="00D05709">
        <w:rPr>
          <w:rFonts w:cstheme="minorHAnsi"/>
          <w:b/>
          <w:sz w:val="24"/>
          <w:szCs w:val="24"/>
        </w:rPr>
        <w:t>arovací smlouva</w:t>
      </w:r>
    </w:p>
    <w:p w14:paraId="55AA632E" w14:textId="77777777" w:rsidR="00711E4C" w:rsidRPr="00D05709" w:rsidRDefault="00711E4C" w:rsidP="009F122A">
      <w:pPr>
        <w:spacing w:after="0"/>
        <w:ind w:right="425"/>
        <w:jc w:val="center"/>
        <w:rPr>
          <w:rFonts w:cstheme="minorHAnsi"/>
          <w:b/>
          <w:sz w:val="24"/>
          <w:szCs w:val="24"/>
        </w:rPr>
      </w:pPr>
    </w:p>
    <w:p w14:paraId="04ABBAA6" w14:textId="77777777" w:rsidR="00B331D3" w:rsidRPr="00D05709" w:rsidRDefault="00BF1AA8" w:rsidP="009F122A">
      <w:pPr>
        <w:spacing w:after="0"/>
        <w:ind w:right="425"/>
        <w:rPr>
          <w:rFonts w:cstheme="minorHAnsi"/>
          <w:sz w:val="24"/>
          <w:szCs w:val="24"/>
        </w:rPr>
      </w:pPr>
      <w:r w:rsidRPr="00D05709">
        <w:rPr>
          <w:rFonts w:cstheme="minorHAnsi"/>
          <w:sz w:val="24"/>
          <w:szCs w:val="24"/>
        </w:rPr>
        <w:t xml:space="preserve"> </w:t>
      </w:r>
      <w:r w:rsidR="00B331D3" w:rsidRPr="00D05709">
        <w:rPr>
          <w:rFonts w:cstheme="minorHAnsi"/>
          <w:sz w:val="24"/>
          <w:szCs w:val="24"/>
        </w:rPr>
        <w:t>uzavřená dle § 2055 a násl. Zákona č. 89/2012 Sb. Občanského zákoníku, ve znění pozdějších předpisů</w:t>
      </w:r>
    </w:p>
    <w:p w14:paraId="7C4B7507" w14:textId="1368398B" w:rsidR="00D05709" w:rsidRPr="009D7E13" w:rsidRDefault="00D05709" w:rsidP="00D05709">
      <w:pPr>
        <w:pStyle w:val="Zkladntext"/>
        <w:jc w:val="center"/>
        <w:rPr>
          <w:rFonts w:asciiTheme="minorHAnsi" w:hAnsiTheme="minorHAnsi" w:cstheme="minorHAnsi"/>
        </w:rPr>
      </w:pPr>
      <w:r w:rsidRPr="009D7E13">
        <w:rPr>
          <w:rStyle w:val="Siln"/>
          <w:rFonts w:asciiTheme="minorHAnsi" w:hAnsiTheme="minorHAnsi" w:cstheme="minorHAnsi"/>
        </w:rPr>
        <w:t>I</w:t>
      </w:r>
      <w:r>
        <w:rPr>
          <w:rStyle w:val="Siln"/>
          <w:rFonts w:asciiTheme="minorHAnsi" w:hAnsiTheme="minorHAnsi" w:cstheme="minorHAnsi"/>
        </w:rPr>
        <w:t>.</w:t>
      </w:r>
      <w:r w:rsidRPr="009D7E13">
        <w:rPr>
          <w:rFonts w:asciiTheme="minorHAnsi" w:hAnsiTheme="minorHAnsi" w:cstheme="minorHAnsi"/>
        </w:rPr>
        <w:br/>
      </w:r>
      <w:r w:rsidRPr="009D7E13">
        <w:rPr>
          <w:rStyle w:val="Siln"/>
          <w:rFonts w:asciiTheme="minorHAnsi" w:hAnsiTheme="minorHAnsi" w:cstheme="minorHAnsi"/>
        </w:rPr>
        <w:t>Smluvní strany</w:t>
      </w:r>
    </w:p>
    <w:p w14:paraId="4B242B1A" w14:textId="77777777" w:rsidR="00B331D3" w:rsidRPr="00D05709" w:rsidRDefault="00B331D3" w:rsidP="009F122A">
      <w:pPr>
        <w:spacing w:after="0"/>
        <w:ind w:right="425"/>
        <w:rPr>
          <w:rFonts w:cstheme="minorHAnsi"/>
          <w:sz w:val="24"/>
          <w:szCs w:val="24"/>
        </w:rPr>
      </w:pPr>
    </w:p>
    <w:p w14:paraId="45965225" w14:textId="77777777" w:rsidR="00B331D3" w:rsidRPr="00D05709" w:rsidRDefault="00B331D3" w:rsidP="009F122A">
      <w:pPr>
        <w:spacing w:after="0"/>
        <w:ind w:right="425"/>
        <w:rPr>
          <w:rStyle w:val="Siln"/>
          <w:rFonts w:cstheme="minorHAnsi"/>
          <w:szCs w:val="24"/>
        </w:rPr>
      </w:pPr>
      <w:r w:rsidRPr="00D05709">
        <w:rPr>
          <w:rStyle w:val="Siln"/>
          <w:rFonts w:cstheme="minorHAnsi"/>
          <w:szCs w:val="24"/>
        </w:rPr>
        <w:t>1.1. Dárce:</w:t>
      </w:r>
    </w:p>
    <w:p w14:paraId="32DA3D25" w14:textId="32CBE85D" w:rsidR="0062573D" w:rsidRPr="00D05709" w:rsidRDefault="00B331D3" w:rsidP="009F122A">
      <w:pPr>
        <w:spacing w:after="0"/>
        <w:ind w:left="426" w:right="425" w:hanging="426"/>
        <w:rPr>
          <w:rStyle w:val="Siln"/>
          <w:rFonts w:cstheme="minorHAnsi"/>
          <w:szCs w:val="24"/>
        </w:rPr>
      </w:pPr>
      <w:r w:rsidRPr="00D05709">
        <w:rPr>
          <w:rStyle w:val="Siln"/>
          <w:rFonts w:cstheme="minorHAnsi"/>
          <w:szCs w:val="24"/>
        </w:rPr>
        <w:tab/>
      </w:r>
      <w:r w:rsidR="008169C3" w:rsidRPr="00D05709">
        <w:rPr>
          <w:rStyle w:val="Siln"/>
          <w:rFonts w:cstheme="minorHAnsi"/>
          <w:szCs w:val="24"/>
        </w:rPr>
        <w:t xml:space="preserve">Batist </w:t>
      </w:r>
      <w:proofErr w:type="spellStart"/>
      <w:r w:rsidR="008169C3" w:rsidRPr="00D05709">
        <w:rPr>
          <w:rStyle w:val="Siln"/>
          <w:rFonts w:cstheme="minorHAnsi"/>
          <w:szCs w:val="24"/>
        </w:rPr>
        <w:t>Medical</w:t>
      </w:r>
      <w:proofErr w:type="spellEnd"/>
      <w:r w:rsidR="008169C3" w:rsidRPr="00D05709">
        <w:rPr>
          <w:rStyle w:val="Siln"/>
          <w:rFonts w:cstheme="minorHAnsi"/>
          <w:szCs w:val="24"/>
        </w:rPr>
        <w:t xml:space="preserve"> a.</w:t>
      </w:r>
      <w:r w:rsidR="00B143A0">
        <w:rPr>
          <w:rStyle w:val="Siln"/>
          <w:rFonts w:cstheme="minorHAnsi"/>
          <w:szCs w:val="24"/>
        </w:rPr>
        <w:t xml:space="preserve"> </w:t>
      </w:r>
      <w:r w:rsidR="008169C3" w:rsidRPr="00D05709">
        <w:rPr>
          <w:rStyle w:val="Siln"/>
          <w:rFonts w:cstheme="minorHAnsi"/>
          <w:szCs w:val="24"/>
        </w:rPr>
        <w:t>s.</w:t>
      </w:r>
    </w:p>
    <w:p w14:paraId="796876E6" w14:textId="77777777" w:rsidR="008169C3" w:rsidRPr="00D05709" w:rsidRDefault="008169C3" w:rsidP="008169C3">
      <w:pPr>
        <w:spacing w:after="0"/>
        <w:ind w:left="426" w:right="425" w:hanging="426"/>
        <w:rPr>
          <w:rStyle w:val="Siln"/>
          <w:rFonts w:cstheme="minorHAnsi"/>
          <w:b w:val="0"/>
          <w:bCs w:val="0"/>
          <w:szCs w:val="24"/>
        </w:rPr>
      </w:pPr>
      <w:r w:rsidRPr="00D05709">
        <w:rPr>
          <w:rStyle w:val="Siln"/>
          <w:rFonts w:cstheme="minorHAnsi"/>
          <w:szCs w:val="24"/>
        </w:rPr>
        <w:tab/>
      </w:r>
      <w:r w:rsidRPr="00D05709">
        <w:rPr>
          <w:rStyle w:val="Siln"/>
          <w:rFonts w:cstheme="minorHAnsi"/>
          <w:b w:val="0"/>
          <w:bCs w:val="0"/>
          <w:szCs w:val="24"/>
        </w:rPr>
        <w:t>Nerudova 309, Červený Kostelec 549 41</w:t>
      </w:r>
    </w:p>
    <w:p w14:paraId="37A65A2E" w14:textId="77777777" w:rsidR="008169C3" w:rsidRPr="00D05709" w:rsidRDefault="008169C3" w:rsidP="008169C3">
      <w:pPr>
        <w:spacing w:after="0"/>
        <w:ind w:left="426" w:right="425" w:hanging="426"/>
        <w:rPr>
          <w:rStyle w:val="Siln"/>
          <w:rFonts w:cstheme="minorHAnsi"/>
          <w:b w:val="0"/>
          <w:bCs w:val="0"/>
          <w:szCs w:val="24"/>
        </w:rPr>
      </w:pPr>
      <w:r w:rsidRPr="00D05709">
        <w:rPr>
          <w:rStyle w:val="Siln"/>
          <w:rFonts w:cstheme="minorHAnsi"/>
          <w:b w:val="0"/>
          <w:bCs w:val="0"/>
          <w:szCs w:val="24"/>
        </w:rPr>
        <w:tab/>
        <w:t>IČ: 288 13 936</w:t>
      </w:r>
    </w:p>
    <w:p w14:paraId="03DE5DAC" w14:textId="77777777" w:rsidR="008169C3" w:rsidRPr="00D05709" w:rsidRDefault="008169C3" w:rsidP="008169C3">
      <w:pPr>
        <w:spacing w:after="0"/>
        <w:ind w:left="426" w:right="425" w:hanging="426"/>
        <w:rPr>
          <w:rStyle w:val="Siln"/>
          <w:rFonts w:cstheme="minorHAnsi"/>
          <w:b w:val="0"/>
          <w:bCs w:val="0"/>
          <w:szCs w:val="24"/>
        </w:rPr>
      </w:pPr>
      <w:r w:rsidRPr="00D05709">
        <w:rPr>
          <w:rStyle w:val="Siln"/>
          <w:rFonts w:cstheme="minorHAnsi"/>
          <w:b w:val="0"/>
          <w:bCs w:val="0"/>
          <w:szCs w:val="24"/>
        </w:rPr>
        <w:tab/>
        <w:t>Zastoupena: Ing. Tomášem Mertlíkem</w:t>
      </w:r>
    </w:p>
    <w:p w14:paraId="4575C822" w14:textId="5B5A9267" w:rsidR="00B331D3" w:rsidRDefault="007238C2" w:rsidP="009F122A">
      <w:pPr>
        <w:spacing w:after="0"/>
        <w:ind w:left="426" w:right="425" w:hanging="426"/>
        <w:rPr>
          <w:rStyle w:val="Siln"/>
          <w:rFonts w:cstheme="minorHAnsi"/>
          <w:b w:val="0"/>
          <w:szCs w:val="24"/>
        </w:rPr>
      </w:pPr>
      <w:r w:rsidRPr="00D05709">
        <w:rPr>
          <w:rStyle w:val="Siln"/>
          <w:rFonts w:cstheme="minorHAnsi"/>
          <w:b w:val="0"/>
          <w:szCs w:val="24"/>
        </w:rPr>
        <w:t xml:space="preserve">     </w:t>
      </w:r>
      <w:r w:rsidR="00DC4279">
        <w:rPr>
          <w:rStyle w:val="Siln"/>
          <w:rFonts w:cstheme="minorHAnsi"/>
          <w:b w:val="0"/>
          <w:szCs w:val="24"/>
        </w:rPr>
        <w:tab/>
      </w:r>
      <w:r w:rsidR="00B331D3" w:rsidRPr="00D05709">
        <w:rPr>
          <w:rStyle w:val="Siln"/>
          <w:rFonts w:cstheme="minorHAnsi"/>
          <w:b w:val="0"/>
          <w:szCs w:val="24"/>
        </w:rPr>
        <w:t xml:space="preserve">(dále jen </w:t>
      </w:r>
      <w:r w:rsidR="00B331D3" w:rsidRPr="00D05709">
        <w:rPr>
          <w:rStyle w:val="Siln"/>
          <w:rFonts w:cstheme="minorHAnsi"/>
          <w:szCs w:val="24"/>
        </w:rPr>
        <w:t>„Dárce“</w:t>
      </w:r>
      <w:r w:rsidR="00B331D3" w:rsidRPr="00D05709">
        <w:rPr>
          <w:rStyle w:val="Siln"/>
          <w:rFonts w:cstheme="minorHAnsi"/>
          <w:b w:val="0"/>
          <w:szCs w:val="24"/>
        </w:rPr>
        <w:t>)</w:t>
      </w:r>
    </w:p>
    <w:p w14:paraId="3CAF7281" w14:textId="77777777" w:rsidR="00163B9E" w:rsidRPr="00D05709" w:rsidRDefault="00163B9E" w:rsidP="009F122A">
      <w:pPr>
        <w:spacing w:after="0"/>
        <w:ind w:left="426" w:right="425" w:hanging="426"/>
        <w:rPr>
          <w:rStyle w:val="Siln"/>
          <w:rFonts w:cstheme="minorHAnsi"/>
          <w:b w:val="0"/>
          <w:szCs w:val="24"/>
        </w:rPr>
      </w:pPr>
    </w:p>
    <w:p w14:paraId="528BA342" w14:textId="6CEBCFEA" w:rsidR="00B331D3" w:rsidRDefault="00163B9E" w:rsidP="009F122A">
      <w:pPr>
        <w:spacing w:after="0"/>
        <w:ind w:left="426" w:right="425" w:hanging="426"/>
        <w:rPr>
          <w:rStyle w:val="Siln"/>
          <w:rFonts w:cstheme="minorHAnsi"/>
          <w:b w:val="0"/>
          <w:szCs w:val="24"/>
        </w:rPr>
      </w:pPr>
      <w:r>
        <w:rPr>
          <w:rStyle w:val="Siln"/>
          <w:rFonts w:cstheme="minorHAnsi"/>
          <w:b w:val="0"/>
          <w:szCs w:val="24"/>
        </w:rPr>
        <w:t>a</w:t>
      </w:r>
    </w:p>
    <w:p w14:paraId="2D942D35" w14:textId="77777777" w:rsidR="00163B9E" w:rsidRPr="00D05709" w:rsidRDefault="00163B9E" w:rsidP="009F122A">
      <w:pPr>
        <w:spacing w:after="0"/>
        <w:ind w:left="426" w:right="425" w:hanging="426"/>
        <w:rPr>
          <w:rStyle w:val="Siln"/>
          <w:rFonts w:cstheme="minorHAnsi"/>
          <w:b w:val="0"/>
          <w:szCs w:val="24"/>
        </w:rPr>
      </w:pPr>
    </w:p>
    <w:p w14:paraId="1110F833" w14:textId="3B0F49D8" w:rsidR="00386821" w:rsidRDefault="00B331D3" w:rsidP="00DC4279">
      <w:pPr>
        <w:spacing w:after="0"/>
        <w:ind w:left="426" w:right="425" w:hanging="426"/>
        <w:rPr>
          <w:rStyle w:val="Siln"/>
          <w:rFonts w:cstheme="minorHAnsi"/>
          <w:szCs w:val="24"/>
        </w:rPr>
      </w:pPr>
      <w:r w:rsidRPr="00D05709">
        <w:rPr>
          <w:rStyle w:val="Siln"/>
          <w:rFonts w:cstheme="minorHAnsi"/>
          <w:szCs w:val="24"/>
        </w:rPr>
        <w:t>1.2.</w:t>
      </w:r>
      <w:r w:rsidR="00DC4279" w:rsidRPr="00DC4279">
        <w:rPr>
          <w:rStyle w:val="Siln"/>
          <w:rFonts w:cstheme="minorHAnsi"/>
          <w:szCs w:val="24"/>
        </w:rPr>
        <w:t xml:space="preserve"> </w:t>
      </w:r>
      <w:r w:rsidR="00386821">
        <w:rPr>
          <w:rStyle w:val="Siln"/>
          <w:rFonts w:cstheme="minorHAnsi"/>
          <w:szCs w:val="24"/>
        </w:rPr>
        <w:t>Obdarovaný</w:t>
      </w:r>
    </w:p>
    <w:p w14:paraId="67B75262" w14:textId="3E591FD0" w:rsidR="00E02CA2" w:rsidRDefault="001E7488" w:rsidP="00DC4279">
      <w:pPr>
        <w:spacing w:after="0"/>
        <w:ind w:left="426" w:right="425"/>
        <w:rPr>
          <w:rStyle w:val="Siln"/>
          <w:rFonts w:cstheme="minorHAnsi"/>
          <w:szCs w:val="24"/>
        </w:rPr>
      </w:pPr>
      <w:r w:rsidRPr="001E7488">
        <w:rPr>
          <w:rStyle w:val="Siln"/>
          <w:rFonts w:cstheme="minorHAnsi"/>
          <w:szCs w:val="24"/>
        </w:rPr>
        <w:t>Jiráskovo gymnázium, Náchod, Řezníčkova 451</w:t>
      </w:r>
    </w:p>
    <w:p w14:paraId="5AFE4CDB" w14:textId="0729F585" w:rsidR="00F44ED7" w:rsidRDefault="006F1475" w:rsidP="00DC4279">
      <w:pPr>
        <w:spacing w:after="0"/>
        <w:ind w:left="426" w:right="425"/>
        <w:rPr>
          <w:rStyle w:val="Siln"/>
          <w:rFonts w:cstheme="minorHAnsi"/>
          <w:b w:val="0"/>
          <w:bCs w:val="0"/>
          <w:szCs w:val="24"/>
        </w:rPr>
      </w:pPr>
      <w:r>
        <w:rPr>
          <w:rStyle w:val="Siln"/>
          <w:rFonts w:cstheme="minorHAnsi"/>
          <w:b w:val="0"/>
          <w:bCs w:val="0"/>
          <w:szCs w:val="24"/>
        </w:rPr>
        <w:t>Řezníčkova 451, 547 01 Náchod</w:t>
      </w:r>
      <w:r w:rsidR="00E02CA2">
        <w:rPr>
          <w:rStyle w:val="Siln"/>
          <w:rFonts w:cstheme="minorHAnsi"/>
          <w:b w:val="0"/>
          <w:bCs w:val="0"/>
          <w:szCs w:val="24"/>
        </w:rPr>
        <w:t xml:space="preserve"> </w:t>
      </w:r>
    </w:p>
    <w:p w14:paraId="6FFE8D6A" w14:textId="5C7CF594" w:rsidR="00E02CA2" w:rsidRDefault="00E02CA2" w:rsidP="00DC4279">
      <w:pPr>
        <w:spacing w:after="0"/>
        <w:ind w:left="426" w:right="425"/>
        <w:rPr>
          <w:rStyle w:val="Siln"/>
          <w:rFonts w:cstheme="minorHAnsi"/>
          <w:b w:val="0"/>
          <w:bCs w:val="0"/>
          <w:szCs w:val="24"/>
        </w:rPr>
      </w:pPr>
      <w:r>
        <w:rPr>
          <w:rStyle w:val="Siln"/>
          <w:rFonts w:cstheme="minorHAnsi"/>
          <w:b w:val="0"/>
          <w:bCs w:val="0"/>
          <w:szCs w:val="24"/>
        </w:rPr>
        <w:t xml:space="preserve">IČ: </w:t>
      </w:r>
      <w:r w:rsidR="006F1475">
        <w:rPr>
          <w:rStyle w:val="Siln"/>
          <w:rFonts w:cstheme="minorHAnsi"/>
          <w:b w:val="0"/>
          <w:bCs w:val="0"/>
          <w:szCs w:val="24"/>
        </w:rPr>
        <w:t>48623687</w:t>
      </w:r>
    </w:p>
    <w:p w14:paraId="7CFD7DF2" w14:textId="50349099" w:rsidR="00F44ED7" w:rsidRDefault="00F44ED7" w:rsidP="00DC4279">
      <w:pPr>
        <w:spacing w:after="0"/>
        <w:ind w:left="426" w:right="425"/>
        <w:rPr>
          <w:rStyle w:val="Siln"/>
          <w:rFonts w:cstheme="minorHAnsi"/>
          <w:b w:val="0"/>
          <w:bCs w:val="0"/>
          <w:szCs w:val="24"/>
        </w:rPr>
      </w:pPr>
      <w:r>
        <w:rPr>
          <w:rStyle w:val="Siln"/>
          <w:rFonts w:cstheme="minorHAnsi"/>
          <w:b w:val="0"/>
          <w:bCs w:val="0"/>
          <w:szCs w:val="24"/>
        </w:rPr>
        <w:t xml:space="preserve">Zastoupena: </w:t>
      </w:r>
      <w:r w:rsidR="001E7488" w:rsidRPr="001E7488">
        <w:rPr>
          <w:rStyle w:val="Siln"/>
          <w:rFonts w:cstheme="minorHAnsi"/>
          <w:b w:val="0"/>
          <w:bCs w:val="0"/>
          <w:szCs w:val="24"/>
        </w:rPr>
        <w:t>Pavlem Škodou, ředitelem školy</w:t>
      </w:r>
    </w:p>
    <w:p w14:paraId="00973C00" w14:textId="6D437453" w:rsidR="00711E4C" w:rsidRPr="00D05709" w:rsidRDefault="00711E4C" w:rsidP="00DC4279">
      <w:pPr>
        <w:spacing w:after="0"/>
        <w:ind w:left="426" w:right="425"/>
        <w:rPr>
          <w:rStyle w:val="Siln"/>
          <w:rFonts w:cstheme="minorHAnsi"/>
          <w:b w:val="0"/>
          <w:szCs w:val="24"/>
        </w:rPr>
      </w:pPr>
      <w:r w:rsidRPr="00D05709">
        <w:rPr>
          <w:rStyle w:val="Siln"/>
          <w:rFonts w:cstheme="minorHAnsi"/>
          <w:b w:val="0"/>
          <w:szCs w:val="24"/>
        </w:rPr>
        <w:t xml:space="preserve">(dále jen </w:t>
      </w:r>
      <w:r w:rsidRPr="00D05709">
        <w:rPr>
          <w:rStyle w:val="Siln"/>
          <w:rFonts w:cstheme="minorHAnsi"/>
          <w:szCs w:val="24"/>
        </w:rPr>
        <w:t>„Obdarovaný“</w:t>
      </w:r>
      <w:r w:rsidRPr="00D05709">
        <w:rPr>
          <w:rStyle w:val="Siln"/>
          <w:rFonts w:cstheme="minorHAnsi"/>
          <w:b w:val="0"/>
          <w:szCs w:val="24"/>
        </w:rPr>
        <w:t>)</w:t>
      </w:r>
    </w:p>
    <w:p w14:paraId="44E58791" w14:textId="215E3183" w:rsidR="00711E4C" w:rsidRPr="00D05709" w:rsidRDefault="00711E4C" w:rsidP="009F122A">
      <w:pPr>
        <w:spacing w:after="0"/>
        <w:ind w:left="426" w:right="425" w:hanging="426"/>
        <w:rPr>
          <w:rStyle w:val="Siln"/>
          <w:rFonts w:cstheme="minorHAnsi"/>
          <w:b w:val="0"/>
          <w:szCs w:val="24"/>
        </w:rPr>
      </w:pPr>
    </w:p>
    <w:p w14:paraId="348EAF07" w14:textId="77777777" w:rsidR="00711E4C" w:rsidRPr="00D05709" w:rsidRDefault="00711E4C" w:rsidP="009F122A">
      <w:pPr>
        <w:spacing w:after="0"/>
        <w:ind w:left="426" w:right="425" w:hanging="426"/>
        <w:jc w:val="center"/>
        <w:rPr>
          <w:rStyle w:val="Siln"/>
          <w:rFonts w:cstheme="minorHAnsi"/>
          <w:szCs w:val="24"/>
        </w:rPr>
      </w:pPr>
      <w:r w:rsidRPr="00D05709">
        <w:rPr>
          <w:rStyle w:val="Siln"/>
          <w:rFonts w:cstheme="minorHAnsi"/>
          <w:szCs w:val="24"/>
        </w:rPr>
        <w:t>II. Smluvní ujednání</w:t>
      </w:r>
    </w:p>
    <w:p w14:paraId="60DD6D51" w14:textId="77777777" w:rsidR="00711E4C" w:rsidRPr="00D05709" w:rsidRDefault="00711E4C" w:rsidP="009F122A">
      <w:pPr>
        <w:spacing w:after="0"/>
        <w:ind w:left="426" w:right="425" w:hanging="426"/>
        <w:rPr>
          <w:rStyle w:val="Siln"/>
          <w:rFonts w:cstheme="minorHAnsi"/>
          <w:b w:val="0"/>
          <w:szCs w:val="24"/>
        </w:rPr>
      </w:pPr>
    </w:p>
    <w:p w14:paraId="53F0A9F3" w14:textId="494C3400" w:rsidR="00711E4C" w:rsidRDefault="00711E4C" w:rsidP="00A56726">
      <w:pPr>
        <w:spacing w:after="0"/>
        <w:ind w:left="426" w:right="425" w:hanging="426"/>
        <w:jc w:val="both"/>
        <w:rPr>
          <w:rStyle w:val="Siln"/>
          <w:rFonts w:cstheme="minorHAnsi"/>
          <w:b w:val="0"/>
          <w:szCs w:val="24"/>
        </w:rPr>
      </w:pPr>
      <w:r w:rsidRPr="00D05709">
        <w:rPr>
          <w:rStyle w:val="Siln"/>
          <w:rFonts w:cstheme="minorHAnsi"/>
          <w:b w:val="0"/>
          <w:szCs w:val="24"/>
        </w:rPr>
        <w:t xml:space="preserve">2.1. </w:t>
      </w:r>
      <w:r w:rsidR="00D05709" w:rsidRPr="00D05709">
        <w:rPr>
          <w:rStyle w:val="Siln"/>
          <w:rFonts w:cstheme="minorHAnsi"/>
          <w:b w:val="0"/>
          <w:szCs w:val="24"/>
        </w:rPr>
        <w:t xml:space="preserve">Dárce poskytne obdarovanému </w:t>
      </w:r>
      <w:r w:rsidR="001E7488">
        <w:rPr>
          <w:rStyle w:val="Siln"/>
          <w:rFonts w:cstheme="minorHAnsi"/>
          <w:b w:val="0"/>
          <w:szCs w:val="24"/>
        </w:rPr>
        <w:t xml:space="preserve">1 836 ks </w:t>
      </w:r>
      <w:r w:rsidR="00A56726">
        <w:rPr>
          <w:rStyle w:val="Siln"/>
          <w:rFonts w:cstheme="minorHAnsi"/>
          <w:b w:val="0"/>
          <w:szCs w:val="24"/>
        </w:rPr>
        <w:t xml:space="preserve">Dezinfekci </w:t>
      </w:r>
      <w:proofErr w:type="spellStart"/>
      <w:r w:rsidR="00A56726">
        <w:rPr>
          <w:rStyle w:val="Siln"/>
          <w:rFonts w:cstheme="minorHAnsi"/>
          <w:b w:val="0"/>
          <w:szCs w:val="24"/>
        </w:rPr>
        <w:t>AntiCovid</w:t>
      </w:r>
      <w:proofErr w:type="spellEnd"/>
      <w:r w:rsidR="00A56726">
        <w:rPr>
          <w:rStyle w:val="Siln"/>
          <w:rFonts w:cstheme="minorHAnsi"/>
          <w:b w:val="0"/>
          <w:szCs w:val="24"/>
        </w:rPr>
        <w:t xml:space="preserve"> 79,6% 200 ml – roztok s rozprašovačem</w:t>
      </w:r>
      <w:r w:rsidR="00826708">
        <w:rPr>
          <w:rStyle w:val="Siln"/>
          <w:rFonts w:cstheme="minorHAnsi"/>
          <w:b w:val="0"/>
          <w:szCs w:val="24"/>
        </w:rPr>
        <w:t xml:space="preserve"> </w:t>
      </w:r>
      <w:r w:rsidR="00D05709" w:rsidRPr="00D05709">
        <w:rPr>
          <w:rStyle w:val="Siln"/>
          <w:rFonts w:cstheme="minorHAnsi"/>
          <w:b w:val="0"/>
          <w:szCs w:val="24"/>
        </w:rPr>
        <w:t xml:space="preserve">v celkové </w:t>
      </w:r>
      <w:r w:rsidR="00CC64C9">
        <w:rPr>
          <w:rStyle w:val="Siln"/>
          <w:rFonts w:cstheme="minorHAnsi"/>
          <w:b w:val="0"/>
          <w:szCs w:val="24"/>
        </w:rPr>
        <w:t>hodnotě</w:t>
      </w:r>
      <w:r w:rsidR="00A56726">
        <w:rPr>
          <w:rStyle w:val="Siln"/>
          <w:rFonts w:cstheme="minorHAnsi"/>
          <w:b w:val="0"/>
          <w:szCs w:val="24"/>
        </w:rPr>
        <w:t xml:space="preserve"> 306 575,28</w:t>
      </w:r>
      <w:r w:rsidR="00E02CA2">
        <w:rPr>
          <w:rStyle w:val="Siln"/>
          <w:rFonts w:cstheme="minorHAnsi"/>
          <w:b w:val="0"/>
          <w:szCs w:val="24"/>
        </w:rPr>
        <w:t xml:space="preserve"> </w:t>
      </w:r>
      <w:r w:rsidR="00163B9E">
        <w:rPr>
          <w:rStyle w:val="Siln"/>
          <w:rFonts w:cstheme="minorHAnsi"/>
          <w:b w:val="0"/>
          <w:szCs w:val="24"/>
        </w:rPr>
        <w:t>Kč</w:t>
      </w:r>
      <w:r w:rsidR="00CC64C9">
        <w:rPr>
          <w:rStyle w:val="Siln"/>
          <w:rFonts w:cstheme="minorHAnsi"/>
          <w:b w:val="0"/>
          <w:szCs w:val="24"/>
        </w:rPr>
        <w:t xml:space="preserve"> </w:t>
      </w:r>
      <w:r w:rsidR="00D77853">
        <w:rPr>
          <w:rStyle w:val="Siln"/>
          <w:rFonts w:cstheme="minorHAnsi"/>
          <w:b w:val="0"/>
          <w:szCs w:val="24"/>
        </w:rPr>
        <w:t>s</w:t>
      </w:r>
      <w:r w:rsidR="00D05709" w:rsidRPr="00D77853">
        <w:rPr>
          <w:rStyle w:val="Siln"/>
          <w:rFonts w:cstheme="minorHAnsi"/>
          <w:b w:val="0"/>
          <w:szCs w:val="24"/>
        </w:rPr>
        <w:t xml:space="preserve"> DPH (</w:t>
      </w:r>
      <w:r w:rsidR="00B464AB">
        <w:rPr>
          <w:rStyle w:val="Siln"/>
          <w:rFonts w:cstheme="minorHAnsi"/>
          <w:b w:val="0"/>
          <w:szCs w:val="24"/>
        </w:rPr>
        <w:t xml:space="preserve">slovy: </w:t>
      </w:r>
      <w:proofErr w:type="spellStart"/>
      <w:r w:rsidR="00A56726">
        <w:rPr>
          <w:rStyle w:val="Siln"/>
          <w:rFonts w:cstheme="minorHAnsi"/>
          <w:b w:val="0"/>
          <w:szCs w:val="24"/>
        </w:rPr>
        <w:t>třistašesttisíc</w:t>
      </w:r>
      <w:r w:rsidR="00721464">
        <w:rPr>
          <w:rStyle w:val="Siln"/>
          <w:rFonts w:cstheme="minorHAnsi"/>
          <w:b w:val="0"/>
          <w:szCs w:val="24"/>
        </w:rPr>
        <w:t>p</w:t>
      </w:r>
      <w:r w:rsidR="00A56726">
        <w:rPr>
          <w:rStyle w:val="Siln"/>
          <w:rFonts w:cstheme="minorHAnsi"/>
          <w:b w:val="0"/>
          <w:szCs w:val="24"/>
        </w:rPr>
        <w:t>ětsetsedmdesátpětkorun</w:t>
      </w:r>
      <w:r w:rsidR="00B464AB">
        <w:rPr>
          <w:rStyle w:val="Siln"/>
          <w:rFonts w:cstheme="minorHAnsi"/>
          <w:b w:val="0"/>
          <w:szCs w:val="24"/>
        </w:rPr>
        <w:t>dvacetosmhaléřů</w:t>
      </w:r>
      <w:proofErr w:type="spellEnd"/>
      <w:r w:rsidR="00D05709" w:rsidRPr="00D05709">
        <w:rPr>
          <w:rStyle w:val="Siln"/>
          <w:rFonts w:cstheme="minorHAnsi"/>
          <w:b w:val="0"/>
          <w:szCs w:val="24"/>
        </w:rPr>
        <w:t>)</w:t>
      </w:r>
      <w:r w:rsidR="007F3B2D">
        <w:rPr>
          <w:rStyle w:val="Siln"/>
          <w:rFonts w:cstheme="minorHAnsi"/>
          <w:b w:val="0"/>
          <w:szCs w:val="24"/>
        </w:rPr>
        <w:t xml:space="preserve"> </w:t>
      </w:r>
      <w:r w:rsidR="00D05709" w:rsidRPr="00D05709">
        <w:rPr>
          <w:rStyle w:val="Siln"/>
          <w:rFonts w:cstheme="minorHAnsi"/>
          <w:b w:val="0"/>
          <w:szCs w:val="24"/>
        </w:rPr>
        <w:t>(dále jen „dar“)</w:t>
      </w:r>
      <w:r w:rsidR="00AC039A">
        <w:rPr>
          <w:rStyle w:val="Siln"/>
          <w:rFonts w:cstheme="minorHAnsi"/>
          <w:b w:val="0"/>
          <w:szCs w:val="24"/>
        </w:rPr>
        <w:t xml:space="preserve">. </w:t>
      </w:r>
      <w:r w:rsidR="00D05709" w:rsidRPr="00D05709">
        <w:rPr>
          <w:rStyle w:val="Siln"/>
          <w:rFonts w:cstheme="minorHAnsi"/>
          <w:b w:val="0"/>
          <w:szCs w:val="24"/>
        </w:rPr>
        <w:t>Obdarovaný tímto dar do svého výlučného vlastnictví bez výhrad přijímá.</w:t>
      </w:r>
    </w:p>
    <w:p w14:paraId="0B73B214" w14:textId="26DA762F" w:rsidR="001E7488" w:rsidRDefault="001E7488" w:rsidP="00A56726">
      <w:pPr>
        <w:spacing w:after="0"/>
        <w:ind w:left="426" w:right="425" w:hanging="426"/>
        <w:jc w:val="both"/>
        <w:rPr>
          <w:rStyle w:val="Siln"/>
          <w:rFonts w:cstheme="minorHAnsi"/>
          <w:b w:val="0"/>
          <w:szCs w:val="24"/>
        </w:rPr>
      </w:pPr>
      <w:r>
        <w:rPr>
          <w:rStyle w:val="Siln"/>
          <w:rFonts w:cstheme="minorHAnsi"/>
          <w:b w:val="0"/>
          <w:szCs w:val="24"/>
        </w:rPr>
        <w:t xml:space="preserve">2.2. </w:t>
      </w:r>
      <w:r w:rsidRPr="001E7488">
        <w:rPr>
          <w:rStyle w:val="Siln"/>
          <w:rFonts w:cstheme="minorHAnsi"/>
          <w:b w:val="0"/>
          <w:szCs w:val="24"/>
        </w:rPr>
        <w:t>Obdarovaný dar využije ve prospěch žáků a zaměstnanců školy.</w:t>
      </w:r>
    </w:p>
    <w:p w14:paraId="530D88F6" w14:textId="77777777" w:rsidR="001E7488" w:rsidRPr="00D05709" w:rsidRDefault="001E7488" w:rsidP="00A56726">
      <w:pPr>
        <w:spacing w:after="0"/>
        <w:ind w:left="426" w:right="425" w:hanging="426"/>
        <w:jc w:val="both"/>
        <w:rPr>
          <w:rStyle w:val="Siln"/>
          <w:rFonts w:cstheme="minorHAnsi"/>
          <w:b w:val="0"/>
          <w:szCs w:val="24"/>
        </w:rPr>
      </w:pPr>
    </w:p>
    <w:p w14:paraId="52B49FD3" w14:textId="77777777" w:rsidR="00711E4C" w:rsidRPr="00D05709" w:rsidRDefault="00711E4C" w:rsidP="009F122A">
      <w:pPr>
        <w:spacing w:after="0"/>
        <w:ind w:left="426" w:right="425" w:hanging="426"/>
        <w:rPr>
          <w:rStyle w:val="Siln"/>
          <w:rFonts w:cstheme="minorHAnsi"/>
          <w:b w:val="0"/>
          <w:szCs w:val="24"/>
        </w:rPr>
      </w:pPr>
    </w:p>
    <w:p w14:paraId="7664459B" w14:textId="77777777" w:rsidR="00711E4C" w:rsidRPr="00D05709" w:rsidRDefault="00711E4C" w:rsidP="009F122A">
      <w:pPr>
        <w:spacing w:after="0"/>
        <w:ind w:left="426" w:right="425" w:hanging="426"/>
        <w:jc w:val="center"/>
        <w:rPr>
          <w:rStyle w:val="Siln"/>
          <w:rFonts w:cstheme="minorHAnsi"/>
          <w:szCs w:val="24"/>
        </w:rPr>
      </w:pPr>
      <w:r w:rsidRPr="00D05709">
        <w:rPr>
          <w:rStyle w:val="Siln"/>
          <w:rFonts w:cstheme="minorHAnsi"/>
          <w:szCs w:val="24"/>
        </w:rPr>
        <w:t>III. Závěrečná ustanovení</w:t>
      </w:r>
    </w:p>
    <w:p w14:paraId="7FCF30FC" w14:textId="77777777" w:rsidR="00711E4C" w:rsidRPr="00D05709" w:rsidRDefault="00711E4C" w:rsidP="009F122A">
      <w:pPr>
        <w:spacing w:after="0"/>
        <w:ind w:left="426" w:right="425" w:hanging="426"/>
        <w:rPr>
          <w:rStyle w:val="Siln"/>
          <w:rFonts w:cstheme="minorHAnsi"/>
          <w:b w:val="0"/>
          <w:szCs w:val="24"/>
        </w:rPr>
      </w:pPr>
    </w:p>
    <w:p w14:paraId="4A97201E" w14:textId="77777777" w:rsidR="00711E4C" w:rsidRPr="00D05709" w:rsidRDefault="00711E4C" w:rsidP="006E4822">
      <w:pPr>
        <w:spacing w:after="0"/>
        <w:ind w:left="426" w:right="425" w:hanging="426"/>
        <w:jc w:val="both"/>
        <w:rPr>
          <w:rStyle w:val="Siln"/>
          <w:rFonts w:cstheme="minorHAnsi"/>
          <w:b w:val="0"/>
          <w:szCs w:val="24"/>
        </w:rPr>
      </w:pPr>
      <w:r w:rsidRPr="00D05709">
        <w:rPr>
          <w:rStyle w:val="Siln"/>
          <w:rFonts w:cstheme="minorHAnsi"/>
          <w:b w:val="0"/>
          <w:szCs w:val="24"/>
        </w:rPr>
        <w:t>3.</w:t>
      </w:r>
      <w:r w:rsidR="00A0702F" w:rsidRPr="00D05709">
        <w:rPr>
          <w:rStyle w:val="Siln"/>
          <w:rFonts w:cstheme="minorHAnsi"/>
          <w:b w:val="0"/>
          <w:szCs w:val="24"/>
        </w:rPr>
        <w:t>1</w:t>
      </w:r>
      <w:r w:rsidRPr="00D05709">
        <w:rPr>
          <w:rStyle w:val="Siln"/>
          <w:rFonts w:cstheme="minorHAnsi"/>
          <w:b w:val="0"/>
          <w:szCs w:val="24"/>
        </w:rPr>
        <w:t>. Vztahy mezi smluvními stranami, které nejsou touto smlouvou</w:t>
      </w:r>
      <w:r w:rsidR="0075229E" w:rsidRPr="00D05709">
        <w:rPr>
          <w:rStyle w:val="Siln"/>
          <w:rFonts w:cstheme="minorHAnsi"/>
          <w:b w:val="0"/>
          <w:szCs w:val="24"/>
        </w:rPr>
        <w:t xml:space="preserve"> upraveny, se řídí zákonem č. 89/2012 Sb., občanským zákoníkem, ve znění pozd</w:t>
      </w:r>
      <w:r w:rsidR="009F122A" w:rsidRPr="00D05709">
        <w:rPr>
          <w:rStyle w:val="Siln"/>
          <w:rFonts w:cstheme="minorHAnsi"/>
          <w:b w:val="0"/>
          <w:szCs w:val="24"/>
        </w:rPr>
        <w:t>ějších předpisů a </w:t>
      </w:r>
      <w:r w:rsidR="0075229E" w:rsidRPr="00D05709">
        <w:rPr>
          <w:rStyle w:val="Siln"/>
          <w:rFonts w:cstheme="minorHAnsi"/>
          <w:b w:val="0"/>
          <w:szCs w:val="24"/>
        </w:rPr>
        <w:t>dalšími obecně závaznými právními předpisy. Tato smlouva obsahuje úplnou dohodu smluvních stran ve věci předmětu této smlouvy, a nahrazuje veškeré ostatní písemné či ústní dohody učiněné ve věci předmětu této smlouvy.</w:t>
      </w:r>
    </w:p>
    <w:p w14:paraId="22B80062" w14:textId="77777777" w:rsidR="0075229E" w:rsidRPr="00D05709" w:rsidRDefault="0080439A" w:rsidP="006E4822">
      <w:pPr>
        <w:spacing w:after="0"/>
        <w:ind w:left="426" w:right="425" w:hanging="426"/>
        <w:jc w:val="both"/>
        <w:rPr>
          <w:rStyle w:val="Siln"/>
          <w:rFonts w:cstheme="minorHAnsi"/>
          <w:b w:val="0"/>
          <w:szCs w:val="24"/>
        </w:rPr>
      </w:pPr>
      <w:r w:rsidRPr="00D05709">
        <w:rPr>
          <w:rStyle w:val="Siln"/>
          <w:rFonts w:cstheme="minorHAnsi"/>
          <w:b w:val="0"/>
          <w:szCs w:val="24"/>
        </w:rPr>
        <w:t>3.</w:t>
      </w:r>
      <w:r w:rsidR="00A0702F" w:rsidRPr="00D05709">
        <w:rPr>
          <w:rStyle w:val="Siln"/>
          <w:rFonts w:cstheme="minorHAnsi"/>
          <w:b w:val="0"/>
          <w:szCs w:val="24"/>
        </w:rPr>
        <w:t>2</w:t>
      </w:r>
      <w:r w:rsidRPr="00D05709">
        <w:rPr>
          <w:rStyle w:val="Siln"/>
          <w:rFonts w:cstheme="minorHAnsi"/>
          <w:b w:val="0"/>
          <w:szCs w:val="24"/>
        </w:rPr>
        <w:t xml:space="preserve">. </w:t>
      </w:r>
      <w:r w:rsidR="0075229E" w:rsidRPr="00D05709">
        <w:rPr>
          <w:rStyle w:val="Siln"/>
          <w:rFonts w:cstheme="minorHAnsi"/>
          <w:b w:val="0"/>
          <w:szCs w:val="24"/>
        </w:rPr>
        <w:t xml:space="preserve">Obdarovaný není oprávněn postoupit nebo jinak převést či zatížit svá práva </w:t>
      </w:r>
      <w:r w:rsidR="009F122A" w:rsidRPr="00D05709">
        <w:rPr>
          <w:rStyle w:val="Siln"/>
          <w:rFonts w:cstheme="minorHAnsi"/>
          <w:b w:val="0"/>
          <w:szCs w:val="24"/>
        </w:rPr>
        <w:t>a </w:t>
      </w:r>
      <w:r w:rsidR="0075229E" w:rsidRPr="00D05709">
        <w:rPr>
          <w:rStyle w:val="Siln"/>
          <w:rFonts w:cstheme="minorHAnsi"/>
          <w:b w:val="0"/>
          <w:szCs w:val="24"/>
        </w:rPr>
        <w:t>závazky vyplývající z této smlouvy, a to ani zčásti ani jako celek, na jakoukoliv třetí osobu bez předchozího písemného souhlasu Dárce</w:t>
      </w:r>
      <w:r w:rsidR="009F122A" w:rsidRPr="00D05709">
        <w:rPr>
          <w:rStyle w:val="Siln"/>
          <w:rFonts w:cstheme="minorHAnsi"/>
          <w:b w:val="0"/>
          <w:szCs w:val="24"/>
        </w:rPr>
        <w:t>. Smlouvu je možno doplňovat či </w:t>
      </w:r>
      <w:r w:rsidR="0075229E" w:rsidRPr="00D05709">
        <w:rPr>
          <w:rStyle w:val="Siln"/>
          <w:rFonts w:cstheme="minorHAnsi"/>
          <w:b w:val="0"/>
          <w:szCs w:val="24"/>
        </w:rPr>
        <w:t>měnit pouze písemnými vzestupně číslovanými dodatky.</w:t>
      </w:r>
    </w:p>
    <w:p w14:paraId="07F36F25" w14:textId="77777777" w:rsidR="0075229E" w:rsidRPr="00D05709" w:rsidRDefault="0075229E" w:rsidP="006E4822">
      <w:pPr>
        <w:spacing w:after="0"/>
        <w:ind w:left="426" w:right="425" w:hanging="426"/>
        <w:jc w:val="both"/>
        <w:rPr>
          <w:rStyle w:val="Siln"/>
          <w:rFonts w:cstheme="minorHAnsi"/>
          <w:b w:val="0"/>
          <w:szCs w:val="24"/>
        </w:rPr>
      </w:pPr>
      <w:r w:rsidRPr="00D05709">
        <w:rPr>
          <w:rStyle w:val="Siln"/>
          <w:rFonts w:cstheme="minorHAnsi"/>
          <w:b w:val="0"/>
          <w:szCs w:val="24"/>
        </w:rPr>
        <w:lastRenderedPageBreak/>
        <w:t>3.</w:t>
      </w:r>
      <w:r w:rsidR="00A0702F" w:rsidRPr="00D05709">
        <w:rPr>
          <w:rStyle w:val="Siln"/>
          <w:rFonts w:cstheme="minorHAnsi"/>
          <w:b w:val="0"/>
          <w:szCs w:val="24"/>
        </w:rPr>
        <w:t>3</w:t>
      </w:r>
      <w:r w:rsidRPr="00D05709">
        <w:rPr>
          <w:rStyle w:val="Siln"/>
          <w:rFonts w:cstheme="minorHAnsi"/>
          <w:b w:val="0"/>
          <w:szCs w:val="24"/>
        </w:rPr>
        <w:t xml:space="preserve">. Tato smlouva se vyhotovuje ve dvou stejnopisech, z nichž </w:t>
      </w:r>
      <w:r w:rsidR="009F122A" w:rsidRPr="00D05709">
        <w:rPr>
          <w:rStyle w:val="Siln"/>
          <w:rFonts w:cstheme="minorHAnsi"/>
          <w:b w:val="0"/>
          <w:szCs w:val="24"/>
        </w:rPr>
        <w:t>po jednom obd</w:t>
      </w:r>
      <w:r w:rsidRPr="00D05709">
        <w:rPr>
          <w:rStyle w:val="Siln"/>
          <w:rFonts w:cstheme="minorHAnsi"/>
          <w:b w:val="0"/>
          <w:szCs w:val="24"/>
        </w:rPr>
        <w:t>rží každá ze smluvních stran.</w:t>
      </w:r>
    </w:p>
    <w:p w14:paraId="74E52219" w14:textId="77777777" w:rsidR="00163B9E" w:rsidRDefault="00163B9E" w:rsidP="006E4822">
      <w:pPr>
        <w:spacing w:after="0"/>
        <w:ind w:left="426" w:right="425" w:hanging="426"/>
        <w:jc w:val="both"/>
        <w:rPr>
          <w:rStyle w:val="Siln"/>
          <w:rFonts w:cstheme="minorHAnsi"/>
          <w:b w:val="0"/>
          <w:szCs w:val="24"/>
        </w:rPr>
      </w:pPr>
    </w:p>
    <w:p w14:paraId="20FB931E" w14:textId="31C886B9" w:rsidR="0075229E" w:rsidRPr="00D05709" w:rsidRDefault="0075229E" w:rsidP="006E4822">
      <w:pPr>
        <w:spacing w:after="0"/>
        <w:ind w:left="426" w:right="425" w:hanging="426"/>
        <w:jc w:val="both"/>
        <w:rPr>
          <w:rStyle w:val="Siln"/>
          <w:rFonts w:cstheme="minorHAnsi"/>
          <w:b w:val="0"/>
          <w:szCs w:val="24"/>
        </w:rPr>
      </w:pPr>
      <w:r w:rsidRPr="00D05709">
        <w:rPr>
          <w:rStyle w:val="Siln"/>
          <w:rFonts w:cstheme="minorHAnsi"/>
          <w:b w:val="0"/>
          <w:szCs w:val="24"/>
        </w:rPr>
        <w:t>3.</w:t>
      </w:r>
      <w:r w:rsidR="00A0702F" w:rsidRPr="00D05709">
        <w:rPr>
          <w:rStyle w:val="Siln"/>
          <w:rFonts w:cstheme="minorHAnsi"/>
          <w:b w:val="0"/>
          <w:szCs w:val="24"/>
        </w:rPr>
        <w:t>4</w:t>
      </w:r>
      <w:r w:rsidRPr="00D05709">
        <w:rPr>
          <w:rStyle w:val="Siln"/>
          <w:rFonts w:cstheme="minorHAnsi"/>
          <w:b w:val="0"/>
          <w:szCs w:val="24"/>
        </w:rPr>
        <w:t>. Tato smlouva nabývá účinnosti dnem podpisu smluvními stranami.</w:t>
      </w:r>
    </w:p>
    <w:p w14:paraId="6E47B3F9" w14:textId="77777777" w:rsidR="0075229E" w:rsidRPr="00D05709" w:rsidRDefault="0075229E" w:rsidP="006E4822">
      <w:pPr>
        <w:spacing w:after="0"/>
        <w:ind w:left="426" w:right="425" w:hanging="426"/>
        <w:jc w:val="both"/>
        <w:rPr>
          <w:rStyle w:val="Siln"/>
          <w:rFonts w:cstheme="minorHAnsi"/>
          <w:b w:val="0"/>
          <w:szCs w:val="24"/>
        </w:rPr>
      </w:pPr>
      <w:r w:rsidRPr="00D05709">
        <w:rPr>
          <w:rStyle w:val="Siln"/>
          <w:rFonts w:cstheme="minorHAnsi"/>
          <w:b w:val="0"/>
          <w:szCs w:val="24"/>
        </w:rPr>
        <w:t>3.</w:t>
      </w:r>
      <w:r w:rsidR="00A0702F" w:rsidRPr="00D05709">
        <w:rPr>
          <w:rStyle w:val="Siln"/>
          <w:rFonts w:cstheme="minorHAnsi"/>
          <w:b w:val="0"/>
          <w:szCs w:val="24"/>
        </w:rPr>
        <w:t>5</w:t>
      </w:r>
      <w:r w:rsidRPr="00D05709">
        <w:rPr>
          <w:rStyle w:val="Siln"/>
          <w:rFonts w:cstheme="minorHAnsi"/>
          <w:b w:val="0"/>
          <w:szCs w:val="24"/>
        </w:rPr>
        <w:t>. Strany prohlašují, že smlouva byla uzavřena po vzájemném ujednání podle jejich pravé a svobodné vůle. Autentičnost smlouvy potvrzují svým podpisem.</w:t>
      </w:r>
    </w:p>
    <w:p w14:paraId="028CB083" w14:textId="5615751B" w:rsidR="0075229E" w:rsidRDefault="0075229E" w:rsidP="009F122A">
      <w:pPr>
        <w:spacing w:after="0"/>
        <w:ind w:left="426" w:right="425" w:hanging="426"/>
        <w:rPr>
          <w:rStyle w:val="Siln"/>
          <w:rFonts w:cstheme="minorHAnsi"/>
          <w:b w:val="0"/>
          <w:szCs w:val="24"/>
        </w:rPr>
      </w:pPr>
    </w:p>
    <w:p w14:paraId="103A727D" w14:textId="77777777" w:rsidR="00C26080" w:rsidRPr="00D05709" w:rsidRDefault="00C26080" w:rsidP="009F122A">
      <w:pPr>
        <w:spacing w:after="0"/>
        <w:ind w:left="426" w:right="425" w:hanging="426"/>
        <w:rPr>
          <w:rStyle w:val="Siln"/>
          <w:rFonts w:cstheme="minorHAnsi"/>
          <w:b w:val="0"/>
          <w:szCs w:val="24"/>
        </w:rPr>
      </w:pPr>
    </w:p>
    <w:p w14:paraId="72CF37F5" w14:textId="3C742D20" w:rsidR="0075229E" w:rsidRDefault="0075229E" w:rsidP="009F122A">
      <w:pPr>
        <w:spacing w:after="0"/>
        <w:ind w:left="426" w:right="425" w:hanging="426"/>
        <w:rPr>
          <w:rStyle w:val="Siln"/>
          <w:rFonts w:cstheme="minorHAnsi"/>
          <w:b w:val="0"/>
          <w:szCs w:val="24"/>
        </w:rPr>
      </w:pPr>
      <w:r w:rsidRPr="00D05709">
        <w:rPr>
          <w:rStyle w:val="Siln"/>
          <w:rFonts w:cstheme="minorHAnsi"/>
          <w:b w:val="0"/>
          <w:szCs w:val="24"/>
        </w:rPr>
        <w:t>V</w:t>
      </w:r>
      <w:r w:rsidR="008169C3" w:rsidRPr="00D05709">
        <w:rPr>
          <w:rStyle w:val="Siln"/>
          <w:rFonts w:cstheme="minorHAnsi"/>
          <w:b w:val="0"/>
          <w:szCs w:val="24"/>
        </w:rPr>
        <w:t> Červeném Kostelci</w:t>
      </w:r>
      <w:r w:rsidRPr="00D05709">
        <w:rPr>
          <w:rStyle w:val="Siln"/>
          <w:rFonts w:cstheme="minorHAnsi"/>
          <w:b w:val="0"/>
          <w:szCs w:val="24"/>
        </w:rPr>
        <w:t xml:space="preserve"> dne </w:t>
      </w:r>
      <w:r w:rsidR="001E7488">
        <w:rPr>
          <w:rStyle w:val="Siln"/>
          <w:rFonts w:cstheme="minorHAnsi"/>
          <w:b w:val="0"/>
          <w:szCs w:val="24"/>
        </w:rPr>
        <w:t>21. 12. 2020</w:t>
      </w:r>
      <w:r w:rsidR="008169C3" w:rsidRPr="00D05709">
        <w:rPr>
          <w:rStyle w:val="Siln"/>
          <w:rFonts w:cstheme="minorHAnsi"/>
          <w:b w:val="0"/>
          <w:szCs w:val="24"/>
        </w:rPr>
        <w:tab/>
      </w:r>
      <w:r w:rsidR="00D77853">
        <w:rPr>
          <w:rStyle w:val="Siln"/>
          <w:rFonts w:cstheme="minorHAnsi"/>
          <w:b w:val="0"/>
          <w:szCs w:val="24"/>
        </w:rPr>
        <w:tab/>
      </w:r>
      <w:r w:rsidR="00D77853">
        <w:rPr>
          <w:rStyle w:val="Siln"/>
          <w:rFonts w:cstheme="minorHAnsi"/>
          <w:b w:val="0"/>
          <w:szCs w:val="24"/>
        </w:rPr>
        <w:tab/>
      </w:r>
      <w:r w:rsidR="00C26080" w:rsidRPr="00D05709">
        <w:rPr>
          <w:rStyle w:val="Siln"/>
          <w:rFonts w:cstheme="minorHAnsi"/>
          <w:b w:val="0"/>
          <w:szCs w:val="24"/>
        </w:rPr>
        <w:t>V</w:t>
      </w:r>
      <w:r w:rsidR="006F1475">
        <w:rPr>
          <w:rStyle w:val="Siln"/>
          <w:rFonts w:cstheme="minorHAnsi"/>
          <w:b w:val="0"/>
          <w:szCs w:val="24"/>
        </w:rPr>
        <w:t xml:space="preserve"> Náchodě </w:t>
      </w:r>
      <w:r w:rsidR="00C26080" w:rsidRPr="00D05709">
        <w:rPr>
          <w:rStyle w:val="Siln"/>
          <w:rFonts w:cstheme="minorHAnsi"/>
          <w:b w:val="0"/>
          <w:szCs w:val="24"/>
        </w:rPr>
        <w:t xml:space="preserve">dne </w:t>
      </w:r>
      <w:r w:rsidR="001E7488">
        <w:rPr>
          <w:rStyle w:val="Siln"/>
          <w:rFonts w:cstheme="minorHAnsi"/>
          <w:b w:val="0"/>
          <w:szCs w:val="24"/>
        </w:rPr>
        <w:t>18. 12. 2020</w:t>
      </w:r>
      <w:r w:rsidR="00C26080" w:rsidRPr="00D05709">
        <w:rPr>
          <w:rStyle w:val="Siln"/>
          <w:rFonts w:cstheme="minorHAnsi"/>
          <w:b w:val="0"/>
          <w:szCs w:val="24"/>
        </w:rPr>
        <w:tab/>
      </w:r>
    </w:p>
    <w:p w14:paraId="7F6D0760" w14:textId="77777777" w:rsidR="00C26080" w:rsidRPr="00D05709" w:rsidRDefault="00C26080" w:rsidP="009F122A">
      <w:pPr>
        <w:spacing w:after="0"/>
        <w:ind w:left="426" w:right="425" w:hanging="426"/>
        <w:rPr>
          <w:rStyle w:val="Siln"/>
          <w:rFonts w:cstheme="minorHAnsi"/>
          <w:b w:val="0"/>
          <w:szCs w:val="24"/>
        </w:rPr>
      </w:pPr>
    </w:p>
    <w:p w14:paraId="12A2A1E0" w14:textId="1112052B" w:rsidR="0075229E" w:rsidRPr="00D05709" w:rsidRDefault="0075229E" w:rsidP="009F122A">
      <w:pPr>
        <w:spacing w:after="0"/>
        <w:ind w:left="426" w:right="425" w:hanging="426"/>
        <w:rPr>
          <w:rStyle w:val="Siln"/>
          <w:rFonts w:cstheme="minorHAnsi"/>
          <w:b w:val="0"/>
          <w:szCs w:val="24"/>
        </w:rPr>
      </w:pPr>
      <w:r w:rsidRPr="00D05709">
        <w:rPr>
          <w:rStyle w:val="Siln"/>
          <w:rFonts w:cstheme="minorHAnsi"/>
          <w:b w:val="0"/>
          <w:szCs w:val="24"/>
        </w:rPr>
        <w:t>Dárce:</w:t>
      </w:r>
      <w:r w:rsidR="0080439A" w:rsidRPr="00D05709">
        <w:rPr>
          <w:rStyle w:val="Siln"/>
          <w:rFonts w:cstheme="minorHAnsi"/>
          <w:b w:val="0"/>
          <w:szCs w:val="24"/>
        </w:rPr>
        <w:tab/>
      </w:r>
      <w:r w:rsidR="0080439A" w:rsidRPr="00D05709">
        <w:rPr>
          <w:rStyle w:val="Siln"/>
          <w:rFonts w:cstheme="minorHAnsi"/>
          <w:b w:val="0"/>
          <w:szCs w:val="24"/>
        </w:rPr>
        <w:tab/>
      </w:r>
      <w:r w:rsidRPr="00D05709">
        <w:rPr>
          <w:rStyle w:val="Siln"/>
          <w:rFonts w:cstheme="minorHAnsi"/>
          <w:b w:val="0"/>
          <w:szCs w:val="24"/>
        </w:rPr>
        <w:tab/>
      </w:r>
      <w:r w:rsidRPr="00D05709">
        <w:rPr>
          <w:rStyle w:val="Siln"/>
          <w:rFonts w:cstheme="minorHAnsi"/>
          <w:b w:val="0"/>
          <w:szCs w:val="24"/>
        </w:rPr>
        <w:tab/>
      </w:r>
      <w:r w:rsidRPr="00D05709">
        <w:rPr>
          <w:rStyle w:val="Siln"/>
          <w:rFonts w:cstheme="minorHAnsi"/>
          <w:b w:val="0"/>
          <w:szCs w:val="24"/>
        </w:rPr>
        <w:tab/>
      </w:r>
      <w:r w:rsidR="00D77853">
        <w:rPr>
          <w:rStyle w:val="Siln"/>
          <w:rFonts w:cstheme="minorHAnsi"/>
          <w:b w:val="0"/>
          <w:szCs w:val="24"/>
        </w:rPr>
        <w:tab/>
      </w:r>
      <w:r w:rsidR="00D77853">
        <w:rPr>
          <w:rStyle w:val="Siln"/>
          <w:rFonts w:cstheme="minorHAnsi"/>
          <w:b w:val="0"/>
          <w:szCs w:val="24"/>
        </w:rPr>
        <w:tab/>
      </w:r>
      <w:r w:rsidR="00D77853">
        <w:rPr>
          <w:rStyle w:val="Siln"/>
          <w:rFonts w:cstheme="minorHAnsi"/>
          <w:b w:val="0"/>
          <w:szCs w:val="24"/>
        </w:rPr>
        <w:tab/>
      </w:r>
      <w:r w:rsidRPr="00D05709">
        <w:rPr>
          <w:rStyle w:val="Siln"/>
          <w:rFonts w:cstheme="minorHAnsi"/>
          <w:b w:val="0"/>
          <w:szCs w:val="24"/>
        </w:rPr>
        <w:t>Obdarovaný:</w:t>
      </w:r>
    </w:p>
    <w:p w14:paraId="0428C933" w14:textId="77777777" w:rsidR="0075229E" w:rsidRPr="00D05709" w:rsidRDefault="0075229E" w:rsidP="009F122A">
      <w:pPr>
        <w:spacing w:after="0"/>
        <w:ind w:left="426" w:right="425" w:hanging="426"/>
        <w:rPr>
          <w:rStyle w:val="Siln"/>
          <w:rFonts w:cstheme="minorHAnsi"/>
          <w:b w:val="0"/>
          <w:szCs w:val="24"/>
        </w:rPr>
      </w:pPr>
    </w:p>
    <w:p w14:paraId="2BBB4D32" w14:textId="77777777" w:rsidR="0075229E" w:rsidRPr="00D05709" w:rsidRDefault="0075229E" w:rsidP="009F122A">
      <w:pPr>
        <w:spacing w:after="0"/>
        <w:ind w:left="426" w:right="425" w:hanging="426"/>
        <w:rPr>
          <w:rStyle w:val="Siln"/>
          <w:rFonts w:cstheme="minorHAnsi"/>
          <w:b w:val="0"/>
          <w:szCs w:val="24"/>
        </w:rPr>
      </w:pPr>
    </w:p>
    <w:p w14:paraId="4B8D3C53" w14:textId="77777777" w:rsidR="008E59BB" w:rsidRPr="00D05709" w:rsidRDefault="008E59BB" w:rsidP="009F122A">
      <w:pPr>
        <w:spacing w:after="0"/>
        <w:ind w:left="426" w:right="425" w:hanging="426"/>
        <w:rPr>
          <w:rStyle w:val="Siln"/>
          <w:rFonts w:cstheme="minorHAnsi"/>
          <w:b w:val="0"/>
          <w:szCs w:val="24"/>
        </w:rPr>
      </w:pPr>
    </w:p>
    <w:p w14:paraId="045008BC" w14:textId="77777777" w:rsidR="007238C2" w:rsidRPr="00D05709" w:rsidRDefault="007238C2" w:rsidP="009F122A">
      <w:pPr>
        <w:spacing w:after="0"/>
        <w:ind w:left="426" w:right="425" w:hanging="426"/>
        <w:rPr>
          <w:rStyle w:val="Siln"/>
          <w:rFonts w:cstheme="minorHAnsi"/>
          <w:b w:val="0"/>
          <w:szCs w:val="24"/>
        </w:rPr>
      </w:pPr>
    </w:p>
    <w:p w14:paraId="0D6BB9D7" w14:textId="77777777" w:rsidR="007238C2" w:rsidRPr="00D05709" w:rsidRDefault="007238C2" w:rsidP="009F122A">
      <w:pPr>
        <w:spacing w:after="0"/>
        <w:ind w:left="426" w:right="425" w:hanging="426"/>
        <w:rPr>
          <w:rStyle w:val="Siln"/>
          <w:rFonts w:cstheme="minorHAnsi"/>
          <w:b w:val="0"/>
          <w:szCs w:val="24"/>
        </w:rPr>
      </w:pPr>
    </w:p>
    <w:p w14:paraId="78C520A7" w14:textId="77777777" w:rsidR="0080439A" w:rsidRPr="00D05709" w:rsidRDefault="0080439A" w:rsidP="009F122A">
      <w:pPr>
        <w:spacing w:after="0"/>
        <w:ind w:left="426" w:right="425" w:hanging="426"/>
        <w:rPr>
          <w:rStyle w:val="Siln"/>
          <w:rFonts w:cstheme="minorHAnsi"/>
          <w:b w:val="0"/>
          <w:szCs w:val="24"/>
        </w:rPr>
      </w:pPr>
    </w:p>
    <w:p w14:paraId="3D82A5AC" w14:textId="7169200C" w:rsidR="0075229E" w:rsidRPr="00D05709" w:rsidRDefault="00107A97" w:rsidP="009F122A">
      <w:pPr>
        <w:spacing w:after="0"/>
        <w:ind w:left="426" w:right="425" w:hanging="426"/>
        <w:rPr>
          <w:rStyle w:val="Siln"/>
          <w:rFonts w:cstheme="minorHAnsi"/>
          <w:b w:val="0"/>
          <w:szCs w:val="24"/>
        </w:rPr>
      </w:pPr>
      <w:r w:rsidRPr="00D05709">
        <w:rPr>
          <w:rStyle w:val="Siln"/>
          <w:rFonts w:cstheme="minorHAnsi"/>
          <w:b w:val="0"/>
          <w:szCs w:val="24"/>
        </w:rPr>
        <w:t xml:space="preserve">……………………………………………             </w:t>
      </w:r>
      <w:r w:rsidR="00D77853">
        <w:rPr>
          <w:rStyle w:val="Siln"/>
          <w:rFonts w:cstheme="minorHAnsi"/>
          <w:b w:val="0"/>
          <w:szCs w:val="24"/>
        </w:rPr>
        <w:tab/>
      </w:r>
      <w:r w:rsidR="00D77853">
        <w:rPr>
          <w:rStyle w:val="Siln"/>
          <w:rFonts w:cstheme="minorHAnsi"/>
          <w:b w:val="0"/>
          <w:szCs w:val="24"/>
        </w:rPr>
        <w:tab/>
      </w:r>
      <w:r w:rsidR="00D77853">
        <w:rPr>
          <w:rStyle w:val="Siln"/>
          <w:rFonts w:cstheme="minorHAnsi"/>
          <w:b w:val="0"/>
          <w:szCs w:val="24"/>
        </w:rPr>
        <w:tab/>
      </w:r>
      <w:r w:rsidR="00D77853">
        <w:rPr>
          <w:rStyle w:val="Siln"/>
          <w:rFonts w:cstheme="minorHAnsi"/>
          <w:b w:val="0"/>
          <w:szCs w:val="24"/>
        </w:rPr>
        <w:tab/>
      </w:r>
      <w:r w:rsidRPr="00D05709">
        <w:rPr>
          <w:rStyle w:val="Siln"/>
          <w:rFonts w:cstheme="minorHAnsi"/>
          <w:b w:val="0"/>
          <w:szCs w:val="24"/>
        </w:rPr>
        <w:t xml:space="preserve">  ………………………………….</w:t>
      </w:r>
      <w:r w:rsidR="00163B9E">
        <w:rPr>
          <w:rStyle w:val="Siln"/>
          <w:rFonts w:cstheme="minorHAnsi"/>
          <w:b w:val="0"/>
          <w:szCs w:val="24"/>
        </w:rPr>
        <w:t>..........</w:t>
      </w:r>
    </w:p>
    <w:p w14:paraId="581A8CD4" w14:textId="77777777" w:rsidR="0075229E" w:rsidRPr="00D05709" w:rsidRDefault="0075229E" w:rsidP="009F122A">
      <w:pPr>
        <w:spacing w:after="0"/>
        <w:ind w:left="426" w:right="425" w:hanging="426"/>
        <w:rPr>
          <w:rStyle w:val="Siln"/>
          <w:rFonts w:cstheme="minorHAnsi"/>
          <w:b w:val="0"/>
          <w:szCs w:val="24"/>
        </w:rPr>
      </w:pPr>
    </w:p>
    <w:p w14:paraId="53671C9A" w14:textId="30B0DB70" w:rsidR="00B331D3" w:rsidRPr="00D05709" w:rsidRDefault="00284DFF" w:rsidP="00B16DD2">
      <w:pPr>
        <w:spacing w:after="0"/>
        <w:ind w:left="426" w:right="425" w:hanging="426"/>
        <w:rPr>
          <w:rFonts w:cstheme="minorHAnsi"/>
          <w:bCs/>
          <w:sz w:val="24"/>
          <w:szCs w:val="24"/>
        </w:rPr>
      </w:pPr>
      <w:r w:rsidRPr="00D05709">
        <w:rPr>
          <w:rStyle w:val="Siln"/>
          <w:rFonts w:cstheme="minorHAnsi"/>
          <w:b w:val="0"/>
          <w:szCs w:val="24"/>
        </w:rPr>
        <w:t xml:space="preserve">    </w:t>
      </w:r>
      <w:r w:rsidR="005925BB" w:rsidRPr="00D05709">
        <w:rPr>
          <w:rStyle w:val="Siln"/>
          <w:rFonts w:cstheme="minorHAnsi"/>
          <w:b w:val="0"/>
          <w:szCs w:val="24"/>
        </w:rPr>
        <w:tab/>
      </w:r>
      <w:r w:rsidR="008169C3" w:rsidRPr="00D05709">
        <w:rPr>
          <w:rStyle w:val="Siln"/>
          <w:rFonts w:cstheme="minorHAnsi"/>
          <w:b w:val="0"/>
          <w:szCs w:val="24"/>
        </w:rPr>
        <w:t>Ing. Tomáš Mertlík</w:t>
      </w:r>
      <w:r w:rsidR="006F1475">
        <w:rPr>
          <w:rStyle w:val="Siln"/>
          <w:rFonts w:cstheme="minorHAnsi"/>
          <w:b w:val="0"/>
          <w:szCs w:val="24"/>
        </w:rPr>
        <w:t>, MBA</w:t>
      </w:r>
      <w:r w:rsidR="006F1475">
        <w:rPr>
          <w:rStyle w:val="Siln"/>
          <w:rFonts w:cstheme="minorHAnsi"/>
          <w:b w:val="0"/>
          <w:szCs w:val="24"/>
        </w:rPr>
        <w:tab/>
      </w:r>
      <w:r w:rsidR="006F1475">
        <w:rPr>
          <w:rStyle w:val="Siln"/>
          <w:rFonts w:cstheme="minorHAnsi"/>
          <w:b w:val="0"/>
          <w:szCs w:val="24"/>
        </w:rPr>
        <w:tab/>
      </w:r>
      <w:r w:rsidR="006F1475">
        <w:rPr>
          <w:rStyle w:val="Siln"/>
          <w:rFonts w:cstheme="minorHAnsi"/>
          <w:b w:val="0"/>
          <w:szCs w:val="24"/>
        </w:rPr>
        <w:tab/>
      </w:r>
      <w:r w:rsidR="006F1475">
        <w:rPr>
          <w:rStyle w:val="Siln"/>
          <w:rFonts w:cstheme="minorHAnsi"/>
          <w:b w:val="0"/>
          <w:szCs w:val="24"/>
        </w:rPr>
        <w:tab/>
        <w:t xml:space="preserve">           </w:t>
      </w:r>
      <w:r w:rsidR="001E7488">
        <w:rPr>
          <w:rStyle w:val="Siln"/>
          <w:rFonts w:cstheme="minorHAnsi"/>
          <w:b w:val="0"/>
          <w:szCs w:val="24"/>
        </w:rPr>
        <w:t>Pavel Škoda</w:t>
      </w:r>
      <w:bookmarkStart w:id="0" w:name="_GoBack"/>
      <w:bookmarkEnd w:id="0"/>
      <w:r w:rsidR="005925BB" w:rsidRPr="00D05709">
        <w:rPr>
          <w:rStyle w:val="Siln"/>
          <w:rFonts w:cstheme="minorHAnsi"/>
          <w:b w:val="0"/>
          <w:szCs w:val="24"/>
        </w:rPr>
        <w:tab/>
      </w:r>
      <w:r w:rsidR="005925BB" w:rsidRPr="00D05709">
        <w:rPr>
          <w:rStyle w:val="Siln"/>
          <w:rFonts w:cstheme="minorHAnsi"/>
          <w:b w:val="0"/>
          <w:szCs w:val="24"/>
        </w:rPr>
        <w:tab/>
      </w:r>
      <w:r w:rsidR="005925BB" w:rsidRPr="00D05709">
        <w:rPr>
          <w:rStyle w:val="Siln"/>
          <w:rFonts w:cstheme="minorHAnsi"/>
          <w:b w:val="0"/>
          <w:szCs w:val="24"/>
        </w:rPr>
        <w:tab/>
        <w:t xml:space="preserve">     </w:t>
      </w:r>
      <w:r w:rsidR="00403DD7">
        <w:rPr>
          <w:rStyle w:val="Siln"/>
          <w:rFonts w:cstheme="minorHAnsi"/>
          <w:b w:val="0"/>
          <w:szCs w:val="24"/>
        </w:rPr>
        <w:tab/>
      </w:r>
    </w:p>
    <w:sectPr w:rsidR="00B331D3" w:rsidRPr="00D057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9C036" w14:textId="77777777" w:rsidR="00D8341D" w:rsidRDefault="00D8341D" w:rsidP="00B16DD2">
      <w:pPr>
        <w:spacing w:after="0" w:line="240" w:lineRule="auto"/>
      </w:pPr>
      <w:r>
        <w:separator/>
      </w:r>
    </w:p>
  </w:endnote>
  <w:endnote w:type="continuationSeparator" w:id="0">
    <w:p w14:paraId="51D53F6F" w14:textId="77777777" w:rsidR="00D8341D" w:rsidRDefault="00D8341D" w:rsidP="00B1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F8E6D" w14:textId="77777777" w:rsidR="00D8341D" w:rsidRDefault="00D8341D" w:rsidP="00B16DD2">
      <w:pPr>
        <w:spacing w:after="0" w:line="240" w:lineRule="auto"/>
      </w:pPr>
      <w:r>
        <w:separator/>
      </w:r>
    </w:p>
  </w:footnote>
  <w:footnote w:type="continuationSeparator" w:id="0">
    <w:p w14:paraId="4821D254" w14:textId="77777777" w:rsidR="00D8341D" w:rsidRDefault="00D8341D" w:rsidP="00B1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C8F9A" w14:textId="1BE8DDFA" w:rsidR="000F1783" w:rsidRDefault="000F1783">
    <w:pPr>
      <w:pStyle w:val="Zhlav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5801"/>
    <w:multiLevelType w:val="multilevel"/>
    <w:tmpl w:val="0B7E4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E9005D"/>
    <w:multiLevelType w:val="multilevel"/>
    <w:tmpl w:val="1990F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E94661"/>
    <w:multiLevelType w:val="multilevel"/>
    <w:tmpl w:val="89167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F491B"/>
    <w:multiLevelType w:val="multilevel"/>
    <w:tmpl w:val="C9AA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4" w15:restartNumberingAfterBreak="0">
    <w:nsid w:val="1D76654D"/>
    <w:multiLevelType w:val="multilevel"/>
    <w:tmpl w:val="EC007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EB7B04"/>
    <w:multiLevelType w:val="multilevel"/>
    <w:tmpl w:val="BA26D76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6" w15:restartNumberingAfterBreak="0">
    <w:nsid w:val="28E75F87"/>
    <w:multiLevelType w:val="multilevel"/>
    <w:tmpl w:val="42E6C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2A12B0"/>
    <w:multiLevelType w:val="multilevel"/>
    <w:tmpl w:val="5D4C9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5065AD"/>
    <w:multiLevelType w:val="multilevel"/>
    <w:tmpl w:val="B6289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821D8D"/>
    <w:multiLevelType w:val="hybridMultilevel"/>
    <w:tmpl w:val="CEA04E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14BF1"/>
    <w:multiLevelType w:val="multilevel"/>
    <w:tmpl w:val="1FDCB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006481"/>
    <w:multiLevelType w:val="multilevel"/>
    <w:tmpl w:val="B0842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4C195E"/>
    <w:multiLevelType w:val="multilevel"/>
    <w:tmpl w:val="BDC60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3E6F71AB"/>
    <w:multiLevelType w:val="multilevel"/>
    <w:tmpl w:val="09C07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BA0717"/>
    <w:multiLevelType w:val="multilevel"/>
    <w:tmpl w:val="6270E1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15" w15:restartNumberingAfterBreak="0">
    <w:nsid w:val="45F93029"/>
    <w:multiLevelType w:val="multilevel"/>
    <w:tmpl w:val="B6706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3260F2F"/>
    <w:multiLevelType w:val="multilevel"/>
    <w:tmpl w:val="659EC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17" w15:restartNumberingAfterBreak="0">
    <w:nsid w:val="55C8170C"/>
    <w:multiLevelType w:val="multilevel"/>
    <w:tmpl w:val="659EC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18" w15:restartNumberingAfterBreak="0">
    <w:nsid w:val="5C1B453A"/>
    <w:multiLevelType w:val="multilevel"/>
    <w:tmpl w:val="0AF81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8B10F42"/>
    <w:multiLevelType w:val="multilevel"/>
    <w:tmpl w:val="AA3C46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9AB1900"/>
    <w:multiLevelType w:val="multilevel"/>
    <w:tmpl w:val="0B7E4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E882ABC"/>
    <w:multiLevelType w:val="multilevel"/>
    <w:tmpl w:val="78968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6B84481"/>
    <w:multiLevelType w:val="multilevel"/>
    <w:tmpl w:val="F5EE4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3" w15:restartNumberingAfterBreak="0">
    <w:nsid w:val="7C1E6E36"/>
    <w:multiLevelType w:val="multilevel"/>
    <w:tmpl w:val="2902B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24" w15:restartNumberingAfterBreak="0">
    <w:nsid w:val="7E282B75"/>
    <w:multiLevelType w:val="multilevel"/>
    <w:tmpl w:val="AA3C46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24"/>
  </w:num>
  <w:num w:numId="4">
    <w:abstractNumId w:val="7"/>
  </w:num>
  <w:num w:numId="5">
    <w:abstractNumId w:val="19"/>
  </w:num>
  <w:num w:numId="6">
    <w:abstractNumId w:val="0"/>
  </w:num>
  <w:num w:numId="7">
    <w:abstractNumId w:val="20"/>
  </w:num>
  <w:num w:numId="8">
    <w:abstractNumId w:val="15"/>
  </w:num>
  <w:num w:numId="9">
    <w:abstractNumId w:val="22"/>
  </w:num>
  <w:num w:numId="10">
    <w:abstractNumId w:val="16"/>
  </w:num>
  <w:num w:numId="11">
    <w:abstractNumId w:val="17"/>
  </w:num>
  <w:num w:numId="12">
    <w:abstractNumId w:val="6"/>
  </w:num>
  <w:num w:numId="13">
    <w:abstractNumId w:val="12"/>
  </w:num>
  <w:num w:numId="14">
    <w:abstractNumId w:val="8"/>
  </w:num>
  <w:num w:numId="15">
    <w:abstractNumId w:val="9"/>
  </w:num>
  <w:num w:numId="16">
    <w:abstractNumId w:val="14"/>
  </w:num>
  <w:num w:numId="17">
    <w:abstractNumId w:val="5"/>
  </w:num>
  <w:num w:numId="18">
    <w:abstractNumId w:val="3"/>
  </w:num>
  <w:num w:numId="19">
    <w:abstractNumId w:val="23"/>
  </w:num>
  <w:num w:numId="20">
    <w:abstractNumId w:val="11"/>
  </w:num>
  <w:num w:numId="21">
    <w:abstractNumId w:val="18"/>
  </w:num>
  <w:num w:numId="22">
    <w:abstractNumId w:val="10"/>
  </w:num>
  <w:num w:numId="23">
    <w:abstractNumId w:val="4"/>
  </w:num>
  <w:num w:numId="24">
    <w:abstractNumId w:val="2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5A"/>
    <w:rsid w:val="00052917"/>
    <w:rsid w:val="000772F4"/>
    <w:rsid w:val="000A01CD"/>
    <w:rsid w:val="000F1783"/>
    <w:rsid w:val="00107A97"/>
    <w:rsid w:val="00115A44"/>
    <w:rsid w:val="00131E0B"/>
    <w:rsid w:val="001448B3"/>
    <w:rsid w:val="00163B9E"/>
    <w:rsid w:val="001906BD"/>
    <w:rsid w:val="00193014"/>
    <w:rsid w:val="001A4AA7"/>
    <w:rsid w:val="001A7EDD"/>
    <w:rsid w:val="001C466A"/>
    <w:rsid w:val="001E7488"/>
    <w:rsid w:val="0020088F"/>
    <w:rsid w:val="00224712"/>
    <w:rsid w:val="00275F5A"/>
    <w:rsid w:val="00284DFF"/>
    <w:rsid w:val="00342BA0"/>
    <w:rsid w:val="00364100"/>
    <w:rsid w:val="00386821"/>
    <w:rsid w:val="003E372B"/>
    <w:rsid w:val="003E7481"/>
    <w:rsid w:val="00403DD7"/>
    <w:rsid w:val="00452B24"/>
    <w:rsid w:val="004C5F67"/>
    <w:rsid w:val="004F2E61"/>
    <w:rsid w:val="00570710"/>
    <w:rsid w:val="00586784"/>
    <w:rsid w:val="005925BB"/>
    <w:rsid w:val="0062573D"/>
    <w:rsid w:val="006E456A"/>
    <w:rsid w:val="006E4822"/>
    <w:rsid w:val="006F1475"/>
    <w:rsid w:val="00711E4C"/>
    <w:rsid w:val="00721464"/>
    <w:rsid w:val="007238C2"/>
    <w:rsid w:val="0072594F"/>
    <w:rsid w:val="0075229E"/>
    <w:rsid w:val="0075557D"/>
    <w:rsid w:val="00774599"/>
    <w:rsid w:val="0079145D"/>
    <w:rsid w:val="007F3B2D"/>
    <w:rsid w:val="0080439A"/>
    <w:rsid w:val="008169C3"/>
    <w:rsid w:val="00826708"/>
    <w:rsid w:val="008E43E7"/>
    <w:rsid w:val="008E59BB"/>
    <w:rsid w:val="00904697"/>
    <w:rsid w:val="00965CBA"/>
    <w:rsid w:val="00986D99"/>
    <w:rsid w:val="009D66D7"/>
    <w:rsid w:val="009F122A"/>
    <w:rsid w:val="00A0702F"/>
    <w:rsid w:val="00A56726"/>
    <w:rsid w:val="00A86650"/>
    <w:rsid w:val="00AA06F9"/>
    <w:rsid w:val="00AB6CED"/>
    <w:rsid w:val="00AC039A"/>
    <w:rsid w:val="00AF7E7A"/>
    <w:rsid w:val="00B143A0"/>
    <w:rsid w:val="00B16DD2"/>
    <w:rsid w:val="00B331D3"/>
    <w:rsid w:val="00B46492"/>
    <w:rsid w:val="00B464AB"/>
    <w:rsid w:val="00BD3337"/>
    <w:rsid w:val="00BE48C7"/>
    <w:rsid w:val="00BF1AA8"/>
    <w:rsid w:val="00BF4187"/>
    <w:rsid w:val="00C26080"/>
    <w:rsid w:val="00C50F53"/>
    <w:rsid w:val="00CB3321"/>
    <w:rsid w:val="00CC64C9"/>
    <w:rsid w:val="00D05709"/>
    <w:rsid w:val="00D0665C"/>
    <w:rsid w:val="00D35BAD"/>
    <w:rsid w:val="00D77853"/>
    <w:rsid w:val="00D8341D"/>
    <w:rsid w:val="00D90785"/>
    <w:rsid w:val="00DB1712"/>
    <w:rsid w:val="00DC4279"/>
    <w:rsid w:val="00DD643F"/>
    <w:rsid w:val="00DF3B0D"/>
    <w:rsid w:val="00E02CA2"/>
    <w:rsid w:val="00E609BE"/>
    <w:rsid w:val="00EB611F"/>
    <w:rsid w:val="00ED27D6"/>
    <w:rsid w:val="00F44ED7"/>
    <w:rsid w:val="00F82D0E"/>
    <w:rsid w:val="00F9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B6608"/>
  <w15:docId w15:val="{92674241-5A61-4738-8C0C-2E201AF4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3337"/>
    <w:pPr>
      <w:ind w:left="720"/>
      <w:contextualSpacing/>
    </w:pPr>
  </w:style>
  <w:style w:type="paragraph" w:styleId="Bezmezer">
    <w:name w:val="No Spacing"/>
    <w:uiPriority w:val="1"/>
    <w:qFormat/>
    <w:rsid w:val="008E43E7"/>
    <w:pPr>
      <w:spacing w:after="0" w:line="240" w:lineRule="auto"/>
    </w:pPr>
  </w:style>
  <w:style w:type="character" w:styleId="Siln">
    <w:name w:val="Strong"/>
    <w:basedOn w:val="Standardnpsmoodstavce"/>
    <w:qFormat/>
    <w:rsid w:val="00B331D3"/>
    <w:rPr>
      <w:b/>
      <w:bC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82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1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6DD2"/>
  </w:style>
  <w:style w:type="paragraph" w:styleId="Zpat">
    <w:name w:val="footer"/>
    <w:basedOn w:val="Normln"/>
    <w:link w:val="ZpatChar"/>
    <w:uiPriority w:val="99"/>
    <w:unhideWhenUsed/>
    <w:rsid w:val="00B1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6DD2"/>
  </w:style>
  <w:style w:type="paragraph" w:styleId="Zkladntext">
    <w:name w:val="Body Text"/>
    <w:basedOn w:val="Normln"/>
    <w:link w:val="ZkladntextChar"/>
    <w:rsid w:val="00D0570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05709"/>
    <w:rPr>
      <w:rFonts w:ascii="Times New Roman" w:eastAsia="Andale Sans UI" w:hAnsi="Times New Roman" w:cs="Times New Roman"/>
      <w:kern w:val="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82623-7BD7-46DE-A615-92F65AFE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Rambousová</dc:creator>
  <cp:lastModifiedBy>Vich Dalibor</cp:lastModifiedBy>
  <cp:revision>2</cp:revision>
  <cp:lastPrinted>2020-11-18T09:12:00Z</cp:lastPrinted>
  <dcterms:created xsi:type="dcterms:W3CDTF">2020-12-21T13:46:00Z</dcterms:created>
  <dcterms:modified xsi:type="dcterms:W3CDTF">2020-12-21T13:46:00Z</dcterms:modified>
</cp:coreProperties>
</file>