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5440"/>
        <w:gridCol w:w="941"/>
        <w:gridCol w:w="981"/>
        <w:gridCol w:w="884"/>
        <w:gridCol w:w="1576"/>
      </w:tblGrid>
      <w:tr w:rsidR="00DA2619" w:rsidRPr="00DA2619" w:rsidTr="00DA2619">
        <w:trPr>
          <w:trHeight w:val="3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Tomáš Vaňáček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 Praze dne </w:t>
            </w:r>
            <w:proofErr w:type="gramStart"/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14.3.2019</w:t>
            </w:r>
            <w:proofErr w:type="gramEnd"/>
          </w:p>
        </w:tc>
      </w:tr>
      <w:tr w:rsidR="00DA2619" w:rsidRPr="00DA2619" w:rsidTr="00DA261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Stříbrského 682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149 00, Praha  Háje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IČO: 69789100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DIČ: CZ7907261076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cs-CZ"/>
              </w:rPr>
            </w:pPr>
            <w:hyperlink r:id="rId4" w:history="1">
              <w:r w:rsidRPr="00DA2619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cs-CZ"/>
                </w:rPr>
                <w:t>tomas@vanacek.cz</w:t>
              </w:r>
            </w:hyperlink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VÚ,SVP</w:t>
            </w:r>
            <w:proofErr w:type="gramEnd"/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Klíčov</w:t>
            </w:r>
            <w:proofErr w:type="spellEnd"/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a střední škola</w:t>
            </w:r>
          </w:p>
        </w:tc>
      </w:tr>
      <w:tr w:rsidR="00DA2619" w:rsidRPr="00DA2619" w:rsidTr="00DA2619">
        <w:trPr>
          <w:trHeight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Čakovická 783/51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190 00 Praha 9 Prosek</w:t>
            </w:r>
          </w:p>
        </w:tc>
      </w:tr>
      <w:tr w:rsidR="00DA2619" w:rsidRPr="00DA2619" w:rsidTr="00DA2619">
        <w:trPr>
          <w:trHeight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IČO: 63110261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DIČ:CZ63110261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525"/>
        </w:trPr>
        <w:tc>
          <w:tcPr>
            <w:tcW w:w="10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Cenová nabídka na opravy stěn schodiště</w:t>
            </w:r>
          </w:p>
        </w:tc>
      </w:tr>
      <w:tr w:rsidR="00DA2619" w:rsidRPr="00DA2619" w:rsidTr="00DA2619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1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eastAsia="cs-CZ"/>
              </w:rPr>
              <w:t>Mozaiková omítka - přízemí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1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popis prací a materiálu: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jednotka: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množství: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cena/j.:</w:t>
            </w:r>
          </w:p>
        </w:tc>
        <w:tc>
          <w:tcPr>
            <w:tcW w:w="157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cena celkem:</w:t>
            </w:r>
          </w:p>
        </w:tc>
      </w:tr>
      <w:tr w:rsidR="00DA2619" w:rsidRPr="00DA2619" w:rsidTr="00DA2619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DA2619" w:rsidRPr="00DA2619" w:rsidTr="00DA2619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odstranění původních maleb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78,00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2 340,00 Kč</w:t>
            </w:r>
          </w:p>
        </w:tc>
      </w:tr>
      <w:tr w:rsidR="00DA2619" w:rsidRPr="00DA2619" w:rsidTr="00DA2619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penetrace stěn - pod </w:t>
            </w:r>
            <w:proofErr w:type="spellStart"/>
            <w:proofErr w:type="gramStart"/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stěrku,mozaiku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78,00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3 120,00 Kč</w:t>
            </w:r>
          </w:p>
        </w:tc>
      </w:tr>
      <w:tr w:rsidR="00DA2619" w:rsidRPr="00DA2619" w:rsidTr="00DA2619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vyrovnávací cementová stěrka pod mozaikovou omítku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78,00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9 360,00 Kč</w:t>
            </w:r>
          </w:p>
        </w:tc>
      </w:tr>
      <w:tr w:rsidR="00DA2619" w:rsidRPr="00DA2619" w:rsidTr="00DA2619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natažení mozaikové omítky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78,00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13 260,00 Kč</w:t>
            </w:r>
          </w:p>
        </w:tc>
      </w:tr>
      <w:tr w:rsidR="00DA2619" w:rsidRPr="00DA2619" w:rsidTr="00DA2619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lepení okrajů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mb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1 600,00 Kč</w:t>
            </w:r>
          </w:p>
        </w:tc>
      </w:tr>
      <w:tr w:rsidR="00DA2619" w:rsidRPr="00DA2619" w:rsidTr="00DA2619">
        <w:trPr>
          <w:trHeight w:val="27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27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29 680,00 Kč</w:t>
            </w:r>
          </w:p>
        </w:tc>
      </w:tr>
      <w:tr w:rsidR="00DA2619" w:rsidRPr="00DA2619" w:rsidTr="00DA2619">
        <w:trPr>
          <w:trHeight w:val="19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eastAsia="cs-CZ"/>
              </w:rPr>
              <w:t xml:space="preserve">Mozaiková </w:t>
            </w:r>
            <w:proofErr w:type="gramStart"/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eastAsia="cs-CZ"/>
              </w:rPr>
              <w:t xml:space="preserve">omítka - </w:t>
            </w:r>
            <w:proofErr w:type="spellStart"/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eastAsia="cs-CZ"/>
              </w:rPr>
              <w:t>I.podlaží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1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popis prací a materiálu: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jednotka: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množství: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cena/j.:</w:t>
            </w:r>
          </w:p>
        </w:tc>
        <w:tc>
          <w:tcPr>
            <w:tcW w:w="157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cena celkem:</w:t>
            </w:r>
          </w:p>
        </w:tc>
      </w:tr>
      <w:tr w:rsidR="00DA2619" w:rsidRPr="00DA2619" w:rsidTr="00DA2619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DA2619" w:rsidRPr="00DA2619" w:rsidTr="00DA2619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odstranění původních maleb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78,00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2 340,00 Kč</w:t>
            </w:r>
          </w:p>
        </w:tc>
      </w:tr>
      <w:tr w:rsidR="00DA2619" w:rsidRPr="00DA2619" w:rsidTr="00DA2619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penetrace stěn - pod </w:t>
            </w:r>
            <w:proofErr w:type="spellStart"/>
            <w:proofErr w:type="gramStart"/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stěrku,mozaiku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78,00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3 120,00 Kč</w:t>
            </w:r>
          </w:p>
        </w:tc>
      </w:tr>
      <w:tr w:rsidR="00DA2619" w:rsidRPr="00DA2619" w:rsidTr="00DA2619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vyrovnávací cementová stěrka pod mozaikovou omítku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78,00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9 360,00 Kč</w:t>
            </w:r>
          </w:p>
        </w:tc>
      </w:tr>
      <w:tr w:rsidR="00DA2619" w:rsidRPr="00DA2619" w:rsidTr="00DA2619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natažení mozaikové omítky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78,00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13 260,00 Kč</w:t>
            </w:r>
          </w:p>
        </w:tc>
      </w:tr>
      <w:tr w:rsidR="00DA2619" w:rsidRPr="00DA2619" w:rsidTr="00DA2619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lepení okrajů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mb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1 600,00 Kč</w:t>
            </w:r>
          </w:p>
        </w:tc>
      </w:tr>
      <w:tr w:rsidR="00DA2619" w:rsidRPr="00DA2619" w:rsidTr="00DA2619">
        <w:trPr>
          <w:trHeight w:val="27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27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29 680,00 Kč</w:t>
            </w:r>
          </w:p>
        </w:tc>
      </w:tr>
      <w:tr w:rsidR="00DA2619" w:rsidRPr="00DA2619" w:rsidTr="00DA2619">
        <w:trPr>
          <w:trHeight w:val="19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eastAsia="cs-CZ"/>
              </w:rPr>
              <w:t xml:space="preserve">Mozaiková omítka - </w:t>
            </w:r>
            <w:proofErr w:type="spellStart"/>
            <w:proofErr w:type="gramStart"/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eastAsia="cs-CZ"/>
              </w:rPr>
              <w:t>II</w:t>
            </w:r>
            <w:proofErr w:type="gramEnd"/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eastAsia="cs-CZ"/>
              </w:rPr>
              <w:t>.</w:t>
            </w:r>
            <w:proofErr w:type="gramStart"/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eastAsia="cs-CZ"/>
              </w:rPr>
              <w:t>podlaží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1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popis prací a materiálu: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jednotka: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množství: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cena/j.:</w:t>
            </w:r>
          </w:p>
        </w:tc>
        <w:tc>
          <w:tcPr>
            <w:tcW w:w="157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cena celkem:</w:t>
            </w:r>
          </w:p>
        </w:tc>
      </w:tr>
      <w:tr w:rsidR="00DA2619" w:rsidRPr="00DA2619" w:rsidTr="00DA2619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DA2619" w:rsidRPr="00DA2619" w:rsidTr="00DA2619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odstranění původních maleb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78,00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2 340,00 Kč</w:t>
            </w:r>
          </w:p>
        </w:tc>
      </w:tr>
      <w:tr w:rsidR="00DA2619" w:rsidRPr="00DA2619" w:rsidTr="00DA2619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penetrace stěn - pod </w:t>
            </w:r>
            <w:proofErr w:type="spellStart"/>
            <w:proofErr w:type="gramStart"/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stěrku,mozaiku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78,00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3 120,00 Kč</w:t>
            </w:r>
          </w:p>
        </w:tc>
      </w:tr>
      <w:tr w:rsidR="00DA2619" w:rsidRPr="00DA2619" w:rsidTr="00DA2619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vyrovnávací cementová stěrka pod mozaikovou omítku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78,00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9 360,00 Kč</w:t>
            </w:r>
          </w:p>
        </w:tc>
      </w:tr>
      <w:tr w:rsidR="00DA2619" w:rsidRPr="00DA2619" w:rsidTr="00DA2619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natažení mozaikové omítky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78,00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13 260,00 Kč</w:t>
            </w:r>
          </w:p>
        </w:tc>
      </w:tr>
      <w:tr w:rsidR="00DA2619" w:rsidRPr="00DA2619" w:rsidTr="00DA2619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lepení okrajů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mb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1 600,00 Kč</w:t>
            </w:r>
          </w:p>
        </w:tc>
      </w:tr>
      <w:tr w:rsidR="00DA2619" w:rsidRPr="00DA2619" w:rsidTr="00DA2619">
        <w:trPr>
          <w:trHeight w:val="27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27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29 680,00 Kč</w:t>
            </w:r>
          </w:p>
        </w:tc>
      </w:tr>
      <w:tr w:rsidR="00DA2619" w:rsidRPr="00DA2619" w:rsidTr="00DA2619">
        <w:trPr>
          <w:trHeight w:val="19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eastAsia="cs-CZ"/>
              </w:rPr>
              <w:t xml:space="preserve">Mozaiková omítka - </w:t>
            </w:r>
            <w:proofErr w:type="spellStart"/>
            <w:proofErr w:type="gramStart"/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eastAsia="cs-CZ"/>
              </w:rPr>
              <w:t>III</w:t>
            </w:r>
            <w:proofErr w:type="gramEnd"/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eastAsia="cs-CZ"/>
              </w:rPr>
              <w:t>.</w:t>
            </w:r>
            <w:proofErr w:type="gramStart"/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eastAsia="cs-CZ"/>
              </w:rPr>
              <w:t>podlaží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1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popis prací a materiálu: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jednotka: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množství: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cena/j.:</w:t>
            </w:r>
          </w:p>
        </w:tc>
        <w:tc>
          <w:tcPr>
            <w:tcW w:w="157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cena celkem:</w:t>
            </w:r>
          </w:p>
        </w:tc>
      </w:tr>
      <w:tr w:rsidR="00DA2619" w:rsidRPr="00DA2619" w:rsidTr="00DA2619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54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DA2619" w:rsidRPr="00DA2619" w:rsidTr="00DA2619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odstranění původních maleb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78,00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2 340,00 Kč</w:t>
            </w:r>
          </w:p>
        </w:tc>
      </w:tr>
      <w:tr w:rsidR="00DA2619" w:rsidRPr="00DA2619" w:rsidTr="00DA2619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penetrace stěn - pod </w:t>
            </w:r>
            <w:proofErr w:type="spellStart"/>
            <w:proofErr w:type="gramStart"/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stěrku,mozaiku</w:t>
            </w:r>
            <w:proofErr w:type="spellEnd"/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78,00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3 120,00 Kč</w:t>
            </w:r>
          </w:p>
        </w:tc>
      </w:tr>
      <w:tr w:rsidR="00DA2619" w:rsidRPr="00DA2619" w:rsidTr="00DA2619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vyrovnávací cementová stěrka pod mozaikovou omítku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78,00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9 360,00 Kč</w:t>
            </w:r>
          </w:p>
        </w:tc>
      </w:tr>
      <w:tr w:rsidR="00DA2619" w:rsidRPr="00DA2619" w:rsidTr="00DA2619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natažení mozaikové omítky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78,00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13 260,00 Kč</w:t>
            </w:r>
          </w:p>
        </w:tc>
      </w:tr>
      <w:tr w:rsidR="00DA2619" w:rsidRPr="00DA2619" w:rsidTr="00DA2619">
        <w:trPr>
          <w:trHeight w:val="25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lepení okrajů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mb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1 600,00 Kč</w:t>
            </w:r>
          </w:p>
        </w:tc>
      </w:tr>
      <w:tr w:rsidR="00DA2619" w:rsidRPr="00DA2619" w:rsidTr="00DA2619">
        <w:trPr>
          <w:trHeight w:val="27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27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29 680,00 Kč</w:t>
            </w:r>
          </w:p>
        </w:tc>
      </w:tr>
      <w:tr w:rsidR="00DA2619" w:rsidRPr="00DA2619" w:rsidTr="00DA2619">
        <w:trPr>
          <w:trHeight w:val="19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1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u w:val="single"/>
                <w:lang w:eastAsia="cs-CZ"/>
              </w:rPr>
              <w:t>Dodávky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1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popis prací a materiálu: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jednotka: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množství: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cena/j.:</w:t>
            </w:r>
          </w:p>
        </w:tc>
        <w:tc>
          <w:tcPr>
            <w:tcW w:w="15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  <w:t>cena celkem:</w:t>
            </w:r>
          </w:p>
        </w:tc>
      </w:tr>
      <w:tr w:rsidR="00DA2619" w:rsidRPr="00DA2619" w:rsidTr="00DA2619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DA2619" w:rsidRPr="00DA2619" w:rsidTr="00DA2619">
        <w:trPr>
          <w:trHeight w:val="255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dodání mozaikové omítky </w:t>
            </w:r>
            <w:proofErr w:type="spellStart"/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Prolux</w:t>
            </w:r>
            <w:proofErr w:type="spellEnd"/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1-205 25kg 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45,00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1646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74 070,00 Kč</w:t>
            </w:r>
          </w:p>
        </w:tc>
      </w:tr>
      <w:tr w:rsidR="00DA2619" w:rsidRPr="00DA2619" w:rsidTr="00DA2619">
        <w:trPr>
          <w:trHeight w:val="27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27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74 070,00 Kč</w:t>
            </w:r>
          </w:p>
        </w:tc>
      </w:tr>
      <w:tr w:rsidR="00DA2619" w:rsidRPr="00DA2619" w:rsidTr="00DA2619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255"/>
        </w:trPr>
        <w:tc>
          <w:tcPr>
            <w:tcW w:w="10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color w:val="FFFFFF"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315"/>
        </w:trPr>
        <w:tc>
          <w:tcPr>
            <w:tcW w:w="57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192 790,00 Kč</w:t>
            </w:r>
          </w:p>
        </w:tc>
      </w:tr>
      <w:tr w:rsidR="00DA2619" w:rsidRPr="00DA2619" w:rsidTr="00DA2619">
        <w:trPr>
          <w:trHeight w:val="315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255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doprava,režie,přesuny</w:t>
            </w:r>
            <w:proofErr w:type="spellEnd"/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proofErr w:type="gramStart"/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hmot,likvidace</w:t>
            </w:r>
            <w:proofErr w:type="spellEnd"/>
            <w:proofErr w:type="gramEnd"/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odpadů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10%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19 279,00 Kč</w:t>
            </w:r>
          </w:p>
        </w:tc>
      </w:tr>
      <w:tr w:rsidR="00DA2619" w:rsidRPr="00DA2619" w:rsidTr="00DA2619">
        <w:trPr>
          <w:trHeight w:val="255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270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FFFF"/>
                <w:sz w:val="18"/>
                <w:szCs w:val="18"/>
                <w:lang w:eastAsia="cs-CZ"/>
              </w:rPr>
            </w:pPr>
            <w:r w:rsidRPr="00DA2619">
              <w:rPr>
                <w:rFonts w:ascii="Arial CE" w:eastAsia="Times New Roman" w:hAnsi="Arial CE" w:cs="Arial CE"/>
                <w:color w:val="FFFFFF"/>
                <w:sz w:val="18"/>
                <w:szCs w:val="18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315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Celkem bez DPH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212 069,00 Kč</w:t>
            </w:r>
          </w:p>
        </w:tc>
      </w:tr>
      <w:tr w:rsidR="00DA2619" w:rsidRPr="00DA2619" w:rsidTr="00DA2619">
        <w:trPr>
          <w:trHeight w:val="315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DPH 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21%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44 534,49 Kč</w:t>
            </w:r>
          </w:p>
        </w:tc>
      </w:tr>
      <w:tr w:rsidR="00DA2619" w:rsidRPr="00DA2619" w:rsidTr="00DA2619">
        <w:trPr>
          <w:trHeight w:val="315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DA2619" w:rsidRPr="00DA2619" w:rsidTr="00DA2619">
        <w:trPr>
          <w:trHeight w:val="315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Cena celkem vč. DPH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256 603,49 Kč</w:t>
            </w:r>
          </w:p>
        </w:tc>
      </w:tr>
      <w:tr w:rsidR="00DA2619" w:rsidRPr="00DA2619" w:rsidTr="00DA2619">
        <w:trPr>
          <w:trHeight w:val="315"/>
        </w:trPr>
        <w:tc>
          <w:tcPr>
            <w:tcW w:w="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DA261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A26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DA2619" w:rsidRPr="00DA2619" w:rsidRDefault="00DA2619" w:rsidP="00DA26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DA261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 </w:t>
            </w:r>
          </w:p>
        </w:tc>
      </w:tr>
    </w:tbl>
    <w:p w:rsidR="008430F8" w:rsidRDefault="008430F8">
      <w:bookmarkStart w:id="0" w:name="_GoBack"/>
      <w:bookmarkEnd w:id="0"/>
    </w:p>
    <w:sectPr w:rsidR="00843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21"/>
    <w:rsid w:val="00160121"/>
    <w:rsid w:val="008430F8"/>
    <w:rsid w:val="00DA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5187B-129C-4ABD-BDA0-395AB79A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A26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6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mas@vanac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kucerova</dc:creator>
  <cp:keywords/>
  <dc:description/>
  <cp:lastModifiedBy>kucerova</cp:lastModifiedBy>
  <cp:revision>2</cp:revision>
  <dcterms:created xsi:type="dcterms:W3CDTF">2020-12-21T13:40:00Z</dcterms:created>
  <dcterms:modified xsi:type="dcterms:W3CDTF">2020-12-21T13:40:00Z</dcterms:modified>
</cp:coreProperties>
</file>