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A3AF" w14:textId="765AA35E" w:rsidR="007968DD" w:rsidRDefault="00127F7E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OBJEDNÁVKA_č._20OV242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7968DD" w14:paraId="504A04C3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F18F5" w14:textId="77777777" w:rsidR="007968DD" w:rsidRDefault="00127F7E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678D6B88" w14:textId="77777777" w:rsidR="007968DD" w:rsidRDefault="00127F7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37633C6A" w14:textId="77777777" w:rsidR="007968DD" w:rsidRDefault="00127F7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75117995" w14:textId="77777777" w:rsidR="007968DD" w:rsidRDefault="00127F7E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3A72497B" w14:textId="2698A57B" w:rsidR="007968DD" w:rsidRDefault="00127F7E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4D79D35E" w14:textId="507A32D4" w:rsidR="007968DD" w:rsidRDefault="00127F7E">
            <w:pPr>
              <w:pStyle w:val="Jin0"/>
              <w:shd w:val="clear" w:color="auto" w:fill="auto"/>
              <w:tabs>
                <w:tab w:val="left" w:pos="2223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XXX</w:t>
            </w:r>
          </w:p>
          <w:p w14:paraId="55AE9543" w14:textId="3540F9B9" w:rsidR="007968DD" w:rsidRDefault="00127F7E">
            <w:pPr>
              <w:pStyle w:val="Jin0"/>
              <w:shd w:val="clear" w:color="auto" w:fill="auto"/>
              <w:tabs>
                <w:tab w:val="left" w:pos="2223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>
                <w:rPr>
                  <w:sz w:val="16"/>
                  <w:szCs w:val="16"/>
                </w:rPr>
                <w:t>XXX</w:t>
              </w:r>
            </w:hyperlink>
          </w:p>
          <w:p w14:paraId="25A11C8F" w14:textId="77777777" w:rsidR="007968DD" w:rsidRDefault="00127F7E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15F09" w14:textId="77777777" w:rsidR="007968DD" w:rsidRDefault="00127F7E">
            <w:pPr>
              <w:pStyle w:val="Jin0"/>
              <w:shd w:val="clear" w:color="auto" w:fill="auto"/>
              <w:tabs>
                <w:tab w:val="left" w:pos="2449"/>
              </w:tabs>
              <w:spacing w:after="280"/>
            </w:pPr>
            <w:r>
              <w:t>Datum objednávky:</w:t>
            </w:r>
            <w:r>
              <w:tab/>
              <w:t>21.12.2020</w:t>
            </w:r>
          </w:p>
          <w:p w14:paraId="6B37A1E0" w14:textId="77777777" w:rsidR="007968DD" w:rsidRDefault="00127F7E">
            <w:pPr>
              <w:pStyle w:val="Jin0"/>
              <w:shd w:val="clear" w:color="auto" w:fill="auto"/>
              <w:tabs>
                <w:tab w:val="left" w:pos="2449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7968DD" w14:paraId="5F7D8E9E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A58661" w14:textId="77777777" w:rsidR="007968DD" w:rsidRDefault="007968DD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11366" w14:textId="77777777" w:rsidR="007968DD" w:rsidRDefault="00127F7E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63148226</w:t>
            </w:r>
          </w:p>
          <w:p w14:paraId="06F219EF" w14:textId="0B84417C" w:rsidR="007968DD" w:rsidRDefault="00127F7E" w:rsidP="00127F7E">
            <w:pPr>
              <w:pStyle w:val="Jin0"/>
              <w:shd w:val="clear" w:color="auto" w:fill="auto"/>
              <w:spacing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DIČ: CZ63148226</w:t>
            </w:r>
          </w:p>
          <w:p w14:paraId="10D98C31" w14:textId="77777777" w:rsidR="007968DD" w:rsidRDefault="00127F7E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ALTRYSS s.r.o.</w:t>
            </w:r>
          </w:p>
          <w:p w14:paraId="04E3E748" w14:textId="77777777" w:rsidR="007968DD" w:rsidRDefault="00127F7E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Kostelní 1465</w:t>
            </w:r>
          </w:p>
          <w:p w14:paraId="362C6077" w14:textId="77777777" w:rsidR="007968DD" w:rsidRDefault="00127F7E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434 01 Most</w:t>
            </w:r>
          </w:p>
        </w:tc>
      </w:tr>
      <w:tr w:rsidR="007968DD" w14:paraId="7B7335CF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D537FC" w14:textId="77777777" w:rsidR="007968DD" w:rsidRDefault="007968DD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1B0AB" w14:textId="77777777" w:rsidR="007968DD" w:rsidRDefault="00127F7E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7968DD" w14:paraId="77492BEA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42E0E" w14:textId="469AC784" w:rsidR="007968DD" w:rsidRDefault="00127F7E">
            <w:pPr>
              <w:pStyle w:val="Jin0"/>
              <w:shd w:val="clear" w:color="auto" w:fill="auto"/>
              <w:spacing w:before="120" w:after="500" w:line="230" w:lineRule="auto"/>
              <w:ind w:left="260" w:firstLine="0"/>
            </w:pPr>
            <w:r>
              <w:t>Objednávám u Vás dle Vašeho cenového rozpočtu č. 3203-2020 dodání a položení nové podlahové krytiny do </w:t>
            </w:r>
            <w:r>
              <w:t>recepce sportovní haly v Mostě.</w:t>
            </w:r>
          </w:p>
          <w:p w14:paraId="05C77946" w14:textId="77777777" w:rsidR="007968DD" w:rsidRDefault="00127F7E">
            <w:pPr>
              <w:pStyle w:val="Jin0"/>
              <w:shd w:val="clear" w:color="auto" w:fill="auto"/>
              <w:tabs>
                <w:tab w:val="left" w:pos="5660"/>
                <w:tab w:val="left" w:pos="7422"/>
                <w:tab w:val="left" w:pos="9375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14:paraId="50843005" w14:textId="77777777" w:rsidR="007968DD" w:rsidRDefault="00127F7E">
            <w:pPr>
              <w:pStyle w:val="Jin0"/>
              <w:shd w:val="clear" w:color="auto" w:fill="auto"/>
              <w:spacing w:after="140"/>
              <w:ind w:right="280"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14:paraId="7A33157E" w14:textId="420AB85D" w:rsidR="007968DD" w:rsidRDefault="00127F7E" w:rsidP="00127F7E">
            <w:pPr>
              <w:pStyle w:val="Jin0"/>
              <w:shd w:val="clear" w:color="auto" w:fill="auto"/>
              <w:spacing w:after="140" w:line="230" w:lineRule="auto"/>
              <w:ind w:right="280" w:firstLine="0"/>
              <w:jc w:val="right"/>
            </w:pPr>
            <w:r>
              <w:t xml:space="preserve">                                                                 </w:t>
            </w:r>
            <w:r>
              <w:t xml:space="preserve">1                             </w:t>
            </w:r>
            <w:r>
              <w:t xml:space="preserve">96 550,00                   </w:t>
            </w:r>
            <w:r>
              <w:t xml:space="preserve"> 96 550,00</w:t>
            </w:r>
          </w:p>
          <w:p w14:paraId="14CC6F46" w14:textId="77777777" w:rsidR="007968DD" w:rsidRDefault="00127F7E">
            <w:pPr>
              <w:pStyle w:val="Jin0"/>
              <w:shd w:val="clear" w:color="auto" w:fill="auto"/>
              <w:tabs>
                <w:tab w:val="left" w:pos="9582"/>
              </w:tabs>
              <w:spacing w:after="300" w:line="230" w:lineRule="auto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96 550,00</w:t>
            </w:r>
          </w:p>
          <w:p w14:paraId="01D58482" w14:textId="51EEFDB7" w:rsidR="007968DD" w:rsidRDefault="00127F7E">
            <w:pPr>
              <w:pStyle w:val="Jin0"/>
              <w:shd w:val="clear" w:color="auto" w:fill="auto"/>
              <w:spacing w:after="220" w:line="257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>
                <w:rPr>
                  <w:b/>
                  <w:bCs/>
                  <w:sz w:val="18"/>
                  <w:szCs w:val="18"/>
                </w:rPr>
                <w:t>XXX</w:t>
              </w:r>
            </w:hyperlink>
          </w:p>
        </w:tc>
      </w:tr>
      <w:tr w:rsidR="007968DD" w14:paraId="71308A5A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6B528" w14:textId="6176D6DA" w:rsidR="007968DD" w:rsidRDefault="00127F7E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6100A7C1" w14:textId="77777777" w:rsidR="007968DD" w:rsidRDefault="00127F7E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6E388678" w14:textId="271D5372" w:rsidR="00000000" w:rsidRDefault="00127F7E"/>
    <w:p w14:paraId="74D22F2E" w14:textId="77777777" w:rsidR="00127F7E" w:rsidRDefault="00127F7E"/>
    <w:sectPr w:rsidR="00127F7E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FEC02" w14:textId="77777777" w:rsidR="00000000" w:rsidRDefault="00127F7E">
      <w:r>
        <w:separator/>
      </w:r>
    </w:p>
  </w:endnote>
  <w:endnote w:type="continuationSeparator" w:id="0">
    <w:p w14:paraId="5422FE67" w14:textId="77777777" w:rsidR="00000000" w:rsidRDefault="0012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B9977" w14:textId="77777777" w:rsidR="007968DD" w:rsidRDefault="007968DD"/>
  </w:footnote>
  <w:footnote w:type="continuationSeparator" w:id="0">
    <w:p w14:paraId="34192DC1" w14:textId="77777777" w:rsidR="007968DD" w:rsidRDefault="007968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DD"/>
    <w:rsid w:val="00127F7E"/>
    <w:rsid w:val="007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94A5"/>
  <w15:docId w15:val="{8F9091EF-7ABD-4C48-A7D6-C5137A1C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  <w:ind w:firstLine="2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</cp:lastModifiedBy>
  <cp:revision>2</cp:revision>
  <dcterms:created xsi:type="dcterms:W3CDTF">2020-12-21T12:52:00Z</dcterms:created>
  <dcterms:modified xsi:type="dcterms:W3CDTF">2020-12-21T12:56:00Z</dcterms:modified>
</cp:coreProperties>
</file>