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OD</w:t>
      </w:r>
      <w:r w:rsidR="009C737C">
        <w:rPr>
          <w:rFonts w:ascii="Tahoma" w:hAnsi="Tahoma" w:cs="Tahoma"/>
          <w:b/>
          <w:bCs/>
          <w:sz w:val="28"/>
          <w:szCs w:val="28"/>
        </w:rPr>
        <w:t>BERATEL</w:t>
      </w:r>
      <w:bookmarkStart w:id="0" w:name="_GoBack"/>
      <w:bookmarkEnd w:id="0"/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CR-</w:t>
      </w:r>
      <w:proofErr w:type="spellStart"/>
      <w:r>
        <w:rPr>
          <w:rFonts w:ascii="Tahoma" w:hAnsi="Tahoma" w:cs="Tahoma"/>
          <w:sz w:val="16"/>
          <w:szCs w:val="16"/>
        </w:rPr>
        <w:t>Ceská</w:t>
      </w:r>
      <w:proofErr w:type="spellEnd"/>
      <w:r>
        <w:rPr>
          <w:rFonts w:ascii="Tahoma" w:hAnsi="Tahoma" w:cs="Tahoma"/>
          <w:sz w:val="16"/>
          <w:szCs w:val="16"/>
        </w:rPr>
        <w:t xml:space="preserve"> obchodní inspekce </w:t>
      </w:r>
      <w:proofErr w:type="spellStart"/>
      <w:r>
        <w:rPr>
          <w:rFonts w:ascii="Tahoma" w:hAnsi="Tahoma" w:cs="Tahoma"/>
          <w:sz w:val="16"/>
          <w:szCs w:val="16"/>
        </w:rPr>
        <w:t>ústrední</w:t>
      </w:r>
      <w:proofErr w:type="spellEnd"/>
      <w:r>
        <w:rPr>
          <w:rFonts w:ascii="Tahoma" w:hAnsi="Tahoma" w:cs="Tahoma"/>
          <w:sz w:val="16"/>
          <w:szCs w:val="16"/>
        </w:rPr>
        <w:t xml:space="preserve"> inspektorát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Štepánská</w:t>
      </w:r>
      <w:proofErr w:type="spellEnd"/>
      <w:r>
        <w:rPr>
          <w:rFonts w:ascii="Tahoma" w:hAnsi="Tahoma" w:cs="Tahoma"/>
          <w:sz w:val="16"/>
          <w:szCs w:val="16"/>
        </w:rPr>
        <w:t xml:space="preserve"> 15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120 00 Praha 2</w:t>
      </w:r>
    </w:p>
    <w:p w:rsidR="00D408D3" w:rsidRDefault="009C737C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DODAVATEL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Sodexo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Pass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Ceská</w:t>
      </w:r>
      <w:proofErr w:type="spellEnd"/>
      <w:r>
        <w:rPr>
          <w:rFonts w:ascii="Tahoma" w:hAnsi="Tahoma" w:cs="Tahoma"/>
          <w:sz w:val="18"/>
          <w:szCs w:val="18"/>
        </w:rPr>
        <w:t xml:space="preserve"> republika a.s.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Radlická 608/2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15000 Praha 5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Ceská</w:t>
      </w:r>
      <w:proofErr w:type="spellEnd"/>
      <w:r>
        <w:rPr>
          <w:rFonts w:ascii="Tahoma" w:hAnsi="Tahoma" w:cs="Tahoma"/>
          <w:sz w:val="18"/>
          <w:szCs w:val="18"/>
        </w:rPr>
        <w:t xml:space="preserve"> republika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proofErr w:type="spellStart"/>
      <w:r>
        <w:rPr>
          <w:rFonts w:ascii="Tahoma" w:hAnsi="Tahoma" w:cs="Tahoma"/>
          <w:b/>
          <w:bCs/>
          <w:sz w:val="18"/>
          <w:szCs w:val="18"/>
        </w:rPr>
        <w:t>Císlo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objednávky </w:t>
      </w:r>
      <w:r>
        <w:rPr>
          <w:rFonts w:ascii="Tahoma" w:hAnsi="Tahoma" w:cs="Tahoma"/>
          <w:b/>
          <w:bCs/>
          <w:sz w:val="28"/>
          <w:szCs w:val="28"/>
        </w:rPr>
        <w:t>OB01225-16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Datum vystavení </w:t>
      </w:r>
      <w:proofErr w:type="gramStart"/>
      <w:r>
        <w:rPr>
          <w:rFonts w:ascii="Tahoma" w:hAnsi="Tahoma" w:cs="Tahoma"/>
          <w:sz w:val="16"/>
          <w:szCs w:val="16"/>
        </w:rPr>
        <w:t>01.07.2016</w:t>
      </w:r>
      <w:proofErr w:type="gramEnd"/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proofErr w:type="spellStart"/>
      <w:r>
        <w:rPr>
          <w:rFonts w:ascii="Tahoma" w:hAnsi="Tahoma" w:cs="Tahoma"/>
          <w:b/>
          <w:bCs/>
          <w:sz w:val="16"/>
          <w:szCs w:val="16"/>
        </w:rPr>
        <w:t>Zpusob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platby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Termín dodání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proofErr w:type="spellStart"/>
      <w:r>
        <w:rPr>
          <w:rFonts w:ascii="Tahoma" w:hAnsi="Tahoma" w:cs="Tahoma"/>
          <w:b/>
          <w:bCs/>
          <w:sz w:val="16"/>
          <w:szCs w:val="16"/>
        </w:rPr>
        <w:t>Zpusob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dopravy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fakturacní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adresa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Splatnost faktury </w:t>
      </w:r>
      <w:r>
        <w:rPr>
          <w:rFonts w:ascii="Tahoma" w:hAnsi="Tahoma" w:cs="Tahoma"/>
          <w:sz w:val="16"/>
          <w:szCs w:val="16"/>
        </w:rPr>
        <w:t>21 dnu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proofErr w:type="gramStart"/>
      <w:r>
        <w:rPr>
          <w:rFonts w:ascii="Tahoma" w:hAnsi="Tahoma" w:cs="Tahoma"/>
          <w:b/>
          <w:bCs/>
          <w:sz w:val="16"/>
          <w:szCs w:val="16"/>
        </w:rPr>
        <w:t>Požadujeme :</w:t>
      </w:r>
      <w:proofErr w:type="gramEnd"/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OBJEDNÁVKA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IC </w:t>
      </w:r>
      <w:r>
        <w:rPr>
          <w:rFonts w:ascii="Tahoma" w:hAnsi="Tahoma" w:cs="Tahoma"/>
          <w:sz w:val="16"/>
          <w:szCs w:val="16"/>
        </w:rPr>
        <w:t>00020869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Typ </w:t>
      </w:r>
      <w:proofErr w:type="spellStart"/>
      <w:r>
        <w:rPr>
          <w:rFonts w:ascii="Tahoma" w:hAnsi="Tahoma" w:cs="Tahoma"/>
          <w:sz w:val="16"/>
          <w:szCs w:val="16"/>
        </w:rPr>
        <w:t>Organizacní</w:t>
      </w:r>
      <w:proofErr w:type="spellEnd"/>
      <w:r>
        <w:rPr>
          <w:rFonts w:ascii="Tahoma" w:hAnsi="Tahoma" w:cs="Tahoma"/>
          <w:sz w:val="16"/>
          <w:szCs w:val="16"/>
        </w:rPr>
        <w:t xml:space="preserve"> složka státu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Císlo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jednací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Smlouva </w:t>
      </w:r>
      <w:r>
        <w:rPr>
          <w:rFonts w:ascii="Tahoma" w:hAnsi="Tahoma" w:cs="Tahoma"/>
          <w:sz w:val="16"/>
          <w:szCs w:val="16"/>
        </w:rPr>
        <w:t>7585297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Doklad </w:t>
      </w:r>
      <w:r>
        <w:rPr>
          <w:rFonts w:ascii="Tahoma" w:hAnsi="Tahoma" w:cs="Tahoma"/>
          <w:sz w:val="16"/>
          <w:szCs w:val="16"/>
        </w:rPr>
        <w:t>OB01 - 225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IC </w:t>
      </w:r>
      <w:r>
        <w:rPr>
          <w:rFonts w:ascii="Tahoma" w:hAnsi="Tahoma" w:cs="Tahoma"/>
          <w:sz w:val="16"/>
          <w:szCs w:val="16"/>
        </w:rPr>
        <w:t>61860476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Datum odeslání </w:t>
      </w:r>
      <w:proofErr w:type="gramStart"/>
      <w:r>
        <w:rPr>
          <w:rFonts w:ascii="Tahoma" w:hAnsi="Tahoma" w:cs="Tahoma"/>
          <w:sz w:val="16"/>
          <w:szCs w:val="16"/>
        </w:rPr>
        <w:t>01.07.2016</w:t>
      </w:r>
      <w:proofErr w:type="gramEnd"/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objednáváme u Vás stravenky SOD. 6/2016 2120 ks </w:t>
      </w:r>
      <w:proofErr w:type="gramStart"/>
      <w:r>
        <w:rPr>
          <w:rFonts w:ascii="Tahoma" w:hAnsi="Tahoma" w:cs="Tahoma"/>
          <w:sz w:val="16"/>
          <w:szCs w:val="16"/>
        </w:rPr>
        <w:t>90.-kc</w:t>
      </w:r>
      <w:proofErr w:type="gramEnd"/>
      <w:r>
        <w:rPr>
          <w:rFonts w:ascii="Tahoma" w:hAnsi="Tahoma" w:cs="Tahoma"/>
          <w:sz w:val="16"/>
          <w:szCs w:val="16"/>
        </w:rPr>
        <w:t xml:space="preserve"> v celkové </w:t>
      </w:r>
      <w:proofErr w:type="spellStart"/>
      <w:r>
        <w:rPr>
          <w:rFonts w:ascii="Tahoma" w:hAnsi="Tahoma" w:cs="Tahoma"/>
          <w:sz w:val="16"/>
          <w:szCs w:val="16"/>
        </w:rPr>
        <w:t>hodnote</w:t>
      </w:r>
      <w:proofErr w:type="spellEnd"/>
      <w:r>
        <w:rPr>
          <w:rFonts w:ascii="Tahoma" w:hAnsi="Tahoma" w:cs="Tahoma"/>
          <w:sz w:val="16"/>
          <w:szCs w:val="16"/>
        </w:rPr>
        <w:t xml:space="preserve"> 190.800 -</w:t>
      </w:r>
      <w:proofErr w:type="spellStart"/>
      <w:r>
        <w:rPr>
          <w:rFonts w:ascii="Tahoma" w:hAnsi="Tahoma" w:cs="Tahoma"/>
          <w:sz w:val="16"/>
          <w:szCs w:val="16"/>
        </w:rPr>
        <w:t>kc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Položka MJ Množství MJ Cena/MJ Cena celkem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ÚI stravenky SOD 6/2016 1120 ks x40Kc STRAV 1.00 44 800.00 44 800.00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ÚI-ESC strav. SOD 6/2016 76 ksx40Kc 50% COI 1.00 1 520.00 1 520.00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ÚI- ESC strav. SOD 6/2016 76 ks 40Kc 50% EU 1.00 1 520.00 1 520.00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ÚI - ADR stravenky SOD 6/2016 74 ks 40Kc STRAV 1.00 2 960.00 2 960.00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Pha</w:t>
      </w:r>
      <w:proofErr w:type="spellEnd"/>
      <w:r>
        <w:rPr>
          <w:rFonts w:ascii="Tahoma" w:hAnsi="Tahoma" w:cs="Tahoma"/>
          <w:sz w:val="16"/>
          <w:szCs w:val="16"/>
        </w:rPr>
        <w:t>- stravenky SOD 6/2016 748 ksx40 STRAV 1.00 29 920.00 29 920.00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Pha</w:t>
      </w:r>
      <w:proofErr w:type="spellEnd"/>
      <w:r>
        <w:rPr>
          <w:rFonts w:ascii="Tahoma" w:hAnsi="Tahoma" w:cs="Tahoma"/>
          <w:sz w:val="16"/>
          <w:szCs w:val="16"/>
        </w:rPr>
        <w:t xml:space="preserve"> - OTK strav. SOD 6/2016 102 ksx40 1.00 4 080.00 4 080.00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Pha</w:t>
      </w:r>
      <w:proofErr w:type="spellEnd"/>
      <w:r>
        <w:rPr>
          <w:rFonts w:ascii="Tahoma" w:hAnsi="Tahoma" w:cs="Tahoma"/>
          <w:sz w:val="16"/>
          <w:szCs w:val="16"/>
        </w:rPr>
        <w:t xml:space="preserve"> - ÚI stravenky SOD 6/2016 2120 ksx30Kc FKSP 1.00 63 600.00 63 600.00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Pha</w:t>
      </w:r>
      <w:proofErr w:type="spellEnd"/>
      <w:r>
        <w:rPr>
          <w:rFonts w:ascii="Tahoma" w:hAnsi="Tahoma" w:cs="Tahoma"/>
          <w:sz w:val="16"/>
          <w:szCs w:val="16"/>
        </w:rPr>
        <w:t xml:space="preserve"> - ÚI strav. SOD 6/2016 2120 ksx20Kc ZAM 1.00 42 400.00 42 400.00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proofErr w:type="gramStart"/>
      <w:r>
        <w:rPr>
          <w:rFonts w:ascii="Tahoma" w:hAnsi="Tahoma" w:cs="Tahoma"/>
          <w:b/>
          <w:bCs/>
          <w:sz w:val="16"/>
          <w:szCs w:val="16"/>
        </w:rPr>
        <w:t>Vystavil(a)</w:t>
      </w:r>
      <w:proofErr w:type="gramEnd"/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Razítko a podpis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proofErr w:type="spellStart"/>
      <w:r>
        <w:rPr>
          <w:rFonts w:ascii="Tahoma" w:hAnsi="Tahoma" w:cs="Tahoma"/>
          <w:b/>
          <w:bCs/>
          <w:sz w:val="16"/>
          <w:szCs w:val="16"/>
        </w:rPr>
        <w:t>Približná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celková cena 190 800.00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Kc</w:t>
      </w:r>
      <w:proofErr w:type="spellEnd"/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objednáváme u Vás stravenky SOD 6/2016 2120 ks 90,.Kc v celkové </w:t>
      </w:r>
      <w:proofErr w:type="spellStart"/>
      <w:r>
        <w:rPr>
          <w:rFonts w:ascii="Tahoma" w:hAnsi="Tahoma" w:cs="Tahoma"/>
          <w:sz w:val="16"/>
          <w:szCs w:val="16"/>
        </w:rPr>
        <w:t>hodnote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190.800.-kc</w:t>
      </w:r>
      <w:proofErr w:type="gramEnd"/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04.07.2016 07:33:55 - Šídlová - </w:t>
      </w:r>
      <w:proofErr w:type="spellStart"/>
      <w:r>
        <w:rPr>
          <w:rFonts w:ascii="Tahoma" w:hAnsi="Tahoma" w:cs="Tahoma"/>
          <w:sz w:val="16"/>
          <w:szCs w:val="16"/>
        </w:rPr>
        <w:t>príkazce</w:t>
      </w:r>
      <w:proofErr w:type="spellEnd"/>
      <w:r>
        <w:rPr>
          <w:rFonts w:ascii="Tahoma" w:hAnsi="Tahoma" w:cs="Tahoma"/>
          <w:sz w:val="16"/>
          <w:szCs w:val="16"/>
        </w:rPr>
        <w:t xml:space="preserve"> operace (</w:t>
      </w:r>
      <w:proofErr w:type="spellStart"/>
      <w:r>
        <w:rPr>
          <w:rFonts w:ascii="Tahoma" w:hAnsi="Tahoma" w:cs="Tahoma"/>
          <w:sz w:val="16"/>
          <w:szCs w:val="16"/>
        </w:rPr>
        <w:t>príkazce</w:t>
      </w:r>
      <w:proofErr w:type="spellEnd"/>
      <w:r>
        <w:rPr>
          <w:rFonts w:ascii="Tahoma" w:hAnsi="Tahoma" w:cs="Tahoma"/>
          <w:sz w:val="16"/>
          <w:szCs w:val="16"/>
        </w:rPr>
        <w:t xml:space="preserve"> operace)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07.07.2016 08:07:18 - Bartošová - správce </w:t>
      </w:r>
      <w:proofErr w:type="spellStart"/>
      <w:r>
        <w:rPr>
          <w:rFonts w:ascii="Tahoma" w:hAnsi="Tahoma" w:cs="Tahoma"/>
          <w:sz w:val="16"/>
          <w:szCs w:val="16"/>
        </w:rPr>
        <w:t>rozpoctu</w:t>
      </w:r>
      <w:proofErr w:type="spellEnd"/>
      <w:r>
        <w:rPr>
          <w:rFonts w:ascii="Tahoma" w:hAnsi="Tahoma" w:cs="Tahoma"/>
          <w:sz w:val="16"/>
          <w:szCs w:val="16"/>
        </w:rPr>
        <w:t xml:space="preserve"> (Správce </w:t>
      </w:r>
      <w:proofErr w:type="spellStart"/>
      <w:r>
        <w:rPr>
          <w:rFonts w:ascii="Tahoma" w:hAnsi="Tahoma" w:cs="Tahoma"/>
          <w:sz w:val="16"/>
          <w:szCs w:val="16"/>
        </w:rPr>
        <w:t>rozpoctu</w:t>
      </w:r>
      <w:proofErr w:type="spellEnd"/>
      <w:r>
        <w:rPr>
          <w:rFonts w:ascii="Tahoma" w:hAnsi="Tahoma" w:cs="Tahoma"/>
          <w:sz w:val="16"/>
          <w:szCs w:val="16"/>
        </w:rPr>
        <w:t>)</w:t>
      </w:r>
    </w:p>
    <w:p w:rsidR="00D408D3" w:rsidRDefault="00D408D3" w:rsidP="00D40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Platné elektronické podpisy:</w:t>
      </w:r>
    </w:p>
    <w:p w:rsidR="004F3D23" w:rsidRDefault="00D408D3" w:rsidP="00D408D3">
      <w:proofErr w:type="spellStart"/>
      <w:r>
        <w:rPr>
          <w:rFonts w:ascii="Tahoma" w:hAnsi="Tahoma" w:cs="Tahoma"/>
          <w:b/>
          <w:bCs/>
          <w:sz w:val="16"/>
          <w:szCs w:val="16"/>
        </w:rPr>
        <w:t>Císlo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objednávky </w:t>
      </w:r>
      <w:r>
        <w:rPr>
          <w:rFonts w:ascii="Tahoma" w:hAnsi="Tahoma" w:cs="Tahoma"/>
          <w:sz w:val="16"/>
          <w:szCs w:val="16"/>
        </w:rPr>
        <w:t xml:space="preserve">OB01225-16 © MÚZO Praha s.r.o. - www.muzo.cz </w:t>
      </w:r>
      <w:r>
        <w:rPr>
          <w:rFonts w:ascii="Tahoma" w:hAnsi="Tahoma" w:cs="Tahoma"/>
          <w:b/>
          <w:bCs/>
          <w:sz w:val="16"/>
          <w:szCs w:val="16"/>
        </w:rPr>
        <w:t xml:space="preserve">Strana </w:t>
      </w:r>
      <w:r>
        <w:rPr>
          <w:rFonts w:ascii="Tahoma" w:hAnsi="Tahoma" w:cs="Tahoma"/>
          <w:sz w:val="16"/>
          <w:szCs w:val="16"/>
        </w:rPr>
        <w:t>1</w:t>
      </w:r>
    </w:p>
    <w:sectPr w:rsidR="004F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D3"/>
    <w:rsid w:val="004F3D23"/>
    <w:rsid w:val="009C737C"/>
    <w:rsid w:val="00D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734C2-2F0D-4271-A9F4-DAFD62CD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1307</Characters>
  <Application>Microsoft Office Word</Application>
  <DocSecurity>0</DocSecurity>
  <Lines>10</Lines>
  <Paragraphs>3</Paragraphs>
  <ScaleCrop>false</ScaleCrop>
  <Company>Česká obchodní inspekce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4</cp:revision>
  <dcterms:created xsi:type="dcterms:W3CDTF">2016-07-08T06:34:00Z</dcterms:created>
  <dcterms:modified xsi:type="dcterms:W3CDTF">2016-07-08T06:39:00Z</dcterms:modified>
</cp:coreProperties>
</file>