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DF24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D72312">
        <w:rPr>
          <w:rFonts w:ascii="Arial" w:eastAsia="Times New Roman" w:hAnsi="Arial" w:cs="Arial"/>
          <w:b/>
          <w:sz w:val="32"/>
          <w:szCs w:val="32"/>
          <w:lang w:eastAsia="cs-CZ"/>
        </w:rPr>
        <w:t>KUPNÍ SMLOUVA</w:t>
      </w:r>
    </w:p>
    <w:p w14:paraId="240A594C" w14:textId="77777777" w:rsidR="00D72312" w:rsidRPr="00D72312" w:rsidRDefault="00D72312" w:rsidP="00D72312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107DB2" w14:textId="77777777" w:rsidR="00D72312" w:rsidRPr="00FD1C54" w:rsidRDefault="00D72312" w:rsidP="00D72312">
      <w:pPr>
        <w:widowControl w:val="0"/>
        <w:spacing w:after="0" w:line="240" w:lineRule="exac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ustanovení </w:t>
      </w:r>
      <w:r w:rsidRPr="00D7231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§ 2079 a násl. zákona č. 89/2012 Sb., občanský zákoník (dále jen </w:t>
      </w:r>
      <w:r w:rsidRPr="00FD1C54">
        <w:rPr>
          <w:rFonts w:ascii="Arial" w:eastAsia="Times New Roman" w:hAnsi="Arial" w:cs="Arial"/>
          <w:bCs/>
          <w:sz w:val="20"/>
          <w:szCs w:val="20"/>
          <w:lang w:eastAsia="cs-CZ"/>
        </w:rPr>
        <w:t>OZ)</w:t>
      </w:r>
    </w:p>
    <w:p w14:paraId="5FB2DB45" w14:textId="77777777" w:rsidR="00D72312" w:rsidRPr="00D72312" w:rsidRDefault="00D72312" w:rsidP="00D72312">
      <w:pPr>
        <w:widowControl w:val="0"/>
        <w:spacing w:after="0" w:line="240" w:lineRule="auto"/>
        <w:ind w:left="2832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B92DC73" w14:textId="3971E6EC" w:rsidR="00D72312" w:rsidRPr="00A8762F" w:rsidRDefault="00D72312" w:rsidP="00D7231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8762F">
        <w:rPr>
          <w:rFonts w:ascii="Arial" w:eastAsia="Times New Roman" w:hAnsi="Arial" w:cs="Arial"/>
          <w:bCs/>
          <w:sz w:val="20"/>
          <w:szCs w:val="20"/>
          <w:lang w:eastAsia="cs-CZ"/>
        </w:rPr>
        <w:t>číslo smlouvy kupujícího:</w:t>
      </w:r>
      <w:r w:rsidR="004816E5" w:rsidRPr="00A8762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32/2020</w:t>
      </w:r>
      <w:r w:rsidRPr="00A8762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8762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8762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A8762F">
        <w:rPr>
          <w:rFonts w:ascii="Arial" w:eastAsia="Times New Roman" w:hAnsi="Arial" w:cs="Arial"/>
          <w:bCs/>
          <w:sz w:val="20"/>
          <w:szCs w:val="20"/>
          <w:lang w:eastAsia="cs-CZ"/>
        </w:rPr>
        <w:t>číslo smlouvy prodávajícího:</w:t>
      </w:r>
      <w:r w:rsidR="001F7FDE" w:rsidRPr="00A8762F">
        <w:rPr>
          <w:rFonts w:ascii="Arial" w:eastAsia="Times New Roman" w:hAnsi="Arial" w:cs="Arial"/>
          <w:bCs/>
          <w:sz w:val="20"/>
          <w:szCs w:val="20"/>
          <w:lang w:eastAsia="cs-CZ"/>
        </w:rPr>
        <w:t>45</w:t>
      </w:r>
      <w:r w:rsidR="00625510" w:rsidRPr="00A8762F">
        <w:rPr>
          <w:rFonts w:ascii="Arial" w:eastAsia="Times New Roman" w:hAnsi="Arial" w:cs="Arial"/>
          <w:bCs/>
          <w:sz w:val="20"/>
          <w:szCs w:val="20"/>
          <w:lang w:eastAsia="cs-CZ"/>
        </w:rPr>
        <w:t>/20</w:t>
      </w:r>
      <w:r w:rsidR="001F7FDE" w:rsidRPr="00A8762F">
        <w:rPr>
          <w:rFonts w:ascii="Arial" w:eastAsia="Times New Roman" w:hAnsi="Arial" w:cs="Arial"/>
          <w:bCs/>
          <w:sz w:val="20"/>
          <w:szCs w:val="20"/>
          <w:lang w:eastAsia="cs-CZ"/>
        </w:rPr>
        <w:t>20</w:t>
      </w:r>
      <w:r w:rsidR="00625510" w:rsidRPr="00A8762F">
        <w:rPr>
          <w:rFonts w:ascii="Arial" w:eastAsia="Times New Roman" w:hAnsi="Arial" w:cs="Arial"/>
          <w:bCs/>
          <w:sz w:val="20"/>
          <w:szCs w:val="20"/>
          <w:lang w:eastAsia="cs-CZ"/>
        </w:rPr>
        <w:t>/BC</w:t>
      </w:r>
    </w:p>
    <w:p w14:paraId="7C2027AD" w14:textId="77777777" w:rsidR="00D72312" w:rsidRPr="00A8762F" w:rsidRDefault="00D72312" w:rsidP="00D72312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</w:pPr>
    </w:p>
    <w:p w14:paraId="789F1A72" w14:textId="77777777" w:rsidR="00D72312" w:rsidRPr="00A8762F" w:rsidRDefault="00D72312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AC67856" w14:textId="454E14F8" w:rsidR="00D72312" w:rsidRPr="00A8762F" w:rsidRDefault="004816E5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762F">
        <w:rPr>
          <w:rFonts w:ascii="Arial" w:eastAsia="Times New Roman" w:hAnsi="Arial" w:cs="Arial"/>
          <w:b/>
          <w:sz w:val="20"/>
          <w:szCs w:val="20"/>
          <w:lang w:eastAsia="cs-CZ"/>
        </w:rPr>
        <w:t>Správa a údržba silnic Zlínska, s.r.o.</w:t>
      </w:r>
      <w:r w:rsidR="00D72312" w:rsidRPr="00A8762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D72312" w:rsidRPr="00A8762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7B032486" w14:textId="2869EAE6" w:rsidR="00D72312" w:rsidRPr="00A8762F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8762F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="004816E5" w:rsidRPr="00A8762F">
        <w:rPr>
          <w:rFonts w:ascii="Arial" w:eastAsia="Times New Roman" w:hAnsi="Arial" w:cs="Arial"/>
          <w:sz w:val="20"/>
          <w:szCs w:val="20"/>
          <w:lang w:eastAsia="cs-CZ"/>
        </w:rPr>
        <w:t xml:space="preserve"> K Majáku 5001, 760 01 Zlín</w:t>
      </w:r>
      <w:r w:rsidRPr="00A8762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04263379" w14:textId="53A25A68" w:rsidR="004816E5" w:rsidRPr="00A8762F" w:rsidRDefault="004816E5" w:rsidP="004816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8762F">
        <w:rPr>
          <w:rFonts w:ascii="Arial" w:eastAsia="Times New Roman" w:hAnsi="Arial" w:cs="Arial"/>
          <w:sz w:val="20"/>
          <w:szCs w:val="20"/>
          <w:lang w:eastAsia="cs-CZ"/>
        </w:rPr>
        <w:t>Zastoupená: Ing. Vladimírem Kutým, jednatelem</w:t>
      </w:r>
    </w:p>
    <w:p w14:paraId="22B1D25D" w14:textId="4C2A39EC" w:rsidR="00D72312" w:rsidRPr="00A8762F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8762F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="00547379" w:rsidRPr="00A8762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4816E5" w:rsidRPr="00A8762F">
        <w:rPr>
          <w:rFonts w:ascii="Arial" w:eastAsia="Times New Roman" w:hAnsi="Arial" w:cs="Arial"/>
          <w:sz w:val="20"/>
          <w:szCs w:val="20"/>
          <w:lang w:eastAsia="cs-CZ"/>
        </w:rPr>
        <w:t xml:space="preserve"> / </w:t>
      </w:r>
      <w:r w:rsidRPr="00A8762F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4816E5" w:rsidRPr="00A8762F">
        <w:rPr>
          <w:rFonts w:ascii="Arial" w:eastAsia="Times New Roman" w:hAnsi="Arial" w:cs="Arial"/>
          <w:sz w:val="20"/>
          <w:szCs w:val="20"/>
          <w:lang w:eastAsia="cs-CZ"/>
        </w:rPr>
        <w:t xml:space="preserve">26913453 / </w:t>
      </w:r>
      <w:r w:rsidR="00A8762F">
        <w:rPr>
          <w:rFonts w:ascii="Arial" w:eastAsia="Times New Roman" w:hAnsi="Arial" w:cs="Arial"/>
          <w:sz w:val="20"/>
          <w:szCs w:val="20"/>
          <w:lang w:eastAsia="cs-CZ"/>
        </w:rPr>
        <w:t>xxxx</w:t>
      </w:r>
    </w:p>
    <w:p w14:paraId="1AE0095D" w14:textId="275D40EC" w:rsidR="00D72312" w:rsidRPr="00A8762F" w:rsidRDefault="00547379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8762F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D72312" w:rsidRPr="00A8762F">
        <w:rPr>
          <w:rFonts w:ascii="Arial" w:eastAsia="Times New Roman" w:hAnsi="Arial" w:cs="Arial"/>
          <w:sz w:val="20"/>
          <w:szCs w:val="20"/>
          <w:lang w:eastAsia="cs-CZ"/>
        </w:rPr>
        <w:t>apsán</w:t>
      </w:r>
      <w:r w:rsidRPr="00A8762F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D72312" w:rsidRPr="00A8762F">
        <w:rPr>
          <w:rFonts w:ascii="Arial" w:eastAsia="Times New Roman" w:hAnsi="Arial" w:cs="Arial"/>
          <w:sz w:val="20"/>
          <w:szCs w:val="20"/>
          <w:lang w:eastAsia="cs-CZ"/>
        </w:rPr>
        <w:t xml:space="preserve">ve veřejném rejstříku: </w:t>
      </w:r>
      <w:r w:rsidR="004816E5" w:rsidRPr="00A8762F">
        <w:rPr>
          <w:rFonts w:ascii="Arial" w:eastAsia="Times New Roman" w:hAnsi="Arial" w:cs="Arial"/>
          <w:sz w:val="20"/>
          <w:szCs w:val="20"/>
          <w:lang w:eastAsia="cs-CZ"/>
        </w:rPr>
        <w:t>OR vedený Krajským soudem Brno, oddíl C, vl. 44640</w:t>
      </w:r>
    </w:p>
    <w:p w14:paraId="1EF26A7B" w14:textId="263561D3" w:rsidR="00D72312" w:rsidRPr="00A8762F" w:rsidRDefault="004816E5" w:rsidP="00D72312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o</w:t>
      </w:r>
      <w:r w:rsidR="00D72312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soby oprávněné jednat:</w:t>
      </w:r>
    </w:p>
    <w:p w14:paraId="54EBB1F2" w14:textId="2231B43F" w:rsidR="00D72312" w:rsidRPr="00A8762F" w:rsidRDefault="00D72312" w:rsidP="00D72312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 xml:space="preserve">ve věcech smluvních: </w:t>
      </w:r>
      <w:r w:rsidR="004816E5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  <w:t>Ing. Vladimírem Kutým, jednatelem</w:t>
      </w:r>
    </w:p>
    <w:p w14:paraId="711672C5" w14:textId="17C27C27" w:rsidR="00D72312" w:rsidRPr="00A8762F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ve věcech technických:</w:t>
      </w: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 w:rsid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xxx</w:t>
      </w:r>
    </w:p>
    <w:p w14:paraId="38768828" w14:textId="379E4800" w:rsidR="004816E5" w:rsidRPr="00A8762F" w:rsidRDefault="004816E5" w:rsidP="004816E5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b</w:t>
      </w:r>
      <w:r w:rsidR="00D72312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ankovní ústav:</w:t>
      </w: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 xml:space="preserve"> </w:t>
      </w:r>
      <w:r w:rsidR="00547379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 w:rsid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xxx</w:t>
      </w:r>
    </w:p>
    <w:p w14:paraId="36524637" w14:textId="10BCC4D7" w:rsidR="004816E5" w:rsidRPr="00A8762F" w:rsidRDefault="004816E5" w:rsidP="004816E5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číslo účtu:</w:t>
      </w: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 w:rsidR="00547379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 w:rsid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xxx</w:t>
      </w:r>
    </w:p>
    <w:p w14:paraId="78FF7EEF" w14:textId="061C3E45" w:rsidR="00D72312" w:rsidRPr="00D72312" w:rsidRDefault="004816E5" w:rsidP="00D72312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t</w:t>
      </w:r>
      <w:r w:rsidR="00D72312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elefon</w:t>
      </w:r>
      <w:r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 xml:space="preserve"> </w:t>
      </w:r>
      <w:r w:rsidR="00D72312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 xml:space="preserve">/ e-mail: </w:t>
      </w:r>
      <w:r w:rsidR="00547379" w:rsidRP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  <w:r w:rsidR="00A8762F">
        <w:rPr>
          <w:rFonts w:ascii="Arial" w:eastAsia="Arial Unicode MS" w:hAnsi="Arial" w:cs="Arial"/>
          <w:kern w:val="2"/>
          <w:sz w:val="20"/>
          <w:szCs w:val="20"/>
          <w:lang w:eastAsia="cs-CZ"/>
        </w:rPr>
        <w:t>xxx</w:t>
      </w:r>
    </w:p>
    <w:p w14:paraId="7CB58BA2" w14:textId="77777777" w:rsidR="00D72312" w:rsidRPr="00D72312" w:rsidRDefault="00D72312" w:rsidP="00D72312">
      <w:pPr>
        <w:widowControl w:val="0"/>
        <w:tabs>
          <w:tab w:val="left" w:pos="709"/>
          <w:tab w:val="left" w:pos="2552"/>
        </w:tabs>
        <w:suppressAutoHyphens/>
        <w:spacing w:after="360" w:line="240" w:lineRule="auto"/>
        <w:contextualSpacing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</w:pP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  <w:r w:rsidRPr="00D72312">
        <w:rPr>
          <w:rFonts w:ascii="Arial" w:eastAsia="Arial Unicode MS" w:hAnsi="Arial" w:cs="Arial"/>
          <w:color w:val="000000"/>
          <w:kern w:val="2"/>
          <w:sz w:val="20"/>
          <w:szCs w:val="20"/>
          <w:lang w:eastAsia="cs-CZ"/>
        </w:rPr>
        <w:tab/>
      </w:r>
    </w:p>
    <w:p w14:paraId="5BBACCF2" w14:textId="77777777" w:rsidR="00D72312" w:rsidRPr="00D72312" w:rsidRDefault="00D72312" w:rsidP="00D72312">
      <w:pPr>
        <w:widowControl w:val="0"/>
        <w:tabs>
          <w:tab w:val="left" w:pos="709"/>
          <w:tab w:val="left" w:pos="2552"/>
        </w:tabs>
        <w:suppressAutoHyphens/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Pr="00D7231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Kupující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“) </w:t>
      </w:r>
    </w:p>
    <w:p w14:paraId="28554CF0" w14:textId="77777777" w:rsidR="00D72312" w:rsidRPr="00D72312" w:rsidRDefault="00D72312" w:rsidP="00D7231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</w:p>
    <w:p w14:paraId="6B7551AD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CB466C" w14:textId="77777777" w:rsidR="00D72312" w:rsidRPr="00427B6B" w:rsidRDefault="00D72312" w:rsidP="00D72312">
      <w:pPr>
        <w:pStyle w:val="Bezmezer"/>
        <w:rPr>
          <w:rFonts w:ascii="Arial" w:hAnsi="Arial" w:cs="Arial"/>
          <w:b/>
          <w:sz w:val="20"/>
          <w:szCs w:val="20"/>
        </w:rPr>
      </w:pPr>
      <w:r w:rsidRPr="00427B6B">
        <w:rPr>
          <w:rFonts w:ascii="Arial" w:hAnsi="Arial" w:cs="Arial"/>
          <w:b/>
          <w:sz w:val="20"/>
          <w:szCs w:val="20"/>
        </w:rPr>
        <w:t>BCServis CZ s.r.o.</w:t>
      </w:r>
    </w:p>
    <w:p w14:paraId="2759585B" w14:textId="77777777" w:rsidR="00D72312" w:rsidRPr="00427B6B" w:rsidRDefault="00D72312" w:rsidP="00D72312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427B6B">
        <w:rPr>
          <w:rFonts w:ascii="Arial" w:hAnsi="Arial" w:cs="Arial"/>
          <w:sz w:val="20"/>
          <w:szCs w:val="20"/>
        </w:rPr>
        <w:t>se sídlem Záluští 54, Louky, 763 02 Zlín</w:t>
      </w:r>
    </w:p>
    <w:p w14:paraId="299F5A99" w14:textId="77777777" w:rsidR="00D72312" w:rsidRPr="00427B6B" w:rsidRDefault="00D72312" w:rsidP="00D72312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427B6B">
        <w:rPr>
          <w:rFonts w:ascii="Arial" w:hAnsi="Arial" w:cs="Arial"/>
          <w:sz w:val="20"/>
          <w:szCs w:val="20"/>
        </w:rPr>
        <w:t>zastoupená: Zdeňkem Rožnovjákem, jednatelem</w:t>
      </w:r>
    </w:p>
    <w:p w14:paraId="61637A9E" w14:textId="57EEF0DC" w:rsidR="00D72312" w:rsidRPr="00427B6B" w:rsidRDefault="00D72312" w:rsidP="00D72312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427B6B">
        <w:rPr>
          <w:rFonts w:ascii="Arial" w:hAnsi="Arial" w:cs="Arial"/>
          <w:sz w:val="20"/>
          <w:szCs w:val="20"/>
        </w:rPr>
        <w:t>IČ</w:t>
      </w:r>
      <w:r w:rsidR="00547379">
        <w:rPr>
          <w:rFonts w:ascii="Arial" w:hAnsi="Arial" w:cs="Arial"/>
          <w:sz w:val="20"/>
          <w:szCs w:val="20"/>
        </w:rPr>
        <w:t>O</w:t>
      </w:r>
      <w:r w:rsidRPr="00427B6B">
        <w:rPr>
          <w:rFonts w:ascii="Arial" w:hAnsi="Arial" w:cs="Arial"/>
          <w:sz w:val="20"/>
          <w:szCs w:val="20"/>
        </w:rPr>
        <w:t xml:space="preserve"> / DIČ: 26227061 / </w:t>
      </w:r>
      <w:r w:rsidR="00A8762F">
        <w:rPr>
          <w:rFonts w:ascii="Arial" w:hAnsi="Arial" w:cs="Arial"/>
          <w:sz w:val="20"/>
          <w:szCs w:val="20"/>
        </w:rPr>
        <w:t>xxx</w:t>
      </w:r>
    </w:p>
    <w:p w14:paraId="4063F3D6" w14:textId="77777777" w:rsidR="00D72312" w:rsidRPr="00427B6B" w:rsidRDefault="00D72312" w:rsidP="00D72312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427B6B">
        <w:rPr>
          <w:rFonts w:ascii="Arial" w:eastAsia="Arial Unicode MS" w:hAnsi="Arial" w:cs="Arial"/>
          <w:kern w:val="2"/>
          <w:sz w:val="20"/>
          <w:szCs w:val="20"/>
        </w:rPr>
        <w:t>zapsaná ve veřejném rejstříku: OR vedený Krajským soudem Brno, oddíl C, vl. 38400</w:t>
      </w:r>
    </w:p>
    <w:p w14:paraId="558E3CEC" w14:textId="181B5908" w:rsidR="00D72312" w:rsidRPr="00427B6B" w:rsidRDefault="004816E5" w:rsidP="00D72312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o</w:t>
      </w:r>
      <w:r w:rsidR="00D72312" w:rsidRPr="00427B6B">
        <w:rPr>
          <w:rFonts w:ascii="Arial" w:eastAsia="Arial Unicode MS" w:hAnsi="Arial" w:cs="Arial"/>
          <w:kern w:val="2"/>
          <w:sz w:val="20"/>
          <w:szCs w:val="20"/>
        </w:rPr>
        <w:t>soby oprávněné jednat:</w:t>
      </w:r>
    </w:p>
    <w:p w14:paraId="4CC3FDF4" w14:textId="77777777" w:rsidR="00D72312" w:rsidRPr="00427B6B" w:rsidRDefault="00D72312" w:rsidP="00D72312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427B6B">
        <w:rPr>
          <w:rFonts w:ascii="Arial" w:eastAsia="Arial Unicode MS" w:hAnsi="Arial" w:cs="Arial"/>
          <w:kern w:val="2"/>
          <w:sz w:val="20"/>
          <w:szCs w:val="20"/>
        </w:rPr>
        <w:t>ve věcech smluvních:</w:t>
      </w:r>
      <w:r w:rsidRPr="00427B6B">
        <w:rPr>
          <w:rFonts w:ascii="Arial" w:eastAsia="Arial Unicode MS" w:hAnsi="Arial" w:cs="Arial"/>
          <w:kern w:val="2"/>
          <w:sz w:val="20"/>
          <w:szCs w:val="20"/>
        </w:rPr>
        <w:tab/>
      </w:r>
      <w:r w:rsidRPr="00427B6B">
        <w:rPr>
          <w:rFonts w:ascii="Arial" w:hAnsi="Arial" w:cs="Arial"/>
          <w:sz w:val="20"/>
          <w:szCs w:val="20"/>
        </w:rPr>
        <w:t>Zdeňkem Rožnovjákem, jednatelem</w:t>
      </w:r>
      <w:r w:rsidRPr="00427B6B">
        <w:rPr>
          <w:rFonts w:ascii="Arial" w:eastAsia="Arial Unicode MS" w:hAnsi="Arial" w:cs="Arial"/>
          <w:kern w:val="2"/>
          <w:sz w:val="20"/>
          <w:szCs w:val="20"/>
        </w:rPr>
        <w:tab/>
      </w:r>
    </w:p>
    <w:p w14:paraId="15F259C7" w14:textId="30D70DD0" w:rsidR="00D72312" w:rsidRPr="00427B6B" w:rsidRDefault="00D72312" w:rsidP="00D72312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427B6B">
        <w:rPr>
          <w:rFonts w:ascii="Arial" w:eastAsia="Arial Unicode MS" w:hAnsi="Arial" w:cs="Arial"/>
          <w:kern w:val="2"/>
          <w:sz w:val="20"/>
          <w:szCs w:val="20"/>
        </w:rPr>
        <w:t>ve věcech technických:</w:t>
      </w:r>
      <w:r w:rsidRPr="00427B6B">
        <w:rPr>
          <w:rFonts w:ascii="Arial" w:eastAsia="Arial Unicode MS" w:hAnsi="Arial" w:cs="Arial"/>
          <w:kern w:val="2"/>
          <w:sz w:val="20"/>
          <w:szCs w:val="20"/>
        </w:rPr>
        <w:tab/>
      </w:r>
      <w:r w:rsidR="00A8762F">
        <w:rPr>
          <w:rFonts w:ascii="Arial" w:hAnsi="Arial" w:cs="Arial"/>
          <w:sz w:val="20"/>
          <w:szCs w:val="20"/>
        </w:rPr>
        <w:t>xxx</w:t>
      </w:r>
    </w:p>
    <w:p w14:paraId="0D6ADC7F" w14:textId="1049DCF1" w:rsidR="00D72312" w:rsidRPr="00427B6B" w:rsidRDefault="004816E5" w:rsidP="00D7231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b</w:t>
      </w:r>
      <w:r w:rsidR="00D72312" w:rsidRPr="00427B6B">
        <w:rPr>
          <w:rFonts w:ascii="Arial" w:eastAsia="Arial Unicode MS" w:hAnsi="Arial" w:cs="Arial"/>
          <w:kern w:val="2"/>
          <w:sz w:val="20"/>
          <w:szCs w:val="20"/>
        </w:rPr>
        <w:t>ankovní spojení:</w:t>
      </w:r>
      <w:r w:rsidR="00D72312" w:rsidRPr="00427B6B">
        <w:rPr>
          <w:rFonts w:ascii="Arial" w:eastAsia="Arial Unicode MS" w:hAnsi="Arial" w:cs="Arial"/>
          <w:kern w:val="2"/>
          <w:sz w:val="20"/>
          <w:szCs w:val="20"/>
        </w:rPr>
        <w:tab/>
      </w:r>
      <w:r w:rsidR="00A8762F">
        <w:rPr>
          <w:rFonts w:ascii="Arial" w:hAnsi="Arial" w:cs="Arial"/>
          <w:sz w:val="20"/>
          <w:szCs w:val="20"/>
        </w:rPr>
        <w:t>xxx</w:t>
      </w:r>
      <w:r w:rsidR="00D72312" w:rsidRPr="00427B6B">
        <w:rPr>
          <w:rFonts w:ascii="Arial" w:hAnsi="Arial" w:cs="Arial"/>
          <w:sz w:val="20"/>
          <w:szCs w:val="20"/>
        </w:rPr>
        <w:t>.</w:t>
      </w:r>
    </w:p>
    <w:p w14:paraId="5799A643" w14:textId="48323E6F" w:rsidR="00D72312" w:rsidRPr="00427B6B" w:rsidRDefault="004816E5" w:rsidP="00D72312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D72312" w:rsidRPr="00427B6B">
        <w:rPr>
          <w:rFonts w:ascii="Arial" w:hAnsi="Arial" w:cs="Arial"/>
          <w:sz w:val="20"/>
          <w:szCs w:val="20"/>
        </w:rPr>
        <w:t xml:space="preserve">íslo účtu: </w:t>
      </w:r>
      <w:r w:rsidR="00547379">
        <w:rPr>
          <w:rFonts w:ascii="Arial" w:hAnsi="Arial" w:cs="Arial"/>
          <w:sz w:val="20"/>
          <w:szCs w:val="20"/>
        </w:rPr>
        <w:tab/>
      </w:r>
      <w:r w:rsidR="00547379">
        <w:rPr>
          <w:rFonts w:ascii="Arial" w:hAnsi="Arial" w:cs="Arial"/>
          <w:sz w:val="20"/>
          <w:szCs w:val="20"/>
        </w:rPr>
        <w:tab/>
      </w:r>
      <w:r w:rsidR="00A8762F">
        <w:rPr>
          <w:rFonts w:ascii="Arial" w:hAnsi="Arial" w:cs="Arial"/>
          <w:sz w:val="20"/>
          <w:szCs w:val="20"/>
        </w:rPr>
        <w:t>xxx</w:t>
      </w:r>
    </w:p>
    <w:p w14:paraId="3C8C4609" w14:textId="6CA8D3F3" w:rsidR="00D72312" w:rsidRPr="00D72312" w:rsidRDefault="004816E5" w:rsidP="00D72312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Arial Unicode MS" w:hAnsi="Arial" w:cs="Arial"/>
          <w:kern w:val="2"/>
          <w:sz w:val="20"/>
          <w:szCs w:val="20"/>
        </w:rPr>
        <w:t>t</w:t>
      </w:r>
      <w:r w:rsidR="00D72312" w:rsidRPr="00427B6B">
        <w:rPr>
          <w:rFonts w:ascii="Arial" w:eastAsia="Arial Unicode MS" w:hAnsi="Arial" w:cs="Arial"/>
          <w:kern w:val="2"/>
          <w:sz w:val="20"/>
          <w:szCs w:val="20"/>
        </w:rPr>
        <w:t xml:space="preserve">elefon / e-mail: </w:t>
      </w:r>
      <w:r w:rsidR="00547379">
        <w:rPr>
          <w:rFonts w:ascii="Arial" w:eastAsia="Arial Unicode MS" w:hAnsi="Arial" w:cs="Arial"/>
          <w:kern w:val="2"/>
          <w:sz w:val="20"/>
          <w:szCs w:val="20"/>
        </w:rPr>
        <w:tab/>
      </w:r>
      <w:r w:rsidR="00A8762F">
        <w:rPr>
          <w:rFonts w:ascii="Arial" w:eastAsia="Arial Unicode MS" w:hAnsi="Arial" w:cs="Arial"/>
          <w:kern w:val="2"/>
          <w:sz w:val="20"/>
          <w:szCs w:val="20"/>
        </w:rPr>
        <w:t>xxx</w:t>
      </w:r>
    </w:p>
    <w:p w14:paraId="6C679E1C" w14:textId="77777777" w:rsidR="00D72312" w:rsidRPr="00D72312" w:rsidRDefault="00D72312" w:rsidP="00D72312">
      <w:pPr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cs-CZ"/>
        </w:rPr>
      </w:pPr>
      <w:r w:rsidRPr="00D72312">
        <w:rPr>
          <w:rFonts w:ascii="Arial" w:eastAsia="Arial Unicode MS" w:hAnsi="Arial" w:cs="Arial"/>
          <w:kern w:val="2"/>
          <w:sz w:val="20"/>
          <w:szCs w:val="20"/>
          <w:lang w:eastAsia="cs-CZ"/>
        </w:rPr>
        <w:tab/>
      </w:r>
    </w:p>
    <w:p w14:paraId="5E298604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Prodávající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7A072C61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3E78C8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(společně dále jen „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“ nebo každý samostatně jen „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smluvní strana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77AC47BA" w14:textId="77777777" w:rsidR="00D72312" w:rsidRPr="00D72312" w:rsidRDefault="00D72312" w:rsidP="00D72312">
      <w:pPr>
        <w:widowControl w:val="0"/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4897D2" w14:textId="77777777" w:rsidR="00D72312" w:rsidRPr="00D72312" w:rsidRDefault="00D72312" w:rsidP="00D72312">
      <w:pPr>
        <w:widowControl w:val="0"/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uzavírají tuto kupní smlouvu (dále jen „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smlouva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26F50EB6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42112B" w14:textId="77777777" w:rsidR="00D72312" w:rsidRPr="00D72312" w:rsidRDefault="00D72312" w:rsidP="00D7231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B99692C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</w:p>
    <w:p w14:paraId="2764B2EC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D30DDD3" w14:textId="0D38A39B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Smluvní strany uzavírají tuto smlouvu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na zákla</w:t>
      </w:r>
      <w:r w:rsidR="005F3812">
        <w:rPr>
          <w:rFonts w:ascii="Arial" w:eastAsia="Times New Roman" w:hAnsi="Arial" w:cs="Arial"/>
          <w:sz w:val="20"/>
          <w:szCs w:val="20"/>
          <w:lang w:eastAsia="cs-CZ"/>
        </w:rPr>
        <w:t>dě postupu Kupujícího při výběru dodavatele k veřejné zakázce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B6DA7">
        <w:rPr>
          <w:rFonts w:ascii="Arial" w:eastAsia="Times New Roman" w:hAnsi="Arial" w:cs="Arial"/>
          <w:sz w:val="20"/>
          <w:szCs w:val="20"/>
          <w:lang w:eastAsia="cs-CZ"/>
        </w:rPr>
        <w:t xml:space="preserve">malého rozsahu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s názvem </w:t>
      </w:r>
      <w:r>
        <w:rPr>
          <w:rFonts w:ascii="Arial" w:eastAsia="Times New Roman" w:hAnsi="Arial" w:cs="Arial"/>
          <w:sz w:val="20"/>
          <w:szCs w:val="20"/>
          <w:lang w:eastAsia="cs-CZ"/>
        </w:rPr>
        <w:t>Nákup drobné</w:t>
      </w:r>
      <w:r w:rsidR="0092625F">
        <w:rPr>
          <w:rFonts w:ascii="Arial" w:eastAsia="Times New Roman" w:hAnsi="Arial" w:cs="Arial"/>
          <w:sz w:val="20"/>
          <w:szCs w:val="20"/>
          <w:lang w:eastAsia="cs-CZ"/>
        </w:rPr>
        <w:t>ho majetku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36BADC8B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AB81C2" w14:textId="77777777" w:rsidR="00D72312" w:rsidRPr="00D72312" w:rsidRDefault="00D72312" w:rsidP="00D7231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39DD156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bookmarkStart w:id="0" w:name="_DV_M54"/>
      <w:bookmarkEnd w:id="0"/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PŘEDMĚT SMLOUVY</w:t>
      </w:r>
    </w:p>
    <w:p w14:paraId="58748C42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0A35ACC7" w14:textId="79B873BA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Prodávající se zavazuje o</w:t>
      </w:r>
      <w:r w:rsidR="00DB6DA7">
        <w:rPr>
          <w:rFonts w:ascii="Arial" w:eastAsia="Times New Roman" w:hAnsi="Arial" w:cs="Arial"/>
          <w:sz w:val="20"/>
          <w:szCs w:val="20"/>
          <w:lang w:eastAsia="cs-CZ"/>
        </w:rPr>
        <w:t>devzdat Kupujícímu věci specifikované v příloze č. 1 této smlouvy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 (dále jen 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„Zboží“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) spolu s doklady, které se ke Zboží vztahují a umožnit Kupujícímu nabýt vlastnické právo ke Zboží. Kupující se zavazuje od Prodávajícího Zboží převzít a zaplatit za něj Prodávajícímu kupní cenu, to vše za podmínek sjednaných v této smlouvě. </w:t>
      </w:r>
      <w:r w:rsidR="002E0127">
        <w:rPr>
          <w:rFonts w:ascii="Arial" w:eastAsia="Times New Roman" w:hAnsi="Arial" w:cs="Arial"/>
          <w:sz w:val="20"/>
          <w:szCs w:val="20"/>
          <w:lang w:eastAsia="cs-CZ"/>
        </w:rPr>
        <w:t>Pokud není dále výslovně stanoveno jinak, rozumí se Zbožím všechny nebo i jen jednotlivé položky Zboží uvedené v příloze č. 1 smlouvy.</w:t>
      </w:r>
    </w:p>
    <w:p w14:paraId="4831F7E1" w14:textId="77777777" w:rsidR="00D72312" w:rsidRDefault="00D72312" w:rsidP="00D7231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8F81E0D" w14:textId="77777777" w:rsidR="00FD1C54" w:rsidRPr="00D72312" w:rsidRDefault="00FD1C54" w:rsidP="00D7231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FFF454F" w14:textId="77777777" w:rsidR="00D72312" w:rsidRPr="00D72312" w:rsidRDefault="00D72312" w:rsidP="00D7231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1" w:name="_Ref269289233"/>
    </w:p>
    <w:p w14:paraId="3F12C7FC" w14:textId="7024BBC2" w:rsidR="00D72312" w:rsidRPr="00D72312" w:rsidRDefault="00D72312" w:rsidP="00DB6DA7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bookmarkStart w:id="2" w:name="_DV_M61"/>
      <w:bookmarkEnd w:id="1"/>
      <w:bookmarkEnd w:id="2"/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ZBOŽÍ</w:t>
      </w:r>
    </w:p>
    <w:p w14:paraId="4E8ED1AF" w14:textId="7777777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Zboží musí splňovat veškeré požadavky stanovené příslušnými právními předpisy, technickými normami a touto smlouvou, musí být nové, nepoužité, nepoškozené, plně funkční, v nejvyšší jakosti poskytované výrobcem Zboží. Zboží musí být vybaveno veškerými atesty a schváleními nutnými k nerušenému a bezpečnému používání Zboží a musí být prosté jakýchkoliv právních či faktických vad. Prodávající potvrzuje, že nerušenému nakládání se Zbožím a užívání Zboží Kupujícím nebrání žádné právní předpisy ani žádná práva třetích osob. </w:t>
      </w:r>
    </w:p>
    <w:p w14:paraId="580EF6D2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11FC4BC" w14:textId="6E2FDA63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je povinen dodat Zboží Kupujícímu spolu se všemi doklady vztahujícími se ke Zboží, zejména s návo</w:t>
      </w:r>
      <w:r w:rsidR="00CF79A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dem k obsluze a údržbě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 doklady). Doklady musí být Kupujícímu předány v českém jazyce. Pokud je doklad vyhotovován pouze v cizím jazyce, musí být Kupujícímu předán jeho překlad do českého jazyka.</w:t>
      </w:r>
    </w:p>
    <w:p w14:paraId="4ACB3018" w14:textId="77777777" w:rsidR="00D72312" w:rsidRPr="00D72312" w:rsidRDefault="00D72312" w:rsidP="00D7231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000F3B7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bookmarkStart w:id="3" w:name="_DV_M162"/>
      <w:bookmarkEnd w:id="3"/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ČAS A MÍSTO </w:t>
      </w:r>
      <w:r w:rsidRPr="00D723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PLNĚNÍ</w:t>
      </w:r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14:paraId="6F929C01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677BB30" w14:textId="25FDE729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4" w:name="_DV_M163"/>
      <w:bookmarkStart w:id="5" w:name="_Ref269288505"/>
      <w:bookmarkEnd w:id="4"/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je povinen odevzdat Zboží Kupujícímu spolu s doklady v místě plnění v termínu </w:t>
      </w:r>
      <w:r w:rsidR="00427B6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 </w:t>
      </w:r>
      <w:r w:rsidR="001F7FDE">
        <w:rPr>
          <w:rFonts w:ascii="Arial" w:eastAsia="Times New Roman" w:hAnsi="Arial" w:cs="Arial"/>
          <w:b/>
          <w:sz w:val="20"/>
          <w:szCs w:val="20"/>
          <w:lang w:eastAsia="cs-CZ"/>
        </w:rPr>
        <w:t>31.12.2020.</w:t>
      </w:r>
    </w:p>
    <w:p w14:paraId="1A54FEC6" w14:textId="77777777" w:rsidR="00D72312" w:rsidRPr="00D72312" w:rsidRDefault="00D72312" w:rsidP="00D72312">
      <w:pPr>
        <w:spacing w:after="0" w:line="240" w:lineRule="auto"/>
        <w:ind w:left="-240" w:firstLine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BEBFB4" w14:textId="7777777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Místem plnění je sídlo Kupujícího. Veškeré náklady spojené s dodáním Zboží do místa plnění jsou zahrnuty v kupní ceně.</w:t>
      </w:r>
      <w:bookmarkEnd w:id="5"/>
    </w:p>
    <w:p w14:paraId="35CD4B10" w14:textId="77777777" w:rsidR="00D72312" w:rsidRPr="00D72312" w:rsidRDefault="00D72312" w:rsidP="00D72312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C56328" w14:textId="7777777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je povinen nejméně tři pracovní dny předem telefonicky nebo e-mailem informovat Kupujícího o termínu dodání Zboží. </w:t>
      </w:r>
      <w:r w:rsidR="00DB6DA7">
        <w:rPr>
          <w:rFonts w:ascii="Arial" w:eastAsia="Times New Roman" w:hAnsi="Arial" w:cs="Arial"/>
          <w:sz w:val="20"/>
          <w:szCs w:val="20"/>
          <w:lang w:eastAsia="cs-CZ"/>
        </w:rPr>
        <w:t xml:space="preserve">Veškeré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Zboží </w:t>
      </w:r>
      <w:r w:rsidRPr="00427B6B">
        <w:rPr>
          <w:rFonts w:ascii="Arial" w:eastAsia="Times New Roman" w:hAnsi="Arial" w:cs="Arial"/>
          <w:sz w:val="20"/>
          <w:szCs w:val="20"/>
          <w:lang w:eastAsia="cs-CZ"/>
        </w:rPr>
        <w:t xml:space="preserve">bude dodáno </w:t>
      </w:r>
      <w:r w:rsidR="00DB6DA7" w:rsidRPr="00427B6B">
        <w:rPr>
          <w:rFonts w:ascii="Arial" w:eastAsia="Times New Roman" w:hAnsi="Arial" w:cs="Arial"/>
          <w:sz w:val="20"/>
          <w:szCs w:val="20"/>
          <w:lang w:eastAsia="cs-CZ"/>
        </w:rPr>
        <w:t xml:space="preserve">najednou, </w:t>
      </w:r>
      <w:r w:rsidRPr="00427B6B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B6DA7" w:rsidRPr="00427B6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427B6B">
        <w:rPr>
          <w:rFonts w:ascii="Arial" w:eastAsia="Times New Roman" w:hAnsi="Arial" w:cs="Arial"/>
          <w:sz w:val="20"/>
          <w:szCs w:val="20"/>
          <w:lang w:eastAsia="cs-CZ"/>
        </w:rPr>
        <w:t>pracovní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 den od 8:00 do 15:00 hodin, nebude-li dohodnuto jinak.</w:t>
      </w:r>
    </w:p>
    <w:p w14:paraId="7279ADCD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10D7B1F" w14:textId="77777777" w:rsidR="00D72312" w:rsidRPr="00D72312" w:rsidRDefault="00D72312" w:rsidP="00D7231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6" w:name="_Ref269289153"/>
    </w:p>
    <w:bookmarkEnd w:id="6"/>
    <w:p w14:paraId="3D393299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PŘEDÁNÍ A PŘEVZETÍ ZBOŽÍ,</w:t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ZAŠKOLENÍ OBSLUHY</w:t>
      </w:r>
    </w:p>
    <w:p w14:paraId="5656E55B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14:paraId="5EA9C2BA" w14:textId="1FEEC7F4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" w:name="_DV_M28"/>
      <w:bookmarkStart w:id="8" w:name="_DV_M29"/>
      <w:bookmarkEnd w:id="7"/>
      <w:bookmarkEnd w:id="8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je povinen při odevzdání Zboží umožnit Kupujícímu prohlídku Zboží a ověření funkčnosti Zboží.</w:t>
      </w:r>
      <w:bookmarkStart w:id="9" w:name="_DV_M30"/>
      <w:bookmarkEnd w:id="9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Součástí povinností Prodávajícího při dodání Zboží je rovněž zaškolení obsluhy.   </w:t>
      </w:r>
      <w:r w:rsidR="00427B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Ověření funkčnosti Zboží a zaškolení obsluhy bude provedeno u těch položek Zboží, u nichž je to vyžadováno právními předpisy či technickými normami nebo u nichž je to podle jejich povahy obvyklé.</w:t>
      </w:r>
    </w:p>
    <w:p w14:paraId="31A03E46" w14:textId="77777777" w:rsidR="00D72312" w:rsidRPr="00D72312" w:rsidRDefault="00D72312" w:rsidP="00D72312">
      <w:pPr>
        <w:tabs>
          <w:tab w:val="left" w:pos="720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B81E210" w14:textId="72EA261D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0" w:name="_DV_M32"/>
      <w:bookmarkStart w:id="11" w:name="_Ref269288291"/>
      <w:bookmarkEnd w:id="10"/>
      <w:r w:rsidRPr="00427B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rámci ověření funkčnosti ověří Prodávající za účasti Kupujícího všechny funkce Zboží. </w:t>
      </w:r>
      <w:r w:rsidRPr="00427B6B">
        <w:rPr>
          <w:rFonts w:ascii="Arial" w:eastAsia="Times New Roman" w:hAnsi="Arial" w:cs="Arial"/>
          <w:sz w:val="20"/>
          <w:szCs w:val="20"/>
          <w:lang w:eastAsia="cs-CZ"/>
        </w:rPr>
        <w:t xml:space="preserve">Zaškolením obsluhy se rozumí seznámení pracovníků Kupujícího s obsluhou Zboží, technickými a provozními podmínkami, bezpečnostními pokyny při práci se Zbožím a veškerými dalšími náležitostmi řádného provozu Zboží, vyplývajícími z příslušných právních předpisů a technických norem. </w:t>
      </w:r>
      <w:r w:rsidRPr="00427B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Úspěšné ověření funkčnosti Zboží a zaškolení obsluhy je podmínkou převzetí Zboží Kupujícím. Poté, co si Kupující Zboží prohlédne,</w:t>
      </w:r>
      <w:r w:rsidR="00690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zkontroluje úplnost dokladů</w:t>
      </w:r>
      <w:r w:rsidRPr="00427B6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poté, co bude úspěšně ověřena funkčnost Zboží a provedeno zaškolení obsluhy, sepíší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Smluvní strany protokol o předání a převzetí Zboží (Předávací protokol). </w:t>
      </w:r>
      <w:bookmarkStart w:id="12" w:name="_DV_M33"/>
      <w:bookmarkEnd w:id="12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Kupující je oprávněn přizvat k prohlédnutí Zboží, ověření jeho funkčnosti a kontrole úplnosti dokladů kteréhokoliv svého zaměstnance, zmocněnce, poradce či jakoukoli třetí osobu. Zboží se považuje za předané a převzaté Kupujícím okamžikem podpisu Předávacího protokolu oběma smluvními stranami (dále také jen „protokolární převzetí“).</w:t>
      </w:r>
      <w:bookmarkEnd w:id="11"/>
      <w:r w:rsidR="00690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Prodávající je povinen předat Kupujícímu při dodání Zboží dodací list ke Zboží.</w:t>
      </w:r>
    </w:p>
    <w:p w14:paraId="70CA6975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03CB234" w14:textId="2CE77CF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3" w:name="_DV_M34"/>
      <w:bookmarkStart w:id="14" w:name="_Ref269288590"/>
      <w:bookmarkEnd w:id="13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</w:t>
      </w:r>
      <w:r w:rsidR="002E01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ující není povinen převzít Zboží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které trpí jakýmikoliv vadami, zejména pokud neodpovídá technické specifikaci a/nebo nesplňuje některý z požadavků na Zboží dle této smlouvy, není plně funkční a/nebo se Zbožím nebyla řádně dodány doklady či nebylo řádně provedeno zaškolení obsluhy.</w:t>
      </w:r>
      <w:bookmarkEnd w:id="14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538D42BE" w14:textId="77777777" w:rsidR="00D72312" w:rsidRPr="00D72312" w:rsidRDefault="00D72312" w:rsidP="00D72312">
      <w:pPr>
        <w:tabs>
          <w:tab w:val="left" w:pos="720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D46424C" w14:textId="125FDB6F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5" w:name="_DV_M36"/>
      <w:bookmarkStart w:id="16" w:name="_Ref269288891"/>
      <w:bookmarkEnd w:id="15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případě, že Kupující odmítne z kteréhokoliv z důvodů uvedených v odst.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instrText xml:space="preserve"> REF _Ref269288590 \r \h  \* MERGEFORMAT </w:instrTex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4816E5" w:rsidRPr="0048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5.3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Zboží </w:t>
      </w:r>
      <w:r w:rsidR="00CF79A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převzít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je Prodávající po</w:t>
      </w:r>
      <w:r w:rsidR="002E01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vinen odevzdat Kupujícímu Zboží</w:t>
      </w:r>
      <w:r w:rsidR="00CF79A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spolu s doklady v souladu s touto smlouvou nejpozději v dodatečné lhůtě pěti (5) pracovních dnů od neúspěšného termínu dodání. Ustanovení odst.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instrText xml:space="preserve"> REF _Ref269288291 \r \h  \* MERGEFORMAT </w:instrTex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4816E5" w:rsidRPr="0048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5.2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instrText xml:space="preserve"> REF _Ref269288590 \r \h  \* MERGEFORMAT </w:instrTex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="004816E5" w:rsidRPr="0048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5.3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smlouvy v tomto případě platí obdobně.</w:t>
      </w:r>
      <w:bookmarkEnd w:id="16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V případě, že Zboží spolu s doklady nebude Kupujícímu odevzdáno v souladu s touto smlouvou ani ve výše uvedené dodatečné lhůtě, má Kupující právo pro podstatné porušení smlouvy Prodávajícím od této smlouvy odstoupit, a to do 30 dnů od uplynutí dodatečné lhůty. Nevyužije-li Kupující svého práva odstoupit od smlouvy dle tohoto odst. 5.4, zůstávají mu zachována práva ze záruky, případně práva z vadného plnění dle OZ.</w:t>
      </w:r>
    </w:p>
    <w:p w14:paraId="3B6A3E31" w14:textId="77777777" w:rsidR="00D72312" w:rsidRPr="00D72312" w:rsidRDefault="00D72312" w:rsidP="00D7231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5E0BCE2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bookmarkStart w:id="17" w:name="_DV_M49"/>
      <w:bookmarkEnd w:id="17"/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PŘECHOD PRÁV KE ZBOŽÍ</w:t>
      </w:r>
    </w:p>
    <w:p w14:paraId="49BB1732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2975C4FD" w14:textId="6E787128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bookmarkStart w:id="18" w:name="_DV_M50"/>
      <w:bookmarkEnd w:id="18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 právo ke Zboží</w:t>
      </w:r>
      <w:r w:rsidR="002E01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nebezpečí škody na Zboží přechází na Kupujícího okamžikem protokolárního převzetí Zboží.</w:t>
      </w:r>
      <w:bookmarkStart w:id="19" w:name="_DV_M51"/>
      <w:bookmarkEnd w:id="19"/>
    </w:p>
    <w:p w14:paraId="2612E000" w14:textId="77777777" w:rsidR="00D72312" w:rsidRPr="00D72312" w:rsidRDefault="00D72312" w:rsidP="00D7231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D281B6B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bookmarkStart w:id="20" w:name="_DV_M111"/>
      <w:bookmarkEnd w:id="20"/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KUPNÍ CENA A PLATEBNÍ PODMÍNKY</w:t>
      </w:r>
    </w:p>
    <w:p w14:paraId="46B0B349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149EA83" w14:textId="5F5BDFBA" w:rsidR="00530CCB" w:rsidRPr="00530CCB" w:rsidRDefault="00530CCB" w:rsidP="00530CCB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21" w:name="_DV_M112"/>
      <w:bookmarkStart w:id="22" w:name="_DV_M125"/>
      <w:bookmarkStart w:id="23" w:name="_DV_M126"/>
      <w:bookmarkEnd w:id="21"/>
      <w:bookmarkEnd w:id="22"/>
      <w:bookmarkEnd w:id="23"/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sjednávají kupní cenu za Zboží ve </w:t>
      </w:r>
      <w:r w:rsidRPr="004816E5">
        <w:rPr>
          <w:rFonts w:ascii="Arial" w:eastAsia="Times New Roman" w:hAnsi="Arial" w:cs="Arial"/>
          <w:sz w:val="20"/>
          <w:szCs w:val="20"/>
          <w:lang w:eastAsia="cs-CZ"/>
        </w:rPr>
        <w:t xml:space="preserve">výši </w:t>
      </w:r>
      <w:r w:rsidR="001660D1" w:rsidRPr="004816E5">
        <w:rPr>
          <w:rFonts w:ascii="Arial" w:eastAsia="Times New Roman" w:hAnsi="Arial" w:cs="Arial"/>
          <w:sz w:val="20"/>
          <w:szCs w:val="20"/>
          <w:lang w:eastAsia="cs-CZ"/>
        </w:rPr>
        <w:t>314 296</w:t>
      </w:r>
      <w:r w:rsidRPr="004816E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16E5">
        <w:rPr>
          <w:rFonts w:ascii="Arial" w:eastAsia="Times New Roman" w:hAnsi="Arial" w:cs="Arial"/>
          <w:sz w:val="18"/>
          <w:szCs w:val="20"/>
          <w:lang w:eastAsia="cs-CZ"/>
        </w:rPr>
        <w:t>Kč bez DPH.</w:t>
      </w:r>
      <w:r w:rsidRPr="004816E5">
        <w:rPr>
          <w:rFonts w:ascii="Arial" w:hAnsi="Arial" w:cs="Arial"/>
          <w:sz w:val="20"/>
          <w:szCs w:val="20"/>
        </w:rPr>
        <w:t xml:space="preserve"> K této </w:t>
      </w:r>
      <w:r>
        <w:rPr>
          <w:rFonts w:ascii="Arial" w:hAnsi="Arial" w:cs="Arial"/>
          <w:sz w:val="20"/>
          <w:szCs w:val="20"/>
        </w:rPr>
        <w:t>ceně bude připočtena daň z přidané hodnoty v zákonné sazbě platné ke dni uskutečnění zdanitelného plnění.</w:t>
      </w:r>
    </w:p>
    <w:p w14:paraId="3B659072" w14:textId="6BB68478" w:rsidR="00D72312" w:rsidRPr="00D72312" w:rsidRDefault="00530CCB" w:rsidP="00530CCB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2633177" w14:textId="459CA86F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4" w:name="_DV_M127"/>
      <w:bookmarkStart w:id="25" w:name="_DV_M129"/>
      <w:bookmarkStart w:id="26" w:name="_DV_M130"/>
      <w:bookmarkStart w:id="27" w:name="_DV_M132"/>
      <w:bookmarkStart w:id="28" w:name="_DV_M133"/>
      <w:bookmarkStart w:id="29" w:name="_DV_M135"/>
      <w:bookmarkStart w:id="30" w:name="_DV_M136"/>
      <w:bookmarkStart w:id="31" w:name="_DV_M137"/>
      <w:bookmarkStart w:id="32" w:name="_DV_M4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Kupní cena uvedená v odst. </w:t>
      </w:r>
      <w:r w:rsidR="00143A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7.1 </w:t>
      </w:r>
      <w:r w:rsidR="0048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mlouvy je sjednána jako pevná a nepřekročitelná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26D8A14" w14:textId="77777777" w:rsidR="00D72312" w:rsidRPr="00D72312" w:rsidRDefault="00D72312" w:rsidP="00D72312">
      <w:pPr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F571806" w14:textId="7777777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3" w:name="_DV_M152"/>
      <w:bookmarkStart w:id="34" w:name="_DV_M161"/>
      <w:bookmarkStart w:id="35" w:name="_Ref269289202"/>
      <w:bookmarkEnd w:id="33"/>
      <w:bookmarkEnd w:id="34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Kupní cena Zboží zahrnuje veškeré náklady Prodávajícího spojené s plněním této smlouvy, zejména veškeré náklady spojené s odevzdáním Zboží v místě plnění, naložení a vyložení Zboží, skladování Zboží, </w:t>
      </w:r>
      <w:r w:rsidRPr="00690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ověření funkčnosti Zboží, zaškolení obsluhy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odevzdání dokladů a veškeré poplatky související s plněním této smlouvy. </w:t>
      </w:r>
    </w:p>
    <w:p w14:paraId="7B419AA2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ED62DD1" w14:textId="67243A02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6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Kupní cena bude Prodávajícímu uhrazena na základě faktury – daňového dokladu (dále jen faktura) vystaveného Prodávajícím po protokolárním převzetí</w:t>
      </w:r>
      <w:r w:rsidR="00CF79AD">
        <w:rPr>
          <w:rFonts w:ascii="Arial" w:eastAsia="Times New Roman" w:hAnsi="Arial" w:cs="Arial"/>
          <w:sz w:val="20"/>
          <w:szCs w:val="20"/>
          <w:lang w:eastAsia="cs-CZ"/>
        </w:rPr>
        <w:t xml:space="preserve"> kompletního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Zboží</w:t>
      </w:r>
      <w:r w:rsidR="00DB6DA7">
        <w:rPr>
          <w:rFonts w:ascii="Arial" w:eastAsia="Times New Roman" w:hAnsi="Arial" w:cs="Arial"/>
          <w:sz w:val="20"/>
          <w:szCs w:val="20"/>
          <w:lang w:eastAsia="cs-CZ"/>
        </w:rPr>
        <w:t>, tj. všech položek Zboží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9A8733C" w14:textId="77777777" w:rsidR="00D72312" w:rsidRPr="00D72312" w:rsidRDefault="00D72312" w:rsidP="00D72312">
      <w:pPr>
        <w:spacing w:after="0" w:line="240" w:lineRule="auto"/>
        <w:ind w:left="708"/>
        <w:rPr>
          <w:rFonts w:ascii="Arial" w:eastAsia="Times New Roman" w:hAnsi="Arial" w:cs="Arial"/>
          <w:color w:val="00B050"/>
          <w:sz w:val="20"/>
          <w:szCs w:val="20"/>
          <w:lang w:eastAsia="cs-CZ"/>
        </w:rPr>
      </w:pPr>
    </w:p>
    <w:p w14:paraId="6E598322" w14:textId="25F69673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Kupní cena bude zaplacena na bankovní účet Prodávajícího uvedený Prodávajícím na faktuře za Zboží. Je-li Prodávající plátcem DPH, musí se jednat o účet, který je správcem daně zveřejněn způsobem umožňujícím dálkový přístup dle z. č. 235/2004 Sb., o dani z přidané hodnoty ve znění pozdějších předpisů, v opačném případě zaplatí Kupující tuto cenu na zveřejněný účet. Kupní cena je splatná v korunách českých.</w:t>
      </w:r>
    </w:p>
    <w:p w14:paraId="7B08B459" w14:textId="77777777" w:rsidR="00D72312" w:rsidRPr="00D72312" w:rsidRDefault="00D72312" w:rsidP="00D72312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7FBA40F" w14:textId="7777777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6" w:name="_DV_M41"/>
      <w:bookmarkStart w:id="37" w:name="_Ref269288217"/>
      <w:bookmarkEnd w:id="36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Faktura Prodávajícího musí splňovat veškeré náležitosti daňového dokladu ve smyslu příslušných právních předpisů platných na území České republiky a musí obsahovat ve vztahu ke Zboží věcně správné a dostatečně podrobné údaje.</w:t>
      </w:r>
      <w:bookmarkEnd w:id="37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2BD19251" w14:textId="77777777" w:rsidR="00D72312" w:rsidRPr="00D72312" w:rsidRDefault="00D72312" w:rsidP="00D72312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1E6F01D" w14:textId="7777777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8" w:name="_DV_M42"/>
      <w:bookmarkStart w:id="39" w:name="_Ref269288711"/>
      <w:bookmarkEnd w:id="38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Kupující je oprávněn fakturu vrátit Prodávajícímu ve lhůtě dvaceti (20) kalendářních dnů ode dne jejího doručení Kupujícímu, pokud nebude obsahovat náležitosti dle odst. 7.6 smlouvy. Prodávající je v tomto případě povinen Kupujícímu bezodkladně doručit novou fakturu, která bude splňovat veškeré náležitosti dle odst. 7.6 smlouvy.</w:t>
      </w:r>
      <w:bookmarkEnd w:id="39"/>
    </w:p>
    <w:p w14:paraId="33965556" w14:textId="77777777" w:rsidR="00D72312" w:rsidRPr="00D72312" w:rsidRDefault="00D72312" w:rsidP="00D72312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954A50D" w14:textId="77777777" w:rsidR="00D72312" w:rsidRPr="00D72312" w:rsidRDefault="00D72312" w:rsidP="00D72312">
      <w:pPr>
        <w:numPr>
          <w:ilvl w:val="1"/>
          <w:numId w:val="1"/>
        </w:numPr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0" w:name="_Ref269288847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Faktura je splatná ve lhůtě třiceti (30) kalendářních dnů od vystavení faktury, pouze však za podmínky, že faktura bude Kupujícímu doručena nejméně 25 dnů před uplynutím lhůty splatnosti. V případě pozdějšího doručení faktury se lhůta splatnosti odpovídajícím způsobem prodlužuje. V případě vrácení faktury Kupujícím Prodávajícímu dle odst. 7.7 smlouvy začne běžet lhůta splatnosti faktury, uvedená v první větě tohoto odstavce, až od vystavení bezvadné faktury. Připadne-li poslední den lhůty splatnosti faktury na sobotu, neděli nebo svátek, posouvá se splatnost na nejbližší následující pracovní den. Faktura se považuje za zaplacenou v </w:t>
      </w:r>
      <w:bookmarkStart w:id="41" w:name="_DV_M46"/>
      <w:bookmarkEnd w:id="41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okamžiku, kdy bude peněžní částka uvedená ve faktuře odepsána z bankovního účtu Kupujícího.</w:t>
      </w:r>
      <w:bookmarkEnd w:id="40"/>
    </w:p>
    <w:bookmarkEnd w:id="35"/>
    <w:p w14:paraId="2F4CB146" w14:textId="77777777" w:rsidR="00D72312" w:rsidRPr="00D72312" w:rsidRDefault="00D72312" w:rsidP="00D72312">
      <w:pPr>
        <w:keepNext/>
        <w:keepLines/>
        <w:spacing w:before="480"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VIII.</w:t>
      </w:r>
    </w:p>
    <w:p w14:paraId="2C39A432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color w:val="00B05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ZÁRUKA ZA JAKOST</w:t>
      </w:r>
      <w:bookmarkStart w:id="42" w:name="_Ref269289281"/>
    </w:p>
    <w:bookmarkEnd w:id="42"/>
    <w:p w14:paraId="3A5CDCDE" w14:textId="77777777" w:rsidR="00D72312" w:rsidRPr="00D72312" w:rsidRDefault="00D72312" w:rsidP="00D72312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17920E29" w14:textId="77777777" w:rsidR="00D72312" w:rsidRPr="00D72312" w:rsidRDefault="00D72312" w:rsidP="00D72312">
      <w:pPr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poskytuje Kupujícímu záruku za to, že Zboží nebude trpět žádnými vadami, ať už se jedná o vady materiálu, výrobní vady či vady technického zpracování Zboží, o vady zjevné či skryté nebo o vady právní či faktické, a bude plně odpovídat jeho specifikaci a vlastnostem dle této smlouvy a dle platných právních předpisů.</w:t>
      </w:r>
    </w:p>
    <w:p w14:paraId="593608BE" w14:textId="77777777" w:rsidR="00D72312" w:rsidRPr="00D72312" w:rsidRDefault="00D72312" w:rsidP="00D72312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8FA56AA" w14:textId="77777777" w:rsidR="00D72312" w:rsidRPr="00D72312" w:rsidRDefault="00D72312" w:rsidP="00D72312">
      <w:pPr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Kupující nemá právo ze záruky v případech uvedených v ust. § 2116 OZ.</w:t>
      </w:r>
    </w:p>
    <w:p w14:paraId="06DB71FB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bookmarkStart w:id="43" w:name="_Ref269224913"/>
    </w:p>
    <w:p w14:paraId="2BB062D5" w14:textId="0004F8E8" w:rsidR="00D72312" w:rsidRPr="00D72312" w:rsidRDefault="00D72312" w:rsidP="00D72312">
      <w:pPr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Prodávající poskytuje Kupujícímu záruku za jakost po </w:t>
      </w:r>
      <w:r w:rsidRPr="00690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dobu </w:t>
      </w:r>
      <w:r w:rsidR="001F7FD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12</w:t>
      </w:r>
      <w:r w:rsidRPr="00690DE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měsíců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(záruční doba).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Záruční doba počíná běžet od protokolárního převzetí Zboží. V případě oprávněného vytčení vady se běh záruční doby staví po dobu, po kterou Kupující nemůže vadné Zboží užívat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To platí také pro běh lhůty pro uplatnění práv z vadného plnění dle OZ.</w:t>
      </w:r>
      <w:bookmarkStart w:id="44" w:name="_DV_M64"/>
      <w:bookmarkEnd w:id="43"/>
      <w:bookmarkEnd w:id="44"/>
    </w:p>
    <w:p w14:paraId="28CC4525" w14:textId="77777777" w:rsidR="00D72312" w:rsidRPr="00D72312" w:rsidRDefault="00D72312" w:rsidP="00D72312">
      <w:pPr>
        <w:spacing w:after="0" w:line="24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F856605" w14:textId="77777777" w:rsidR="00D72312" w:rsidRPr="00D72312" w:rsidRDefault="00D72312" w:rsidP="00D72312">
      <w:pPr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5" w:name="_DV_M65"/>
      <w:bookmarkStart w:id="46" w:name="_Ref269288438"/>
      <w:bookmarkEnd w:id="45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Zjistí-li Kupující vadu Zboží, je povinen vadu oznámit Prodávajícímu některým z následujících způsobů: poštou, prostřednictvím e-mailu, faxu nebo osobním předáním na kontaktní údaje uvedené v čl. XII. této smlouvy.</w:t>
      </w:r>
      <w:bookmarkEnd w:id="46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Ustanovení § 2106 odst. 3, § 2111 a § 2112 OZ se na vztah založený touto smlouvou nepoužijí.</w:t>
      </w:r>
    </w:p>
    <w:p w14:paraId="7BA7B5E3" w14:textId="77777777" w:rsidR="00D72312" w:rsidRPr="00D72312" w:rsidRDefault="00D72312" w:rsidP="00D7231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6BF9D121" w14:textId="77777777" w:rsidR="00D72312" w:rsidRPr="00D72312" w:rsidRDefault="00D72312" w:rsidP="00D72312">
      <w:pPr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7" w:name="_Ref269288936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Prodávající je povinen vadu odstranit nejpozději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do 5 pracovních </w:t>
      </w: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dnů od oznámení vady, nedohodnou-li se smluvní strany na jiné lhůtě pro odstranění vady. </w:t>
      </w:r>
      <w:bookmarkEnd w:id="47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je povinen provést odstranění vady Zboží oznámené v záruční době bezplatně.</w:t>
      </w:r>
    </w:p>
    <w:p w14:paraId="69D8CF01" w14:textId="77777777" w:rsidR="00D72312" w:rsidRPr="00D72312" w:rsidRDefault="00D72312" w:rsidP="00D72312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D8A487B" w14:textId="77777777" w:rsidR="00D72312" w:rsidRPr="00D72312" w:rsidRDefault="00D72312" w:rsidP="00D72312">
      <w:pPr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Neodstraní-li Prodávající vytčenou vadu ve lhůtě uvedené v odst. 8.5 smlouvy, je Kupující oprávněn vadu odstranit na své náklady a Prodávající je povinen uhradit Kupujícímu náklady vynaložené na odstranění vady, a to do 21 dnů ode dne jejich písemného uplatnění u Prodávajícího. Vyplývá-li ze záručních podmínek, že záruční opravy může provádět pouze autorizovaná osoba nebo v případě, kdy podle záručních podmínek zásah neautorizované osoby je spojen se ztrátou práv ze záruky, smí Kupující vadu odstranit pouze s využitím služeb autorizované osoby. </w:t>
      </w:r>
    </w:p>
    <w:p w14:paraId="7D0B7ED5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3D0D9DA7" w14:textId="77777777" w:rsidR="00D72312" w:rsidRPr="00D72312" w:rsidRDefault="00D72312" w:rsidP="00D7231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IX.</w:t>
      </w:r>
    </w:p>
    <w:p w14:paraId="4E65D547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SANKCE</w:t>
      </w:r>
    </w:p>
    <w:p w14:paraId="33B3D4D1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14F82F78" w14:textId="77777777" w:rsidR="00D72312" w:rsidRPr="00EC19EF" w:rsidRDefault="00D72312" w:rsidP="00EC19EF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8" w:name="_Ref269224973"/>
      <w:r w:rsidRPr="00EC19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porušení povinnosti Prodávajícího uvedené v odst. 4.1 smlouvy má Kupující právo požadovat po Prodávajícím smluvní pokutu ve výši 0,1 % z kupní ceny Zboží bez DPH uvedené v odst. 7.1 smlouvy za každý započatý den prodlení.</w:t>
      </w:r>
      <w:bookmarkEnd w:id="48"/>
    </w:p>
    <w:p w14:paraId="1041C465" w14:textId="77777777" w:rsidR="00D72312" w:rsidRPr="00D72312" w:rsidRDefault="00D72312" w:rsidP="00D7231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6181A34" w14:textId="77777777" w:rsidR="00D72312" w:rsidRPr="00D72312" w:rsidRDefault="00D72312" w:rsidP="00D72312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9" w:name="_DV_M113"/>
      <w:bookmarkStart w:id="50" w:name="_DV_M116"/>
      <w:bookmarkEnd w:id="49"/>
      <w:bookmarkEnd w:id="50"/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prodlení Prodávajícího s odstraněním vytčené vady má Kupující právo požadovat po Prodávajícím smluvní pokutu ve výši 0,1 % z kupní ceny Zboží bez DPH uvedené v odst. 7.1 smlouvy za každý započatý den prodlení. Tím není dotčeno právo Kupujícího uvedené v odst. 8.6 smlouvy.</w:t>
      </w:r>
    </w:p>
    <w:p w14:paraId="25B2099E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A27CC3D" w14:textId="064F5C39" w:rsidR="00D72312" w:rsidRDefault="00D72312" w:rsidP="00D72312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Právo Kupujícího na náhradu škody způsobené porušením povinnosti zajištěné smluvní pokutou není dotčeno.</w:t>
      </w:r>
    </w:p>
    <w:p w14:paraId="2D91A517" w14:textId="77777777" w:rsidR="00EC19EF" w:rsidRPr="00D72312" w:rsidRDefault="00EC19EF" w:rsidP="00EC19E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3D311D6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51" w:name="_Ref269289340"/>
      <w:r w:rsidRPr="00D723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X.</w:t>
      </w:r>
    </w:p>
    <w:bookmarkEnd w:id="51"/>
    <w:p w14:paraId="735FF1C4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UKONČENÍ SMLUVNÍHO VZTAHU</w:t>
      </w:r>
    </w:p>
    <w:p w14:paraId="42CAE0CB" w14:textId="77777777" w:rsidR="00D72312" w:rsidRPr="00D72312" w:rsidRDefault="00D72312" w:rsidP="00D72312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7C1E977F" w14:textId="77777777" w:rsidR="00D72312" w:rsidRPr="00D72312" w:rsidRDefault="00D72312" w:rsidP="00EC19EF">
      <w:pPr>
        <w:numPr>
          <w:ilvl w:val="1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Smluvní strany jsou oprávněny odstoupit od této smlouvy v případech uvedených v této smlouvě a v případech stanovených OZ, pokud tato smlouva ve vztahu k příslušnému právu odstoupit od smlouvy neobsahuje odchylnou úpravu. Kupující má dle své volby právo odstoupit ohledně části nebo celého plnění sjednaného touto smlouvou.</w:t>
      </w:r>
    </w:p>
    <w:p w14:paraId="3CA6D57A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588A5A" w14:textId="77777777" w:rsidR="00D72312" w:rsidRPr="00D72312" w:rsidRDefault="00D72312" w:rsidP="00D72312">
      <w:pPr>
        <w:numPr>
          <w:ilvl w:val="1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Prodávající je oprávněn odstoupit od této smlouvy:</w:t>
      </w:r>
    </w:p>
    <w:p w14:paraId="4AC08127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278291" w14:textId="79853BA0" w:rsidR="00D72312" w:rsidRPr="00D72312" w:rsidRDefault="00EC19EF" w:rsidP="00EC19EF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843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72312"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 případě prodlení Kupujícího se zaplacením kupní ceny, které trvá déle než 30 dnů, jestliže Kupující kupní cenu neuhradil ani v dodatečné lhůtě alespoň 10 dnů, kterou mu k tomu Prodávající poskytl v písemné výzvě.  </w:t>
      </w:r>
    </w:p>
    <w:p w14:paraId="44C8E6DE" w14:textId="77777777" w:rsidR="00D72312" w:rsidRPr="00D72312" w:rsidRDefault="00D72312" w:rsidP="00D72312">
      <w:pPr>
        <w:tabs>
          <w:tab w:val="num" w:pos="1440"/>
        </w:tabs>
        <w:spacing w:after="0" w:line="240" w:lineRule="auto"/>
        <w:ind w:left="144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4DA598" w14:textId="77777777" w:rsidR="00D72312" w:rsidRPr="00D72312" w:rsidRDefault="00D72312" w:rsidP="00D72312">
      <w:pPr>
        <w:numPr>
          <w:ilvl w:val="1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Kupující je oprávněn odstoupit od této smlouvy:</w:t>
      </w:r>
    </w:p>
    <w:p w14:paraId="3FD694FB" w14:textId="77777777" w:rsidR="00D72312" w:rsidRPr="00D72312" w:rsidRDefault="00D72312" w:rsidP="00D7231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1E3614" w14:textId="77777777" w:rsidR="00D72312" w:rsidRPr="00D72312" w:rsidRDefault="00D72312" w:rsidP="00D7231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uvedeném v odst. 5.4 smlouvy,</w:t>
      </w:r>
    </w:p>
    <w:p w14:paraId="700D6F62" w14:textId="77777777" w:rsidR="00D72312" w:rsidRPr="00D72312" w:rsidRDefault="00D72312" w:rsidP="00D72312">
      <w:pPr>
        <w:spacing w:after="0" w:line="240" w:lineRule="auto"/>
        <w:ind w:left="180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4E7705CD" w14:textId="77777777" w:rsidR="00D72312" w:rsidRPr="00D72312" w:rsidRDefault="00D72312" w:rsidP="00D7231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v případě prodlení Prodávajícího s dodáním Zboží, které trvá déle než 30 dnů, nejde-li o případ uvedený v odst. 5.4 smlouvy, </w:t>
      </w:r>
    </w:p>
    <w:p w14:paraId="47266569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0D421D" w14:textId="77777777" w:rsidR="00D72312" w:rsidRPr="00D72312" w:rsidRDefault="00D72312" w:rsidP="00D72312">
      <w:pPr>
        <w:numPr>
          <w:ilvl w:val="1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Kterákoli ze smluvních stran je oprávněna odstoupit od smlouvy v případě zahájení insolvenčního řízení proti druhé smluvní straně nebo v případě vstupu druhé smluvní strany do likvidace. </w:t>
      </w:r>
    </w:p>
    <w:p w14:paraId="42AE2BA0" w14:textId="77777777" w:rsidR="00D72312" w:rsidRPr="00D72312" w:rsidRDefault="00D72312" w:rsidP="00D72312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CC71D7" w14:textId="77777777" w:rsidR="00D72312" w:rsidRPr="00D72312" w:rsidRDefault="00D72312" w:rsidP="00D72312">
      <w:pPr>
        <w:numPr>
          <w:ilvl w:val="1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52" w:name="_DV_M148"/>
      <w:bookmarkStart w:id="53" w:name="_DV_M149"/>
      <w:bookmarkStart w:id="54" w:name="_DV_M150"/>
      <w:bookmarkEnd w:id="52"/>
      <w:bookmarkEnd w:id="53"/>
      <w:bookmarkEnd w:id="54"/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Odstoupení od smlouvy musí být učiněno písemně a musí být doručeno druhé smluvní straně. </w:t>
      </w:r>
    </w:p>
    <w:p w14:paraId="74382157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863F773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XI.</w:t>
      </w:r>
    </w:p>
    <w:p w14:paraId="1E18BF89" w14:textId="77777777" w:rsidR="00D72312" w:rsidRPr="00D72312" w:rsidRDefault="00D72312" w:rsidP="00D723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OSTATNÍ UJEDNÁNÍ</w:t>
      </w:r>
    </w:p>
    <w:p w14:paraId="3678AC8F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E80AFDB" w14:textId="1EA58A52" w:rsidR="00D72312" w:rsidRPr="00D72312" w:rsidRDefault="00D72312" w:rsidP="00CF5334">
      <w:pPr>
        <w:numPr>
          <w:ilvl w:val="1"/>
          <w:numId w:val="8"/>
        </w:numPr>
        <w:spacing w:after="0" w:line="240" w:lineRule="auto"/>
        <w:ind w:hanging="801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Prodávající souhlasí s uveřejněním této smlouvy v souladu se zákonem č. 340/2015 Sb., o registru smluv. Uveřejnění smlouvy v registru smluv provede Kupující. Prodávající výslovně uvádí, že informace uvedené v této smlouvě nejsou informace důvěrné ve smyslu § 1730 odst. 2 OZ a nejsou obchodním tajemstvím ve smyslu § 504 OZ</w:t>
      </w:r>
      <w:r w:rsidR="00EC19EF">
        <w:rPr>
          <w:rFonts w:ascii="Arial" w:eastAsia="Times New Roman" w:hAnsi="Arial" w:cs="Arial"/>
          <w:sz w:val="20"/>
          <w:szCs w:val="20"/>
          <w:lang w:eastAsia="cs-CZ"/>
        </w:rPr>
        <w:t>, kromě jednotkových cen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9E75075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14:paraId="7A06618E" w14:textId="77777777" w:rsidR="00D72312" w:rsidRPr="00D72312" w:rsidRDefault="00D72312" w:rsidP="00D72312">
      <w:pPr>
        <w:keepNext/>
        <w:spacing w:after="0" w:line="240" w:lineRule="auto"/>
        <w:ind w:left="86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55" w:name="_DV_M151"/>
      <w:bookmarkStart w:id="56" w:name="_Ref269289307"/>
      <w:bookmarkEnd w:id="55"/>
      <w:r w:rsidRPr="00D723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XII.</w:t>
      </w:r>
    </w:p>
    <w:bookmarkEnd w:id="56"/>
    <w:p w14:paraId="61D9889C" w14:textId="77777777" w:rsidR="00D72312" w:rsidRPr="00D72312" w:rsidRDefault="00D72312" w:rsidP="00D72312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715AA49B" w14:textId="77777777" w:rsidR="00D72312" w:rsidRPr="00D72312" w:rsidRDefault="00D72312" w:rsidP="00D72312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D69C9A4" w14:textId="77777777" w:rsidR="00D72312" w:rsidRPr="00D72312" w:rsidRDefault="00D72312" w:rsidP="00CF5334">
      <w:pPr>
        <w:keepNext/>
        <w:numPr>
          <w:ilvl w:val="1"/>
          <w:numId w:val="7"/>
        </w:numPr>
        <w:spacing w:after="0" w:line="240" w:lineRule="auto"/>
        <w:ind w:hanging="64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57" w:name="_DV_M589"/>
      <w:bookmarkStart w:id="58" w:name="_Ref406153988"/>
      <w:bookmarkStart w:id="59" w:name="_Ref406132479"/>
      <w:bookmarkEnd w:id="57"/>
      <w:r w:rsidRPr="00D72312">
        <w:rPr>
          <w:rFonts w:ascii="Arial" w:eastAsia="Times New Roman" w:hAnsi="Arial" w:cs="Arial"/>
          <w:sz w:val="20"/>
          <w:szCs w:val="20"/>
          <w:lang w:eastAsia="cs-CZ"/>
        </w:rPr>
        <w:t>Smlouva je uzavřena okamžikem, kdy došlo k akceptaci návrhu smlouvy.</w:t>
      </w:r>
    </w:p>
    <w:p w14:paraId="1E6971D2" w14:textId="77777777" w:rsidR="00D72312" w:rsidRPr="00D72312" w:rsidRDefault="00D72312" w:rsidP="00D72312">
      <w:pPr>
        <w:keepNext/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404594" w14:textId="77777777" w:rsidR="00D72312" w:rsidRPr="00D72312" w:rsidRDefault="00D72312" w:rsidP="00D72312">
      <w:pPr>
        <w:keepNext/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Prodávající je osobou povinnou spolupůsobit při výkonu finanční kontroly dle §2 e) zákona č. 320/2001 Sb., o finanční kontrole ve veřejné správě a o změně některých dalších zákonů, ve znění pozdějších předpisů. Prodávající se zavazuje poskytnout kontrolnímu orgánu doklady v rozsahu nezbytném k ověření příslušné operace.</w:t>
      </w:r>
    </w:p>
    <w:p w14:paraId="12BA12C3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60" w:name="_DV_M591"/>
      <w:bookmarkEnd w:id="60"/>
    </w:p>
    <w:p w14:paraId="076E8E12" w14:textId="77777777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Žádná ze smluvních stran nemá právo postoupit či jinak převést svá práva či povinnosti vyplývající z této smlouvy na třetí osobu bez předchozího písemného souhlasu druhé smluvní strany.</w:t>
      </w:r>
      <w:bookmarkStart w:id="61" w:name="_DV_M593"/>
      <w:bookmarkEnd w:id="61"/>
    </w:p>
    <w:p w14:paraId="374D0A1A" w14:textId="77777777" w:rsidR="00D72312" w:rsidRPr="00D72312" w:rsidRDefault="00D72312" w:rsidP="00D72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62" w:name="_DV_M604"/>
      <w:bookmarkStart w:id="63" w:name="_Ref406132680"/>
      <w:bookmarkEnd w:id="58"/>
      <w:bookmarkEnd w:id="62"/>
    </w:p>
    <w:p w14:paraId="21895ED0" w14:textId="77777777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Pokud to bude vzhledem k obsahu příslušného neplatného ujednání přicházet v úvahu, smluvní strany se dále zavazují, že budou navzájem spolupracovat s cílem nahradit takové neplatné nebo nevymahatelné ustanovení platným a vymahatelným ustanovením, které bude nejlépe odpovídat účelu, jaký byl zamýšlen ustanovením, jež bylo shledáno neplatným.</w:t>
      </w:r>
    </w:p>
    <w:p w14:paraId="2E072376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64" w:name="_DV_M607"/>
      <w:bookmarkEnd w:id="63"/>
      <w:bookmarkEnd w:id="64"/>
    </w:p>
    <w:p w14:paraId="62E82DCC" w14:textId="77777777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Tuto smlouvu je možno měnit, doplňovat a upravovat pouze písemnými dodatky, podepsanými oběma smluvními stranami.</w:t>
      </w:r>
    </w:p>
    <w:p w14:paraId="0031D357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65" w:name="_DV_M610"/>
      <w:bookmarkEnd w:id="59"/>
      <w:bookmarkEnd w:id="65"/>
    </w:p>
    <w:p w14:paraId="1285571F" w14:textId="77777777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Platnost, plnění, výklad a účinky této smlouvy se řídí právním řádem České republiky, zejména ustanoveními OZ. Na platnost, plnění, výklad ani účinky této smlouvy se nepoužijí ustanovení Úmluvy OSN o smlouvách o mezinárodní koupi zboží, ve znění jejích pozdějších změn (Sdělení č. 160/1991 Sb.).</w:t>
      </w:r>
    </w:p>
    <w:p w14:paraId="206C01AE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66" w:name="_DV_M612"/>
      <w:bookmarkEnd w:id="66"/>
    </w:p>
    <w:p w14:paraId="6A8921A5" w14:textId="77777777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Veškeré spory, které by mohly vzniknout z této smlouvy nebo v souvislosti s ní, budou ve smyslu ustanovení § 89a zákona č. 99/1963 Sb., občanský soudní řád, v platném znění, rozhodovány věcně příslušným soudem České republiky, místně příslušným podle sídla Kupujícího.</w:t>
      </w:r>
    </w:p>
    <w:p w14:paraId="29DC9427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bookmarkStart w:id="67" w:name="_DV_M614"/>
      <w:bookmarkEnd w:id="67"/>
    </w:p>
    <w:p w14:paraId="0E2C7483" w14:textId="2798FBE3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Tato smlouva se vyhotovuje ve 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stejnopisech, z nichž 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 obdrží Kupující a 1 Prodávající. </w:t>
      </w:r>
    </w:p>
    <w:p w14:paraId="5A7E7EFC" w14:textId="77777777" w:rsidR="00D72312" w:rsidRPr="00D72312" w:rsidRDefault="00D72312" w:rsidP="00D7231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68" w:name="_DV_M616"/>
      <w:bookmarkEnd w:id="68"/>
    </w:p>
    <w:p w14:paraId="41DA68A2" w14:textId="77777777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Nedílnou součástí této smlouvy je příloha:</w:t>
      </w:r>
    </w:p>
    <w:p w14:paraId="72ECD595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CAA0F4" w14:textId="7BE794FD" w:rsidR="00D72312" w:rsidRDefault="00D72312" w:rsidP="00D72312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>Příloha č. 1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12823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212823">
        <w:rPr>
          <w:rFonts w:ascii="Arial" w:eastAsia="Times New Roman" w:hAnsi="Arial" w:cs="Arial"/>
          <w:sz w:val="20"/>
          <w:szCs w:val="20"/>
          <w:lang w:eastAsia="cs-CZ"/>
        </w:rPr>
        <w:tab/>
        <w:t>Specifikace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 Zboží</w:t>
      </w:r>
    </w:p>
    <w:p w14:paraId="5FAC3546" w14:textId="77777777" w:rsidR="001660D1" w:rsidRPr="00D72312" w:rsidRDefault="001660D1" w:rsidP="00D72312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F398CB" w14:textId="1B7399E3" w:rsid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69" w:name="_DV_M636"/>
      <w:bookmarkStart w:id="70" w:name="_DV_M637"/>
      <w:bookmarkEnd w:id="69"/>
      <w:bookmarkEnd w:id="70"/>
      <w:r w:rsidRPr="00D72312">
        <w:rPr>
          <w:rFonts w:ascii="Arial" w:eastAsia="Times New Roman" w:hAnsi="Arial" w:cs="Arial"/>
          <w:sz w:val="20"/>
          <w:szCs w:val="20"/>
          <w:lang w:eastAsia="cs-CZ"/>
        </w:rPr>
        <w:t>Změny kontaktních údajů uvedených v odst. 12.11 je Smluvní strana, jíž se změna týká, povinna písemně sdělit druhé smluvní straně s tím, že změna kontaktních údajů nabývá účinnosti ve vztahu k druhé smluvní straně doručením tohoto sdělení.</w:t>
      </w:r>
    </w:p>
    <w:p w14:paraId="3CE34FCA" w14:textId="77777777" w:rsidR="001C4095" w:rsidRPr="00D72312" w:rsidRDefault="001C4095" w:rsidP="001C409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B5B1D1" w14:textId="4EB0EC16" w:rsidR="001C4095" w:rsidRPr="00143A50" w:rsidRDefault="001C4095" w:rsidP="001C4095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3A50">
        <w:rPr>
          <w:rFonts w:ascii="Arial" w:eastAsia="Times New Roman" w:hAnsi="Arial" w:cs="Arial"/>
          <w:sz w:val="20"/>
          <w:szCs w:val="20"/>
          <w:lang w:eastAsia="cs-CZ"/>
        </w:rPr>
        <w:t>Tato smlouva nabývá platnosti dnem podpisu obou smluvních stran a účinnosti dnem uveřejnění smlouvy v registru smluv.</w:t>
      </w:r>
    </w:p>
    <w:p w14:paraId="653997A9" w14:textId="77777777" w:rsidR="00D72312" w:rsidRPr="00D72312" w:rsidRDefault="00D72312" w:rsidP="00D72312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7C0828" w14:textId="77777777" w:rsidR="00D72312" w:rsidRPr="00D72312" w:rsidRDefault="00D72312" w:rsidP="00D72312">
      <w:pPr>
        <w:numPr>
          <w:ilvl w:val="1"/>
          <w:numId w:val="7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Na důkaz svého souhlasu s obsahem této smlouvy smluvní strany (zástupci smluvních stran) tuto smlouvu podepisují. </w:t>
      </w:r>
    </w:p>
    <w:p w14:paraId="4A51D799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4CA78B" w14:textId="5E12773F" w:rsidR="001C4095" w:rsidRDefault="001C4095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58907" w14:textId="09167C8E" w:rsidR="00CF5334" w:rsidRDefault="00CF5334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B5111A" w14:textId="77777777" w:rsidR="00CF5334" w:rsidRDefault="00CF5334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C8E62B" w14:textId="7DB6F11C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 xml:space="preserve">e Zlíně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dne: 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>14. 12. 2020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 xml:space="preserve">e Zlíně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dne: 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>14. 12. 2020</w:t>
      </w:r>
    </w:p>
    <w:p w14:paraId="7632D470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70CBE35" w14:textId="76A1E25F" w:rsidR="00D72312" w:rsidRPr="00D72312" w:rsidRDefault="00CF5334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Správa a údržba silnic Zlínska, s.r.o.</w:t>
      </w:r>
      <w:r w:rsidR="00D72312"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D72312" w:rsidRPr="00D7231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721A41" w:rsidRPr="00721A41">
        <w:rPr>
          <w:rFonts w:ascii="Arial" w:eastAsia="Times New Roman" w:hAnsi="Arial" w:cs="Arial"/>
          <w:b/>
          <w:sz w:val="20"/>
          <w:szCs w:val="20"/>
          <w:lang w:eastAsia="cs-CZ"/>
        </w:rPr>
        <w:t>BCServis CZ s.r.o.</w:t>
      </w:r>
    </w:p>
    <w:p w14:paraId="5EE9B1EC" w14:textId="3B764C13" w:rsidR="00D72312" w:rsidRDefault="00D72312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4514E97" w14:textId="77777777" w:rsidR="00CF5334" w:rsidRDefault="00CF5334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4EDE44D" w14:textId="155C51D1" w:rsidR="00CF5334" w:rsidRDefault="00CF5334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1BB6B5D" w14:textId="77777777" w:rsidR="00CF5334" w:rsidRPr="00D72312" w:rsidRDefault="00CF5334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65B8D31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1445E34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6DEBCB7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9FAB1CA" w14:textId="77777777" w:rsidR="00D72312" w:rsidRPr="00D72312" w:rsidRDefault="00D72312" w:rsidP="00D723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2312">
        <w:rPr>
          <w:rFonts w:ascii="Arial" w:eastAsia="Times New Roman" w:hAnsi="Arial" w:cs="Arial"/>
          <w:sz w:val="20"/>
          <w:szCs w:val="20"/>
          <w:lang w:eastAsia="cs-CZ"/>
        </w:rPr>
        <w:t xml:space="preserve">Podpis: ___________________________ </w:t>
      </w:r>
      <w:r w:rsidRPr="00D72312">
        <w:rPr>
          <w:rFonts w:ascii="Arial" w:eastAsia="Times New Roman" w:hAnsi="Arial" w:cs="Arial"/>
          <w:sz w:val="20"/>
          <w:szCs w:val="20"/>
          <w:lang w:eastAsia="cs-CZ"/>
        </w:rPr>
        <w:tab/>
        <w:t>Podpis: ___________________________</w:t>
      </w:r>
    </w:p>
    <w:p w14:paraId="2A4E9335" w14:textId="342800E4" w:rsidR="00D72312" w:rsidRPr="00D72312" w:rsidRDefault="001F7FDE" w:rsidP="00721A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C4095">
        <w:rPr>
          <w:rFonts w:ascii="Arial" w:eastAsia="Times New Roman" w:hAnsi="Arial" w:cs="Arial"/>
          <w:sz w:val="20"/>
          <w:szCs w:val="20"/>
          <w:lang w:eastAsia="cs-CZ"/>
        </w:rPr>
        <w:tab/>
        <w:t>Ing. Vladimír Kutý, jednatel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</w:t>
      </w:r>
      <w:r w:rsidR="00D72312"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72312" w:rsidRPr="00D72312"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71" w:name="_DV_M177"/>
      <w:bookmarkStart w:id="72" w:name="_DV_M201"/>
      <w:bookmarkStart w:id="73" w:name="_DV_M219"/>
      <w:bookmarkStart w:id="74" w:name="_DV_M224"/>
      <w:bookmarkStart w:id="75" w:name="_DV_M227"/>
      <w:bookmarkEnd w:id="71"/>
      <w:bookmarkEnd w:id="72"/>
      <w:bookmarkEnd w:id="73"/>
      <w:bookmarkEnd w:id="74"/>
      <w:bookmarkEnd w:id="75"/>
      <w:r w:rsidR="00721A41">
        <w:rPr>
          <w:rFonts w:ascii="Arial" w:eastAsia="Times New Roman" w:hAnsi="Arial" w:cs="Arial"/>
          <w:sz w:val="20"/>
          <w:szCs w:val="20"/>
          <w:lang w:eastAsia="cs-CZ"/>
        </w:rPr>
        <w:t>Zdeněk Rožnovják, jednatel</w:t>
      </w:r>
    </w:p>
    <w:p w14:paraId="23722642" w14:textId="77777777" w:rsidR="003E5119" w:rsidRDefault="003E5119"/>
    <w:sectPr w:rsidR="003E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F6E81" w14:textId="77777777" w:rsidR="00E610AE" w:rsidRDefault="00E610AE" w:rsidP="00FD1C54">
      <w:pPr>
        <w:spacing w:after="0" w:line="240" w:lineRule="auto"/>
      </w:pPr>
      <w:r>
        <w:separator/>
      </w:r>
    </w:p>
  </w:endnote>
  <w:endnote w:type="continuationSeparator" w:id="0">
    <w:p w14:paraId="353F83CB" w14:textId="77777777" w:rsidR="00E610AE" w:rsidRDefault="00E610AE" w:rsidP="00FD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6F44" w14:textId="77777777" w:rsidR="00FD1C54" w:rsidRDefault="00FD1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5111728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82B52C" w14:textId="4D58E9FD" w:rsidR="00FD1C54" w:rsidRPr="00FD1C54" w:rsidRDefault="00FD1C54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54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660D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D1C5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660D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FD1C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D0E557" w14:textId="77777777" w:rsidR="00FD1C54" w:rsidRDefault="00FD1C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2010" w14:textId="77777777" w:rsidR="00FD1C54" w:rsidRDefault="00FD1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7DB1" w14:textId="77777777" w:rsidR="00E610AE" w:rsidRDefault="00E610AE" w:rsidP="00FD1C54">
      <w:pPr>
        <w:spacing w:after="0" w:line="240" w:lineRule="auto"/>
      </w:pPr>
      <w:r>
        <w:separator/>
      </w:r>
    </w:p>
  </w:footnote>
  <w:footnote w:type="continuationSeparator" w:id="0">
    <w:p w14:paraId="77E74A1E" w14:textId="77777777" w:rsidR="00E610AE" w:rsidRDefault="00E610AE" w:rsidP="00FD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74DA5" w14:textId="77777777" w:rsidR="00FD1C54" w:rsidRDefault="00FD1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ED6F4" w14:textId="77777777" w:rsidR="00FD1C54" w:rsidRDefault="00FD1C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F3677" w14:textId="77777777" w:rsidR="00FD1C54" w:rsidRDefault="00FD1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1982"/>
    <w:multiLevelType w:val="multilevel"/>
    <w:tmpl w:val="9D6CE3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DE3B18"/>
    <w:multiLevelType w:val="hybridMultilevel"/>
    <w:tmpl w:val="DB82BF34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8454C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F56D1"/>
    <w:multiLevelType w:val="hybridMultilevel"/>
    <w:tmpl w:val="C49AE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2F18"/>
    <w:multiLevelType w:val="multilevel"/>
    <w:tmpl w:val="B50ABCCC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9B22FFC"/>
    <w:multiLevelType w:val="hybridMultilevel"/>
    <w:tmpl w:val="1A0EF622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A6777"/>
    <w:multiLevelType w:val="multilevel"/>
    <w:tmpl w:val="13A898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A755C9"/>
    <w:multiLevelType w:val="multilevel"/>
    <w:tmpl w:val="79EA89E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B065F2"/>
    <w:multiLevelType w:val="multilevel"/>
    <w:tmpl w:val="9710A6E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CEF3039"/>
    <w:multiLevelType w:val="multilevel"/>
    <w:tmpl w:val="A8EE25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17"/>
    <w:rsid w:val="00096B17"/>
    <w:rsid w:val="000A683F"/>
    <w:rsid w:val="00143A50"/>
    <w:rsid w:val="001660D1"/>
    <w:rsid w:val="001C4095"/>
    <w:rsid w:val="001F7FDE"/>
    <w:rsid w:val="00212823"/>
    <w:rsid w:val="0022174E"/>
    <w:rsid w:val="00247544"/>
    <w:rsid w:val="002A1767"/>
    <w:rsid w:val="002B2303"/>
    <w:rsid w:val="002C1F5A"/>
    <w:rsid w:val="002E0127"/>
    <w:rsid w:val="003301A5"/>
    <w:rsid w:val="00372748"/>
    <w:rsid w:val="003E5119"/>
    <w:rsid w:val="003E6EA9"/>
    <w:rsid w:val="00413B7D"/>
    <w:rsid w:val="00427B6B"/>
    <w:rsid w:val="004816E5"/>
    <w:rsid w:val="00530CCB"/>
    <w:rsid w:val="00547379"/>
    <w:rsid w:val="005F3812"/>
    <w:rsid w:val="00625510"/>
    <w:rsid w:val="00653D5E"/>
    <w:rsid w:val="00690DE6"/>
    <w:rsid w:val="00721A41"/>
    <w:rsid w:val="00723808"/>
    <w:rsid w:val="007735E8"/>
    <w:rsid w:val="0084108D"/>
    <w:rsid w:val="0092625F"/>
    <w:rsid w:val="0097314D"/>
    <w:rsid w:val="00A11D5A"/>
    <w:rsid w:val="00A52580"/>
    <w:rsid w:val="00A76576"/>
    <w:rsid w:val="00A8762F"/>
    <w:rsid w:val="00A97AF2"/>
    <w:rsid w:val="00BB265D"/>
    <w:rsid w:val="00BD19CD"/>
    <w:rsid w:val="00CB074F"/>
    <w:rsid w:val="00CF5334"/>
    <w:rsid w:val="00CF79AD"/>
    <w:rsid w:val="00D16B7E"/>
    <w:rsid w:val="00D239D1"/>
    <w:rsid w:val="00D630A1"/>
    <w:rsid w:val="00D72312"/>
    <w:rsid w:val="00DB6DA7"/>
    <w:rsid w:val="00DF761A"/>
    <w:rsid w:val="00E0214D"/>
    <w:rsid w:val="00E610AE"/>
    <w:rsid w:val="00EC19EF"/>
    <w:rsid w:val="00EC39FE"/>
    <w:rsid w:val="00ED5F90"/>
    <w:rsid w:val="00FD1C54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FCFC"/>
  <w15:chartTrackingRefBased/>
  <w15:docId w15:val="{B2CE714C-8926-447B-BB1E-B07A2CBB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231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6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6D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D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D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D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D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C54"/>
  </w:style>
  <w:style w:type="paragraph" w:styleId="Zpat">
    <w:name w:val="footer"/>
    <w:basedOn w:val="Normln"/>
    <w:link w:val="ZpatChar"/>
    <w:uiPriority w:val="99"/>
    <w:unhideWhenUsed/>
    <w:rsid w:val="00FD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C54"/>
  </w:style>
  <w:style w:type="paragraph" w:styleId="Odstavecseseznamem">
    <w:name w:val="List Paragraph"/>
    <w:basedOn w:val="Normln"/>
    <w:uiPriority w:val="34"/>
    <w:qFormat/>
    <w:rsid w:val="001660D1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data">
    <w:name w:val="data"/>
    <w:rsid w:val="0048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2245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Škrábalová Ivana</dc:creator>
  <cp:keywords/>
  <dc:description/>
  <cp:lastModifiedBy>Petra Kalová</cp:lastModifiedBy>
  <cp:revision>8</cp:revision>
  <cp:lastPrinted>2020-12-18T13:14:00Z</cp:lastPrinted>
  <dcterms:created xsi:type="dcterms:W3CDTF">2020-12-18T12:55:00Z</dcterms:created>
  <dcterms:modified xsi:type="dcterms:W3CDTF">2020-12-21T08:20:00Z</dcterms:modified>
</cp:coreProperties>
</file>