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5D340" w14:textId="77777777" w:rsidR="00EA6855" w:rsidRDefault="00EA6855" w:rsidP="00BD34C2">
      <w:pPr>
        <w:ind w:left="7080"/>
      </w:pPr>
    </w:p>
    <w:tbl>
      <w:tblPr>
        <w:tblW w:w="0" w:type="auto"/>
        <w:jc w:val="center"/>
        <w:tblLook w:val="01E0" w:firstRow="1" w:lastRow="1" w:firstColumn="1" w:lastColumn="1" w:noHBand="0" w:noVBand="0"/>
      </w:tblPr>
      <w:tblGrid>
        <w:gridCol w:w="9072"/>
      </w:tblGrid>
      <w:tr w:rsidR="00EA6855" w:rsidRPr="000B4FBB" w14:paraId="1ECFA1CB" w14:textId="77777777" w:rsidTr="009C2607">
        <w:trPr>
          <w:jc w:val="center"/>
        </w:trPr>
        <w:tc>
          <w:tcPr>
            <w:tcW w:w="9072" w:type="dxa"/>
            <w:vAlign w:val="center"/>
          </w:tcPr>
          <w:p w14:paraId="3E460236" w14:textId="77777777" w:rsidR="00EA6855" w:rsidRPr="00000CAA" w:rsidRDefault="00EA6855"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EA6855" w:rsidRPr="000B4FBB" w14:paraId="522992BA" w14:textId="77777777" w:rsidTr="009C2607">
        <w:trPr>
          <w:trHeight w:val="1382"/>
          <w:jc w:val="center"/>
        </w:trPr>
        <w:tc>
          <w:tcPr>
            <w:tcW w:w="9072" w:type="dxa"/>
          </w:tcPr>
          <w:p w14:paraId="1E7EA9DC" w14:textId="77777777" w:rsidR="00EA6855" w:rsidRPr="00307F46" w:rsidRDefault="00EA6855"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7C4730D7" w14:textId="77777777" w:rsidR="00EA6855" w:rsidRPr="00307F46" w:rsidRDefault="00EA6855"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EA6855" w:rsidRPr="000B4FBB" w14:paraId="57204821" w14:textId="77777777" w:rsidTr="009C2607">
        <w:trPr>
          <w:jc w:val="center"/>
        </w:trPr>
        <w:tc>
          <w:tcPr>
            <w:tcW w:w="9072" w:type="dxa"/>
          </w:tcPr>
          <w:p w14:paraId="1FEED5B2" w14:textId="77777777" w:rsidR="00EA6855" w:rsidRPr="00307F46" w:rsidRDefault="00EA6855" w:rsidP="0081427E">
            <w:pPr>
              <w:pStyle w:val="SSellerPurchaser"/>
              <w:widowControl w:val="0"/>
              <w:spacing w:after="240" w:line="240" w:lineRule="auto"/>
              <w:rPr>
                <w:rFonts w:ascii="Calibri" w:hAnsi="Calibri" w:cs="Calibri"/>
                <w:bCs/>
                <w:color w:val="000000"/>
                <w:szCs w:val="20"/>
                <w:lang w:val="cs-CZ"/>
              </w:rPr>
            </w:pPr>
          </w:p>
          <w:p w14:paraId="2888C543" w14:textId="77777777" w:rsidR="00EA6855" w:rsidRPr="00307F46" w:rsidRDefault="00EA6855" w:rsidP="0081427E">
            <w:pPr>
              <w:pStyle w:val="SSellerPurchaser"/>
              <w:widowControl w:val="0"/>
              <w:spacing w:after="240" w:line="240" w:lineRule="auto"/>
              <w:rPr>
                <w:rFonts w:ascii="Calibri" w:hAnsi="Calibri" w:cs="Calibri"/>
                <w:bCs/>
                <w:color w:val="000000"/>
                <w:szCs w:val="20"/>
                <w:lang w:val="cs-CZ"/>
              </w:rPr>
            </w:pPr>
          </w:p>
          <w:p w14:paraId="22046CA4" w14:textId="77777777" w:rsidR="00EA6855" w:rsidRDefault="00EA6855" w:rsidP="00C84FFA">
            <w:pPr>
              <w:pStyle w:val="SSellerPurchaser"/>
              <w:widowControl w:val="0"/>
              <w:spacing w:after="240" w:line="240" w:lineRule="auto"/>
              <w:rPr>
                <w:rFonts w:ascii="Calibri" w:hAnsi="Calibri" w:cs="Calibri"/>
                <w:bCs/>
                <w:color w:val="000000"/>
                <w:sz w:val="22"/>
                <w:szCs w:val="22"/>
                <w:lang w:val="cs-CZ"/>
              </w:rPr>
            </w:pPr>
            <w:r w:rsidRPr="00D91F48">
              <w:rPr>
                <w:rFonts w:ascii="Calibri" w:hAnsi="Calibri" w:cs="Calibri"/>
                <w:bCs/>
                <w:noProof/>
                <w:color w:val="000000"/>
                <w:sz w:val="22"/>
                <w:szCs w:val="22"/>
              </w:rPr>
              <w:t>Základní umělecká škola F. Jílka Brno, příspěvková organizace</w:t>
            </w:r>
          </w:p>
          <w:p w14:paraId="1EC88621" w14:textId="77777777" w:rsidR="00EA6855" w:rsidRPr="00EA6855" w:rsidRDefault="00EA6855" w:rsidP="002E1892">
            <w:pPr>
              <w:pStyle w:val="SSellerPurchaser"/>
              <w:widowControl w:val="0"/>
              <w:spacing w:after="240" w:line="240" w:lineRule="auto"/>
              <w:rPr>
                <w:rFonts w:ascii="Calibri" w:hAnsi="Calibri" w:cs="Calibri"/>
                <w:b w:val="0"/>
                <w:bCs/>
                <w:color w:val="000000"/>
                <w:sz w:val="22"/>
                <w:szCs w:val="22"/>
                <w:lang w:val="cs-CZ"/>
              </w:rPr>
            </w:pPr>
            <w:r w:rsidRPr="00EA6855">
              <w:rPr>
                <w:rFonts w:ascii="Calibri" w:hAnsi="Calibri" w:cs="Calibri"/>
                <w:b w:val="0"/>
                <w:bCs/>
                <w:color w:val="000000"/>
                <w:sz w:val="22"/>
                <w:szCs w:val="22"/>
                <w:lang w:val="cs-CZ"/>
              </w:rPr>
              <w:t xml:space="preserve">se sídlem </w:t>
            </w:r>
            <w:r w:rsidRPr="00EA6855">
              <w:rPr>
                <w:rFonts w:ascii="Calibri" w:hAnsi="Calibri" w:cs="Calibri"/>
                <w:b w:val="0"/>
                <w:bCs/>
                <w:noProof/>
                <w:color w:val="000000"/>
                <w:sz w:val="22"/>
                <w:szCs w:val="22"/>
              </w:rPr>
              <w:t>Vídeňská 264/52, 639 00 Brno</w:t>
            </w:r>
          </w:p>
          <w:p w14:paraId="0DCE5C75" w14:textId="013F172A" w:rsidR="00EA6855" w:rsidRPr="00EA6855" w:rsidRDefault="00EA6855" w:rsidP="002E1892">
            <w:pPr>
              <w:pStyle w:val="SSellerPurchaser"/>
              <w:widowControl w:val="0"/>
              <w:spacing w:after="240" w:line="240" w:lineRule="auto"/>
              <w:rPr>
                <w:rFonts w:ascii="Calibri" w:hAnsi="Calibri" w:cs="Calibri"/>
                <w:b w:val="0"/>
                <w:bCs/>
                <w:color w:val="000000"/>
                <w:sz w:val="22"/>
                <w:szCs w:val="22"/>
                <w:lang w:val="cs-CZ"/>
              </w:rPr>
            </w:pPr>
            <w:r w:rsidRPr="00EA6855">
              <w:rPr>
                <w:rFonts w:ascii="Calibri" w:hAnsi="Calibri" w:cs="Calibri"/>
                <w:b w:val="0"/>
                <w:bCs/>
                <w:color w:val="000000"/>
                <w:sz w:val="22"/>
                <w:szCs w:val="22"/>
                <w:lang w:val="cs-CZ"/>
              </w:rPr>
              <w:t>IČO:</w:t>
            </w:r>
            <w:r w:rsidRPr="00EA6855">
              <w:rPr>
                <w:rFonts w:ascii="Calibri" w:hAnsi="Calibri" w:cs="Calibri"/>
                <w:b w:val="0"/>
                <w:bCs/>
                <w:noProof/>
                <w:color w:val="000000"/>
                <w:sz w:val="22"/>
                <w:szCs w:val="22"/>
              </w:rPr>
              <w:t>44993536</w:t>
            </w:r>
            <w:r w:rsidRPr="00EA6855">
              <w:rPr>
                <w:rFonts w:ascii="Calibri" w:hAnsi="Calibri" w:cs="Calibri"/>
                <w:b w:val="0"/>
                <w:bCs/>
                <w:color w:val="000000"/>
                <w:sz w:val="22"/>
                <w:szCs w:val="22"/>
                <w:lang w:val="cs-CZ"/>
              </w:rPr>
              <w:t xml:space="preserve">; DIČ: </w:t>
            </w:r>
            <w:r w:rsidR="00DC5429" w:rsidRPr="00DC5429">
              <w:rPr>
                <w:rFonts w:ascii="Calibri" w:hAnsi="Calibri" w:cs="Calibri"/>
                <w:b w:val="0"/>
                <w:bCs/>
                <w:noProof/>
                <w:color w:val="000000"/>
                <w:sz w:val="22"/>
                <w:szCs w:val="22"/>
              </w:rPr>
              <w:t>není plátce DPH</w:t>
            </w:r>
          </w:p>
          <w:p w14:paraId="40BDBE62" w14:textId="77777777" w:rsidR="00EA6855" w:rsidRPr="00307F46" w:rsidRDefault="00EA6855"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D91F48">
              <w:rPr>
                <w:rFonts w:ascii="Calibri" w:hAnsi="Calibri" w:cs="Calibri"/>
                <w:b/>
                <w:bCs/>
                <w:noProof/>
                <w:color w:val="000000"/>
                <w:sz w:val="22"/>
                <w:szCs w:val="22"/>
              </w:rPr>
              <w:t>JM_003</w:t>
            </w:r>
          </w:p>
          <w:p w14:paraId="4A3D9330" w14:textId="77777777" w:rsidR="00EA6855" w:rsidRPr="00307F46" w:rsidRDefault="00EA6855"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866494">
              <w:rPr>
                <w:rFonts w:ascii="Calibri" w:hAnsi="Calibri" w:cs="Calibri"/>
                <w:bCs/>
                <w:noProof/>
                <w:color w:val="000000"/>
                <w:sz w:val="22"/>
                <w:szCs w:val="22"/>
                <w:highlight w:val="black"/>
              </w:rPr>
              <w:t>Mgr. Pavlem Sapákem, ředitelem</w:t>
            </w:r>
          </w:p>
          <w:p w14:paraId="37446D42" w14:textId="77777777" w:rsidR="00EA6855" w:rsidRPr="00307F46" w:rsidRDefault="00EA6855"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EA6855" w:rsidRPr="000B4FBB" w14:paraId="0C246202" w14:textId="77777777" w:rsidTr="009C2607">
        <w:trPr>
          <w:trHeight w:val="1312"/>
          <w:jc w:val="center"/>
        </w:trPr>
        <w:tc>
          <w:tcPr>
            <w:tcW w:w="9072" w:type="dxa"/>
          </w:tcPr>
          <w:p w14:paraId="0C7BFAF3" w14:textId="77777777" w:rsidR="00EA6855" w:rsidRPr="00307F46" w:rsidRDefault="00EA6855" w:rsidP="0081427E">
            <w:pPr>
              <w:pStyle w:val="Sseller"/>
              <w:widowControl w:val="0"/>
              <w:spacing w:after="240" w:line="240" w:lineRule="auto"/>
              <w:rPr>
                <w:rFonts w:ascii="Calibri" w:hAnsi="Calibri" w:cs="Calibri"/>
                <w:szCs w:val="20"/>
                <w:lang w:val="cs-CZ"/>
              </w:rPr>
            </w:pPr>
          </w:p>
          <w:p w14:paraId="0B56F168" w14:textId="77777777" w:rsidR="00EA6855" w:rsidRPr="00307F46" w:rsidRDefault="00EA6855"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2177CDF1" w14:textId="77777777" w:rsidR="00EA6855" w:rsidRPr="00307F46" w:rsidRDefault="00EA6855" w:rsidP="0081427E">
            <w:pPr>
              <w:pStyle w:val="Sseller"/>
              <w:widowControl w:val="0"/>
              <w:spacing w:after="240" w:line="240" w:lineRule="auto"/>
              <w:rPr>
                <w:rFonts w:ascii="Calibri" w:hAnsi="Calibri" w:cs="Calibri"/>
                <w:szCs w:val="20"/>
                <w:lang w:val="cs-CZ"/>
              </w:rPr>
            </w:pPr>
          </w:p>
        </w:tc>
      </w:tr>
      <w:tr w:rsidR="00EA6855" w:rsidRPr="000B4FBB" w14:paraId="0147BD0B" w14:textId="77777777" w:rsidTr="009C2607">
        <w:trPr>
          <w:jc w:val="center"/>
        </w:trPr>
        <w:tc>
          <w:tcPr>
            <w:tcW w:w="9072" w:type="dxa"/>
          </w:tcPr>
          <w:p w14:paraId="6AD096D4" w14:textId="77777777" w:rsidR="00EA6855" w:rsidRPr="00307F46" w:rsidRDefault="00EA6855"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5F373461" w14:textId="77777777" w:rsidR="00EA6855" w:rsidRDefault="00EA6855"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3E166B2" w14:textId="77777777" w:rsidR="00EA6855" w:rsidRPr="00307F46" w:rsidRDefault="00EA6855"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592DA55C" w14:textId="77777777" w:rsidR="00EA6855" w:rsidRPr="00307F46" w:rsidRDefault="00EA6855"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472DAD70" w14:textId="77777777" w:rsidR="00EA6855" w:rsidRPr="00307F46" w:rsidRDefault="00EA6855"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3E63748F" w14:textId="77777777" w:rsidR="00EA6855" w:rsidRPr="00307F46" w:rsidRDefault="00EA6855"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866494">
              <w:rPr>
                <w:rFonts w:ascii="Calibri" w:hAnsi="Calibri" w:cs="Calibri"/>
                <w:bCs/>
                <w:color w:val="000000"/>
                <w:sz w:val="22"/>
                <w:szCs w:val="22"/>
                <w:highlight w:val="black"/>
                <w:lang w:val="cs-CZ"/>
              </w:rPr>
              <w:t>Mgr. Libuší Podolovou, jednatelkou</w:t>
            </w:r>
          </w:p>
          <w:p w14:paraId="087B67BF" w14:textId="77777777" w:rsidR="00EA6855" w:rsidRPr="00307F46" w:rsidRDefault="00EA6855"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EA6855" w:rsidRPr="000B4FBB" w14:paraId="2438C648" w14:textId="77777777" w:rsidTr="009C2607">
        <w:trPr>
          <w:trHeight w:val="1133"/>
          <w:jc w:val="center"/>
        </w:trPr>
        <w:tc>
          <w:tcPr>
            <w:tcW w:w="9072" w:type="dxa"/>
          </w:tcPr>
          <w:p w14:paraId="382BFA61" w14:textId="77777777" w:rsidR="00EA6855" w:rsidRPr="00307F46" w:rsidRDefault="00EA6855" w:rsidP="0081427E">
            <w:pPr>
              <w:pStyle w:val="Sbyandbetween"/>
              <w:widowControl w:val="0"/>
              <w:spacing w:before="0" w:after="240" w:line="240" w:lineRule="auto"/>
              <w:rPr>
                <w:rFonts w:ascii="Calibri" w:hAnsi="Calibri" w:cs="Calibri"/>
                <w:sz w:val="20"/>
                <w:szCs w:val="20"/>
                <w:lang w:val="cs-CZ"/>
              </w:rPr>
            </w:pPr>
          </w:p>
          <w:p w14:paraId="0A313B9A" w14:textId="77777777" w:rsidR="00EA6855" w:rsidRPr="00307F46" w:rsidRDefault="00EA6855"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1DC83227" w14:textId="77777777" w:rsidR="00EA6855" w:rsidRPr="00307F46" w:rsidRDefault="00EA6855" w:rsidP="0081427E">
            <w:pPr>
              <w:pStyle w:val="Sbyandbetween"/>
              <w:widowControl w:val="0"/>
              <w:spacing w:before="0" w:after="240" w:line="240" w:lineRule="auto"/>
              <w:rPr>
                <w:rFonts w:ascii="Calibri" w:hAnsi="Calibri" w:cs="Calibri"/>
                <w:sz w:val="20"/>
                <w:szCs w:val="20"/>
                <w:lang w:val="cs-CZ"/>
              </w:rPr>
            </w:pPr>
          </w:p>
        </w:tc>
      </w:tr>
    </w:tbl>
    <w:p w14:paraId="311B6FE7" w14:textId="77777777" w:rsidR="00EA6855" w:rsidRPr="00663073" w:rsidRDefault="00EA685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04A0D028" w14:textId="77777777" w:rsidR="00EA6855" w:rsidRPr="00663073" w:rsidRDefault="00EA685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285E3CD7" w14:textId="77777777" w:rsidR="00EA6855" w:rsidRPr="00862240" w:rsidRDefault="00EA685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4250C152" w14:textId="77777777" w:rsidR="00EA6855" w:rsidRPr="00EC7EDD" w:rsidRDefault="00EA685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2F154FFD" w14:textId="77777777" w:rsidR="00EA6855" w:rsidRPr="00EC7EDD" w:rsidRDefault="00EA685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5FAA77A6" w14:textId="77777777" w:rsidR="00EA6855" w:rsidRPr="00EC7EDD" w:rsidRDefault="00EA6855"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29BCF3DF" w14:textId="77777777" w:rsidR="00EA6855" w:rsidRPr="00EC7EDD" w:rsidRDefault="00EA6855"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50E48050" w14:textId="77777777" w:rsidR="00EA6855" w:rsidRPr="00EC7EDD" w:rsidRDefault="00EA685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691B4FC8" w14:textId="77777777" w:rsidR="00EA6855" w:rsidRPr="00BD402B" w:rsidRDefault="00EA685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57D099E0" w14:textId="77777777" w:rsidR="00EA6855" w:rsidRPr="00EC7EDD" w:rsidRDefault="00EA685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78AC07A1" w14:textId="77777777" w:rsidR="00EA6855" w:rsidRPr="00EC7EDD" w:rsidRDefault="00EA685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7AADA2D9" w14:textId="77777777" w:rsidR="00EA6855" w:rsidRPr="00EC7EDD" w:rsidRDefault="00EA685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724D464E" w14:textId="77777777" w:rsidR="00EA6855" w:rsidRPr="00EC7EDD" w:rsidRDefault="00EA685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198F18B2" w14:textId="77777777" w:rsidR="00EA6855" w:rsidRPr="00EC7EDD" w:rsidRDefault="00EA685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21B32FF8" w14:textId="77777777" w:rsidR="00EA6855" w:rsidRPr="00EC7EDD" w:rsidRDefault="00EA6855"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7244059F" w14:textId="77777777" w:rsidR="00EA6855" w:rsidRPr="00EC7EDD" w:rsidRDefault="00EA685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36989E5F" w14:textId="77777777" w:rsidR="00EA6855" w:rsidRPr="00EC7EDD" w:rsidRDefault="00EA685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180074DC" w14:textId="77777777" w:rsidR="00EA6855" w:rsidRPr="00EC7EDD" w:rsidRDefault="00EA685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648FE74C" w14:textId="77777777" w:rsidR="00EA6855" w:rsidRPr="00EC7EDD" w:rsidRDefault="00EA685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7FA94478" w14:textId="77777777" w:rsidR="00EA6855" w:rsidRPr="00EC7EDD" w:rsidRDefault="00EA6855"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1BB4A515" w14:textId="77777777" w:rsidR="00EA6855" w:rsidRDefault="00EA6855"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7C2DE945" w14:textId="77777777" w:rsidR="00EA6855" w:rsidRPr="000F3926" w:rsidRDefault="00EA6855"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085B09AF" w14:textId="77777777" w:rsidR="00EA6855" w:rsidRDefault="00EA6855" w:rsidP="002E1666">
      <w:pPr>
        <w:pStyle w:val="Stext2"/>
        <w:spacing w:before="0" w:after="240" w:line="240" w:lineRule="auto"/>
        <w:rPr>
          <w:rFonts w:ascii="Calibri" w:hAnsi="Calibri" w:cs="Calibri"/>
          <w:sz w:val="22"/>
          <w:szCs w:val="22"/>
          <w:lang w:val="cs-CZ" w:eastAsia="en-US"/>
        </w:rPr>
      </w:pPr>
    </w:p>
    <w:p w14:paraId="278F3DBE" w14:textId="77777777" w:rsidR="00EA6855" w:rsidRDefault="00EA6855" w:rsidP="008E4DB1">
      <w:pPr>
        <w:pStyle w:val="Stext2"/>
        <w:spacing w:before="0" w:after="240" w:line="240" w:lineRule="auto"/>
        <w:ind w:left="0"/>
        <w:rPr>
          <w:rFonts w:ascii="Calibri" w:hAnsi="Calibri" w:cs="Calibri"/>
          <w:sz w:val="22"/>
          <w:szCs w:val="22"/>
          <w:lang w:val="cs-CZ" w:eastAsia="en-US"/>
        </w:rPr>
      </w:pPr>
    </w:p>
    <w:p w14:paraId="3D405A38" w14:textId="77777777" w:rsidR="00EA6855" w:rsidRPr="00EC7EDD" w:rsidRDefault="00EA685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68D1F906" w14:textId="77777777" w:rsidR="00EA6855" w:rsidRPr="00EC7EDD" w:rsidRDefault="00EA6855"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A4B3D7C" w14:textId="77777777" w:rsidR="00EA6855" w:rsidRPr="00EC7EDD" w:rsidRDefault="00EA685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382A3E1" w14:textId="77777777" w:rsidR="00EA6855" w:rsidRPr="00EC7EDD" w:rsidRDefault="00EA685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5D59C73" w14:textId="77777777" w:rsidR="00EA6855" w:rsidRPr="00EC7EDD" w:rsidRDefault="00EA685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3EDF939C" w14:textId="77777777" w:rsidR="00EA6855" w:rsidRPr="00EC7EDD" w:rsidRDefault="00EA685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222EAB7A" w14:textId="77777777" w:rsidR="00EA6855" w:rsidRPr="00EC7EDD" w:rsidRDefault="00EA685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73753F0F" w14:textId="77777777" w:rsidR="00EA6855" w:rsidRPr="00EC7EDD" w:rsidRDefault="00EA685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7401172F" w14:textId="77777777" w:rsidR="00EA6855" w:rsidRPr="00EC7EDD" w:rsidRDefault="00EA685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68E36646" w14:textId="77777777" w:rsidR="00EA6855" w:rsidRPr="00EC7EDD" w:rsidRDefault="00EA685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76D78389" w14:textId="77777777" w:rsidR="00EA6855" w:rsidRDefault="00EA6855"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44DE257E" w14:textId="77777777" w:rsidR="00EA6855" w:rsidRPr="00640074" w:rsidRDefault="00EA6855"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19511D08" w14:textId="77777777" w:rsidR="00EA6855" w:rsidRPr="00EC7EDD" w:rsidRDefault="00EA6855"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57D36F9B" w14:textId="77777777" w:rsidR="00EA6855" w:rsidRPr="007E6E57" w:rsidRDefault="00EA6855"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56D73E2" w14:textId="77777777" w:rsidR="00EA6855" w:rsidRPr="007E6E57" w:rsidRDefault="00EA6855"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3303987E" w14:textId="77777777" w:rsidR="00EA6855" w:rsidRPr="007E6E57" w:rsidRDefault="00EA6855"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2BFDE920" w14:textId="77777777" w:rsidR="00EA6855" w:rsidRPr="00EC7EDD" w:rsidRDefault="00EA6855"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6E531D0" w14:textId="77777777" w:rsidR="00EA6855" w:rsidRPr="00D10084" w:rsidRDefault="00EA6855"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1B4D373" w14:textId="77777777" w:rsidR="00EA6855" w:rsidRPr="00EC7EDD" w:rsidRDefault="00EA6855"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7120C947" w14:textId="77777777" w:rsidR="00EA6855" w:rsidRPr="00EC7EDD" w:rsidRDefault="00EA6855"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11D69538" w14:textId="77777777" w:rsidR="00EA6855" w:rsidRPr="00EC7EDD" w:rsidRDefault="00EA6855"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0273286" w14:textId="77777777" w:rsidR="00EA6855" w:rsidRPr="00EC7EDD" w:rsidRDefault="00EA6855"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2ACA2CD3" w14:textId="77777777" w:rsidR="00EA6855" w:rsidRPr="00EC7EDD" w:rsidRDefault="00EA6855"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9267518" w14:textId="77777777" w:rsidR="00EA6855" w:rsidRPr="00EC7EDD" w:rsidRDefault="00EA685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366D669" w14:textId="77777777" w:rsidR="00EA6855" w:rsidRPr="00EC7EDD" w:rsidRDefault="00EA685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5B3C58ED" w14:textId="77777777" w:rsidR="00EA6855" w:rsidRPr="00EC7EDD" w:rsidRDefault="00EA685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352C73AF" w14:textId="77777777" w:rsidR="00EA6855" w:rsidRPr="00EC7EDD" w:rsidRDefault="00EA685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55ED685" w14:textId="77777777" w:rsidR="00EA6855" w:rsidRPr="00EC7EDD" w:rsidRDefault="00EA6855"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22586CE8" w14:textId="77777777" w:rsidR="00EA6855" w:rsidRPr="00EC7EDD" w:rsidRDefault="00EA685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3556C9C9" w14:textId="77777777" w:rsidR="00EA6855" w:rsidRPr="00EC7EDD" w:rsidRDefault="00EA685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5D880520" w14:textId="77777777" w:rsidR="00EA6855" w:rsidRPr="00EC7EDD" w:rsidRDefault="00EA685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4639860D" w14:textId="77777777" w:rsidR="00EA6855" w:rsidRPr="00EC7EDD" w:rsidRDefault="00EA685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27D86A01" w14:textId="77777777" w:rsidR="00EA6855" w:rsidRPr="00EC7EDD" w:rsidRDefault="00EA685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34677491" w14:textId="77777777" w:rsidR="00EA6855" w:rsidRPr="00EC7EDD" w:rsidRDefault="00EA685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FEFAE19" w14:textId="77777777" w:rsidR="00EA6855" w:rsidRPr="00EC7EDD" w:rsidRDefault="00EA685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28F6E39A" w14:textId="77777777" w:rsidR="00EA6855" w:rsidRPr="00EC7EDD" w:rsidRDefault="00EA685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228661CA" w14:textId="77777777" w:rsidR="00EA6855" w:rsidRPr="00EC7EDD" w:rsidRDefault="00EA685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186249DE" w14:textId="77777777" w:rsidR="00EA6855" w:rsidRPr="00EC7EDD" w:rsidRDefault="00EA685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DB88811" w14:textId="77777777" w:rsidR="00EA6855" w:rsidRPr="00EC7EDD" w:rsidRDefault="00EA685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7B48B369" w14:textId="77777777" w:rsidR="00EA6855" w:rsidRPr="00EC7EDD" w:rsidRDefault="00EA685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2F17CF09" w14:textId="77777777" w:rsidR="00EA6855" w:rsidRPr="00EC7EDD" w:rsidRDefault="00EA685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3F6E6AE8" w14:textId="77777777" w:rsidR="00EA6855" w:rsidRPr="00EC7EDD" w:rsidRDefault="00EA685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0A080992" w14:textId="77777777" w:rsidR="00EA6855" w:rsidRPr="00EC7EDD" w:rsidRDefault="00EA685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7163DDDC" w14:textId="77777777" w:rsidR="00EA6855" w:rsidRPr="00EC7EDD" w:rsidRDefault="00EA685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F432720" w14:textId="77777777" w:rsidR="00EA6855" w:rsidRPr="00EC7EDD" w:rsidRDefault="00EA685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6E40C72C" w14:textId="77777777" w:rsidR="00EA6855" w:rsidRPr="00EC7EDD" w:rsidRDefault="00EA685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4625C6F0" w14:textId="77777777" w:rsidR="00EA6855" w:rsidRPr="00EC7EDD" w:rsidRDefault="00EA685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24DCB04" w14:textId="77777777" w:rsidR="00EA6855" w:rsidRPr="00EC7EDD" w:rsidRDefault="00EA685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6D722C85" w14:textId="77777777" w:rsidR="00EA6855" w:rsidRPr="00EC7EDD" w:rsidRDefault="00EA685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5022E2E0" w14:textId="77777777" w:rsidR="00EA6855" w:rsidRPr="00EC7EDD" w:rsidRDefault="00EA685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65668F41" w14:textId="77777777" w:rsidR="00EA6855" w:rsidRPr="00EC7EDD" w:rsidRDefault="00EA6855"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2A928F53" w14:textId="77777777" w:rsidR="00EA6855" w:rsidRPr="00EC7EDD" w:rsidRDefault="00EA6855"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3912D68" w14:textId="77777777" w:rsidR="00EA6855" w:rsidRPr="00EC7EDD" w:rsidRDefault="00EA6855"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0387C8D9" w14:textId="77777777" w:rsidR="00EA6855" w:rsidRPr="00EC7EDD" w:rsidRDefault="00EA685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0B30ED0D" w14:textId="77777777" w:rsidR="00EA6855" w:rsidRPr="00EC7EDD" w:rsidRDefault="00EA685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6F02B262" w14:textId="77777777" w:rsidR="00EA6855" w:rsidRPr="00EC7EDD" w:rsidRDefault="00EA6855"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55824F50" w14:textId="77777777" w:rsidR="00EA6855" w:rsidRPr="00EC7EDD" w:rsidRDefault="00EA6855"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032997B1" w14:textId="77777777" w:rsidR="00EA6855" w:rsidRPr="00EC7EDD" w:rsidRDefault="00EA685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6DAD1CCB" w14:textId="77777777" w:rsidR="00EA6855" w:rsidRPr="00EC7EDD" w:rsidRDefault="00EA685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25367A22" w14:textId="77777777" w:rsidR="00EA6855" w:rsidRPr="00EC7EDD" w:rsidRDefault="00EA685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35F8216D" w14:textId="77777777" w:rsidR="00EA6855" w:rsidRPr="00EC7EDD" w:rsidRDefault="00EA685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0B27197C" w14:textId="77777777" w:rsidR="00EA6855" w:rsidRPr="00EC7EDD" w:rsidRDefault="00EA685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76095713" w14:textId="77777777" w:rsidR="00EA6855" w:rsidRPr="00EC7EDD" w:rsidRDefault="00EA6855"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5F5E7A79" w14:textId="77777777" w:rsidR="00EA6855" w:rsidRPr="00EC7EDD" w:rsidRDefault="00EA6855"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468D567D" w14:textId="77777777" w:rsidR="00EA6855" w:rsidRPr="00EC7EDD" w:rsidRDefault="00EA6855"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73BCDC8" w14:textId="77777777" w:rsidR="00EA6855" w:rsidRPr="00EC7EDD" w:rsidRDefault="00EA685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0C52395E" w14:textId="77777777" w:rsidR="00EA6855" w:rsidRPr="00EC7EDD" w:rsidRDefault="00EA685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496F781B" w14:textId="77777777" w:rsidR="00EA6855" w:rsidRPr="00EC7EDD" w:rsidRDefault="00EA685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545F7D0C" w14:textId="77777777" w:rsidR="00EA6855" w:rsidRPr="00EC7EDD" w:rsidRDefault="00EA685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6E4D1C02" w14:textId="77777777" w:rsidR="00EA6855" w:rsidRPr="00EC7EDD" w:rsidRDefault="00EA685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1F387316" w14:textId="77777777" w:rsidR="00EA6855" w:rsidRPr="00EC7EDD" w:rsidRDefault="00EA685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3A3DE4B" w14:textId="77777777" w:rsidR="00EA6855" w:rsidRPr="00EC7EDD" w:rsidRDefault="00EA6855"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5093D224" w14:textId="77777777" w:rsidR="00EA6855" w:rsidRPr="00C84FFA" w:rsidRDefault="00EA6855"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51F18253" w14:textId="77777777" w:rsidR="00EA6855" w:rsidRPr="00EC7EDD" w:rsidRDefault="00EA685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39217C6D" w14:textId="77777777" w:rsidR="00EA6855" w:rsidRPr="00EC7EDD" w:rsidRDefault="00EA685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54AF2602" w14:textId="77777777" w:rsidR="00EA6855" w:rsidRPr="00EC7EDD" w:rsidRDefault="00EA685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5E51EE58" w14:textId="77777777" w:rsidR="00EA6855" w:rsidRPr="00EC7EDD" w:rsidRDefault="00EA685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08319B16" w14:textId="77777777" w:rsidR="00EA6855" w:rsidRPr="00EC7EDD" w:rsidRDefault="00EA685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72174ACB" w14:textId="77777777" w:rsidR="00EA6855" w:rsidRPr="00EC7EDD" w:rsidRDefault="00EA685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029D499B" w14:textId="77777777" w:rsidR="00EA6855" w:rsidRPr="00EC7EDD" w:rsidRDefault="00EA6855"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671D7C86" w14:textId="77777777" w:rsidR="00EA6855" w:rsidRPr="00EC7EDD" w:rsidRDefault="00EA685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13F09E1" w14:textId="77777777" w:rsidR="00EA6855" w:rsidRPr="00EC7EDD" w:rsidRDefault="00EA685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1A6AEE7B" w14:textId="77777777" w:rsidR="00EA6855" w:rsidRPr="00EC7EDD" w:rsidRDefault="00EA685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34BB456" w14:textId="77777777" w:rsidR="00EA6855" w:rsidRPr="00EC7EDD" w:rsidRDefault="00EA685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5A51FDF0" w14:textId="77777777" w:rsidR="00EA6855" w:rsidRDefault="00EA6855"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1687D0F5" w14:textId="77777777" w:rsidR="00EA6855" w:rsidRPr="005327D5" w:rsidRDefault="00EA6855"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36808A3" w14:textId="77777777" w:rsidR="00EA6855" w:rsidRDefault="00EA6855"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92059E9" w14:textId="77777777" w:rsidR="00EA6855" w:rsidRPr="00F165F7" w:rsidRDefault="00EA6855"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692633DB" w14:textId="77777777" w:rsidR="00EA6855" w:rsidRPr="00EC7EDD" w:rsidRDefault="00EA6855"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79A04E45" w14:textId="77777777" w:rsidR="00EA6855" w:rsidRPr="00EC7EDD" w:rsidRDefault="00EA6855"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15E7949F" w14:textId="77777777" w:rsidR="00EA6855" w:rsidRPr="00EC7EDD" w:rsidRDefault="00EA6855"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703D4C6F" w14:textId="77777777" w:rsidR="00EA6855" w:rsidRPr="00EC7EDD" w:rsidRDefault="00EA6855"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7AAA32C2" w14:textId="77777777" w:rsidR="00EA6855" w:rsidRPr="00EC7EDD" w:rsidRDefault="00EA6855"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6E6A472B" w14:textId="77777777" w:rsidR="00EA6855" w:rsidRDefault="00EA6855" w:rsidP="006C3E38">
      <w:pPr>
        <w:spacing w:after="240"/>
        <w:rPr>
          <w:rFonts w:ascii="Calibri" w:hAnsi="Calibri" w:cs="Calibri"/>
          <w:sz w:val="22"/>
        </w:rPr>
      </w:pPr>
    </w:p>
    <w:p w14:paraId="7E391ED9" w14:textId="77777777" w:rsidR="00EA6855" w:rsidRPr="00EC7EDD" w:rsidRDefault="00EA6855"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EA6855" w:rsidRPr="00EC7EDD" w14:paraId="51C53C73" w14:textId="77777777" w:rsidTr="001A2362">
        <w:trPr>
          <w:trHeight w:val="397"/>
          <w:jc w:val="center"/>
        </w:trPr>
        <w:tc>
          <w:tcPr>
            <w:tcW w:w="4395" w:type="dxa"/>
          </w:tcPr>
          <w:p w14:paraId="70617020" w14:textId="77777777" w:rsidR="00EA6855" w:rsidRPr="00EC7EDD" w:rsidRDefault="00EA6855"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65178138" w14:textId="77777777" w:rsidR="00EA6855" w:rsidRPr="00EC7EDD" w:rsidRDefault="00EA6855" w:rsidP="001A2362">
            <w:pPr>
              <w:keepNext/>
              <w:spacing w:after="120"/>
              <w:jc w:val="center"/>
              <w:rPr>
                <w:rFonts w:ascii="Calibri" w:hAnsi="Calibri" w:cs="Calibri"/>
                <w:sz w:val="22"/>
                <w:szCs w:val="22"/>
              </w:rPr>
            </w:pPr>
          </w:p>
        </w:tc>
      </w:tr>
      <w:tr w:rsidR="00EA6855" w:rsidRPr="00EC7EDD" w14:paraId="405B958C" w14:textId="77777777" w:rsidTr="001A2362">
        <w:trPr>
          <w:trHeight w:val="1701"/>
          <w:jc w:val="center"/>
        </w:trPr>
        <w:tc>
          <w:tcPr>
            <w:tcW w:w="4395" w:type="dxa"/>
          </w:tcPr>
          <w:p w14:paraId="16ACF254" w14:textId="77777777" w:rsidR="00EA6855" w:rsidRPr="00EC7EDD" w:rsidRDefault="00EA6855" w:rsidP="001A2362">
            <w:pPr>
              <w:keepNext/>
              <w:spacing w:after="120"/>
              <w:jc w:val="center"/>
              <w:rPr>
                <w:rFonts w:ascii="Calibri" w:hAnsi="Calibri" w:cs="Calibri"/>
                <w:sz w:val="22"/>
                <w:szCs w:val="22"/>
              </w:rPr>
            </w:pPr>
          </w:p>
        </w:tc>
        <w:tc>
          <w:tcPr>
            <w:tcW w:w="4961" w:type="dxa"/>
          </w:tcPr>
          <w:p w14:paraId="03D93F3C" w14:textId="77777777" w:rsidR="00EA6855" w:rsidRPr="00EC7EDD" w:rsidRDefault="00EA6855" w:rsidP="001A2362">
            <w:pPr>
              <w:keepNext/>
              <w:spacing w:after="120"/>
              <w:jc w:val="center"/>
              <w:rPr>
                <w:rFonts w:ascii="Calibri" w:hAnsi="Calibri" w:cs="Calibri"/>
                <w:sz w:val="22"/>
                <w:szCs w:val="22"/>
              </w:rPr>
            </w:pPr>
          </w:p>
        </w:tc>
      </w:tr>
      <w:tr w:rsidR="00EA6855" w:rsidRPr="00EC7EDD" w14:paraId="05F9DEF1" w14:textId="77777777" w:rsidTr="001A2362">
        <w:trPr>
          <w:trHeight w:val="1077"/>
          <w:jc w:val="center"/>
        </w:trPr>
        <w:tc>
          <w:tcPr>
            <w:tcW w:w="4395" w:type="dxa"/>
          </w:tcPr>
          <w:p w14:paraId="1484F0E8" w14:textId="77777777" w:rsidR="00EA6855" w:rsidRPr="00EC7EDD" w:rsidRDefault="00EA6855" w:rsidP="001A2362">
            <w:pPr>
              <w:keepNext/>
              <w:spacing w:after="120"/>
              <w:jc w:val="center"/>
              <w:rPr>
                <w:rFonts w:ascii="Calibri" w:hAnsi="Calibri" w:cs="Calibri"/>
                <w:sz w:val="22"/>
                <w:szCs w:val="22"/>
              </w:rPr>
            </w:pPr>
            <w:r w:rsidRPr="00EC7EDD">
              <w:rPr>
                <w:rFonts w:ascii="Calibri" w:hAnsi="Calibri" w:cs="Calibri"/>
                <w:sz w:val="22"/>
                <w:szCs w:val="22"/>
              </w:rPr>
              <w:t>.......................................................</w:t>
            </w:r>
          </w:p>
          <w:p w14:paraId="4B1AADFA" w14:textId="77777777" w:rsidR="00EA6855" w:rsidRPr="00B46573" w:rsidRDefault="00EA6855" w:rsidP="00362626">
            <w:pPr>
              <w:keepNext/>
              <w:spacing w:after="60"/>
              <w:jc w:val="center"/>
              <w:rPr>
                <w:rFonts w:ascii="Calibri" w:hAnsi="Calibri"/>
                <w:sz w:val="22"/>
                <w:szCs w:val="22"/>
              </w:rPr>
            </w:pPr>
            <w:r w:rsidRPr="00B46573">
              <w:rPr>
                <w:rFonts w:ascii="Calibri" w:hAnsi="Calibri"/>
                <w:sz w:val="22"/>
                <w:szCs w:val="22"/>
              </w:rPr>
              <w:t>za centrálního zadavatele</w:t>
            </w:r>
          </w:p>
          <w:p w14:paraId="5991246A" w14:textId="77777777" w:rsidR="00EA6855" w:rsidRPr="00B46573" w:rsidRDefault="00EA6855" w:rsidP="00362626">
            <w:pPr>
              <w:keepNext/>
              <w:spacing w:after="60"/>
              <w:jc w:val="center"/>
              <w:rPr>
                <w:rFonts w:ascii="Calibri" w:hAnsi="Calibri"/>
                <w:sz w:val="22"/>
                <w:szCs w:val="22"/>
              </w:rPr>
            </w:pPr>
            <w:r w:rsidRPr="00866494">
              <w:rPr>
                <w:rFonts w:ascii="Calibri" w:hAnsi="Calibri"/>
                <w:sz w:val="22"/>
                <w:szCs w:val="22"/>
                <w:highlight w:val="black"/>
              </w:rPr>
              <w:t>Mgr. Libuše Podolová</w:t>
            </w:r>
          </w:p>
          <w:p w14:paraId="302ED31F" w14:textId="77777777" w:rsidR="00EA6855" w:rsidRPr="00EC7EDD" w:rsidRDefault="00EA6855"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0F661339" w14:textId="77777777" w:rsidR="00EA6855" w:rsidRPr="00EC7EDD" w:rsidRDefault="00EA6855" w:rsidP="001A2362">
            <w:pPr>
              <w:keepNext/>
              <w:spacing w:after="120"/>
              <w:jc w:val="center"/>
              <w:rPr>
                <w:rFonts w:ascii="Calibri" w:hAnsi="Calibri" w:cs="Calibri"/>
                <w:sz w:val="22"/>
                <w:szCs w:val="22"/>
              </w:rPr>
            </w:pPr>
            <w:r w:rsidRPr="00EC7EDD">
              <w:rPr>
                <w:rFonts w:ascii="Calibri" w:hAnsi="Calibri" w:cs="Calibri"/>
                <w:sz w:val="22"/>
                <w:szCs w:val="22"/>
              </w:rPr>
              <w:t>.......................................................</w:t>
            </w:r>
          </w:p>
          <w:p w14:paraId="59FC25B5" w14:textId="77777777" w:rsidR="00EA6855" w:rsidRPr="00B46573" w:rsidRDefault="00EA6855"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393F6CD7" w14:textId="77777777" w:rsidR="00EA6855" w:rsidRDefault="00EA6855" w:rsidP="00C22AB1">
            <w:pPr>
              <w:keepNext/>
              <w:spacing w:after="60"/>
              <w:jc w:val="center"/>
              <w:rPr>
                <w:rFonts w:ascii="Calibri" w:hAnsi="Calibri"/>
                <w:sz w:val="22"/>
                <w:szCs w:val="22"/>
              </w:rPr>
            </w:pPr>
            <w:r w:rsidRPr="00866494">
              <w:rPr>
                <w:rFonts w:ascii="Calibri" w:hAnsi="Calibri"/>
                <w:noProof/>
                <w:sz w:val="22"/>
                <w:szCs w:val="22"/>
                <w:highlight w:val="black"/>
              </w:rPr>
              <w:t>Mgr. Pavel Sapák</w:t>
            </w:r>
          </w:p>
          <w:p w14:paraId="513F5703" w14:textId="77777777" w:rsidR="00EA6855" w:rsidRPr="00EC7EDD" w:rsidRDefault="00EA6855" w:rsidP="00C22AB1">
            <w:pPr>
              <w:keepNext/>
              <w:spacing w:after="60"/>
              <w:jc w:val="center"/>
              <w:rPr>
                <w:rFonts w:ascii="Calibri" w:hAnsi="Calibri" w:cs="Calibri"/>
                <w:sz w:val="22"/>
                <w:szCs w:val="22"/>
              </w:rPr>
            </w:pPr>
            <w:r w:rsidRPr="00D91F48">
              <w:rPr>
                <w:rFonts w:ascii="Calibri" w:hAnsi="Calibri"/>
                <w:noProof/>
                <w:sz w:val="22"/>
                <w:szCs w:val="22"/>
              </w:rPr>
              <w:t>ředitel</w:t>
            </w:r>
          </w:p>
        </w:tc>
      </w:tr>
    </w:tbl>
    <w:p w14:paraId="5DEA76A6" w14:textId="77777777" w:rsidR="00EA6855" w:rsidRDefault="00EA6855" w:rsidP="006C3E38">
      <w:pPr>
        <w:spacing w:after="240"/>
        <w:rPr>
          <w:rFonts w:ascii="Verdana" w:hAnsi="Verdana"/>
          <w:sz w:val="20"/>
        </w:rPr>
      </w:pPr>
    </w:p>
    <w:p w14:paraId="06D6B9DE" w14:textId="77777777" w:rsidR="00EA6855" w:rsidRPr="00EC7EDD" w:rsidRDefault="00EA6855"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76A51AEA" w14:textId="77777777" w:rsidR="00EA6855" w:rsidRPr="00EC7EDD" w:rsidRDefault="00EA6855"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370675B9" w14:textId="77777777" w:rsidR="00EA6855" w:rsidRPr="00EC7EDD" w:rsidRDefault="00EA6855" w:rsidP="00D50831">
      <w:pPr>
        <w:pStyle w:val="Stext"/>
        <w:spacing w:before="0" w:after="240" w:line="240" w:lineRule="auto"/>
        <w:rPr>
          <w:rFonts w:ascii="Calibri" w:hAnsi="Calibri" w:cs="Calibri"/>
          <w:kern w:val="28"/>
          <w:sz w:val="22"/>
          <w:szCs w:val="22"/>
          <w:lang w:val="cs-CZ"/>
        </w:rPr>
      </w:pPr>
    </w:p>
    <w:p w14:paraId="0DDF17A5" w14:textId="77777777" w:rsidR="00EA6855" w:rsidRDefault="00EA6855" w:rsidP="00D50831">
      <w:pPr>
        <w:pStyle w:val="Stext"/>
        <w:spacing w:after="240"/>
        <w:rPr>
          <w:rFonts w:ascii="Calibri" w:hAnsi="Calibri" w:cs="Calibri"/>
          <w:kern w:val="28"/>
          <w:sz w:val="22"/>
          <w:szCs w:val="22"/>
          <w:lang w:val="cs-CZ"/>
        </w:rPr>
      </w:pPr>
      <w:r w:rsidRPr="00D91F48">
        <w:rPr>
          <w:rFonts w:ascii="Calibri" w:hAnsi="Calibri" w:cs="Calibri"/>
          <w:noProof/>
          <w:kern w:val="28"/>
          <w:sz w:val="22"/>
          <w:szCs w:val="22"/>
        </w:rPr>
        <w:t>JM_003</w:t>
      </w:r>
    </w:p>
    <w:p w14:paraId="429ADBD3" w14:textId="77777777" w:rsidR="00EA6855" w:rsidRPr="00EC7EDD" w:rsidRDefault="00EA6855"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D91F48">
        <w:rPr>
          <w:rFonts w:ascii="Calibri" w:hAnsi="Calibri" w:cs="Calibri"/>
          <w:noProof/>
          <w:kern w:val="28"/>
          <w:sz w:val="22"/>
          <w:szCs w:val="22"/>
        </w:rPr>
        <w:t>44993536</w:t>
      </w:r>
    </w:p>
    <w:p w14:paraId="49F0010C" w14:textId="77777777" w:rsidR="00EA6855" w:rsidRPr="00EC7EDD" w:rsidRDefault="00EA6855" w:rsidP="00D50831">
      <w:pPr>
        <w:pStyle w:val="Stext"/>
        <w:spacing w:after="240"/>
        <w:rPr>
          <w:rFonts w:ascii="Calibri" w:hAnsi="Calibri" w:cs="Calibri"/>
          <w:kern w:val="28"/>
          <w:sz w:val="22"/>
          <w:szCs w:val="22"/>
          <w:highlight w:val="yellow"/>
          <w:lang w:val="cs-CZ"/>
        </w:rPr>
      </w:pPr>
    </w:p>
    <w:p w14:paraId="17650992" w14:textId="77777777" w:rsidR="00EA6855" w:rsidRDefault="00EA6855" w:rsidP="00D50831">
      <w:pPr>
        <w:pStyle w:val="Stext"/>
        <w:spacing w:after="240"/>
        <w:rPr>
          <w:kern w:val="28"/>
          <w:highlight w:val="yellow"/>
          <w:lang w:val="cs-CZ"/>
        </w:rPr>
        <w:sectPr w:rsidR="00EA6855" w:rsidSect="00EA6855">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0" w:type="auto"/>
        <w:tblCellMar>
          <w:left w:w="70" w:type="dxa"/>
          <w:right w:w="70" w:type="dxa"/>
        </w:tblCellMar>
        <w:tblLook w:val="04A0" w:firstRow="1" w:lastRow="0" w:firstColumn="1" w:lastColumn="0" w:noHBand="0" w:noVBand="1"/>
      </w:tblPr>
      <w:tblGrid>
        <w:gridCol w:w="2824"/>
        <w:gridCol w:w="1965"/>
        <w:gridCol w:w="864"/>
        <w:gridCol w:w="1205"/>
        <w:gridCol w:w="2199"/>
      </w:tblGrid>
      <w:tr w:rsidR="00EA6855" w14:paraId="2D05FFBA" w14:textId="77777777" w:rsidTr="00EA6855">
        <w:trPr>
          <w:trHeight w:val="1275"/>
        </w:trPr>
        <w:tc>
          <w:tcPr>
            <w:tcW w:w="2825"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71F63BE0" w14:textId="77777777" w:rsidR="00EA6855" w:rsidRDefault="00EA6855">
            <w:pPr>
              <w:jc w:val="center"/>
              <w:rPr>
                <w:rFonts w:ascii="Calibri" w:hAnsi="Calibri" w:cs="Calibri"/>
                <w:b/>
                <w:bCs/>
                <w:sz w:val="20"/>
                <w:szCs w:val="20"/>
              </w:rPr>
            </w:pPr>
            <w:r>
              <w:rPr>
                <w:rFonts w:ascii="Calibri" w:hAnsi="Calibri" w:cs="Calibri"/>
                <w:b/>
                <w:bCs/>
                <w:sz w:val="20"/>
                <w:szCs w:val="20"/>
              </w:rPr>
              <w:t>Název odběrného místa</w:t>
            </w:r>
          </w:p>
        </w:tc>
        <w:tc>
          <w:tcPr>
            <w:tcW w:w="1276"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0E63E48F" w14:textId="77777777" w:rsidR="00EA6855" w:rsidRDefault="00EA6855">
            <w:pPr>
              <w:jc w:val="center"/>
              <w:rPr>
                <w:rFonts w:ascii="Calibri" w:hAnsi="Calibri" w:cs="Calibri"/>
                <w:b/>
                <w:bCs/>
                <w:sz w:val="20"/>
                <w:szCs w:val="20"/>
              </w:rPr>
            </w:pPr>
            <w:r>
              <w:rPr>
                <w:rFonts w:ascii="Calibri" w:hAnsi="Calibri" w:cs="Calibri"/>
                <w:b/>
                <w:bCs/>
                <w:sz w:val="20"/>
                <w:szCs w:val="20"/>
              </w:rPr>
              <w:t>EAN</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2943EFE2" w14:textId="77777777" w:rsidR="00EA6855" w:rsidRDefault="00EA6855">
            <w:pPr>
              <w:jc w:val="center"/>
              <w:rPr>
                <w:rFonts w:ascii="Calibri" w:hAnsi="Calibri" w:cs="Calibri"/>
                <w:b/>
                <w:bCs/>
                <w:sz w:val="20"/>
                <w:szCs w:val="20"/>
              </w:rPr>
            </w:pPr>
            <w:r>
              <w:rPr>
                <w:rFonts w:ascii="Calibri" w:hAnsi="Calibri" w:cs="Calibri"/>
                <w:b/>
                <w:bCs/>
                <w:sz w:val="20"/>
                <w:szCs w:val="20"/>
              </w:rPr>
              <w:t>Typ měření</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2E5671D7" w14:textId="77777777" w:rsidR="00EA6855" w:rsidRDefault="00EA6855">
            <w:pPr>
              <w:jc w:val="center"/>
              <w:rPr>
                <w:rFonts w:ascii="Calibri" w:hAnsi="Calibri" w:cs="Calibri"/>
                <w:b/>
                <w:bCs/>
                <w:sz w:val="20"/>
                <w:szCs w:val="20"/>
              </w:rPr>
            </w:pPr>
            <w:r>
              <w:rPr>
                <w:rFonts w:ascii="Calibri" w:hAnsi="Calibri" w:cs="Calibri"/>
                <w:b/>
                <w:bCs/>
                <w:sz w:val="20"/>
                <w:szCs w:val="20"/>
              </w:rPr>
              <w:t>Napěťová hladina</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455A1C8C" w14:textId="77777777" w:rsidR="00EA6855" w:rsidRDefault="00EA6855">
            <w:pPr>
              <w:jc w:val="center"/>
              <w:rPr>
                <w:rFonts w:ascii="Calibri" w:hAnsi="Calibri" w:cs="Calibri"/>
                <w:b/>
                <w:bCs/>
                <w:sz w:val="20"/>
                <w:szCs w:val="20"/>
              </w:rPr>
            </w:pPr>
            <w:r>
              <w:rPr>
                <w:rFonts w:ascii="Calibri" w:hAnsi="Calibri" w:cs="Calibri"/>
                <w:b/>
                <w:bCs/>
                <w:sz w:val="20"/>
                <w:szCs w:val="20"/>
              </w:rPr>
              <w:t>Předpokládaná spotřeba za rok v [MWh]</w:t>
            </w:r>
          </w:p>
        </w:tc>
      </w:tr>
      <w:tr w:rsidR="00EA6855" w14:paraId="32EBC7B8" w14:textId="77777777" w:rsidTr="00EA6855">
        <w:trPr>
          <w:trHeight w:val="285"/>
        </w:trPr>
        <w:tc>
          <w:tcPr>
            <w:tcW w:w="2825" w:type="dxa"/>
            <w:tcBorders>
              <w:top w:val="nil"/>
              <w:left w:val="single" w:sz="4" w:space="0" w:color="auto"/>
              <w:bottom w:val="single" w:sz="4" w:space="0" w:color="auto"/>
              <w:right w:val="single" w:sz="4" w:space="0" w:color="auto"/>
            </w:tcBorders>
            <w:shd w:val="clear" w:color="auto" w:fill="auto"/>
            <w:vAlign w:val="center"/>
            <w:hideMark/>
          </w:tcPr>
          <w:p w14:paraId="5A304661" w14:textId="77777777" w:rsidR="00EA6855" w:rsidRDefault="00EA6855">
            <w:pPr>
              <w:rPr>
                <w:rFonts w:ascii="Calibri" w:hAnsi="Calibri" w:cs="Calibri"/>
                <w:color w:val="000000"/>
                <w:sz w:val="20"/>
                <w:szCs w:val="20"/>
              </w:rPr>
            </w:pPr>
            <w:r>
              <w:rPr>
                <w:rFonts w:ascii="Calibri" w:hAnsi="Calibri" w:cs="Calibri"/>
                <w:color w:val="000000"/>
                <w:sz w:val="20"/>
                <w:szCs w:val="20"/>
              </w:rPr>
              <w:t>Vídeňská 264/52, 639 00 Brno</w:t>
            </w:r>
          </w:p>
        </w:tc>
        <w:tc>
          <w:tcPr>
            <w:tcW w:w="1276" w:type="dxa"/>
            <w:tcBorders>
              <w:top w:val="nil"/>
              <w:left w:val="nil"/>
              <w:bottom w:val="single" w:sz="4" w:space="0" w:color="auto"/>
              <w:right w:val="single" w:sz="4" w:space="0" w:color="auto"/>
            </w:tcBorders>
            <w:shd w:val="clear" w:color="auto" w:fill="auto"/>
            <w:vAlign w:val="center"/>
            <w:hideMark/>
          </w:tcPr>
          <w:p w14:paraId="0908DFD8" w14:textId="77777777" w:rsidR="00EA6855" w:rsidRDefault="00EA6855">
            <w:pPr>
              <w:jc w:val="center"/>
              <w:rPr>
                <w:rFonts w:ascii="Calibri" w:hAnsi="Calibri" w:cs="Calibri"/>
                <w:color w:val="000000"/>
                <w:sz w:val="20"/>
                <w:szCs w:val="20"/>
              </w:rPr>
            </w:pPr>
            <w:r>
              <w:rPr>
                <w:rFonts w:ascii="Calibri" w:hAnsi="Calibri" w:cs="Calibri"/>
                <w:color w:val="000000"/>
                <w:sz w:val="20"/>
                <w:szCs w:val="20"/>
              </w:rPr>
              <w:t>859182400200914799</w:t>
            </w:r>
          </w:p>
        </w:tc>
        <w:tc>
          <w:tcPr>
            <w:tcW w:w="0" w:type="auto"/>
            <w:tcBorders>
              <w:top w:val="nil"/>
              <w:left w:val="nil"/>
              <w:bottom w:val="single" w:sz="4" w:space="0" w:color="auto"/>
              <w:right w:val="nil"/>
            </w:tcBorders>
            <w:shd w:val="clear" w:color="auto" w:fill="auto"/>
            <w:noWrap/>
            <w:vAlign w:val="center"/>
            <w:hideMark/>
          </w:tcPr>
          <w:p w14:paraId="34800476" w14:textId="77777777" w:rsidR="00EA6855" w:rsidRDefault="00EA6855">
            <w:pPr>
              <w:jc w:val="center"/>
              <w:rPr>
                <w:rFonts w:ascii="Calibri" w:hAnsi="Calibri" w:cs="Calibri"/>
                <w:color w:val="000000"/>
                <w:sz w:val="20"/>
                <w:szCs w:val="20"/>
              </w:rPr>
            </w:pPr>
            <w:r>
              <w:rPr>
                <w:rFonts w:ascii="Calibri" w:hAnsi="Calibri" w:cs="Calibri"/>
                <w:color w:val="000000"/>
                <w:sz w:val="20"/>
                <w:szCs w:val="20"/>
              </w:rPr>
              <w:t>C</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37F60A" w14:textId="77777777" w:rsidR="00EA6855" w:rsidRDefault="00EA6855">
            <w:pPr>
              <w:jc w:val="center"/>
              <w:rPr>
                <w:rFonts w:ascii="Calibri" w:hAnsi="Calibri" w:cs="Calibri"/>
                <w:color w:val="000000"/>
                <w:sz w:val="20"/>
                <w:szCs w:val="20"/>
              </w:rPr>
            </w:pPr>
            <w:r>
              <w:rPr>
                <w:rFonts w:ascii="Calibri" w:hAnsi="Calibri" w:cs="Calibri"/>
                <w:color w:val="000000"/>
                <w:sz w:val="20"/>
                <w:szCs w:val="20"/>
              </w:rPr>
              <w:t>NN</w:t>
            </w:r>
          </w:p>
        </w:tc>
        <w:tc>
          <w:tcPr>
            <w:tcW w:w="0" w:type="auto"/>
            <w:tcBorders>
              <w:top w:val="nil"/>
              <w:left w:val="nil"/>
              <w:bottom w:val="single" w:sz="4" w:space="0" w:color="auto"/>
              <w:right w:val="single" w:sz="4" w:space="0" w:color="auto"/>
            </w:tcBorders>
            <w:shd w:val="clear" w:color="auto" w:fill="auto"/>
            <w:vAlign w:val="bottom"/>
            <w:hideMark/>
          </w:tcPr>
          <w:p w14:paraId="33E6A8F0" w14:textId="77777777" w:rsidR="00EA6855" w:rsidRDefault="00EA6855">
            <w:pPr>
              <w:jc w:val="center"/>
              <w:rPr>
                <w:rFonts w:ascii="Calibri" w:hAnsi="Calibri" w:cs="Calibri"/>
                <w:sz w:val="20"/>
                <w:szCs w:val="20"/>
              </w:rPr>
            </w:pPr>
            <w:r>
              <w:rPr>
                <w:rFonts w:ascii="Calibri" w:hAnsi="Calibri" w:cs="Calibri"/>
                <w:sz w:val="20"/>
                <w:szCs w:val="20"/>
              </w:rPr>
              <w:t>48,714</w:t>
            </w:r>
          </w:p>
        </w:tc>
      </w:tr>
      <w:tr w:rsidR="00EA6855" w14:paraId="7860F023" w14:textId="77777777" w:rsidTr="00EA6855">
        <w:trPr>
          <w:trHeight w:val="285"/>
        </w:trPr>
        <w:tc>
          <w:tcPr>
            <w:tcW w:w="2825" w:type="dxa"/>
            <w:tcBorders>
              <w:top w:val="nil"/>
              <w:left w:val="single" w:sz="4" w:space="0" w:color="auto"/>
              <w:bottom w:val="single" w:sz="4" w:space="0" w:color="auto"/>
              <w:right w:val="single" w:sz="4" w:space="0" w:color="auto"/>
            </w:tcBorders>
            <w:shd w:val="clear" w:color="auto" w:fill="auto"/>
            <w:vAlign w:val="center"/>
            <w:hideMark/>
          </w:tcPr>
          <w:p w14:paraId="1A59B117" w14:textId="77777777" w:rsidR="00EA6855" w:rsidRDefault="00EA6855">
            <w:pPr>
              <w:rPr>
                <w:rFonts w:ascii="Calibri" w:hAnsi="Calibri" w:cs="Calibri"/>
                <w:color w:val="000000"/>
                <w:sz w:val="20"/>
                <w:szCs w:val="20"/>
              </w:rPr>
            </w:pPr>
            <w:r>
              <w:rPr>
                <w:rFonts w:ascii="Calibri" w:hAnsi="Calibri" w:cs="Calibri"/>
                <w:color w:val="000000"/>
                <w:sz w:val="20"/>
                <w:szCs w:val="20"/>
              </w:rPr>
              <w:t>Vídeňská 286/85, 639 00 Brno</w:t>
            </w:r>
          </w:p>
        </w:tc>
        <w:tc>
          <w:tcPr>
            <w:tcW w:w="1276" w:type="dxa"/>
            <w:tcBorders>
              <w:top w:val="nil"/>
              <w:left w:val="nil"/>
              <w:bottom w:val="single" w:sz="4" w:space="0" w:color="auto"/>
              <w:right w:val="single" w:sz="4" w:space="0" w:color="auto"/>
            </w:tcBorders>
            <w:shd w:val="clear" w:color="auto" w:fill="auto"/>
            <w:vAlign w:val="center"/>
            <w:hideMark/>
          </w:tcPr>
          <w:p w14:paraId="7DEB91A0" w14:textId="77777777" w:rsidR="00EA6855" w:rsidRDefault="00EA6855">
            <w:pPr>
              <w:jc w:val="center"/>
              <w:rPr>
                <w:rFonts w:ascii="Calibri" w:hAnsi="Calibri" w:cs="Calibri"/>
                <w:color w:val="000000"/>
                <w:sz w:val="20"/>
                <w:szCs w:val="20"/>
              </w:rPr>
            </w:pPr>
            <w:r>
              <w:rPr>
                <w:rFonts w:ascii="Calibri" w:hAnsi="Calibri" w:cs="Calibri"/>
                <w:color w:val="000000"/>
                <w:sz w:val="20"/>
                <w:szCs w:val="20"/>
              </w:rPr>
              <w:t>859182400200918032</w:t>
            </w:r>
          </w:p>
        </w:tc>
        <w:tc>
          <w:tcPr>
            <w:tcW w:w="0" w:type="auto"/>
            <w:tcBorders>
              <w:top w:val="nil"/>
              <w:left w:val="nil"/>
              <w:bottom w:val="single" w:sz="4" w:space="0" w:color="auto"/>
              <w:right w:val="nil"/>
            </w:tcBorders>
            <w:shd w:val="clear" w:color="auto" w:fill="auto"/>
            <w:noWrap/>
            <w:vAlign w:val="center"/>
            <w:hideMark/>
          </w:tcPr>
          <w:p w14:paraId="513E91E6" w14:textId="77777777" w:rsidR="00EA6855" w:rsidRDefault="00EA6855">
            <w:pPr>
              <w:jc w:val="center"/>
              <w:rPr>
                <w:rFonts w:ascii="Calibri" w:hAnsi="Calibri" w:cs="Calibri"/>
                <w:color w:val="000000"/>
                <w:sz w:val="20"/>
                <w:szCs w:val="20"/>
              </w:rPr>
            </w:pPr>
            <w:r>
              <w:rPr>
                <w:rFonts w:ascii="Calibri" w:hAnsi="Calibri" w:cs="Calibri"/>
                <w:color w:val="000000"/>
                <w:sz w:val="20"/>
                <w:szCs w:val="20"/>
              </w:rPr>
              <w:t>C</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6FF83F" w14:textId="77777777" w:rsidR="00EA6855" w:rsidRDefault="00EA6855">
            <w:pPr>
              <w:jc w:val="center"/>
              <w:rPr>
                <w:rFonts w:ascii="Calibri" w:hAnsi="Calibri" w:cs="Calibri"/>
                <w:color w:val="000000"/>
                <w:sz w:val="20"/>
                <w:szCs w:val="20"/>
              </w:rPr>
            </w:pPr>
            <w:r>
              <w:rPr>
                <w:rFonts w:ascii="Calibri" w:hAnsi="Calibri" w:cs="Calibri"/>
                <w:color w:val="000000"/>
                <w:sz w:val="20"/>
                <w:szCs w:val="20"/>
              </w:rPr>
              <w:t>NN</w:t>
            </w:r>
          </w:p>
        </w:tc>
        <w:tc>
          <w:tcPr>
            <w:tcW w:w="0" w:type="auto"/>
            <w:tcBorders>
              <w:top w:val="nil"/>
              <w:left w:val="nil"/>
              <w:bottom w:val="single" w:sz="4" w:space="0" w:color="auto"/>
              <w:right w:val="single" w:sz="4" w:space="0" w:color="auto"/>
            </w:tcBorders>
            <w:shd w:val="clear" w:color="auto" w:fill="auto"/>
            <w:vAlign w:val="bottom"/>
            <w:hideMark/>
          </w:tcPr>
          <w:p w14:paraId="2A9384F8" w14:textId="77777777" w:rsidR="00EA6855" w:rsidRDefault="00EA6855">
            <w:pPr>
              <w:jc w:val="center"/>
              <w:rPr>
                <w:rFonts w:ascii="Calibri" w:hAnsi="Calibri" w:cs="Calibri"/>
                <w:sz w:val="20"/>
                <w:szCs w:val="20"/>
              </w:rPr>
            </w:pPr>
            <w:r>
              <w:rPr>
                <w:rFonts w:ascii="Calibri" w:hAnsi="Calibri" w:cs="Calibri"/>
                <w:sz w:val="20"/>
                <w:szCs w:val="20"/>
              </w:rPr>
              <w:t>8,454</w:t>
            </w:r>
          </w:p>
        </w:tc>
      </w:tr>
      <w:tr w:rsidR="00EA6855" w14:paraId="06BC0D44" w14:textId="77777777" w:rsidTr="00EA6855">
        <w:trPr>
          <w:trHeight w:val="285"/>
        </w:trPr>
        <w:tc>
          <w:tcPr>
            <w:tcW w:w="2825" w:type="dxa"/>
            <w:tcBorders>
              <w:top w:val="nil"/>
              <w:left w:val="single" w:sz="4" w:space="0" w:color="auto"/>
              <w:bottom w:val="single" w:sz="4" w:space="0" w:color="auto"/>
              <w:right w:val="single" w:sz="4" w:space="0" w:color="auto"/>
            </w:tcBorders>
            <w:shd w:val="clear" w:color="auto" w:fill="auto"/>
            <w:vAlign w:val="center"/>
            <w:hideMark/>
          </w:tcPr>
          <w:p w14:paraId="39E96AF2" w14:textId="77777777" w:rsidR="00EA6855" w:rsidRDefault="00EA6855">
            <w:pPr>
              <w:rPr>
                <w:rFonts w:ascii="Calibri" w:hAnsi="Calibri" w:cs="Calibri"/>
                <w:color w:val="000000"/>
                <w:sz w:val="20"/>
                <w:szCs w:val="20"/>
              </w:rPr>
            </w:pPr>
            <w:r>
              <w:rPr>
                <w:rFonts w:ascii="Calibri" w:hAnsi="Calibri" w:cs="Calibri"/>
                <w:color w:val="000000"/>
                <w:sz w:val="20"/>
                <w:szCs w:val="20"/>
              </w:rPr>
              <w:t>Amerlingova 170/2, 625 00 Brno</w:t>
            </w:r>
          </w:p>
        </w:tc>
        <w:tc>
          <w:tcPr>
            <w:tcW w:w="1276" w:type="dxa"/>
            <w:tcBorders>
              <w:top w:val="nil"/>
              <w:left w:val="nil"/>
              <w:bottom w:val="single" w:sz="4" w:space="0" w:color="auto"/>
              <w:right w:val="single" w:sz="4" w:space="0" w:color="auto"/>
            </w:tcBorders>
            <w:shd w:val="clear" w:color="auto" w:fill="auto"/>
            <w:vAlign w:val="center"/>
            <w:hideMark/>
          </w:tcPr>
          <w:p w14:paraId="4AB8A60C" w14:textId="77777777" w:rsidR="00EA6855" w:rsidRDefault="00EA6855">
            <w:pPr>
              <w:jc w:val="center"/>
              <w:rPr>
                <w:rFonts w:ascii="Calibri" w:hAnsi="Calibri" w:cs="Calibri"/>
                <w:color w:val="000000"/>
                <w:sz w:val="20"/>
                <w:szCs w:val="20"/>
              </w:rPr>
            </w:pPr>
            <w:r>
              <w:rPr>
                <w:rFonts w:ascii="Calibri" w:hAnsi="Calibri" w:cs="Calibri"/>
                <w:color w:val="000000"/>
                <w:sz w:val="20"/>
                <w:szCs w:val="20"/>
              </w:rPr>
              <w:t>859182400201450418</w:t>
            </w:r>
          </w:p>
        </w:tc>
        <w:tc>
          <w:tcPr>
            <w:tcW w:w="0" w:type="auto"/>
            <w:tcBorders>
              <w:top w:val="nil"/>
              <w:left w:val="nil"/>
              <w:bottom w:val="single" w:sz="4" w:space="0" w:color="auto"/>
              <w:right w:val="nil"/>
            </w:tcBorders>
            <w:shd w:val="clear" w:color="auto" w:fill="auto"/>
            <w:noWrap/>
            <w:vAlign w:val="center"/>
            <w:hideMark/>
          </w:tcPr>
          <w:p w14:paraId="28C6F5EC" w14:textId="77777777" w:rsidR="00EA6855" w:rsidRDefault="00EA6855">
            <w:pPr>
              <w:jc w:val="center"/>
              <w:rPr>
                <w:rFonts w:ascii="Calibri" w:hAnsi="Calibri" w:cs="Calibri"/>
                <w:color w:val="000000"/>
                <w:sz w:val="20"/>
                <w:szCs w:val="20"/>
              </w:rPr>
            </w:pPr>
            <w:r>
              <w:rPr>
                <w:rFonts w:ascii="Calibri" w:hAnsi="Calibri" w:cs="Calibri"/>
                <w:color w:val="000000"/>
                <w:sz w:val="20"/>
                <w:szCs w:val="20"/>
              </w:rPr>
              <w:t>C</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D53739" w14:textId="77777777" w:rsidR="00EA6855" w:rsidRDefault="00EA6855">
            <w:pPr>
              <w:jc w:val="center"/>
              <w:rPr>
                <w:rFonts w:ascii="Calibri" w:hAnsi="Calibri" w:cs="Calibri"/>
                <w:color w:val="000000"/>
                <w:sz w:val="20"/>
                <w:szCs w:val="20"/>
              </w:rPr>
            </w:pPr>
            <w:r>
              <w:rPr>
                <w:rFonts w:ascii="Calibri" w:hAnsi="Calibri" w:cs="Calibri"/>
                <w:color w:val="000000"/>
                <w:sz w:val="20"/>
                <w:szCs w:val="20"/>
              </w:rPr>
              <w:t>NN</w:t>
            </w:r>
          </w:p>
        </w:tc>
        <w:tc>
          <w:tcPr>
            <w:tcW w:w="0" w:type="auto"/>
            <w:tcBorders>
              <w:top w:val="nil"/>
              <w:left w:val="nil"/>
              <w:bottom w:val="single" w:sz="4" w:space="0" w:color="auto"/>
              <w:right w:val="single" w:sz="4" w:space="0" w:color="auto"/>
            </w:tcBorders>
            <w:shd w:val="clear" w:color="auto" w:fill="auto"/>
            <w:vAlign w:val="bottom"/>
            <w:hideMark/>
          </w:tcPr>
          <w:p w14:paraId="55B47367" w14:textId="77777777" w:rsidR="00EA6855" w:rsidRDefault="00EA6855">
            <w:pPr>
              <w:jc w:val="center"/>
              <w:rPr>
                <w:rFonts w:ascii="Calibri" w:hAnsi="Calibri" w:cs="Calibri"/>
                <w:sz w:val="20"/>
                <w:szCs w:val="20"/>
              </w:rPr>
            </w:pPr>
            <w:r>
              <w:rPr>
                <w:rFonts w:ascii="Calibri" w:hAnsi="Calibri" w:cs="Calibri"/>
                <w:sz w:val="20"/>
                <w:szCs w:val="20"/>
              </w:rPr>
              <w:t>1,702</w:t>
            </w:r>
          </w:p>
        </w:tc>
      </w:tr>
      <w:tr w:rsidR="00EA6855" w14:paraId="73BE88B6" w14:textId="77777777" w:rsidTr="00EA6855">
        <w:trPr>
          <w:trHeight w:val="285"/>
        </w:trPr>
        <w:tc>
          <w:tcPr>
            <w:tcW w:w="2825" w:type="dxa"/>
            <w:tcBorders>
              <w:top w:val="nil"/>
              <w:left w:val="single" w:sz="4" w:space="0" w:color="auto"/>
              <w:bottom w:val="single" w:sz="4" w:space="0" w:color="auto"/>
              <w:right w:val="single" w:sz="4" w:space="0" w:color="auto"/>
            </w:tcBorders>
            <w:shd w:val="clear" w:color="auto" w:fill="auto"/>
            <w:vAlign w:val="center"/>
            <w:hideMark/>
          </w:tcPr>
          <w:p w14:paraId="77558AD2" w14:textId="77777777" w:rsidR="00EA6855" w:rsidRDefault="00EA6855">
            <w:pPr>
              <w:rPr>
                <w:rFonts w:ascii="Calibri" w:hAnsi="Calibri" w:cs="Calibri"/>
                <w:color w:val="000000"/>
                <w:sz w:val="20"/>
                <w:szCs w:val="20"/>
              </w:rPr>
            </w:pPr>
            <w:r>
              <w:rPr>
                <w:rFonts w:ascii="Calibri" w:hAnsi="Calibri" w:cs="Calibri"/>
                <w:color w:val="000000"/>
                <w:sz w:val="20"/>
                <w:szCs w:val="20"/>
              </w:rPr>
              <w:t>Bohuňova 171/27, 625 00 Brno</w:t>
            </w:r>
          </w:p>
        </w:tc>
        <w:tc>
          <w:tcPr>
            <w:tcW w:w="1276" w:type="dxa"/>
            <w:tcBorders>
              <w:top w:val="nil"/>
              <w:left w:val="nil"/>
              <w:bottom w:val="single" w:sz="4" w:space="0" w:color="auto"/>
              <w:right w:val="single" w:sz="4" w:space="0" w:color="auto"/>
            </w:tcBorders>
            <w:shd w:val="clear" w:color="auto" w:fill="auto"/>
            <w:vAlign w:val="center"/>
            <w:hideMark/>
          </w:tcPr>
          <w:p w14:paraId="27BB7F12" w14:textId="77777777" w:rsidR="00EA6855" w:rsidRDefault="00EA6855">
            <w:pPr>
              <w:jc w:val="center"/>
              <w:rPr>
                <w:rFonts w:ascii="Calibri" w:hAnsi="Calibri" w:cs="Calibri"/>
                <w:color w:val="000000"/>
                <w:sz w:val="20"/>
                <w:szCs w:val="20"/>
              </w:rPr>
            </w:pPr>
            <w:r>
              <w:rPr>
                <w:rFonts w:ascii="Calibri" w:hAnsi="Calibri" w:cs="Calibri"/>
                <w:color w:val="000000"/>
                <w:sz w:val="20"/>
                <w:szCs w:val="20"/>
              </w:rPr>
              <w:t>859182400200131783</w:t>
            </w:r>
          </w:p>
        </w:tc>
        <w:tc>
          <w:tcPr>
            <w:tcW w:w="0" w:type="auto"/>
            <w:tcBorders>
              <w:top w:val="nil"/>
              <w:left w:val="nil"/>
              <w:bottom w:val="single" w:sz="4" w:space="0" w:color="auto"/>
              <w:right w:val="nil"/>
            </w:tcBorders>
            <w:shd w:val="clear" w:color="auto" w:fill="auto"/>
            <w:noWrap/>
            <w:vAlign w:val="center"/>
            <w:hideMark/>
          </w:tcPr>
          <w:p w14:paraId="5F0694DA" w14:textId="77777777" w:rsidR="00EA6855" w:rsidRDefault="00EA6855">
            <w:pPr>
              <w:jc w:val="center"/>
              <w:rPr>
                <w:rFonts w:ascii="Calibri" w:hAnsi="Calibri" w:cs="Calibri"/>
                <w:color w:val="000000"/>
                <w:sz w:val="20"/>
                <w:szCs w:val="20"/>
              </w:rPr>
            </w:pPr>
            <w:r>
              <w:rPr>
                <w:rFonts w:ascii="Calibri" w:hAnsi="Calibri" w:cs="Calibri"/>
                <w:color w:val="000000"/>
                <w:sz w:val="20"/>
                <w:szCs w:val="20"/>
              </w:rPr>
              <w:t>C</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895BB2" w14:textId="77777777" w:rsidR="00EA6855" w:rsidRDefault="00EA6855">
            <w:pPr>
              <w:jc w:val="center"/>
              <w:rPr>
                <w:rFonts w:ascii="Calibri" w:hAnsi="Calibri" w:cs="Calibri"/>
                <w:color w:val="000000"/>
                <w:sz w:val="20"/>
                <w:szCs w:val="20"/>
              </w:rPr>
            </w:pPr>
            <w:r>
              <w:rPr>
                <w:rFonts w:ascii="Calibri" w:hAnsi="Calibri" w:cs="Calibri"/>
                <w:color w:val="000000"/>
                <w:sz w:val="20"/>
                <w:szCs w:val="20"/>
              </w:rPr>
              <w:t>NN</w:t>
            </w:r>
          </w:p>
        </w:tc>
        <w:tc>
          <w:tcPr>
            <w:tcW w:w="0" w:type="auto"/>
            <w:tcBorders>
              <w:top w:val="nil"/>
              <w:left w:val="nil"/>
              <w:bottom w:val="single" w:sz="4" w:space="0" w:color="auto"/>
              <w:right w:val="single" w:sz="4" w:space="0" w:color="auto"/>
            </w:tcBorders>
            <w:shd w:val="clear" w:color="auto" w:fill="auto"/>
            <w:vAlign w:val="bottom"/>
            <w:hideMark/>
          </w:tcPr>
          <w:p w14:paraId="228F6FBE" w14:textId="77777777" w:rsidR="00EA6855" w:rsidRDefault="00EA6855">
            <w:pPr>
              <w:jc w:val="center"/>
              <w:rPr>
                <w:rFonts w:ascii="Calibri" w:hAnsi="Calibri" w:cs="Calibri"/>
                <w:sz w:val="20"/>
                <w:szCs w:val="20"/>
              </w:rPr>
            </w:pPr>
            <w:r>
              <w:rPr>
                <w:rFonts w:ascii="Calibri" w:hAnsi="Calibri" w:cs="Calibri"/>
                <w:sz w:val="20"/>
                <w:szCs w:val="20"/>
              </w:rPr>
              <w:t>4,526</w:t>
            </w:r>
          </w:p>
        </w:tc>
      </w:tr>
    </w:tbl>
    <w:p w14:paraId="1A2CE236" w14:textId="77777777" w:rsidR="00EA6855" w:rsidRPr="000B4FBB" w:rsidRDefault="00EA6855" w:rsidP="00D50831">
      <w:pPr>
        <w:pStyle w:val="Stext"/>
        <w:spacing w:after="240"/>
        <w:rPr>
          <w:kern w:val="28"/>
          <w:highlight w:val="yellow"/>
          <w:lang w:val="cs-CZ"/>
        </w:rPr>
      </w:pPr>
    </w:p>
    <w:sectPr w:rsidR="00EA6855" w:rsidRPr="000B4FBB" w:rsidSect="00EA6855">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81C50" w14:textId="77777777" w:rsidR="00EA6855" w:rsidRDefault="00EA6855">
      <w:r>
        <w:separator/>
      </w:r>
    </w:p>
  </w:endnote>
  <w:endnote w:type="continuationSeparator" w:id="0">
    <w:p w14:paraId="366F9147" w14:textId="77777777" w:rsidR="00EA6855" w:rsidRDefault="00EA6855">
      <w:r>
        <w:continuationSeparator/>
      </w:r>
    </w:p>
  </w:endnote>
  <w:endnote w:type="continuationNotice" w:id="1">
    <w:p w14:paraId="38B0A83C" w14:textId="77777777" w:rsidR="00EA6855" w:rsidRDefault="00EA68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8E821" w14:textId="77777777" w:rsidR="00EA6855" w:rsidRPr="006536C0" w:rsidRDefault="00EA6855">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w:t>
    </w:r>
    <w:r>
      <w:rPr>
        <w:rFonts w:ascii="Verdana" w:hAnsi="Verdana"/>
        <w:noProof/>
        <w:sz w:val="20"/>
      </w:rPr>
      <w:t>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3D421" w14:textId="77777777" w:rsidR="00720E7C" w:rsidRPr="006536C0" w:rsidRDefault="00720E7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w:t>
    </w:r>
    <w:r>
      <w:rPr>
        <w:rFonts w:ascii="Verdana" w:hAnsi="Verdana"/>
        <w:noProof/>
        <w:sz w:val="20"/>
      </w:rPr>
      <w:t>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EDFA0" w14:textId="77777777" w:rsidR="00EA6855" w:rsidRDefault="00EA6855">
      <w:r>
        <w:separator/>
      </w:r>
    </w:p>
  </w:footnote>
  <w:footnote w:type="continuationSeparator" w:id="0">
    <w:p w14:paraId="595CF2B3" w14:textId="77777777" w:rsidR="00EA6855" w:rsidRDefault="00EA6855">
      <w:r>
        <w:continuationSeparator/>
      </w:r>
    </w:p>
  </w:footnote>
  <w:footnote w:type="continuationNotice" w:id="1">
    <w:p w14:paraId="32AC955B" w14:textId="77777777" w:rsidR="00EA6855" w:rsidRDefault="00EA68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26B45" w14:textId="77777777" w:rsidR="00EA6855" w:rsidRDefault="00EA6855">
    <w:pPr>
      <w:framePr w:wrap="around" w:vAnchor="text" w:hAnchor="margin" w:xAlign="center" w:y="1"/>
    </w:pPr>
    <w:r>
      <w:fldChar w:fldCharType="begin"/>
    </w:r>
    <w:r>
      <w:instrText xml:space="preserve">PAGE  </w:instrText>
    </w:r>
    <w:r>
      <w:fldChar w:fldCharType="separate"/>
    </w:r>
    <w:r>
      <w:rPr>
        <w:noProof/>
      </w:rPr>
      <w:t>1</w:t>
    </w:r>
    <w:r>
      <w:fldChar w:fldCharType="end"/>
    </w:r>
  </w:p>
  <w:p w14:paraId="0A7A1DFF" w14:textId="77777777" w:rsidR="00EA6855" w:rsidRDefault="00EA6855"/>
  <w:p w14:paraId="09DD70B8" w14:textId="77777777" w:rsidR="00EA6855" w:rsidRDefault="00EA6855"/>
  <w:p w14:paraId="0F39F559" w14:textId="77777777" w:rsidR="00EA6855" w:rsidRDefault="00EA6855"/>
  <w:p w14:paraId="3D861B25" w14:textId="77777777" w:rsidR="00EA6855" w:rsidRDefault="00EA6855"/>
  <w:p w14:paraId="5CCC1CAD" w14:textId="77777777" w:rsidR="00EA6855" w:rsidRDefault="00EA6855"/>
  <w:p w14:paraId="1D750891" w14:textId="77777777" w:rsidR="00EA6855" w:rsidRDefault="00EA68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3D123" w14:textId="77777777" w:rsidR="00EA6855" w:rsidRDefault="00EA685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8E8AF" w14:textId="77777777" w:rsidR="00720E7C" w:rsidRDefault="00720E7C">
    <w:pPr>
      <w:framePr w:wrap="around" w:vAnchor="text" w:hAnchor="margin" w:xAlign="center" w:y="1"/>
    </w:pPr>
    <w:r>
      <w:fldChar w:fldCharType="begin"/>
    </w:r>
    <w:r>
      <w:instrText xml:space="preserve">PAGE  </w:instrText>
    </w:r>
    <w:r>
      <w:fldChar w:fldCharType="separate"/>
    </w:r>
    <w:r>
      <w:rPr>
        <w:noProof/>
      </w:rPr>
      <w:t>1</w:t>
    </w:r>
    <w:r>
      <w:fldChar w:fldCharType="end"/>
    </w:r>
  </w:p>
  <w:p w14:paraId="01536323" w14:textId="77777777" w:rsidR="00720E7C" w:rsidRDefault="00720E7C"/>
  <w:p w14:paraId="770ED5DB" w14:textId="77777777" w:rsidR="00720E7C" w:rsidRDefault="00720E7C"/>
  <w:p w14:paraId="0F2F2FD8" w14:textId="77777777" w:rsidR="00720E7C" w:rsidRDefault="00720E7C"/>
  <w:p w14:paraId="204B2519" w14:textId="77777777" w:rsidR="00720E7C" w:rsidRDefault="00720E7C"/>
  <w:p w14:paraId="7DDAE953" w14:textId="77777777" w:rsidR="00720E7C" w:rsidRDefault="00720E7C"/>
  <w:p w14:paraId="52360CAA" w14:textId="77777777" w:rsidR="00720E7C" w:rsidRDefault="00720E7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F64E1" w14:textId="77777777" w:rsidR="00720E7C" w:rsidRDefault="00720E7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314B7"/>
    <w:rsid w:val="00533540"/>
    <w:rsid w:val="00541322"/>
    <w:rsid w:val="005476CF"/>
    <w:rsid w:val="0055134B"/>
    <w:rsid w:val="00553B04"/>
    <w:rsid w:val="00553F6D"/>
    <w:rsid w:val="00556762"/>
    <w:rsid w:val="00562B2F"/>
    <w:rsid w:val="00563C74"/>
    <w:rsid w:val="00590085"/>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0E7C"/>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47627"/>
    <w:rsid w:val="008507CE"/>
    <w:rsid w:val="00856455"/>
    <w:rsid w:val="00862240"/>
    <w:rsid w:val="00866494"/>
    <w:rsid w:val="00874B2E"/>
    <w:rsid w:val="00877A51"/>
    <w:rsid w:val="0088355A"/>
    <w:rsid w:val="00885795"/>
    <w:rsid w:val="008949E5"/>
    <w:rsid w:val="00894FD0"/>
    <w:rsid w:val="008A0ECA"/>
    <w:rsid w:val="008A49C6"/>
    <w:rsid w:val="008B0904"/>
    <w:rsid w:val="008B2E7A"/>
    <w:rsid w:val="008C4544"/>
    <w:rsid w:val="008D7138"/>
    <w:rsid w:val="008E0142"/>
    <w:rsid w:val="008E19A5"/>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C5429"/>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A6855"/>
    <w:rsid w:val="00EB2513"/>
    <w:rsid w:val="00EB299A"/>
    <w:rsid w:val="00EB41BF"/>
    <w:rsid w:val="00EB5C15"/>
    <w:rsid w:val="00EC34AF"/>
    <w:rsid w:val="00EC7EDD"/>
    <w:rsid w:val="00ED03C6"/>
    <w:rsid w:val="00ED5D4E"/>
    <w:rsid w:val="00ED7A1F"/>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2AD40"/>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10082284">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28FF1989-4FF2-46D0-92F8-DACA8379C0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4686</Words>
  <Characters>28692</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2020-12-16T14:21:00Z</dcterms:created>
  <dcterms:modified xsi:type="dcterms:W3CDTF">2020-12-16T14:21:00Z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