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70261A" w:rsidRPr="0070261A">
        <w:rPr>
          <w:rFonts w:ascii="Helv" w:hAnsi="Helv" w:cs="Helv"/>
          <w:i/>
          <w:iCs/>
          <w:color w:val="000000"/>
          <w:sz w:val="20"/>
          <w:szCs w:val="20"/>
          <w:u w:val="single"/>
        </w:rPr>
        <w:t>21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6638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EC4399" w:rsidRDefault="007026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0261A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                 INF CNC 10MG/ML      9,00</w:t>
      </w:r>
    </w:p>
    <w:p w:rsidR="0070261A" w:rsidRDefault="007026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0261A">
        <w:rPr>
          <w:rFonts w:ascii="Courier New" w:hAnsi="Courier New" w:cs="Courier New"/>
          <w:i/>
          <w:iCs/>
          <w:color w:val="000000"/>
          <w:sz w:val="20"/>
          <w:szCs w:val="20"/>
        </w:rPr>
        <w:t>0210772     OPDIVO                  INF CNC 10MG/ML      4,00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70261A">
        <w:rPr>
          <w:rFonts w:ascii="Helv" w:hAnsi="Helv" w:cs="Helv"/>
          <w:i/>
          <w:iCs/>
          <w:color w:val="000000"/>
          <w:sz w:val="20"/>
          <w:szCs w:val="20"/>
        </w:rPr>
        <w:t xml:space="preserve"> 306688,03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465C8B"/>
    <w:rsid w:val="00466381"/>
    <w:rsid w:val="00474C96"/>
    <w:rsid w:val="00535DD8"/>
    <w:rsid w:val="00542B1B"/>
    <w:rsid w:val="005A4370"/>
    <w:rsid w:val="005C2256"/>
    <w:rsid w:val="00662185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868B6"/>
    <w:rsid w:val="009C5962"/>
    <w:rsid w:val="00A4779E"/>
    <w:rsid w:val="00A55BE2"/>
    <w:rsid w:val="00A629B3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587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29</cp:revision>
  <cp:lastPrinted>2016-07-26T11:36:00Z</cp:lastPrinted>
  <dcterms:created xsi:type="dcterms:W3CDTF">2016-07-26T11:34:00Z</dcterms:created>
  <dcterms:modified xsi:type="dcterms:W3CDTF">2017-02-22T12:50:00Z</dcterms:modified>
</cp:coreProperties>
</file>