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9D1D" w14:textId="119A6330" w:rsidR="00222141" w:rsidRPr="005B2F8B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r w:rsidRPr="005B2F8B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3E79D3F7" w14:textId="4E252975" w:rsidR="00985D7B" w:rsidRPr="005B2F8B" w:rsidRDefault="00985D7B" w:rsidP="00985D7B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2"/>
          <w:szCs w:val="22"/>
        </w:rPr>
      </w:pPr>
      <w:r w:rsidRPr="005B2F8B">
        <w:rPr>
          <w:rFonts w:ascii="Arial" w:hAnsi="Arial" w:cs="Arial"/>
          <w:sz w:val="22"/>
          <w:szCs w:val="22"/>
        </w:rPr>
        <w:t xml:space="preserve">č. j. SPU </w:t>
      </w:r>
      <w:r w:rsidR="007419D3" w:rsidRPr="007419D3">
        <w:rPr>
          <w:rFonts w:ascii="Arial" w:hAnsi="Arial" w:cs="Arial"/>
          <w:sz w:val="22"/>
          <w:szCs w:val="22"/>
        </w:rPr>
        <w:t>417537/2020</w:t>
      </w:r>
    </w:p>
    <w:p w14:paraId="03E99262" w14:textId="77777777" w:rsidR="00B347AC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5B2F8B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B2F8B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D5A7E8" w14:textId="667024BB" w:rsidR="0027581B" w:rsidRPr="009D3ECB" w:rsidRDefault="0027581B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D3EC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2973C89" w14:textId="77777777" w:rsidR="0027581B" w:rsidRPr="009D3ECB" w:rsidRDefault="0027581B" w:rsidP="002758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se sídlem Husinecká 1024/11a, 130 00 Praha 3 - Žižkov</w:t>
      </w:r>
    </w:p>
    <w:p w14:paraId="6EFA11A8" w14:textId="09834984" w:rsidR="0027581B" w:rsidRPr="009D3ECB" w:rsidRDefault="0027581B" w:rsidP="0027581B">
      <w:pPr>
        <w:pStyle w:val="Zkladntext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zastoupen</w:t>
      </w:r>
      <w:r w:rsidR="00CE23D3" w:rsidRPr="009D3ECB">
        <w:rPr>
          <w:rFonts w:ascii="Arial" w:hAnsi="Arial" w:cs="Arial"/>
          <w:sz w:val="22"/>
          <w:szCs w:val="22"/>
        </w:rPr>
        <w:t>á</w:t>
      </w:r>
      <w:r w:rsidRPr="009D3ECB">
        <w:rPr>
          <w:rFonts w:ascii="Arial" w:hAnsi="Arial" w:cs="Arial"/>
          <w:sz w:val="22"/>
          <w:szCs w:val="22"/>
        </w:rPr>
        <w:t xml:space="preserve"> </w:t>
      </w:r>
      <w:r w:rsidR="00DF3710" w:rsidRPr="009D3ECB">
        <w:rPr>
          <w:rFonts w:ascii="Arial" w:hAnsi="Arial" w:cs="Arial"/>
          <w:sz w:val="22"/>
          <w:szCs w:val="22"/>
        </w:rPr>
        <w:t>Mgr. Pavlem Škeříkem</w:t>
      </w:r>
      <w:r w:rsidR="00275B63" w:rsidRPr="009D3ECB">
        <w:rPr>
          <w:rFonts w:ascii="Arial" w:hAnsi="Arial" w:cs="Arial"/>
          <w:sz w:val="22"/>
          <w:szCs w:val="22"/>
        </w:rPr>
        <w:t xml:space="preserve">, </w:t>
      </w:r>
      <w:r w:rsidR="00864B07" w:rsidRPr="009D3ECB">
        <w:rPr>
          <w:rFonts w:ascii="Arial" w:hAnsi="Arial" w:cs="Arial"/>
          <w:sz w:val="22"/>
          <w:szCs w:val="22"/>
        </w:rPr>
        <w:t xml:space="preserve">ředitelem </w:t>
      </w:r>
      <w:r w:rsidR="00192A9F" w:rsidRPr="009D3ECB">
        <w:rPr>
          <w:rFonts w:ascii="Arial" w:hAnsi="Arial" w:cs="Arial"/>
          <w:sz w:val="22"/>
          <w:szCs w:val="22"/>
        </w:rPr>
        <w:t>S</w:t>
      </w:r>
      <w:r w:rsidR="00864B07" w:rsidRPr="009D3ECB">
        <w:rPr>
          <w:rFonts w:ascii="Arial" w:hAnsi="Arial" w:cs="Arial"/>
          <w:sz w:val="22"/>
          <w:szCs w:val="22"/>
        </w:rPr>
        <w:t>ekce provozních činností</w:t>
      </w:r>
      <w:r w:rsidRPr="009D3ECB">
        <w:rPr>
          <w:rFonts w:ascii="Arial" w:hAnsi="Arial" w:cs="Arial"/>
          <w:sz w:val="22"/>
          <w:szCs w:val="22"/>
        </w:rPr>
        <w:t xml:space="preserve"> </w:t>
      </w:r>
    </w:p>
    <w:p w14:paraId="0A845B96" w14:textId="77777777" w:rsidR="0027581B" w:rsidRPr="009D3ECB" w:rsidRDefault="0027581B" w:rsidP="0027581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IČO: 01312774, DIČ: CZ01312774</w:t>
      </w:r>
    </w:p>
    <w:p w14:paraId="12BA3F38" w14:textId="44376902" w:rsidR="0027581B" w:rsidRPr="001E2BD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7AC">
        <w:rPr>
          <w:rFonts w:ascii="Arial" w:hAnsi="Arial" w:cs="Arial"/>
          <w:sz w:val="22"/>
          <w:szCs w:val="22"/>
        </w:rPr>
        <w:t>(dále jen</w:t>
      </w:r>
      <w:r w:rsidRPr="009D3ECB">
        <w:rPr>
          <w:rFonts w:ascii="Arial" w:hAnsi="Arial" w:cs="Arial"/>
          <w:b/>
          <w:sz w:val="22"/>
          <w:szCs w:val="22"/>
        </w:rPr>
        <w:t xml:space="preserve"> </w:t>
      </w:r>
      <w:r w:rsidRPr="00B347AC">
        <w:rPr>
          <w:rFonts w:ascii="Arial" w:hAnsi="Arial" w:cs="Arial"/>
          <w:sz w:val="22"/>
          <w:szCs w:val="22"/>
        </w:rPr>
        <w:t>„</w:t>
      </w:r>
      <w:r w:rsidRPr="009D3ECB">
        <w:rPr>
          <w:rFonts w:ascii="Arial" w:hAnsi="Arial" w:cs="Arial"/>
          <w:b/>
          <w:sz w:val="22"/>
          <w:szCs w:val="22"/>
        </w:rPr>
        <w:t>prodávající</w:t>
      </w:r>
      <w:r w:rsidRPr="00B347AC">
        <w:rPr>
          <w:rFonts w:ascii="Arial" w:hAnsi="Arial" w:cs="Arial"/>
          <w:sz w:val="22"/>
          <w:szCs w:val="22"/>
        </w:rPr>
        <w:t>“)</w:t>
      </w:r>
      <w:r w:rsidR="00B347AC">
        <w:rPr>
          <w:rFonts w:ascii="Arial" w:hAnsi="Arial" w:cs="Arial"/>
          <w:b/>
          <w:sz w:val="22"/>
          <w:szCs w:val="22"/>
        </w:rPr>
        <w:t xml:space="preserve"> </w:t>
      </w:r>
      <w:r w:rsidR="00B347AC" w:rsidRPr="001E2BD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9D3ECB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F7A7A4" w14:textId="62013E19" w:rsidR="00553121" w:rsidRDefault="0027581B" w:rsidP="005531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</w:t>
      </w:r>
    </w:p>
    <w:p w14:paraId="64B822F7" w14:textId="77777777" w:rsidR="00D3122C" w:rsidRPr="00553121" w:rsidRDefault="00D3122C" w:rsidP="005531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5095A7C" w14:textId="756441D6" w:rsidR="00B8734E" w:rsidRPr="00757C4B" w:rsidRDefault="00F244A9" w:rsidP="00B8734E">
      <w:pPr>
        <w:pStyle w:val="Bezmez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AUTOVIVA s.r.o.</w:t>
      </w:r>
    </w:p>
    <w:p w14:paraId="00012C46" w14:textId="65AB1541" w:rsidR="00010670" w:rsidRDefault="00F244A9" w:rsidP="00B8734E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 sídlem: Na Hrázkách 1303/2, 716 00 Ostrava – Radvanice</w:t>
      </w:r>
    </w:p>
    <w:p w14:paraId="348D3DD5" w14:textId="7D2F1EA5" w:rsidR="009D7010" w:rsidRPr="00757C4B" w:rsidRDefault="00F244A9" w:rsidP="00B8734E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zastoupená: Bohuslavem Vaňkem</w:t>
      </w:r>
    </w:p>
    <w:p w14:paraId="32C61B4D" w14:textId="38F9F7D8" w:rsidR="00010670" w:rsidRPr="00757C4B" w:rsidRDefault="001B4839" w:rsidP="00B8734E">
      <w:pPr>
        <w:pStyle w:val="Bezmezer"/>
        <w:rPr>
          <w:rFonts w:ascii="Arial" w:hAnsi="Arial" w:cs="Arial"/>
          <w:bCs/>
          <w:sz w:val="22"/>
        </w:rPr>
      </w:pPr>
      <w:r w:rsidRPr="00757C4B">
        <w:rPr>
          <w:rFonts w:ascii="Arial" w:hAnsi="Arial" w:cs="Arial"/>
          <w:bCs/>
          <w:sz w:val="22"/>
        </w:rPr>
        <w:t>IČO</w:t>
      </w:r>
      <w:r w:rsidR="00757C4B" w:rsidRPr="00757C4B">
        <w:rPr>
          <w:rFonts w:ascii="Arial" w:hAnsi="Arial" w:cs="Arial"/>
          <w:bCs/>
          <w:sz w:val="22"/>
        </w:rPr>
        <w:t xml:space="preserve">: </w:t>
      </w:r>
      <w:r w:rsidR="00F244A9">
        <w:rPr>
          <w:rFonts w:ascii="Arial" w:hAnsi="Arial" w:cs="Arial"/>
          <w:bCs/>
          <w:sz w:val="22"/>
        </w:rPr>
        <w:t>26820137</w:t>
      </w:r>
    </w:p>
    <w:p w14:paraId="4070B573" w14:textId="69C9820D" w:rsidR="00757C4B" w:rsidRDefault="00757C4B" w:rsidP="00B8734E">
      <w:pPr>
        <w:pStyle w:val="Bezmezer"/>
        <w:rPr>
          <w:rFonts w:ascii="Arial" w:hAnsi="Arial" w:cs="Arial"/>
          <w:bCs/>
          <w:sz w:val="22"/>
        </w:rPr>
      </w:pPr>
      <w:r w:rsidRPr="00757C4B">
        <w:rPr>
          <w:rFonts w:ascii="Arial" w:hAnsi="Arial" w:cs="Arial"/>
          <w:bCs/>
          <w:sz w:val="22"/>
        </w:rPr>
        <w:t>DIČ: CZ</w:t>
      </w:r>
      <w:r w:rsidR="00F244A9">
        <w:rPr>
          <w:rFonts w:ascii="Arial" w:hAnsi="Arial" w:cs="Arial"/>
          <w:bCs/>
          <w:sz w:val="22"/>
        </w:rPr>
        <w:t>26820137</w:t>
      </w:r>
    </w:p>
    <w:p w14:paraId="728F12D9" w14:textId="5C18B1B6" w:rsidR="00F244A9" w:rsidRPr="00757C4B" w:rsidRDefault="00F244A9" w:rsidP="00B8734E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Zapsaná ve Veřejném rejstříku právnických osob vedeném u Krajského soudu v Ostravě – C27623</w:t>
      </w:r>
    </w:p>
    <w:p w14:paraId="274242B3" w14:textId="7BCFC203" w:rsidR="00757C4B" w:rsidRPr="00757C4B" w:rsidRDefault="00757C4B" w:rsidP="00B8734E">
      <w:pPr>
        <w:pStyle w:val="Bezmezer"/>
        <w:rPr>
          <w:rFonts w:ascii="Arial" w:hAnsi="Arial" w:cs="Arial"/>
          <w:bCs/>
          <w:sz w:val="22"/>
        </w:rPr>
      </w:pPr>
      <w:r w:rsidRPr="00757C4B">
        <w:rPr>
          <w:rFonts w:ascii="Arial" w:hAnsi="Arial" w:cs="Arial"/>
          <w:bCs/>
          <w:sz w:val="22"/>
        </w:rPr>
        <w:t xml:space="preserve">bankovní spojení: </w:t>
      </w:r>
      <w:r w:rsidR="00F244A9">
        <w:rPr>
          <w:rFonts w:ascii="Arial" w:hAnsi="Arial" w:cs="Arial"/>
          <w:bCs/>
          <w:sz w:val="22"/>
        </w:rPr>
        <w:t>1002540099/2700</w:t>
      </w:r>
    </w:p>
    <w:p w14:paraId="6E8F6344" w14:textId="541FF418" w:rsidR="008F54F1" w:rsidRPr="001E2BD8" w:rsidRDefault="00B8734E" w:rsidP="008F54F1">
      <w:pPr>
        <w:pStyle w:val="adresa"/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</w:rPr>
      </w:pPr>
      <w:r w:rsidRPr="00757C4B">
        <w:rPr>
          <w:rFonts w:ascii="Arial" w:hAnsi="Arial" w:cs="Arial"/>
          <w:sz w:val="22"/>
        </w:rPr>
        <w:t>(dále jen „</w:t>
      </w:r>
      <w:r w:rsidRPr="00757C4B">
        <w:rPr>
          <w:rFonts w:ascii="Arial" w:hAnsi="Arial" w:cs="Arial"/>
          <w:b/>
          <w:sz w:val="22"/>
        </w:rPr>
        <w:t>kupující</w:t>
      </w:r>
      <w:r w:rsidRPr="00757C4B">
        <w:rPr>
          <w:rFonts w:ascii="Arial" w:hAnsi="Arial" w:cs="Arial"/>
          <w:sz w:val="22"/>
        </w:rPr>
        <w:t>“)</w:t>
      </w:r>
      <w:r w:rsidR="008F54F1" w:rsidRPr="00757C4B">
        <w:rPr>
          <w:rFonts w:ascii="Arial" w:hAnsi="Arial" w:cs="Arial"/>
          <w:sz w:val="22"/>
        </w:rPr>
        <w:t xml:space="preserve"> </w:t>
      </w:r>
      <w:r w:rsidR="008F54F1" w:rsidRPr="00757C4B">
        <w:rPr>
          <w:rFonts w:ascii="Arial" w:hAnsi="Arial" w:cs="Arial"/>
          <w:sz w:val="22"/>
          <w:szCs w:val="22"/>
        </w:rPr>
        <w:t>na straně druhé</w:t>
      </w:r>
    </w:p>
    <w:p w14:paraId="3759FAAE" w14:textId="2F473C85" w:rsidR="00B8734E" w:rsidRDefault="00B8734E" w:rsidP="00B8734E">
      <w:pPr>
        <w:pStyle w:val="Bezmezer"/>
        <w:rPr>
          <w:rFonts w:ascii="Arial" w:hAnsi="Arial" w:cs="Arial"/>
          <w:b/>
          <w:sz w:val="22"/>
        </w:rPr>
      </w:pPr>
    </w:p>
    <w:p w14:paraId="5AE991C2" w14:textId="77777777" w:rsidR="00613C9F" w:rsidRPr="00B8734E" w:rsidRDefault="00613C9F" w:rsidP="00B8734E">
      <w:pPr>
        <w:pStyle w:val="Bezmezer"/>
        <w:rPr>
          <w:rFonts w:ascii="Arial" w:hAnsi="Arial" w:cs="Arial"/>
          <w:b/>
          <w:sz w:val="22"/>
        </w:rPr>
      </w:pPr>
    </w:p>
    <w:p w14:paraId="3598779B" w14:textId="77777777" w:rsidR="00DA4BC9" w:rsidRPr="009D3ECB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4D899857" w:rsidR="00472A0F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9D3ECB">
          <w:rPr>
            <w:rFonts w:ascii="Arial" w:hAnsi="Arial" w:cs="Arial"/>
            <w:sz w:val="22"/>
            <w:szCs w:val="22"/>
          </w:rPr>
          <w:t>2079 a</w:t>
        </w:r>
      </w:smartTag>
      <w:r w:rsidRPr="009D3ECB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D3ECB">
        <w:rPr>
          <w:rFonts w:ascii="Arial" w:hAnsi="Arial" w:cs="Arial"/>
          <w:sz w:val="22"/>
          <w:szCs w:val="22"/>
        </w:rPr>
        <w:t xml:space="preserve"> a podle zákona č. 219/2000 Sb., o majetku České republiky a jejím vystupování v právních vztazích, ve znění pozdějších předpisů (dále jen „zákon č. 219/2000 Sb.“), tuto</w:t>
      </w:r>
    </w:p>
    <w:p w14:paraId="32A62BC8" w14:textId="77777777" w:rsidR="00613C9F" w:rsidRPr="009D3ECB" w:rsidRDefault="00613C9F" w:rsidP="00472A0F">
      <w:pPr>
        <w:jc w:val="both"/>
        <w:rPr>
          <w:rFonts w:ascii="Arial" w:hAnsi="Arial" w:cs="Arial"/>
          <w:sz w:val="22"/>
          <w:szCs w:val="22"/>
        </w:rPr>
      </w:pPr>
    </w:p>
    <w:p w14:paraId="3CFE95C6" w14:textId="77777777" w:rsidR="00F43D62" w:rsidRPr="00DF3710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2920B1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2920B1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>(dále jen „</w:t>
      </w:r>
      <w:r w:rsidRPr="002920B1">
        <w:rPr>
          <w:rFonts w:ascii="Arial" w:hAnsi="Arial" w:cs="Arial"/>
          <w:b/>
          <w:sz w:val="22"/>
          <w:szCs w:val="22"/>
        </w:rPr>
        <w:t>smlouva</w:t>
      </w:r>
      <w:r w:rsidRPr="002920B1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DF3710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Cs w:val="22"/>
        </w:rPr>
      </w:pPr>
    </w:p>
    <w:p w14:paraId="7B12FD93" w14:textId="77777777" w:rsidR="00565886" w:rsidRPr="009D3ECB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2920B1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2920B1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2920B1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4A245699" w:rsidR="0027581B" w:rsidRPr="002920B1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2920B1">
        <w:rPr>
          <w:rFonts w:ascii="Arial" w:hAnsi="Arial" w:cs="Arial"/>
          <w:sz w:val="22"/>
          <w:szCs w:val="22"/>
        </w:rPr>
        <w:t xml:space="preserve">Česká republika je vlastníkem </w:t>
      </w:r>
      <w:r w:rsidR="00C36FC0" w:rsidRPr="002920B1">
        <w:rPr>
          <w:rFonts w:ascii="Arial" w:hAnsi="Arial" w:cs="Arial"/>
          <w:sz w:val="22"/>
          <w:szCs w:val="22"/>
        </w:rPr>
        <w:t>a Státní pozemkový úřad (dále jen „SPÚ“) je příslušný hospodařit s movitým majetkem</w:t>
      </w:r>
      <w:r w:rsidR="00EB70FC" w:rsidRPr="002920B1">
        <w:rPr>
          <w:rFonts w:ascii="Arial" w:hAnsi="Arial" w:cs="Arial"/>
          <w:sz w:val="22"/>
          <w:szCs w:val="22"/>
        </w:rPr>
        <w:t xml:space="preserve"> blíže specifikovaným ve Čl.</w:t>
      </w:r>
      <w:r w:rsidR="00A07D07">
        <w:rPr>
          <w:rFonts w:ascii="Arial" w:hAnsi="Arial" w:cs="Arial"/>
          <w:sz w:val="22"/>
          <w:szCs w:val="22"/>
        </w:rPr>
        <w:t xml:space="preserve"> </w:t>
      </w:r>
      <w:r w:rsidR="00EB70FC" w:rsidRPr="002920B1">
        <w:rPr>
          <w:rFonts w:ascii="Arial" w:hAnsi="Arial" w:cs="Arial"/>
          <w:sz w:val="22"/>
          <w:szCs w:val="22"/>
        </w:rPr>
        <w:t>II</w:t>
      </w:r>
      <w:r w:rsidR="002920B1" w:rsidRPr="002920B1">
        <w:rPr>
          <w:rFonts w:ascii="Arial" w:hAnsi="Arial" w:cs="Arial"/>
          <w:sz w:val="22"/>
          <w:szCs w:val="22"/>
        </w:rPr>
        <w:t>.</w:t>
      </w:r>
      <w:r w:rsidR="00EB70FC" w:rsidRPr="002920B1">
        <w:rPr>
          <w:rFonts w:ascii="Arial" w:hAnsi="Arial" w:cs="Arial"/>
          <w:sz w:val="22"/>
          <w:szCs w:val="22"/>
        </w:rPr>
        <w:t xml:space="preserve"> Předmět smlouvy.</w:t>
      </w:r>
      <w:r w:rsidR="00C36FC0" w:rsidRPr="002920B1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9D3ECB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13167F5B" w:rsidR="0027581B" w:rsidRPr="009D3ECB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9D3ECB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je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na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základě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zákona</w:t>
      </w:r>
      <w:r w:rsidR="003E113A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č. 503/2012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Sb.</w:t>
      </w:r>
      <w:r w:rsidR="004E0798">
        <w:rPr>
          <w:rFonts w:ascii="Arial" w:hAnsi="Arial" w:cs="Arial"/>
          <w:b w:val="0"/>
          <w:sz w:val="22"/>
          <w:szCs w:val="22"/>
        </w:rPr>
        <w:t>,</w:t>
      </w:r>
      <w:r w:rsidR="00175FE7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o</w:t>
      </w:r>
      <w:r w:rsidR="00175FE7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Státním</w:t>
      </w:r>
      <w:r w:rsidR="003E113A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pozemkovém</w:t>
      </w:r>
      <w:r w:rsidR="003E113A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úřadu a o změně</w:t>
      </w:r>
      <w:r w:rsidR="00D8108E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některých souvisejících zákonů</w:t>
      </w:r>
      <w:r w:rsidR="000F36A5" w:rsidRPr="009D3ECB">
        <w:rPr>
          <w:rStyle w:val="h1a1"/>
          <w:rFonts w:ascii="Arial" w:hAnsi="Arial" w:cs="Arial"/>
          <w:b w:val="0"/>
          <w:sz w:val="22"/>
          <w:szCs w:val="22"/>
          <w:specVanish w:val="0"/>
        </w:rPr>
        <w:t>, ve znění pozdějších předpisů,</w:t>
      </w:r>
      <w:r w:rsidR="0027581B" w:rsidRPr="009D3ECB">
        <w:rPr>
          <w:rFonts w:ascii="Arial" w:hAnsi="Arial" w:cs="Arial"/>
          <w:b w:val="0"/>
          <w:sz w:val="22"/>
          <w:szCs w:val="22"/>
        </w:rPr>
        <w:t xml:space="preserve"> příslušný hospodařit s</w:t>
      </w:r>
      <w:r w:rsidR="00E01EA2">
        <w:rPr>
          <w:rFonts w:ascii="Arial" w:hAnsi="Arial" w:cs="Arial"/>
          <w:b w:val="0"/>
          <w:sz w:val="22"/>
          <w:szCs w:val="22"/>
        </w:rPr>
        <w:t> </w:t>
      </w:r>
      <w:r w:rsidR="0027581B" w:rsidRPr="00C028CE">
        <w:rPr>
          <w:rFonts w:ascii="Arial" w:hAnsi="Arial" w:cs="Arial"/>
          <w:b w:val="0"/>
          <w:sz w:val="22"/>
          <w:szCs w:val="22"/>
        </w:rPr>
        <w:t>movit</w:t>
      </w:r>
      <w:r w:rsidR="00E01EA2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C028CE">
        <w:rPr>
          <w:rFonts w:ascii="Arial" w:hAnsi="Arial" w:cs="Arial"/>
          <w:b w:val="0"/>
          <w:sz w:val="22"/>
          <w:szCs w:val="22"/>
        </w:rPr>
        <w:t>věc</w:t>
      </w:r>
      <w:r w:rsidR="00E01EA2">
        <w:rPr>
          <w:rFonts w:ascii="Arial" w:hAnsi="Arial" w:cs="Arial"/>
          <w:b w:val="0"/>
          <w:sz w:val="22"/>
          <w:szCs w:val="22"/>
        </w:rPr>
        <w:t>í</w:t>
      </w:r>
      <w:r w:rsidR="00957156" w:rsidRPr="00957156">
        <w:rPr>
          <w:rFonts w:ascii="Arial" w:hAnsi="Arial" w:cs="Arial"/>
          <w:color w:val="00B05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blíže specifikovanou ve Čl.</w:t>
      </w:r>
      <w:r w:rsidR="00A07D07">
        <w:rPr>
          <w:rFonts w:ascii="Arial" w:hAnsi="Arial" w:cs="Arial"/>
          <w:b w:val="0"/>
          <w:sz w:val="22"/>
          <w:szCs w:val="22"/>
        </w:rPr>
        <w:t xml:space="preserve"> </w:t>
      </w:r>
      <w:r w:rsidR="00957156" w:rsidRPr="009B6E73">
        <w:rPr>
          <w:rFonts w:ascii="Arial" w:hAnsi="Arial" w:cs="Arial"/>
          <w:b w:val="0"/>
          <w:sz w:val="22"/>
          <w:szCs w:val="22"/>
        </w:rPr>
        <w:t>II</w:t>
      </w:r>
      <w:r w:rsidR="009B6E73" w:rsidRPr="009B6E73">
        <w:rPr>
          <w:rFonts w:ascii="Arial" w:hAnsi="Arial" w:cs="Arial"/>
          <w:b w:val="0"/>
          <w:sz w:val="22"/>
          <w:szCs w:val="22"/>
        </w:rPr>
        <w:t>.</w:t>
      </w:r>
      <w:r w:rsidR="00957156" w:rsidRPr="009B6E7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9D3ECB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Sb</w:t>
      </w:r>
      <w:r w:rsidR="00D05F7B">
        <w:rPr>
          <w:rFonts w:ascii="Arial" w:hAnsi="Arial" w:cs="Arial"/>
          <w:b w:val="0"/>
          <w:sz w:val="22"/>
          <w:szCs w:val="22"/>
        </w:rPr>
        <w:t>.</w:t>
      </w:r>
      <w:r w:rsidR="00BF232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Na základě rozhodnutí </w:t>
      </w:r>
      <w:r w:rsidR="009C1AB3" w:rsidRPr="00240CB9">
        <w:rPr>
          <w:rFonts w:ascii="Arial" w:hAnsi="Arial" w:cs="Arial"/>
          <w:b w:val="0"/>
          <w:sz w:val="22"/>
          <w:szCs w:val="22"/>
        </w:rPr>
        <w:t>č.</w:t>
      </w:r>
      <w:r w:rsidR="004E0798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240CB9">
        <w:rPr>
          <w:rFonts w:ascii="Arial" w:hAnsi="Arial" w:cs="Arial"/>
          <w:b w:val="0"/>
          <w:sz w:val="22"/>
          <w:szCs w:val="22"/>
        </w:rPr>
        <w:t>j.</w:t>
      </w:r>
      <w:r w:rsidR="009D7010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240CB9">
        <w:rPr>
          <w:rFonts w:ascii="Arial" w:hAnsi="Arial" w:cs="Arial"/>
          <w:b w:val="0"/>
          <w:sz w:val="22"/>
          <w:szCs w:val="22"/>
        </w:rPr>
        <w:t>SPU</w:t>
      </w:r>
      <w:r w:rsidR="00613C9F">
        <w:rPr>
          <w:rFonts w:ascii="Arial" w:hAnsi="Arial" w:cs="Arial"/>
          <w:b w:val="0"/>
          <w:sz w:val="22"/>
          <w:szCs w:val="22"/>
        </w:rPr>
        <w:t xml:space="preserve"> 210718/2020 </w:t>
      </w:r>
      <w:r w:rsidR="0027581B" w:rsidRPr="00240CB9">
        <w:rPr>
          <w:rFonts w:ascii="Arial" w:hAnsi="Arial" w:cs="Arial"/>
          <w:b w:val="0"/>
          <w:sz w:val="22"/>
          <w:szCs w:val="22"/>
        </w:rPr>
        <w:t>ze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240CB9">
        <w:rPr>
          <w:rFonts w:ascii="Arial" w:hAnsi="Arial" w:cs="Arial"/>
          <w:b w:val="0"/>
          <w:sz w:val="22"/>
          <w:szCs w:val="22"/>
        </w:rPr>
        <w:t>dne</w:t>
      </w:r>
      <w:r w:rsidR="009C1AB3" w:rsidRPr="00240CB9">
        <w:rPr>
          <w:rFonts w:ascii="Arial" w:hAnsi="Arial" w:cs="Arial"/>
          <w:b w:val="0"/>
          <w:sz w:val="22"/>
          <w:szCs w:val="22"/>
        </w:rPr>
        <w:t xml:space="preserve"> </w:t>
      </w:r>
      <w:r w:rsidR="00613C9F">
        <w:rPr>
          <w:rFonts w:ascii="Arial" w:hAnsi="Arial" w:cs="Arial"/>
          <w:b w:val="0"/>
          <w:sz w:val="22"/>
          <w:szCs w:val="22"/>
        </w:rPr>
        <w:t>17. 06. 2020</w:t>
      </w:r>
      <w:r w:rsidR="008F5FC3" w:rsidRPr="000C6912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D3ECB">
        <w:rPr>
          <w:rFonts w:ascii="Arial" w:hAnsi="Arial" w:cs="Arial"/>
          <w:b w:val="0"/>
          <w:sz w:val="22"/>
          <w:szCs w:val="22"/>
        </w:rPr>
        <w:t>j</w:t>
      </w:r>
      <w:r w:rsidR="0027581B" w:rsidRPr="009D3ECB">
        <w:rPr>
          <w:rFonts w:ascii="Arial" w:hAnsi="Arial" w:cs="Arial"/>
          <w:b w:val="0"/>
          <w:sz w:val="22"/>
          <w:szCs w:val="22"/>
        </w:rPr>
        <w:t>e tento majetek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pro</w:t>
      </w:r>
      <w:r w:rsidR="00D8108E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9D3ECB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9D3ECB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širší</w:t>
      </w:r>
      <w:r w:rsidR="00D10AE0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9D3ECB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9D3ECB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9D3ECB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2D8546A" w14:textId="1A5CC00E" w:rsidR="007D02C2" w:rsidRPr="00CA7D59" w:rsidRDefault="00DD0C24" w:rsidP="00BF4AF4">
      <w:pPr>
        <w:pStyle w:val="Textvbloku"/>
        <w:numPr>
          <w:ilvl w:val="0"/>
          <w:numId w:val="3"/>
        </w:numPr>
        <w:ind w:right="0"/>
        <w:rPr>
          <w:rFonts w:ascii="Arial" w:hAnsi="Arial" w:cs="Arial"/>
          <w:b/>
          <w:sz w:val="22"/>
          <w:szCs w:val="22"/>
        </w:rPr>
      </w:pPr>
      <w:r w:rsidRPr="00CA7D59">
        <w:rPr>
          <w:rFonts w:ascii="Arial" w:hAnsi="Arial" w:cs="Arial"/>
          <w:sz w:val="22"/>
          <w:szCs w:val="22"/>
        </w:rPr>
        <w:t>S</w:t>
      </w:r>
      <w:r w:rsidR="0027581B" w:rsidRPr="00CA7D59">
        <w:rPr>
          <w:rFonts w:ascii="Arial" w:hAnsi="Arial" w:cs="Arial"/>
          <w:sz w:val="22"/>
          <w:szCs w:val="22"/>
        </w:rPr>
        <w:t xml:space="preserve">mlouva je uzavírána na základě </w:t>
      </w:r>
      <w:r w:rsidRPr="00CA7D59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CA7D59">
        <w:rPr>
          <w:rFonts w:ascii="Arial" w:hAnsi="Arial" w:cs="Arial"/>
          <w:sz w:val="22"/>
          <w:szCs w:val="22"/>
        </w:rPr>
        <w:t xml:space="preserve"> prodávající</w:t>
      </w:r>
      <w:r w:rsidR="005C6256" w:rsidRPr="00CA7D59">
        <w:rPr>
          <w:rFonts w:ascii="Arial" w:hAnsi="Arial" w:cs="Arial"/>
          <w:sz w:val="22"/>
          <w:szCs w:val="22"/>
        </w:rPr>
        <w:t>ho</w:t>
      </w:r>
      <w:r w:rsidR="0027581B" w:rsidRPr="00CA7D59">
        <w:rPr>
          <w:rFonts w:ascii="Arial" w:hAnsi="Arial" w:cs="Arial"/>
          <w:sz w:val="22"/>
          <w:szCs w:val="22"/>
        </w:rPr>
        <w:t xml:space="preserve">. </w:t>
      </w:r>
    </w:p>
    <w:p w14:paraId="31A22638" w14:textId="660447F1" w:rsidR="0043791C" w:rsidRDefault="0043791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8E621" w14:textId="00B16A51" w:rsidR="00613C9F" w:rsidRDefault="00613C9F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AE00A" w14:textId="77777777" w:rsidR="00613C9F" w:rsidRDefault="00613C9F" w:rsidP="00757C4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023994" w14:textId="5FB8A643" w:rsidR="0027581B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D3ECB">
        <w:rPr>
          <w:rFonts w:ascii="Arial" w:hAnsi="Arial" w:cs="Arial"/>
          <w:b/>
          <w:bCs/>
          <w:sz w:val="22"/>
          <w:szCs w:val="22"/>
        </w:rPr>
        <w:t>Čl. II.</w:t>
      </w:r>
    </w:p>
    <w:p w14:paraId="49CF48E2" w14:textId="5674B6DB" w:rsidR="00EB70FC" w:rsidRPr="006F371F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371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EB70FC" w:rsidRDefault="0027581B" w:rsidP="0027581B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>
        <w:rPr>
          <w:rFonts w:ascii="Arial" w:hAnsi="Arial" w:cs="Arial"/>
          <w:sz w:val="22"/>
          <w:szCs w:val="22"/>
        </w:rPr>
        <w:t>ou</w:t>
      </w:r>
      <w:r w:rsidR="00EB70FC">
        <w:rPr>
          <w:rFonts w:ascii="Arial" w:hAnsi="Arial" w:cs="Arial"/>
          <w:sz w:val="22"/>
          <w:szCs w:val="22"/>
        </w:rPr>
        <w:t xml:space="preserve"> věc:</w:t>
      </w:r>
      <w:r w:rsidRPr="009D3ECB">
        <w:rPr>
          <w:rFonts w:ascii="Arial" w:hAnsi="Arial" w:cs="Arial"/>
          <w:sz w:val="22"/>
          <w:szCs w:val="22"/>
        </w:rPr>
        <w:t xml:space="preserve"> </w:t>
      </w:r>
    </w:p>
    <w:p w14:paraId="6D1D5C37" w14:textId="1541548A" w:rsid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5CAB760" w14:textId="2D19CBF7" w:rsidR="00EB70FC" w:rsidRPr="007D02C2" w:rsidRDefault="00EB70FC" w:rsidP="00EB70FC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6A248F">
        <w:rPr>
          <w:rFonts w:ascii="Arial" w:hAnsi="Arial" w:cs="Arial"/>
          <w:b w:val="0"/>
          <w:sz w:val="22"/>
          <w:szCs w:val="22"/>
        </w:rPr>
        <w:t xml:space="preserve">osobní automobil: </w:t>
      </w:r>
      <w:r w:rsidR="00F244A9">
        <w:rPr>
          <w:rFonts w:ascii="Arial" w:hAnsi="Arial" w:cs="Arial"/>
          <w:b w:val="0"/>
          <w:sz w:val="22"/>
          <w:szCs w:val="22"/>
        </w:rPr>
        <w:t>Suzuki Jimny</w:t>
      </w:r>
      <w:r w:rsidR="00613C9F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</w:t>
      </w:r>
      <w:r w:rsidRPr="00F244A9">
        <w:rPr>
          <w:rFonts w:ascii="Arial" w:hAnsi="Arial" w:cs="Arial"/>
          <w:bCs w:val="0"/>
          <w:sz w:val="22"/>
          <w:szCs w:val="22"/>
        </w:rPr>
        <w:t xml:space="preserve">RZ: </w:t>
      </w:r>
      <w:r w:rsidR="00EC4C3E">
        <w:rPr>
          <w:rFonts w:ascii="Arial" w:hAnsi="Arial" w:cs="Arial"/>
          <w:bCs w:val="0"/>
          <w:sz w:val="22"/>
          <w:szCs w:val="22"/>
        </w:rPr>
        <w:t>6A1 3078</w:t>
      </w:r>
      <w:r w:rsidRPr="00B846E2">
        <w:rPr>
          <w:rFonts w:ascii="Arial" w:hAnsi="Arial" w:cs="Arial"/>
          <w:b w:val="0"/>
          <w:sz w:val="22"/>
          <w:szCs w:val="22"/>
        </w:rPr>
        <w:t>, inv. číslo</w:t>
      </w:r>
      <w:r w:rsidR="002C0E0D">
        <w:rPr>
          <w:rFonts w:ascii="Arial" w:hAnsi="Arial" w:cs="Arial"/>
          <w:b w:val="0"/>
          <w:sz w:val="22"/>
          <w:szCs w:val="22"/>
        </w:rPr>
        <w:t>:</w:t>
      </w:r>
      <w:r w:rsidR="002C0E0D" w:rsidRPr="002C0E0D">
        <w:t xml:space="preserve"> </w:t>
      </w:r>
      <w:r w:rsidR="00EC4C3E" w:rsidRPr="00EC4C3E">
        <w:rPr>
          <w:rFonts w:ascii="Arial" w:hAnsi="Arial" w:cs="Arial"/>
          <w:b w:val="0"/>
          <w:sz w:val="22"/>
          <w:szCs w:val="22"/>
        </w:rPr>
        <w:t>I000012857</w:t>
      </w:r>
      <w:r w:rsidR="00757C4B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výrobní číslo vozidla VIN: </w:t>
      </w:r>
      <w:r w:rsidR="002C0E0D">
        <w:rPr>
          <w:rFonts w:ascii="Arial" w:hAnsi="Arial" w:cs="Arial"/>
          <w:b w:val="0"/>
          <w:sz w:val="22"/>
          <w:szCs w:val="22"/>
        </w:rPr>
        <w:t>JSAFJB43V</w:t>
      </w:r>
      <w:r w:rsidR="00EC4C3E">
        <w:rPr>
          <w:rFonts w:ascii="Arial" w:hAnsi="Arial" w:cs="Arial"/>
          <w:b w:val="0"/>
          <w:sz w:val="22"/>
          <w:szCs w:val="22"/>
        </w:rPr>
        <w:t>00209035</w:t>
      </w:r>
      <w:r w:rsidR="00757C4B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rok výroby: </w:t>
      </w:r>
      <w:r w:rsidR="00613C9F" w:rsidRPr="00B846E2">
        <w:rPr>
          <w:rFonts w:ascii="Arial" w:hAnsi="Arial" w:cs="Arial"/>
          <w:b w:val="0"/>
          <w:sz w:val="22"/>
          <w:szCs w:val="22"/>
        </w:rPr>
        <w:t>200</w:t>
      </w:r>
      <w:r w:rsidR="00EC4C3E">
        <w:rPr>
          <w:rFonts w:ascii="Arial" w:hAnsi="Arial" w:cs="Arial"/>
          <w:b w:val="0"/>
          <w:sz w:val="22"/>
          <w:szCs w:val="22"/>
        </w:rPr>
        <w:t>6</w:t>
      </w:r>
      <w:r w:rsidR="00613C9F" w:rsidRPr="00B846E2">
        <w:rPr>
          <w:rFonts w:ascii="Arial" w:hAnsi="Arial" w:cs="Arial"/>
          <w:b w:val="0"/>
          <w:sz w:val="22"/>
          <w:szCs w:val="22"/>
        </w:rPr>
        <w:t>,</w:t>
      </w:r>
      <w:r w:rsidRPr="00B846E2">
        <w:rPr>
          <w:rFonts w:ascii="Arial" w:hAnsi="Arial" w:cs="Arial"/>
          <w:b w:val="0"/>
          <w:sz w:val="22"/>
          <w:szCs w:val="22"/>
        </w:rPr>
        <w:t xml:space="preserve"> barva: </w:t>
      </w:r>
      <w:r w:rsidR="00EC4C3E">
        <w:rPr>
          <w:rFonts w:ascii="Arial" w:hAnsi="Arial" w:cs="Arial"/>
          <w:b w:val="0"/>
          <w:sz w:val="22"/>
          <w:szCs w:val="22"/>
        </w:rPr>
        <w:t>modrá metalíza</w:t>
      </w:r>
      <w:r w:rsidRPr="00B846E2">
        <w:rPr>
          <w:rFonts w:ascii="Arial" w:hAnsi="Arial" w:cs="Arial"/>
          <w:b w:val="0"/>
          <w:sz w:val="22"/>
          <w:szCs w:val="22"/>
        </w:rPr>
        <w:t xml:space="preserve">, číslo technického průkazu: </w:t>
      </w:r>
      <w:r w:rsidR="00EC4C3E">
        <w:rPr>
          <w:rFonts w:ascii="Arial" w:hAnsi="Arial" w:cs="Arial"/>
          <w:b w:val="0"/>
          <w:sz w:val="22"/>
          <w:szCs w:val="22"/>
        </w:rPr>
        <w:t>UB394777</w:t>
      </w:r>
      <w:r w:rsidRPr="00B846E2">
        <w:rPr>
          <w:rFonts w:ascii="Arial" w:hAnsi="Arial" w:cs="Arial"/>
          <w:b w:val="0"/>
          <w:sz w:val="22"/>
          <w:szCs w:val="22"/>
        </w:rPr>
        <w:t xml:space="preserve">, stav tachometru: </w:t>
      </w:r>
      <w:r w:rsidR="00EC4C3E">
        <w:rPr>
          <w:rFonts w:ascii="Arial" w:hAnsi="Arial" w:cs="Arial"/>
          <w:b w:val="0"/>
          <w:sz w:val="22"/>
          <w:szCs w:val="22"/>
        </w:rPr>
        <w:t>84 014</w:t>
      </w:r>
      <w:r w:rsidR="0011061A">
        <w:rPr>
          <w:rFonts w:ascii="Arial" w:hAnsi="Arial" w:cs="Arial"/>
          <w:b w:val="0"/>
          <w:sz w:val="22"/>
          <w:szCs w:val="22"/>
        </w:rPr>
        <w:t xml:space="preserve"> </w:t>
      </w:r>
      <w:r w:rsidRPr="00B846E2">
        <w:rPr>
          <w:rFonts w:ascii="Arial" w:hAnsi="Arial" w:cs="Arial"/>
          <w:b w:val="0"/>
          <w:sz w:val="22"/>
          <w:szCs w:val="22"/>
        </w:rPr>
        <w:t>km,</w:t>
      </w:r>
      <w:r w:rsidRPr="00B846E2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B846E2">
        <w:rPr>
          <w:rFonts w:ascii="Arial" w:hAnsi="Arial" w:cs="Arial"/>
          <w:b w:val="0"/>
          <w:sz w:val="22"/>
          <w:szCs w:val="22"/>
        </w:rPr>
        <w:t xml:space="preserve">počet klíčů: </w:t>
      </w:r>
      <w:r w:rsidR="002C0E0D">
        <w:rPr>
          <w:rFonts w:ascii="Arial" w:hAnsi="Arial" w:cs="Arial"/>
          <w:b w:val="0"/>
          <w:sz w:val="22"/>
          <w:szCs w:val="22"/>
        </w:rPr>
        <w:t>1</w:t>
      </w:r>
      <w:r w:rsidRPr="00B846E2">
        <w:rPr>
          <w:rFonts w:ascii="Arial" w:hAnsi="Arial" w:cs="Arial"/>
          <w:b w:val="0"/>
          <w:sz w:val="22"/>
          <w:szCs w:val="22"/>
        </w:rPr>
        <w:t xml:space="preserve"> ks od osobního automobilu, </w:t>
      </w:r>
      <w:r w:rsidR="003B2A91" w:rsidRPr="00B846E2">
        <w:rPr>
          <w:rFonts w:ascii="Arial" w:hAnsi="Arial" w:cs="Arial"/>
          <w:b w:val="0"/>
          <w:sz w:val="22"/>
          <w:szCs w:val="22"/>
        </w:rPr>
        <w:t xml:space="preserve">včetně </w:t>
      </w:r>
      <w:r w:rsidRPr="00B846E2">
        <w:rPr>
          <w:rFonts w:ascii="Arial" w:hAnsi="Arial" w:cs="Arial"/>
          <w:b w:val="0"/>
          <w:sz w:val="22"/>
          <w:szCs w:val="22"/>
        </w:rPr>
        <w:t>příslušenství:</w:t>
      </w:r>
      <w:r w:rsidR="00423A27">
        <w:rPr>
          <w:rFonts w:ascii="Arial" w:hAnsi="Arial" w:cs="Arial"/>
          <w:b w:val="0"/>
          <w:sz w:val="22"/>
          <w:szCs w:val="22"/>
        </w:rPr>
        <w:t xml:space="preserve"> </w:t>
      </w:r>
      <w:r w:rsidR="00EC4C3E">
        <w:rPr>
          <w:rFonts w:ascii="Arial" w:hAnsi="Arial" w:cs="Arial"/>
          <w:b w:val="0"/>
          <w:sz w:val="22"/>
          <w:szCs w:val="22"/>
        </w:rPr>
        <w:t xml:space="preserve">servisní knížka, </w:t>
      </w:r>
      <w:r w:rsidR="00B846E2">
        <w:rPr>
          <w:rFonts w:ascii="Arial" w:hAnsi="Arial" w:cs="Arial"/>
          <w:b w:val="0"/>
          <w:sz w:val="22"/>
          <w:szCs w:val="22"/>
        </w:rPr>
        <w:t>malý i velký TP, povinná výbava,</w:t>
      </w:r>
      <w:r w:rsidR="00EC4C3E">
        <w:rPr>
          <w:rFonts w:ascii="Arial" w:hAnsi="Arial" w:cs="Arial"/>
          <w:b w:val="0"/>
          <w:sz w:val="22"/>
          <w:szCs w:val="22"/>
        </w:rPr>
        <w:t xml:space="preserve"> rezervní kolo, </w:t>
      </w:r>
      <w:r w:rsidR="00B846E2">
        <w:rPr>
          <w:rFonts w:ascii="Arial" w:hAnsi="Arial" w:cs="Arial"/>
          <w:b w:val="0"/>
          <w:sz w:val="22"/>
          <w:szCs w:val="22"/>
        </w:rPr>
        <w:t>gumové koberečky,</w:t>
      </w:r>
      <w:r w:rsidR="00123C6C">
        <w:rPr>
          <w:rFonts w:ascii="Arial" w:hAnsi="Arial" w:cs="Arial"/>
          <w:b w:val="0"/>
          <w:sz w:val="22"/>
          <w:szCs w:val="22"/>
        </w:rPr>
        <w:t xml:space="preserve"> centrální zamykání, přední el. okénka, </w:t>
      </w:r>
      <w:r w:rsidR="00423A27">
        <w:rPr>
          <w:rFonts w:ascii="Arial" w:hAnsi="Arial" w:cs="Arial"/>
          <w:b w:val="0"/>
          <w:sz w:val="22"/>
          <w:szCs w:val="22"/>
        </w:rPr>
        <w:t>autorádio</w:t>
      </w:r>
      <w:r w:rsidR="00123C6C">
        <w:rPr>
          <w:rFonts w:ascii="Arial" w:hAnsi="Arial" w:cs="Arial"/>
          <w:b w:val="0"/>
          <w:sz w:val="22"/>
          <w:szCs w:val="22"/>
        </w:rPr>
        <w:t xml:space="preserve"> </w:t>
      </w:r>
      <w:r w:rsidR="00EC4C3E">
        <w:rPr>
          <w:rFonts w:ascii="Arial" w:hAnsi="Arial" w:cs="Arial"/>
          <w:b w:val="0"/>
          <w:sz w:val="22"/>
          <w:szCs w:val="22"/>
        </w:rPr>
        <w:t>SONY,</w:t>
      </w:r>
    </w:p>
    <w:p w14:paraId="0654FF17" w14:textId="0C573C76" w:rsidR="00EB70FC" w:rsidRPr="00EB70FC" w:rsidRDefault="00EB70FC" w:rsidP="007A7F19">
      <w:pPr>
        <w:pStyle w:val="para"/>
        <w:tabs>
          <w:tab w:val="center" w:pos="4536"/>
          <w:tab w:val="left" w:pos="5222"/>
        </w:tabs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4C689D">
        <w:rPr>
          <w:rFonts w:ascii="Arial" w:hAnsi="Arial" w:cs="Arial"/>
          <w:b w:val="0"/>
          <w:sz w:val="22"/>
          <w:szCs w:val="22"/>
        </w:rPr>
        <w:t>(dále jen „</w:t>
      </w:r>
      <w:r w:rsidRPr="004C689D">
        <w:rPr>
          <w:rFonts w:ascii="Arial" w:hAnsi="Arial" w:cs="Arial"/>
          <w:sz w:val="22"/>
          <w:szCs w:val="22"/>
        </w:rPr>
        <w:t>movitá věc</w:t>
      </w:r>
      <w:r w:rsidR="00D22640">
        <w:rPr>
          <w:rFonts w:ascii="Arial" w:hAnsi="Arial" w:cs="Arial"/>
          <w:b w:val="0"/>
          <w:sz w:val="22"/>
          <w:szCs w:val="22"/>
        </w:rPr>
        <w:t>”)</w:t>
      </w:r>
    </w:p>
    <w:p w14:paraId="12A2FC3D" w14:textId="77777777" w:rsidR="00EB70FC" w:rsidRPr="00EB70FC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9D3ECB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a umožní mu nabýt vlastnické právo k n</w:t>
      </w:r>
      <w:r w:rsidR="00E05413">
        <w:rPr>
          <w:rFonts w:ascii="Arial" w:hAnsi="Arial" w:cs="Arial"/>
          <w:sz w:val="22"/>
          <w:szCs w:val="22"/>
        </w:rPr>
        <w:t>í</w:t>
      </w:r>
      <w:r w:rsidRPr="009D3ECB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>
        <w:rPr>
          <w:rFonts w:ascii="Arial" w:hAnsi="Arial" w:cs="Arial"/>
          <w:sz w:val="22"/>
          <w:szCs w:val="22"/>
        </w:rPr>
        <w:t>ou</w:t>
      </w:r>
      <w:r w:rsidRPr="009D3ECB">
        <w:rPr>
          <w:rFonts w:ascii="Arial" w:hAnsi="Arial" w:cs="Arial"/>
          <w:sz w:val="22"/>
          <w:szCs w:val="22"/>
        </w:rPr>
        <w:t xml:space="preserve"> věc</w:t>
      </w:r>
      <w:r w:rsidR="00E05413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převezme a zaplatí za n</w:t>
      </w:r>
      <w:r w:rsidR="00E05413">
        <w:rPr>
          <w:rFonts w:ascii="Arial" w:hAnsi="Arial" w:cs="Arial"/>
          <w:sz w:val="22"/>
          <w:szCs w:val="22"/>
        </w:rPr>
        <w:t>i</w:t>
      </w:r>
      <w:r w:rsidRPr="009D3ECB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Pr="009D3EC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53215C98" w14:textId="77777777" w:rsidR="0027581B" w:rsidRPr="009D3ECB" w:rsidRDefault="0027581B" w:rsidP="0027581B">
      <w:pPr>
        <w:tabs>
          <w:tab w:val="left" w:pos="360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45565A" w:rsidRDefault="00482C87" w:rsidP="009D7D80">
      <w:pPr>
        <w:jc w:val="center"/>
      </w:pPr>
      <w:r w:rsidRPr="0045565A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7ABE586F" w:rsidR="005B6FA4" w:rsidRPr="00B846E2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D6947">
        <w:rPr>
          <w:rFonts w:ascii="Arial" w:hAnsi="Arial" w:cs="Arial"/>
          <w:sz w:val="22"/>
          <w:szCs w:val="22"/>
        </w:rPr>
        <w:t>Kupní cena</w:t>
      </w:r>
      <w:r w:rsidR="005B6FA4" w:rsidRPr="00CD6947">
        <w:rPr>
          <w:rFonts w:ascii="Arial" w:hAnsi="Arial" w:cs="Arial"/>
          <w:sz w:val="22"/>
          <w:szCs w:val="22"/>
        </w:rPr>
        <w:t xml:space="preserve"> byla stanovena </w:t>
      </w:r>
      <w:r w:rsidR="00CD6947" w:rsidRPr="00CD6947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CD6947">
        <w:rPr>
          <w:rFonts w:ascii="Arial" w:hAnsi="Arial" w:cs="Arial"/>
          <w:sz w:val="22"/>
          <w:szCs w:val="22"/>
        </w:rPr>
        <w:t xml:space="preserve">ve </w:t>
      </w:r>
      <w:r w:rsidR="005B6FA4" w:rsidRPr="00B846E2">
        <w:rPr>
          <w:rFonts w:ascii="Arial" w:hAnsi="Arial" w:cs="Arial"/>
          <w:sz w:val="22"/>
          <w:szCs w:val="22"/>
        </w:rPr>
        <w:t xml:space="preserve">výši </w:t>
      </w:r>
      <w:r w:rsidR="00EC4C3E" w:rsidRPr="00EC4C3E">
        <w:rPr>
          <w:rFonts w:ascii="Arial" w:hAnsi="Arial" w:cs="Arial"/>
          <w:b/>
          <w:bCs/>
          <w:sz w:val="22"/>
          <w:szCs w:val="22"/>
        </w:rPr>
        <w:t>167.500</w:t>
      </w:r>
      <w:r w:rsidR="00553121" w:rsidRPr="00123C6C">
        <w:rPr>
          <w:rFonts w:ascii="Arial" w:hAnsi="Arial" w:cs="Arial"/>
          <w:b/>
          <w:bCs/>
          <w:sz w:val="22"/>
          <w:szCs w:val="22"/>
        </w:rPr>
        <w:t>,</w:t>
      </w:r>
      <w:r w:rsidR="00553121">
        <w:rPr>
          <w:rFonts w:ascii="Arial" w:hAnsi="Arial" w:cs="Arial"/>
          <w:b/>
          <w:bCs/>
          <w:sz w:val="22"/>
          <w:szCs w:val="22"/>
        </w:rPr>
        <w:t>00</w:t>
      </w:r>
      <w:r w:rsidR="00867B9D" w:rsidRPr="00B846E2">
        <w:rPr>
          <w:rFonts w:ascii="Arial" w:hAnsi="Arial" w:cs="Arial"/>
          <w:sz w:val="22"/>
          <w:szCs w:val="22"/>
        </w:rPr>
        <w:t xml:space="preserve"> </w:t>
      </w:r>
      <w:r w:rsidR="005B6FA4" w:rsidRPr="00B846E2">
        <w:rPr>
          <w:rFonts w:ascii="Arial" w:hAnsi="Arial" w:cs="Arial"/>
          <w:b/>
          <w:sz w:val="22"/>
          <w:szCs w:val="22"/>
        </w:rPr>
        <w:t>Kč</w:t>
      </w:r>
      <w:r w:rsidR="005B6FA4" w:rsidRPr="00B846E2">
        <w:rPr>
          <w:rFonts w:ascii="Arial" w:hAnsi="Arial" w:cs="Arial"/>
          <w:sz w:val="22"/>
          <w:szCs w:val="22"/>
        </w:rPr>
        <w:t xml:space="preserve"> (slovy: </w:t>
      </w:r>
      <w:r w:rsidR="00EC4C3E">
        <w:rPr>
          <w:rFonts w:ascii="Arial" w:hAnsi="Arial" w:cs="Arial"/>
          <w:sz w:val="22"/>
          <w:szCs w:val="22"/>
        </w:rPr>
        <w:t>stošedesátsedmtisícpětset</w:t>
      </w:r>
      <w:r w:rsidR="00867B9D" w:rsidRPr="00B846E2">
        <w:rPr>
          <w:rFonts w:ascii="Arial" w:hAnsi="Arial" w:cs="Arial"/>
          <w:sz w:val="22"/>
          <w:szCs w:val="22"/>
        </w:rPr>
        <w:t>k</w:t>
      </w:r>
      <w:r w:rsidR="005B6FA4" w:rsidRPr="00B846E2">
        <w:rPr>
          <w:rFonts w:ascii="Arial" w:hAnsi="Arial" w:cs="Arial"/>
          <w:sz w:val="22"/>
          <w:szCs w:val="22"/>
        </w:rPr>
        <w:t>orunčeských)</w:t>
      </w:r>
      <w:r w:rsidR="00CD6947" w:rsidRPr="00B846E2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00B050"/>
          <w:sz w:val="22"/>
          <w:szCs w:val="22"/>
        </w:rPr>
      </w:pPr>
    </w:p>
    <w:p w14:paraId="7ADE324B" w14:textId="19C580F2" w:rsidR="00665AE4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9D3ECB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9D3ECB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03913E9B" w:rsidR="0027581B" w:rsidRPr="009D3ECB" w:rsidRDefault="00097060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D3ECB">
        <w:rPr>
          <w:rFonts w:ascii="Arial" w:hAnsi="Arial" w:cs="Arial"/>
          <w:b/>
          <w:sz w:val="22"/>
          <w:szCs w:val="22"/>
        </w:rPr>
        <w:t>19-3723001/0710</w:t>
      </w:r>
      <w:r w:rsidR="0027581B" w:rsidRPr="009D3ECB">
        <w:rPr>
          <w:rFonts w:ascii="Arial" w:hAnsi="Arial" w:cs="Arial"/>
          <w:b/>
          <w:sz w:val="22"/>
          <w:szCs w:val="22"/>
        </w:rPr>
        <w:t>, variabilní symbol</w:t>
      </w:r>
      <w:r w:rsidR="00F60548" w:rsidRPr="00B846E2">
        <w:rPr>
          <w:rFonts w:ascii="Arial" w:hAnsi="Arial" w:cs="Arial"/>
          <w:b/>
          <w:sz w:val="22"/>
          <w:szCs w:val="22"/>
        </w:rPr>
        <w:t>:</w:t>
      </w:r>
      <w:r w:rsidR="00B846E2">
        <w:rPr>
          <w:rFonts w:ascii="Arial" w:hAnsi="Arial" w:cs="Arial"/>
          <w:b/>
          <w:sz w:val="22"/>
          <w:szCs w:val="22"/>
        </w:rPr>
        <w:t xml:space="preserve"> </w:t>
      </w:r>
      <w:r w:rsidR="00123C6C">
        <w:rPr>
          <w:rFonts w:ascii="Arial" w:hAnsi="Arial" w:cs="Arial"/>
          <w:b/>
          <w:sz w:val="22"/>
          <w:szCs w:val="22"/>
        </w:rPr>
        <w:t>1260502090</w:t>
      </w:r>
      <w:r w:rsidR="00B846E2">
        <w:rPr>
          <w:rFonts w:ascii="Arial" w:hAnsi="Arial" w:cs="Arial"/>
          <w:b/>
          <w:sz w:val="22"/>
          <w:szCs w:val="22"/>
        </w:rPr>
        <w:t>,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 a to do 5 </w:t>
      </w:r>
      <w:r w:rsidR="00DF49A2">
        <w:rPr>
          <w:rFonts w:ascii="Arial" w:hAnsi="Arial" w:cs="Arial"/>
          <w:b/>
          <w:sz w:val="22"/>
          <w:szCs w:val="22"/>
        </w:rPr>
        <w:t xml:space="preserve">pracovních </w:t>
      </w:r>
      <w:r w:rsidR="0027581B" w:rsidRPr="009D3ECB">
        <w:rPr>
          <w:rFonts w:ascii="Arial" w:hAnsi="Arial" w:cs="Arial"/>
          <w:b/>
          <w:sz w:val="22"/>
          <w:szCs w:val="22"/>
        </w:rPr>
        <w:t xml:space="preserve">dnů ode dne </w:t>
      </w:r>
      <w:r w:rsidR="00613C20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9D3ECB">
        <w:rPr>
          <w:rFonts w:ascii="Arial" w:hAnsi="Arial" w:cs="Arial"/>
          <w:b/>
          <w:sz w:val="22"/>
          <w:szCs w:val="22"/>
        </w:rPr>
        <w:t>smlouvy</w:t>
      </w:r>
      <w:r w:rsidRPr="009D3ECB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9D3ECB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7AA91FD9" w:rsidR="0027581B" w:rsidRPr="009D3ECB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9D3ECB">
        <w:rPr>
          <w:rFonts w:ascii="Arial" w:hAnsi="Arial" w:cs="Arial"/>
          <w:sz w:val="22"/>
          <w:szCs w:val="22"/>
        </w:rPr>
        <w:t xml:space="preserve">Pokud </w:t>
      </w:r>
      <w:r w:rsidR="003F51DF" w:rsidRPr="009D3ECB">
        <w:rPr>
          <w:rFonts w:ascii="Arial" w:hAnsi="Arial" w:cs="Arial"/>
          <w:sz w:val="22"/>
          <w:szCs w:val="22"/>
        </w:rPr>
        <w:t xml:space="preserve">bude </w:t>
      </w:r>
      <w:r w:rsidRPr="009D3ECB">
        <w:rPr>
          <w:rFonts w:ascii="Arial" w:hAnsi="Arial" w:cs="Arial"/>
          <w:sz w:val="22"/>
          <w:szCs w:val="22"/>
        </w:rPr>
        <w:t>kupující</w:t>
      </w:r>
      <w:r w:rsidR="003F51DF" w:rsidRPr="009D3ECB">
        <w:rPr>
          <w:rFonts w:ascii="Arial" w:hAnsi="Arial" w:cs="Arial"/>
          <w:sz w:val="22"/>
          <w:szCs w:val="22"/>
        </w:rPr>
        <w:t xml:space="preserve"> </w:t>
      </w:r>
      <w:r w:rsidRPr="009D3ECB">
        <w:rPr>
          <w:rFonts w:ascii="Arial" w:hAnsi="Arial" w:cs="Arial"/>
          <w:sz w:val="22"/>
          <w:szCs w:val="22"/>
        </w:rPr>
        <w:t>v prodlení se zaplacením kupní ceny,</w:t>
      </w:r>
      <w:r w:rsidR="00B50A80" w:rsidRPr="009D3ECB">
        <w:rPr>
          <w:rFonts w:ascii="Arial" w:hAnsi="Arial" w:cs="Arial"/>
          <w:sz w:val="22"/>
          <w:szCs w:val="22"/>
        </w:rPr>
        <w:t xml:space="preserve"> </w:t>
      </w:r>
      <w:r w:rsidR="003F51DF" w:rsidRPr="009D3ECB">
        <w:rPr>
          <w:rFonts w:ascii="Arial" w:hAnsi="Arial" w:cs="Arial"/>
          <w:sz w:val="22"/>
          <w:szCs w:val="22"/>
        </w:rPr>
        <w:t xml:space="preserve">zaplatí </w:t>
      </w:r>
      <w:r w:rsidRPr="009D3ECB">
        <w:rPr>
          <w:rFonts w:ascii="Arial" w:hAnsi="Arial" w:cs="Arial"/>
          <w:sz w:val="22"/>
          <w:szCs w:val="22"/>
        </w:rPr>
        <w:t xml:space="preserve">prodávajícímu </w:t>
      </w:r>
      <w:r w:rsidR="00123C6C" w:rsidRPr="009D3ECB">
        <w:rPr>
          <w:rFonts w:ascii="Arial" w:hAnsi="Arial" w:cs="Arial"/>
          <w:sz w:val="22"/>
          <w:szCs w:val="22"/>
        </w:rPr>
        <w:t>smluvní pokutu</w:t>
      </w:r>
      <w:r w:rsidR="003F51DF" w:rsidRPr="009D3ECB">
        <w:rPr>
          <w:rFonts w:ascii="Arial" w:hAnsi="Arial" w:cs="Arial"/>
          <w:sz w:val="22"/>
          <w:szCs w:val="22"/>
        </w:rPr>
        <w:t xml:space="preserve"> ve výši </w:t>
      </w:r>
      <w:r w:rsidR="009225CA" w:rsidRPr="009D3ECB">
        <w:rPr>
          <w:rFonts w:ascii="Arial" w:hAnsi="Arial" w:cs="Arial"/>
          <w:sz w:val="22"/>
          <w:szCs w:val="22"/>
        </w:rPr>
        <w:t>0,2</w:t>
      </w:r>
      <w:r w:rsidR="00CE1A92">
        <w:rPr>
          <w:rFonts w:ascii="Arial" w:hAnsi="Arial" w:cs="Arial"/>
          <w:sz w:val="22"/>
          <w:szCs w:val="22"/>
        </w:rPr>
        <w:t xml:space="preserve"> </w:t>
      </w:r>
      <w:r w:rsidR="009225CA" w:rsidRPr="009D3ECB">
        <w:rPr>
          <w:rFonts w:ascii="Arial" w:hAnsi="Arial" w:cs="Arial"/>
          <w:sz w:val="22"/>
          <w:szCs w:val="22"/>
        </w:rPr>
        <w:t>% z kupní ceny movit</w:t>
      </w:r>
      <w:r w:rsidR="002E5B1F">
        <w:rPr>
          <w:rFonts w:ascii="Arial" w:hAnsi="Arial" w:cs="Arial"/>
          <w:sz w:val="22"/>
          <w:szCs w:val="22"/>
        </w:rPr>
        <w:t>é</w:t>
      </w:r>
      <w:r w:rsidR="009225CA" w:rsidRPr="009D3ECB">
        <w:rPr>
          <w:rFonts w:ascii="Arial" w:hAnsi="Arial" w:cs="Arial"/>
          <w:sz w:val="22"/>
          <w:szCs w:val="22"/>
        </w:rPr>
        <w:t xml:space="preserve"> věc</w:t>
      </w:r>
      <w:r w:rsidR="002E5B1F">
        <w:rPr>
          <w:rFonts w:ascii="Arial" w:hAnsi="Arial" w:cs="Arial"/>
          <w:sz w:val="22"/>
          <w:szCs w:val="22"/>
        </w:rPr>
        <w:t>i</w:t>
      </w:r>
      <w:r w:rsidR="003F51DF" w:rsidRPr="009D3ECB">
        <w:rPr>
          <w:rFonts w:ascii="Arial" w:hAnsi="Arial" w:cs="Arial"/>
          <w:sz w:val="22"/>
          <w:szCs w:val="22"/>
        </w:rPr>
        <w:t xml:space="preserve"> za každý i započatý </w:t>
      </w:r>
      <w:r w:rsidR="00BF63F1">
        <w:rPr>
          <w:rFonts w:ascii="Arial" w:hAnsi="Arial" w:cs="Arial"/>
          <w:sz w:val="22"/>
          <w:szCs w:val="22"/>
        </w:rPr>
        <w:t xml:space="preserve">kalendářní </w:t>
      </w:r>
      <w:r w:rsidR="003F51DF" w:rsidRPr="009D3ECB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9D3ECB">
        <w:rPr>
          <w:rFonts w:ascii="Arial" w:hAnsi="Arial" w:cs="Arial"/>
          <w:sz w:val="22"/>
          <w:szCs w:val="22"/>
        </w:rPr>
        <w:t xml:space="preserve">nebo </w:t>
      </w:r>
      <w:r w:rsidR="003F51DF" w:rsidRPr="009D3ECB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9D3ECB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85095A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 xml:space="preserve">Pro účely této smlouvy se kupní cena </w:t>
      </w:r>
      <w:r w:rsidR="00396386" w:rsidRPr="0085095A">
        <w:rPr>
          <w:rFonts w:ascii="Arial" w:hAnsi="Arial" w:cs="Arial"/>
          <w:sz w:val="22"/>
          <w:szCs w:val="22"/>
        </w:rPr>
        <w:t xml:space="preserve">považuje za zaplacenou </w:t>
      </w:r>
      <w:r w:rsidRPr="0085095A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85095A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8574EA0" w:rsidR="00913476" w:rsidRPr="0085095A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Vlastnické právo na kupujícího přechází až úplným zaplacením kupní ceny.</w:t>
      </w:r>
    </w:p>
    <w:p w14:paraId="53376CB1" w14:textId="77777777" w:rsidR="00FA3639" w:rsidRPr="0085095A" w:rsidRDefault="00FA3639" w:rsidP="00FA3639">
      <w:pPr>
        <w:pStyle w:val="Odstavecseseznamem"/>
        <w:rPr>
          <w:rFonts w:ascii="Arial" w:hAnsi="Arial" w:cs="Arial"/>
          <w:sz w:val="22"/>
          <w:szCs w:val="22"/>
        </w:rPr>
      </w:pPr>
    </w:p>
    <w:p w14:paraId="570E4395" w14:textId="668D2AAE" w:rsidR="00C479CF" w:rsidRPr="0085095A" w:rsidRDefault="00FA3639" w:rsidP="00BF3BB0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>
        <w:rPr>
          <w:rFonts w:ascii="Arial" w:hAnsi="Arial" w:cs="Arial"/>
          <w:sz w:val="22"/>
          <w:szCs w:val="22"/>
        </w:rPr>
        <w:t xml:space="preserve"> prodávající zajistí přepis</w:t>
      </w:r>
      <w:r w:rsidRPr="0085095A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>
        <w:rPr>
          <w:rFonts w:ascii="Arial" w:hAnsi="Arial" w:cs="Arial"/>
          <w:sz w:val="22"/>
          <w:szCs w:val="22"/>
        </w:rPr>
        <w:t>„</w:t>
      </w:r>
      <w:r w:rsidRPr="0085095A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85095A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7B30A6D2" w14:textId="3100679E" w:rsidR="002F620D" w:rsidRPr="00502AFF" w:rsidRDefault="002000AF" w:rsidP="00F15E81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85095A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>
        <w:rPr>
          <w:rFonts w:ascii="Arial" w:hAnsi="Arial" w:cs="Arial"/>
          <w:sz w:val="22"/>
          <w:szCs w:val="22"/>
        </w:rPr>
        <w:t xml:space="preserve"> (</w:t>
      </w:r>
      <w:r w:rsidR="003E1835" w:rsidRPr="00502AFF">
        <w:rPr>
          <w:rFonts w:ascii="Arial" w:hAnsi="Arial" w:cs="Arial"/>
          <w:sz w:val="22"/>
          <w:szCs w:val="22"/>
        </w:rPr>
        <w:t>osobní účast v dohodnutém termínu na sjednaném místě - registr silničních vozidel nebo předání ověřené plné moci k provedení zápisu změny vlastníka v registru silničních vozidel</w:t>
      </w:r>
      <w:r w:rsidR="00FE1F5C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502AFF">
        <w:rPr>
          <w:rFonts w:ascii="Arial" w:hAnsi="Arial" w:cs="Arial"/>
          <w:sz w:val="22"/>
          <w:szCs w:val="22"/>
        </w:rPr>
        <w:t>)</w:t>
      </w:r>
      <w:r w:rsidRPr="00502AFF">
        <w:rPr>
          <w:rFonts w:ascii="Arial" w:hAnsi="Arial" w:cs="Arial"/>
          <w:sz w:val="22"/>
          <w:szCs w:val="22"/>
        </w:rPr>
        <w:t xml:space="preserve">, a to do 10 </w:t>
      </w:r>
      <w:r w:rsidR="003E1835" w:rsidRPr="00502AFF">
        <w:rPr>
          <w:rFonts w:ascii="Arial" w:hAnsi="Arial" w:cs="Arial"/>
          <w:sz w:val="22"/>
          <w:szCs w:val="22"/>
        </w:rPr>
        <w:t xml:space="preserve">pracovních </w:t>
      </w:r>
      <w:r w:rsidRPr="00502AFF">
        <w:rPr>
          <w:rFonts w:ascii="Arial" w:hAnsi="Arial" w:cs="Arial"/>
          <w:sz w:val="22"/>
          <w:szCs w:val="22"/>
        </w:rPr>
        <w:t>dnů od</w:t>
      </w:r>
      <w:r w:rsidR="00EA2814">
        <w:rPr>
          <w:rFonts w:ascii="Arial" w:hAnsi="Arial" w:cs="Arial"/>
          <w:sz w:val="22"/>
          <w:szCs w:val="22"/>
        </w:rPr>
        <w:t>e dne převzetí movité věci</w:t>
      </w:r>
      <w:r w:rsidRPr="00502AFF">
        <w:rPr>
          <w:rFonts w:ascii="Arial" w:hAnsi="Arial" w:cs="Arial"/>
          <w:sz w:val="22"/>
          <w:szCs w:val="22"/>
        </w:rPr>
        <w:t>.</w:t>
      </w:r>
    </w:p>
    <w:p w14:paraId="6F8B16E7" w14:textId="03817ABA" w:rsidR="009D3ECB" w:rsidRDefault="009D3EC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194DDE01" w14:textId="5B4A9B30" w:rsidR="00C26297" w:rsidRDefault="00C26297" w:rsidP="00C26297"/>
    <w:p w14:paraId="58305D92" w14:textId="3C0AF4A9" w:rsidR="00C26297" w:rsidRDefault="00C26297" w:rsidP="00C26297"/>
    <w:p w14:paraId="0B58C27B" w14:textId="77777777" w:rsidR="00B846E2" w:rsidRPr="00C26297" w:rsidRDefault="00B846E2" w:rsidP="00C26297"/>
    <w:p w14:paraId="122D88E3" w14:textId="77777777" w:rsidR="005B294D" w:rsidRPr="005B294D" w:rsidRDefault="005B294D" w:rsidP="005B294D"/>
    <w:p w14:paraId="27734053" w14:textId="1F08CF01" w:rsidR="0027581B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D3ECB"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FFA0C3E" w14:textId="0A91BE05" w:rsidR="0012765A" w:rsidRPr="00547DF7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547DF7">
        <w:rPr>
          <w:rFonts w:ascii="Arial" w:hAnsi="Arial" w:cs="Arial"/>
          <w:b/>
          <w:sz w:val="22"/>
          <w:szCs w:val="22"/>
        </w:rPr>
        <w:t>Předání a převzetí</w:t>
      </w:r>
      <w:r w:rsidR="00A66638" w:rsidRPr="00547DF7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9D3ECB" w:rsidRDefault="0027581B" w:rsidP="0027581B">
      <w:pPr>
        <w:rPr>
          <w:rFonts w:ascii="Arial" w:hAnsi="Arial" w:cs="Arial"/>
          <w:sz w:val="22"/>
          <w:szCs w:val="22"/>
        </w:rPr>
      </w:pPr>
    </w:p>
    <w:p w14:paraId="17950611" w14:textId="42A7A787" w:rsidR="00E86B96" w:rsidRPr="00B846E2" w:rsidRDefault="00E86B96" w:rsidP="00275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846E2">
        <w:rPr>
          <w:rFonts w:ascii="Arial" w:hAnsi="Arial" w:cs="Arial"/>
          <w:sz w:val="22"/>
          <w:szCs w:val="22"/>
        </w:rPr>
        <w:t xml:space="preserve">Uvedená movitá věc se nachází na adrese: </w:t>
      </w:r>
      <w:r w:rsidR="007419D3">
        <w:rPr>
          <w:rFonts w:ascii="Arial" w:hAnsi="Arial" w:cs="Arial"/>
          <w:sz w:val="22"/>
          <w:szCs w:val="22"/>
        </w:rPr>
        <w:t>Partyzánská 1619/7, 792 01 Bruntál.</w:t>
      </w:r>
    </w:p>
    <w:p w14:paraId="3A8162EA" w14:textId="77777777" w:rsidR="00E86B96" w:rsidRPr="00E86B96" w:rsidRDefault="00E86B96" w:rsidP="00E86B9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9591A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235199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87203A" w:rsidRDefault="00235199" w:rsidP="004401F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203A">
        <w:rPr>
          <w:rFonts w:ascii="Arial" w:hAnsi="Arial" w:cs="Arial"/>
          <w:sz w:val="22"/>
          <w:szCs w:val="22"/>
        </w:rPr>
        <w:t xml:space="preserve">Smluvní strany se dohodly, že přepravu movité věci z místa uložení si zajistí kupující na své náklady, a to do 10 </w:t>
      </w:r>
      <w:r w:rsidR="009C1AA3">
        <w:rPr>
          <w:rFonts w:ascii="Arial" w:hAnsi="Arial" w:cs="Arial"/>
          <w:sz w:val="22"/>
          <w:szCs w:val="22"/>
        </w:rPr>
        <w:t xml:space="preserve">pracovních </w:t>
      </w:r>
      <w:r w:rsidRPr="0087203A">
        <w:rPr>
          <w:rFonts w:ascii="Arial" w:hAnsi="Arial" w:cs="Arial"/>
          <w:sz w:val="22"/>
          <w:szCs w:val="22"/>
        </w:rPr>
        <w:t xml:space="preserve">dnů </w:t>
      </w:r>
      <w:r w:rsidR="009C1AA3" w:rsidRPr="009C1AA3">
        <w:rPr>
          <w:rFonts w:ascii="Arial" w:hAnsi="Arial" w:cs="Arial"/>
          <w:sz w:val="22"/>
          <w:szCs w:val="22"/>
        </w:rPr>
        <w:t>ode dne úplného zaplacení kupní ceny</w:t>
      </w:r>
      <w:r w:rsidRPr="0087203A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>
        <w:rPr>
          <w:rFonts w:ascii="Arial" w:hAnsi="Arial" w:cs="Arial"/>
          <w:sz w:val="22"/>
          <w:szCs w:val="22"/>
        </w:rPr>
        <w:t xml:space="preserve">předávací </w:t>
      </w:r>
      <w:r w:rsidRPr="0087203A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D9591A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A61C63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61C63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A05FE4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A05FE4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9D3ECB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6EBB68E1" w:rsidR="0027581B" w:rsidRPr="0071542D" w:rsidRDefault="0027581B" w:rsidP="00A5756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542D">
        <w:rPr>
          <w:rFonts w:ascii="Arial" w:hAnsi="Arial" w:cs="Arial"/>
          <w:sz w:val="22"/>
          <w:szCs w:val="22"/>
        </w:rPr>
        <w:t>Kupující</w:t>
      </w:r>
      <w:r w:rsidR="00A57560" w:rsidRPr="0071542D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71542D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71542D">
        <w:rPr>
          <w:rFonts w:ascii="Arial" w:hAnsi="Arial" w:cs="Arial"/>
          <w:sz w:val="22"/>
          <w:szCs w:val="22"/>
        </w:rPr>
        <w:t xml:space="preserve"> </w:t>
      </w:r>
      <w:r w:rsidR="00BB3CEA" w:rsidRPr="0071542D">
        <w:rPr>
          <w:rFonts w:ascii="Arial" w:hAnsi="Arial" w:cs="Arial"/>
          <w:sz w:val="22"/>
          <w:szCs w:val="22"/>
        </w:rPr>
        <w:t>III</w:t>
      </w:r>
      <w:r w:rsidR="0071542D" w:rsidRPr="0071542D">
        <w:rPr>
          <w:rFonts w:ascii="Arial" w:hAnsi="Arial" w:cs="Arial"/>
          <w:sz w:val="22"/>
          <w:szCs w:val="22"/>
        </w:rPr>
        <w:t>.</w:t>
      </w:r>
      <w:r w:rsidR="00BB3CEA" w:rsidRPr="0071542D">
        <w:rPr>
          <w:rFonts w:ascii="Arial" w:hAnsi="Arial" w:cs="Arial"/>
          <w:sz w:val="22"/>
          <w:szCs w:val="22"/>
        </w:rPr>
        <w:t xml:space="preserve"> této smlouvy.</w:t>
      </w:r>
      <w:r w:rsidR="008D00A7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>
        <w:rPr>
          <w:rFonts w:ascii="Arial" w:hAnsi="Arial" w:cs="Arial"/>
          <w:sz w:val="22"/>
          <w:szCs w:val="22"/>
        </w:rPr>
        <w:t xml:space="preserve"> </w:t>
      </w:r>
      <w:r w:rsidR="008D00A7">
        <w:rPr>
          <w:rFonts w:ascii="Arial" w:hAnsi="Arial" w:cs="Arial"/>
          <w:sz w:val="22"/>
          <w:szCs w:val="22"/>
        </w:rPr>
        <w:t xml:space="preserve">odst. 2 věta druhá </w:t>
      </w:r>
      <w:r w:rsidR="007E6798">
        <w:rPr>
          <w:rFonts w:ascii="Arial" w:hAnsi="Arial" w:cs="Arial"/>
          <w:sz w:val="22"/>
          <w:szCs w:val="22"/>
        </w:rPr>
        <w:t>Občanského zákoníku</w:t>
      </w:r>
      <w:r w:rsidR="00BB4520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</w:p>
    <w:p w14:paraId="6BAA4218" w14:textId="69D1F762" w:rsidR="00B83E2D" w:rsidRPr="006C0107" w:rsidRDefault="008731D4" w:rsidP="00730C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0107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6C0107">
        <w:rPr>
          <w:rFonts w:ascii="Arial" w:hAnsi="Arial" w:cs="Arial"/>
          <w:b/>
          <w:sz w:val="22"/>
          <w:szCs w:val="22"/>
        </w:rPr>
        <w:t xml:space="preserve"> </w:t>
      </w:r>
      <w:r w:rsidRPr="006C0107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8731D4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445C30" w:rsidRDefault="00B83E2D" w:rsidP="00B608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45C30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B83E2D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1010A6DD" w:rsidR="001C52D0" w:rsidRPr="008E73FF" w:rsidRDefault="001C52D0" w:rsidP="001C52D0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52D0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nepravdivé. Kupující dále bere na vědomí, že prodávající od této smlouvy odstoupí, pokud kupující do 10 dnů od účinnosti této smlouvy nedodrží ustanovení uvedené v </w:t>
      </w:r>
      <w:r w:rsidRPr="008E73FF">
        <w:rPr>
          <w:rFonts w:ascii="Arial" w:hAnsi="Arial" w:cs="Arial"/>
          <w:sz w:val="22"/>
          <w:szCs w:val="22"/>
        </w:rPr>
        <w:t>Čl. II</w:t>
      </w:r>
      <w:r w:rsidR="008E73FF" w:rsidRPr="008E73FF">
        <w:rPr>
          <w:rFonts w:ascii="Arial" w:hAnsi="Arial" w:cs="Arial"/>
          <w:sz w:val="22"/>
          <w:szCs w:val="22"/>
        </w:rPr>
        <w:t>I</w:t>
      </w:r>
      <w:r w:rsidRPr="008E73FF">
        <w:rPr>
          <w:rFonts w:ascii="Arial" w:hAnsi="Arial" w:cs="Arial"/>
          <w:sz w:val="22"/>
          <w:szCs w:val="22"/>
        </w:rPr>
        <w:t xml:space="preserve">. odst. </w:t>
      </w:r>
      <w:r w:rsidR="008E73FF" w:rsidRPr="008E73FF">
        <w:rPr>
          <w:rFonts w:ascii="Arial" w:hAnsi="Arial" w:cs="Arial"/>
          <w:sz w:val="22"/>
          <w:szCs w:val="22"/>
        </w:rPr>
        <w:t>7</w:t>
      </w:r>
      <w:r w:rsidRPr="008E73FF">
        <w:rPr>
          <w:rFonts w:ascii="Arial" w:hAnsi="Arial" w:cs="Arial"/>
          <w:sz w:val="22"/>
          <w:szCs w:val="22"/>
        </w:rPr>
        <w:t>.</w:t>
      </w:r>
    </w:p>
    <w:p w14:paraId="0118D5B1" w14:textId="106C65AE" w:rsidR="00445C30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2929FC" w14:textId="0E73885B" w:rsidR="00445C30" w:rsidRDefault="00445C30" w:rsidP="00886719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4034">
        <w:rPr>
          <w:rFonts w:ascii="Arial" w:hAnsi="Arial" w:cs="Arial"/>
          <w:sz w:val="22"/>
          <w:szCs w:val="22"/>
        </w:rPr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>
        <w:rPr>
          <w:rFonts w:ascii="Arial" w:hAnsi="Arial" w:cs="Arial"/>
          <w:sz w:val="22"/>
          <w:szCs w:val="22"/>
        </w:rPr>
        <w:t xml:space="preserve">kalendářní </w:t>
      </w:r>
      <w:r w:rsidRPr="00814034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0142C7D4" w14:textId="77777777" w:rsidR="00886719" w:rsidRPr="00886719" w:rsidRDefault="00886719" w:rsidP="00886719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612305" w14:textId="20EB6479" w:rsidR="0027581B" w:rsidRPr="00503A0C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503A0C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996396" w:rsidRDefault="00503A0C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996396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3648B406" w:rsidR="00503A0C" w:rsidRPr="00811A28" w:rsidRDefault="00503A0C" w:rsidP="00832F7A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1E2F0A9F" w14:textId="4565A818" w:rsidR="00811A28" w:rsidRPr="009F4D81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v </w:t>
      </w:r>
      <w:r w:rsidRPr="009F4D81">
        <w:rPr>
          <w:rFonts w:ascii="Arial" w:hAnsi="Arial" w:cs="Arial"/>
          <w:sz w:val="22"/>
          <w:szCs w:val="22"/>
        </w:rPr>
        <w:t>Čl. V. odstavci 2.</w:t>
      </w:r>
      <w:r w:rsidR="009F4D81" w:rsidRPr="009F4D81">
        <w:rPr>
          <w:rFonts w:ascii="Arial" w:hAnsi="Arial" w:cs="Arial"/>
          <w:sz w:val="22"/>
          <w:szCs w:val="22"/>
        </w:rPr>
        <w:t xml:space="preserve"> a 3.</w:t>
      </w:r>
      <w:r w:rsidRPr="009F4D81">
        <w:rPr>
          <w:rFonts w:ascii="Arial" w:hAnsi="Arial" w:cs="Arial"/>
          <w:i/>
          <w:sz w:val="22"/>
          <w:szCs w:val="22"/>
        </w:rPr>
        <w:t xml:space="preserve"> </w:t>
      </w:r>
      <w:r w:rsidRPr="009F4D81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04F2B469" w:rsidR="00503A0C" w:rsidRDefault="00811A28" w:rsidP="00811A2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11A2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>
        <w:rPr>
          <w:rFonts w:ascii="Arial" w:hAnsi="Arial" w:cs="Arial"/>
          <w:sz w:val="22"/>
          <w:szCs w:val="22"/>
        </w:rPr>
        <w:t>.</w:t>
      </w:r>
    </w:p>
    <w:p w14:paraId="6DFFC801" w14:textId="1DE1A552" w:rsidR="009F4D81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48FF6A7" w14:textId="51F669E4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549282A" w14:textId="3255475A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C9F0DFB" w14:textId="34D2B265" w:rsidR="00123C6C" w:rsidRDefault="00123C6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1212AA0E" w14:textId="71129AFF" w:rsidR="007419D3" w:rsidRDefault="007419D3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1D12683" w14:textId="77777777" w:rsidR="007419D3" w:rsidRDefault="007419D3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401E3D79" w14:textId="63291FA0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BAF20B5" w14:textId="77777777" w:rsidR="00D3122C" w:rsidRDefault="00D3122C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D8A293A" w14:textId="48868297" w:rsidR="00BA666F" w:rsidRDefault="00814034" w:rsidP="00886719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9F4D81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</w:t>
      </w:r>
      <w:r>
        <w:rPr>
          <w:rFonts w:ascii="Arial" w:hAnsi="Arial" w:cs="Arial"/>
          <w:sz w:val="22"/>
          <w:szCs w:val="22"/>
        </w:rPr>
        <w:t xml:space="preserve"> prodávajícímu tím není dotčen.</w:t>
      </w:r>
    </w:p>
    <w:p w14:paraId="6B4CB597" w14:textId="77777777" w:rsidR="00D3122C" w:rsidRPr="00886719" w:rsidRDefault="00D3122C" w:rsidP="00D3122C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65382D0" w14:textId="33AFDC8A" w:rsidR="00BA666F" w:rsidRP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BA666F">
        <w:rPr>
          <w:rFonts w:ascii="Arial" w:hAnsi="Arial" w:cs="Arial"/>
          <w:b/>
          <w:bCs/>
          <w:sz w:val="22"/>
          <w:szCs w:val="22"/>
        </w:rPr>
        <w:t>Čl. VII.</w:t>
      </w:r>
    </w:p>
    <w:p w14:paraId="2CCE49BE" w14:textId="5BD4638B" w:rsidR="00BA666F" w:rsidRPr="00996396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99639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FCB825D" w14:textId="40F0F9A3" w:rsidR="00323A10" w:rsidRDefault="00323A10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BA666F">
        <w:rPr>
          <w:rFonts w:ascii="Arial" w:hAnsi="Arial" w:cs="Arial"/>
          <w:sz w:val="22"/>
          <w:szCs w:val="22"/>
        </w:rPr>
        <w:t xml:space="preserve">, </w:t>
      </w:r>
      <w:r w:rsidR="002C695D" w:rsidRPr="00BA666F">
        <w:rPr>
          <w:rFonts w:ascii="Arial" w:hAnsi="Arial" w:cs="Arial"/>
          <w:sz w:val="22"/>
          <w:szCs w:val="22"/>
        </w:rPr>
        <w:t xml:space="preserve">účinnosti </w:t>
      </w:r>
      <w:r w:rsidR="00D828DA" w:rsidRPr="00BA666F">
        <w:rPr>
          <w:rFonts w:ascii="Arial" w:hAnsi="Arial" w:cs="Arial"/>
          <w:sz w:val="22"/>
          <w:szCs w:val="22"/>
        </w:rPr>
        <w:t xml:space="preserve">nejdříve </w:t>
      </w:r>
      <w:r w:rsidR="002C695D" w:rsidRPr="00BA666F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BA666F">
        <w:rPr>
          <w:rFonts w:ascii="Arial" w:hAnsi="Arial" w:cs="Arial"/>
          <w:sz w:val="22"/>
          <w:szCs w:val="22"/>
        </w:rPr>
        <w:t xml:space="preserve"> </w:t>
      </w:r>
      <w:r w:rsidR="002C695D" w:rsidRPr="00BA666F">
        <w:rPr>
          <w:rFonts w:ascii="Arial" w:hAnsi="Arial" w:cs="Arial"/>
          <w:sz w:val="22"/>
          <w:szCs w:val="22"/>
        </w:rPr>
        <w:t xml:space="preserve">6 zákona </w:t>
      </w:r>
      <w:r w:rsidR="005E4FB0" w:rsidRPr="00BA666F">
        <w:rPr>
          <w:rFonts w:ascii="Arial" w:hAnsi="Arial" w:cs="Arial"/>
          <w:sz w:val="22"/>
          <w:szCs w:val="22"/>
        </w:rPr>
        <w:t xml:space="preserve">č. </w:t>
      </w:r>
      <w:r w:rsidR="002C695D" w:rsidRPr="00BA666F">
        <w:rPr>
          <w:rFonts w:ascii="Arial" w:hAnsi="Arial" w:cs="Arial"/>
          <w:sz w:val="22"/>
          <w:szCs w:val="22"/>
        </w:rPr>
        <w:t>340/2015 Sb.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D828DA" w:rsidRPr="00BA666F">
        <w:rPr>
          <w:rFonts w:ascii="Arial" w:hAnsi="Arial" w:cs="Arial"/>
          <w:sz w:val="22"/>
          <w:szCs w:val="22"/>
        </w:rPr>
        <w:t>V</w:t>
      </w:r>
      <w:r w:rsidRPr="00BA666F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BA666F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DC456B" w14:textId="36392A9B" w:rsidR="003A4E80" w:rsidRPr="00BA666F" w:rsidRDefault="003A4E80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</w:pPr>
      <w:r w:rsidRPr="00BA666F">
        <w:rPr>
          <w:rFonts w:ascii="Arial" w:hAnsi="Arial" w:cs="Arial"/>
          <w:sz w:val="22"/>
          <w:szCs w:val="22"/>
        </w:rPr>
        <w:t>SPÚ jako správce osobních údajů dle zákona č. 11</w:t>
      </w:r>
      <w:r w:rsidR="00FF6DB7" w:rsidRPr="00BA666F">
        <w:rPr>
          <w:rFonts w:ascii="Arial" w:hAnsi="Arial" w:cs="Arial"/>
          <w:sz w:val="22"/>
          <w:szCs w:val="22"/>
        </w:rPr>
        <w:t>0</w:t>
      </w:r>
      <w:r w:rsidRPr="00BA666F">
        <w:rPr>
          <w:rFonts w:ascii="Arial" w:hAnsi="Arial" w:cs="Arial"/>
          <w:sz w:val="22"/>
          <w:szCs w:val="22"/>
        </w:rPr>
        <w:t>/20</w:t>
      </w:r>
      <w:r w:rsidR="00FF6DB7" w:rsidRPr="00BA666F">
        <w:rPr>
          <w:rFonts w:ascii="Arial" w:hAnsi="Arial" w:cs="Arial"/>
          <w:sz w:val="22"/>
          <w:szCs w:val="22"/>
        </w:rPr>
        <w:t>19</w:t>
      </w:r>
      <w:r w:rsidRPr="00BA666F">
        <w:rPr>
          <w:rFonts w:ascii="Arial" w:hAnsi="Arial" w:cs="Arial"/>
          <w:sz w:val="22"/>
          <w:szCs w:val="22"/>
        </w:rPr>
        <w:t xml:space="preserve"> Sb., o </w:t>
      </w:r>
      <w:r w:rsidR="00FF6DB7" w:rsidRPr="00BA666F">
        <w:rPr>
          <w:rFonts w:ascii="Arial" w:hAnsi="Arial" w:cs="Arial"/>
          <w:sz w:val="22"/>
          <w:szCs w:val="22"/>
        </w:rPr>
        <w:t>zpracování</w:t>
      </w:r>
      <w:r w:rsidRPr="00BA666F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 w:rsidR="00EE1B21" w:rsidRPr="00BA666F">
        <w:rPr>
          <w:rFonts w:ascii="Arial" w:hAnsi="Arial" w:cs="Arial"/>
          <w:sz w:val="22"/>
          <w:szCs w:val="22"/>
        </w:rPr>
        <w:t xml:space="preserve">SPÚ </w:t>
      </w:r>
      <w:r w:rsidRPr="00BA666F">
        <w:rPr>
          <w:rFonts w:ascii="Arial" w:hAnsi="Arial" w:cs="Arial"/>
          <w:sz w:val="22"/>
          <w:szCs w:val="22"/>
        </w:rPr>
        <w:t>se zavazuj</w:t>
      </w:r>
      <w:r w:rsidR="00EE1B21" w:rsidRPr="00BA666F">
        <w:rPr>
          <w:rFonts w:ascii="Arial" w:hAnsi="Arial" w:cs="Arial"/>
          <w:sz w:val="22"/>
          <w:szCs w:val="22"/>
        </w:rPr>
        <w:t>e</w:t>
      </w:r>
      <w:r w:rsidRPr="00BA666F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legislativou. Postupy a opatření se SPÚ zavazuje dodržovat po celou dobu trvání skartační lhůty ve smyslu § 2 písm. s) zákona č. 499/2004 Sb.</w:t>
      </w:r>
      <w:r w:rsidR="00AE4F9F">
        <w:rPr>
          <w:rFonts w:ascii="Arial" w:hAnsi="Arial" w:cs="Arial"/>
          <w:sz w:val="22"/>
          <w:szCs w:val="22"/>
        </w:rPr>
        <w:t>,</w:t>
      </w:r>
      <w:r w:rsidRPr="00BA666F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53023C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4E5F1BEE" w:rsidR="00DC7460" w:rsidRDefault="0027581B" w:rsidP="00BA666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666F">
        <w:rPr>
          <w:rFonts w:ascii="Arial" w:hAnsi="Arial" w:cs="Arial"/>
          <w:sz w:val="22"/>
          <w:szCs w:val="22"/>
        </w:rPr>
        <w:t xml:space="preserve">Tato smlouva je vyhotovena ve </w:t>
      </w:r>
      <w:r w:rsidR="00BA666F" w:rsidRPr="00BA666F">
        <w:rPr>
          <w:rFonts w:ascii="Arial" w:hAnsi="Arial" w:cs="Arial"/>
          <w:sz w:val="22"/>
          <w:szCs w:val="22"/>
        </w:rPr>
        <w:t>třech</w:t>
      </w:r>
      <w:r w:rsidRPr="00BA666F">
        <w:rPr>
          <w:rFonts w:ascii="Arial" w:hAnsi="Arial" w:cs="Arial"/>
          <w:sz w:val="22"/>
          <w:szCs w:val="22"/>
        </w:rPr>
        <w:t xml:space="preserve"> </w:t>
      </w:r>
      <w:r w:rsidR="00BA666F" w:rsidRPr="00BA666F">
        <w:rPr>
          <w:rFonts w:ascii="Arial" w:hAnsi="Arial" w:cs="Arial"/>
          <w:sz w:val="22"/>
          <w:szCs w:val="22"/>
        </w:rPr>
        <w:t>vyhotoveních</w:t>
      </w:r>
      <w:r w:rsidRPr="00BA666F">
        <w:rPr>
          <w:rFonts w:ascii="Arial" w:hAnsi="Arial" w:cs="Arial"/>
          <w:sz w:val="22"/>
          <w:szCs w:val="22"/>
        </w:rPr>
        <w:t xml:space="preserve">, z nichž </w:t>
      </w:r>
      <w:r w:rsidR="00BA666F" w:rsidRPr="00BA666F">
        <w:rPr>
          <w:rFonts w:ascii="Arial" w:hAnsi="Arial" w:cs="Arial"/>
          <w:sz w:val="22"/>
          <w:szCs w:val="22"/>
        </w:rPr>
        <w:t>prodávající obdrží po dvou stejnopisech a kupující jeden stejnopis.</w:t>
      </w:r>
    </w:p>
    <w:p w14:paraId="1718FE0C" w14:textId="77777777" w:rsidR="002C4C1F" w:rsidRPr="002C4C1F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BA666F" w:rsidRDefault="002C4C1F" w:rsidP="002C4C1F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prohlašují, že si tuto smlouvu před jejím podpisem přečetly, že tato smlouva je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projevem jejich pravé a svobodné vůle a nebyla sjednána v tísni ani za jinak jednostranně</w:t>
      </w:r>
      <w:r w:rsidRPr="002C4C1F">
        <w:rPr>
          <w:rFonts w:ascii="Arial" w:hAnsi="Arial" w:cs="Arial"/>
          <w:sz w:val="22"/>
          <w:szCs w:val="22"/>
        </w:rPr>
        <w:t xml:space="preserve"> </w:t>
      </w:r>
      <w:r w:rsidRPr="001A7718">
        <w:rPr>
          <w:rFonts w:ascii="Arial" w:hAnsi="Arial" w:cs="Arial"/>
          <w:sz w:val="22"/>
          <w:szCs w:val="22"/>
        </w:rPr>
        <w:t>nevýhodných podmínek. Na důkaz této skutečnosti připojují své vlastnoruční podpisy.</w:t>
      </w:r>
    </w:p>
    <w:p w14:paraId="1419F061" w14:textId="7793EB6A" w:rsidR="0027581B" w:rsidRDefault="0027581B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BB4B9B" w14:textId="79F8CF67" w:rsidR="00FE1F5C" w:rsidRDefault="00FE1F5C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93995E2" w14:textId="77777777" w:rsidR="00886719" w:rsidRPr="0053023C" w:rsidRDefault="00886719" w:rsidP="00323A1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023C" w:rsidRPr="006C3E2E" w14:paraId="566E8F3D" w14:textId="77777777" w:rsidTr="007A4E79">
        <w:tc>
          <w:tcPr>
            <w:tcW w:w="4605" w:type="dxa"/>
          </w:tcPr>
          <w:p w14:paraId="6F5BD57E" w14:textId="568B29E8" w:rsidR="0027581B" w:rsidRPr="006C3E2E" w:rsidRDefault="0027581B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777AD2">
              <w:rPr>
                <w:rFonts w:ascii="Arial" w:hAnsi="Arial" w:cs="Arial"/>
                <w:sz w:val="22"/>
                <w:szCs w:val="22"/>
              </w:rPr>
              <w:t>20. 11. 2020</w:t>
            </w:r>
          </w:p>
        </w:tc>
        <w:tc>
          <w:tcPr>
            <w:tcW w:w="4605" w:type="dxa"/>
          </w:tcPr>
          <w:p w14:paraId="311A3BA2" w14:textId="521AEEBA" w:rsidR="0027581B" w:rsidRPr="006C3E2E" w:rsidRDefault="00777AD2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bookmarkStart w:id="0" w:name="_GoBack"/>
            <w:bookmarkEnd w:id="0"/>
            <w:r w:rsidR="0027581B" w:rsidRPr="006C3E2E">
              <w:rPr>
                <w:rFonts w:ascii="Arial" w:hAnsi="Arial" w:cs="Arial"/>
                <w:sz w:val="22"/>
                <w:szCs w:val="22"/>
              </w:rPr>
              <w:t>V</w:t>
            </w:r>
            <w:r w:rsidR="004E3550" w:rsidRPr="006C3E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="00755746" w:rsidRPr="006C3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24. 11. 2020</w:t>
            </w:r>
          </w:p>
        </w:tc>
      </w:tr>
      <w:tr w:rsidR="0053023C" w:rsidRPr="006C3E2E" w14:paraId="205AF5EE" w14:textId="77777777" w:rsidTr="007A4E79">
        <w:trPr>
          <w:trHeight w:val="61"/>
        </w:trPr>
        <w:tc>
          <w:tcPr>
            <w:tcW w:w="4605" w:type="dxa"/>
          </w:tcPr>
          <w:p w14:paraId="1D7EF5EA" w14:textId="35723CC9" w:rsidR="006C3E2E" w:rsidRDefault="006C3E2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58C68E" w14:textId="1137E109" w:rsidR="006A22E3" w:rsidRDefault="006A22E3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C0D942" w14:textId="2C5B7B4A" w:rsidR="00886719" w:rsidRDefault="00886719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59635" w14:textId="77777777" w:rsidR="00886719" w:rsidRDefault="00886719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2AACC376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3AA39ADA" w:rsidR="00A25E82" w:rsidRDefault="00A25E8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4E8B327" w14:textId="21B03E4E" w:rsidR="006A22E3" w:rsidRDefault="006A22E3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01530205" w14:textId="68811876" w:rsidR="00886719" w:rsidRDefault="00886719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3B944BDF" w14:textId="77777777" w:rsidR="00886719" w:rsidRPr="006C3E2E" w:rsidRDefault="00886719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27581B" w:rsidRPr="0053023C" w14:paraId="620D59A0" w14:textId="77777777" w:rsidTr="007A4E79">
        <w:trPr>
          <w:trHeight w:val="567"/>
        </w:trPr>
        <w:tc>
          <w:tcPr>
            <w:tcW w:w="4605" w:type="dxa"/>
          </w:tcPr>
          <w:p w14:paraId="5C9964DB" w14:textId="5CB00727" w:rsidR="00C716D3" w:rsidRPr="00553121" w:rsidRDefault="00D40AE9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121">
              <w:rPr>
                <w:rFonts w:ascii="Arial" w:hAnsi="Arial" w:cs="Arial"/>
                <w:b/>
                <w:bCs/>
                <w:sz w:val="22"/>
                <w:szCs w:val="22"/>
              </w:rPr>
              <w:t>Mgr. Pavel Škeřík</w:t>
            </w:r>
          </w:p>
          <w:p w14:paraId="03BF04A6" w14:textId="77777777" w:rsidR="00C716D3" w:rsidRPr="006C3E2E" w:rsidRDefault="00C716D3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ředitel Sekce provozních činností</w:t>
            </w:r>
          </w:p>
          <w:p w14:paraId="5221F4AC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sz w:val="22"/>
                <w:szCs w:val="22"/>
              </w:rPr>
              <w:t>ČR – Státní pozemkový úřad</w:t>
            </w:r>
          </w:p>
          <w:p w14:paraId="7BB4564E" w14:textId="77777777" w:rsidR="0027581B" w:rsidRPr="006C3E2E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>(prodávající)</w:t>
            </w:r>
          </w:p>
        </w:tc>
        <w:tc>
          <w:tcPr>
            <w:tcW w:w="4605" w:type="dxa"/>
          </w:tcPr>
          <w:p w14:paraId="147B5C04" w14:textId="3E726C22" w:rsidR="008C743B" w:rsidRDefault="00123C6C" w:rsidP="008C743B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Bohuslav Vaněk</w:t>
            </w:r>
          </w:p>
          <w:p w14:paraId="09A349AB" w14:textId="62E5A044" w:rsidR="00123C6C" w:rsidRPr="00123C6C" w:rsidRDefault="00123C6C" w:rsidP="008C743B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C6C"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07BFBEF4" w14:textId="278935EC" w:rsidR="0027581B" w:rsidRPr="006C3E2E" w:rsidRDefault="00CA6968" w:rsidP="00CA6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E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81B" w:rsidRPr="006C3E2E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53023C" w:rsidRDefault="0027581B" w:rsidP="00C07221">
      <w:pPr>
        <w:rPr>
          <w:rFonts w:ascii="Arial" w:hAnsi="Arial" w:cs="Arial"/>
          <w:szCs w:val="22"/>
        </w:rPr>
      </w:pPr>
    </w:p>
    <w:sectPr w:rsidR="0027581B" w:rsidRPr="0053023C" w:rsidSect="003A4E80">
      <w:footerReference w:type="default" r:id="rId7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8C22" w14:textId="77777777" w:rsidR="009B34F2" w:rsidRDefault="009B34F2">
      <w:r>
        <w:separator/>
      </w:r>
    </w:p>
  </w:endnote>
  <w:endnote w:type="continuationSeparator" w:id="0">
    <w:p w14:paraId="207AAA5B" w14:textId="77777777" w:rsidR="009B34F2" w:rsidRDefault="009B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4090BA1B" w:rsidR="001A363C" w:rsidRPr="00110C90" w:rsidRDefault="001A363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376483" w:rsidRPr="00110C90">
          <w:rPr>
            <w:rFonts w:ascii="Arial" w:hAnsi="Arial" w:cs="Arial"/>
            <w:noProof/>
            <w:sz w:val="22"/>
            <w:szCs w:val="22"/>
          </w:rPr>
          <w:t>4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B64216" w:rsidRDefault="009B3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53C4" w14:textId="77777777" w:rsidR="009B34F2" w:rsidRDefault="009B34F2">
      <w:r>
        <w:separator/>
      </w:r>
    </w:p>
  </w:footnote>
  <w:footnote w:type="continuationSeparator" w:id="0">
    <w:p w14:paraId="10DA325E" w14:textId="77777777" w:rsidR="009B34F2" w:rsidRDefault="009B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EF0AC4"/>
    <w:multiLevelType w:val="hybridMultilevel"/>
    <w:tmpl w:val="713C8C44"/>
    <w:lvl w:ilvl="0" w:tplc="B23A08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8235E19"/>
    <w:multiLevelType w:val="hybridMultilevel"/>
    <w:tmpl w:val="D930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B"/>
    <w:rsid w:val="00010670"/>
    <w:rsid w:val="00021B07"/>
    <w:rsid w:val="0002264E"/>
    <w:rsid w:val="0002577A"/>
    <w:rsid w:val="000309CB"/>
    <w:rsid w:val="00046DF7"/>
    <w:rsid w:val="00050754"/>
    <w:rsid w:val="00052BA7"/>
    <w:rsid w:val="00065C1A"/>
    <w:rsid w:val="00067405"/>
    <w:rsid w:val="000719D2"/>
    <w:rsid w:val="00074AF8"/>
    <w:rsid w:val="000806A6"/>
    <w:rsid w:val="0008104B"/>
    <w:rsid w:val="00083226"/>
    <w:rsid w:val="00097060"/>
    <w:rsid w:val="000A45B0"/>
    <w:rsid w:val="000A799F"/>
    <w:rsid w:val="000B0382"/>
    <w:rsid w:val="000B17A3"/>
    <w:rsid w:val="000B34C5"/>
    <w:rsid w:val="000C0699"/>
    <w:rsid w:val="000C65C6"/>
    <w:rsid w:val="000C6912"/>
    <w:rsid w:val="000D0A73"/>
    <w:rsid w:val="000D1AFB"/>
    <w:rsid w:val="000E02E4"/>
    <w:rsid w:val="000F36A5"/>
    <w:rsid w:val="0011061A"/>
    <w:rsid w:val="00110C90"/>
    <w:rsid w:val="00121B8B"/>
    <w:rsid w:val="00123C6C"/>
    <w:rsid w:val="0012765A"/>
    <w:rsid w:val="001300FB"/>
    <w:rsid w:val="00131FA6"/>
    <w:rsid w:val="001332C0"/>
    <w:rsid w:val="00134761"/>
    <w:rsid w:val="00144B1B"/>
    <w:rsid w:val="001652E9"/>
    <w:rsid w:val="0016742E"/>
    <w:rsid w:val="00175FE7"/>
    <w:rsid w:val="00181362"/>
    <w:rsid w:val="00191E95"/>
    <w:rsid w:val="00192A9F"/>
    <w:rsid w:val="001933E7"/>
    <w:rsid w:val="0019466F"/>
    <w:rsid w:val="001A15B5"/>
    <w:rsid w:val="001A1A80"/>
    <w:rsid w:val="001A363C"/>
    <w:rsid w:val="001A7718"/>
    <w:rsid w:val="001B0CEA"/>
    <w:rsid w:val="001B3CDA"/>
    <w:rsid w:val="001B3ECA"/>
    <w:rsid w:val="001B42DE"/>
    <w:rsid w:val="001B4839"/>
    <w:rsid w:val="001B4939"/>
    <w:rsid w:val="001B640B"/>
    <w:rsid w:val="001C0709"/>
    <w:rsid w:val="001C52D0"/>
    <w:rsid w:val="001D52CE"/>
    <w:rsid w:val="001E2BD8"/>
    <w:rsid w:val="002000AF"/>
    <w:rsid w:val="002025B4"/>
    <w:rsid w:val="00222141"/>
    <w:rsid w:val="0023078F"/>
    <w:rsid w:val="00230D09"/>
    <w:rsid w:val="00235199"/>
    <w:rsid w:val="00237570"/>
    <w:rsid w:val="00240CB9"/>
    <w:rsid w:val="00246992"/>
    <w:rsid w:val="00254BDC"/>
    <w:rsid w:val="00256685"/>
    <w:rsid w:val="002654E2"/>
    <w:rsid w:val="00273211"/>
    <w:rsid w:val="0027581B"/>
    <w:rsid w:val="00275B63"/>
    <w:rsid w:val="00277EFA"/>
    <w:rsid w:val="00285959"/>
    <w:rsid w:val="002871E4"/>
    <w:rsid w:val="002920B1"/>
    <w:rsid w:val="00294D16"/>
    <w:rsid w:val="00296BAE"/>
    <w:rsid w:val="00296FF4"/>
    <w:rsid w:val="002A3EC8"/>
    <w:rsid w:val="002B225F"/>
    <w:rsid w:val="002B372B"/>
    <w:rsid w:val="002C0E0D"/>
    <w:rsid w:val="002C4C1F"/>
    <w:rsid w:val="002C695D"/>
    <w:rsid w:val="002C6B25"/>
    <w:rsid w:val="002C74EC"/>
    <w:rsid w:val="002D1E41"/>
    <w:rsid w:val="002D2C5B"/>
    <w:rsid w:val="002D7027"/>
    <w:rsid w:val="002E5B1F"/>
    <w:rsid w:val="002E7E00"/>
    <w:rsid w:val="002F620D"/>
    <w:rsid w:val="00317738"/>
    <w:rsid w:val="00317F11"/>
    <w:rsid w:val="003203A5"/>
    <w:rsid w:val="00323A10"/>
    <w:rsid w:val="00324932"/>
    <w:rsid w:val="003419AC"/>
    <w:rsid w:val="00364CBE"/>
    <w:rsid w:val="00367FA0"/>
    <w:rsid w:val="0037057A"/>
    <w:rsid w:val="00370638"/>
    <w:rsid w:val="00370E96"/>
    <w:rsid w:val="0037576F"/>
    <w:rsid w:val="00376483"/>
    <w:rsid w:val="003813B9"/>
    <w:rsid w:val="003822C0"/>
    <w:rsid w:val="00382E5F"/>
    <w:rsid w:val="00396386"/>
    <w:rsid w:val="003A4E80"/>
    <w:rsid w:val="003B16F5"/>
    <w:rsid w:val="003B2A91"/>
    <w:rsid w:val="003B782D"/>
    <w:rsid w:val="003C0309"/>
    <w:rsid w:val="003C2352"/>
    <w:rsid w:val="003D126A"/>
    <w:rsid w:val="003D19B8"/>
    <w:rsid w:val="003D53BD"/>
    <w:rsid w:val="003D7248"/>
    <w:rsid w:val="003E113A"/>
    <w:rsid w:val="003E1835"/>
    <w:rsid w:val="003E744A"/>
    <w:rsid w:val="003F127B"/>
    <w:rsid w:val="003F3FEA"/>
    <w:rsid w:val="003F51DF"/>
    <w:rsid w:val="003F5933"/>
    <w:rsid w:val="0040086B"/>
    <w:rsid w:val="004016C0"/>
    <w:rsid w:val="004025D8"/>
    <w:rsid w:val="004058E9"/>
    <w:rsid w:val="0041065B"/>
    <w:rsid w:val="00416739"/>
    <w:rsid w:val="004179C4"/>
    <w:rsid w:val="00417C54"/>
    <w:rsid w:val="00420161"/>
    <w:rsid w:val="00423A27"/>
    <w:rsid w:val="00426FA6"/>
    <w:rsid w:val="004306E7"/>
    <w:rsid w:val="00436E88"/>
    <w:rsid w:val="0043791C"/>
    <w:rsid w:val="0044204A"/>
    <w:rsid w:val="00445C30"/>
    <w:rsid w:val="00447EB4"/>
    <w:rsid w:val="00450DCE"/>
    <w:rsid w:val="0045565A"/>
    <w:rsid w:val="004659E0"/>
    <w:rsid w:val="00472A0F"/>
    <w:rsid w:val="00482C87"/>
    <w:rsid w:val="0048433D"/>
    <w:rsid w:val="00486190"/>
    <w:rsid w:val="004914BE"/>
    <w:rsid w:val="004917A7"/>
    <w:rsid w:val="00496BB9"/>
    <w:rsid w:val="004A6DF9"/>
    <w:rsid w:val="004B69DB"/>
    <w:rsid w:val="004C689D"/>
    <w:rsid w:val="004D0ECA"/>
    <w:rsid w:val="004D405C"/>
    <w:rsid w:val="004E0798"/>
    <w:rsid w:val="004E0F12"/>
    <w:rsid w:val="004E3550"/>
    <w:rsid w:val="004E6460"/>
    <w:rsid w:val="004F0E69"/>
    <w:rsid w:val="004F65F8"/>
    <w:rsid w:val="004F797F"/>
    <w:rsid w:val="00500831"/>
    <w:rsid w:val="005021A0"/>
    <w:rsid w:val="00502AFF"/>
    <w:rsid w:val="00503A0C"/>
    <w:rsid w:val="00503CF6"/>
    <w:rsid w:val="00507471"/>
    <w:rsid w:val="0051609A"/>
    <w:rsid w:val="0053023C"/>
    <w:rsid w:val="0053536D"/>
    <w:rsid w:val="00535CFD"/>
    <w:rsid w:val="0054401E"/>
    <w:rsid w:val="00547DF7"/>
    <w:rsid w:val="0055259B"/>
    <w:rsid w:val="00553121"/>
    <w:rsid w:val="00556EDB"/>
    <w:rsid w:val="00557C48"/>
    <w:rsid w:val="00565886"/>
    <w:rsid w:val="0056734A"/>
    <w:rsid w:val="00573895"/>
    <w:rsid w:val="00581FBA"/>
    <w:rsid w:val="00586911"/>
    <w:rsid w:val="005A1827"/>
    <w:rsid w:val="005B294D"/>
    <w:rsid w:val="005B2F8B"/>
    <w:rsid w:val="005B689E"/>
    <w:rsid w:val="005B6FA4"/>
    <w:rsid w:val="005C03C9"/>
    <w:rsid w:val="005C1B6E"/>
    <w:rsid w:val="005C6256"/>
    <w:rsid w:val="005E4FB0"/>
    <w:rsid w:val="005E5157"/>
    <w:rsid w:val="005E583E"/>
    <w:rsid w:val="00604540"/>
    <w:rsid w:val="00613C20"/>
    <w:rsid w:val="00613C9F"/>
    <w:rsid w:val="00624253"/>
    <w:rsid w:val="00636B22"/>
    <w:rsid w:val="00646486"/>
    <w:rsid w:val="00651E66"/>
    <w:rsid w:val="00653324"/>
    <w:rsid w:val="00657837"/>
    <w:rsid w:val="00660143"/>
    <w:rsid w:val="00665AE4"/>
    <w:rsid w:val="00691DA9"/>
    <w:rsid w:val="00697631"/>
    <w:rsid w:val="006A22E3"/>
    <w:rsid w:val="006A248F"/>
    <w:rsid w:val="006A5566"/>
    <w:rsid w:val="006C0107"/>
    <w:rsid w:val="006C3E2E"/>
    <w:rsid w:val="006D4D2D"/>
    <w:rsid w:val="006E417D"/>
    <w:rsid w:val="006F371F"/>
    <w:rsid w:val="006F7985"/>
    <w:rsid w:val="00702304"/>
    <w:rsid w:val="00702C69"/>
    <w:rsid w:val="00704088"/>
    <w:rsid w:val="00706084"/>
    <w:rsid w:val="0071542D"/>
    <w:rsid w:val="00717639"/>
    <w:rsid w:val="00717FE8"/>
    <w:rsid w:val="007419D3"/>
    <w:rsid w:val="00747A68"/>
    <w:rsid w:val="00755746"/>
    <w:rsid w:val="007577EA"/>
    <w:rsid w:val="00757C4B"/>
    <w:rsid w:val="00760334"/>
    <w:rsid w:val="00760558"/>
    <w:rsid w:val="00776736"/>
    <w:rsid w:val="00776C60"/>
    <w:rsid w:val="00777AD2"/>
    <w:rsid w:val="00792E04"/>
    <w:rsid w:val="007A0761"/>
    <w:rsid w:val="007A7F19"/>
    <w:rsid w:val="007B08E6"/>
    <w:rsid w:val="007C39DA"/>
    <w:rsid w:val="007D02C2"/>
    <w:rsid w:val="007E01E6"/>
    <w:rsid w:val="007E4CF7"/>
    <w:rsid w:val="007E6798"/>
    <w:rsid w:val="007F74A4"/>
    <w:rsid w:val="008053B1"/>
    <w:rsid w:val="00811A28"/>
    <w:rsid w:val="00812CD4"/>
    <w:rsid w:val="00814034"/>
    <w:rsid w:val="00835F41"/>
    <w:rsid w:val="00842FB3"/>
    <w:rsid w:val="00845B2B"/>
    <w:rsid w:val="0085095A"/>
    <w:rsid w:val="00851034"/>
    <w:rsid w:val="00852AF0"/>
    <w:rsid w:val="00855F66"/>
    <w:rsid w:val="0086345D"/>
    <w:rsid w:val="00864435"/>
    <w:rsid w:val="00864B07"/>
    <w:rsid w:val="00864E68"/>
    <w:rsid w:val="00867B9D"/>
    <w:rsid w:val="0087203A"/>
    <w:rsid w:val="008731D4"/>
    <w:rsid w:val="00873239"/>
    <w:rsid w:val="00886719"/>
    <w:rsid w:val="00886B36"/>
    <w:rsid w:val="008A0B6A"/>
    <w:rsid w:val="008A2D1C"/>
    <w:rsid w:val="008B623D"/>
    <w:rsid w:val="008C539A"/>
    <w:rsid w:val="008C611D"/>
    <w:rsid w:val="008C743B"/>
    <w:rsid w:val="008D00A7"/>
    <w:rsid w:val="008E54C9"/>
    <w:rsid w:val="008E73FF"/>
    <w:rsid w:val="008F54F1"/>
    <w:rsid w:val="008F5FC3"/>
    <w:rsid w:val="009010AE"/>
    <w:rsid w:val="0090308C"/>
    <w:rsid w:val="00913476"/>
    <w:rsid w:val="00916947"/>
    <w:rsid w:val="009225CA"/>
    <w:rsid w:val="0094356C"/>
    <w:rsid w:val="0095019F"/>
    <w:rsid w:val="00957156"/>
    <w:rsid w:val="00962655"/>
    <w:rsid w:val="00964BA3"/>
    <w:rsid w:val="0096613E"/>
    <w:rsid w:val="00966966"/>
    <w:rsid w:val="00970B9D"/>
    <w:rsid w:val="00971717"/>
    <w:rsid w:val="009760F5"/>
    <w:rsid w:val="0097619D"/>
    <w:rsid w:val="00985D7B"/>
    <w:rsid w:val="00990F41"/>
    <w:rsid w:val="00993A8D"/>
    <w:rsid w:val="00995B80"/>
    <w:rsid w:val="00996396"/>
    <w:rsid w:val="009A055F"/>
    <w:rsid w:val="009B34F2"/>
    <w:rsid w:val="009B5604"/>
    <w:rsid w:val="009B6E73"/>
    <w:rsid w:val="009B71BB"/>
    <w:rsid w:val="009C1AA3"/>
    <w:rsid w:val="009C1AB3"/>
    <w:rsid w:val="009D3ECB"/>
    <w:rsid w:val="009D7010"/>
    <w:rsid w:val="009D7D80"/>
    <w:rsid w:val="009E1850"/>
    <w:rsid w:val="009E3416"/>
    <w:rsid w:val="009E7E01"/>
    <w:rsid w:val="009F2175"/>
    <w:rsid w:val="009F4D81"/>
    <w:rsid w:val="00A01B7D"/>
    <w:rsid w:val="00A05FE4"/>
    <w:rsid w:val="00A07D07"/>
    <w:rsid w:val="00A1100E"/>
    <w:rsid w:val="00A25E82"/>
    <w:rsid w:val="00A268A8"/>
    <w:rsid w:val="00A358D8"/>
    <w:rsid w:val="00A401AE"/>
    <w:rsid w:val="00A50D56"/>
    <w:rsid w:val="00A57560"/>
    <w:rsid w:val="00A61C63"/>
    <w:rsid w:val="00A63103"/>
    <w:rsid w:val="00A66638"/>
    <w:rsid w:val="00A7361E"/>
    <w:rsid w:val="00A77A47"/>
    <w:rsid w:val="00A81469"/>
    <w:rsid w:val="00A84B3E"/>
    <w:rsid w:val="00A85729"/>
    <w:rsid w:val="00A905B6"/>
    <w:rsid w:val="00A933A1"/>
    <w:rsid w:val="00A9516D"/>
    <w:rsid w:val="00AB243C"/>
    <w:rsid w:val="00AB4C6E"/>
    <w:rsid w:val="00AB5B4D"/>
    <w:rsid w:val="00AC2E3F"/>
    <w:rsid w:val="00AE462C"/>
    <w:rsid w:val="00AE4F9F"/>
    <w:rsid w:val="00AE66BB"/>
    <w:rsid w:val="00AE7B70"/>
    <w:rsid w:val="00B0285D"/>
    <w:rsid w:val="00B02A12"/>
    <w:rsid w:val="00B1356C"/>
    <w:rsid w:val="00B13867"/>
    <w:rsid w:val="00B13F79"/>
    <w:rsid w:val="00B276AF"/>
    <w:rsid w:val="00B347AC"/>
    <w:rsid w:val="00B50A80"/>
    <w:rsid w:val="00B51C43"/>
    <w:rsid w:val="00B82F89"/>
    <w:rsid w:val="00B83D57"/>
    <w:rsid w:val="00B83E2D"/>
    <w:rsid w:val="00B846E2"/>
    <w:rsid w:val="00B8734E"/>
    <w:rsid w:val="00B9606B"/>
    <w:rsid w:val="00BA04C0"/>
    <w:rsid w:val="00BA54EA"/>
    <w:rsid w:val="00BA666F"/>
    <w:rsid w:val="00BB3CEA"/>
    <w:rsid w:val="00BB4520"/>
    <w:rsid w:val="00BB5BFC"/>
    <w:rsid w:val="00BC3823"/>
    <w:rsid w:val="00BD4B4F"/>
    <w:rsid w:val="00BF2329"/>
    <w:rsid w:val="00BF63F1"/>
    <w:rsid w:val="00C028CE"/>
    <w:rsid w:val="00C07221"/>
    <w:rsid w:val="00C229A9"/>
    <w:rsid w:val="00C22A2C"/>
    <w:rsid w:val="00C26297"/>
    <w:rsid w:val="00C3536E"/>
    <w:rsid w:val="00C3664F"/>
    <w:rsid w:val="00C36C8C"/>
    <w:rsid w:val="00C36FC0"/>
    <w:rsid w:val="00C374F8"/>
    <w:rsid w:val="00C37B05"/>
    <w:rsid w:val="00C46821"/>
    <w:rsid w:val="00C46F64"/>
    <w:rsid w:val="00C479CF"/>
    <w:rsid w:val="00C560D3"/>
    <w:rsid w:val="00C57D21"/>
    <w:rsid w:val="00C6128D"/>
    <w:rsid w:val="00C63207"/>
    <w:rsid w:val="00C716D3"/>
    <w:rsid w:val="00C807D0"/>
    <w:rsid w:val="00C822D4"/>
    <w:rsid w:val="00C8453A"/>
    <w:rsid w:val="00C9398A"/>
    <w:rsid w:val="00CA6968"/>
    <w:rsid w:val="00CA79EB"/>
    <w:rsid w:val="00CA7D59"/>
    <w:rsid w:val="00CB42CF"/>
    <w:rsid w:val="00CD6947"/>
    <w:rsid w:val="00CE1A92"/>
    <w:rsid w:val="00CE23D3"/>
    <w:rsid w:val="00CF4218"/>
    <w:rsid w:val="00D009D2"/>
    <w:rsid w:val="00D01C94"/>
    <w:rsid w:val="00D05F7B"/>
    <w:rsid w:val="00D10AE0"/>
    <w:rsid w:val="00D123F1"/>
    <w:rsid w:val="00D14E0F"/>
    <w:rsid w:val="00D22640"/>
    <w:rsid w:val="00D2436A"/>
    <w:rsid w:val="00D275CB"/>
    <w:rsid w:val="00D3122C"/>
    <w:rsid w:val="00D3196C"/>
    <w:rsid w:val="00D326CD"/>
    <w:rsid w:val="00D40AE9"/>
    <w:rsid w:val="00D51F49"/>
    <w:rsid w:val="00D52772"/>
    <w:rsid w:val="00D734C7"/>
    <w:rsid w:val="00D8108E"/>
    <w:rsid w:val="00D828DA"/>
    <w:rsid w:val="00D82C3D"/>
    <w:rsid w:val="00D8788D"/>
    <w:rsid w:val="00D9591A"/>
    <w:rsid w:val="00D962B9"/>
    <w:rsid w:val="00DA2FB4"/>
    <w:rsid w:val="00DA4BC9"/>
    <w:rsid w:val="00DB4031"/>
    <w:rsid w:val="00DB7622"/>
    <w:rsid w:val="00DB7B7A"/>
    <w:rsid w:val="00DC7269"/>
    <w:rsid w:val="00DC7460"/>
    <w:rsid w:val="00DD0C24"/>
    <w:rsid w:val="00DD0C2C"/>
    <w:rsid w:val="00DF3710"/>
    <w:rsid w:val="00DF49A2"/>
    <w:rsid w:val="00DF5A44"/>
    <w:rsid w:val="00DF64C8"/>
    <w:rsid w:val="00E01EA2"/>
    <w:rsid w:val="00E0297F"/>
    <w:rsid w:val="00E05413"/>
    <w:rsid w:val="00E1447D"/>
    <w:rsid w:val="00E170F3"/>
    <w:rsid w:val="00E20A3D"/>
    <w:rsid w:val="00E2429B"/>
    <w:rsid w:val="00E27EC9"/>
    <w:rsid w:val="00E32861"/>
    <w:rsid w:val="00E43194"/>
    <w:rsid w:val="00E60B2B"/>
    <w:rsid w:val="00E630D9"/>
    <w:rsid w:val="00E643BD"/>
    <w:rsid w:val="00E755F3"/>
    <w:rsid w:val="00E77D0D"/>
    <w:rsid w:val="00E808BF"/>
    <w:rsid w:val="00E86B96"/>
    <w:rsid w:val="00EA2814"/>
    <w:rsid w:val="00EA4C9E"/>
    <w:rsid w:val="00EB34D4"/>
    <w:rsid w:val="00EB5A1C"/>
    <w:rsid w:val="00EB70FC"/>
    <w:rsid w:val="00EB7158"/>
    <w:rsid w:val="00EC4C3E"/>
    <w:rsid w:val="00ED1957"/>
    <w:rsid w:val="00EE1B21"/>
    <w:rsid w:val="00EE67E7"/>
    <w:rsid w:val="00EE76A0"/>
    <w:rsid w:val="00EF3D2E"/>
    <w:rsid w:val="00EF46D5"/>
    <w:rsid w:val="00F11307"/>
    <w:rsid w:val="00F244A9"/>
    <w:rsid w:val="00F3767E"/>
    <w:rsid w:val="00F43D62"/>
    <w:rsid w:val="00F52EDE"/>
    <w:rsid w:val="00F55309"/>
    <w:rsid w:val="00F60548"/>
    <w:rsid w:val="00F6216F"/>
    <w:rsid w:val="00F64392"/>
    <w:rsid w:val="00F67DCD"/>
    <w:rsid w:val="00F768E1"/>
    <w:rsid w:val="00F779D6"/>
    <w:rsid w:val="00F82CDF"/>
    <w:rsid w:val="00F8490C"/>
    <w:rsid w:val="00F9139A"/>
    <w:rsid w:val="00FA0FBB"/>
    <w:rsid w:val="00FA3639"/>
    <w:rsid w:val="00FA3C65"/>
    <w:rsid w:val="00FA3F90"/>
    <w:rsid w:val="00FE1F5C"/>
    <w:rsid w:val="00FE2711"/>
    <w:rsid w:val="00FE4BEE"/>
    <w:rsid w:val="00FE5394"/>
    <w:rsid w:val="00FE7337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Tesárková Pavla DiS.</cp:lastModifiedBy>
  <cp:revision>2</cp:revision>
  <cp:lastPrinted>2020-11-16T09:28:00Z</cp:lastPrinted>
  <dcterms:created xsi:type="dcterms:W3CDTF">2020-12-15T09:30:00Z</dcterms:created>
  <dcterms:modified xsi:type="dcterms:W3CDTF">2020-12-15T09:30:00Z</dcterms:modified>
</cp:coreProperties>
</file>