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BD" w:rsidRDefault="00AC41BD" w:rsidP="00AC41BD">
      <w:pPr>
        <w:tabs>
          <w:tab w:val="left" w:pos="5633"/>
        </w:tabs>
        <w:jc w:val="center"/>
      </w:pPr>
      <w:r w:rsidRPr="00A92D6D">
        <w:rPr>
          <w:rFonts w:ascii="Times New Roman" w:hAnsi="Times New Roman" w:cs="Times New Roman"/>
          <w:b/>
          <w:sz w:val="28"/>
          <w:szCs w:val="28"/>
        </w:rPr>
        <w:t>Dodatek č. 1 k nájemní smlouvě ev. č.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D6D">
        <w:rPr>
          <w:rFonts w:ascii="Times New Roman" w:hAnsi="Times New Roman" w:cs="Times New Roman"/>
          <w:b/>
          <w:sz w:val="28"/>
          <w:szCs w:val="28"/>
        </w:rPr>
        <w:t>162/00873489/2020</w:t>
      </w:r>
      <w:r>
        <w:t xml:space="preserve"> </w:t>
      </w:r>
    </w:p>
    <w:p w:rsidR="00AC41BD" w:rsidRDefault="00AC41BD" w:rsidP="00AC41BD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CE">
        <w:rPr>
          <w:rFonts w:ascii="Times New Roman" w:hAnsi="Times New Roman" w:cs="Times New Roman"/>
          <w:sz w:val="24"/>
          <w:szCs w:val="24"/>
        </w:rPr>
        <w:t>Číslo smlouvy Středočeského kraje</w:t>
      </w:r>
      <w:r w:rsidRPr="000344CE">
        <w:rPr>
          <w:rFonts w:ascii="Times New Roman" w:hAnsi="Times New Roman" w:cs="Times New Roman"/>
          <w:b/>
          <w:sz w:val="24"/>
          <w:szCs w:val="24"/>
        </w:rPr>
        <w:t>: S-0607/ŠKSPO/2020</w:t>
      </w:r>
      <w:r>
        <w:rPr>
          <w:rFonts w:ascii="Times New Roman" w:hAnsi="Times New Roman" w:cs="Times New Roman"/>
          <w:b/>
          <w:sz w:val="24"/>
          <w:szCs w:val="24"/>
        </w:rPr>
        <w:t>/1</w:t>
      </w:r>
    </w:p>
    <w:p w:rsidR="00AC41BD" w:rsidRPr="00A92D6D" w:rsidRDefault="00AC41BD" w:rsidP="00AC41BD">
      <w:pPr>
        <w:tabs>
          <w:tab w:val="left" w:pos="563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2D6D">
        <w:rPr>
          <w:rFonts w:ascii="Times New Roman" w:hAnsi="Times New Roman" w:cs="Times New Roman"/>
          <w:sz w:val="24"/>
          <w:szCs w:val="24"/>
        </w:rPr>
        <w:t xml:space="preserve">Evidenční číslo smlouvy pronajímatele: </w:t>
      </w:r>
      <w:r w:rsidRPr="00A92D6D">
        <w:rPr>
          <w:rFonts w:ascii="Times New Roman" w:hAnsi="Times New Roman" w:cs="Times New Roman"/>
          <w:b/>
          <w:sz w:val="24"/>
          <w:szCs w:val="24"/>
        </w:rPr>
        <w:t>162/00873489/2020/1/2020</w:t>
      </w:r>
      <w:r w:rsidRPr="00A92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1BD" w:rsidRPr="00A92D6D" w:rsidRDefault="00AC41BD" w:rsidP="00AC41BD">
      <w:pPr>
        <w:tabs>
          <w:tab w:val="left" w:pos="563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2D6D">
        <w:rPr>
          <w:rFonts w:ascii="Times New Roman" w:hAnsi="Times New Roman" w:cs="Times New Roman"/>
          <w:sz w:val="24"/>
          <w:szCs w:val="24"/>
        </w:rPr>
        <w:t>uzavřené podle § 2201 a následujících zákona č. 89/2012 Sb., občanský zákoník,</w:t>
      </w:r>
    </w:p>
    <w:p w:rsidR="00AC41BD" w:rsidRDefault="00AC41BD" w:rsidP="00AC41BD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1BD" w:rsidRPr="00A92D6D" w:rsidRDefault="00AC41BD" w:rsidP="00AC41BD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D6D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AC41BD" w:rsidRDefault="00AC41BD" w:rsidP="00AC41BD">
      <w:pPr>
        <w:tabs>
          <w:tab w:val="left" w:pos="563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41BD" w:rsidRPr="00A92D6D" w:rsidRDefault="00AC41BD" w:rsidP="00AC41BD">
      <w:pPr>
        <w:tabs>
          <w:tab w:val="left" w:pos="563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2D6D">
        <w:rPr>
          <w:rFonts w:ascii="Times New Roman" w:hAnsi="Times New Roman" w:cs="Times New Roman"/>
          <w:b/>
          <w:sz w:val="24"/>
          <w:szCs w:val="24"/>
        </w:rPr>
        <w:t>Středočeský kraj</w:t>
      </w:r>
    </w:p>
    <w:p w:rsidR="00AC41BD" w:rsidRPr="00A92D6D" w:rsidRDefault="00AC41BD" w:rsidP="00AC41BD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92D6D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2D6D">
        <w:rPr>
          <w:rFonts w:ascii="Times New Roman" w:hAnsi="Times New Roman" w:cs="Times New Roman"/>
          <w:sz w:val="24"/>
          <w:szCs w:val="24"/>
        </w:rPr>
        <w:t xml:space="preserve"> 70891095</w:t>
      </w:r>
    </w:p>
    <w:p w:rsidR="00AC41BD" w:rsidRPr="00A92D6D" w:rsidRDefault="00AC41BD" w:rsidP="00AC41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D6D">
        <w:rPr>
          <w:rFonts w:ascii="Times New Roman" w:hAnsi="Times New Roman" w:cs="Times New Roman"/>
          <w:sz w:val="24"/>
          <w:szCs w:val="24"/>
        </w:rPr>
        <w:t xml:space="preserve">DIČ: CZ 70891095                        </w:t>
      </w:r>
    </w:p>
    <w:p w:rsidR="00AC41BD" w:rsidRPr="00A92D6D" w:rsidRDefault="00AC41BD" w:rsidP="00AC41BD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92D6D">
        <w:rPr>
          <w:rFonts w:ascii="Times New Roman" w:hAnsi="Times New Roman" w:cs="Times New Roman"/>
          <w:sz w:val="24"/>
          <w:szCs w:val="24"/>
        </w:rPr>
        <w:t xml:space="preserve">se sídlem Zborovská 11, 150 21 Praha 5 </w:t>
      </w:r>
    </w:p>
    <w:p w:rsidR="00AC41BD" w:rsidRPr="00A92D6D" w:rsidRDefault="00AC41BD" w:rsidP="00AC41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D6D">
        <w:rPr>
          <w:rFonts w:ascii="Times New Roman" w:hAnsi="Times New Roman" w:cs="Times New Roman"/>
          <w:sz w:val="24"/>
          <w:szCs w:val="24"/>
        </w:rPr>
        <w:t xml:space="preserve">zastoupený: Odborné učiliště, Praktická škola, Základní škola a Mateřská škola Příbram IV,  </w:t>
      </w:r>
    </w:p>
    <w:p w:rsidR="00AC41BD" w:rsidRPr="00A92D6D" w:rsidRDefault="00AC41BD" w:rsidP="00AC41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D6D">
        <w:rPr>
          <w:rFonts w:ascii="Times New Roman" w:hAnsi="Times New Roman" w:cs="Times New Roman"/>
          <w:sz w:val="24"/>
          <w:szCs w:val="24"/>
        </w:rPr>
        <w:t xml:space="preserve">                    příspěvková organizace, se sídlem: Pod Šachtami 335, Příbram IV, 261 01 </w:t>
      </w:r>
    </w:p>
    <w:p w:rsidR="00AC41BD" w:rsidRPr="00A92D6D" w:rsidRDefault="00AC41BD" w:rsidP="00AC41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D6D">
        <w:rPr>
          <w:rFonts w:ascii="Times New Roman" w:hAnsi="Times New Roman" w:cs="Times New Roman"/>
          <w:sz w:val="24"/>
          <w:szCs w:val="24"/>
        </w:rPr>
        <w:t xml:space="preserve">                    Příbram, IČ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2D6D">
        <w:rPr>
          <w:rFonts w:ascii="Times New Roman" w:hAnsi="Times New Roman" w:cs="Times New Roman"/>
          <w:sz w:val="24"/>
          <w:szCs w:val="24"/>
        </w:rPr>
        <w:t xml:space="preserve"> 00873489, Mgr. Pavlína Caisová, ředitelka školy </w:t>
      </w:r>
    </w:p>
    <w:p w:rsidR="00AC41BD" w:rsidRPr="00843F33" w:rsidRDefault="00AC41BD" w:rsidP="00AC41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D6D">
        <w:rPr>
          <w:rFonts w:ascii="Times New Roman" w:hAnsi="Times New Roman" w:cs="Times New Roman"/>
          <w:sz w:val="24"/>
          <w:szCs w:val="24"/>
        </w:rPr>
        <w:t>bankovní spojení: KB, č. účtu</w:t>
      </w:r>
      <w:r w:rsidRPr="00843F33">
        <w:rPr>
          <w:rFonts w:ascii="Times New Roman" w:hAnsi="Times New Roman" w:cs="Times New Roman"/>
          <w:sz w:val="24"/>
          <w:szCs w:val="24"/>
        </w:rPr>
        <w:t>:</w:t>
      </w:r>
      <w:r w:rsidRPr="00AC4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1BD">
        <w:rPr>
          <w:rFonts w:ascii="Times New Roman" w:hAnsi="Times New Roman" w:cs="Times New Roman"/>
          <w:sz w:val="24"/>
          <w:szCs w:val="24"/>
        </w:rPr>
        <w:t>XXXXXXX</w:t>
      </w:r>
    </w:p>
    <w:p w:rsidR="00AC41BD" w:rsidRPr="00A92D6D" w:rsidRDefault="00AC41BD" w:rsidP="00AC41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D6D">
        <w:rPr>
          <w:rFonts w:ascii="Times New Roman" w:hAnsi="Times New Roman" w:cs="Times New Roman"/>
          <w:sz w:val="24"/>
          <w:szCs w:val="24"/>
        </w:rPr>
        <w:t>variabilní symbol: číslo faktury</w:t>
      </w:r>
    </w:p>
    <w:p w:rsidR="00AC41BD" w:rsidRPr="00A92D6D" w:rsidRDefault="00AC41BD" w:rsidP="00AC41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D6D">
        <w:rPr>
          <w:rFonts w:ascii="Times New Roman" w:hAnsi="Times New Roman" w:cs="Times New Roman"/>
          <w:sz w:val="24"/>
          <w:szCs w:val="24"/>
        </w:rPr>
        <w:t>specifický symbol: 00873489</w:t>
      </w:r>
    </w:p>
    <w:p w:rsidR="00AC41BD" w:rsidRPr="00A92D6D" w:rsidRDefault="00AC41BD" w:rsidP="00AC41BD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92D6D" w:rsidDel="001F571F">
        <w:rPr>
          <w:rFonts w:ascii="Times New Roman" w:hAnsi="Times New Roman" w:cs="Times New Roman"/>
          <w:sz w:val="24"/>
          <w:szCs w:val="24"/>
        </w:rPr>
        <w:t xml:space="preserve"> </w:t>
      </w:r>
      <w:r w:rsidRPr="00A92D6D">
        <w:rPr>
          <w:rFonts w:ascii="Times New Roman" w:hAnsi="Times New Roman" w:cs="Times New Roman"/>
          <w:sz w:val="24"/>
          <w:szCs w:val="24"/>
        </w:rPr>
        <w:t>(dále jen „</w:t>
      </w:r>
      <w:r w:rsidRPr="00A92D6D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A92D6D">
        <w:rPr>
          <w:rFonts w:ascii="Times New Roman" w:hAnsi="Times New Roman" w:cs="Times New Roman"/>
          <w:sz w:val="24"/>
          <w:szCs w:val="24"/>
        </w:rPr>
        <w:t>“)</w:t>
      </w:r>
    </w:p>
    <w:p w:rsidR="00AC41BD" w:rsidRPr="00A92D6D" w:rsidRDefault="00AC41BD" w:rsidP="00AC41BD">
      <w:pPr>
        <w:tabs>
          <w:tab w:val="left" w:pos="5633"/>
        </w:tabs>
        <w:rPr>
          <w:rFonts w:ascii="Times New Roman" w:hAnsi="Times New Roman" w:cs="Times New Roman"/>
          <w:sz w:val="24"/>
          <w:szCs w:val="24"/>
        </w:rPr>
      </w:pPr>
    </w:p>
    <w:p w:rsidR="00AC41BD" w:rsidRPr="00843F33" w:rsidRDefault="00AC41BD" w:rsidP="00AC41BD">
      <w:pPr>
        <w:tabs>
          <w:tab w:val="left" w:pos="5633"/>
        </w:tabs>
        <w:rPr>
          <w:rFonts w:ascii="Times New Roman" w:hAnsi="Times New Roman" w:cs="Times New Roman"/>
          <w:b/>
          <w:sz w:val="24"/>
          <w:szCs w:val="24"/>
        </w:rPr>
      </w:pPr>
      <w:r w:rsidRPr="00843F33">
        <w:rPr>
          <w:rFonts w:ascii="Times New Roman" w:hAnsi="Times New Roman" w:cs="Times New Roman"/>
          <w:b/>
          <w:sz w:val="24"/>
          <w:szCs w:val="24"/>
        </w:rPr>
        <w:t>a</w:t>
      </w:r>
    </w:p>
    <w:p w:rsidR="00AC41BD" w:rsidRPr="00A92D6D" w:rsidRDefault="00AC41BD" w:rsidP="00AC41BD">
      <w:pPr>
        <w:tabs>
          <w:tab w:val="left" w:pos="5633"/>
        </w:tabs>
        <w:rPr>
          <w:rFonts w:ascii="Times New Roman" w:hAnsi="Times New Roman" w:cs="Times New Roman"/>
          <w:sz w:val="24"/>
          <w:szCs w:val="24"/>
        </w:rPr>
      </w:pPr>
    </w:p>
    <w:p w:rsidR="00AC41BD" w:rsidRPr="00A92D6D" w:rsidRDefault="00AC41BD" w:rsidP="00AC41BD">
      <w:pPr>
        <w:tabs>
          <w:tab w:val="left" w:pos="563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92D6D">
        <w:rPr>
          <w:rFonts w:ascii="Times New Roman" w:hAnsi="Times New Roman" w:cs="Times New Roman"/>
          <w:b/>
          <w:bCs/>
          <w:sz w:val="24"/>
          <w:szCs w:val="24"/>
        </w:rPr>
        <w:t>Petr Vacek</w:t>
      </w:r>
    </w:p>
    <w:p w:rsidR="00AC41BD" w:rsidRPr="00A92D6D" w:rsidRDefault="00AC41BD" w:rsidP="00AC41BD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92D6D">
        <w:rPr>
          <w:rFonts w:ascii="Times New Roman" w:hAnsi="Times New Roman" w:cs="Times New Roman"/>
          <w:sz w:val="24"/>
          <w:szCs w:val="24"/>
        </w:rPr>
        <w:t>trvalým bydlištěm: Pozdyně 24, Hvožďany, 262 42 Rožmitál pod Třemšínem</w:t>
      </w:r>
    </w:p>
    <w:p w:rsidR="00AC41BD" w:rsidRPr="00A92D6D" w:rsidRDefault="00AC41BD" w:rsidP="00AC41BD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92D6D">
        <w:rPr>
          <w:rFonts w:ascii="Times New Roman" w:hAnsi="Times New Roman" w:cs="Times New Roman"/>
          <w:sz w:val="24"/>
          <w:szCs w:val="24"/>
        </w:rPr>
        <w:t>datum narození: 24. 4. 1971</w:t>
      </w:r>
    </w:p>
    <w:p w:rsidR="00AC41BD" w:rsidRPr="00A92D6D" w:rsidRDefault="00AC41BD" w:rsidP="00AC41BD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92D6D">
        <w:rPr>
          <w:rFonts w:ascii="Times New Roman" w:hAnsi="Times New Roman" w:cs="Times New Roman"/>
          <w:sz w:val="24"/>
          <w:szCs w:val="24"/>
        </w:rPr>
        <w:t>IČ: 63798166, DIČ: CZ104241133</w:t>
      </w:r>
    </w:p>
    <w:p w:rsidR="00AC41BD" w:rsidRPr="00843F33" w:rsidRDefault="00AC41BD" w:rsidP="00AC41BD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92D6D">
        <w:rPr>
          <w:rFonts w:ascii="Times New Roman" w:hAnsi="Times New Roman" w:cs="Times New Roman"/>
          <w:sz w:val="24"/>
          <w:szCs w:val="24"/>
        </w:rPr>
        <w:t xml:space="preserve">bankovní spojení: KB, </w:t>
      </w:r>
      <w:r w:rsidRPr="00843F33">
        <w:rPr>
          <w:rFonts w:ascii="Times New Roman" w:hAnsi="Times New Roman" w:cs="Times New Roman"/>
          <w:sz w:val="24"/>
          <w:szCs w:val="24"/>
        </w:rPr>
        <w:t xml:space="preserve">č. účtu: </w:t>
      </w:r>
      <w:r>
        <w:rPr>
          <w:rFonts w:ascii="Times New Roman" w:hAnsi="Times New Roman" w:cs="Times New Roman"/>
          <w:sz w:val="24"/>
          <w:szCs w:val="24"/>
        </w:rPr>
        <w:t>XXXXXX</w:t>
      </w:r>
    </w:p>
    <w:p w:rsidR="00AC41BD" w:rsidRPr="00843F33" w:rsidRDefault="00AC41BD" w:rsidP="00AC41BD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43F33">
        <w:rPr>
          <w:rFonts w:ascii="Times New Roman" w:hAnsi="Times New Roman" w:cs="Times New Roman"/>
          <w:sz w:val="24"/>
          <w:szCs w:val="24"/>
        </w:rPr>
        <w:t>(dále jen „</w:t>
      </w:r>
      <w:r w:rsidRPr="00843F33">
        <w:rPr>
          <w:rFonts w:ascii="Times New Roman" w:hAnsi="Times New Roman" w:cs="Times New Roman"/>
          <w:b/>
          <w:sz w:val="24"/>
          <w:szCs w:val="24"/>
        </w:rPr>
        <w:t>nájemce</w:t>
      </w:r>
      <w:r w:rsidRPr="00843F33">
        <w:rPr>
          <w:rFonts w:ascii="Times New Roman" w:hAnsi="Times New Roman" w:cs="Times New Roman"/>
          <w:sz w:val="24"/>
          <w:szCs w:val="24"/>
        </w:rPr>
        <w:t>“)</w:t>
      </w:r>
    </w:p>
    <w:p w:rsidR="00AC41BD" w:rsidRPr="00A92D6D" w:rsidRDefault="00AC41BD" w:rsidP="00AC41BD">
      <w:pPr>
        <w:keepNext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BD" w:rsidRDefault="00AC41BD" w:rsidP="00AC41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4CE">
        <w:rPr>
          <w:rFonts w:ascii="Times New Roman" w:hAnsi="Times New Roman" w:cs="Times New Roman"/>
          <w:b/>
          <w:sz w:val="24"/>
          <w:szCs w:val="24"/>
        </w:rPr>
        <w:t>V souladu s 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0344CE">
        <w:rPr>
          <w:rFonts w:ascii="Times New Roman" w:hAnsi="Times New Roman" w:cs="Times New Roman"/>
          <w:b/>
          <w:sz w:val="24"/>
          <w:szCs w:val="24"/>
        </w:rPr>
        <w:t>snesením č. 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0344C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86</w:t>
      </w:r>
      <w:r w:rsidRPr="000344CE">
        <w:rPr>
          <w:rFonts w:ascii="Times New Roman" w:hAnsi="Times New Roman" w:cs="Times New Roman"/>
          <w:b/>
          <w:sz w:val="24"/>
          <w:szCs w:val="24"/>
        </w:rPr>
        <w:t xml:space="preserve">/2020/RK ze dne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344C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0344C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4CE">
        <w:rPr>
          <w:rFonts w:ascii="Times New Roman" w:hAnsi="Times New Roman" w:cs="Times New Roman"/>
          <w:b/>
          <w:sz w:val="24"/>
          <w:szCs w:val="24"/>
        </w:rPr>
        <w:t>2020 bude od 1.</w:t>
      </w:r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0344C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4CE">
        <w:rPr>
          <w:rFonts w:ascii="Times New Roman" w:hAnsi="Times New Roman" w:cs="Times New Roman"/>
          <w:b/>
          <w:sz w:val="24"/>
          <w:szCs w:val="24"/>
        </w:rPr>
        <w:t>2020 sníženo měsíční nájemné</w:t>
      </w:r>
      <w:r>
        <w:rPr>
          <w:rFonts w:ascii="Times New Roman" w:hAnsi="Times New Roman" w:cs="Times New Roman"/>
          <w:b/>
          <w:sz w:val="24"/>
          <w:szCs w:val="24"/>
        </w:rPr>
        <w:t xml:space="preserve"> v symbolické výši 1,00 Kč bez DPH</w:t>
      </w:r>
      <w:r w:rsidRPr="000344CE">
        <w:rPr>
          <w:rFonts w:ascii="Times New Roman" w:hAnsi="Times New Roman" w:cs="Times New Roman"/>
          <w:b/>
          <w:sz w:val="24"/>
          <w:szCs w:val="24"/>
        </w:rPr>
        <w:t>, a to po dobu uzavření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4CE">
        <w:rPr>
          <w:rFonts w:ascii="Times New Roman" w:hAnsi="Times New Roman" w:cs="Times New Roman"/>
          <w:b/>
          <w:sz w:val="24"/>
          <w:szCs w:val="24"/>
        </w:rPr>
        <w:t>Odborné</w:t>
      </w:r>
      <w:r>
        <w:rPr>
          <w:rFonts w:ascii="Times New Roman" w:hAnsi="Times New Roman" w:cs="Times New Roman"/>
          <w:b/>
          <w:sz w:val="24"/>
          <w:szCs w:val="24"/>
        </w:rPr>
        <w:t>ho</w:t>
      </w:r>
      <w:r w:rsidRPr="000344CE">
        <w:rPr>
          <w:rFonts w:ascii="Times New Roman" w:hAnsi="Times New Roman" w:cs="Times New Roman"/>
          <w:b/>
          <w:sz w:val="24"/>
          <w:szCs w:val="24"/>
        </w:rPr>
        <w:t xml:space="preserve"> učiliště, Praktick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Pr="000344CE">
        <w:rPr>
          <w:rFonts w:ascii="Times New Roman" w:hAnsi="Times New Roman" w:cs="Times New Roman"/>
          <w:b/>
          <w:sz w:val="24"/>
          <w:szCs w:val="24"/>
        </w:rPr>
        <w:t xml:space="preserve"> škol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0344CE">
        <w:rPr>
          <w:rFonts w:ascii="Times New Roman" w:hAnsi="Times New Roman" w:cs="Times New Roman"/>
          <w:b/>
          <w:sz w:val="24"/>
          <w:szCs w:val="24"/>
        </w:rPr>
        <w:t>, Základní škol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0344CE">
        <w:rPr>
          <w:rFonts w:ascii="Times New Roman" w:hAnsi="Times New Roman" w:cs="Times New Roman"/>
          <w:b/>
          <w:sz w:val="24"/>
          <w:szCs w:val="24"/>
        </w:rPr>
        <w:t xml:space="preserve"> a Mateřsk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Pr="000344CE">
        <w:rPr>
          <w:rFonts w:ascii="Times New Roman" w:hAnsi="Times New Roman" w:cs="Times New Roman"/>
          <w:b/>
          <w:sz w:val="24"/>
          <w:szCs w:val="24"/>
        </w:rPr>
        <w:t xml:space="preserve"> škol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0344CE">
        <w:rPr>
          <w:rFonts w:ascii="Times New Roman" w:hAnsi="Times New Roman" w:cs="Times New Roman"/>
          <w:b/>
          <w:sz w:val="24"/>
          <w:szCs w:val="24"/>
        </w:rPr>
        <w:t xml:space="preserve"> Příbram IV,                      příspěvková organizace,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4CE">
        <w:rPr>
          <w:rFonts w:ascii="Times New Roman" w:hAnsi="Times New Roman" w:cs="Times New Roman"/>
          <w:b/>
          <w:sz w:val="24"/>
          <w:szCs w:val="24"/>
        </w:rPr>
        <w:t>IČ: 00873489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344CE">
        <w:rPr>
          <w:rFonts w:ascii="Times New Roman" w:hAnsi="Times New Roman" w:cs="Times New Roman"/>
          <w:b/>
          <w:sz w:val="24"/>
          <w:szCs w:val="24"/>
        </w:rPr>
        <w:t xml:space="preserve"> se sídlem Pod Šachtami 335, Příbram IV, 261 01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344CE">
        <w:rPr>
          <w:rFonts w:ascii="Times New Roman" w:hAnsi="Times New Roman" w:cs="Times New Roman"/>
          <w:b/>
          <w:sz w:val="24"/>
          <w:szCs w:val="24"/>
        </w:rPr>
        <w:t xml:space="preserve">                    Příbram, v souvislosti s mimořádnými opatřeními vlády a krizového štábu k zamezení šíření </w:t>
      </w:r>
      <w:r>
        <w:rPr>
          <w:rFonts w:ascii="Times New Roman" w:hAnsi="Times New Roman" w:cs="Times New Roman"/>
          <w:b/>
          <w:sz w:val="24"/>
          <w:szCs w:val="24"/>
        </w:rPr>
        <w:t>epidemie COVID-19.</w:t>
      </w:r>
    </w:p>
    <w:p w:rsidR="00AC41BD" w:rsidRDefault="00AC41BD" w:rsidP="00AC41BD">
      <w:pPr>
        <w:jc w:val="both"/>
        <w:rPr>
          <w:b/>
        </w:rPr>
      </w:pPr>
    </w:p>
    <w:p w:rsidR="00AC41BD" w:rsidRPr="00A92D6D" w:rsidRDefault="00AC41BD" w:rsidP="00AC41B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C41BD" w:rsidRDefault="00AC41BD" w:rsidP="00AC41BD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41BD" w:rsidRDefault="00AC41BD" w:rsidP="00AC41BD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41BD" w:rsidRDefault="00AC41BD" w:rsidP="00AC41BD">
      <w:pPr>
        <w:tabs>
          <w:tab w:val="left" w:pos="5633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3F33">
        <w:rPr>
          <w:rFonts w:ascii="Times New Roman" w:hAnsi="Times New Roman" w:cs="Times New Roman"/>
          <w:b/>
          <w:i/>
          <w:sz w:val="24"/>
          <w:szCs w:val="24"/>
        </w:rPr>
        <w:lastRenderedPageBreak/>
        <w:t>Přílohy dodatku č. 1:</w:t>
      </w:r>
    </w:p>
    <w:p w:rsidR="00AC41BD" w:rsidRPr="00843F33" w:rsidRDefault="00AC41BD" w:rsidP="00AC41BD">
      <w:pPr>
        <w:tabs>
          <w:tab w:val="left" w:pos="5633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41BD" w:rsidRDefault="00AC41BD" w:rsidP="00AC41BD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1.) </w:t>
      </w:r>
      <w:r w:rsidRPr="00A92D6D">
        <w:rPr>
          <w:rFonts w:ascii="Times New Roman" w:hAnsi="Times New Roman" w:cs="Times New Roman"/>
          <w:sz w:val="24"/>
          <w:szCs w:val="24"/>
        </w:rPr>
        <w:t xml:space="preserve">Žádost o dočasné snížení platby nájemného ze dne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92D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92D6D">
        <w:rPr>
          <w:rFonts w:ascii="Times New Roman" w:hAnsi="Times New Roman" w:cs="Times New Roman"/>
          <w:sz w:val="24"/>
          <w:szCs w:val="24"/>
        </w:rPr>
        <w:t>. 2020</w:t>
      </w:r>
    </w:p>
    <w:p w:rsidR="00AC41BD" w:rsidRPr="00A92D6D" w:rsidRDefault="00AC41BD" w:rsidP="00AC41BD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2.) Čestné prohlášení ze dne 16. 12. 2020</w:t>
      </w:r>
    </w:p>
    <w:p w:rsidR="00AC41BD" w:rsidRPr="00A92D6D" w:rsidRDefault="00AC41BD" w:rsidP="00AC41BD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41BD" w:rsidRPr="00A92D6D" w:rsidRDefault="00AC41BD" w:rsidP="00AC41BD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41BD" w:rsidRPr="00A92D6D" w:rsidRDefault="00AC41BD" w:rsidP="00AC41BD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41BD" w:rsidRPr="00A92D6D" w:rsidRDefault="00AC41BD" w:rsidP="00AC41BD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41BD" w:rsidRDefault="00AC41BD" w:rsidP="00AC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1BD" w:rsidRDefault="00AC41BD" w:rsidP="00AC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1BD" w:rsidRPr="00A92D6D" w:rsidRDefault="00AC41BD" w:rsidP="00AC41BD">
      <w:pPr>
        <w:jc w:val="both"/>
        <w:rPr>
          <w:rFonts w:ascii="Times New Roman" w:hAnsi="Times New Roman" w:cs="Times New Roman"/>
          <w:sz w:val="24"/>
          <w:szCs w:val="24"/>
        </w:rPr>
      </w:pPr>
      <w:r w:rsidRPr="00A92D6D">
        <w:rPr>
          <w:rFonts w:ascii="Times New Roman" w:hAnsi="Times New Roman" w:cs="Times New Roman"/>
          <w:sz w:val="24"/>
          <w:szCs w:val="24"/>
        </w:rPr>
        <w:t>V Příbrami dne</w:t>
      </w:r>
      <w:r>
        <w:rPr>
          <w:rFonts w:ascii="Times New Roman" w:hAnsi="Times New Roman" w:cs="Times New Roman"/>
          <w:sz w:val="24"/>
          <w:szCs w:val="24"/>
        </w:rPr>
        <w:t xml:space="preserve"> 16. 12. 2020</w:t>
      </w:r>
      <w:r w:rsidRPr="00A92D6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2D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2D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 Příbrami dne 16. 12. 2020</w:t>
      </w:r>
    </w:p>
    <w:p w:rsidR="00AC41BD" w:rsidRPr="00A92D6D" w:rsidRDefault="00AC41BD" w:rsidP="00AC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1BD" w:rsidRPr="00843F33" w:rsidRDefault="00AC41BD" w:rsidP="00AC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1BD" w:rsidRPr="00843F33" w:rsidRDefault="00AC41BD" w:rsidP="00AC41BD">
      <w:pPr>
        <w:jc w:val="both"/>
        <w:rPr>
          <w:rFonts w:ascii="Times New Roman" w:hAnsi="Times New Roman" w:cs="Times New Roman"/>
          <w:sz w:val="24"/>
          <w:szCs w:val="24"/>
        </w:rPr>
      </w:pPr>
      <w:r w:rsidRPr="00843F3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43F33">
        <w:rPr>
          <w:rFonts w:ascii="Times New Roman" w:hAnsi="Times New Roman" w:cs="Times New Roman"/>
          <w:sz w:val="24"/>
          <w:szCs w:val="24"/>
        </w:rPr>
        <w:t>………………………………………….                                                             …………………………..……..</w:t>
      </w:r>
    </w:p>
    <w:p w:rsidR="00AC41BD" w:rsidRPr="00843F33" w:rsidRDefault="00AC41BD" w:rsidP="00AC41BD">
      <w:pPr>
        <w:jc w:val="both"/>
        <w:rPr>
          <w:rFonts w:ascii="Times New Roman" w:hAnsi="Times New Roman" w:cs="Times New Roman"/>
          <w:sz w:val="24"/>
          <w:szCs w:val="24"/>
        </w:rPr>
      </w:pPr>
      <w:r w:rsidRPr="00843F33">
        <w:rPr>
          <w:rFonts w:ascii="Times New Roman" w:hAnsi="Times New Roman" w:cs="Times New Roman"/>
          <w:sz w:val="24"/>
          <w:szCs w:val="24"/>
        </w:rPr>
        <w:t xml:space="preserve"> Mgr. Pavlína Caisová, ředitelka školy                                                       Petr Vacek</w:t>
      </w:r>
    </w:p>
    <w:p w:rsidR="00AC41BD" w:rsidRPr="00843F33" w:rsidRDefault="00AC41BD" w:rsidP="00AC41BD">
      <w:pPr>
        <w:jc w:val="both"/>
        <w:rPr>
          <w:rFonts w:ascii="Times New Roman" w:hAnsi="Times New Roman" w:cs="Times New Roman"/>
          <w:sz w:val="24"/>
          <w:szCs w:val="24"/>
        </w:rPr>
      </w:pPr>
      <w:r w:rsidRPr="00843F33">
        <w:rPr>
          <w:rFonts w:ascii="Times New Roman" w:hAnsi="Times New Roman" w:cs="Times New Roman"/>
          <w:sz w:val="24"/>
          <w:szCs w:val="24"/>
        </w:rPr>
        <w:t xml:space="preserve">                pronajímatel                                                                                    nájemce</w:t>
      </w:r>
    </w:p>
    <w:p w:rsidR="00AC41BD" w:rsidRPr="00843F33" w:rsidRDefault="00AC41BD" w:rsidP="00AC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1BD" w:rsidRDefault="00AC41BD" w:rsidP="00AC41BD"/>
    <w:p w:rsidR="0043414D" w:rsidRDefault="0043414D"/>
    <w:sectPr w:rsidR="0043414D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sz w:val="20"/>
        <w:szCs w:val="20"/>
      </w:rPr>
      <w:id w:val="-97976899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92D6D" w:rsidRPr="00A92D6D" w:rsidRDefault="00AC41BD">
            <w:pPr>
              <w:pStyle w:val="Zpa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2D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Stránka </w:t>
            </w:r>
            <w:r w:rsidRPr="00A92D6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A92D6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PAGE</w:instrText>
            </w:r>
            <w:r w:rsidRPr="00A92D6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2</w:t>
            </w:r>
            <w:r w:rsidRPr="00A92D6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A92D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A92D6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A92D6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Pr="00A92D6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2</w:t>
            </w:r>
            <w:r w:rsidRPr="00A92D6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A92D6D" w:rsidRPr="00A92D6D" w:rsidRDefault="00AC41BD">
    <w:pPr>
      <w:pStyle w:val="Zpat"/>
      <w:rPr>
        <w:rFonts w:ascii="Times New Roman" w:hAnsi="Times New Roman" w:cs="Times New Roman"/>
        <w:i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D6D" w:rsidRPr="003235FE" w:rsidRDefault="00AC41BD" w:rsidP="00A92D6D">
    <w:pPr>
      <w:pStyle w:val="Zhlav"/>
      <w:rPr>
        <w:b/>
        <w:i/>
      </w:rPr>
    </w:pPr>
  </w:p>
  <w:p w:rsidR="00C97E6F" w:rsidRPr="00F67E57" w:rsidRDefault="00AC41BD" w:rsidP="00C97E6F">
    <w:pPr>
      <w:pStyle w:val="Zhlav"/>
    </w:pPr>
    <w:r w:rsidRPr="00F67E57">
      <w:t xml:space="preserve">Příloha č. </w:t>
    </w:r>
    <w:r>
      <w:t>19 ke směrnici č. 127 o majetku Středočeského kraje a o majetku příspěvkových organizací</w:t>
    </w:r>
  </w:p>
  <w:p w:rsidR="00A92D6D" w:rsidRDefault="00AC41BD" w:rsidP="00A92D6D">
    <w:pPr>
      <w:pStyle w:val="Zhlav"/>
    </w:pPr>
  </w:p>
  <w:p w:rsidR="00A92D6D" w:rsidRPr="00A92D6D" w:rsidRDefault="00AC41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BD"/>
    <w:rsid w:val="0043414D"/>
    <w:rsid w:val="00AC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BED9"/>
  <w15:chartTrackingRefBased/>
  <w15:docId w15:val="{BA72A3BA-293B-4818-9265-3962C7F5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41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41BD"/>
  </w:style>
  <w:style w:type="paragraph" w:styleId="Zpat">
    <w:name w:val="footer"/>
    <w:basedOn w:val="Normln"/>
    <w:link w:val="ZpatChar"/>
    <w:uiPriority w:val="99"/>
    <w:unhideWhenUsed/>
    <w:rsid w:val="00AC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4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</cp:revision>
  <dcterms:created xsi:type="dcterms:W3CDTF">2020-12-18T11:47:00Z</dcterms:created>
  <dcterms:modified xsi:type="dcterms:W3CDTF">2020-12-18T11:49:00Z</dcterms:modified>
</cp:coreProperties>
</file>