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73" w:rsidRDefault="00DD6D73" w:rsidP="00DC13AC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cs-CZ"/>
        </w:rPr>
      </w:pPr>
    </w:p>
    <w:p w:rsidR="00520826" w:rsidRPr="00253185" w:rsidRDefault="00FE6D87" w:rsidP="00DC13AC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253185">
        <w:rPr>
          <w:rFonts w:ascii="Tahoma" w:hAnsi="Tahoma" w:cs="Tahoma"/>
          <w:b/>
          <w:bCs/>
          <w:sz w:val="24"/>
          <w:szCs w:val="24"/>
          <w:lang w:eastAsia="cs-CZ"/>
        </w:rPr>
        <w:t xml:space="preserve">Příloha č. </w:t>
      </w:r>
      <w:r w:rsidR="003D740E">
        <w:rPr>
          <w:rFonts w:ascii="Tahoma" w:hAnsi="Tahoma" w:cs="Tahoma"/>
          <w:b/>
          <w:bCs/>
          <w:sz w:val="24"/>
          <w:szCs w:val="24"/>
          <w:lang w:eastAsia="cs-CZ"/>
        </w:rPr>
        <w:t>1, Smlouva o dílo</w:t>
      </w:r>
    </w:p>
    <w:p w:rsidR="00520826" w:rsidRPr="00253185" w:rsidRDefault="007F58DE" w:rsidP="00797584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cs-CZ"/>
        </w:rPr>
      </w:pPr>
      <w:r w:rsidRPr="00253185">
        <w:rPr>
          <w:rFonts w:ascii="Tahoma" w:hAnsi="Tahoma" w:cs="Tahoma"/>
          <w:b/>
          <w:bCs/>
          <w:color w:val="000000"/>
          <w:sz w:val="28"/>
          <w:szCs w:val="28"/>
          <w:lang w:eastAsia="cs-CZ"/>
        </w:rPr>
        <w:t xml:space="preserve">KRYCÍ LIST </w:t>
      </w:r>
      <w:r w:rsidR="00387227" w:rsidRPr="00253185">
        <w:rPr>
          <w:rFonts w:ascii="Tahoma" w:hAnsi="Tahoma" w:cs="Tahoma"/>
          <w:b/>
          <w:bCs/>
          <w:color w:val="000000"/>
          <w:sz w:val="28"/>
          <w:szCs w:val="28"/>
          <w:lang w:eastAsia="cs-CZ"/>
        </w:rPr>
        <w:t>NABÍDKY</w:t>
      </w:r>
    </w:p>
    <w:tbl>
      <w:tblPr>
        <w:tblW w:w="7371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5689"/>
      </w:tblGrid>
      <w:tr w:rsidR="00797584" w:rsidRPr="00253185" w:rsidTr="00797584">
        <w:trPr>
          <w:trHeight w:val="499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7975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IDENTIFIKAČNÍ</w:t>
            </w:r>
            <w:r w:rsidR="00BB7A13" w:rsidRPr="002531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ÚDAJE</w:t>
            </w:r>
            <w:r w:rsidRPr="002531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ÚČASTNÍKA</w:t>
            </w:r>
          </w:p>
        </w:tc>
      </w:tr>
      <w:tr w:rsidR="00797584" w:rsidRPr="00253185" w:rsidTr="00797584">
        <w:trPr>
          <w:trHeight w:val="315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97584" w:rsidRPr="00253185" w:rsidRDefault="00797584" w:rsidP="00A155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Položka: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97584" w:rsidRPr="00253185" w:rsidRDefault="00797584" w:rsidP="00A155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Údaje vyplněné účastníkem zadávacího řízení:</w:t>
            </w: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Obchodní jméno firmy: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F7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Jiří Janoš – MALNAT</w:t>
            </w: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F7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Ludgeřovice, Na návsi 1219/118a</w:t>
            </w:r>
          </w:p>
        </w:tc>
      </w:tr>
      <w:tr w:rsidR="00797584" w:rsidRPr="00253185" w:rsidTr="00797584">
        <w:trPr>
          <w:trHeight w:val="6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Spisová značka Obchodního rejstříku: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F7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Jiří Janoš – MALNAT</w:t>
            </w: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F7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166 17 223</w:t>
            </w: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F7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CZ5902080459</w:t>
            </w: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527C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Adresa datové schránky: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97584" w:rsidRPr="00253185" w:rsidTr="00527C06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584" w:rsidRPr="00253185" w:rsidTr="00797584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www: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97584" w:rsidRPr="00253185" w:rsidTr="00797584">
        <w:trPr>
          <w:trHeight w:val="61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Oprávněná osoba účastníka: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253185" w:rsidRDefault="00797584" w:rsidP="00A155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318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F7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Jiří Janoš</w:t>
            </w:r>
          </w:p>
        </w:tc>
      </w:tr>
    </w:tbl>
    <w:p w:rsidR="00EC0AD9" w:rsidRPr="00253185" w:rsidRDefault="00EC0AD9" w:rsidP="00797584">
      <w:pPr>
        <w:spacing w:after="0" w:line="240" w:lineRule="auto"/>
        <w:rPr>
          <w:rFonts w:cs="Calibri"/>
          <w:b/>
          <w:bCs/>
          <w:color w:val="000000"/>
          <w:sz w:val="16"/>
          <w:szCs w:val="16"/>
          <w:lang w:eastAsia="cs-CZ"/>
        </w:rPr>
      </w:pPr>
    </w:p>
    <w:p w:rsidR="004A68D7" w:rsidRPr="00EF2643" w:rsidRDefault="004A68D7" w:rsidP="00E328D5">
      <w:pPr>
        <w:spacing w:after="0" w:line="240" w:lineRule="auto"/>
        <w:rPr>
          <w:rFonts w:eastAsia="Times New Roman" w:cs="Calibri"/>
          <w:b/>
          <w:bCs/>
          <w:color w:val="000000"/>
          <w:lang w:eastAsia="cs-CZ"/>
        </w:rPr>
      </w:pPr>
      <w:r>
        <w:rPr>
          <w:rFonts w:eastAsia="Times New Roman" w:cs="Calibri"/>
          <w:b/>
          <w:bCs/>
          <w:color w:val="000000"/>
          <w:lang w:eastAsia="cs-CZ"/>
        </w:rPr>
        <w:t xml:space="preserve"> </w:t>
      </w: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6"/>
        <w:gridCol w:w="722"/>
        <w:gridCol w:w="1540"/>
        <w:gridCol w:w="1642"/>
      </w:tblGrid>
      <w:tr w:rsidR="004A68D7" w:rsidRPr="004A68D7" w:rsidTr="00472A2E">
        <w:trPr>
          <w:trHeight w:val="612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za MJ v Kč bez DPH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za MJ v Kč s DPH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Penetrační nátěr - hloubková penetrace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Malba bílá omyvatelná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D719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Malba </w:t>
            </w:r>
            <w:r w:rsidR="00D7196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jednobarevná</w:t>
            </w: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omývatelná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1D5B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2F71F8" w:rsidRPr="004A68D7" w:rsidRDefault="002F71F8" w:rsidP="002F71F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Nátěr zárubní - barva syntetická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1D5B" w:rsidRPr="004A68D7" w:rsidTr="00472A2E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D5B" w:rsidRPr="004A68D7" w:rsidRDefault="004A1D5B" w:rsidP="004A68D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Omývání mýdlovou vodou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D5B" w:rsidRPr="004A68D7" w:rsidRDefault="004A1D5B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1D5B" w:rsidRPr="004A68D7" w:rsidRDefault="004A1D5B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1D5B" w:rsidRPr="004A68D7" w:rsidRDefault="004A1D5B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Sádrování, </w:t>
            </w:r>
            <w:proofErr w:type="spellStart"/>
            <w:r w:rsidRPr="004A68D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stěrkování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do 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od 5% do 25%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od 25% do 100%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Škrábání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do 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od 5% do 25%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od 25% do 100%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Izolování </w:t>
            </w:r>
            <w:proofErr w:type="spellStart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skrvn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Nátěr </w:t>
            </w:r>
            <w:proofErr w:type="spellStart"/>
            <w:proofErr w:type="gramStart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akrylátový</w:t>
            </w:r>
            <w:proofErr w:type="gramEnd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,</w:t>
            </w:r>
            <w:proofErr w:type="gramStart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omyvatelný</w:t>
            </w:r>
            <w:proofErr w:type="gramEnd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,dezinfikovatelný</w:t>
            </w:r>
            <w:proofErr w:type="spellEnd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- sokl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Nátěr syntetický omyvatelný a dezinfikovatelný na sokly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Nátěr dveří (lesklý, matný, </w:t>
            </w:r>
            <w:proofErr w:type="spellStart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polomatný</w:t>
            </w:r>
            <w:proofErr w:type="spellEnd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Nátěr radiátorů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lastRenderedPageBreak/>
              <w:t>Nátěr syntetický olejový (kovová konstrukce)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Variopaint</w:t>
            </w:r>
            <w:proofErr w:type="spellEnd"/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vč. Lakování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F85D7C">
        <w:trPr>
          <w:trHeight w:val="324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Zakrývání podlah,</w:t>
            </w:r>
            <w:r w:rsidR="00D7196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7196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stěrkování</w:t>
            </w:r>
            <w:proofErr w:type="spellEnd"/>
            <w:r w:rsidR="00D7196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podlah, izolování,</w:t>
            </w: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olepování/stěhování nábytku, úklid</w:t>
            </w:r>
            <w:r w:rsidR="00472A2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, zakrytí fólií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72A2E" w:rsidRPr="004A68D7" w:rsidTr="00472A2E">
        <w:trPr>
          <w:trHeight w:val="324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2E" w:rsidRPr="004A68D7" w:rsidRDefault="00472A2E" w:rsidP="004A68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2E" w:rsidRPr="004A68D7" w:rsidRDefault="00472A2E" w:rsidP="004A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 km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472A2E" w:rsidRPr="004A68D7" w:rsidRDefault="00472A2E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72A2E" w:rsidRPr="004A68D7" w:rsidRDefault="00472A2E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4A68D7" w:rsidRPr="004A68D7" w:rsidTr="00472A2E">
        <w:trPr>
          <w:trHeight w:val="324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A68D7" w:rsidRPr="004A68D7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A68D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D7" w:rsidRPr="00472A2E" w:rsidRDefault="004A68D7" w:rsidP="004A68D7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472A2E">
              <w:rPr>
                <w:rFonts w:ascii="Tahoma" w:eastAsia="Times New Roman" w:hAnsi="Tahoma" w:cs="Tahoma"/>
                <w:bCs/>
                <w:i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EF2643" w:rsidRPr="00EF2643" w:rsidRDefault="00EF2643" w:rsidP="00E328D5">
      <w:pPr>
        <w:spacing w:after="0" w:line="240" w:lineRule="auto"/>
        <w:rPr>
          <w:rFonts w:eastAsia="Times New Roman" w:cs="Calibri"/>
          <w:b/>
          <w:bCs/>
          <w:color w:val="000000"/>
          <w:lang w:eastAsia="cs-CZ"/>
        </w:rPr>
      </w:pPr>
    </w:p>
    <w:p w:rsidR="005C0CB2" w:rsidRDefault="005C0CB2" w:rsidP="001D6CFD">
      <w:pPr>
        <w:spacing w:after="0" w:line="240" w:lineRule="auto"/>
        <w:ind w:left="7788" w:firstLine="708"/>
        <w:jc w:val="center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531866" w:rsidRDefault="00531866" w:rsidP="001D6CFD">
      <w:pPr>
        <w:spacing w:after="0" w:line="240" w:lineRule="auto"/>
        <w:ind w:left="7788" w:firstLine="708"/>
        <w:jc w:val="center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531866" w:rsidRDefault="00531866" w:rsidP="001D6CFD">
      <w:pPr>
        <w:spacing w:after="0" w:line="240" w:lineRule="auto"/>
        <w:ind w:left="7788" w:firstLine="708"/>
        <w:jc w:val="center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531866" w:rsidRDefault="00531866" w:rsidP="001D6CFD">
      <w:pPr>
        <w:spacing w:after="0" w:line="240" w:lineRule="auto"/>
        <w:ind w:left="7788" w:firstLine="708"/>
        <w:jc w:val="center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797584" w:rsidRDefault="00797584" w:rsidP="000C1F08">
      <w:pPr>
        <w:spacing w:after="0" w:line="240" w:lineRule="auto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797584" w:rsidRDefault="00797584" w:rsidP="000C1F08">
      <w:pPr>
        <w:spacing w:after="0" w:line="240" w:lineRule="auto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7F73B3" w:rsidRDefault="007F73B3" w:rsidP="000C1F08">
      <w:pPr>
        <w:spacing w:after="0" w:line="240" w:lineRule="auto"/>
        <w:rPr>
          <w:rFonts w:cs="Calibri"/>
          <w:b/>
          <w:bCs/>
          <w:color w:val="000000"/>
          <w:sz w:val="28"/>
          <w:szCs w:val="28"/>
          <w:lang w:eastAsia="cs-CZ"/>
        </w:rPr>
      </w:pPr>
    </w:p>
    <w:p w:rsidR="00520826" w:rsidRDefault="00797584" w:rsidP="000C1F08">
      <w:pPr>
        <w:spacing w:after="0" w:line="240" w:lineRule="auto"/>
        <w:rPr>
          <w:rFonts w:cs="Calibri"/>
          <w:b/>
          <w:bCs/>
          <w:color w:val="000000"/>
          <w:sz w:val="28"/>
          <w:szCs w:val="28"/>
          <w:lang w:eastAsia="cs-CZ"/>
        </w:rPr>
      </w:pPr>
      <w:r>
        <w:rPr>
          <w:rFonts w:cs="Calibri"/>
          <w:b/>
          <w:bCs/>
          <w:color w:val="000000"/>
          <w:sz w:val="28"/>
          <w:szCs w:val="28"/>
          <w:lang w:eastAsia="cs-CZ"/>
        </w:rPr>
        <w:t>V</w:t>
      </w:r>
      <w:r w:rsidR="002F71F8">
        <w:rPr>
          <w:rFonts w:cs="Calibri"/>
          <w:b/>
          <w:bCs/>
          <w:color w:val="000000"/>
          <w:sz w:val="28"/>
          <w:szCs w:val="28"/>
          <w:lang w:eastAsia="cs-CZ"/>
        </w:rPr>
        <w:t xml:space="preserve"> Ludgeřovicích                      </w:t>
      </w:r>
      <w:r>
        <w:rPr>
          <w:rFonts w:cs="Calibri"/>
          <w:b/>
          <w:bCs/>
          <w:color w:val="000000"/>
          <w:sz w:val="28"/>
          <w:szCs w:val="28"/>
          <w:lang w:eastAsia="cs-CZ"/>
        </w:rPr>
        <w:t>dne</w:t>
      </w:r>
      <w:r w:rsidR="000A346C">
        <w:rPr>
          <w:rFonts w:cs="Calibri"/>
          <w:b/>
          <w:bCs/>
          <w:color w:val="000000"/>
          <w:sz w:val="28"/>
          <w:szCs w:val="28"/>
          <w:lang w:eastAsia="cs-CZ"/>
        </w:rPr>
        <w:t xml:space="preserve">  </w:t>
      </w:r>
      <w:proofErr w:type="gramStart"/>
      <w:r w:rsidR="000A346C">
        <w:rPr>
          <w:rFonts w:cs="Calibri"/>
          <w:b/>
          <w:bCs/>
          <w:color w:val="000000"/>
          <w:sz w:val="28"/>
          <w:szCs w:val="28"/>
          <w:lang w:eastAsia="cs-CZ"/>
        </w:rPr>
        <w:t>9.12.</w:t>
      </w:r>
      <w:r w:rsidR="007256E5">
        <w:rPr>
          <w:rFonts w:cs="Calibri"/>
          <w:b/>
          <w:bCs/>
          <w:color w:val="000000"/>
          <w:sz w:val="28"/>
          <w:szCs w:val="28"/>
          <w:lang w:eastAsia="cs-CZ"/>
        </w:rPr>
        <w:t xml:space="preserve"> </w:t>
      </w:r>
      <w:r w:rsidR="00D7196C">
        <w:rPr>
          <w:rFonts w:cs="Calibri"/>
          <w:b/>
          <w:bCs/>
          <w:color w:val="000000"/>
          <w:sz w:val="28"/>
          <w:szCs w:val="28"/>
          <w:lang w:eastAsia="cs-CZ"/>
        </w:rPr>
        <w:t>2020</w:t>
      </w:r>
      <w:proofErr w:type="gramEnd"/>
    </w:p>
    <w:p w:rsidR="00D20EF2" w:rsidRPr="005507EF" w:rsidRDefault="00D20EF2" w:rsidP="000C1F08">
      <w:pPr>
        <w:spacing w:after="0" w:line="240" w:lineRule="auto"/>
        <w:ind w:left="10620"/>
        <w:rPr>
          <w:rFonts w:cs="Calibri"/>
          <w:bCs/>
          <w:i/>
          <w:color w:val="000000"/>
          <w:sz w:val="20"/>
          <w:szCs w:val="20"/>
          <w:lang w:eastAsia="cs-CZ"/>
        </w:rPr>
      </w:pPr>
    </w:p>
    <w:sectPr w:rsidR="00D20EF2" w:rsidRPr="005507EF" w:rsidSect="00A507EC">
      <w:headerReference w:type="default" r:id="rId8"/>
      <w:footerReference w:type="default" r:id="rId9"/>
      <w:pgSz w:w="11906" w:h="16838" w:code="9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70" w:rsidRDefault="004A0070" w:rsidP="00DC13AC">
      <w:pPr>
        <w:spacing w:after="0" w:line="240" w:lineRule="auto"/>
      </w:pPr>
      <w:r>
        <w:separator/>
      </w:r>
    </w:p>
  </w:endnote>
  <w:endnote w:type="continuationSeparator" w:id="0">
    <w:p w:rsidR="004A0070" w:rsidRDefault="004A0070" w:rsidP="00DC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E2" w:rsidRPr="00713573" w:rsidRDefault="00011AE2" w:rsidP="00011AE2">
    <w:pPr>
      <w:pStyle w:val="Zpat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70" w:rsidRDefault="004A0070" w:rsidP="00DC13AC">
      <w:pPr>
        <w:spacing w:after="0" w:line="240" w:lineRule="auto"/>
      </w:pPr>
      <w:r>
        <w:separator/>
      </w:r>
    </w:p>
  </w:footnote>
  <w:footnote w:type="continuationSeparator" w:id="0">
    <w:p w:rsidR="004A0070" w:rsidRDefault="004A0070" w:rsidP="00DC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73" w:rsidRPr="00EE7491" w:rsidRDefault="00F85D7C" w:rsidP="00DD6D73">
    <w:pPr>
      <w:pStyle w:val="Zhlav"/>
      <w:rPr>
        <w:i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53.75pt;height:43.5pt;visibility:visible">
          <v:imagedata r:id="rId1" o:title=""/>
        </v:shape>
      </w:pict>
    </w:r>
  </w:p>
  <w:p w:rsidR="00DD6D73" w:rsidRPr="00461C90" w:rsidRDefault="00DD6D73" w:rsidP="00461C90">
    <w:pPr>
      <w:pStyle w:val="Zhlav"/>
      <w:jc w:val="center"/>
      <w:rPr>
        <w:rFonts w:ascii="Tahoma" w:hAnsi="Tahoma" w:cs="Tahoma"/>
        <w:sz w:val="18"/>
        <w:szCs w:val="18"/>
        <w:lang w:val="cs-CZ"/>
      </w:rPr>
    </w:pPr>
    <w:r>
      <w:rPr>
        <w:rFonts w:ascii="Tahoma" w:hAnsi="Tahoma" w:cs="Tahoma"/>
        <w:b/>
        <w:i/>
      </w:rPr>
      <w:t>„</w:t>
    </w:r>
    <w:r w:rsidR="00461C90">
      <w:rPr>
        <w:rFonts w:ascii="Tahoma" w:hAnsi="Tahoma" w:cs="Tahoma"/>
        <w:b/>
        <w:i/>
        <w:lang w:val="cs-CZ"/>
      </w:rPr>
      <w:t>Malíř</w:t>
    </w:r>
    <w:r w:rsidR="00204476">
      <w:rPr>
        <w:rFonts w:ascii="Tahoma" w:hAnsi="Tahoma" w:cs="Tahoma"/>
        <w:b/>
        <w:i/>
        <w:lang w:val="cs-CZ"/>
      </w:rPr>
      <w:t>ské služby na rok 2021</w:t>
    </w:r>
    <w:r w:rsidR="00461C90">
      <w:rPr>
        <w:rFonts w:ascii="Tahoma" w:hAnsi="Tahoma" w:cs="Tahoma"/>
        <w:b/>
        <w:i/>
        <w:lang w:val="cs-CZ"/>
      </w:rPr>
      <w:t>“</w:t>
    </w:r>
  </w:p>
  <w:p w:rsidR="00797584" w:rsidRDefault="00F85D7C" w:rsidP="00797584">
    <w:pPr>
      <w:pStyle w:val="Zhlav"/>
      <w:jc w:val="center"/>
      <w:rPr>
        <w:i/>
        <w:lang w:eastAsia="en-US"/>
      </w:rPr>
    </w:pPr>
    <w:r>
      <w:rPr>
        <w:rFonts w:ascii="Tahoma" w:hAnsi="Tahoma" w:cs="Tahoma"/>
        <w:i/>
        <w:lang w:val="cs-CZ"/>
      </w:rPr>
      <w:pict>
        <v:shape id="_x0000_i1026" type="#_x0000_t75" style="width:780pt;height:667.5pt">
          <v:imagedata r:id="rId2" o:title=""/>
        </v:shape>
      </w:pict>
    </w:r>
    <w:r w:rsidR="00797584">
      <w:rPr>
        <w:rFonts w:ascii="Tahoma" w:hAnsi="Tahoma" w:cs="Tahoma"/>
        <w:i/>
      </w:rPr>
      <w:t>”</w:t>
    </w:r>
  </w:p>
  <w:p w:rsidR="008A30A4" w:rsidRPr="00874F8D" w:rsidRDefault="008A30A4" w:rsidP="00874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egacy w:legacy="1" w:legacySpace="120" w:legacyIndent="1021"/>
      <w:lvlJc w:val="left"/>
      <w:pPr>
        <w:ind w:left="1021" w:hanging="1021"/>
      </w:pPr>
    </w:lvl>
    <w:lvl w:ilvl="2">
      <w:start w:val="1"/>
      <w:numFmt w:val="decimal"/>
      <w:pStyle w:val="Nadpis3"/>
      <w:lvlText w:val="%1.%2.%3."/>
      <w:legacy w:legacy="1" w:legacySpace="120" w:legacyIndent="1418"/>
      <w:lvlJc w:val="left"/>
      <w:pPr>
        <w:ind w:left="1418" w:hanging="1418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2A353A5"/>
    <w:multiLevelType w:val="hybridMultilevel"/>
    <w:tmpl w:val="26E43C30"/>
    <w:lvl w:ilvl="0" w:tplc="51A226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ED6541"/>
    <w:multiLevelType w:val="hybridMultilevel"/>
    <w:tmpl w:val="48927CB4"/>
    <w:lvl w:ilvl="0" w:tplc="2D9872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46"/>
    <w:rsid w:val="00011AE2"/>
    <w:rsid w:val="00075D81"/>
    <w:rsid w:val="00082488"/>
    <w:rsid w:val="000919BB"/>
    <w:rsid w:val="000A0F1B"/>
    <w:rsid w:val="000A346C"/>
    <w:rsid w:val="000C1F08"/>
    <w:rsid w:val="0012198E"/>
    <w:rsid w:val="001B6841"/>
    <w:rsid w:val="001D67C3"/>
    <w:rsid w:val="001D6CFD"/>
    <w:rsid w:val="00204476"/>
    <w:rsid w:val="0022187A"/>
    <w:rsid w:val="00223530"/>
    <w:rsid w:val="00253185"/>
    <w:rsid w:val="00266C6B"/>
    <w:rsid w:val="00290D32"/>
    <w:rsid w:val="002945B4"/>
    <w:rsid w:val="002B3193"/>
    <w:rsid w:val="002D4129"/>
    <w:rsid w:val="002F71F8"/>
    <w:rsid w:val="00312045"/>
    <w:rsid w:val="00343717"/>
    <w:rsid w:val="00350581"/>
    <w:rsid w:val="003717EC"/>
    <w:rsid w:val="00387227"/>
    <w:rsid w:val="00387F6D"/>
    <w:rsid w:val="003A41EF"/>
    <w:rsid w:val="003A70E9"/>
    <w:rsid w:val="003C4DE9"/>
    <w:rsid w:val="003D740E"/>
    <w:rsid w:val="00461C90"/>
    <w:rsid w:val="00472A2E"/>
    <w:rsid w:val="004A0070"/>
    <w:rsid w:val="004A1832"/>
    <w:rsid w:val="004A1D5B"/>
    <w:rsid w:val="004A4CBB"/>
    <w:rsid w:val="004A68D7"/>
    <w:rsid w:val="004D4147"/>
    <w:rsid w:val="004F248B"/>
    <w:rsid w:val="00503C19"/>
    <w:rsid w:val="00516B53"/>
    <w:rsid w:val="00520826"/>
    <w:rsid w:val="00527C06"/>
    <w:rsid w:val="00531866"/>
    <w:rsid w:val="00544673"/>
    <w:rsid w:val="005507EF"/>
    <w:rsid w:val="00556107"/>
    <w:rsid w:val="005730DF"/>
    <w:rsid w:val="0057612A"/>
    <w:rsid w:val="00595B0D"/>
    <w:rsid w:val="005B5D35"/>
    <w:rsid w:val="005C0CB2"/>
    <w:rsid w:val="005D710D"/>
    <w:rsid w:val="00643162"/>
    <w:rsid w:val="006460A3"/>
    <w:rsid w:val="0067404F"/>
    <w:rsid w:val="006908F2"/>
    <w:rsid w:val="006F24FA"/>
    <w:rsid w:val="007256E5"/>
    <w:rsid w:val="007319D4"/>
    <w:rsid w:val="0074684F"/>
    <w:rsid w:val="00761206"/>
    <w:rsid w:val="007875DC"/>
    <w:rsid w:val="00797584"/>
    <w:rsid w:val="007B43BD"/>
    <w:rsid w:val="007F1BEE"/>
    <w:rsid w:val="007F58DE"/>
    <w:rsid w:val="007F73B3"/>
    <w:rsid w:val="00834C6A"/>
    <w:rsid w:val="0086154D"/>
    <w:rsid w:val="00870A72"/>
    <w:rsid w:val="008716DA"/>
    <w:rsid w:val="00874F8D"/>
    <w:rsid w:val="00894FD6"/>
    <w:rsid w:val="008A30A4"/>
    <w:rsid w:val="008A72B7"/>
    <w:rsid w:val="008B005B"/>
    <w:rsid w:val="008E5534"/>
    <w:rsid w:val="00934785"/>
    <w:rsid w:val="00936D52"/>
    <w:rsid w:val="009520D4"/>
    <w:rsid w:val="009A317A"/>
    <w:rsid w:val="009C3999"/>
    <w:rsid w:val="009C6D18"/>
    <w:rsid w:val="009E6E43"/>
    <w:rsid w:val="00A06FEB"/>
    <w:rsid w:val="00A122FB"/>
    <w:rsid w:val="00A15590"/>
    <w:rsid w:val="00A16165"/>
    <w:rsid w:val="00A17A84"/>
    <w:rsid w:val="00A507EC"/>
    <w:rsid w:val="00A573CC"/>
    <w:rsid w:val="00A87037"/>
    <w:rsid w:val="00AC2719"/>
    <w:rsid w:val="00AD30AE"/>
    <w:rsid w:val="00AD3BCA"/>
    <w:rsid w:val="00AE4099"/>
    <w:rsid w:val="00B21D53"/>
    <w:rsid w:val="00B259FE"/>
    <w:rsid w:val="00B45389"/>
    <w:rsid w:val="00B634AD"/>
    <w:rsid w:val="00B833F6"/>
    <w:rsid w:val="00BB7A13"/>
    <w:rsid w:val="00BC114F"/>
    <w:rsid w:val="00C12822"/>
    <w:rsid w:val="00C168B7"/>
    <w:rsid w:val="00C26A61"/>
    <w:rsid w:val="00C4423C"/>
    <w:rsid w:val="00C710E0"/>
    <w:rsid w:val="00C77010"/>
    <w:rsid w:val="00CF57AE"/>
    <w:rsid w:val="00D070D4"/>
    <w:rsid w:val="00D070FB"/>
    <w:rsid w:val="00D20EF2"/>
    <w:rsid w:val="00D26E2B"/>
    <w:rsid w:val="00D43404"/>
    <w:rsid w:val="00D43FAF"/>
    <w:rsid w:val="00D66B31"/>
    <w:rsid w:val="00D7196C"/>
    <w:rsid w:val="00D841C9"/>
    <w:rsid w:val="00DC13AC"/>
    <w:rsid w:val="00DC4560"/>
    <w:rsid w:val="00DD41D3"/>
    <w:rsid w:val="00DD6D73"/>
    <w:rsid w:val="00DF571C"/>
    <w:rsid w:val="00E01F45"/>
    <w:rsid w:val="00E328D5"/>
    <w:rsid w:val="00E37646"/>
    <w:rsid w:val="00E40B60"/>
    <w:rsid w:val="00E65E4E"/>
    <w:rsid w:val="00E86C19"/>
    <w:rsid w:val="00E877FC"/>
    <w:rsid w:val="00EC0AD9"/>
    <w:rsid w:val="00EC150C"/>
    <w:rsid w:val="00EE03CB"/>
    <w:rsid w:val="00EF2643"/>
    <w:rsid w:val="00F23727"/>
    <w:rsid w:val="00F355BE"/>
    <w:rsid w:val="00F37300"/>
    <w:rsid w:val="00F50105"/>
    <w:rsid w:val="00F85D7C"/>
    <w:rsid w:val="00FA064A"/>
    <w:rsid w:val="00FE1A16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3"/>
    <o:shapelayout v:ext="edit">
      <o:idmap v:ext="edit" data="1"/>
    </o:shapelayout>
  </w:shapeDefaults>
  <w:decimalSymbol w:val=","/>
  <w:listSeparator w:val=";"/>
  <w15:chartTrackingRefBased/>
  <w15:docId w15:val="{20F1BCC3-6BD0-4802-891F-1FC5590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3B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Jméno organizace,Gesamzüberschrift,Test"/>
    <w:basedOn w:val="Normln"/>
    <w:next w:val="Normln"/>
    <w:link w:val="Nadpis1Char"/>
    <w:uiPriority w:val="99"/>
    <w:qFormat/>
    <w:locked/>
    <w:rsid w:val="00AD3BCA"/>
    <w:pPr>
      <w:pageBreakBefore/>
      <w:widowControl w:val="0"/>
      <w:numPr>
        <w:numId w:val="1"/>
      </w:num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15" w:color="auto" w:fill="FFFFFF"/>
      <w:spacing w:before="60" w:after="240" w:line="240" w:lineRule="auto"/>
      <w:outlineLvl w:val="0"/>
    </w:pPr>
    <w:rPr>
      <w:rFonts w:ascii="Times New Roman" w:eastAsia="Times New Roman" w:hAnsi="Times New Roman"/>
      <w:b/>
      <w:bCs/>
      <w:caps/>
      <w:sz w:val="28"/>
      <w:szCs w:val="28"/>
      <w:lang w:val="en-GB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D3BCA"/>
    <w:pPr>
      <w:widowControl w:val="0"/>
      <w:numPr>
        <w:ilvl w:val="1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120" w:after="60" w:line="240" w:lineRule="auto"/>
      <w:jc w:val="both"/>
      <w:outlineLvl w:val="1"/>
    </w:pPr>
    <w:rPr>
      <w:rFonts w:ascii="Times New Roman" w:eastAsia="Times New Roman" w:hAnsi="Times New Roman"/>
      <w:b/>
      <w:bCs/>
      <w:caps/>
      <w:color w:val="0000FF"/>
      <w:sz w:val="24"/>
      <w:szCs w:val="24"/>
      <w:lang w:val="x-none" w:eastAsia="x-none"/>
    </w:rPr>
  </w:style>
  <w:style w:type="paragraph" w:styleId="Nadpis3">
    <w:name w:val="heading 3"/>
    <w:basedOn w:val="Nadpis2"/>
    <w:next w:val="Normln"/>
    <w:link w:val="Nadpis3Char"/>
    <w:uiPriority w:val="99"/>
    <w:qFormat/>
    <w:locked/>
    <w:rsid w:val="00AD3BCA"/>
    <w:pPr>
      <w:keepNext/>
      <w:widowControl/>
      <w:numPr>
        <w:ilvl w:val="2"/>
      </w:numPr>
      <w:tabs>
        <w:tab w:val="num" w:pos="1418"/>
      </w:tabs>
      <w:spacing w:before="240" w:after="120"/>
      <w:ind w:left="360" w:hanging="360"/>
      <w:outlineLvl w:val="2"/>
    </w:pPr>
    <w:rPr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říjmy,zisk,optimum,záhlaví"/>
    <w:basedOn w:val="Normln"/>
    <w:link w:val="ZhlavChar"/>
    <w:uiPriority w:val="99"/>
    <w:rsid w:val="00DC13A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aliases w:val="Příjmy Char,zisk Char,optimum Char,záhlaví Char"/>
    <w:link w:val="Zhlav"/>
    <w:uiPriority w:val="99"/>
    <w:locked/>
    <w:rsid w:val="00DC13AC"/>
    <w:rPr>
      <w:rFonts w:cs="Times New Roman"/>
    </w:rPr>
  </w:style>
  <w:style w:type="paragraph" w:styleId="Zpat">
    <w:name w:val="footer"/>
    <w:basedOn w:val="Normln"/>
    <w:link w:val="ZpatChar"/>
    <w:uiPriority w:val="99"/>
    <w:rsid w:val="00DC13A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DC13A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53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B4538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Jméno organizace Char,Gesamzüberschrift Char,Test Char"/>
    <w:link w:val="Nadpis1"/>
    <w:uiPriority w:val="99"/>
    <w:rsid w:val="00AD3BCA"/>
    <w:rPr>
      <w:rFonts w:ascii="Times New Roman" w:eastAsia="Times New Roman" w:hAnsi="Times New Roman"/>
      <w:b/>
      <w:bCs/>
      <w:caps/>
      <w:sz w:val="28"/>
      <w:szCs w:val="28"/>
      <w:shd w:val="pct15" w:color="auto" w:fill="FFFFFF"/>
      <w:lang w:val="en-GB"/>
    </w:rPr>
  </w:style>
  <w:style w:type="character" w:customStyle="1" w:styleId="Nadpis2Char">
    <w:name w:val="Nadpis 2 Char"/>
    <w:link w:val="Nadpis2"/>
    <w:uiPriority w:val="99"/>
    <w:rsid w:val="00AD3BCA"/>
    <w:rPr>
      <w:rFonts w:ascii="Times New Roman" w:eastAsia="Times New Roman" w:hAnsi="Times New Roman"/>
      <w:b/>
      <w:bCs/>
      <w:caps/>
      <w:color w:val="0000FF"/>
      <w:sz w:val="24"/>
      <w:szCs w:val="24"/>
    </w:rPr>
  </w:style>
  <w:style w:type="character" w:customStyle="1" w:styleId="Nadpis3Char">
    <w:name w:val="Nadpis 3 Char"/>
    <w:link w:val="Nadpis3"/>
    <w:uiPriority w:val="99"/>
    <w:rsid w:val="00AD3BCA"/>
    <w:rPr>
      <w:rFonts w:ascii="Times New Roman" w:eastAsia="Times New Roman" w:hAnsi="Times New Roman"/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1815-0F59-4A6F-8707-0F1181E2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Kupcová Gabriela</dc:creator>
  <cp:keywords/>
  <cp:lastModifiedBy>Šatanová Šárka</cp:lastModifiedBy>
  <cp:revision>3</cp:revision>
  <cp:lastPrinted>2020-12-10T21:13:00Z</cp:lastPrinted>
  <dcterms:created xsi:type="dcterms:W3CDTF">2020-12-18T08:43:00Z</dcterms:created>
  <dcterms:modified xsi:type="dcterms:W3CDTF">2020-12-18T09:24:00Z</dcterms:modified>
</cp:coreProperties>
</file>