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5D" w:rsidRPr="008736FA" w:rsidRDefault="00CE0C5D" w:rsidP="00CE0C5D">
      <w:pPr>
        <w:pStyle w:val="Nzev"/>
        <w:rPr>
          <w:rFonts w:asciiTheme="minorHAnsi" w:hAnsiTheme="minorHAnsi" w:cs="Arial"/>
          <w:szCs w:val="28"/>
        </w:rPr>
      </w:pPr>
      <w:r w:rsidRPr="008736FA">
        <w:rPr>
          <w:rFonts w:asciiTheme="minorHAnsi" w:hAnsiTheme="minorHAnsi" w:cs="Arial"/>
          <w:szCs w:val="28"/>
        </w:rPr>
        <w:t>Smlouva o dílo</w:t>
      </w:r>
      <w:r w:rsidR="006B0427" w:rsidRPr="008736FA">
        <w:rPr>
          <w:rFonts w:asciiTheme="minorHAnsi" w:hAnsiTheme="minorHAnsi" w:cs="Arial"/>
          <w:szCs w:val="28"/>
        </w:rPr>
        <w:t xml:space="preserve">                         </w:t>
      </w:r>
    </w:p>
    <w:p w:rsidR="00CE0C5D" w:rsidRPr="00F355BC" w:rsidRDefault="00CE0C5D" w:rsidP="00CE0C5D">
      <w:pPr>
        <w:pStyle w:val="Nzev"/>
        <w:rPr>
          <w:rFonts w:asciiTheme="minorHAnsi" w:hAnsiTheme="minorHAnsi" w:cs="Arial"/>
          <w:sz w:val="16"/>
          <w:szCs w:val="16"/>
        </w:rPr>
      </w:pPr>
    </w:p>
    <w:p w:rsidR="00CE0C5D" w:rsidRDefault="00CE0C5D" w:rsidP="00B84DA5">
      <w:pPr>
        <w:pStyle w:val="Nzev"/>
        <w:tabs>
          <w:tab w:val="clear" w:pos="3402"/>
          <w:tab w:val="left" w:pos="3828"/>
        </w:tabs>
        <w:rPr>
          <w:rFonts w:asciiTheme="minorHAnsi" w:hAnsiTheme="minorHAnsi" w:cs="Arial"/>
          <w:sz w:val="24"/>
          <w:szCs w:val="22"/>
        </w:rPr>
      </w:pPr>
      <w:r w:rsidRPr="00B84DA5">
        <w:rPr>
          <w:rFonts w:asciiTheme="minorHAnsi" w:hAnsiTheme="minorHAnsi" w:cs="Arial"/>
          <w:sz w:val="24"/>
          <w:szCs w:val="22"/>
        </w:rPr>
        <w:t xml:space="preserve">č: </w:t>
      </w:r>
      <w:r w:rsidR="00B84DA5" w:rsidRPr="00B84DA5">
        <w:rPr>
          <w:rFonts w:asciiTheme="minorHAnsi" w:hAnsiTheme="minorHAnsi" w:cs="Arial"/>
          <w:sz w:val="24"/>
          <w:szCs w:val="22"/>
        </w:rPr>
        <w:t>3025H1200014</w:t>
      </w:r>
    </w:p>
    <w:p w:rsidR="00B84DA5" w:rsidRPr="00B84DA5" w:rsidRDefault="00B84DA5" w:rsidP="00B84DA5">
      <w:pPr>
        <w:pStyle w:val="Podtitul"/>
        <w:rPr>
          <w:rFonts w:asciiTheme="minorHAnsi" w:hAnsiTheme="minorHAnsi" w:cstheme="minorHAnsi"/>
          <w:b w:val="0"/>
          <w:sz w:val="22"/>
          <w:u w:val="none"/>
        </w:rPr>
      </w:pPr>
      <w:r w:rsidRPr="00B84DA5">
        <w:rPr>
          <w:rFonts w:asciiTheme="minorHAnsi" w:hAnsiTheme="minorHAnsi" w:cstheme="minorHAnsi"/>
          <w:b w:val="0"/>
          <w:sz w:val="22"/>
          <w:u w:val="none"/>
        </w:rPr>
        <w:t>č. zhotovitel</w:t>
      </w:r>
      <w:r>
        <w:rPr>
          <w:rFonts w:asciiTheme="minorHAnsi" w:hAnsiTheme="minorHAnsi" w:cstheme="minorHAnsi"/>
          <w:b w:val="0"/>
          <w:sz w:val="22"/>
          <w:u w:val="none"/>
        </w:rPr>
        <w:t>e</w:t>
      </w:r>
      <w:r w:rsidR="00233C36">
        <w:rPr>
          <w:rFonts w:asciiTheme="minorHAnsi" w:hAnsiTheme="minorHAnsi" w:cstheme="minorHAnsi"/>
          <w:b w:val="0"/>
          <w:sz w:val="22"/>
          <w:u w:val="none"/>
        </w:rPr>
        <w:t xml:space="preserve"> 23-575-01</w:t>
      </w:r>
    </w:p>
    <w:p w:rsidR="00601E77" w:rsidRPr="00600678" w:rsidRDefault="00601E77" w:rsidP="00B334C8">
      <w:pPr>
        <w:pStyle w:val="Podtitul"/>
        <w:jc w:val="both"/>
        <w:rPr>
          <w:rFonts w:asciiTheme="minorHAnsi" w:hAnsiTheme="minorHAnsi"/>
          <w:sz w:val="22"/>
          <w:szCs w:val="22"/>
        </w:rPr>
      </w:pPr>
    </w:p>
    <w:p w:rsidR="00601E77" w:rsidRPr="00600678" w:rsidRDefault="00601E77" w:rsidP="00B334C8">
      <w:pPr>
        <w:pStyle w:val="Zkladntext"/>
        <w:rPr>
          <w:rFonts w:asciiTheme="minorHAnsi" w:hAnsiTheme="minorHAnsi" w:cs="Arial"/>
          <w:sz w:val="22"/>
          <w:szCs w:val="22"/>
        </w:rPr>
      </w:pPr>
    </w:p>
    <w:p w:rsidR="00601E77" w:rsidRPr="00600678" w:rsidRDefault="00601E77" w:rsidP="00B334C8">
      <w:pPr>
        <w:pStyle w:val="Zkladntext"/>
        <w:rPr>
          <w:rStyle w:val="Siln"/>
          <w:rFonts w:asciiTheme="minorHAnsi" w:hAnsiTheme="minorHAnsi" w:cs="Arial"/>
          <w:b w:val="0"/>
          <w:bCs w:val="0"/>
          <w:sz w:val="22"/>
          <w:szCs w:val="22"/>
        </w:rPr>
      </w:pPr>
      <w:r w:rsidRPr="00600678">
        <w:rPr>
          <w:rStyle w:val="Siln"/>
          <w:rFonts w:asciiTheme="minorHAnsi" w:hAnsiTheme="minorHAnsi" w:cs="Arial"/>
          <w:sz w:val="22"/>
          <w:szCs w:val="22"/>
        </w:rPr>
        <w:t>Národní památkový ústav</w:t>
      </w:r>
    </w:p>
    <w:p w:rsidR="00601E77" w:rsidRPr="00600678" w:rsidRDefault="00601E77" w:rsidP="00B334C8">
      <w:pPr>
        <w:pStyle w:val="FormtovanvHTML"/>
        <w:tabs>
          <w:tab w:val="left" w:pos="567"/>
        </w:tabs>
        <w:jc w:val="both"/>
        <w:rPr>
          <w:rFonts w:asciiTheme="minorHAnsi" w:hAnsiTheme="minorHAnsi" w:cs="Arial"/>
          <w:sz w:val="22"/>
          <w:szCs w:val="22"/>
        </w:rPr>
      </w:pPr>
      <w:r w:rsidRPr="00600678">
        <w:rPr>
          <w:rStyle w:val="Siln"/>
          <w:rFonts w:asciiTheme="minorHAnsi" w:hAnsiTheme="minorHAnsi" w:cs="Arial"/>
          <w:b w:val="0"/>
          <w:bCs w:val="0"/>
          <w:sz w:val="22"/>
          <w:szCs w:val="22"/>
        </w:rPr>
        <w:t>státní příspěvková organizace</w:t>
      </w:r>
      <w:r w:rsidRPr="00600678">
        <w:rPr>
          <w:rStyle w:val="Siln"/>
          <w:rFonts w:asciiTheme="minorHAnsi" w:hAnsiTheme="minorHAnsi" w:cs="Arial"/>
          <w:sz w:val="22"/>
          <w:szCs w:val="22"/>
        </w:rPr>
        <w:t xml:space="preserve"> </w:t>
      </w:r>
    </w:p>
    <w:p w:rsidR="00547A0A" w:rsidRPr="00600678" w:rsidRDefault="00601E77" w:rsidP="00B334C8">
      <w:pPr>
        <w:pStyle w:val="FormtovanvHTML"/>
        <w:tabs>
          <w:tab w:val="left" w:pos="567"/>
        </w:tabs>
        <w:jc w:val="both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IČ</w:t>
      </w:r>
      <w:r w:rsidR="00B51CC7">
        <w:rPr>
          <w:rFonts w:asciiTheme="minorHAnsi" w:hAnsiTheme="minorHAnsi" w:cs="Arial"/>
          <w:sz w:val="22"/>
          <w:szCs w:val="22"/>
        </w:rPr>
        <w:t>O</w:t>
      </w:r>
      <w:r w:rsidR="002A514B" w:rsidRPr="00600678">
        <w:rPr>
          <w:rFonts w:asciiTheme="minorHAnsi" w:hAnsiTheme="minorHAnsi" w:cs="Arial"/>
          <w:sz w:val="22"/>
          <w:szCs w:val="22"/>
        </w:rPr>
        <w:t>:</w:t>
      </w:r>
      <w:r w:rsidRPr="00600678">
        <w:rPr>
          <w:rFonts w:asciiTheme="minorHAnsi" w:hAnsiTheme="minorHAnsi" w:cs="Arial"/>
          <w:sz w:val="22"/>
          <w:szCs w:val="22"/>
        </w:rPr>
        <w:t xml:space="preserve"> 75032333, DIČ</w:t>
      </w:r>
      <w:r w:rsidR="002A514B" w:rsidRPr="00600678">
        <w:rPr>
          <w:rFonts w:asciiTheme="minorHAnsi" w:hAnsiTheme="minorHAnsi" w:cs="Arial"/>
          <w:sz w:val="22"/>
          <w:szCs w:val="22"/>
        </w:rPr>
        <w:t>:</w:t>
      </w:r>
      <w:r w:rsidRPr="00600678">
        <w:rPr>
          <w:rFonts w:asciiTheme="minorHAnsi" w:hAnsiTheme="minorHAnsi" w:cs="Arial"/>
          <w:sz w:val="22"/>
          <w:szCs w:val="22"/>
        </w:rPr>
        <w:t xml:space="preserve"> CZ75032333</w:t>
      </w:r>
      <w:r w:rsidR="002C7332" w:rsidRPr="00600678">
        <w:rPr>
          <w:rFonts w:asciiTheme="minorHAnsi" w:hAnsiTheme="minorHAnsi" w:cs="Arial"/>
          <w:sz w:val="22"/>
          <w:szCs w:val="22"/>
        </w:rPr>
        <w:t xml:space="preserve"> </w:t>
      </w:r>
    </w:p>
    <w:p w:rsidR="00601E77" w:rsidRPr="00600678" w:rsidRDefault="00601E77" w:rsidP="00B334C8">
      <w:pPr>
        <w:pStyle w:val="FormtovanvHTML"/>
        <w:tabs>
          <w:tab w:val="left" w:pos="567"/>
        </w:tabs>
        <w:jc w:val="both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se sídlem: Valdštejnské nám. 162/3, 118 01 Praha 1 – Malá Strana</w:t>
      </w:r>
    </w:p>
    <w:p w:rsidR="00601E77" w:rsidRPr="00600678" w:rsidRDefault="00311402" w:rsidP="00B334C8">
      <w:pPr>
        <w:tabs>
          <w:tab w:val="left" w:pos="567"/>
        </w:tabs>
        <w:jc w:val="both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zastoupený</w:t>
      </w:r>
      <w:r w:rsidR="00547A0A"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601E77" w:rsidRPr="00600678">
        <w:rPr>
          <w:rFonts w:asciiTheme="minorHAnsi" w:hAnsiTheme="minorHAnsi" w:cs="Arial"/>
          <w:sz w:val="22"/>
          <w:szCs w:val="22"/>
        </w:rPr>
        <w:t xml:space="preserve">Mgr. Petrem Pavelcem, </w:t>
      </w:r>
      <w:r w:rsidR="000A7B4E" w:rsidRPr="00600678">
        <w:rPr>
          <w:rFonts w:asciiTheme="minorHAnsi" w:hAnsiTheme="minorHAnsi" w:cs="Arial"/>
          <w:sz w:val="22"/>
          <w:szCs w:val="22"/>
        </w:rPr>
        <w:t xml:space="preserve">Ph.D., </w:t>
      </w:r>
      <w:r w:rsidR="00601E77" w:rsidRPr="00600678">
        <w:rPr>
          <w:rFonts w:asciiTheme="minorHAnsi" w:hAnsiTheme="minorHAnsi" w:cs="Arial"/>
          <w:sz w:val="22"/>
          <w:szCs w:val="22"/>
        </w:rPr>
        <w:t xml:space="preserve">ředitelem Územní památkové správy v Českých Budějovicích, </w:t>
      </w:r>
    </w:p>
    <w:p w:rsidR="00601E77" w:rsidRPr="00600678" w:rsidRDefault="00A204F4" w:rsidP="00B334C8">
      <w:pPr>
        <w:tabs>
          <w:tab w:val="left" w:pos="567"/>
        </w:tabs>
        <w:jc w:val="both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bankovní spojení</w:t>
      </w:r>
      <w:r w:rsidR="000B543F" w:rsidRPr="00600678">
        <w:rPr>
          <w:rFonts w:asciiTheme="minorHAnsi" w:hAnsiTheme="minorHAnsi" w:cs="Arial"/>
          <w:sz w:val="22"/>
          <w:szCs w:val="22"/>
        </w:rPr>
        <w:t>:</w:t>
      </w:r>
      <w:r w:rsidRPr="00600678">
        <w:rPr>
          <w:rFonts w:asciiTheme="minorHAnsi" w:hAnsiTheme="minorHAnsi" w:cs="Arial"/>
          <w:sz w:val="22"/>
          <w:szCs w:val="22"/>
        </w:rPr>
        <w:t xml:space="preserve"> ČNB č. účtu: 30003-60039011/0710</w:t>
      </w:r>
    </w:p>
    <w:p w:rsidR="00A204F4" w:rsidRPr="00600678" w:rsidRDefault="00A204F4" w:rsidP="00B334C8">
      <w:pPr>
        <w:tabs>
          <w:tab w:val="left" w:pos="567"/>
        </w:tabs>
        <w:jc w:val="both"/>
        <w:rPr>
          <w:rFonts w:asciiTheme="minorHAnsi" w:hAnsiTheme="minorHAnsi" w:cs="Arial"/>
          <w:sz w:val="22"/>
          <w:szCs w:val="22"/>
        </w:rPr>
      </w:pPr>
    </w:p>
    <w:p w:rsidR="00601E77" w:rsidRPr="00600678" w:rsidRDefault="00601E77" w:rsidP="00B334C8">
      <w:pPr>
        <w:tabs>
          <w:tab w:val="left" w:pos="567"/>
        </w:tabs>
        <w:jc w:val="both"/>
        <w:rPr>
          <w:rFonts w:asciiTheme="minorHAnsi" w:hAnsiTheme="minorHAnsi"/>
          <w:sz w:val="22"/>
          <w:szCs w:val="22"/>
        </w:rPr>
      </w:pPr>
      <w:r w:rsidRPr="00600678">
        <w:rPr>
          <w:rStyle w:val="Zvraznn"/>
          <w:rFonts w:asciiTheme="minorHAnsi" w:hAnsiTheme="minorHAnsi" w:cs="Arial"/>
          <w:b/>
          <w:bCs/>
          <w:i w:val="0"/>
          <w:iCs w:val="0"/>
          <w:sz w:val="22"/>
          <w:szCs w:val="22"/>
        </w:rPr>
        <w:t>Doručovací adresa:</w:t>
      </w:r>
    </w:p>
    <w:p w:rsidR="00601E77" w:rsidRPr="00600678" w:rsidRDefault="003F3631" w:rsidP="00B334C8">
      <w:pPr>
        <w:tabs>
          <w:tab w:val="left" w:pos="567"/>
        </w:tabs>
        <w:jc w:val="both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ab/>
      </w:r>
      <w:proofErr w:type="gramStart"/>
      <w:r w:rsidR="00695D63" w:rsidRPr="00600678">
        <w:rPr>
          <w:rFonts w:asciiTheme="minorHAnsi" w:hAnsiTheme="minorHAnsi"/>
          <w:sz w:val="22"/>
          <w:szCs w:val="22"/>
        </w:rPr>
        <w:t>Poštovní :</w:t>
      </w:r>
      <w:r w:rsidR="00022905">
        <w:rPr>
          <w:rFonts w:asciiTheme="minorHAnsi" w:hAnsiTheme="minorHAnsi"/>
          <w:sz w:val="22"/>
          <w:szCs w:val="22"/>
        </w:rPr>
        <w:tab/>
      </w:r>
      <w:r w:rsidR="00601E77" w:rsidRPr="00600678">
        <w:rPr>
          <w:rStyle w:val="Zvraznn"/>
          <w:rFonts w:asciiTheme="minorHAnsi" w:hAnsiTheme="minorHAnsi" w:cs="Arial"/>
          <w:bCs/>
          <w:i w:val="0"/>
          <w:iCs w:val="0"/>
          <w:sz w:val="22"/>
          <w:szCs w:val="22"/>
        </w:rPr>
        <w:t>Národní</w:t>
      </w:r>
      <w:proofErr w:type="gramEnd"/>
      <w:r w:rsidR="00601E77" w:rsidRPr="00600678">
        <w:rPr>
          <w:rStyle w:val="Zvraznn"/>
          <w:rFonts w:asciiTheme="minorHAnsi" w:hAnsiTheme="minorHAnsi" w:cs="Arial"/>
          <w:bCs/>
          <w:i w:val="0"/>
          <w:iCs w:val="0"/>
          <w:sz w:val="22"/>
          <w:szCs w:val="22"/>
        </w:rPr>
        <w:t xml:space="preserve"> památkový ústav</w:t>
      </w:r>
    </w:p>
    <w:p w:rsidR="00601E77" w:rsidRPr="00600678" w:rsidRDefault="00022905" w:rsidP="00B334C8">
      <w:pPr>
        <w:tabs>
          <w:tab w:val="left" w:pos="567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601E77" w:rsidRPr="00600678">
        <w:rPr>
          <w:rFonts w:asciiTheme="minorHAnsi" w:hAnsiTheme="minorHAnsi" w:cs="Arial"/>
          <w:sz w:val="22"/>
          <w:szCs w:val="22"/>
        </w:rPr>
        <w:t xml:space="preserve">Územní památková správa v Českých Budějovicích, </w:t>
      </w:r>
    </w:p>
    <w:p w:rsidR="00601E77" w:rsidRPr="00600678" w:rsidRDefault="00022905" w:rsidP="00B334C8">
      <w:pPr>
        <w:tabs>
          <w:tab w:val="left" w:pos="567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601E77" w:rsidRPr="00600678">
        <w:rPr>
          <w:rFonts w:asciiTheme="minorHAnsi" w:hAnsiTheme="minorHAnsi" w:cs="Arial"/>
          <w:sz w:val="22"/>
          <w:szCs w:val="22"/>
        </w:rPr>
        <w:t>Náměstí Přemysla Otakara II. 34</w:t>
      </w:r>
    </w:p>
    <w:p w:rsidR="00601E77" w:rsidRPr="00600678" w:rsidRDefault="00022905" w:rsidP="00B334C8">
      <w:pPr>
        <w:tabs>
          <w:tab w:val="left" w:pos="567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601E77" w:rsidRPr="00600678">
        <w:rPr>
          <w:rFonts w:asciiTheme="minorHAnsi" w:hAnsiTheme="minorHAnsi" w:cs="Arial"/>
          <w:sz w:val="22"/>
          <w:szCs w:val="22"/>
        </w:rPr>
        <w:t xml:space="preserve">370 21 České Budějovice </w:t>
      </w:r>
    </w:p>
    <w:p w:rsidR="00601E77" w:rsidRPr="00E3166F" w:rsidRDefault="003F3631" w:rsidP="00B334C8">
      <w:pPr>
        <w:tabs>
          <w:tab w:val="left" w:pos="567"/>
        </w:tabs>
      </w:pPr>
      <w:r w:rsidRPr="00600678">
        <w:rPr>
          <w:rFonts w:asciiTheme="minorHAnsi" w:hAnsiTheme="minorHAnsi" w:cs="Arial"/>
          <w:sz w:val="22"/>
          <w:szCs w:val="22"/>
        </w:rPr>
        <w:tab/>
      </w:r>
      <w:proofErr w:type="gramStart"/>
      <w:r w:rsidR="00695D63" w:rsidRPr="00600678">
        <w:rPr>
          <w:rFonts w:asciiTheme="minorHAnsi" w:hAnsiTheme="minorHAnsi" w:cs="Arial"/>
          <w:sz w:val="22"/>
          <w:szCs w:val="22"/>
        </w:rPr>
        <w:t>Elektronická :</w:t>
      </w:r>
      <w:r w:rsidR="00BF7C52"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BF7C52" w:rsidRPr="00600678">
        <w:rPr>
          <w:rFonts w:asciiTheme="minorHAnsi" w:hAnsiTheme="minorHAnsi" w:cs="Arial"/>
          <w:sz w:val="22"/>
          <w:szCs w:val="22"/>
        </w:rPr>
        <w:br/>
      </w:r>
      <w:r w:rsidR="00022905">
        <w:rPr>
          <w:rFonts w:asciiTheme="minorHAnsi" w:hAnsiTheme="minorHAnsi" w:cs="Arial"/>
          <w:sz w:val="22"/>
          <w:szCs w:val="22"/>
        </w:rPr>
        <w:tab/>
      </w:r>
      <w:r w:rsidR="00022905">
        <w:rPr>
          <w:rFonts w:asciiTheme="minorHAnsi" w:hAnsiTheme="minorHAnsi" w:cs="Arial"/>
          <w:sz w:val="22"/>
          <w:szCs w:val="22"/>
        </w:rPr>
        <w:tab/>
      </w:r>
      <w:r w:rsidR="00022905">
        <w:rPr>
          <w:rFonts w:asciiTheme="minorHAnsi" w:hAnsiTheme="minorHAnsi" w:cs="Arial"/>
          <w:sz w:val="22"/>
          <w:szCs w:val="22"/>
        </w:rPr>
        <w:tab/>
      </w:r>
      <w:r w:rsidR="00022905">
        <w:rPr>
          <w:rFonts w:asciiTheme="minorHAnsi" w:hAnsiTheme="minorHAnsi" w:cs="Arial"/>
          <w:sz w:val="22"/>
          <w:szCs w:val="22"/>
        </w:rPr>
        <w:tab/>
      </w:r>
      <w:r w:rsidR="00BF7C52" w:rsidRPr="00600678">
        <w:rPr>
          <w:rFonts w:asciiTheme="minorHAnsi" w:hAnsiTheme="minorHAnsi" w:cs="Arial"/>
          <w:sz w:val="22"/>
          <w:szCs w:val="22"/>
        </w:rPr>
        <w:t>datová</w:t>
      </w:r>
      <w:proofErr w:type="gramEnd"/>
      <w:r w:rsidR="00BF7C52" w:rsidRPr="00600678">
        <w:rPr>
          <w:rFonts w:asciiTheme="minorHAnsi" w:hAnsiTheme="minorHAnsi" w:cs="Arial"/>
          <w:sz w:val="22"/>
          <w:szCs w:val="22"/>
        </w:rPr>
        <w:t xml:space="preserve"> schránka :</w:t>
      </w:r>
      <w:r w:rsidR="00144338">
        <w:rPr>
          <w:rFonts w:asciiTheme="minorHAnsi" w:hAnsiTheme="minorHAnsi" w:cs="Arial"/>
          <w:sz w:val="22"/>
          <w:szCs w:val="22"/>
        </w:rPr>
        <w:tab/>
      </w:r>
      <w:r w:rsidR="00BF7C52" w:rsidRPr="00600678">
        <w:rPr>
          <w:rFonts w:asciiTheme="minorHAnsi" w:hAnsiTheme="minorHAnsi" w:cs="Arial"/>
          <w:sz w:val="22"/>
          <w:szCs w:val="22"/>
        </w:rPr>
        <w:t>2cy8h6t​</w:t>
      </w:r>
      <w:r w:rsidR="00BF7C52" w:rsidRPr="00600678">
        <w:rPr>
          <w:rFonts w:asciiTheme="minorHAnsi" w:hAnsiTheme="minorHAnsi" w:cs="Arial"/>
          <w:sz w:val="22"/>
          <w:szCs w:val="22"/>
        </w:rPr>
        <w:br/>
      </w:r>
      <w:r w:rsidR="00022905">
        <w:rPr>
          <w:rFonts w:asciiTheme="minorHAnsi" w:hAnsiTheme="minorHAnsi" w:cs="Arial"/>
          <w:sz w:val="22"/>
          <w:szCs w:val="22"/>
        </w:rPr>
        <w:tab/>
      </w:r>
      <w:r w:rsidR="00022905">
        <w:rPr>
          <w:rFonts w:asciiTheme="minorHAnsi" w:hAnsiTheme="minorHAnsi" w:cs="Arial"/>
          <w:sz w:val="22"/>
          <w:szCs w:val="22"/>
        </w:rPr>
        <w:tab/>
      </w:r>
      <w:r w:rsidR="00022905">
        <w:rPr>
          <w:rFonts w:asciiTheme="minorHAnsi" w:hAnsiTheme="minorHAnsi" w:cs="Arial"/>
          <w:sz w:val="22"/>
          <w:szCs w:val="22"/>
        </w:rPr>
        <w:tab/>
      </w:r>
      <w:r w:rsidR="00022905">
        <w:rPr>
          <w:rFonts w:asciiTheme="minorHAnsi" w:hAnsiTheme="minorHAnsi" w:cs="Arial"/>
          <w:sz w:val="22"/>
          <w:szCs w:val="22"/>
        </w:rPr>
        <w:tab/>
      </w:r>
      <w:r w:rsidR="00BF7C52" w:rsidRPr="00600678">
        <w:rPr>
          <w:rFonts w:asciiTheme="minorHAnsi" w:hAnsiTheme="minorHAnsi" w:cs="Arial"/>
          <w:sz w:val="22"/>
          <w:szCs w:val="22"/>
        </w:rPr>
        <w:t xml:space="preserve">e-mail : </w:t>
      </w:r>
      <w:r w:rsidR="00BF7C52" w:rsidRPr="00600678">
        <w:rPr>
          <w:rFonts w:asciiTheme="minorHAnsi" w:hAnsiTheme="minorHAnsi" w:cs="Arial"/>
          <w:sz w:val="22"/>
          <w:szCs w:val="22"/>
        </w:rPr>
        <w:tab/>
      </w:r>
      <w:r w:rsidR="00BF7C52" w:rsidRPr="00600678">
        <w:rPr>
          <w:rFonts w:asciiTheme="minorHAnsi" w:hAnsiTheme="minorHAnsi" w:cs="Arial"/>
          <w:sz w:val="22"/>
          <w:szCs w:val="22"/>
        </w:rPr>
        <w:tab/>
      </w:r>
      <w:r w:rsidR="0086258C">
        <w:rPr>
          <w:rFonts w:asciiTheme="minorHAnsi" w:hAnsiTheme="minorHAnsi"/>
          <w:sz w:val="22"/>
          <w:szCs w:val="22"/>
        </w:rPr>
        <w:t>XXXXXXXXXXX</w:t>
      </w:r>
      <w:r w:rsidR="00BF7C52" w:rsidRPr="00600678">
        <w:rPr>
          <w:rFonts w:asciiTheme="minorHAnsi" w:hAnsiTheme="minorHAnsi" w:cs="Arial"/>
          <w:sz w:val="22"/>
          <w:szCs w:val="22"/>
        </w:rPr>
        <w:br/>
      </w:r>
    </w:p>
    <w:p w:rsidR="00601E77" w:rsidRPr="00600678" w:rsidRDefault="00601E77" w:rsidP="00B334C8">
      <w:pPr>
        <w:pStyle w:val="Nadpis6"/>
        <w:ind w:left="0" w:firstLine="0"/>
        <w:rPr>
          <w:rFonts w:asciiTheme="minorHAnsi" w:hAnsiTheme="minorHAnsi"/>
          <w:b w:val="0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Osoby oprávněné k jednání ve věcech smluvních:</w:t>
      </w:r>
      <w:r w:rsidRPr="00600678">
        <w:rPr>
          <w:rFonts w:asciiTheme="minorHAnsi" w:hAnsiTheme="minorHAnsi"/>
          <w:sz w:val="22"/>
          <w:szCs w:val="22"/>
        </w:rPr>
        <w:tab/>
      </w:r>
      <w:r w:rsidR="00144338">
        <w:rPr>
          <w:rFonts w:asciiTheme="minorHAnsi" w:hAnsiTheme="minorHAnsi"/>
          <w:sz w:val="22"/>
          <w:szCs w:val="22"/>
        </w:rPr>
        <w:tab/>
      </w:r>
      <w:r w:rsidRPr="00600678">
        <w:rPr>
          <w:rFonts w:asciiTheme="minorHAnsi" w:hAnsiTheme="minorHAnsi"/>
          <w:sz w:val="22"/>
          <w:szCs w:val="22"/>
        </w:rPr>
        <w:t>Mgr. Petr Pavelec,</w:t>
      </w:r>
      <w:r w:rsidR="002E5461" w:rsidRPr="00600678">
        <w:rPr>
          <w:rFonts w:asciiTheme="minorHAnsi" w:hAnsiTheme="minorHAnsi"/>
          <w:sz w:val="22"/>
          <w:szCs w:val="22"/>
        </w:rPr>
        <w:t xml:space="preserve"> Ph.D., </w:t>
      </w:r>
      <w:r w:rsidRPr="00600678">
        <w:rPr>
          <w:rFonts w:asciiTheme="minorHAnsi" w:hAnsiTheme="minorHAnsi"/>
          <w:b w:val="0"/>
          <w:sz w:val="22"/>
          <w:szCs w:val="22"/>
        </w:rPr>
        <w:t xml:space="preserve">ředitel </w:t>
      </w:r>
    </w:p>
    <w:p w:rsidR="00601E77" w:rsidRPr="00600678" w:rsidRDefault="00601E77" w:rsidP="00B334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iCs/>
          <w:sz w:val="22"/>
          <w:szCs w:val="22"/>
        </w:rPr>
      </w:pPr>
      <w:r w:rsidRPr="00600678">
        <w:rPr>
          <w:rFonts w:asciiTheme="minorHAnsi" w:hAnsiTheme="minorHAnsi" w:cs="Arial"/>
          <w:b/>
          <w:iCs/>
          <w:sz w:val="22"/>
          <w:szCs w:val="22"/>
        </w:rPr>
        <w:t>Osoby oprávněné k jednání ve věcech technických:</w:t>
      </w:r>
      <w:r w:rsidRPr="00600678">
        <w:rPr>
          <w:rFonts w:asciiTheme="minorHAnsi" w:hAnsiTheme="minorHAnsi" w:cs="Arial"/>
          <w:b/>
          <w:iCs/>
          <w:sz w:val="22"/>
          <w:szCs w:val="22"/>
        </w:rPr>
        <w:tab/>
      </w:r>
      <w:r w:rsidR="0086258C">
        <w:rPr>
          <w:rFonts w:asciiTheme="minorHAnsi" w:hAnsiTheme="minorHAnsi" w:cs="Arial"/>
          <w:b/>
          <w:iCs/>
          <w:sz w:val="22"/>
          <w:szCs w:val="22"/>
        </w:rPr>
        <w:t>XXXXXXXXXXXXXXXXX</w:t>
      </w:r>
      <w:r w:rsidR="00772071" w:rsidRPr="00600678">
        <w:rPr>
          <w:rFonts w:asciiTheme="minorHAnsi" w:hAnsiTheme="minorHAnsi" w:cs="Arial"/>
          <w:b/>
          <w:iCs/>
          <w:sz w:val="22"/>
          <w:szCs w:val="22"/>
        </w:rPr>
        <w:t xml:space="preserve">, </w:t>
      </w:r>
      <w:r w:rsidR="00772071" w:rsidRPr="00600678">
        <w:rPr>
          <w:rFonts w:asciiTheme="minorHAnsi" w:hAnsiTheme="minorHAnsi" w:cs="Arial"/>
          <w:iCs/>
          <w:sz w:val="22"/>
          <w:szCs w:val="22"/>
        </w:rPr>
        <w:t xml:space="preserve">referentka majetkové </w:t>
      </w:r>
      <w:r w:rsidR="00B51CC7">
        <w:rPr>
          <w:rFonts w:asciiTheme="minorHAnsi" w:hAnsiTheme="minorHAnsi" w:cs="Arial"/>
          <w:iCs/>
          <w:sz w:val="22"/>
          <w:szCs w:val="22"/>
        </w:rPr>
        <w:tab/>
      </w:r>
      <w:r w:rsidR="00B51CC7">
        <w:rPr>
          <w:rFonts w:asciiTheme="minorHAnsi" w:hAnsiTheme="minorHAnsi" w:cs="Arial"/>
          <w:iCs/>
          <w:sz w:val="22"/>
          <w:szCs w:val="22"/>
        </w:rPr>
        <w:tab/>
      </w:r>
      <w:r w:rsidR="00B51CC7">
        <w:rPr>
          <w:rFonts w:asciiTheme="minorHAnsi" w:hAnsiTheme="minorHAnsi" w:cs="Arial"/>
          <w:iCs/>
          <w:sz w:val="22"/>
          <w:szCs w:val="22"/>
        </w:rPr>
        <w:tab/>
      </w:r>
      <w:r w:rsidR="00B51CC7">
        <w:rPr>
          <w:rFonts w:asciiTheme="minorHAnsi" w:hAnsiTheme="minorHAnsi" w:cs="Arial"/>
          <w:iCs/>
          <w:sz w:val="22"/>
          <w:szCs w:val="22"/>
        </w:rPr>
        <w:tab/>
      </w:r>
      <w:r w:rsidR="00B51CC7">
        <w:rPr>
          <w:rFonts w:asciiTheme="minorHAnsi" w:hAnsiTheme="minorHAnsi" w:cs="Arial"/>
          <w:iCs/>
          <w:sz w:val="22"/>
          <w:szCs w:val="22"/>
        </w:rPr>
        <w:tab/>
      </w:r>
      <w:r w:rsidR="00B51CC7">
        <w:rPr>
          <w:rFonts w:asciiTheme="minorHAnsi" w:hAnsiTheme="minorHAnsi" w:cs="Arial"/>
          <w:iCs/>
          <w:sz w:val="22"/>
          <w:szCs w:val="22"/>
        </w:rPr>
        <w:tab/>
      </w:r>
      <w:r w:rsidR="00B51CC7">
        <w:rPr>
          <w:rFonts w:asciiTheme="minorHAnsi" w:hAnsiTheme="minorHAnsi" w:cs="Arial"/>
          <w:iCs/>
          <w:sz w:val="22"/>
          <w:szCs w:val="22"/>
        </w:rPr>
        <w:tab/>
      </w:r>
      <w:r w:rsidR="00B51CC7">
        <w:rPr>
          <w:rFonts w:asciiTheme="minorHAnsi" w:hAnsiTheme="minorHAnsi" w:cs="Arial"/>
          <w:iCs/>
          <w:sz w:val="22"/>
          <w:szCs w:val="22"/>
        </w:rPr>
        <w:tab/>
      </w:r>
      <w:r w:rsidR="00B51CC7">
        <w:rPr>
          <w:rFonts w:asciiTheme="minorHAnsi" w:hAnsiTheme="minorHAnsi" w:cs="Arial"/>
          <w:iCs/>
          <w:sz w:val="22"/>
          <w:szCs w:val="22"/>
        </w:rPr>
        <w:tab/>
      </w:r>
      <w:r w:rsidR="00772071" w:rsidRPr="00600678">
        <w:rPr>
          <w:rFonts w:asciiTheme="minorHAnsi" w:hAnsiTheme="minorHAnsi" w:cs="Arial"/>
          <w:iCs/>
          <w:sz w:val="22"/>
          <w:szCs w:val="22"/>
        </w:rPr>
        <w:t>správy</w:t>
      </w:r>
    </w:p>
    <w:p w:rsidR="00772071" w:rsidRPr="00600678" w:rsidRDefault="00772071" w:rsidP="00B334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iCs/>
          <w:sz w:val="22"/>
          <w:szCs w:val="22"/>
        </w:rPr>
      </w:pPr>
      <w:r w:rsidRPr="00600678">
        <w:rPr>
          <w:rFonts w:asciiTheme="minorHAnsi" w:hAnsiTheme="minorHAnsi" w:cs="Arial"/>
          <w:b/>
          <w:iCs/>
          <w:sz w:val="22"/>
          <w:szCs w:val="22"/>
        </w:rPr>
        <w:tab/>
      </w:r>
      <w:r w:rsidRPr="00600678">
        <w:rPr>
          <w:rFonts w:asciiTheme="minorHAnsi" w:hAnsiTheme="minorHAnsi" w:cs="Arial"/>
          <w:b/>
          <w:iCs/>
          <w:sz w:val="22"/>
          <w:szCs w:val="22"/>
        </w:rPr>
        <w:tab/>
      </w:r>
      <w:r w:rsidRPr="00600678">
        <w:rPr>
          <w:rFonts w:asciiTheme="minorHAnsi" w:hAnsiTheme="minorHAnsi" w:cs="Arial"/>
          <w:b/>
          <w:iCs/>
          <w:sz w:val="22"/>
          <w:szCs w:val="22"/>
        </w:rPr>
        <w:tab/>
      </w:r>
      <w:r w:rsidRPr="00600678">
        <w:rPr>
          <w:rFonts w:asciiTheme="minorHAnsi" w:hAnsiTheme="minorHAnsi" w:cs="Arial"/>
          <w:b/>
          <w:iCs/>
          <w:sz w:val="22"/>
          <w:szCs w:val="22"/>
        </w:rPr>
        <w:tab/>
      </w:r>
      <w:r w:rsidRPr="00600678">
        <w:rPr>
          <w:rFonts w:asciiTheme="minorHAnsi" w:hAnsiTheme="minorHAnsi" w:cs="Arial"/>
          <w:b/>
          <w:iCs/>
          <w:sz w:val="22"/>
          <w:szCs w:val="22"/>
        </w:rPr>
        <w:tab/>
      </w:r>
      <w:r w:rsidRPr="00600678">
        <w:rPr>
          <w:rFonts w:asciiTheme="minorHAnsi" w:hAnsiTheme="minorHAnsi" w:cs="Arial"/>
          <w:b/>
          <w:iCs/>
          <w:sz w:val="22"/>
          <w:szCs w:val="22"/>
        </w:rPr>
        <w:tab/>
      </w:r>
      <w:r w:rsidRPr="00600678">
        <w:rPr>
          <w:rFonts w:asciiTheme="minorHAnsi" w:hAnsiTheme="minorHAnsi" w:cs="Arial"/>
          <w:b/>
          <w:iCs/>
          <w:sz w:val="22"/>
          <w:szCs w:val="22"/>
        </w:rPr>
        <w:tab/>
      </w:r>
      <w:r w:rsidRPr="00600678">
        <w:rPr>
          <w:rFonts w:asciiTheme="minorHAnsi" w:hAnsiTheme="minorHAnsi" w:cs="Arial"/>
          <w:b/>
          <w:iCs/>
          <w:sz w:val="22"/>
          <w:szCs w:val="22"/>
        </w:rPr>
        <w:tab/>
      </w:r>
      <w:r w:rsidR="0086258C">
        <w:rPr>
          <w:rFonts w:asciiTheme="minorHAnsi" w:hAnsiTheme="minorHAnsi" w:cs="Arial"/>
          <w:b/>
          <w:iCs/>
          <w:sz w:val="22"/>
          <w:szCs w:val="22"/>
        </w:rPr>
        <w:t>XXXXXXXXXXXXXX</w:t>
      </w:r>
      <w:r w:rsidR="00405706" w:rsidRPr="00600678">
        <w:rPr>
          <w:rFonts w:asciiTheme="minorHAnsi" w:hAnsiTheme="minorHAnsi" w:cs="Arial"/>
          <w:b/>
          <w:iCs/>
          <w:sz w:val="22"/>
          <w:szCs w:val="22"/>
        </w:rPr>
        <w:t xml:space="preserve">, </w:t>
      </w:r>
      <w:r w:rsidR="00405706" w:rsidRPr="00600678">
        <w:rPr>
          <w:rFonts w:asciiTheme="minorHAnsi" w:hAnsiTheme="minorHAnsi" w:cs="Arial"/>
          <w:iCs/>
          <w:sz w:val="22"/>
          <w:szCs w:val="22"/>
        </w:rPr>
        <w:t>projektov</w:t>
      </w:r>
      <w:r w:rsidR="007E5624" w:rsidRPr="00600678">
        <w:rPr>
          <w:rFonts w:asciiTheme="minorHAnsi" w:hAnsiTheme="minorHAnsi" w:cs="Arial"/>
          <w:iCs/>
          <w:sz w:val="22"/>
          <w:szCs w:val="22"/>
        </w:rPr>
        <w:t>ý</w:t>
      </w:r>
      <w:r w:rsidR="00405706" w:rsidRPr="00600678">
        <w:rPr>
          <w:rFonts w:asciiTheme="minorHAnsi" w:hAnsiTheme="minorHAnsi" w:cs="Arial"/>
          <w:iCs/>
          <w:sz w:val="22"/>
          <w:szCs w:val="22"/>
        </w:rPr>
        <w:t xml:space="preserve"> manažer</w:t>
      </w:r>
    </w:p>
    <w:p w:rsidR="00405706" w:rsidRPr="00600678" w:rsidRDefault="00405706" w:rsidP="00B334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sz w:val="22"/>
          <w:szCs w:val="22"/>
          <w:shd w:val="clear" w:color="auto" w:fill="FFFF00"/>
        </w:rPr>
      </w:pPr>
      <w:r w:rsidRPr="00600678">
        <w:rPr>
          <w:rFonts w:asciiTheme="minorHAnsi" w:hAnsiTheme="minorHAnsi" w:cs="Arial"/>
          <w:b/>
          <w:iCs/>
          <w:sz w:val="22"/>
          <w:szCs w:val="22"/>
        </w:rPr>
        <w:tab/>
      </w:r>
      <w:r w:rsidRPr="00600678">
        <w:rPr>
          <w:rFonts w:asciiTheme="minorHAnsi" w:hAnsiTheme="minorHAnsi" w:cs="Arial"/>
          <w:b/>
          <w:iCs/>
          <w:sz w:val="22"/>
          <w:szCs w:val="22"/>
        </w:rPr>
        <w:tab/>
      </w:r>
      <w:r w:rsidRPr="00600678">
        <w:rPr>
          <w:rFonts w:asciiTheme="minorHAnsi" w:hAnsiTheme="minorHAnsi" w:cs="Arial"/>
          <w:b/>
          <w:iCs/>
          <w:sz w:val="22"/>
          <w:szCs w:val="22"/>
        </w:rPr>
        <w:tab/>
      </w:r>
      <w:r w:rsidRPr="00600678">
        <w:rPr>
          <w:rFonts w:asciiTheme="minorHAnsi" w:hAnsiTheme="minorHAnsi" w:cs="Arial"/>
          <w:b/>
          <w:iCs/>
          <w:sz w:val="22"/>
          <w:szCs w:val="22"/>
        </w:rPr>
        <w:tab/>
      </w:r>
      <w:r w:rsidRPr="00600678">
        <w:rPr>
          <w:rFonts w:asciiTheme="minorHAnsi" w:hAnsiTheme="minorHAnsi" w:cs="Arial"/>
          <w:b/>
          <w:iCs/>
          <w:sz w:val="22"/>
          <w:szCs w:val="22"/>
        </w:rPr>
        <w:tab/>
      </w:r>
      <w:r w:rsidRPr="00600678">
        <w:rPr>
          <w:rFonts w:asciiTheme="minorHAnsi" w:hAnsiTheme="minorHAnsi" w:cs="Arial"/>
          <w:b/>
          <w:iCs/>
          <w:sz w:val="22"/>
          <w:szCs w:val="22"/>
        </w:rPr>
        <w:tab/>
      </w:r>
      <w:r w:rsidRPr="00600678">
        <w:rPr>
          <w:rFonts w:asciiTheme="minorHAnsi" w:hAnsiTheme="minorHAnsi" w:cs="Arial"/>
          <w:b/>
          <w:iCs/>
          <w:sz w:val="22"/>
          <w:szCs w:val="22"/>
        </w:rPr>
        <w:tab/>
      </w:r>
      <w:r w:rsidRPr="00600678">
        <w:rPr>
          <w:rFonts w:asciiTheme="minorHAnsi" w:hAnsiTheme="minorHAnsi" w:cs="Arial"/>
          <w:b/>
          <w:iCs/>
          <w:sz w:val="22"/>
          <w:szCs w:val="22"/>
        </w:rPr>
        <w:tab/>
      </w:r>
      <w:r w:rsidR="0086258C">
        <w:rPr>
          <w:rFonts w:asciiTheme="minorHAnsi" w:hAnsiTheme="minorHAnsi" w:cs="Arial"/>
          <w:b/>
          <w:iCs/>
          <w:sz w:val="22"/>
          <w:szCs w:val="22"/>
        </w:rPr>
        <w:t>XXXXXXXXXXXXXX</w:t>
      </w:r>
      <w:r w:rsidRPr="00600678">
        <w:rPr>
          <w:rFonts w:asciiTheme="minorHAnsi" w:hAnsiTheme="minorHAnsi" w:cs="Arial"/>
          <w:b/>
          <w:iCs/>
          <w:sz w:val="22"/>
          <w:szCs w:val="22"/>
        </w:rPr>
        <w:t xml:space="preserve">, </w:t>
      </w:r>
      <w:r w:rsidRPr="00600678">
        <w:rPr>
          <w:rFonts w:asciiTheme="minorHAnsi" w:hAnsiTheme="minorHAnsi" w:cs="Arial"/>
          <w:iCs/>
          <w:sz w:val="22"/>
          <w:szCs w:val="22"/>
        </w:rPr>
        <w:t>správce kláštera</w:t>
      </w:r>
      <w:r w:rsidR="00D768BA" w:rsidRPr="00600678">
        <w:rPr>
          <w:rFonts w:asciiTheme="minorHAnsi" w:hAnsiTheme="minorHAnsi" w:cs="Arial"/>
          <w:iCs/>
          <w:sz w:val="22"/>
          <w:szCs w:val="22"/>
        </w:rPr>
        <w:br/>
      </w:r>
      <w:r w:rsidR="009D292C" w:rsidRPr="00600678">
        <w:rPr>
          <w:rFonts w:asciiTheme="minorHAnsi" w:hAnsiTheme="minorHAnsi" w:cs="Arial"/>
          <w:b/>
          <w:iCs/>
          <w:sz w:val="22"/>
          <w:szCs w:val="22"/>
        </w:rPr>
        <w:tab/>
      </w:r>
      <w:r w:rsidR="009D292C" w:rsidRPr="00600678">
        <w:rPr>
          <w:rFonts w:asciiTheme="minorHAnsi" w:hAnsiTheme="minorHAnsi" w:cs="Arial"/>
          <w:b/>
          <w:iCs/>
          <w:sz w:val="22"/>
          <w:szCs w:val="22"/>
        </w:rPr>
        <w:tab/>
      </w:r>
      <w:r w:rsidR="009D292C" w:rsidRPr="00600678">
        <w:rPr>
          <w:rFonts w:asciiTheme="minorHAnsi" w:hAnsiTheme="minorHAnsi" w:cs="Arial"/>
          <w:b/>
          <w:iCs/>
          <w:sz w:val="22"/>
          <w:szCs w:val="22"/>
        </w:rPr>
        <w:tab/>
      </w:r>
      <w:r w:rsidR="009D292C" w:rsidRPr="00600678">
        <w:rPr>
          <w:rFonts w:asciiTheme="minorHAnsi" w:hAnsiTheme="minorHAnsi" w:cs="Arial"/>
          <w:b/>
          <w:iCs/>
          <w:sz w:val="22"/>
          <w:szCs w:val="22"/>
        </w:rPr>
        <w:tab/>
      </w:r>
      <w:r w:rsidR="009D292C" w:rsidRPr="00600678">
        <w:rPr>
          <w:rFonts w:asciiTheme="minorHAnsi" w:hAnsiTheme="minorHAnsi" w:cs="Arial"/>
          <w:b/>
          <w:iCs/>
          <w:sz w:val="22"/>
          <w:szCs w:val="22"/>
        </w:rPr>
        <w:tab/>
      </w:r>
      <w:r w:rsidR="009D292C" w:rsidRPr="00600678">
        <w:rPr>
          <w:rFonts w:asciiTheme="minorHAnsi" w:hAnsiTheme="minorHAnsi" w:cs="Arial"/>
          <w:b/>
          <w:iCs/>
          <w:sz w:val="22"/>
          <w:szCs w:val="22"/>
        </w:rPr>
        <w:tab/>
      </w:r>
      <w:r w:rsidR="009D292C" w:rsidRPr="00600678">
        <w:rPr>
          <w:rFonts w:asciiTheme="minorHAnsi" w:hAnsiTheme="minorHAnsi" w:cs="Arial"/>
          <w:b/>
          <w:iCs/>
          <w:sz w:val="22"/>
          <w:szCs w:val="22"/>
        </w:rPr>
        <w:tab/>
      </w:r>
      <w:r w:rsidR="009D292C" w:rsidRPr="00600678">
        <w:rPr>
          <w:rFonts w:asciiTheme="minorHAnsi" w:hAnsiTheme="minorHAnsi" w:cs="Arial"/>
          <w:b/>
          <w:iCs/>
          <w:sz w:val="22"/>
          <w:szCs w:val="22"/>
        </w:rPr>
        <w:tab/>
      </w:r>
      <w:r w:rsidR="0086258C">
        <w:rPr>
          <w:rFonts w:asciiTheme="minorHAnsi" w:hAnsiTheme="minorHAnsi" w:cs="Arial"/>
          <w:b/>
          <w:iCs/>
          <w:sz w:val="22"/>
          <w:szCs w:val="22"/>
        </w:rPr>
        <w:t>XXXXXXXXXXXXXX</w:t>
      </w:r>
      <w:r w:rsidR="003F245F" w:rsidRPr="00600678">
        <w:rPr>
          <w:rFonts w:asciiTheme="minorHAnsi" w:hAnsiTheme="minorHAnsi" w:cs="Arial"/>
          <w:b/>
          <w:iCs/>
          <w:sz w:val="22"/>
          <w:szCs w:val="22"/>
        </w:rPr>
        <w:t xml:space="preserve">, </w:t>
      </w:r>
      <w:r w:rsidR="00BE4C4F" w:rsidRPr="00600678">
        <w:rPr>
          <w:rFonts w:asciiTheme="minorHAnsi" w:hAnsiTheme="minorHAnsi" w:cs="Arial"/>
          <w:iCs/>
          <w:sz w:val="22"/>
          <w:szCs w:val="22"/>
        </w:rPr>
        <w:t xml:space="preserve">osoba pověřená výkonem </w:t>
      </w:r>
      <w:r w:rsidR="009D292C" w:rsidRPr="00600678">
        <w:rPr>
          <w:rFonts w:asciiTheme="minorHAnsi" w:hAnsiTheme="minorHAnsi" w:cs="Arial"/>
          <w:iCs/>
          <w:sz w:val="22"/>
          <w:szCs w:val="22"/>
        </w:rPr>
        <w:tab/>
      </w:r>
      <w:r w:rsidR="009D292C" w:rsidRPr="00600678">
        <w:rPr>
          <w:rFonts w:asciiTheme="minorHAnsi" w:hAnsiTheme="minorHAnsi" w:cs="Arial"/>
          <w:iCs/>
          <w:sz w:val="22"/>
          <w:szCs w:val="22"/>
        </w:rPr>
        <w:tab/>
      </w:r>
      <w:r w:rsidR="009D292C" w:rsidRPr="00600678">
        <w:rPr>
          <w:rFonts w:asciiTheme="minorHAnsi" w:hAnsiTheme="minorHAnsi" w:cs="Arial"/>
          <w:iCs/>
          <w:sz w:val="22"/>
          <w:szCs w:val="22"/>
        </w:rPr>
        <w:tab/>
      </w:r>
      <w:r w:rsidR="009D292C" w:rsidRPr="00600678">
        <w:rPr>
          <w:rFonts w:asciiTheme="minorHAnsi" w:hAnsiTheme="minorHAnsi" w:cs="Arial"/>
          <w:iCs/>
          <w:sz w:val="22"/>
          <w:szCs w:val="22"/>
        </w:rPr>
        <w:tab/>
      </w:r>
      <w:r w:rsidR="009D292C" w:rsidRPr="00600678">
        <w:rPr>
          <w:rFonts w:asciiTheme="minorHAnsi" w:hAnsiTheme="minorHAnsi" w:cs="Arial"/>
          <w:iCs/>
          <w:sz w:val="22"/>
          <w:szCs w:val="22"/>
        </w:rPr>
        <w:tab/>
      </w:r>
      <w:r w:rsidR="009D292C" w:rsidRPr="00600678">
        <w:rPr>
          <w:rFonts w:asciiTheme="minorHAnsi" w:hAnsiTheme="minorHAnsi" w:cs="Arial"/>
          <w:iCs/>
          <w:sz w:val="22"/>
          <w:szCs w:val="22"/>
        </w:rPr>
        <w:tab/>
      </w:r>
      <w:r w:rsidR="009D292C" w:rsidRPr="00600678">
        <w:rPr>
          <w:rFonts w:asciiTheme="minorHAnsi" w:hAnsiTheme="minorHAnsi" w:cs="Arial"/>
          <w:iCs/>
          <w:sz w:val="22"/>
          <w:szCs w:val="22"/>
        </w:rPr>
        <w:tab/>
      </w:r>
      <w:r w:rsidR="009D292C" w:rsidRPr="00600678">
        <w:rPr>
          <w:rFonts w:asciiTheme="minorHAnsi" w:hAnsiTheme="minorHAnsi" w:cs="Arial"/>
          <w:iCs/>
          <w:sz w:val="22"/>
          <w:szCs w:val="22"/>
        </w:rPr>
        <w:tab/>
      </w:r>
      <w:r w:rsidR="009D292C" w:rsidRPr="00600678">
        <w:rPr>
          <w:rFonts w:asciiTheme="minorHAnsi" w:hAnsiTheme="minorHAnsi" w:cs="Arial"/>
          <w:iCs/>
          <w:sz w:val="22"/>
          <w:szCs w:val="22"/>
        </w:rPr>
        <w:tab/>
      </w:r>
      <w:r w:rsidR="00BE4C4F" w:rsidRPr="00600678">
        <w:rPr>
          <w:rFonts w:asciiTheme="minorHAnsi" w:hAnsiTheme="minorHAnsi" w:cs="Arial"/>
          <w:iCs/>
          <w:sz w:val="22"/>
          <w:szCs w:val="22"/>
        </w:rPr>
        <w:t xml:space="preserve">technického dozoru stavebníka (dále </w:t>
      </w:r>
      <w:r w:rsidR="00D768BA" w:rsidRPr="00600678">
        <w:rPr>
          <w:rFonts w:asciiTheme="minorHAnsi" w:hAnsiTheme="minorHAnsi" w:cs="Arial"/>
          <w:iCs/>
          <w:sz w:val="22"/>
          <w:szCs w:val="22"/>
        </w:rPr>
        <w:t>TDS</w:t>
      </w:r>
      <w:r w:rsidR="00BE4C4F" w:rsidRPr="00600678">
        <w:rPr>
          <w:rFonts w:asciiTheme="minorHAnsi" w:hAnsiTheme="minorHAnsi" w:cs="Arial"/>
          <w:iCs/>
          <w:sz w:val="22"/>
          <w:szCs w:val="22"/>
        </w:rPr>
        <w:t xml:space="preserve"> )</w:t>
      </w:r>
    </w:p>
    <w:p w:rsidR="00A204F4" w:rsidRPr="00600678" w:rsidRDefault="00A204F4" w:rsidP="00B334C8">
      <w:pPr>
        <w:tabs>
          <w:tab w:val="left" w:pos="567"/>
        </w:tabs>
        <w:jc w:val="both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(dále jen „objednatel“)</w:t>
      </w:r>
    </w:p>
    <w:p w:rsidR="00601E77" w:rsidRPr="00600678" w:rsidRDefault="00601E77" w:rsidP="00B334C8">
      <w:pPr>
        <w:tabs>
          <w:tab w:val="left" w:pos="567"/>
        </w:tabs>
        <w:jc w:val="both"/>
        <w:rPr>
          <w:rFonts w:asciiTheme="minorHAnsi" w:hAnsiTheme="minorHAnsi" w:cs="Arial"/>
          <w:sz w:val="22"/>
          <w:szCs w:val="22"/>
          <w:shd w:val="clear" w:color="auto" w:fill="FFFF00"/>
        </w:rPr>
      </w:pPr>
    </w:p>
    <w:p w:rsidR="00601E77" w:rsidRPr="00600678" w:rsidRDefault="00FF6DA5" w:rsidP="00B334C8">
      <w:pPr>
        <w:tabs>
          <w:tab w:val="left" w:pos="567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600678">
        <w:rPr>
          <w:rFonts w:asciiTheme="minorHAnsi" w:hAnsiTheme="minorHAnsi" w:cs="Arial"/>
          <w:b/>
          <w:sz w:val="22"/>
          <w:szCs w:val="22"/>
        </w:rPr>
        <w:t>a</w:t>
      </w:r>
    </w:p>
    <w:p w:rsidR="00601E77" w:rsidRPr="00600678" w:rsidRDefault="00601E77" w:rsidP="00B334C8">
      <w:pPr>
        <w:pStyle w:val="Podtitul"/>
        <w:jc w:val="left"/>
        <w:rPr>
          <w:rFonts w:asciiTheme="minorHAnsi" w:hAnsiTheme="minorHAnsi"/>
          <w:b w:val="0"/>
          <w:bCs/>
          <w:sz w:val="22"/>
          <w:szCs w:val="22"/>
          <w:u w:val="none"/>
        </w:rPr>
      </w:pPr>
    </w:p>
    <w:p w:rsidR="00B84DA5" w:rsidRPr="00B84DA5" w:rsidRDefault="00B84DA5" w:rsidP="00B84DA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  <w:r w:rsidRPr="00B84DA5">
        <w:rPr>
          <w:rFonts w:asciiTheme="minorHAnsi" w:hAnsiTheme="minorHAnsi" w:cs="Arial"/>
          <w:sz w:val="22"/>
          <w:szCs w:val="22"/>
        </w:rPr>
        <w:t xml:space="preserve">Název </w:t>
      </w:r>
      <w:r w:rsidRPr="00B84DA5">
        <w:rPr>
          <w:rFonts w:asciiTheme="minorHAnsi" w:hAnsiTheme="minorHAnsi" w:cs="Arial"/>
          <w:sz w:val="22"/>
          <w:szCs w:val="22"/>
        </w:rPr>
        <w:tab/>
      </w:r>
      <w:r w:rsidRPr="00B84DA5">
        <w:rPr>
          <w:rFonts w:asciiTheme="minorHAnsi" w:hAnsiTheme="minorHAnsi" w:cs="Arial"/>
          <w:sz w:val="22"/>
          <w:szCs w:val="22"/>
        </w:rPr>
        <w:tab/>
      </w:r>
      <w:r w:rsidRPr="00B84DA5">
        <w:rPr>
          <w:rFonts w:asciiTheme="minorHAnsi" w:hAnsiTheme="minorHAnsi" w:cs="Arial"/>
          <w:sz w:val="22"/>
          <w:szCs w:val="22"/>
        </w:rPr>
        <w:tab/>
      </w:r>
      <w:r w:rsidRPr="00B84DA5">
        <w:rPr>
          <w:rFonts w:asciiTheme="minorHAnsi" w:hAnsiTheme="minorHAnsi" w:cs="Arial"/>
          <w:sz w:val="22"/>
          <w:szCs w:val="22"/>
        </w:rPr>
        <w:tab/>
      </w:r>
      <w:r w:rsidRPr="00B84DA5">
        <w:rPr>
          <w:rFonts w:asciiTheme="minorHAnsi" w:hAnsiTheme="minorHAnsi" w:cs="Arial"/>
          <w:b/>
          <w:sz w:val="22"/>
          <w:szCs w:val="22"/>
        </w:rPr>
        <w:t>KONSIT, a.s.</w:t>
      </w:r>
    </w:p>
    <w:p w:rsidR="00B84DA5" w:rsidRPr="00B84DA5" w:rsidRDefault="00B84DA5" w:rsidP="00B84DA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  <w:r w:rsidRPr="00B84DA5">
        <w:rPr>
          <w:rFonts w:asciiTheme="minorHAnsi" w:hAnsiTheme="minorHAnsi" w:cs="Arial"/>
          <w:sz w:val="22"/>
          <w:szCs w:val="22"/>
        </w:rPr>
        <w:t xml:space="preserve">IČO: 18630197 </w:t>
      </w:r>
      <w:r w:rsidRPr="00B84DA5">
        <w:rPr>
          <w:rFonts w:asciiTheme="minorHAnsi" w:hAnsiTheme="minorHAnsi" w:cs="Arial"/>
          <w:sz w:val="22"/>
          <w:szCs w:val="22"/>
        </w:rPr>
        <w:tab/>
      </w:r>
      <w:r w:rsidRPr="00B84DA5">
        <w:rPr>
          <w:rFonts w:asciiTheme="minorHAnsi" w:hAnsiTheme="minorHAnsi" w:cs="Arial"/>
          <w:sz w:val="22"/>
          <w:szCs w:val="22"/>
        </w:rPr>
        <w:tab/>
        <w:t xml:space="preserve">DIČ: </w:t>
      </w:r>
      <w:r w:rsidRPr="00B84DA5">
        <w:rPr>
          <w:rFonts w:asciiTheme="minorHAnsi" w:hAnsiTheme="minorHAnsi" w:cs="Arial"/>
          <w:sz w:val="22"/>
          <w:szCs w:val="22"/>
        </w:rPr>
        <w:tab/>
        <w:t>CZ18630197</w:t>
      </w:r>
    </w:p>
    <w:p w:rsidR="00B84DA5" w:rsidRPr="00B84DA5" w:rsidRDefault="00B84DA5" w:rsidP="00B84DA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  <w:r w:rsidRPr="00B84DA5">
        <w:rPr>
          <w:rFonts w:asciiTheme="minorHAnsi" w:hAnsiTheme="minorHAnsi" w:cs="Arial"/>
          <w:sz w:val="22"/>
          <w:szCs w:val="22"/>
        </w:rPr>
        <w:t xml:space="preserve">Se sídlem: </w:t>
      </w:r>
      <w:r w:rsidRPr="00B84DA5">
        <w:rPr>
          <w:rFonts w:asciiTheme="minorHAnsi" w:hAnsiTheme="minorHAnsi" w:cs="Arial"/>
          <w:sz w:val="22"/>
          <w:szCs w:val="22"/>
        </w:rPr>
        <w:tab/>
      </w:r>
      <w:r w:rsidRPr="00B84DA5">
        <w:rPr>
          <w:rFonts w:asciiTheme="minorHAnsi" w:hAnsiTheme="minorHAnsi" w:cs="Arial"/>
          <w:sz w:val="22"/>
          <w:szCs w:val="22"/>
        </w:rPr>
        <w:tab/>
      </w:r>
      <w:r w:rsidRPr="00B84DA5">
        <w:rPr>
          <w:rFonts w:asciiTheme="minorHAnsi" w:hAnsiTheme="minorHAnsi" w:cs="Arial"/>
          <w:sz w:val="22"/>
          <w:szCs w:val="22"/>
        </w:rPr>
        <w:tab/>
      </w:r>
      <w:r w:rsidRPr="00B84DA5">
        <w:rPr>
          <w:rFonts w:asciiTheme="minorHAnsi" w:hAnsiTheme="minorHAnsi" w:cs="Arial"/>
          <w:sz w:val="22"/>
          <w:szCs w:val="22"/>
        </w:rPr>
        <w:tab/>
        <w:t>Půlkruhová 786/20, 160 00 Praha 6</w:t>
      </w:r>
    </w:p>
    <w:p w:rsidR="00B84DA5" w:rsidRPr="00B84DA5" w:rsidRDefault="00B84DA5" w:rsidP="00B84DA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  <w:r w:rsidRPr="00B84DA5">
        <w:rPr>
          <w:rFonts w:asciiTheme="minorHAnsi" w:hAnsiTheme="minorHAnsi" w:cs="Arial"/>
          <w:sz w:val="22"/>
          <w:szCs w:val="22"/>
        </w:rPr>
        <w:t xml:space="preserve">Zastoupený: </w:t>
      </w:r>
      <w:r w:rsidRPr="00B84DA5">
        <w:rPr>
          <w:rFonts w:asciiTheme="minorHAnsi" w:hAnsiTheme="minorHAnsi" w:cs="Arial"/>
          <w:sz w:val="22"/>
          <w:szCs w:val="22"/>
        </w:rPr>
        <w:tab/>
      </w:r>
      <w:r w:rsidRPr="00B84DA5">
        <w:rPr>
          <w:rFonts w:asciiTheme="minorHAnsi" w:hAnsiTheme="minorHAnsi" w:cs="Arial"/>
          <w:sz w:val="22"/>
          <w:szCs w:val="22"/>
        </w:rPr>
        <w:tab/>
      </w:r>
      <w:r w:rsidRPr="00B84DA5">
        <w:rPr>
          <w:rFonts w:asciiTheme="minorHAnsi" w:hAnsiTheme="minorHAnsi" w:cs="Arial"/>
          <w:sz w:val="22"/>
          <w:szCs w:val="22"/>
        </w:rPr>
        <w:tab/>
      </w:r>
      <w:r w:rsidR="00812642" w:rsidRPr="00812642">
        <w:rPr>
          <w:rFonts w:asciiTheme="minorHAnsi" w:hAnsiTheme="minorHAnsi" w:cs="Arial"/>
          <w:iCs/>
          <w:sz w:val="22"/>
          <w:szCs w:val="22"/>
        </w:rPr>
        <w:t>XXXXXXXXX</w:t>
      </w:r>
      <w:r w:rsidR="00812642">
        <w:rPr>
          <w:rFonts w:asciiTheme="minorHAnsi" w:hAnsiTheme="minorHAnsi" w:cs="Arial"/>
          <w:iCs/>
          <w:sz w:val="22"/>
          <w:szCs w:val="22"/>
        </w:rPr>
        <w:t>XXXXXXX</w:t>
      </w:r>
      <w:r w:rsidR="00812642" w:rsidRPr="00812642">
        <w:rPr>
          <w:rFonts w:asciiTheme="minorHAnsi" w:hAnsiTheme="minorHAnsi" w:cs="Arial"/>
          <w:iCs/>
          <w:sz w:val="22"/>
          <w:szCs w:val="22"/>
        </w:rPr>
        <w:t>XXXXX</w:t>
      </w:r>
      <w:r w:rsidRPr="00B84DA5">
        <w:rPr>
          <w:rFonts w:asciiTheme="minorHAnsi" w:hAnsiTheme="minorHAnsi" w:cs="Arial"/>
          <w:sz w:val="22"/>
          <w:szCs w:val="22"/>
        </w:rPr>
        <w:t>, členem představenstva</w:t>
      </w:r>
    </w:p>
    <w:p w:rsidR="00B84DA5" w:rsidRPr="00B84DA5" w:rsidRDefault="00B84DA5" w:rsidP="00B84DA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  <w:r w:rsidRPr="00B84DA5">
        <w:rPr>
          <w:rFonts w:asciiTheme="minorHAnsi" w:hAnsiTheme="minorHAnsi" w:cs="Arial"/>
          <w:sz w:val="22"/>
          <w:szCs w:val="22"/>
        </w:rPr>
        <w:t xml:space="preserve">Bankovní spojení: </w:t>
      </w:r>
      <w:r w:rsidRPr="00B84DA5">
        <w:rPr>
          <w:rFonts w:asciiTheme="minorHAnsi" w:hAnsiTheme="minorHAnsi" w:cs="Arial"/>
          <w:sz w:val="22"/>
          <w:szCs w:val="22"/>
        </w:rPr>
        <w:tab/>
      </w:r>
      <w:r w:rsidRPr="00B84DA5">
        <w:rPr>
          <w:rFonts w:asciiTheme="minorHAnsi" w:hAnsiTheme="minorHAnsi" w:cs="Arial"/>
          <w:sz w:val="22"/>
          <w:szCs w:val="22"/>
        </w:rPr>
        <w:tab/>
      </w:r>
      <w:r w:rsidRPr="00B84DA5">
        <w:rPr>
          <w:rFonts w:asciiTheme="minorHAnsi" w:hAnsiTheme="minorHAnsi" w:cs="Arial"/>
          <w:sz w:val="22"/>
          <w:szCs w:val="22"/>
        </w:rPr>
        <w:tab/>
        <w:t>820762/0800</w:t>
      </w:r>
    </w:p>
    <w:p w:rsidR="00B84DA5" w:rsidRPr="00B84DA5" w:rsidRDefault="00B84DA5" w:rsidP="00B84DA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  <w:r w:rsidRPr="00B84DA5">
        <w:rPr>
          <w:rFonts w:asciiTheme="minorHAnsi" w:hAnsiTheme="minorHAnsi" w:cs="Arial"/>
          <w:sz w:val="22"/>
          <w:szCs w:val="22"/>
        </w:rPr>
        <w:t>Zapsaný v Obchodním rejstříku u Městského soudu v Praze, oddíl B vložka 752</w:t>
      </w:r>
    </w:p>
    <w:p w:rsidR="00B84DA5" w:rsidRPr="00B84DA5" w:rsidRDefault="00B84DA5" w:rsidP="00B84DA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  <w:r w:rsidRPr="00B84DA5">
        <w:rPr>
          <w:rFonts w:asciiTheme="minorHAnsi" w:hAnsiTheme="minorHAnsi" w:cs="Arial"/>
          <w:sz w:val="22"/>
          <w:szCs w:val="22"/>
        </w:rPr>
        <w:t>(dále jen „zhotovitel“)</w:t>
      </w:r>
    </w:p>
    <w:p w:rsidR="00B84DA5" w:rsidRPr="00B84DA5" w:rsidRDefault="00B84DA5" w:rsidP="00B84DA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  <w:r w:rsidRPr="00B84DA5">
        <w:rPr>
          <w:rFonts w:asciiTheme="minorHAnsi" w:hAnsiTheme="minorHAnsi" w:cs="Arial"/>
          <w:sz w:val="22"/>
          <w:szCs w:val="22"/>
        </w:rPr>
        <w:t>Doručovací adresa:</w:t>
      </w:r>
    </w:p>
    <w:p w:rsidR="00B84DA5" w:rsidRPr="00B84DA5" w:rsidRDefault="00B84DA5" w:rsidP="00B84DA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  <w:r w:rsidRPr="00B84DA5">
        <w:rPr>
          <w:rFonts w:asciiTheme="minorHAnsi" w:hAnsiTheme="minorHAnsi" w:cs="Arial"/>
          <w:sz w:val="22"/>
          <w:szCs w:val="22"/>
        </w:rPr>
        <w:tab/>
      </w:r>
      <w:proofErr w:type="gramStart"/>
      <w:r w:rsidRPr="00B84DA5">
        <w:rPr>
          <w:rFonts w:asciiTheme="minorHAnsi" w:hAnsiTheme="minorHAnsi" w:cs="Arial"/>
          <w:sz w:val="22"/>
          <w:szCs w:val="22"/>
        </w:rPr>
        <w:t xml:space="preserve">poštovní :         </w:t>
      </w:r>
      <w:r w:rsidRPr="00B84DA5">
        <w:rPr>
          <w:rFonts w:asciiTheme="minorHAnsi" w:hAnsiTheme="minorHAnsi" w:cs="Arial"/>
          <w:sz w:val="22"/>
          <w:szCs w:val="22"/>
        </w:rPr>
        <w:tab/>
      </w:r>
      <w:r w:rsidRPr="00B84DA5">
        <w:rPr>
          <w:rFonts w:asciiTheme="minorHAnsi" w:hAnsiTheme="minorHAnsi" w:cs="Arial"/>
          <w:sz w:val="22"/>
          <w:szCs w:val="22"/>
        </w:rPr>
        <w:tab/>
        <w:t>KONSIT</w:t>
      </w:r>
      <w:proofErr w:type="gramEnd"/>
      <w:r w:rsidRPr="00B84DA5">
        <w:rPr>
          <w:rFonts w:asciiTheme="minorHAnsi" w:hAnsiTheme="minorHAnsi" w:cs="Arial"/>
          <w:sz w:val="22"/>
          <w:szCs w:val="22"/>
        </w:rPr>
        <w:t>, a.s., Půlkruhová 786/20, 160 00 Praha 6</w:t>
      </w:r>
    </w:p>
    <w:p w:rsidR="00B84DA5" w:rsidRPr="00B84DA5" w:rsidRDefault="00B84DA5" w:rsidP="00B84DA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  <w:r w:rsidRPr="00B84DA5">
        <w:rPr>
          <w:rFonts w:asciiTheme="minorHAnsi" w:hAnsiTheme="minorHAnsi" w:cs="Arial"/>
          <w:sz w:val="22"/>
          <w:szCs w:val="22"/>
        </w:rPr>
        <w:tab/>
      </w:r>
      <w:proofErr w:type="gramStart"/>
      <w:r w:rsidRPr="00B84DA5">
        <w:rPr>
          <w:rFonts w:asciiTheme="minorHAnsi" w:hAnsiTheme="minorHAnsi" w:cs="Arial"/>
          <w:sz w:val="22"/>
          <w:szCs w:val="22"/>
        </w:rPr>
        <w:t xml:space="preserve">Elektronická :   </w:t>
      </w:r>
      <w:r w:rsidRPr="00B84DA5">
        <w:rPr>
          <w:rFonts w:asciiTheme="minorHAnsi" w:hAnsiTheme="minorHAnsi" w:cs="Arial"/>
          <w:sz w:val="22"/>
          <w:szCs w:val="22"/>
        </w:rPr>
        <w:tab/>
      </w:r>
      <w:r w:rsidRPr="00B84DA5">
        <w:rPr>
          <w:rFonts w:asciiTheme="minorHAnsi" w:hAnsiTheme="minorHAnsi" w:cs="Arial"/>
          <w:sz w:val="22"/>
          <w:szCs w:val="22"/>
        </w:rPr>
        <w:tab/>
      </w:r>
      <w:r w:rsidR="00812642" w:rsidRPr="00812642">
        <w:rPr>
          <w:rFonts w:asciiTheme="minorHAnsi" w:hAnsiTheme="minorHAnsi" w:cs="Arial"/>
          <w:iCs/>
          <w:sz w:val="22"/>
          <w:szCs w:val="22"/>
        </w:rPr>
        <w:t>XXXXXXXXXXXX</w:t>
      </w:r>
      <w:proofErr w:type="gramEnd"/>
    </w:p>
    <w:p w:rsidR="00B84DA5" w:rsidRPr="00B84DA5" w:rsidRDefault="00B84DA5" w:rsidP="00B84DA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</w:p>
    <w:p w:rsidR="00B84DA5" w:rsidRPr="00B84DA5" w:rsidRDefault="00B84DA5" w:rsidP="00B84DA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  <w:r w:rsidRPr="00B84DA5">
        <w:rPr>
          <w:rFonts w:asciiTheme="minorHAnsi" w:hAnsiTheme="minorHAnsi" w:cs="Arial"/>
          <w:sz w:val="22"/>
          <w:szCs w:val="22"/>
        </w:rPr>
        <w:t xml:space="preserve">Kontaktní </w:t>
      </w:r>
      <w:proofErr w:type="gramStart"/>
      <w:r w:rsidRPr="00B84DA5">
        <w:rPr>
          <w:rFonts w:asciiTheme="minorHAnsi" w:hAnsiTheme="minorHAnsi" w:cs="Arial"/>
          <w:sz w:val="22"/>
          <w:szCs w:val="22"/>
        </w:rPr>
        <w:t>osoby ( jméno</w:t>
      </w:r>
      <w:proofErr w:type="gramEnd"/>
      <w:r w:rsidRPr="00B84DA5">
        <w:rPr>
          <w:rFonts w:asciiTheme="minorHAnsi" w:hAnsiTheme="minorHAnsi" w:cs="Arial"/>
          <w:sz w:val="22"/>
          <w:szCs w:val="22"/>
        </w:rPr>
        <w:t>, funkce, mobil, e-mail)</w:t>
      </w:r>
    </w:p>
    <w:p w:rsidR="00B84DA5" w:rsidRPr="00B84DA5" w:rsidRDefault="00B84DA5" w:rsidP="00B84DA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  <w:r w:rsidRPr="00B84DA5">
        <w:rPr>
          <w:rFonts w:asciiTheme="minorHAnsi" w:hAnsiTheme="minorHAnsi" w:cs="Arial"/>
          <w:b/>
          <w:sz w:val="22"/>
          <w:szCs w:val="22"/>
        </w:rPr>
        <w:t>Osoby oprávněné k jednání ve věcech smluvních:</w:t>
      </w:r>
      <w:r w:rsidRPr="00B84DA5">
        <w:rPr>
          <w:rFonts w:asciiTheme="minorHAnsi" w:hAnsiTheme="minorHAnsi" w:cs="Arial"/>
          <w:sz w:val="22"/>
          <w:szCs w:val="22"/>
        </w:rPr>
        <w:t xml:space="preserve"> </w:t>
      </w:r>
      <w:r w:rsidRPr="00B84DA5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812642" w:rsidRPr="00812642">
        <w:rPr>
          <w:rFonts w:asciiTheme="minorHAnsi" w:hAnsiTheme="minorHAnsi" w:cs="Arial"/>
          <w:iCs/>
          <w:sz w:val="22"/>
          <w:szCs w:val="22"/>
        </w:rPr>
        <w:t>XXXXXXXXXXXX</w:t>
      </w:r>
      <w:r w:rsidRPr="00B84DA5">
        <w:rPr>
          <w:rFonts w:asciiTheme="minorHAnsi" w:hAnsiTheme="minorHAnsi" w:cs="Arial"/>
          <w:sz w:val="22"/>
          <w:szCs w:val="22"/>
        </w:rPr>
        <w:t xml:space="preserve">, člen představenstva, </w:t>
      </w:r>
    </w:p>
    <w:p w:rsidR="00B84DA5" w:rsidRPr="00B84DA5" w:rsidRDefault="00B84DA5" w:rsidP="00B84DA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B84DA5">
        <w:rPr>
          <w:rFonts w:asciiTheme="minorHAnsi" w:hAnsiTheme="minorHAnsi" w:cs="Arial"/>
          <w:sz w:val="22"/>
          <w:szCs w:val="22"/>
        </w:rPr>
        <w:t xml:space="preserve">tel.: </w:t>
      </w:r>
      <w:r w:rsidR="00812642" w:rsidRPr="00812642">
        <w:rPr>
          <w:rFonts w:asciiTheme="minorHAnsi" w:hAnsiTheme="minorHAnsi" w:cs="Arial"/>
          <w:iCs/>
          <w:sz w:val="22"/>
          <w:szCs w:val="22"/>
        </w:rPr>
        <w:t>XXXXXXXXXXXX</w:t>
      </w:r>
      <w:r w:rsidRPr="00B84DA5">
        <w:rPr>
          <w:rFonts w:asciiTheme="minorHAnsi" w:hAnsiTheme="minorHAnsi" w:cs="Arial"/>
          <w:sz w:val="22"/>
          <w:szCs w:val="22"/>
        </w:rPr>
        <w:t xml:space="preserve">, e-mail: </w:t>
      </w:r>
      <w:r w:rsidR="00812642" w:rsidRPr="00812642">
        <w:rPr>
          <w:rFonts w:asciiTheme="minorHAnsi" w:hAnsiTheme="minorHAnsi" w:cs="Arial"/>
          <w:iCs/>
          <w:sz w:val="22"/>
          <w:szCs w:val="22"/>
        </w:rPr>
        <w:t>XXXXXXXXXXXX</w:t>
      </w:r>
    </w:p>
    <w:p w:rsidR="00B84DA5" w:rsidRPr="00B84DA5" w:rsidRDefault="00B84DA5" w:rsidP="00B84DA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  <w:r w:rsidRPr="00B84DA5">
        <w:rPr>
          <w:rFonts w:asciiTheme="minorHAnsi" w:hAnsiTheme="minorHAnsi" w:cs="Arial"/>
          <w:b/>
          <w:sz w:val="22"/>
          <w:szCs w:val="22"/>
        </w:rPr>
        <w:t>Osoby oprávněné k jednání ve věcech technických:</w:t>
      </w:r>
      <w:r w:rsidRPr="00B84DA5">
        <w:rPr>
          <w:rFonts w:asciiTheme="minorHAnsi" w:hAnsiTheme="minorHAnsi" w:cs="Arial"/>
          <w:b/>
          <w:sz w:val="22"/>
          <w:szCs w:val="22"/>
        </w:rPr>
        <w:tab/>
      </w:r>
      <w:r w:rsidR="00812642" w:rsidRPr="00812642">
        <w:rPr>
          <w:rFonts w:asciiTheme="minorHAnsi" w:hAnsiTheme="minorHAnsi" w:cs="Arial"/>
          <w:iCs/>
          <w:sz w:val="22"/>
          <w:szCs w:val="22"/>
        </w:rPr>
        <w:t>XXXXXXXXXXXX</w:t>
      </w:r>
      <w:r w:rsidRPr="00B84DA5">
        <w:rPr>
          <w:rFonts w:asciiTheme="minorHAnsi" w:hAnsiTheme="minorHAnsi" w:cs="Arial"/>
          <w:sz w:val="22"/>
          <w:szCs w:val="22"/>
        </w:rPr>
        <w:t xml:space="preserve">, ředitel divize 5, </w:t>
      </w:r>
    </w:p>
    <w:p w:rsidR="00B84DA5" w:rsidRPr="00B84DA5" w:rsidRDefault="00B84DA5" w:rsidP="00B84DA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  <w:r w:rsidRPr="00B84DA5">
        <w:rPr>
          <w:rFonts w:asciiTheme="minorHAnsi" w:hAnsiTheme="minorHAnsi" w:cs="Arial"/>
          <w:sz w:val="22"/>
          <w:szCs w:val="22"/>
        </w:rPr>
        <w:tab/>
      </w:r>
      <w:r w:rsidRPr="00B84DA5">
        <w:rPr>
          <w:rFonts w:asciiTheme="minorHAnsi" w:hAnsiTheme="minorHAnsi" w:cs="Arial"/>
          <w:sz w:val="22"/>
          <w:szCs w:val="22"/>
        </w:rPr>
        <w:tab/>
      </w:r>
      <w:r w:rsidRPr="00B84DA5">
        <w:rPr>
          <w:rFonts w:asciiTheme="minorHAnsi" w:hAnsiTheme="minorHAnsi" w:cs="Arial"/>
          <w:sz w:val="22"/>
          <w:szCs w:val="22"/>
        </w:rPr>
        <w:tab/>
      </w:r>
      <w:r w:rsidRPr="00B84DA5">
        <w:rPr>
          <w:rFonts w:asciiTheme="minorHAnsi" w:hAnsiTheme="minorHAnsi" w:cs="Arial"/>
          <w:sz w:val="22"/>
          <w:szCs w:val="22"/>
        </w:rPr>
        <w:tab/>
      </w:r>
      <w:r w:rsidRPr="00B84DA5">
        <w:rPr>
          <w:rFonts w:asciiTheme="minorHAnsi" w:hAnsiTheme="minorHAnsi" w:cs="Arial"/>
          <w:sz w:val="22"/>
          <w:szCs w:val="22"/>
        </w:rPr>
        <w:tab/>
      </w:r>
      <w:r w:rsidRPr="00B84DA5">
        <w:rPr>
          <w:rFonts w:asciiTheme="minorHAnsi" w:hAnsiTheme="minorHAnsi" w:cs="Arial"/>
          <w:sz w:val="22"/>
          <w:szCs w:val="22"/>
        </w:rPr>
        <w:tab/>
      </w:r>
      <w:r w:rsidRPr="00B84DA5">
        <w:rPr>
          <w:rFonts w:asciiTheme="minorHAnsi" w:hAnsiTheme="minorHAnsi" w:cs="Arial"/>
          <w:sz w:val="22"/>
          <w:szCs w:val="22"/>
        </w:rPr>
        <w:tab/>
        <w:t xml:space="preserve">tel.: </w:t>
      </w:r>
      <w:r w:rsidR="00812642" w:rsidRPr="00812642">
        <w:rPr>
          <w:rFonts w:asciiTheme="minorHAnsi" w:hAnsiTheme="minorHAnsi" w:cs="Arial"/>
          <w:iCs/>
          <w:sz w:val="22"/>
          <w:szCs w:val="22"/>
        </w:rPr>
        <w:t>XXXXXXXXXXXX</w:t>
      </w:r>
      <w:r w:rsidRPr="00B84DA5">
        <w:rPr>
          <w:rFonts w:asciiTheme="minorHAnsi" w:hAnsiTheme="minorHAnsi" w:cs="Arial"/>
          <w:sz w:val="22"/>
          <w:szCs w:val="22"/>
        </w:rPr>
        <w:t xml:space="preserve">, e-mail: </w:t>
      </w:r>
      <w:r w:rsidR="00812642" w:rsidRPr="00812642">
        <w:rPr>
          <w:rFonts w:asciiTheme="minorHAnsi" w:hAnsiTheme="minorHAnsi" w:cs="Arial"/>
          <w:iCs/>
          <w:sz w:val="22"/>
          <w:szCs w:val="22"/>
        </w:rPr>
        <w:t>XXXXXXXXXXXX</w:t>
      </w:r>
    </w:p>
    <w:p w:rsidR="00B84DA5" w:rsidRPr="00B84DA5" w:rsidRDefault="00B84DA5" w:rsidP="00B84DA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B84DA5">
        <w:rPr>
          <w:rFonts w:asciiTheme="minorHAnsi" w:hAnsiTheme="minorHAnsi" w:cs="Arial"/>
          <w:b/>
          <w:sz w:val="22"/>
          <w:szCs w:val="22"/>
        </w:rPr>
        <w:t xml:space="preserve">stavbyvedoucí  </w:t>
      </w:r>
      <w:r w:rsidRPr="00B62B4F">
        <w:rPr>
          <w:rFonts w:asciiTheme="minorHAnsi" w:hAnsiTheme="minorHAnsi" w:cs="Arial"/>
          <w:sz w:val="22"/>
          <w:szCs w:val="22"/>
        </w:rPr>
        <w:t>(ve</w:t>
      </w:r>
      <w:proofErr w:type="gramEnd"/>
      <w:r w:rsidRPr="00B62B4F">
        <w:rPr>
          <w:rFonts w:asciiTheme="minorHAnsi" w:hAnsiTheme="minorHAnsi" w:cs="Arial"/>
          <w:sz w:val="22"/>
          <w:szCs w:val="22"/>
        </w:rPr>
        <w:t xml:space="preserve"> smyslu §160  stavebního zákona č.183/2006)</w:t>
      </w:r>
      <w:r w:rsidRPr="00B84DA5">
        <w:rPr>
          <w:rFonts w:asciiTheme="minorHAnsi" w:hAnsiTheme="minorHAnsi" w:cs="Arial"/>
          <w:b/>
          <w:sz w:val="22"/>
          <w:szCs w:val="22"/>
        </w:rPr>
        <w:t xml:space="preserve"> :</w:t>
      </w:r>
      <w:r w:rsidRPr="00B84DA5">
        <w:rPr>
          <w:rFonts w:asciiTheme="minorHAnsi" w:hAnsiTheme="minorHAnsi" w:cs="Arial"/>
          <w:sz w:val="22"/>
          <w:szCs w:val="22"/>
        </w:rPr>
        <w:tab/>
      </w:r>
      <w:r w:rsidR="00812642" w:rsidRPr="00812642">
        <w:rPr>
          <w:rFonts w:asciiTheme="minorHAnsi" w:hAnsiTheme="minorHAnsi" w:cs="Arial"/>
          <w:iCs/>
          <w:sz w:val="22"/>
          <w:szCs w:val="22"/>
        </w:rPr>
        <w:t>XXXXXXXXXXXX</w:t>
      </w:r>
      <w:r w:rsidRPr="00B84DA5">
        <w:rPr>
          <w:rFonts w:asciiTheme="minorHAnsi" w:hAnsiTheme="minorHAnsi" w:cs="Arial"/>
          <w:sz w:val="22"/>
          <w:szCs w:val="22"/>
        </w:rPr>
        <w:t xml:space="preserve">, </w:t>
      </w:r>
    </w:p>
    <w:p w:rsidR="009D292C" w:rsidRPr="00600678" w:rsidRDefault="00B84DA5" w:rsidP="00B84DA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/>
          <w:sz w:val="22"/>
          <w:szCs w:val="22"/>
        </w:rPr>
      </w:pPr>
      <w:r w:rsidRPr="00B84DA5">
        <w:rPr>
          <w:rFonts w:asciiTheme="minorHAnsi" w:hAnsiTheme="minorHAnsi" w:cs="Arial"/>
          <w:sz w:val="22"/>
          <w:szCs w:val="22"/>
        </w:rPr>
        <w:tab/>
      </w:r>
      <w:r w:rsidRPr="00B84DA5">
        <w:rPr>
          <w:rFonts w:asciiTheme="minorHAnsi" w:hAnsiTheme="minorHAnsi" w:cs="Arial"/>
          <w:sz w:val="22"/>
          <w:szCs w:val="22"/>
        </w:rPr>
        <w:tab/>
      </w:r>
      <w:r w:rsidRPr="00B84DA5">
        <w:rPr>
          <w:rFonts w:asciiTheme="minorHAnsi" w:hAnsiTheme="minorHAnsi" w:cs="Arial"/>
          <w:sz w:val="22"/>
          <w:szCs w:val="22"/>
        </w:rPr>
        <w:tab/>
      </w:r>
      <w:r w:rsidRPr="00B84DA5">
        <w:rPr>
          <w:rFonts w:asciiTheme="minorHAnsi" w:hAnsiTheme="minorHAnsi" w:cs="Arial"/>
          <w:sz w:val="22"/>
          <w:szCs w:val="22"/>
        </w:rPr>
        <w:tab/>
      </w:r>
      <w:r w:rsidRPr="00B84DA5">
        <w:rPr>
          <w:rFonts w:asciiTheme="minorHAnsi" w:hAnsiTheme="minorHAnsi" w:cs="Arial"/>
          <w:sz w:val="22"/>
          <w:szCs w:val="22"/>
        </w:rPr>
        <w:tab/>
      </w:r>
      <w:r w:rsidRPr="00B84DA5">
        <w:rPr>
          <w:rFonts w:asciiTheme="minorHAnsi" w:hAnsiTheme="minorHAnsi" w:cs="Arial"/>
          <w:sz w:val="22"/>
          <w:szCs w:val="22"/>
        </w:rPr>
        <w:tab/>
      </w:r>
      <w:r w:rsidRPr="00B84DA5">
        <w:rPr>
          <w:rFonts w:asciiTheme="minorHAnsi" w:hAnsiTheme="minorHAnsi" w:cs="Arial"/>
          <w:sz w:val="22"/>
          <w:szCs w:val="22"/>
        </w:rPr>
        <w:tab/>
      </w:r>
      <w:r w:rsidRPr="00B84DA5">
        <w:rPr>
          <w:rFonts w:asciiTheme="minorHAnsi" w:hAnsiTheme="minorHAnsi" w:cs="Arial"/>
          <w:sz w:val="22"/>
          <w:szCs w:val="22"/>
        </w:rPr>
        <w:tab/>
        <w:t xml:space="preserve">tel.: </w:t>
      </w:r>
      <w:r w:rsidR="00812642" w:rsidRPr="00812642">
        <w:rPr>
          <w:rFonts w:asciiTheme="minorHAnsi" w:hAnsiTheme="minorHAnsi" w:cs="Arial"/>
          <w:iCs/>
          <w:sz w:val="22"/>
          <w:szCs w:val="22"/>
        </w:rPr>
        <w:t>XXXXXXXXXXXX</w:t>
      </w:r>
      <w:r w:rsidRPr="00B84DA5">
        <w:rPr>
          <w:rFonts w:asciiTheme="minorHAnsi" w:hAnsiTheme="minorHAnsi" w:cs="Arial"/>
          <w:sz w:val="22"/>
          <w:szCs w:val="22"/>
        </w:rPr>
        <w:t xml:space="preserve">, e-mail: </w:t>
      </w:r>
      <w:r w:rsidR="00812642" w:rsidRPr="00812642">
        <w:rPr>
          <w:rFonts w:asciiTheme="minorHAnsi" w:hAnsiTheme="minorHAnsi" w:cs="Arial"/>
          <w:iCs/>
          <w:sz w:val="22"/>
          <w:szCs w:val="22"/>
        </w:rPr>
        <w:t>XXXXXXXXXXXX</w:t>
      </w:r>
    </w:p>
    <w:p w:rsidR="00267E64" w:rsidRPr="00600678" w:rsidRDefault="00F355BC" w:rsidP="009D292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600678">
        <w:rPr>
          <w:rFonts w:asciiTheme="minorHAnsi" w:hAnsiTheme="minorHAnsi" w:cs="Arial"/>
          <w:bCs/>
          <w:sz w:val="22"/>
          <w:szCs w:val="22"/>
        </w:rPr>
        <w:lastRenderedPageBreak/>
        <w:t>u</w:t>
      </w:r>
      <w:r w:rsidR="007016A9" w:rsidRPr="00600678">
        <w:rPr>
          <w:rFonts w:asciiTheme="minorHAnsi" w:hAnsiTheme="minorHAnsi" w:cs="Arial"/>
          <w:bCs/>
          <w:sz w:val="22"/>
          <w:szCs w:val="22"/>
        </w:rPr>
        <w:t>vedené smluvní strany uzavírají níže uvedeného dne, měsíce a roku v souladu se zákonem č. 89/2012 Sb., občanský zákoník, ve znění pozdějších předpisů</w:t>
      </w:r>
      <w:r w:rsidR="009D292C" w:rsidRPr="00600678">
        <w:rPr>
          <w:rFonts w:asciiTheme="minorHAnsi" w:hAnsiTheme="minorHAnsi" w:cs="Arial"/>
          <w:bCs/>
          <w:sz w:val="22"/>
          <w:szCs w:val="22"/>
        </w:rPr>
        <w:t xml:space="preserve"> </w:t>
      </w:r>
      <w:r w:rsidR="007016A9" w:rsidRPr="00600678">
        <w:rPr>
          <w:rFonts w:asciiTheme="minorHAnsi" w:hAnsiTheme="minorHAnsi" w:cs="Arial"/>
          <w:bCs/>
          <w:sz w:val="22"/>
          <w:szCs w:val="22"/>
        </w:rPr>
        <w:t xml:space="preserve">tuto </w:t>
      </w:r>
    </w:p>
    <w:p w:rsidR="00267E64" w:rsidRPr="00600678" w:rsidRDefault="00267E64" w:rsidP="00B334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7016A9" w:rsidRPr="00600678" w:rsidRDefault="007016A9" w:rsidP="00B334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600678">
        <w:rPr>
          <w:rFonts w:asciiTheme="minorHAnsi" w:hAnsiTheme="minorHAnsi" w:cs="Arial"/>
          <w:b/>
          <w:bCs/>
          <w:sz w:val="22"/>
          <w:szCs w:val="22"/>
        </w:rPr>
        <w:t>smlouvu o dílo</w:t>
      </w:r>
    </w:p>
    <w:p w:rsidR="00294A67" w:rsidRPr="00600678" w:rsidRDefault="00294A67" w:rsidP="00B334C8">
      <w:pPr>
        <w:pStyle w:val="Zkladntext"/>
        <w:snapToGrid/>
        <w:jc w:val="center"/>
        <w:rPr>
          <w:rFonts w:asciiTheme="minorHAnsi" w:hAnsiTheme="minorHAnsi" w:cs="Arial"/>
          <w:sz w:val="22"/>
          <w:szCs w:val="22"/>
        </w:rPr>
      </w:pPr>
    </w:p>
    <w:p w:rsidR="00294A67" w:rsidRPr="00600678" w:rsidRDefault="00600678" w:rsidP="00B334C8">
      <w:pPr>
        <w:pStyle w:val="Zkladntext"/>
        <w:snapToGrid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Č</w:t>
      </w:r>
      <w:r w:rsidR="00451EDA" w:rsidRPr="00600678">
        <w:rPr>
          <w:rFonts w:asciiTheme="minorHAnsi" w:hAnsiTheme="minorHAnsi" w:cs="Arial"/>
          <w:b/>
          <w:sz w:val="22"/>
          <w:szCs w:val="22"/>
        </w:rPr>
        <w:t xml:space="preserve">lánek </w:t>
      </w:r>
      <w:r w:rsidR="00294A67" w:rsidRPr="00600678">
        <w:rPr>
          <w:rFonts w:asciiTheme="minorHAnsi" w:hAnsiTheme="minorHAnsi" w:cs="Arial"/>
          <w:b/>
          <w:sz w:val="22"/>
          <w:szCs w:val="22"/>
        </w:rPr>
        <w:t>I.</w:t>
      </w:r>
    </w:p>
    <w:p w:rsidR="00294A67" w:rsidRPr="00600678" w:rsidRDefault="00294A67" w:rsidP="00B334C8">
      <w:pPr>
        <w:pStyle w:val="Zkladntext"/>
        <w:snapToGrid/>
        <w:jc w:val="center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b/>
          <w:sz w:val="22"/>
          <w:szCs w:val="22"/>
        </w:rPr>
        <w:t>Úvodní ustanovení</w:t>
      </w:r>
    </w:p>
    <w:p w:rsidR="00294A67" w:rsidRPr="00600678" w:rsidRDefault="00EB7B14" w:rsidP="00B56A5A">
      <w:pPr>
        <w:pStyle w:val="Zkladntext"/>
        <w:numPr>
          <w:ilvl w:val="0"/>
          <w:numId w:val="4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Objednatel je příslušný hospodařit s nemovitým majetkem ve vlastnictví České republiky, </w:t>
      </w:r>
      <w:r w:rsidR="00573D4F" w:rsidRPr="00600678">
        <w:rPr>
          <w:rFonts w:asciiTheme="minorHAnsi" w:hAnsiTheme="minorHAnsi" w:cs="Arial"/>
          <w:sz w:val="22"/>
          <w:szCs w:val="22"/>
        </w:rPr>
        <w:t xml:space="preserve">areálem NKP Kláštera </w:t>
      </w:r>
      <w:r w:rsidR="00AA0B95" w:rsidRPr="00600678">
        <w:rPr>
          <w:rFonts w:asciiTheme="minorHAnsi" w:hAnsiTheme="minorHAnsi" w:cs="Arial"/>
          <w:sz w:val="22"/>
          <w:szCs w:val="22"/>
        </w:rPr>
        <w:t>Plasy</w:t>
      </w:r>
      <w:r w:rsidR="00573D4F" w:rsidRPr="00600678">
        <w:rPr>
          <w:rFonts w:asciiTheme="minorHAnsi" w:hAnsiTheme="minorHAnsi" w:cs="Arial"/>
          <w:sz w:val="22"/>
          <w:szCs w:val="22"/>
        </w:rPr>
        <w:t xml:space="preserve">, pozemky a nemovitostmi zapsanými </w:t>
      </w:r>
      <w:r w:rsidR="003A4406" w:rsidRPr="00600678">
        <w:rPr>
          <w:rFonts w:asciiTheme="minorHAnsi" w:hAnsiTheme="minorHAnsi" w:cs="Arial"/>
          <w:sz w:val="22"/>
          <w:szCs w:val="22"/>
        </w:rPr>
        <w:t>Katastrálním úřadem pro Plzeňský kraj, Katastrálním pracovištěm</w:t>
      </w:r>
      <w:r w:rsidR="004A0D13">
        <w:rPr>
          <w:rFonts w:asciiTheme="minorHAnsi" w:hAnsiTheme="minorHAnsi" w:cs="Arial"/>
          <w:sz w:val="22"/>
          <w:szCs w:val="22"/>
        </w:rPr>
        <w:t xml:space="preserve"> Kralovice</w:t>
      </w:r>
      <w:r w:rsidR="003A4406" w:rsidRPr="00600678">
        <w:rPr>
          <w:rFonts w:asciiTheme="minorHAnsi" w:hAnsiTheme="minorHAnsi" w:cs="Arial"/>
          <w:sz w:val="22"/>
          <w:szCs w:val="22"/>
        </w:rPr>
        <w:t xml:space="preserve">, </w:t>
      </w:r>
      <w:r w:rsidR="00573D4F" w:rsidRPr="00600678">
        <w:rPr>
          <w:rFonts w:asciiTheme="minorHAnsi" w:hAnsiTheme="minorHAnsi" w:cs="Arial"/>
          <w:sz w:val="22"/>
          <w:szCs w:val="22"/>
        </w:rPr>
        <w:t>v katastru nemovitostí na LV č. 1</w:t>
      </w:r>
      <w:r w:rsidR="00D3663D" w:rsidRPr="00600678">
        <w:rPr>
          <w:rFonts w:asciiTheme="minorHAnsi" w:hAnsiTheme="minorHAnsi" w:cs="Arial"/>
          <w:sz w:val="22"/>
          <w:szCs w:val="22"/>
        </w:rPr>
        <w:t xml:space="preserve">56 </w:t>
      </w:r>
      <w:r w:rsidR="00573D4F" w:rsidRPr="00600678">
        <w:rPr>
          <w:rFonts w:asciiTheme="minorHAnsi" w:hAnsiTheme="minorHAnsi" w:cs="Arial"/>
          <w:sz w:val="22"/>
          <w:szCs w:val="22"/>
        </w:rPr>
        <w:t>v </w:t>
      </w:r>
      <w:proofErr w:type="spellStart"/>
      <w:proofErr w:type="gramStart"/>
      <w:r w:rsidR="00573D4F" w:rsidRPr="00600678">
        <w:rPr>
          <w:rFonts w:asciiTheme="minorHAnsi" w:hAnsiTheme="minorHAnsi" w:cs="Arial"/>
          <w:sz w:val="22"/>
          <w:szCs w:val="22"/>
        </w:rPr>
        <w:t>k.ú</w:t>
      </w:r>
      <w:proofErr w:type="spellEnd"/>
      <w:r w:rsidR="00573D4F" w:rsidRPr="00600678">
        <w:rPr>
          <w:rFonts w:asciiTheme="minorHAnsi" w:hAnsiTheme="minorHAnsi" w:cs="Arial"/>
          <w:sz w:val="22"/>
          <w:szCs w:val="22"/>
        </w:rPr>
        <w:t>.</w:t>
      </w:r>
      <w:proofErr w:type="gramEnd"/>
      <w:r w:rsidR="00573D4F" w:rsidRPr="00600678">
        <w:rPr>
          <w:rFonts w:asciiTheme="minorHAnsi" w:hAnsiTheme="minorHAnsi" w:cs="Arial"/>
          <w:sz w:val="22"/>
          <w:szCs w:val="22"/>
        </w:rPr>
        <w:t xml:space="preserve"> P</w:t>
      </w:r>
      <w:r w:rsidR="00D3663D" w:rsidRPr="00600678">
        <w:rPr>
          <w:rFonts w:asciiTheme="minorHAnsi" w:hAnsiTheme="minorHAnsi" w:cs="Arial"/>
          <w:sz w:val="22"/>
          <w:szCs w:val="22"/>
        </w:rPr>
        <w:t xml:space="preserve">lasy </w:t>
      </w:r>
      <w:r w:rsidR="00573D4F" w:rsidRPr="00600678">
        <w:rPr>
          <w:rFonts w:asciiTheme="minorHAnsi" w:hAnsiTheme="minorHAnsi" w:cstheme="minorHAnsi"/>
          <w:sz w:val="22"/>
          <w:szCs w:val="22"/>
        </w:rPr>
        <w:t>(</w:t>
      </w:r>
      <w:r w:rsidR="00D3663D" w:rsidRPr="00600678">
        <w:rPr>
          <w:rFonts w:asciiTheme="minorHAnsi" w:hAnsiTheme="minorHAnsi" w:cstheme="minorHAnsi"/>
          <w:sz w:val="22"/>
          <w:szCs w:val="22"/>
        </w:rPr>
        <w:t>721531</w:t>
      </w:r>
      <w:r w:rsidR="00573D4F" w:rsidRPr="00600678">
        <w:rPr>
          <w:rStyle w:val="Siln"/>
          <w:rFonts w:asciiTheme="minorHAnsi" w:hAnsiTheme="minorHAnsi" w:cstheme="minorHAnsi"/>
          <w:b w:val="0"/>
          <w:sz w:val="22"/>
          <w:szCs w:val="22"/>
        </w:rPr>
        <w:t>)</w:t>
      </w:r>
      <w:r w:rsidR="00573D4F" w:rsidRPr="00600678">
        <w:rPr>
          <w:rFonts w:asciiTheme="minorHAnsi" w:hAnsiTheme="minorHAnsi" w:cs="Arial"/>
          <w:sz w:val="22"/>
          <w:szCs w:val="22"/>
        </w:rPr>
        <w:t>.</w:t>
      </w:r>
      <w:r w:rsidR="00405706" w:rsidRPr="00600678">
        <w:rPr>
          <w:rFonts w:asciiTheme="minorHAnsi" w:hAnsiTheme="minorHAnsi" w:cs="Arial"/>
          <w:sz w:val="22"/>
          <w:szCs w:val="22"/>
        </w:rPr>
        <w:t xml:space="preserve">  </w:t>
      </w:r>
    </w:p>
    <w:p w:rsidR="00047CDF" w:rsidRPr="00047CDF" w:rsidRDefault="00734F4C" w:rsidP="00C876CC">
      <w:pPr>
        <w:pStyle w:val="Odstavecseseznamem"/>
        <w:widowControl w:val="0"/>
        <w:numPr>
          <w:ilvl w:val="0"/>
          <w:numId w:val="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 w:cstheme="minorHAnsi"/>
          <w:sz w:val="22"/>
          <w:szCs w:val="22"/>
        </w:rPr>
        <w:t xml:space="preserve">Tato smlouva byla uzavřena na základě </w:t>
      </w:r>
      <w:r w:rsidR="003A4406" w:rsidRPr="00600678">
        <w:rPr>
          <w:rFonts w:asciiTheme="minorHAnsi" w:hAnsiTheme="minorHAnsi" w:cstheme="minorHAnsi"/>
          <w:sz w:val="22"/>
          <w:szCs w:val="22"/>
        </w:rPr>
        <w:t xml:space="preserve">výsledku </w:t>
      </w:r>
      <w:r w:rsidR="00B51CC7">
        <w:rPr>
          <w:rFonts w:asciiTheme="minorHAnsi" w:hAnsiTheme="minorHAnsi" w:cstheme="minorHAnsi"/>
          <w:sz w:val="22"/>
          <w:szCs w:val="22"/>
        </w:rPr>
        <w:t xml:space="preserve">zadávacího řízení  na  realizaci stavebních prací, veřejné zakázky zadané </w:t>
      </w:r>
      <w:r w:rsidRPr="00600678">
        <w:rPr>
          <w:rFonts w:asciiTheme="minorHAnsi" w:hAnsiTheme="minorHAnsi" w:cstheme="minorHAnsi"/>
          <w:sz w:val="22"/>
          <w:szCs w:val="22"/>
        </w:rPr>
        <w:t>podle zákona č. 134/2016 Sb., o zadávání veřejných zakázek</w:t>
      </w:r>
      <w:r w:rsidR="00267E64" w:rsidRPr="00600678">
        <w:rPr>
          <w:rFonts w:asciiTheme="minorHAnsi" w:hAnsiTheme="minorHAnsi" w:cstheme="minorHAnsi"/>
          <w:sz w:val="22"/>
          <w:szCs w:val="22"/>
        </w:rPr>
        <w:t xml:space="preserve"> (dále jen „ZZVZ“)</w:t>
      </w:r>
      <w:r w:rsidRPr="00600678">
        <w:rPr>
          <w:rFonts w:asciiTheme="minorHAnsi" w:hAnsiTheme="minorHAnsi" w:cstheme="minorHAnsi"/>
          <w:sz w:val="22"/>
          <w:szCs w:val="22"/>
        </w:rPr>
        <w:t xml:space="preserve">, prostřednictvím </w:t>
      </w:r>
      <w:r w:rsidR="00A73395" w:rsidRPr="00600678">
        <w:rPr>
          <w:rFonts w:asciiTheme="minorHAnsi" w:hAnsiTheme="minorHAnsi" w:cstheme="minorHAnsi"/>
          <w:sz w:val="22"/>
          <w:szCs w:val="22"/>
        </w:rPr>
        <w:t>N</w:t>
      </w:r>
      <w:r w:rsidRPr="00600678">
        <w:rPr>
          <w:rFonts w:asciiTheme="minorHAnsi" w:hAnsiTheme="minorHAnsi" w:cstheme="minorHAnsi"/>
          <w:sz w:val="22"/>
          <w:szCs w:val="22"/>
        </w:rPr>
        <w:t xml:space="preserve">árodního elektronického nástroje </w:t>
      </w:r>
      <w:r w:rsidR="000B543F" w:rsidRPr="00600678">
        <w:rPr>
          <w:rFonts w:asciiTheme="minorHAnsi" w:hAnsiTheme="minorHAnsi" w:cstheme="minorHAnsi"/>
          <w:sz w:val="22"/>
          <w:szCs w:val="22"/>
        </w:rPr>
        <w:t>(</w:t>
      </w:r>
      <w:r w:rsidR="00A73395" w:rsidRPr="00600678">
        <w:rPr>
          <w:rFonts w:asciiTheme="minorHAnsi" w:hAnsiTheme="minorHAnsi" w:cstheme="minorHAnsi"/>
          <w:sz w:val="22"/>
          <w:szCs w:val="22"/>
        </w:rPr>
        <w:t>NEN</w:t>
      </w:r>
      <w:r w:rsidR="000B543F" w:rsidRPr="00600678">
        <w:rPr>
          <w:rFonts w:asciiTheme="minorHAnsi" w:hAnsiTheme="minorHAnsi" w:cstheme="minorHAnsi"/>
          <w:sz w:val="22"/>
          <w:szCs w:val="22"/>
        </w:rPr>
        <w:t>)</w:t>
      </w:r>
      <w:r w:rsidR="00B024A8" w:rsidRPr="00600678">
        <w:rPr>
          <w:rFonts w:asciiTheme="minorHAnsi" w:hAnsiTheme="minorHAnsi" w:cstheme="minorHAnsi"/>
          <w:sz w:val="22"/>
          <w:szCs w:val="22"/>
        </w:rPr>
        <w:t xml:space="preserve"> pod číslem </w:t>
      </w:r>
      <w:r w:rsidR="00C876CC" w:rsidRPr="00C876CC">
        <w:rPr>
          <w:rFonts w:asciiTheme="minorHAnsi" w:hAnsiTheme="minorHAnsi" w:cstheme="minorHAnsi"/>
          <w:sz w:val="22"/>
          <w:szCs w:val="22"/>
        </w:rPr>
        <w:t>N006/20/V00027438</w:t>
      </w:r>
      <w:r w:rsidR="00A70CBF">
        <w:rPr>
          <w:rFonts w:asciiTheme="minorHAnsi" w:hAnsiTheme="minorHAnsi" w:cstheme="minorHAnsi"/>
          <w:sz w:val="22"/>
          <w:szCs w:val="22"/>
        </w:rPr>
        <w:t>,</w:t>
      </w:r>
      <w:r w:rsidR="00573D4F" w:rsidRPr="00600678">
        <w:rPr>
          <w:rFonts w:asciiTheme="minorHAnsi" w:hAnsiTheme="minorHAnsi" w:cstheme="minorHAnsi"/>
          <w:sz w:val="22"/>
          <w:szCs w:val="22"/>
        </w:rPr>
        <w:t xml:space="preserve"> a na základě nabídky zhotovitele podané dne </w:t>
      </w:r>
      <w:proofErr w:type="gramStart"/>
      <w:r w:rsidR="00B62B4F">
        <w:rPr>
          <w:rFonts w:asciiTheme="minorHAnsi" w:hAnsiTheme="minorHAnsi" w:cstheme="minorHAnsi"/>
          <w:sz w:val="22"/>
          <w:szCs w:val="22"/>
        </w:rPr>
        <w:t>10.11.2020</w:t>
      </w:r>
      <w:proofErr w:type="gramEnd"/>
      <w:r w:rsidR="00573D4F" w:rsidRPr="00600678">
        <w:rPr>
          <w:rFonts w:asciiTheme="minorHAnsi" w:hAnsiTheme="minorHAnsi" w:cstheme="minorHAnsi"/>
          <w:sz w:val="22"/>
          <w:szCs w:val="22"/>
        </w:rPr>
        <w:t xml:space="preserve"> a s názvem</w:t>
      </w:r>
      <w:r w:rsidR="00FB0694">
        <w:rPr>
          <w:rFonts w:asciiTheme="minorHAnsi" w:hAnsiTheme="minorHAnsi" w:cstheme="minorHAnsi"/>
          <w:sz w:val="22"/>
          <w:szCs w:val="22"/>
        </w:rPr>
        <w:t>:</w:t>
      </w:r>
      <w:r w:rsidR="00573D4F" w:rsidRPr="00600678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521353926"/>
      <w:r w:rsidR="00B62B4F">
        <w:rPr>
          <w:rFonts w:asciiTheme="minorHAnsi" w:hAnsiTheme="minorHAnsi" w:cstheme="minorHAnsi"/>
          <w:sz w:val="22"/>
          <w:szCs w:val="22"/>
        </w:rPr>
        <w:t xml:space="preserve">   </w:t>
      </w:r>
      <w:r w:rsidR="00573D4F" w:rsidRPr="00600678">
        <w:rPr>
          <w:rFonts w:asciiTheme="minorHAnsi" w:hAnsiTheme="minorHAnsi" w:cstheme="minorHAnsi"/>
          <w:sz w:val="22"/>
          <w:szCs w:val="22"/>
        </w:rPr>
        <w:t>„</w:t>
      </w:r>
      <w:r w:rsidR="00573D4F" w:rsidRPr="00A70CBF">
        <w:rPr>
          <w:rFonts w:asciiTheme="minorHAnsi" w:hAnsiTheme="minorHAnsi" w:cstheme="minorHAnsi"/>
          <w:b/>
          <w:sz w:val="22"/>
          <w:szCs w:val="22"/>
        </w:rPr>
        <w:t xml:space="preserve">NKP Klášter </w:t>
      </w:r>
      <w:r w:rsidR="00D3663D" w:rsidRPr="00A70CBF">
        <w:rPr>
          <w:rFonts w:asciiTheme="minorHAnsi" w:hAnsiTheme="minorHAnsi" w:cstheme="minorHAnsi"/>
          <w:b/>
          <w:sz w:val="22"/>
          <w:szCs w:val="22"/>
        </w:rPr>
        <w:t xml:space="preserve">Plasy - obnova opatské rezidence </w:t>
      </w:r>
      <w:r w:rsidR="00573D4F" w:rsidRPr="00A70CBF">
        <w:rPr>
          <w:rFonts w:asciiTheme="minorHAnsi" w:hAnsiTheme="minorHAnsi" w:cstheme="minorHAnsi"/>
          <w:b/>
          <w:sz w:val="22"/>
          <w:szCs w:val="22"/>
        </w:rPr>
        <w:t>- stavební úpravy</w:t>
      </w:r>
      <w:r w:rsidR="00AB71C5">
        <w:rPr>
          <w:rFonts w:asciiTheme="minorHAnsi" w:hAnsiTheme="minorHAnsi" w:cstheme="minorHAnsi"/>
          <w:b/>
          <w:sz w:val="22"/>
          <w:szCs w:val="22"/>
        </w:rPr>
        <w:t xml:space="preserve"> – II. část</w:t>
      </w:r>
      <w:r w:rsidR="00573D4F" w:rsidRPr="00600678">
        <w:rPr>
          <w:rFonts w:asciiTheme="minorHAnsi" w:hAnsiTheme="minorHAnsi" w:cstheme="minorHAnsi"/>
          <w:sz w:val="22"/>
          <w:szCs w:val="22"/>
        </w:rPr>
        <w:t>“</w:t>
      </w:r>
      <w:r w:rsidR="001F6F29" w:rsidRPr="00600678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Pr="00600678">
        <w:rPr>
          <w:rFonts w:asciiTheme="minorHAnsi" w:hAnsiTheme="minorHAnsi" w:cstheme="minorHAnsi"/>
          <w:sz w:val="22"/>
          <w:szCs w:val="22"/>
        </w:rPr>
        <w:t>(dále jen jako „Veřejná zakázka“).</w:t>
      </w:r>
      <w:r w:rsidRPr="00600678">
        <w:rPr>
          <w:rFonts w:asciiTheme="minorHAnsi" w:hAnsiTheme="minorHAnsi" w:cs="Arial"/>
          <w:sz w:val="22"/>
          <w:szCs w:val="22"/>
        </w:rPr>
        <w:t xml:space="preserve"> </w:t>
      </w:r>
    </w:p>
    <w:p w:rsidR="00A73395" w:rsidRPr="00600678" w:rsidRDefault="003A4406" w:rsidP="00B56A5A">
      <w:pPr>
        <w:pStyle w:val="Odstavecseseznamem"/>
        <w:widowControl w:val="0"/>
        <w:numPr>
          <w:ilvl w:val="0"/>
          <w:numId w:val="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Smluvní strany se dohodly, že závaznou část smluvních ujednání tvoří rovněž nabídka zhotovitele a zadávací dokumentace objednatel</w:t>
      </w:r>
      <w:r w:rsidR="00A70CBF">
        <w:rPr>
          <w:rFonts w:asciiTheme="minorHAnsi" w:hAnsiTheme="minorHAnsi" w:cs="Arial"/>
          <w:sz w:val="22"/>
          <w:szCs w:val="22"/>
        </w:rPr>
        <w:t>e</w:t>
      </w:r>
      <w:r w:rsidRPr="00600678">
        <w:rPr>
          <w:rFonts w:asciiTheme="minorHAnsi" w:hAnsiTheme="minorHAnsi" w:cs="Arial"/>
          <w:sz w:val="22"/>
          <w:szCs w:val="22"/>
        </w:rPr>
        <w:t xml:space="preserve">; v případě jejich rozporu má přednost ujednání této smlouvy. </w:t>
      </w:r>
    </w:p>
    <w:p w:rsidR="00A73395" w:rsidRPr="00AB71C5" w:rsidRDefault="00A73395" w:rsidP="00FB0694">
      <w:pPr>
        <w:pStyle w:val="Odstavecseseznamem"/>
        <w:numPr>
          <w:ilvl w:val="0"/>
          <w:numId w:val="4"/>
        </w:numPr>
        <w:ind w:left="567" w:hanging="567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Objednatel provádí projekt realizovaný za finanční podpory z Integrovaného regionálního operačního</w:t>
      </w:r>
      <w:r w:rsidR="008C4F88" w:rsidRPr="00600678">
        <w:rPr>
          <w:rFonts w:asciiTheme="minorHAnsi" w:hAnsiTheme="minorHAnsi"/>
          <w:sz w:val="22"/>
          <w:szCs w:val="22"/>
        </w:rPr>
        <w:t xml:space="preserve"> </w:t>
      </w:r>
      <w:r w:rsidRPr="00600678">
        <w:rPr>
          <w:rFonts w:asciiTheme="minorHAnsi" w:hAnsiTheme="minorHAnsi"/>
          <w:sz w:val="22"/>
          <w:szCs w:val="22"/>
        </w:rPr>
        <w:t xml:space="preserve">projektu (IROP), </w:t>
      </w:r>
      <w:r w:rsidR="000B543F" w:rsidRPr="00600678">
        <w:rPr>
          <w:rFonts w:asciiTheme="minorHAnsi" w:hAnsiTheme="minorHAnsi"/>
          <w:sz w:val="22"/>
          <w:szCs w:val="22"/>
        </w:rPr>
        <w:t xml:space="preserve"> specifického</w:t>
      </w:r>
      <w:r w:rsidRPr="00600678">
        <w:rPr>
          <w:rFonts w:asciiTheme="minorHAnsi" w:hAnsiTheme="minorHAnsi"/>
          <w:sz w:val="22"/>
          <w:szCs w:val="22"/>
        </w:rPr>
        <w:t xml:space="preserve"> cíle</w:t>
      </w:r>
      <w:r w:rsidR="000902AA" w:rsidRPr="00600678">
        <w:rPr>
          <w:rFonts w:asciiTheme="minorHAnsi" w:hAnsiTheme="minorHAnsi"/>
          <w:sz w:val="22"/>
          <w:szCs w:val="22"/>
        </w:rPr>
        <w:t xml:space="preserve"> 3.1,</w:t>
      </w:r>
      <w:r w:rsidR="000B543F" w:rsidRPr="00600678">
        <w:rPr>
          <w:rFonts w:asciiTheme="minorHAnsi" w:hAnsiTheme="minorHAnsi"/>
          <w:sz w:val="22"/>
          <w:szCs w:val="22"/>
        </w:rPr>
        <w:t xml:space="preserve"> </w:t>
      </w:r>
      <w:r w:rsidR="00176C5B" w:rsidRPr="00600678">
        <w:rPr>
          <w:rFonts w:asciiTheme="minorHAnsi" w:hAnsiTheme="minorHAnsi"/>
          <w:sz w:val="22"/>
          <w:szCs w:val="22"/>
        </w:rPr>
        <w:t xml:space="preserve"> pod </w:t>
      </w:r>
      <w:proofErr w:type="spellStart"/>
      <w:r w:rsidR="00176C5B" w:rsidRPr="00600678">
        <w:rPr>
          <w:rFonts w:asciiTheme="minorHAnsi" w:hAnsiTheme="minorHAnsi"/>
          <w:sz w:val="22"/>
          <w:szCs w:val="22"/>
        </w:rPr>
        <w:t>reg</w:t>
      </w:r>
      <w:proofErr w:type="spellEnd"/>
      <w:r w:rsidR="00176C5B" w:rsidRPr="00600678">
        <w:rPr>
          <w:rFonts w:asciiTheme="minorHAnsi" w:hAnsiTheme="minorHAnsi"/>
          <w:sz w:val="22"/>
          <w:szCs w:val="22"/>
        </w:rPr>
        <w:t xml:space="preserve">. </w:t>
      </w:r>
      <w:proofErr w:type="gramStart"/>
      <w:r w:rsidR="00176C5B" w:rsidRPr="00FB0694">
        <w:rPr>
          <w:rFonts w:asciiTheme="minorHAnsi" w:hAnsiTheme="minorHAnsi"/>
          <w:sz w:val="22"/>
          <w:szCs w:val="22"/>
        </w:rPr>
        <w:t>č.</w:t>
      </w:r>
      <w:proofErr w:type="gramEnd"/>
      <w:r w:rsidR="005D2433" w:rsidRPr="00FB0694">
        <w:rPr>
          <w:rFonts w:asciiTheme="minorHAnsi" w:hAnsiTheme="minorHAnsi"/>
          <w:sz w:val="22"/>
          <w:szCs w:val="22"/>
        </w:rPr>
        <w:t>:</w:t>
      </w:r>
      <w:r w:rsidR="00FB0694">
        <w:rPr>
          <w:rFonts w:asciiTheme="minorHAnsi" w:hAnsiTheme="minorHAnsi"/>
          <w:sz w:val="22"/>
          <w:szCs w:val="22"/>
        </w:rPr>
        <w:br/>
      </w:r>
      <w:r w:rsidR="00573D4F" w:rsidRPr="00600678">
        <w:rPr>
          <w:rFonts w:asciiTheme="minorHAnsi" w:hAnsiTheme="minorHAnsi"/>
          <w:b/>
          <w:sz w:val="22"/>
          <w:szCs w:val="22"/>
        </w:rPr>
        <w:t>CZ.06.3.33/0.0/0.0/1</w:t>
      </w:r>
      <w:r w:rsidR="00D3663D" w:rsidRPr="00600678">
        <w:rPr>
          <w:rFonts w:asciiTheme="minorHAnsi" w:hAnsiTheme="minorHAnsi"/>
          <w:b/>
          <w:sz w:val="22"/>
          <w:szCs w:val="22"/>
        </w:rPr>
        <w:t>6 059</w:t>
      </w:r>
      <w:r w:rsidR="00573D4F" w:rsidRPr="00600678">
        <w:rPr>
          <w:rFonts w:asciiTheme="minorHAnsi" w:hAnsiTheme="minorHAnsi"/>
          <w:b/>
          <w:sz w:val="22"/>
          <w:szCs w:val="22"/>
        </w:rPr>
        <w:t>/000</w:t>
      </w:r>
      <w:r w:rsidR="00D3663D" w:rsidRPr="00600678">
        <w:rPr>
          <w:rFonts w:asciiTheme="minorHAnsi" w:hAnsiTheme="minorHAnsi"/>
          <w:b/>
          <w:sz w:val="22"/>
          <w:szCs w:val="22"/>
        </w:rPr>
        <w:t>4496</w:t>
      </w:r>
      <w:r w:rsidR="00573D4F" w:rsidRPr="00600678">
        <w:rPr>
          <w:rFonts w:asciiTheme="minorHAnsi" w:hAnsiTheme="minorHAnsi"/>
          <w:b/>
          <w:sz w:val="22"/>
          <w:szCs w:val="22"/>
        </w:rPr>
        <w:t xml:space="preserve">  – NKP Klášter </w:t>
      </w:r>
      <w:r w:rsidR="00D3663D" w:rsidRPr="00600678">
        <w:rPr>
          <w:rFonts w:asciiTheme="minorHAnsi" w:hAnsiTheme="minorHAnsi"/>
          <w:b/>
          <w:sz w:val="22"/>
          <w:szCs w:val="22"/>
        </w:rPr>
        <w:t>Plasy - obnova opatské rezidence</w:t>
      </w:r>
      <w:r w:rsidR="00573D4F" w:rsidRPr="00600678">
        <w:rPr>
          <w:rFonts w:asciiTheme="minorHAnsi" w:hAnsiTheme="minorHAnsi"/>
          <w:b/>
          <w:sz w:val="22"/>
          <w:szCs w:val="22"/>
        </w:rPr>
        <w:t>.</w:t>
      </w:r>
    </w:p>
    <w:p w:rsidR="00AB71C5" w:rsidRPr="00600678" w:rsidRDefault="00AB71C5" w:rsidP="00AB71C5">
      <w:pPr>
        <w:pStyle w:val="Odstavecseseznamem"/>
        <w:ind w:left="567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Předmět zakázky není z projektu realizován, nicméně s ním bezprostředně souvisí.  </w:t>
      </w:r>
    </w:p>
    <w:p w:rsidR="008C4F88" w:rsidRPr="00600678" w:rsidRDefault="008C4F88" w:rsidP="00043D5B">
      <w:pPr>
        <w:pStyle w:val="Odstavecseseznamem"/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 xml:space="preserve">Poštovní </w:t>
      </w:r>
      <w:r w:rsidR="00915259" w:rsidRPr="00600678">
        <w:rPr>
          <w:rFonts w:asciiTheme="minorHAnsi" w:hAnsiTheme="minorHAnsi"/>
          <w:sz w:val="22"/>
          <w:szCs w:val="22"/>
        </w:rPr>
        <w:t>korespondence (listinná a elektronická) mezi smluvními stranami je zasílána na doručovací adresy a prostřednictvím datové schránky uvedené v záhlaví této smlouvy. Smluvní strany se zavazují informovat se neprodlen</w:t>
      </w:r>
      <w:r w:rsidR="00781CD3">
        <w:rPr>
          <w:rFonts w:asciiTheme="minorHAnsi" w:hAnsiTheme="minorHAnsi"/>
          <w:sz w:val="22"/>
          <w:szCs w:val="22"/>
        </w:rPr>
        <w:t>ě</w:t>
      </w:r>
      <w:r w:rsidR="00915259" w:rsidRPr="00600678">
        <w:rPr>
          <w:rFonts w:asciiTheme="minorHAnsi" w:hAnsiTheme="minorHAnsi"/>
          <w:sz w:val="22"/>
          <w:szCs w:val="22"/>
        </w:rPr>
        <w:t xml:space="preserve"> navzájem o změně doručovacích adres. V případě, že smluvní strana poruší povinnost stanovenou v předchozí větě, nemůže se dovolávat toho, že nenastaly účinky plynoucí z obsahu zásilky, z důvodu, že se nemohla seznámit s obsahem zásilky.</w:t>
      </w:r>
    </w:p>
    <w:p w:rsidR="00EB7B14" w:rsidRPr="00600678" w:rsidRDefault="00EB7B14" w:rsidP="00B334C8">
      <w:pPr>
        <w:pStyle w:val="Zkladntext"/>
        <w:tabs>
          <w:tab w:val="left" w:pos="426"/>
        </w:tabs>
        <w:snapToGrid/>
        <w:rPr>
          <w:rFonts w:asciiTheme="minorHAnsi" w:hAnsiTheme="minorHAnsi" w:cs="Arial"/>
          <w:sz w:val="22"/>
          <w:szCs w:val="22"/>
        </w:rPr>
      </w:pPr>
    </w:p>
    <w:p w:rsidR="00601E77" w:rsidRPr="00600678" w:rsidRDefault="00601E77" w:rsidP="00B334C8">
      <w:pPr>
        <w:tabs>
          <w:tab w:val="left" w:pos="567"/>
        </w:tabs>
        <w:jc w:val="both"/>
        <w:rPr>
          <w:rFonts w:asciiTheme="minorHAnsi" w:hAnsiTheme="minorHAnsi" w:cs="Arial"/>
          <w:sz w:val="22"/>
          <w:szCs w:val="22"/>
        </w:rPr>
      </w:pPr>
    </w:p>
    <w:p w:rsidR="00601E77" w:rsidRPr="00600678" w:rsidRDefault="00451EDA" w:rsidP="00B334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600678">
        <w:rPr>
          <w:rFonts w:asciiTheme="minorHAnsi" w:hAnsiTheme="minorHAnsi" w:cs="Arial"/>
          <w:b/>
          <w:sz w:val="22"/>
          <w:szCs w:val="22"/>
        </w:rPr>
        <w:t xml:space="preserve">Článek </w:t>
      </w:r>
      <w:r w:rsidR="00601E77" w:rsidRPr="00600678">
        <w:rPr>
          <w:rFonts w:asciiTheme="minorHAnsi" w:hAnsiTheme="minorHAnsi" w:cs="Arial"/>
          <w:b/>
          <w:sz w:val="22"/>
          <w:szCs w:val="22"/>
        </w:rPr>
        <w:t xml:space="preserve">II. </w:t>
      </w:r>
    </w:p>
    <w:p w:rsidR="00601E77" w:rsidRPr="00600678" w:rsidRDefault="00601E77" w:rsidP="00B334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b/>
          <w:sz w:val="22"/>
          <w:szCs w:val="22"/>
        </w:rPr>
        <w:t xml:space="preserve">Předmět smlouvy </w:t>
      </w:r>
      <w:r w:rsidR="00F15EE3" w:rsidRPr="00600678">
        <w:rPr>
          <w:rFonts w:asciiTheme="minorHAnsi" w:hAnsiTheme="minorHAnsi" w:cs="Arial"/>
          <w:b/>
          <w:sz w:val="22"/>
          <w:szCs w:val="22"/>
        </w:rPr>
        <w:t>–</w:t>
      </w:r>
      <w:r w:rsidRPr="00600678">
        <w:rPr>
          <w:rFonts w:asciiTheme="minorHAnsi" w:hAnsiTheme="minorHAnsi" w:cs="Arial"/>
          <w:b/>
          <w:sz w:val="22"/>
          <w:szCs w:val="22"/>
        </w:rPr>
        <w:t xml:space="preserve"> určení</w:t>
      </w:r>
      <w:r w:rsidR="00F15EE3" w:rsidRPr="0060067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00678">
        <w:rPr>
          <w:rFonts w:asciiTheme="minorHAnsi" w:hAnsiTheme="minorHAnsi" w:cs="Arial"/>
          <w:b/>
          <w:sz w:val="22"/>
          <w:szCs w:val="22"/>
        </w:rPr>
        <w:t>díla</w:t>
      </w:r>
    </w:p>
    <w:p w:rsidR="00601E77" w:rsidRPr="00600678" w:rsidRDefault="00601E77" w:rsidP="00043D5B">
      <w:pPr>
        <w:pStyle w:val="Zkladntext"/>
        <w:numPr>
          <w:ilvl w:val="0"/>
          <w:numId w:val="5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Předmětem této smlouvy je závazek zhotovitele provést pro objednatele </w:t>
      </w:r>
      <w:r w:rsidR="00B20D6E" w:rsidRPr="00600678">
        <w:rPr>
          <w:rFonts w:asciiTheme="minorHAnsi" w:hAnsiTheme="minorHAnsi" w:cs="Arial"/>
          <w:sz w:val="22"/>
          <w:szCs w:val="22"/>
        </w:rPr>
        <w:t xml:space="preserve">na </w:t>
      </w:r>
      <w:r w:rsidR="005D76C5" w:rsidRPr="00600678">
        <w:rPr>
          <w:rFonts w:asciiTheme="minorHAnsi" w:hAnsiTheme="minorHAnsi" w:cs="Arial"/>
          <w:sz w:val="22"/>
          <w:szCs w:val="22"/>
        </w:rPr>
        <w:t xml:space="preserve">svůj náklad a </w:t>
      </w:r>
      <w:r w:rsidRPr="00600678">
        <w:rPr>
          <w:rFonts w:asciiTheme="minorHAnsi" w:hAnsiTheme="minorHAnsi" w:cs="Arial"/>
          <w:sz w:val="22"/>
          <w:szCs w:val="22"/>
        </w:rPr>
        <w:t xml:space="preserve">nebezpečí </w:t>
      </w:r>
      <w:r w:rsidR="005D76C5" w:rsidRPr="00600678">
        <w:rPr>
          <w:rFonts w:asciiTheme="minorHAnsi" w:hAnsiTheme="minorHAnsi" w:cs="Arial"/>
          <w:sz w:val="22"/>
          <w:szCs w:val="22"/>
        </w:rPr>
        <w:t xml:space="preserve">stavební </w:t>
      </w:r>
      <w:r w:rsidRPr="00600678">
        <w:rPr>
          <w:rFonts w:asciiTheme="minorHAnsi" w:hAnsiTheme="minorHAnsi" w:cs="Arial"/>
          <w:sz w:val="22"/>
          <w:szCs w:val="22"/>
        </w:rPr>
        <w:t>dílo</w:t>
      </w:r>
      <w:r w:rsidR="009E7BF9"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556C3B" w:rsidRPr="00600678">
        <w:rPr>
          <w:rFonts w:asciiTheme="minorHAnsi" w:hAnsiTheme="minorHAnsi" w:cs="Arial"/>
          <w:sz w:val="22"/>
          <w:szCs w:val="22"/>
        </w:rPr>
        <w:t>s</w:t>
      </w:r>
      <w:r w:rsidR="00A70CBF">
        <w:rPr>
          <w:rFonts w:asciiTheme="minorHAnsi" w:hAnsiTheme="minorHAnsi" w:cs="Arial"/>
          <w:sz w:val="22"/>
          <w:szCs w:val="22"/>
        </w:rPr>
        <w:t> </w:t>
      </w:r>
      <w:r w:rsidR="00556C3B" w:rsidRPr="00600678">
        <w:rPr>
          <w:rFonts w:asciiTheme="minorHAnsi" w:hAnsiTheme="minorHAnsi" w:cs="Arial"/>
          <w:sz w:val="22"/>
          <w:szCs w:val="22"/>
        </w:rPr>
        <w:t>názvem</w:t>
      </w:r>
      <w:r w:rsidR="00A70CBF">
        <w:rPr>
          <w:rFonts w:asciiTheme="minorHAnsi" w:hAnsiTheme="minorHAnsi" w:cs="Arial"/>
          <w:sz w:val="22"/>
          <w:szCs w:val="22"/>
        </w:rPr>
        <w:t xml:space="preserve"> </w:t>
      </w:r>
      <w:r w:rsidR="00A70CBF" w:rsidRPr="00600678">
        <w:rPr>
          <w:rFonts w:asciiTheme="minorHAnsi" w:hAnsiTheme="minorHAnsi" w:cstheme="minorHAnsi"/>
          <w:sz w:val="22"/>
          <w:szCs w:val="22"/>
        </w:rPr>
        <w:t>„</w:t>
      </w:r>
      <w:r w:rsidR="00A70CBF" w:rsidRPr="00A70CBF">
        <w:rPr>
          <w:rFonts w:asciiTheme="minorHAnsi" w:hAnsiTheme="minorHAnsi" w:cstheme="minorHAnsi"/>
          <w:b/>
          <w:sz w:val="22"/>
          <w:szCs w:val="22"/>
        </w:rPr>
        <w:t>NKP Klášter Plasy - obnova opatské rezidence - stavební úpravy</w:t>
      </w:r>
      <w:r w:rsidR="00AB71C5">
        <w:rPr>
          <w:rFonts w:asciiTheme="minorHAnsi" w:hAnsiTheme="minorHAnsi" w:cstheme="minorHAnsi"/>
          <w:b/>
          <w:sz w:val="22"/>
          <w:szCs w:val="22"/>
        </w:rPr>
        <w:t xml:space="preserve"> – II. část</w:t>
      </w:r>
      <w:r w:rsidR="00A70CBF" w:rsidRPr="00600678">
        <w:rPr>
          <w:rFonts w:asciiTheme="minorHAnsi" w:hAnsiTheme="minorHAnsi" w:cstheme="minorHAnsi"/>
          <w:sz w:val="22"/>
          <w:szCs w:val="22"/>
        </w:rPr>
        <w:t>“</w:t>
      </w:r>
      <w:r w:rsidR="00915259" w:rsidRPr="00600678">
        <w:rPr>
          <w:rFonts w:asciiTheme="minorHAnsi" w:hAnsiTheme="minorHAnsi" w:cs="Arial"/>
          <w:sz w:val="22"/>
          <w:szCs w:val="22"/>
        </w:rPr>
        <w:t xml:space="preserve">, stavební dílo je </w:t>
      </w:r>
      <w:r w:rsidR="009E7BF9" w:rsidRPr="00600678">
        <w:rPr>
          <w:rFonts w:asciiTheme="minorHAnsi" w:hAnsiTheme="minorHAnsi" w:cs="Arial"/>
          <w:sz w:val="22"/>
          <w:szCs w:val="22"/>
        </w:rPr>
        <w:t xml:space="preserve">specifikované </w:t>
      </w:r>
      <w:r w:rsidR="00556C3B" w:rsidRPr="00600678">
        <w:rPr>
          <w:rFonts w:asciiTheme="minorHAnsi" w:hAnsiTheme="minorHAnsi" w:cs="Arial"/>
          <w:sz w:val="22"/>
          <w:szCs w:val="22"/>
        </w:rPr>
        <w:t>touto smlouvou a jejími přílohami</w:t>
      </w:r>
      <w:r w:rsidR="00137479" w:rsidRPr="00600678">
        <w:rPr>
          <w:rFonts w:asciiTheme="minorHAnsi" w:hAnsiTheme="minorHAnsi" w:cs="Arial"/>
          <w:sz w:val="22"/>
          <w:szCs w:val="22"/>
        </w:rPr>
        <w:t xml:space="preserve">. Zhotovitel se zavazuje provést dílo </w:t>
      </w:r>
      <w:r w:rsidR="007D7CAA" w:rsidRPr="00600678">
        <w:rPr>
          <w:rFonts w:asciiTheme="minorHAnsi" w:hAnsiTheme="minorHAnsi" w:cs="Arial"/>
          <w:sz w:val="22"/>
          <w:szCs w:val="22"/>
        </w:rPr>
        <w:t>včas</w:t>
      </w:r>
      <w:r w:rsidR="003E6B18" w:rsidRPr="00600678">
        <w:rPr>
          <w:rFonts w:asciiTheme="minorHAnsi" w:hAnsiTheme="minorHAnsi" w:cs="Arial"/>
          <w:sz w:val="22"/>
          <w:szCs w:val="22"/>
        </w:rPr>
        <w:t>,</w:t>
      </w:r>
      <w:r w:rsidR="007D7CAA" w:rsidRPr="00600678">
        <w:rPr>
          <w:rFonts w:asciiTheme="minorHAnsi" w:hAnsiTheme="minorHAnsi" w:cs="Arial"/>
          <w:sz w:val="22"/>
          <w:szCs w:val="22"/>
        </w:rPr>
        <w:t xml:space="preserve"> bezvadně a úplně</w:t>
      </w:r>
      <w:r w:rsidR="00556C3B" w:rsidRPr="00600678">
        <w:rPr>
          <w:rFonts w:asciiTheme="minorHAnsi" w:hAnsiTheme="minorHAnsi" w:cs="Arial"/>
          <w:sz w:val="22"/>
          <w:szCs w:val="22"/>
        </w:rPr>
        <w:t xml:space="preserve"> a objednatel se zavazuje </w:t>
      </w:r>
      <w:r w:rsidR="00915259" w:rsidRPr="00600678">
        <w:rPr>
          <w:rFonts w:asciiTheme="minorHAnsi" w:hAnsiTheme="minorHAnsi" w:cs="Arial"/>
          <w:sz w:val="22"/>
          <w:szCs w:val="22"/>
        </w:rPr>
        <w:t xml:space="preserve">za takto provedené dílo </w:t>
      </w:r>
      <w:r w:rsidR="00556C3B" w:rsidRPr="00600678">
        <w:rPr>
          <w:rFonts w:asciiTheme="minorHAnsi" w:hAnsiTheme="minorHAnsi" w:cs="Arial"/>
          <w:sz w:val="22"/>
          <w:szCs w:val="22"/>
        </w:rPr>
        <w:t xml:space="preserve">uhradit cenu díla sjednanou touto smlouvou. </w:t>
      </w:r>
    </w:p>
    <w:p w:rsidR="00601E77" w:rsidRPr="00600678" w:rsidRDefault="00601E77" w:rsidP="00B56A5A">
      <w:pPr>
        <w:pStyle w:val="Zkladntext"/>
        <w:numPr>
          <w:ilvl w:val="0"/>
          <w:numId w:val="5"/>
        </w:numPr>
        <w:tabs>
          <w:tab w:val="clear" w:pos="1701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Předmět</w:t>
      </w:r>
      <w:r w:rsidR="009E7BF9" w:rsidRPr="00600678">
        <w:rPr>
          <w:rFonts w:asciiTheme="minorHAnsi" w:hAnsiTheme="minorHAnsi" w:cs="Arial"/>
          <w:sz w:val="22"/>
          <w:szCs w:val="22"/>
        </w:rPr>
        <w:t>em</w:t>
      </w:r>
      <w:r w:rsidRPr="00600678">
        <w:rPr>
          <w:rFonts w:asciiTheme="minorHAnsi" w:hAnsiTheme="minorHAnsi" w:cs="Arial"/>
          <w:sz w:val="22"/>
          <w:szCs w:val="22"/>
        </w:rPr>
        <w:t xml:space="preserve"> díla je</w:t>
      </w:r>
      <w:r w:rsidR="00A13146" w:rsidRPr="00600678">
        <w:rPr>
          <w:rFonts w:asciiTheme="minorHAnsi" w:hAnsiTheme="minorHAnsi" w:cs="Arial"/>
          <w:sz w:val="22"/>
          <w:szCs w:val="22"/>
        </w:rPr>
        <w:t xml:space="preserve"> provedení veškerých stavebních prací, restaurátorských prací a odborných oprav </w:t>
      </w:r>
      <w:r w:rsidR="007E5624" w:rsidRPr="00600678">
        <w:rPr>
          <w:rFonts w:asciiTheme="minorHAnsi" w:hAnsiTheme="minorHAnsi" w:cs="Arial"/>
          <w:sz w:val="22"/>
          <w:szCs w:val="22"/>
        </w:rPr>
        <w:t xml:space="preserve">a výkonů </w:t>
      </w:r>
      <w:r w:rsidR="00A13146" w:rsidRPr="00600678">
        <w:rPr>
          <w:rFonts w:asciiTheme="minorHAnsi" w:hAnsiTheme="minorHAnsi" w:cs="Arial"/>
          <w:sz w:val="22"/>
          <w:szCs w:val="22"/>
        </w:rPr>
        <w:t>tak</w:t>
      </w:r>
      <w:r w:rsidR="00705FDB" w:rsidRPr="00600678">
        <w:rPr>
          <w:rFonts w:asciiTheme="minorHAnsi" w:hAnsiTheme="minorHAnsi" w:cs="Arial"/>
          <w:sz w:val="22"/>
          <w:szCs w:val="22"/>
        </w:rPr>
        <w:t>,</w:t>
      </w:r>
      <w:r w:rsidR="00A13146" w:rsidRPr="00600678">
        <w:rPr>
          <w:rFonts w:asciiTheme="minorHAnsi" w:hAnsiTheme="minorHAnsi" w:cs="Arial"/>
          <w:sz w:val="22"/>
          <w:szCs w:val="22"/>
        </w:rPr>
        <w:t xml:space="preserve"> jak jsou</w:t>
      </w:r>
      <w:r w:rsidRPr="00600678">
        <w:rPr>
          <w:rFonts w:asciiTheme="minorHAnsi" w:hAnsiTheme="minorHAnsi" w:cs="Arial"/>
          <w:sz w:val="22"/>
          <w:szCs w:val="22"/>
        </w:rPr>
        <w:t xml:space="preserve"> specifikován</w:t>
      </w:r>
      <w:r w:rsidR="00A13146" w:rsidRPr="00600678">
        <w:rPr>
          <w:rFonts w:asciiTheme="minorHAnsi" w:hAnsiTheme="minorHAnsi" w:cs="Arial"/>
          <w:sz w:val="22"/>
          <w:szCs w:val="22"/>
        </w:rPr>
        <w:t>y</w:t>
      </w:r>
      <w:r w:rsidRPr="00600678">
        <w:rPr>
          <w:rFonts w:asciiTheme="minorHAnsi" w:hAnsiTheme="minorHAnsi" w:cs="Arial"/>
          <w:sz w:val="22"/>
          <w:szCs w:val="22"/>
        </w:rPr>
        <w:t xml:space="preserve"> těmito dokumenty:</w:t>
      </w:r>
    </w:p>
    <w:p w:rsidR="00F87B89" w:rsidRPr="00600678" w:rsidRDefault="00405706" w:rsidP="00FB0694">
      <w:pPr>
        <w:pStyle w:val="Default"/>
        <w:numPr>
          <w:ilvl w:val="1"/>
          <w:numId w:val="38"/>
        </w:numPr>
        <w:tabs>
          <w:tab w:val="left" w:pos="1134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2E7B1C">
        <w:rPr>
          <w:rFonts w:asciiTheme="minorHAnsi" w:hAnsiTheme="minorHAnsi"/>
          <w:sz w:val="22"/>
          <w:szCs w:val="22"/>
        </w:rPr>
        <w:t xml:space="preserve">projektová dokumentace pro provádění stavby </w:t>
      </w:r>
      <w:r w:rsidR="00573D4F" w:rsidRPr="002E7B1C">
        <w:rPr>
          <w:rFonts w:asciiTheme="minorHAnsi" w:hAnsiTheme="minorHAnsi"/>
          <w:sz w:val="22"/>
          <w:szCs w:val="22"/>
        </w:rPr>
        <w:t xml:space="preserve">„NKP Klášter </w:t>
      </w:r>
      <w:r w:rsidR="00D3663D" w:rsidRPr="002E7B1C">
        <w:rPr>
          <w:rFonts w:asciiTheme="minorHAnsi" w:hAnsiTheme="minorHAnsi"/>
          <w:sz w:val="22"/>
          <w:szCs w:val="22"/>
        </w:rPr>
        <w:t>Plasy - obnova opatské</w:t>
      </w:r>
      <w:r w:rsidR="00D3663D" w:rsidRPr="00600678">
        <w:rPr>
          <w:rFonts w:asciiTheme="minorHAnsi" w:hAnsiTheme="minorHAnsi"/>
          <w:sz w:val="22"/>
          <w:szCs w:val="22"/>
        </w:rPr>
        <w:t xml:space="preserve"> rezidence</w:t>
      </w:r>
      <w:r w:rsidR="00573D4F" w:rsidRPr="00600678">
        <w:rPr>
          <w:rFonts w:asciiTheme="minorHAnsi" w:hAnsiTheme="minorHAnsi"/>
          <w:sz w:val="22"/>
          <w:szCs w:val="22"/>
        </w:rPr>
        <w:t xml:space="preserve">“ vypracovaná </w:t>
      </w:r>
      <w:r w:rsidR="00CB77F1" w:rsidRPr="00600678">
        <w:rPr>
          <w:rFonts w:asciiTheme="minorHAnsi" w:hAnsiTheme="minorHAnsi"/>
          <w:sz w:val="22"/>
          <w:szCs w:val="22"/>
        </w:rPr>
        <w:t>Projektovým atelie</w:t>
      </w:r>
      <w:r w:rsidR="00573D4F" w:rsidRPr="00600678">
        <w:rPr>
          <w:rFonts w:asciiTheme="minorHAnsi" w:hAnsiTheme="minorHAnsi"/>
          <w:sz w:val="22"/>
          <w:szCs w:val="22"/>
        </w:rPr>
        <w:t>rem</w:t>
      </w:r>
      <w:r w:rsidR="00CB77F1" w:rsidRPr="00600678">
        <w:rPr>
          <w:rFonts w:asciiTheme="minorHAnsi" w:hAnsiTheme="minorHAnsi"/>
          <w:sz w:val="22"/>
          <w:szCs w:val="22"/>
        </w:rPr>
        <w:t xml:space="preserve"> pro architekturu a pozemní stavby spol. s r.o. </w:t>
      </w:r>
      <w:r w:rsidR="00781CD3">
        <w:rPr>
          <w:rFonts w:asciiTheme="minorHAnsi" w:hAnsiTheme="minorHAnsi"/>
          <w:sz w:val="22"/>
          <w:szCs w:val="22"/>
        </w:rPr>
        <w:t>,</w:t>
      </w:r>
      <w:r w:rsidR="00573D4F" w:rsidRPr="00600678">
        <w:rPr>
          <w:rFonts w:asciiTheme="minorHAnsi" w:hAnsiTheme="minorHAnsi"/>
          <w:sz w:val="22"/>
          <w:szCs w:val="22"/>
        </w:rPr>
        <w:t xml:space="preserve">  </w:t>
      </w:r>
      <w:r w:rsidR="00CB77F1" w:rsidRPr="00600678">
        <w:rPr>
          <w:rFonts w:asciiTheme="minorHAnsi" w:hAnsiTheme="minorHAnsi"/>
          <w:sz w:val="22"/>
          <w:szCs w:val="22"/>
        </w:rPr>
        <w:t>IČ</w:t>
      </w:r>
      <w:r w:rsidR="00781CD3">
        <w:rPr>
          <w:rFonts w:asciiTheme="minorHAnsi" w:hAnsiTheme="minorHAnsi"/>
          <w:sz w:val="22"/>
          <w:szCs w:val="22"/>
        </w:rPr>
        <w:t>O</w:t>
      </w:r>
      <w:r w:rsidR="00CB77F1" w:rsidRPr="00600678">
        <w:rPr>
          <w:rFonts w:asciiTheme="minorHAnsi" w:hAnsiTheme="minorHAnsi"/>
          <w:sz w:val="22"/>
          <w:szCs w:val="22"/>
        </w:rPr>
        <w:t xml:space="preserve"> 45308616, </w:t>
      </w:r>
      <w:r w:rsidR="00F87B89" w:rsidRPr="0060067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76740" w:rsidRPr="00600678">
        <w:rPr>
          <w:rFonts w:asciiTheme="minorHAnsi" w:hAnsiTheme="minorHAnsi"/>
          <w:sz w:val="22"/>
          <w:szCs w:val="22"/>
        </w:rPr>
        <w:t>z.č</w:t>
      </w:r>
      <w:proofErr w:type="spellEnd"/>
      <w:r w:rsidR="00176740" w:rsidRPr="00600678">
        <w:rPr>
          <w:rFonts w:asciiTheme="minorHAnsi" w:hAnsiTheme="minorHAnsi"/>
          <w:sz w:val="22"/>
          <w:szCs w:val="22"/>
        </w:rPr>
        <w:t xml:space="preserve">. </w:t>
      </w:r>
      <w:proofErr w:type="gramStart"/>
      <w:r w:rsidR="00ED509E" w:rsidRPr="00600678">
        <w:rPr>
          <w:rFonts w:asciiTheme="minorHAnsi" w:hAnsiTheme="minorHAnsi"/>
          <w:sz w:val="22"/>
          <w:szCs w:val="22"/>
        </w:rPr>
        <w:t xml:space="preserve">489 045 16 10 </w:t>
      </w:r>
      <w:r w:rsidR="00176740" w:rsidRPr="00600678">
        <w:rPr>
          <w:rFonts w:asciiTheme="minorHAnsi" w:hAnsiTheme="minorHAnsi"/>
          <w:sz w:val="22"/>
          <w:szCs w:val="22"/>
        </w:rPr>
        <w:t>z </w:t>
      </w:r>
      <w:r w:rsidR="00ED509E" w:rsidRPr="00600678">
        <w:rPr>
          <w:rFonts w:asciiTheme="minorHAnsi" w:hAnsiTheme="minorHAnsi"/>
          <w:sz w:val="22"/>
          <w:szCs w:val="22"/>
        </w:rPr>
        <w:t>2.</w:t>
      </w:r>
      <w:r w:rsidR="00176740" w:rsidRPr="00600678">
        <w:rPr>
          <w:rFonts w:asciiTheme="minorHAnsi" w:hAnsiTheme="minorHAnsi"/>
          <w:sz w:val="22"/>
          <w:szCs w:val="22"/>
        </w:rPr>
        <w:t>/201</w:t>
      </w:r>
      <w:r w:rsidR="00ED509E" w:rsidRPr="00600678">
        <w:rPr>
          <w:rFonts w:asciiTheme="minorHAnsi" w:hAnsiTheme="minorHAnsi"/>
          <w:sz w:val="22"/>
          <w:szCs w:val="22"/>
        </w:rPr>
        <w:t>8</w:t>
      </w:r>
      <w:proofErr w:type="gramEnd"/>
      <w:r w:rsidR="00176740" w:rsidRPr="00600678">
        <w:rPr>
          <w:rFonts w:asciiTheme="minorHAnsi" w:hAnsiTheme="minorHAnsi"/>
          <w:sz w:val="22"/>
          <w:szCs w:val="22"/>
        </w:rPr>
        <w:t xml:space="preserve">, včetně </w:t>
      </w:r>
      <w:r w:rsidR="00ED509E" w:rsidRPr="00600678">
        <w:rPr>
          <w:rFonts w:asciiTheme="minorHAnsi" w:hAnsiTheme="minorHAnsi"/>
          <w:sz w:val="22"/>
          <w:szCs w:val="22"/>
        </w:rPr>
        <w:t xml:space="preserve">vysvětlení </w:t>
      </w:r>
      <w:r w:rsidR="00176740" w:rsidRPr="00600678">
        <w:rPr>
          <w:rFonts w:asciiTheme="minorHAnsi" w:hAnsiTheme="minorHAnsi"/>
          <w:sz w:val="22"/>
          <w:szCs w:val="22"/>
        </w:rPr>
        <w:t xml:space="preserve"> </w:t>
      </w:r>
      <w:r w:rsidR="00ED509E" w:rsidRPr="00600678">
        <w:rPr>
          <w:rFonts w:asciiTheme="minorHAnsi" w:hAnsiTheme="minorHAnsi"/>
          <w:sz w:val="22"/>
          <w:szCs w:val="22"/>
        </w:rPr>
        <w:t xml:space="preserve">zadavatele </w:t>
      </w:r>
      <w:r w:rsidR="00176740" w:rsidRPr="00600678">
        <w:rPr>
          <w:rFonts w:asciiTheme="minorHAnsi" w:hAnsiTheme="minorHAnsi"/>
          <w:sz w:val="22"/>
          <w:szCs w:val="22"/>
        </w:rPr>
        <w:t>k dotazům</w:t>
      </w:r>
      <w:r w:rsidR="00781CD3">
        <w:rPr>
          <w:rFonts w:asciiTheme="minorHAnsi" w:hAnsiTheme="minorHAnsi"/>
          <w:sz w:val="22"/>
          <w:szCs w:val="22"/>
        </w:rPr>
        <w:t xml:space="preserve"> účastníků</w:t>
      </w:r>
      <w:r w:rsidR="00176740" w:rsidRPr="00600678">
        <w:rPr>
          <w:rFonts w:asciiTheme="minorHAnsi" w:hAnsiTheme="minorHAnsi"/>
          <w:sz w:val="22"/>
          <w:szCs w:val="22"/>
        </w:rPr>
        <w:t xml:space="preserve">  v rámci  </w:t>
      </w:r>
      <w:r w:rsidR="00ED509E" w:rsidRPr="00600678">
        <w:rPr>
          <w:rFonts w:asciiTheme="minorHAnsi" w:hAnsiTheme="minorHAnsi"/>
          <w:sz w:val="22"/>
          <w:szCs w:val="22"/>
        </w:rPr>
        <w:t>z</w:t>
      </w:r>
      <w:r w:rsidR="00176740" w:rsidRPr="00600678">
        <w:rPr>
          <w:rFonts w:asciiTheme="minorHAnsi" w:hAnsiTheme="minorHAnsi"/>
          <w:sz w:val="22"/>
          <w:szCs w:val="22"/>
        </w:rPr>
        <w:t xml:space="preserve">adávacího řízení </w:t>
      </w:r>
      <w:r w:rsidR="00267E64" w:rsidRPr="00600678">
        <w:rPr>
          <w:rFonts w:asciiTheme="minorHAnsi" w:hAnsiTheme="minorHAnsi"/>
          <w:sz w:val="22"/>
          <w:szCs w:val="22"/>
        </w:rPr>
        <w:t xml:space="preserve">(dále též </w:t>
      </w:r>
      <w:r w:rsidR="00573D4F" w:rsidRPr="00600678">
        <w:rPr>
          <w:rFonts w:asciiTheme="minorHAnsi" w:hAnsiTheme="minorHAnsi"/>
          <w:sz w:val="22"/>
          <w:szCs w:val="22"/>
        </w:rPr>
        <w:t>„PD“ nebo „projektová dokumentace</w:t>
      </w:r>
      <w:r w:rsidR="00267E64" w:rsidRPr="00600678">
        <w:rPr>
          <w:rFonts w:asciiTheme="minorHAnsi" w:hAnsiTheme="minorHAnsi"/>
          <w:sz w:val="22"/>
          <w:szCs w:val="22"/>
        </w:rPr>
        <w:t>“)</w:t>
      </w:r>
      <w:r w:rsidR="00B56A5A">
        <w:rPr>
          <w:rFonts w:asciiTheme="minorHAnsi" w:hAnsiTheme="minorHAnsi"/>
          <w:sz w:val="22"/>
          <w:szCs w:val="22"/>
        </w:rPr>
        <w:t>,</w:t>
      </w:r>
    </w:p>
    <w:p w:rsidR="00F87B89" w:rsidRPr="00600678" w:rsidRDefault="00F87B89" w:rsidP="00FB0694">
      <w:pPr>
        <w:pStyle w:val="Default"/>
        <w:numPr>
          <w:ilvl w:val="1"/>
          <w:numId w:val="38"/>
        </w:numPr>
        <w:tabs>
          <w:tab w:val="left" w:pos="1134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 xml:space="preserve">zadávací dokumentace předmětné veřejné zakázky </w:t>
      </w:r>
      <w:r w:rsidR="00657A2B" w:rsidRPr="00600678">
        <w:rPr>
          <w:rFonts w:asciiTheme="minorHAnsi" w:hAnsiTheme="minorHAnsi"/>
          <w:sz w:val="22"/>
          <w:szCs w:val="22"/>
        </w:rPr>
        <w:t xml:space="preserve">zadané </w:t>
      </w:r>
      <w:r w:rsidRPr="00600678">
        <w:rPr>
          <w:rFonts w:asciiTheme="minorHAnsi" w:hAnsiTheme="minorHAnsi"/>
          <w:sz w:val="22"/>
          <w:szCs w:val="22"/>
        </w:rPr>
        <w:t xml:space="preserve">prostřednictvím Národního elektronického nástroje </w:t>
      </w:r>
      <w:r w:rsidR="00A70CBF" w:rsidRPr="00A70CBF">
        <w:rPr>
          <w:rFonts w:asciiTheme="minorHAnsi" w:hAnsiTheme="minorHAnsi" w:cstheme="minorHAnsi"/>
          <w:sz w:val="22"/>
          <w:szCs w:val="22"/>
        </w:rPr>
        <w:t>N006/20/V000</w:t>
      </w:r>
      <w:r w:rsidR="00AB71C5">
        <w:rPr>
          <w:rFonts w:asciiTheme="minorHAnsi" w:hAnsiTheme="minorHAnsi" w:cstheme="minorHAnsi"/>
          <w:sz w:val="22"/>
          <w:szCs w:val="22"/>
        </w:rPr>
        <w:t>27438</w:t>
      </w:r>
      <w:r w:rsidR="00A70CBF" w:rsidRPr="00600678" w:rsidDel="00A70CBF">
        <w:rPr>
          <w:rFonts w:asciiTheme="minorHAnsi" w:hAnsiTheme="minorHAnsi"/>
          <w:sz w:val="22"/>
          <w:szCs w:val="22"/>
        </w:rPr>
        <w:t xml:space="preserve"> </w:t>
      </w:r>
      <w:r w:rsidR="00573D4F" w:rsidRPr="00600678">
        <w:rPr>
          <w:rFonts w:asciiTheme="minorHAnsi" w:hAnsiTheme="minorHAnsi"/>
          <w:sz w:val="22"/>
          <w:szCs w:val="22"/>
        </w:rPr>
        <w:t>(dále též ZD)</w:t>
      </w:r>
      <w:r w:rsidR="00B56A5A">
        <w:rPr>
          <w:rFonts w:asciiTheme="minorHAnsi" w:hAnsiTheme="minorHAnsi"/>
          <w:sz w:val="22"/>
          <w:szCs w:val="22"/>
        </w:rPr>
        <w:t>,</w:t>
      </w:r>
    </w:p>
    <w:p w:rsidR="00F87B89" w:rsidRPr="00600678" w:rsidRDefault="00F87B89" w:rsidP="00FB0694">
      <w:pPr>
        <w:pStyle w:val="Default"/>
        <w:numPr>
          <w:ilvl w:val="1"/>
          <w:numId w:val="38"/>
        </w:numPr>
        <w:tabs>
          <w:tab w:val="left" w:pos="1134"/>
        </w:tabs>
        <w:spacing w:after="8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 xml:space="preserve">cenová nabídka zhotovitele, oceněný </w:t>
      </w:r>
      <w:r w:rsidR="004508D2" w:rsidRPr="00600678">
        <w:rPr>
          <w:rFonts w:asciiTheme="minorHAnsi" w:hAnsiTheme="minorHAnsi"/>
          <w:sz w:val="22"/>
          <w:szCs w:val="22"/>
        </w:rPr>
        <w:t>soupis prací</w:t>
      </w:r>
      <w:r w:rsidRPr="00600678">
        <w:rPr>
          <w:rFonts w:asciiTheme="minorHAnsi" w:hAnsiTheme="minorHAnsi"/>
          <w:sz w:val="22"/>
          <w:szCs w:val="22"/>
        </w:rPr>
        <w:t xml:space="preserve"> - </w:t>
      </w:r>
      <w:r w:rsidRPr="00600678">
        <w:rPr>
          <w:rFonts w:asciiTheme="minorHAnsi" w:hAnsiTheme="minorHAnsi" w:cstheme="minorHAnsi"/>
          <w:sz w:val="22"/>
          <w:szCs w:val="22"/>
        </w:rPr>
        <w:t>položkový rozpočet</w:t>
      </w:r>
      <w:r w:rsidR="00657A2B" w:rsidRPr="00600678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B36941" w:rsidRPr="00600678">
        <w:rPr>
          <w:rFonts w:asciiTheme="minorHAnsi" w:hAnsiTheme="minorHAnsi" w:cstheme="minorHAnsi"/>
          <w:color w:val="auto"/>
          <w:sz w:val="22"/>
          <w:szCs w:val="22"/>
        </w:rPr>
        <w:t xml:space="preserve"> zpracovan</w:t>
      </w:r>
      <w:r w:rsidR="004E13D7" w:rsidRPr="00600678">
        <w:rPr>
          <w:rFonts w:asciiTheme="minorHAnsi" w:hAnsiTheme="minorHAnsi" w:cstheme="minorHAnsi"/>
          <w:color w:val="auto"/>
          <w:sz w:val="22"/>
          <w:szCs w:val="22"/>
        </w:rPr>
        <w:t>ý</w:t>
      </w:r>
      <w:r w:rsidR="00B36941" w:rsidRPr="00600678">
        <w:rPr>
          <w:rFonts w:asciiTheme="minorHAnsi" w:hAnsiTheme="minorHAnsi" w:cstheme="minorHAnsi"/>
          <w:color w:val="auto"/>
          <w:sz w:val="22"/>
          <w:szCs w:val="22"/>
        </w:rPr>
        <w:t xml:space="preserve"> dle platné cenové soustavy </w:t>
      </w:r>
      <w:r w:rsidR="00573D4F" w:rsidRPr="00600678">
        <w:rPr>
          <w:rFonts w:asciiTheme="minorHAnsi" w:hAnsiTheme="minorHAnsi" w:cstheme="minorHAnsi"/>
          <w:bCs/>
          <w:color w:val="auto"/>
          <w:sz w:val="22"/>
          <w:szCs w:val="22"/>
        </w:rPr>
        <w:t>URS nebo RTS</w:t>
      </w:r>
      <w:r w:rsidR="00B36941" w:rsidRPr="00600678">
        <w:rPr>
          <w:rFonts w:asciiTheme="minorHAnsi" w:hAnsiTheme="minorHAnsi" w:cstheme="minorHAnsi"/>
          <w:color w:val="auto"/>
          <w:sz w:val="22"/>
          <w:szCs w:val="22"/>
        </w:rPr>
        <w:t xml:space="preserve"> v r</w:t>
      </w:r>
      <w:r w:rsidR="00573D4F" w:rsidRPr="00600678">
        <w:rPr>
          <w:rFonts w:asciiTheme="minorHAnsi" w:hAnsiTheme="minorHAnsi" w:cstheme="minorHAnsi"/>
          <w:bCs/>
          <w:color w:val="auto"/>
          <w:sz w:val="22"/>
          <w:szCs w:val="22"/>
        </w:rPr>
        <w:t>ozpočtovém</w:t>
      </w:r>
      <w:r w:rsidR="00B36941" w:rsidRPr="00600678">
        <w:rPr>
          <w:rFonts w:asciiTheme="minorHAnsi" w:hAnsiTheme="minorHAnsi" w:cstheme="minorHAnsi"/>
          <w:color w:val="auto"/>
          <w:sz w:val="22"/>
          <w:szCs w:val="22"/>
        </w:rPr>
        <w:t xml:space="preserve"> formátu </w:t>
      </w:r>
      <w:proofErr w:type="spellStart"/>
      <w:r w:rsidR="00B36941" w:rsidRPr="00600678">
        <w:rPr>
          <w:rFonts w:asciiTheme="minorHAnsi" w:hAnsiTheme="minorHAnsi" w:cstheme="minorHAnsi"/>
          <w:color w:val="auto"/>
          <w:sz w:val="22"/>
          <w:szCs w:val="22"/>
        </w:rPr>
        <w:t>pdf</w:t>
      </w:r>
      <w:proofErr w:type="spellEnd"/>
      <w:r w:rsidR="006E1B47" w:rsidRPr="0060067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668AA" w:rsidRPr="00600678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6E1B47" w:rsidRPr="00600678">
        <w:rPr>
          <w:rFonts w:asciiTheme="minorHAnsi" w:hAnsiTheme="minorHAnsi" w:cstheme="minorHAnsi"/>
          <w:color w:val="auto"/>
          <w:sz w:val="22"/>
          <w:szCs w:val="22"/>
        </w:rPr>
        <w:t>příloha smlouvy č.</w:t>
      </w:r>
      <w:r w:rsidR="004E13D7" w:rsidRPr="0060067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E60CB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B36941" w:rsidRPr="00600678">
        <w:rPr>
          <w:rFonts w:asciiTheme="minorHAnsi" w:hAnsiTheme="minorHAnsi" w:cstheme="minorHAnsi"/>
          <w:color w:val="auto"/>
          <w:sz w:val="22"/>
          <w:szCs w:val="22"/>
        </w:rPr>
        <w:t xml:space="preserve">  a  v elektronickém formátu, který musí být výstupem rozpočtového programu ve formátech </w:t>
      </w:r>
      <w:proofErr w:type="gramStart"/>
      <w:r w:rsidR="00657A2B" w:rsidRPr="00600678">
        <w:rPr>
          <w:rFonts w:asciiTheme="minorHAnsi" w:hAnsiTheme="minorHAnsi" w:cstheme="minorHAnsi"/>
          <w:color w:val="auto"/>
          <w:sz w:val="22"/>
          <w:szCs w:val="22"/>
        </w:rPr>
        <w:t xml:space="preserve">např.  </w:t>
      </w:r>
      <w:r w:rsidR="00B36941" w:rsidRPr="00600678">
        <w:rPr>
          <w:rFonts w:asciiTheme="minorHAnsi" w:hAnsiTheme="minorHAnsi" w:cstheme="minorHAnsi"/>
          <w:color w:val="auto"/>
          <w:sz w:val="22"/>
          <w:szCs w:val="22"/>
        </w:rPr>
        <w:t xml:space="preserve"> *</w:t>
      </w:r>
      <w:proofErr w:type="spellStart"/>
      <w:r w:rsidR="00B36941" w:rsidRPr="00600678">
        <w:rPr>
          <w:rFonts w:asciiTheme="minorHAnsi" w:hAnsiTheme="minorHAnsi" w:cstheme="minorHAnsi"/>
          <w:color w:val="auto"/>
          <w:sz w:val="22"/>
          <w:szCs w:val="22"/>
        </w:rPr>
        <w:t>xls</w:t>
      </w:r>
      <w:proofErr w:type="spellEnd"/>
      <w:proofErr w:type="gramEnd"/>
      <w:r w:rsidR="00B36941" w:rsidRPr="00600678">
        <w:rPr>
          <w:rFonts w:asciiTheme="minorHAnsi" w:hAnsiTheme="minorHAnsi" w:cstheme="minorHAnsi"/>
          <w:color w:val="auto"/>
          <w:sz w:val="22"/>
          <w:szCs w:val="22"/>
        </w:rPr>
        <w:t xml:space="preserve">, *, </w:t>
      </w:r>
      <w:r w:rsidR="002841E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36941" w:rsidRPr="00600678">
        <w:rPr>
          <w:rFonts w:asciiTheme="minorHAnsi" w:hAnsiTheme="minorHAnsi" w:cstheme="minorHAnsi"/>
          <w:color w:val="auto"/>
          <w:sz w:val="22"/>
          <w:szCs w:val="22"/>
        </w:rPr>
        <w:t>*</w:t>
      </w:r>
      <w:proofErr w:type="spellStart"/>
      <w:r w:rsidR="00B36941" w:rsidRPr="00600678">
        <w:rPr>
          <w:rFonts w:asciiTheme="minorHAnsi" w:hAnsiTheme="minorHAnsi" w:cstheme="minorHAnsi"/>
          <w:color w:val="auto"/>
          <w:sz w:val="22"/>
          <w:szCs w:val="22"/>
        </w:rPr>
        <w:t>unixml</w:t>
      </w:r>
      <w:proofErr w:type="spellEnd"/>
      <w:r w:rsidR="002841EC">
        <w:rPr>
          <w:rFonts w:asciiTheme="minorHAnsi" w:hAnsiTheme="minorHAnsi" w:cstheme="minorHAnsi"/>
          <w:color w:val="auto"/>
          <w:sz w:val="22"/>
          <w:szCs w:val="22"/>
        </w:rPr>
        <w:t xml:space="preserve">, * </w:t>
      </w:r>
      <w:proofErr w:type="spellStart"/>
      <w:r w:rsidR="002841EC">
        <w:rPr>
          <w:rFonts w:asciiTheme="minorHAnsi" w:hAnsiTheme="minorHAnsi" w:cstheme="minorHAnsi"/>
          <w:color w:val="auto"/>
          <w:sz w:val="22"/>
          <w:szCs w:val="22"/>
        </w:rPr>
        <w:t>rts</w:t>
      </w:r>
      <w:proofErr w:type="spellEnd"/>
      <w:r w:rsidR="002841EC">
        <w:rPr>
          <w:rFonts w:asciiTheme="minorHAnsi" w:hAnsiTheme="minorHAnsi" w:cstheme="minorHAnsi"/>
          <w:color w:val="auto"/>
          <w:sz w:val="22"/>
          <w:szCs w:val="22"/>
        </w:rPr>
        <w:t>, * xc4, *</w:t>
      </w:r>
      <w:proofErr w:type="spellStart"/>
      <w:r w:rsidR="002841EC">
        <w:rPr>
          <w:rFonts w:asciiTheme="minorHAnsi" w:hAnsiTheme="minorHAnsi" w:cstheme="minorHAnsi"/>
          <w:color w:val="auto"/>
          <w:sz w:val="22"/>
          <w:szCs w:val="22"/>
        </w:rPr>
        <w:t>utf</w:t>
      </w:r>
      <w:proofErr w:type="spellEnd"/>
      <w:r w:rsidR="002841EC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="002841EC">
        <w:rPr>
          <w:rFonts w:asciiTheme="minorHAnsi" w:hAnsiTheme="minorHAnsi" w:cstheme="minorHAnsi"/>
          <w:color w:val="auto"/>
          <w:sz w:val="22"/>
          <w:szCs w:val="22"/>
        </w:rPr>
        <w:t>Stav</w:t>
      </w:r>
      <w:r w:rsidR="00E969A8"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2841EC">
        <w:rPr>
          <w:rFonts w:asciiTheme="minorHAnsi" w:hAnsiTheme="minorHAnsi" w:cstheme="minorHAnsi"/>
          <w:color w:val="auto"/>
          <w:sz w:val="22"/>
          <w:szCs w:val="22"/>
        </w:rPr>
        <w:t>ata</w:t>
      </w:r>
      <w:proofErr w:type="spellEnd"/>
      <w:r w:rsidR="002841EC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600678">
        <w:rPr>
          <w:rFonts w:asciiTheme="minorHAnsi" w:hAnsiTheme="minorHAnsi" w:cstheme="minorHAnsi"/>
          <w:sz w:val="22"/>
          <w:szCs w:val="22"/>
        </w:rPr>
        <w:t xml:space="preserve">+ </w:t>
      </w:r>
      <w:r w:rsidR="00573D4F" w:rsidRPr="00600678">
        <w:rPr>
          <w:rFonts w:asciiTheme="minorHAnsi" w:hAnsiTheme="minorHAnsi" w:cstheme="minorHAnsi"/>
          <w:bCs/>
          <w:sz w:val="22"/>
          <w:szCs w:val="22"/>
        </w:rPr>
        <w:t>krycí list</w:t>
      </w:r>
      <w:r w:rsidR="00B56A5A">
        <w:rPr>
          <w:rFonts w:asciiTheme="minorHAnsi" w:hAnsiTheme="minorHAnsi" w:cstheme="minorHAnsi"/>
          <w:bCs/>
          <w:sz w:val="22"/>
          <w:szCs w:val="22"/>
        </w:rPr>
        <w:t>,</w:t>
      </w:r>
    </w:p>
    <w:p w:rsidR="00C90AA7" w:rsidRPr="00600678" w:rsidRDefault="00F87B89" w:rsidP="00FB0694">
      <w:pPr>
        <w:pStyle w:val="Default"/>
        <w:numPr>
          <w:ilvl w:val="1"/>
          <w:numId w:val="38"/>
        </w:numPr>
        <w:tabs>
          <w:tab w:val="left" w:pos="1134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závazn</w:t>
      </w:r>
      <w:r w:rsidR="0075324A" w:rsidRPr="00600678">
        <w:rPr>
          <w:rFonts w:asciiTheme="minorHAnsi" w:hAnsiTheme="minorHAnsi"/>
          <w:sz w:val="22"/>
          <w:szCs w:val="22"/>
        </w:rPr>
        <w:t>é</w:t>
      </w:r>
      <w:r w:rsidRPr="00600678">
        <w:rPr>
          <w:rFonts w:asciiTheme="minorHAnsi" w:hAnsiTheme="minorHAnsi"/>
          <w:sz w:val="22"/>
          <w:szCs w:val="22"/>
        </w:rPr>
        <w:t xml:space="preserve"> stanovisk</w:t>
      </w:r>
      <w:r w:rsidR="0075324A" w:rsidRPr="00600678">
        <w:rPr>
          <w:rFonts w:asciiTheme="minorHAnsi" w:hAnsiTheme="minorHAnsi"/>
          <w:sz w:val="22"/>
          <w:szCs w:val="22"/>
        </w:rPr>
        <w:t>o</w:t>
      </w:r>
      <w:r w:rsidRPr="00600678">
        <w:rPr>
          <w:rFonts w:asciiTheme="minorHAnsi" w:hAnsiTheme="minorHAnsi"/>
          <w:sz w:val="22"/>
          <w:szCs w:val="22"/>
        </w:rPr>
        <w:t xml:space="preserve"> vydan</w:t>
      </w:r>
      <w:r w:rsidR="0075324A" w:rsidRPr="00600678">
        <w:rPr>
          <w:rFonts w:asciiTheme="minorHAnsi" w:hAnsiTheme="minorHAnsi"/>
          <w:sz w:val="22"/>
          <w:szCs w:val="22"/>
        </w:rPr>
        <w:t>é</w:t>
      </w:r>
      <w:r w:rsidRPr="00600678">
        <w:rPr>
          <w:rFonts w:asciiTheme="minorHAnsi" w:hAnsiTheme="minorHAnsi"/>
          <w:sz w:val="22"/>
          <w:szCs w:val="22"/>
        </w:rPr>
        <w:t xml:space="preserve"> orgánem státní památkové péče Krajského úřadu </w:t>
      </w:r>
      <w:r w:rsidR="00EC1F8A" w:rsidRPr="00600678">
        <w:rPr>
          <w:rFonts w:asciiTheme="minorHAnsi" w:hAnsiTheme="minorHAnsi"/>
          <w:sz w:val="22"/>
          <w:szCs w:val="22"/>
        </w:rPr>
        <w:t xml:space="preserve">Plzeňského </w:t>
      </w:r>
      <w:r w:rsidRPr="00600678">
        <w:rPr>
          <w:rFonts w:asciiTheme="minorHAnsi" w:hAnsiTheme="minorHAnsi"/>
          <w:sz w:val="22"/>
          <w:szCs w:val="22"/>
        </w:rPr>
        <w:t xml:space="preserve"> kraje, odboru kultury</w:t>
      </w:r>
      <w:r w:rsidR="00705FDB" w:rsidRPr="00600678">
        <w:rPr>
          <w:rFonts w:asciiTheme="minorHAnsi" w:hAnsiTheme="minorHAnsi"/>
          <w:sz w:val="22"/>
          <w:szCs w:val="22"/>
        </w:rPr>
        <w:t>,</w:t>
      </w:r>
      <w:r w:rsidRPr="00600678">
        <w:rPr>
          <w:rFonts w:asciiTheme="minorHAnsi" w:hAnsiTheme="minorHAnsi"/>
          <w:sz w:val="22"/>
          <w:szCs w:val="22"/>
        </w:rPr>
        <w:t xml:space="preserve">  památkové péče</w:t>
      </w:r>
      <w:r w:rsidR="00EC1F8A" w:rsidRPr="00600678">
        <w:rPr>
          <w:rFonts w:asciiTheme="minorHAnsi" w:hAnsiTheme="minorHAnsi"/>
          <w:sz w:val="22"/>
          <w:szCs w:val="22"/>
        </w:rPr>
        <w:t xml:space="preserve"> a cestovního ruchu </w:t>
      </w:r>
      <w:r w:rsidRPr="00600678">
        <w:rPr>
          <w:rFonts w:asciiTheme="minorHAnsi" w:hAnsiTheme="minorHAnsi"/>
          <w:sz w:val="22"/>
          <w:szCs w:val="22"/>
        </w:rPr>
        <w:t xml:space="preserve"> pod </w:t>
      </w:r>
      <w:proofErr w:type="gramStart"/>
      <w:r w:rsidRPr="00600678">
        <w:rPr>
          <w:rFonts w:asciiTheme="minorHAnsi" w:hAnsiTheme="minorHAnsi"/>
          <w:sz w:val="22"/>
          <w:szCs w:val="22"/>
        </w:rPr>
        <w:t>č.j.</w:t>
      </w:r>
      <w:proofErr w:type="gramEnd"/>
      <w:r w:rsidRPr="00600678">
        <w:rPr>
          <w:rFonts w:asciiTheme="minorHAnsi" w:hAnsiTheme="minorHAnsi"/>
          <w:sz w:val="22"/>
          <w:szCs w:val="22"/>
        </w:rPr>
        <w:t xml:space="preserve">: </w:t>
      </w:r>
      <w:r w:rsidR="006471DD" w:rsidRPr="00600678">
        <w:rPr>
          <w:rFonts w:asciiTheme="minorHAnsi" w:hAnsiTheme="minorHAnsi"/>
          <w:sz w:val="22"/>
          <w:szCs w:val="22"/>
        </w:rPr>
        <w:t>PK-KPP/</w:t>
      </w:r>
      <w:r w:rsidR="002627E8" w:rsidRPr="00600678">
        <w:rPr>
          <w:rFonts w:asciiTheme="minorHAnsi" w:hAnsiTheme="minorHAnsi"/>
          <w:sz w:val="22"/>
          <w:szCs w:val="22"/>
        </w:rPr>
        <w:t>253</w:t>
      </w:r>
      <w:r w:rsidR="006471DD" w:rsidRPr="00600678">
        <w:rPr>
          <w:rFonts w:asciiTheme="minorHAnsi" w:hAnsiTheme="minorHAnsi"/>
          <w:sz w:val="22"/>
          <w:szCs w:val="22"/>
        </w:rPr>
        <w:t xml:space="preserve">/19 ze dne </w:t>
      </w:r>
      <w:r w:rsidR="002627E8" w:rsidRPr="00600678">
        <w:rPr>
          <w:rFonts w:asciiTheme="minorHAnsi" w:hAnsiTheme="minorHAnsi"/>
          <w:sz w:val="22"/>
          <w:szCs w:val="22"/>
        </w:rPr>
        <w:t>22.</w:t>
      </w:r>
      <w:r w:rsidR="00600678" w:rsidRPr="00600678">
        <w:rPr>
          <w:rFonts w:asciiTheme="minorHAnsi" w:hAnsiTheme="minorHAnsi"/>
          <w:sz w:val="22"/>
          <w:szCs w:val="22"/>
        </w:rPr>
        <w:t xml:space="preserve"> </w:t>
      </w:r>
      <w:r w:rsidR="002627E8" w:rsidRPr="00600678">
        <w:rPr>
          <w:rFonts w:asciiTheme="minorHAnsi" w:hAnsiTheme="minorHAnsi"/>
          <w:sz w:val="22"/>
          <w:szCs w:val="22"/>
        </w:rPr>
        <w:t>05</w:t>
      </w:r>
      <w:r w:rsidR="006471DD" w:rsidRPr="00600678">
        <w:rPr>
          <w:rFonts w:asciiTheme="minorHAnsi" w:hAnsiTheme="minorHAnsi"/>
          <w:sz w:val="22"/>
          <w:szCs w:val="22"/>
        </w:rPr>
        <w:t>. 2019</w:t>
      </w:r>
      <w:r w:rsidR="002627E8" w:rsidRPr="00600678">
        <w:rPr>
          <w:rFonts w:asciiTheme="minorHAnsi" w:hAnsiTheme="minorHAnsi"/>
          <w:sz w:val="22"/>
          <w:szCs w:val="22"/>
        </w:rPr>
        <w:t xml:space="preserve"> a PK-KPP/1397/19 z 18.</w:t>
      </w:r>
      <w:r w:rsidR="00600678" w:rsidRPr="00600678">
        <w:rPr>
          <w:rFonts w:asciiTheme="minorHAnsi" w:hAnsiTheme="minorHAnsi"/>
          <w:sz w:val="22"/>
          <w:szCs w:val="22"/>
        </w:rPr>
        <w:t xml:space="preserve"> </w:t>
      </w:r>
      <w:r w:rsidR="002627E8" w:rsidRPr="00600678">
        <w:rPr>
          <w:rFonts w:asciiTheme="minorHAnsi" w:hAnsiTheme="minorHAnsi"/>
          <w:sz w:val="22"/>
          <w:szCs w:val="22"/>
        </w:rPr>
        <w:t>06.</w:t>
      </w:r>
      <w:r w:rsidR="00600678" w:rsidRPr="00600678">
        <w:rPr>
          <w:rFonts w:asciiTheme="minorHAnsi" w:hAnsiTheme="minorHAnsi"/>
          <w:sz w:val="22"/>
          <w:szCs w:val="22"/>
        </w:rPr>
        <w:t xml:space="preserve"> </w:t>
      </w:r>
      <w:r w:rsidR="002627E8" w:rsidRPr="00600678">
        <w:rPr>
          <w:rFonts w:asciiTheme="minorHAnsi" w:hAnsiTheme="minorHAnsi"/>
          <w:sz w:val="22"/>
          <w:szCs w:val="22"/>
        </w:rPr>
        <w:t>2019</w:t>
      </w:r>
      <w:r w:rsidR="00FB0694">
        <w:rPr>
          <w:rFonts w:asciiTheme="minorHAnsi" w:hAnsiTheme="minorHAnsi"/>
          <w:sz w:val="22"/>
          <w:szCs w:val="22"/>
        </w:rPr>
        <w:t xml:space="preserve"> - příloha smlouvy č.</w:t>
      </w:r>
      <w:r w:rsidR="002841EC">
        <w:rPr>
          <w:rFonts w:asciiTheme="minorHAnsi" w:hAnsiTheme="minorHAnsi"/>
          <w:sz w:val="22"/>
          <w:szCs w:val="22"/>
        </w:rPr>
        <w:t xml:space="preserve"> </w:t>
      </w:r>
      <w:r w:rsidR="00FB0694">
        <w:rPr>
          <w:rFonts w:asciiTheme="minorHAnsi" w:hAnsiTheme="minorHAnsi"/>
          <w:sz w:val="22"/>
          <w:szCs w:val="22"/>
        </w:rPr>
        <w:t>5</w:t>
      </w:r>
      <w:r w:rsidR="002841EC">
        <w:rPr>
          <w:rFonts w:asciiTheme="minorHAnsi" w:hAnsiTheme="minorHAnsi"/>
          <w:sz w:val="22"/>
          <w:szCs w:val="22"/>
        </w:rPr>
        <w:t>,</w:t>
      </w:r>
      <w:r w:rsidR="00B60205" w:rsidRPr="00600678">
        <w:rPr>
          <w:rFonts w:asciiTheme="minorHAnsi" w:hAnsiTheme="minorHAnsi"/>
          <w:sz w:val="22"/>
          <w:szCs w:val="22"/>
        </w:rPr>
        <w:t xml:space="preserve"> a </w:t>
      </w:r>
      <w:r w:rsidR="0075324A" w:rsidRPr="00600678">
        <w:rPr>
          <w:rFonts w:asciiTheme="minorHAnsi" w:hAnsiTheme="minorHAnsi"/>
          <w:sz w:val="22"/>
          <w:szCs w:val="22"/>
        </w:rPr>
        <w:t xml:space="preserve">stavební povolení </w:t>
      </w:r>
      <w:r w:rsidR="0075324A" w:rsidRPr="00600678">
        <w:rPr>
          <w:rFonts w:asciiTheme="minorHAnsi" w:hAnsiTheme="minorHAnsi"/>
          <w:sz w:val="22"/>
          <w:szCs w:val="22"/>
        </w:rPr>
        <w:lastRenderedPageBreak/>
        <w:t>vydané Stavebním úřadem v</w:t>
      </w:r>
      <w:r w:rsidR="000B1918" w:rsidRPr="00600678">
        <w:rPr>
          <w:rFonts w:asciiTheme="minorHAnsi" w:hAnsiTheme="minorHAnsi"/>
          <w:sz w:val="22"/>
          <w:szCs w:val="22"/>
        </w:rPr>
        <w:t xml:space="preserve"> Plasích</w:t>
      </w:r>
      <w:r w:rsidR="006471DD" w:rsidRPr="00600678">
        <w:rPr>
          <w:rFonts w:asciiTheme="minorHAnsi" w:hAnsiTheme="minorHAnsi"/>
          <w:sz w:val="22"/>
          <w:szCs w:val="22"/>
        </w:rPr>
        <w:t xml:space="preserve"> pod č. j. </w:t>
      </w:r>
      <w:r w:rsidR="000B1918" w:rsidRPr="00600678">
        <w:rPr>
          <w:rFonts w:asciiTheme="minorHAnsi" w:hAnsiTheme="minorHAnsi"/>
          <w:sz w:val="22"/>
          <w:szCs w:val="22"/>
        </w:rPr>
        <w:t>SU-Kro/1647/2017</w:t>
      </w:r>
      <w:r w:rsidR="006471DD" w:rsidRPr="00600678">
        <w:rPr>
          <w:rFonts w:asciiTheme="minorHAnsi" w:hAnsiTheme="minorHAnsi" w:cstheme="minorHAnsi"/>
          <w:sz w:val="22"/>
          <w:szCs w:val="22"/>
        </w:rPr>
        <w:t xml:space="preserve"> ze dne </w:t>
      </w:r>
      <w:r w:rsidR="000B1918" w:rsidRPr="00600678">
        <w:rPr>
          <w:rFonts w:asciiTheme="minorHAnsi" w:hAnsiTheme="minorHAnsi" w:cstheme="minorHAnsi"/>
          <w:sz w:val="22"/>
          <w:szCs w:val="22"/>
        </w:rPr>
        <w:t>24.</w:t>
      </w:r>
      <w:r w:rsidR="00600678" w:rsidRPr="00600678">
        <w:rPr>
          <w:rFonts w:asciiTheme="minorHAnsi" w:hAnsiTheme="minorHAnsi" w:cstheme="minorHAnsi"/>
          <w:sz w:val="22"/>
          <w:szCs w:val="22"/>
        </w:rPr>
        <w:t xml:space="preserve"> </w:t>
      </w:r>
      <w:r w:rsidR="000B1918" w:rsidRPr="00600678">
        <w:rPr>
          <w:rFonts w:asciiTheme="minorHAnsi" w:hAnsiTheme="minorHAnsi" w:cstheme="minorHAnsi"/>
          <w:sz w:val="22"/>
          <w:szCs w:val="22"/>
        </w:rPr>
        <w:t>04</w:t>
      </w:r>
      <w:r w:rsidR="004E13D7" w:rsidRPr="00600678">
        <w:rPr>
          <w:rFonts w:asciiTheme="minorHAnsi" w:hAnsiTheme="minorHAnsi" w:cstheme="minorHAnsi"/>
          <w:sz w:val="22"/>
          <w:szCs w:val="22"/>
        </w:rPr>
        <w:t xml:space="preserve">. </w:t>
      </w:r>
      <w:r w:rsidR="006471DD" w:rsidRPr="00600678">
        <w:rPr>
          <w:rFonts w:asciiTheme="minorHAnsi" w:hAnsiTheme="minorHAnsi" w:cstheme="minorHAnsi"/>
          <w:sz w:val="22"/>
          <w:szCs w:val="22"/>
        </w:rPr>
        <w:t xml:space="preserve">2017 </w:t>
      </w:r>
      <w:r w:rsidR="004E60CB">
        <w:rPr>
          <w:rFonts w:asciiTheme="minorHAnsi" w:hAnsiTheme="minorHAnsi" w:cstheme="minorHAnsi"/>
          <w:sz w:val="22"/>
          <w:szCs w:val="22"/>
        </w:rPr>
        <w:t>- příloha smlouvy č.</w:t>
      </w:r>
      <w:r w:rsidR="00B62B4F">
        <w:rPr>
          <w:rFonts w:asciiTheme="minorHAnsi" w:hAnsiTheme="minorHAnsi" w:cstheme="minorHAnsi"/>
          <w:sz w:val="22"/>
          <w:szCs w:val="22"/>
        </w:rPr>
        <w:t xml:space="preserve"> </w:t>
      </w:r>
      <w:r w:rsidR="00FB0694">
        <w:rPr>
          <w:rFonts w:asciiTheme="minorHAnsi" w:hAnsiTheme="minorHAnsi" w:cstheme="minorHAnsi"/>
          <w:sz w:val="22"/>
          <w:szCs w:val="22"/>
        </w:rPr>
        <w:t>4</w:t>
      </w:r>
      <w:r w:rsidR="00B56A5A">
        <w:rPr>
          <w:rFonts w:asciiTheme="minorHAnsi" w:hAnsiTheme="minorHAnsi" w:cstheme="minorHAnsi"/>
          <w:sz w:val="22"/>
          <w:szCs w:val="22"/>
        </w:rPr>
        <w:t>.</w:t>
      </w:r>
    </w:p>
    <w:p w:rsidR="001C57F7" w:rsidRPr="00600678" w:rsidRDefault="00FA22DE" w:rsidP="00043D5B">
      <w:pPr>
        <w:pStyle w:val="Zkladntext"/>
        <w:numPr>
          <w:ilvl w:val="0"/>
          <w:numId w:val="5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Zhotovitel prohlašuje, že se seznámil se všemi dokumenty, kterými je předmět díla specifikován</w:t>
      </w:r>
      <w:r w:rsidR="00657A2B" w:rsidRPr="00600678">
        <w:rPr>
          <w:rFonts w:asciiTheme="minorHAnsi" w:hAnsiTheme="minorHAnsi" w:cs="Arial"/>
          <w:sz w:val="22"/>
          <w:szCs w:val="22"/>
        </w:rPr>
        <w:t>,</w:t>
      </w:r>
      <w:r w:rsidR="00B56A5A">
        <w:rPr>
          <w:rFonts w:asciiTheme="minorHAnsi" w:hAnsiTheme="minorHAnsi" w:cs="Arial"/>
          <w:sz w:val="22"/>
          <w:szCs w:val="22"/>
        </w:rPr>
        <w:br/>
      </w:r>
      <w:r w:rsidRPr="00600678">
        <w:rPr>
          <w:rFonts w:asciiTheme="minorHAnsi" w:hAnsiTheme="minorHAnsi" w:cs="Arial"/>
          <w:sz w:val="22"/>
          <w:szCs w:val="22"/>
        </w:rPr>
        <w:t>a považuje je pro specifikování díla za dostatečné</w:t>
      </w:r>
      <w:r w:rsidR="00915259" w:rsidRPr="00600678">
        <w:rPr>
          <w:rFonts w:asciiTheme="minorHAnsi" w:hAnsiTheme="minorHAnsi" w:cs="Arial"/>
          <w:sz w:val="22"/>
          <w:szCs w:val="22"/>
        </w:rPr>
        <w:t xml:space="preserve"> a dále že se seznámil s obsahem všech podkladů nezbytných k realizaci díla, které je předmětem této smlouvy, a považuje je za dostatečné pro realizaci díla podle této smlouvy.</w:t>
      </w:r>
      <w:r w:rsidR="00F7443A" w:rsidRPr="00600678">
        <w:rPr>
          <w:rFonts w:asciiTheme="minorHAnsi" w:hAnsiTheme="minorHAnsi" w:cs="Arial"/>
          <w:sz w:val="22"/>
          <w:szCs w:val="22"/>
        </w:rPr>
        <w:t xml:space="preserve">  </w:t>
      </w:r>
    </w:p>
    <w:p w:rsidR="00306ED9" w:rsidRPr="00600678" w:rsidRDefault="00A204F4" w:rsidP="00043D5B">
      <w:pPr>
        <w:pStyle w:val="Zkladntext"/>
        <w:numPr>
          <w:ilvl w:val="0"/>
          <w:numId w:val="5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Zhotovitel prohlašuje, že se podrobně seznámil s místem staveniště.</w:t>
      </w:r>
    </w:p>
    <w:p w:rsidR="00B674B7" w:rsidRPr="00600678" w:rsidRDefault="00B674B7" w:rsidP="00043D5B">
      <w:pPr>
        <w:pStyle w:val="Zkladntext"/>
        <w:numPr>
          <w:ilvl w:val="0"/>
          <w:numId w:val="5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Zhotovitel prohlašuje, že je mu zřejmý účel díla, že se seznámil se všemi technickými, kvalitativními a</w:t>
      </w:r>
      <w:r w:rsidR="00772071" w:rsidRPr="00600678">
        <w:rPr>
          <w:rFonts w:asciiTheme="minorHAnsi" w:hAnsiTheme="minorHAnsi" w:cs="Arial"/>
          <w:sz w:val="22"/>
          <w:szCs w:val="22"/>
        </w:rPr>
        <w:t> </w:t>
      </w:r>
      <w:r w:rsidRPr="00600678">
        <w:rPr>
          <w:rFonts w:asciiTheme="minorHAnsi" w:hAnsiTheme="minorHAnsi" w:cs="Arial"/>
          <w:sz w:val="22"/>
          <w:szCs w:val="22"/>
        </w:rPr>
        <w:t xml:space="preserve">jinými podmínkami nezbytnými k realizaci díla, a že disponuje takovými kapacitami a odbornými znalostmi, které jsou pro provedení díla nezbytné. </w:t>
      </w:r>
    </w:p>
    <w:p w:rsidR="00610CF9" w:rsidRPr="00600678" w:rsidRDefault="00610CF9" w:rsidP="00043D5B">
      <w:pPr>
        <w:pStyle w:val="Zkladntext"/>
        <w:numPr>
          <w:ilvl w:val="0"/>
          <w:numId w:val="5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Zhotovitel prohlašuje, že nezjistil žádnou skutečnost, která by bráni</w:t>
      </w:r>
      <w:r w:rsidR="00F803C0" w:rsidRPr="00600678">
        <w:rPr>
          <w:rFonts w:asciiTheme="minorHAnsi" w:hAnsiTheme="minorHAnsi" w:cs="Arial"/>
          <w:sz w:val="22"/>
          <w:szCs w:val="22"/>
        </w:rPr>
        <w:t>la</w:t>
      </w:r>
      <w:r w:rsidRPr="00600678">
        <w:rPr>
          <w:rFonts w:asciiTheme="minorHAnsi" w:hAnsiTheme="minorHAnsi" w:cs="Arial"/>
          <w:sz w:val="22"/>
          <w:szCs w:val="22"/>
        </w:rPr>
        <w:t xml:space="preserve"> provedení díla v termínu a za cenu dle této smlouvy.</w:t>
      </w:r>
    </w:p>
    <w:p w:rsidR="0086346A" w:rsidRPr="00600678" w:rsidRDefault="0086346A" w:rsidP="00043D5B">
      <w:pPr>
        <w:pStyle w:val="Zkladntext"/>
        <w:numPr>
          <w:ilvl w:val="0"/>
          <w:numId w:val="5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Práce na objektu podléhají zákonu č. 20/</w:t>
      </w:r>
      <w:r w:rsidR="00451EDA" w:rsidRPr="00600678">
        <w:rPr>
          <w:rFonts w:asciiTheme="minorHAnsi" w:hAnsiTheme="minorHAnsi" w:cs="Arial"/>
          <w:sz w:val="22"/>
          <w:szCs w:val="22"/>
        </w:rPr>
        <w:t>19</w:t>
      </w:r>
      <w:r w:rsidRPr="00600678">
        <w:rPr>
          <w:rFonts w:asciiTheme="minorHAnsi" w:hAnsiTheme="minorHAnsi" w:cs="Arial"/>
          <w:sz w:val="22"/>
          <w:szCs w:val="22"/>
        </w:rPr>
        <w:t>87 Sb.</w:t>
      </w:r>
      <w:r w:rsidR="000154A5" w:rsidRPr="00600678">
        <w:rPr>
          <w:rFonts w:asciiTheme="minorHAnsi" w:hAnsiTheme="minorHAnsi" w:cs="Arial"/>
          <w:sz w:val="22"/>
          <w:szCs w:val="22"/>
        </w:rPr>
        <w:t>,</w:t>
      </w:r>
      <w:r w:rsidRPr="00600678">
        <w:rPr>
          <w:rFonts w:asciiTheme="minorHAnsi" w:hAnsiTheme="minorHAnsi" w:cs="Arial"/>
          <w:sz w:val="22"/>
          <w:szCs w:val="22"/>
        </w:rPr>
        <w:t xml:space="preserve"> o státní památkové péči, ve znění pozdějších předpisů</w:t>
      </w:r>
      <w:r w:rsidR="00705FDB" w:rsidRPr="00600678">
        <w:rPr>
          <w:rFonts w:asciiTheme="minorHAnsi" w:hAnsiTheme="minorHAnsi" w:cs="Arial"/>
          <w:sz w:val="22"/>
          <w:szCs w:val="22"/>
        </w:rPr>
        <w:t>,</w:t>
      </w:r>
      <w:r w:rsidRPr="00600678">
        <w:rPr>
          <w:rFonts w:asciiTheme="minorHAnsi" w:hAnsiTheme="minorHAnsi" w:cs="Arial"/>
          <w:sz w:val="22"/>
          <w:szCs w:val="22"/>
        </w:rPr>
        <w:t xml:space="preserve"> a prováděcí vyhlášky č. 66/1988 Sb., ve znění pozdějších předpisů. Zhotovitel svojí činností nesmí poškodit ani ohrozit národní kulturní památku </w:t>
      </w:r>
      <w:r w:rsidR="001F1D31" w:rsidRPr="00600678">
        <w:rPr>
          <w:rFonts w:asciiTheme="minorHAnsi" w:hAnsiTheme="minorHAnsi" w:cs="Arial"/>
          <w:sz w:val="22"/>
          <w:szCs w:val="22"/>
        </w:rPr>
        <w:t xml:space="preserve">Klášter </w:t>
      </w:r>
      <w:r w:rsidR="007E5624" w:rsidRPr="00600678">
        <w:rPr>
          <w:rFonts w:asciiTheme="minorHAnsi" w:hAnsiTheme="minorHAnsi" w:cs="Arial"/>
          <w:sz w:val="22"/>
          <w:szCs w:val="22"/>
        </w:rPr>
        <w:t>Plasy</w:t>
      </w:r>
      <w:r w:rsidRPr="00600678">
        <w:rPr>
          <w:rFonts w:asciiTheme="minorHAnsi" w:hAnsiTheme="minorHAnsi" w:cs="Arial"/>
          <w:sz w:val="22"/>
          <w:szCs w:val="22"/>
        </w:rPr>
        <w:t xml:space="preserve">. Zhotovitel se zavazuje dodržovat podmínky závazného stanoviska orgánu státní památkové péče </w:t>
      </w:r>
      <w:r w:rsidR="00530FD2" w:rsidRPr="00600678">
        <w:rPr>
          <w:rFonts w:asciiTheme="minorHAnsi" w:hAnsiTheme="minorHAnsi" w:cs="Arial"/>
          <w:sz w:val="22"/>
          <w:szCs w:val="22"/>
        </w:rPr>
        <w:t xml:space="preserve">(dále též ZS SPP) </w:t>
      </w:r>
      <w:r w:rsidR="002627E8" w:rsidRPr="00600678">
        <w:rPr>
          <w:rFonts w:asciiTheme="minorHAnsi" w:hAnsiTheme="minorHAnsi" w:cs="Arial"/>
          <w:sz w:val="22"/>
          <w:szCs w:val="22"/>
        </w:rPr>
        <w:t xml:space="preserve">uvedeného v bodě </w:t>
      </w:r>
      <w:proofErr w:type="gramStart"/>
      <w:r w:rsidR="002627E8" w:rsidRPr="00600678">
        <w:rPr>
          <w:rFonts w:asciiTheme="minorHAnsi" w:hAnsiTheme="minorHAnsi" w:cs="Arial"/>
          <w:sz w:val="22"/>
          <w:szCs w:val="22"/>
        </w:rPr>
        <w:t>II./</w:t>
      </w:r>
      <w:r w:rsidR="00600678">
        <w:rPr>
          <w:rFonts w:asciiTheme="minorHAnsi" w:hAnsiTheme="minorHAnsi" w:cs="Arial"/>
          <w:sz w:val="22"/>
          <w:szCs w:val="22"/>
        </w:rPr>
        <w:t>2.4</w:t>
      </w:r>
      <w:proofErr w:type="gramEnd"/>
      <w:r w:rsidR="002627E8" w:rsidRPr="00600678">
        <w:rPr>
          <w:rFonts w:asciiTheme="minorHAnsi" w:hAnsiTheme="minorHAnsi" w:cs="Arial"/>
          <w:sz w:val="22"/>
          <w:szCs w:val="22"/>
        </w:rPr>
        <w:t>)</w:t>
      </w:r>
      <w:r w:rsidR="00F04BF2" w:rsidRPr="00600678">
        <w:rPr>
          <w:rFonts w:asciiTheme="minorHAnsi" w:hAnsiTheme="minorHAnsi" w:cs="Arial"/>
          <w:sz w:val="22"/>
          <w:szCs w:val="22"/>
        </w:rPr>
        <w:t>,</w:t>
      </w:r>
      <w:r w:rsidR="0082600D" w:rsidRPr="00600678">
        <w:rPr>
          <w:rFonts w:asciiTheme="minorHAnsi" w:hAnsiTheme="minorHAnsi" w:cs="Arial"/>
          <w:sz w:val="22"/>
          <w:szCs w:val="22"/>
        </w:rPr>
        <w:t xml:space="preserve"> </w:t>
      </w:r>
      <w:r w:rsidRPr="00600678">
        <w:rPr>
          <w:rFonts w:asciiTheme="minorHAnsi" w:hAnsiTheme="minorHAnsi" w:cs="Arial"/>
          <w:sz w:val="22"/>
          <w:szCs w:val="22"/>
        </w:rPr>
        <w:t>vydaného dle § 14 odst. 1 zákona č. 20/1987 Sb., o státní památkové péči, ve znění pozdějších předpisů.</w:t>
      </w:r>
      <w:r w:rsidR="00C90AA7" w:rsidRPr="00600678">
        <w:rPr>
          <w:rFonts w:asciiTheme="minorHAnsi" w:hAnsiTheme="minorHAnsi" w:cs="Arial"/>
          <w:sz w:val="22"/>
          <w:szCs w:val="22"/>
        </w:rPr>
        <w:t xml:space="preserve"> Z</w:t>
      </w:r>
      <w:r w:rsidR="00CF7FCF" w:rsidRPr="00600678">
        <w:rPr>
          <w:rFonts w:asciiTheme="minorHAnsi" w:hAnsiTheme="minorHAnsi" w:cs="Arial"/>
          <w:sz w:val="22"/>
          <w:szCs w:val="22"/>
        </w:rPr>
        <w:t xml:space="preserve">hotovitel se zavazuje respektovat </w:t>
      </w:r>
      <w:r w:rsidR="00C90AA7" w:rsidRPr="00600678">
        <w:rPr>
          <w:rFonts w:asciiTheme="minorHAnsi" w:hAnsiTheme="minorHAnsi" w:cs="Arial"/>
          <w:sz w:val="22"/>
          <w:szCs w:val="22"/>
        </w:rPr>
        <w:t>i</w:t>
      </w:r>
      <w:r w:rsidR="00CF7FCF"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C90AA7" w:rsidRPr="00600678">
        <w:rPr>
          <w:rFonts w:asciiTheme="minorHAnsi" w:hAnsiTheme="minorHAnsi" w:cs="Arial"/>
          <w:sz w:val="22"/>
          <w:szCs w:val="22"/>
        </w:rPr>
        <w:t xml:space="preserve">závazná stanoviska a rozhodnutí </w:t>
      </w:r>
      <w:r w:rsidR="00ED5DA2" w:rsidRPr="00600678">
        <w:rPr>
          <w:rFonts w:asciiTheme="minorHAnsi" w:hAnsiTheme="minorHAnsi" w:cs="Arial"/>
          <w:sz w:val="22"/>
          <w:szCs w:val="22"/>
        </w:rPr>
        <w:t>orgánů památkové péče vydaná v průběhu stavby.</w:t>
      </w:r>
      <w:r w:rsidRPr="00600678">
        <w:rPr>
          <w:rFonts w:asciiTheme="minorHAnsi" w:hAnsiTheme="minorHAnsi" w:cs="Arial"/>
          <w:sz w:val="22"/>
          <w:szCs w:val="22"/>
        </w:rPr>
        <w:t xml:space="preserve"> Zhotovitel dále bude dbát pokynů </w:t>
      </w:r>
      <w:r w:rsidR="00573D4F" w:rsidRPr="00600678">
        <w:rPr>
          <w:rFonts w:asciiTheme="minorHAnsi" w:hAnsiTheme="minorHAnsi" w:cs="Arial"/>
          <w:sz w:val="22"/>
          <w:szCs w:val="22"/>
        </w:rPr>
        <w:t>oprávněného zástupce objednatele</w:t>
      </w:r>
      <w:r w:rsidRPr="00600678">
        <w:rPr>
          <w:rFonts w:asciiTheme="minorHAnsi" w:hAnsiTheme="minorHAnsi" w:cs="Arial"/>
          <w:sz w:val="22"/>
          <w:szCs w:val="22"/>
        </w:rPr>
        <w:t xml:space="preserve"> nebo jiné jím pověřené osoby (dle čl. X, odst. </w:t>
      </w:r>
      <w:r w:rsidR="00600678">
        <w:rPr>
          <w:rFonts w:asciiTheme="minorHAnsi" w:hAnsiTheme="minorHAnsi" w:cs="Arial"/>
          <w:sz w:val="22"/>
          <w:szCs w:val="22"/>
        </w:rPr>
        <w:t>9</w:t>
      </w:r>
      <w:r w:rsidR="004E60CB">
        <w:rPr>
          <w:rFonts w:asciiTheme="minorHAnsi" w:hAnsiTheme="minorHAnsi" w:cs="Arial"/>
          <w:sz w:val="22"/>
          <w:szCs w:val="22"/>
        </w:rPr>
        <w:t xml:space="preserve"> </w:t>
      </w:r>
      <w:r w:rsidRPr="00600678">
        <w:rPr>
          <w:rFonts w:asciiTheme="minorHAnsi" w:hAnsiTheme="minorHAnsi" w:cs="Arial"/>
          <w:sz w:val="22"/>
          <w:szCs w:val="22"/>
        </w:rPr>
        <w:t xml:space="preserve">této smlouvy), </w:t>
      </w:r>
      <w:r w:rsidR="00573D4F" w:rsidRPr="00600678">
        <w:rPr>
          <w:rFonts w:asciiTheme="minorHAnsi" w:hAnsiTheme="minorHAnsi" w:cs="Arial"/>
          <w:sz w:val="22"/>
          <w:szCs w:val="22"/>
        </w:rPr>
        <w:t>který zabezpečuje odborný dohled nad prováděním obnovy národní kulturní památky</w:t>
      </w:r>
      <w:r w:rsidRPr="00600678">
        <w:rPr>
          <w:rFonts w:asciiTheme="minorHAnsi" w:hAnsiTheme="minorHAnsi" w:cs="Arial"/>
          <w:sz w:val="22"/>
          <w:szCs w:val="22"/>
        </w:rPr>
        <w:t xml:space="preserve">. Nedodržení povinností zhotovitele dle tohoto odstavce se považuje za podstatné porušení smlouvy a objednatel má právo od smlouvy odstoupit. </w:t>
      </w:r>
    </w:p>
    <w:p w:rsidR="00306ED9" w:rsidRPr="00600678" w:rsidRDefault="00601E77" w:rsidP="00043D5B">
      <w:pPr>
        <w:pStyle w:val="Zkladntext"/>
        <w:numPr>
          <w:ilvl w:val="0"/>
          <w:numId w:val="5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Předmětem díla je provedení všech činností, prací</w:t>
      </w:r>
      <w:r w:rsidR="00B31066" w:rsidRPr="00600678">
        <w:rPr>
          <w:rFonts w:asciiTheme="minorHAnsi" w:hAnsiTheme="minorHAnsi" w:cs="Arial"/>
          <w:sz w:val="22"/>
          <w:szCs w:val="22"/>
        </w:rPr>
        <w:t xml:space="preserve"> a</w:t>
      </w:r>
      <w:r w:rsidRPr="00600678">
        <w:rPr>
          <w:rFonts w:asciiTheme="minorHAnsi" w:hAnsiTheme="minorHAnsi" w:cs="Arial"/>
          <w:sz w:val="22"/>
          <w:szCs w:val="22"/>
        </w:rPr>
        <w:t xml:space="preserve"> dodávek obsažených v projektové dokumentaci</w:t>
      </w:r>
      <w:r w:rsidR="009618D6" w:rsidRPr="00600678">
        <w:rPr>
          <w:rFonts w:asciiTheme="minorHAnsi" w:hAnsiTheme="minorHAnsi" w:cs="Arial"/>
          <w:sz w:val="22"/>
          <w:szCs w:val="22"/>
        </w:rPr>
        <w:t xml:space="preserve"> </w:t>
      </w:r>
      <w:r w:rsidRPr="00600678">
        <w:rPr>
          <w:rFonts w:asciiTheme="minorHAnsi" w:hAnsiTheme="minorHAnsi" w:cs="Arial"/>
          <w:sz w:val="22"/>
          <w:szCs w:val="22"/>
        </w:rPr>
        <w:t xml:space="preserve">nebo </w:t>
      </w:r>
      <w:r w:rsidR="006F1EB5">
        <w:rPr>
          <w:rFonts w:asciiTheme="minorHAnsi" w:hAnsiTheme="minorHAnsi" w:cs="Arial"/>
          <w:sz w:val="22"/>
          <w:szCs w:val="22"/>
        </w:rPr>
        <w:t xml:space="preserve">položkovém </w:t>
      </w:r>
      <w:r w:rsidRPr="00600678">
        <w:rPr>
          <w:rFonts w:asciiTheme="minorHAnsi" w:hAnsiTheme="minorHAnsi" w:cs="Arial"/>
          <w:sz w:val="22"/>
          <w:szCs w:val="22"/>
        </w:rPr>
        <w:t>rozpočtu</w:t>
      </w:r>
      <w:r w:rsidR="006F1EB5">
        <w:rPr>
          <w:rFonts w:asciiTheme="minorHAnsi" w:hAnsiTheme="minorHAnsi" w:cs="Arial"/>
          <w:sz w:val="22"/>
          <w:szCs w:val="22"/>
        </w:rPr>
        <w:t xml:space="preserve"> stavby zpracovaném na základě výkazu výměr</w:t>
      </w:r>
      <w:r w:rsidR="009618D6" w:rsidRPr="00600678">
        <w:rPr>
          <w:rFonts w:asciiTheme="minorHAnsi" w:hAnsiTheme="minorHAnsi" w:cs="Arial"/>
          <w:sz w:val="22"/>
          <w:szCs w:val="22"/>
        </w:rPr>
        <w:t>.</w:t>
      </w:r>
      <w:r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FA22DE" w:rsidRPr="00600678">
        <w:rPr>
          <w:rFonts w:asciiTheme="minorHAnsi" w:hAnsiTheme="minorHAnsi" w:cs="Arial"/>
          <w:sz w:val="22"/>
          <w:szCs w:val="22"/>
        </w:rPr>
        <w:t xml:space="preserve">Současně jsou předmětem díla i </w:t>
      </w:r>
      <w:r w:rsidR="00573D4F" w:rsidRPr="00600678">
        <w:rPr>
          <w:rFonts w:asciiTheme="minorHAnsi" w:hAnsiTheme="minorHAnsi" w:cs="Arial"/>
          <w:sz w:val="22"/>
          <w:szCs w:val="22"/>
        </w:rPr>
        <w:t>položky</w:t>
      </w:r>
      <w:r w:rsidR="00C426FA" w:rsidRPr="00600678">
        <w:rPr>
          <w:rFonts w:asciiTheme="minorHAnsi" w:hAnsiTheme="minorHAnsi" w:cs="Arial"/>
          <w:sz w:val="22"/>
          <w:szCs w:val="22"/>
        </w:rPr>
        <w:t xml:space="preserve"> a </w:t>
      </w:r>
      <w:r w:rsidR="00E76CFD" w:rsidRPr="00600678">
        <w:rPr>
          <w:rFonts w:asciiTheme="minorHAnsi" w:hAnsiTheme="minorHAnsi" w:cs="Arial"/>
          <w:sz w:val="22"/>
          <w:szCs w:val="22"/>
        </w:rPr>
        <w:t>výkony</w:t>
      </w:r>
      <w:r w:rsidR="00FA22DE" w:rsidRPr="00600678">
        <w:rPr>
          <w:rFonts w:asciiTheme="minorHAnsi" w:hAnsiTheme="minorHAnsi" w:cs="Arial"/>
          <w:sz w:val="22"/>
          <w:szCs w:val="22"/>
        </w:rPr>
        <w:t xml:space="preserve"> výslovně neuvedené, pokud o nich </w:t>
      </w:r>
      <w:r w:rsidR="00FF6DA5" w:rsidRPr="00600678">
        <w:rPr>
          <w:rFonts w:asciiTheme="minorHAnsi" w:hAnsiTheme="minorHAnsi" w:cs="Arial"/>
          <w:sz w:val="22"/>
          <w:szCs w:val="22"/>
        </w:rPr>
        <w:t>z</w:t>
      </w:r>
      <w:r w:rsidR="00FA22DE" w:rsidRPr="00600678">
        <w:rPr>
          <w:rFonts w:asciiTheme="minorHAnsi" w:hAnsiTheme="minorHAnsi" w:cs="Arial"/>
          <w:sz w:val="22"/>
          <w:szCs w:val="22"/>
        </w:rPr>
        <w:t xml:space="preserve">hotovitel </w:t>
      </w:r>
      <w:r w:rsidR="007A6A50" w:rsidRPr="00600678">
        <w:rPr>
          <w:rFonts w:asciiTheme="minorHAnsi" w:hAnsiTheme="minorHAnsi" w:cs="Arial"/>
          <w:sz w:val="22"/>
          <w:szCs w:val="22"/>
        </w:rPr>
        <w:t>věděl nebo na základě své odborné kvalifikac</w:t>
      </w:r>
      <w:r w:rsidR="00ED5DA2" w:rsidRPr="00600678">
        <w:rPr>
          <w:rFonts w:asciiTheme="minorHAnsi" w:hAnsiTheme="minorHAnsi" w:cs="Arial"/>
          <w:sz w:val="22"/>
          <w:szCs w:val="22"/>
        </w:rPr>
        <w:t>e</w:t>
      </w:r>
      <w:r w:rsidR="007A6A50" w:rsidRPr="00600678">
        <w:rPr>
          <w:rFonts w:asciiTheme="minorHAnsi" w:hAnsiTheme="minorHAnsi" w:cs="Arial"/>
          <w:sz w:val="22"/>
          <w:szCs w:val="22"/>
        </w:rPr>
        <w:t xml:space="preserve"> mohl nebo měl vědět, že provedení takových dodávek je pro řádné a </w:t>
      </w:r>
      <w:r w:rsidR="00B31066" w:rsidRPr="00600678">
        <w:rPr>
          <w:rFonts w:asciiTheme="minorHAnsi" w:hAnsiTheme="minorHAnsi" w:cs="Arial"/>
          <w:sz w:val="22"/>
          <w:szCs w:val="22"/>
        </w:rPr>
        <w:t xml:space="preserve">úplné </w:t>
      </w:r>
      <w:r w:rsidR="007A6A50" w:rsidRPr="00600678">
        <w:rPr>
          <w:rFonts w:asciiTheme="minorHAnsi" w:hAnsiTheme="minorHAnsi" w:cs="Arial"/>
          <w:sz w:val="22"/>
          <w:szCs w:val="22"/>
        </w:rPr>
        <w:t>zhotovení díla potřebné.</w:t>
      </w:r>
    </w:p>
    <w:p w:rsidR="00601E77" w:rsidRPr="00600678" w:rsidRDefault="00601E77" w:rsidP="00043D5B">
      <w:pPr>
        <w:pStyle w:val="Zkladntext"/>
        <w:numPr>
          <w:ilvl w:val="0"/>
          <w:numId w:val="5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Předmětem díla je všechno to, co je popsáno v</w:t>
      </w:r>
      <w:r w:rsidR="00E330A7" w:rsidRPr="00600678">
        <w:rPr>
          <w:rFonts w:asciiTheme="minorHAnsi" w:hAnsiTheme="minorHAnsi" w:cs="Arial"/>
          <w:sz w:val="22"/>
          <w:szCs w:val="22"/>
        </w:rPr>
        <w:t xml:space="preserve"> položkovém rozpočtu</w:t>
      </w:r>
      <w:r w:rsidRPr="00600678">
        <w:rPr>
          <w:rFonts w:asciiTheme="minorHAnsi" w:hAnsiTheme="minorHAnsi" w:cs="Arial"/>
          <w:sz w:val="22"/>
          <w:szCs w:val="22"/>
        </w:rPr>
        <w:t>, specifikacích, výkresech a technických zprávách a dále také zejména, nikoliv však výlučně:</w:t>
      </w:r>
    </w:p>
    <w:p w:rsidR="00B85737" w:rsidRDefault="00023E01" w:rsidP="00043D5B">
      <w:pPr>
        <w:pStyle w:val="Default"/>
        <w:numPr>
          <w:ilvl w:val="1"/>
          <w:numId w:val="34"/>
        </w:numPr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B85737">
        <w:rPr>
          <w:rFonts w:asciiTheme="minorHAnsi" w:hAnsiTheme="minorHAnsi"/>
          <w:sz w:val="22"/>
          <w:szCs w:val="22"/>
        </w:rPr>
        <w:t xml:space="preserve">vypracování </w:t>
      </w:r>
      <w:r w:rsidR="00573D4F" w:rsidRPr="00B85737">
        <w:rPr>
          <w:rFonts w:asciiTheme="minorHAnsi" w:hAnsiTheme="minorHAnsi"/>
          <w:sz w:val="22"/>
          <w:szCs w:val="22"/>
        </w:rPr>
        <w:t>dokumentace skutečného provedení</w:t>
      </w:r>
      <w:r w:rsidRPr="00B85737">
        <w:rPr>
          <w:rFonts w:asciiTheme="minorHAnsi" w:hAnsiTheme="minorHAnsi"/>
          <w:sz w:val="22"/>
          <w:szCs w:val="22"/>
        </w:rPr>
        <w:t xml:space="preserve"> stavby</w:t>
      </w:r>
      <w:r w:rsidR="00657A2B" w:rsidRPr="00B85737">
        <w:rPr>
          <w:rFonts w:asciiTheme="minorHAnsi" w:hAnsiTheme="minorHAnsi"/>
          <w:sz w:val="22"/>
          <w:szCs w:val="22"/>
        </w:rPr>
        <w:t xml:space="preserve"> </w:t>
      </w:r>
      <w:r w:rsidR="001B336E" w:rsidRPr="00B85737">
        <w:rPr>
          <w:rFonts w:asciiTheme="minorHAnsi" w:hAnsiTheme="minorHAnsi"/>
          <w:sz w:val="22"/>
          <w:szCs w:val="22"/>
        </w:rPr>
        <w:t xml:space="preserve">(dále též DSPS) </w:t>
      </w:r>
      <w:r w:rsidR="00657A2B" w:rsidRPr="00B85737">
        <w:rPr>
          <w:rFonts w:asciiTheme="minorHAnsi" w:hAnsiTheme="minorHAnsi"/>
          <w:sz w:val="22"/>
          <w:szCs w:val="22"/>
        </w:rPr>
        <w:t xml:space="preserve">a </w:t>
      </w:r>
      <w:r w:rsidR="001E78CE" w:rsidRPr="00B85737">
        <w:rPr>
          <w:rFonts w:asciiTheme="minorHAnsi" w:hAnsiTheme="minorHAnsi"/>
          <w:sz w:val="22"/>
          <w:szCs w:val="22"/>
        </w:rPr>
        <w:t xml:space="preserve">standardní </w:t>
      </w:r>
      <w:r w:rsidR="00573D4F" w:rsidRPr="00B85737">
        <w:rPr>
          <w:rFonts w:asciiTheme="minorHAnsi" w:hAnsiTheme="minorHAnsi"/>
          <w:sz w:val="22"/>
          <w:szCs w:val="22"/>
        </w:rPr>
        <w:t xml:space="preserve">návod na </w:t>
      </w:r>
      <w:proofErr w:type="gramStart"/>
      <w:r w:rsidR="001E78CE" w:rsidRPr="00B85737">
        <w:rPr>
          <w:rFonts w:asciiTheme="minorHAnsi" w:hAnsiTheme="minorHAnsi"/>
          <w:sz w:val="22"/>
          <w:szCs w:val="22"/>
        </w:rPr>
        <w:t xml:space="preserve">užívání </w:t>
      </w:r>
      <w:r w:rsidR="00657A2B" w:rsidRPr="00B85737">
        <w:rPr>
          <w:rFonts w:asciiTheme="minorHAnsi" w:hAnsiTheme="minorHAnsi"/>
          <w:sz w:val="22"/>
          <w:szCs w:val="22"/>
        </w:rPr>
        <w:t xml:space="preserve"> díla</w:t>
      </w:r>
      <w:proofErr w:type="gramEnd"/>
      <w:r w:rsidR="00F7443A" w:rsidRPr="00B85737">
        <w:rPr>
          <w:rFonts w:asciiTheme="minorHAnsi" w:hAnsiTheme="minorHAnsi"/>
          <w:sz w:val="22"/>
          <w:szCs w:val="22"/>
        </w:rPr>
        <w:t xml:space="preserve"> dle metodiky ČKAIT</w:t>
      </w:r>
      <w:r w:rsidR="00752E8B" w:rsidRPr="00B85737">
        <w:rPr>
          <w:rFonts w:asciiTheme="minorHAnsi" w:hAnsiTheme="minorHAnsi"/>
          <w:sz w:val="22"/>
          <w:szCs w:val="22"/>
        </w:rPr>
        <w:t>,</w:t>
      </w:r>
      <w:r w:rsidR="00657A2B" w:rsidRPr="00B85737">
        <w:rPr>
          <w:rFonts w:asciiTheme="minorHAnsi" w:hAnsiTheme="minorHAnsi"/>
          <w:sz w:val="22"/>
          <w:szCs w:val="22"/>
        </w:rPr>
        <w:t xml:space="preserve"> </w:t>
      </w:r>
      <w:r w:rsidRPr="00B85737">
        <w:rPr>
          <w:rFonts w:asciiTheme="minorHAnsi" w:hAnsiTheme="minorHAnsi"/>
          <w:sz w:val="22"/>
          <w:szCs w:val="22"/>
        </w:rPr>
        <w:t>ve třech vyhotoveních v grafické (tištěné) formě a v jednom digitálním vyhotovení</w:t>
      </w:r>
      <w:r w:rsidR="004A5148" w:rsidRPr="00B85737">
        <w:rPr>
          <w:rFonts w:asciiTheme="minorHAnsi" w:hAnsiTheme="minorHAnsi"/>
          <w:sz w:val="22"/>
          <w:szCs w:val="22"/>
        </w:rPr>
        <w:t>;</w:t>
      </w:r>
    </w:p>
    <w:p w:rsidR="00023E01" w:rsidRPr="00B85737" w:rsidRDefault="00023E01" w:rsidP="00043D5B">
      <w:pPr>
        <w:pStyle w:val="Default"/>
        <w:numPr>
          <w:ilvl w:val="1"/>
          <w:numId w:val="34"/>
        </w:numPr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B85737">
        <w:rPr>
          <w:rFonts w:asciiTheme="minorHAnsi" w:hAnsiTheme="minorHAnsi"/>
          <w:sz w:val="22"/>
          <w:szCs w:val="22"/>
        </w:rPr>
        <w:t xml:space="preserve">fotodokumentace </w:t>
      </w:r>
      <w:r w:rsidR="00F9702C" w:rsidRPr="00B85737">
        <w:rPr>
          <w:rFonts w:asciiTheme="minorHAnsi" w:hAnsiTheme="minorHAnsi"/>
          <w:sz w:val="22"/>
          <w:szCs w:val="22"/>
        </w:rPr>
        <w:t xml:space="preserve">a </w:t>
      </w:r>
      <w:proofErr w:type="spellStart"/>
      <w:r w:rsidR="00F9702C" w:rsidRPr="00B85737">
        <w:rPr>
          <w:rFonts w:asciiTheme="minorHAnsi" w:hAnsiTheme="minorHAnsi"/>
          <w:sz w:val="22"/>
          <w:szCs w:val="22"/>
        </w:rPr>
        <w:t>videodokumentace</w:t>
      </w:r>
      <w:proofErr w:type="spellEnd"/>
      <w:r w:rsidR="00F9702C" w:rsidRPr="00B85737">
        <w:rPr>
          <w:rFonts w:asciiTheme="minorHAnsi" w:hAnsiTheme="minorHAnsi"/>
          <w:sz w:val="22"/>
          <w:szCs w:val="22"/>
        </w:rPr>
        <w:t xml:space="preserve"> </w:t>
      </w:r>
      <w:r w:rsidRPr="00B85737">
        <w:rPr>
          <w:rFonts w:asciiTheme="minorHAnsi" w:hAnsiTheme="minorHAnsi"/>
          <w:sz w:val="22"/>
          <w:szCs w:val="22"/>
        </w:rPr>
        <w:t>stavu a průbě</w:t>
      </w:r>
      <w:r w:rsidR="00F9702C" w:rsidRPr="00B85737">
        <w:rPr>
          <w:rFonts w:asciiTheme="minorHAnsi" w:hAnsiTheme="minorHAnsi"/>
          <w:sz w:val="22"/>
          <w:szCs w:val="22"/>
        </w:rPr>
        <w:t>hu stavby,</w:t>
      </w:r>
      <w:r w:rsidRPr="00B85737">
        <w:rPr>
          <w:rFonts w:asciiTheme="minorHAnsi" w:hAnsiTheme="minorHAnsi"/>
          <w:sz w:val="22"/>
          <w:szCs w:val="22"/>
        </w:rPr>
        <w:t xml:space="preserve"> </w:t>
      </w:r>
      <w:r w:rsidR="00573D4F" w:rsidRPr="00B85737">
        <w:rPr>
          <w:rFonts w:asciiTheme="minorHAnsi" w:hAnsiTheme="minorHAnsi"/>
          <w:sz w:val="22"/>
          <w:szCs w:val="22"/>
        </w:rPr>
        <w:t>vyhodnocení</w:t>
      </w:r>
      <w:r w:rsidR="00F9702C" w:rsidRPr="00B85737">
        <w:rPr>
          <w:rFonts w:asciiTheme="minorHAnsi" w:hAnsiTheme="minorHAnsi"/>
          <w:sz w:val="22"/>
          <w:szCs w:val="22"/>
        </w:rPr>
        <w:t xml:space="preserve"> a</w:t>
      </w:r>
      <w:r w:rsidRPr="00B85737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B85737">
        <w:rPr>
          <w:rFonts w:asciiTheme="minorHAnsi" w:hAnsiTheme="minorHAnsi"/>
          <w:sz w:val="22"/>
          <w:szCs w:val="22"/>
        </w:rPr>
        <w:t>archivace</w:t>
      </w:r>
      <w:r w:rsidR="00915259" w:rsidRPr="00B85737">
        <w:rPr>
          <w:rFonts w:asciiTheme="minorHAnsi" w:hAnsiTheme="minorHAnsi"/>
          <w:sz w:val="22"/>
          <w:szCs w:val="22"/>
        </w:rPr>
        <w:t xml:space="preserve">  </w:t>
      </w:r>
      <w:r w:rsidR="000154A5" w:rsidRPr="00B85737">
        <w:rPr>
          <w:rFonts w:asciiTheme="minorHAnsi" w:hAnsiTheme="minorHAnsi"/>
          <w:sz w:val="22"/>
          <w:szCs w:val="22"/>
        </w:rPr>
        <w:t>dle</w:t>
      </w:r>
      <w:proofErr w:type="gramEnd"/>
      <w:r w:rsidR="000154A5" w:rsidRPr="00B85737">
        <w:rPr>
          <w:rFonts w:asciiTheme="minorHAnsi" w:hAnsiTheme="minorHAnsi"/>
          <w:sz w:val="22"/>
          <w:szCs w:val="22"/>
        </w:rPr>
        <w:t xml:space="preserve"> </w:t>
      </w:r>
      <w:r w:rsidR="00573D4F" w:rsidRPr="00B85737">
        <w:rPr>
          <w:rFonts w:asciiTheme="minorHAnsi" w:hAnsiTheme="minorHAnsi"/>
          <w:sz w:val="22"/>
          <w:szCs w:val="22"/>
        </w:rPr>
        <w:t>zadání</w:t>
      </w:r>
      <w:r w:rsidR="000154A5" w:rsidRPr="00B85737">
        <w:rPr>
          <w:rFonts w:asciiTheme="minorHAnsi" w:hAnsiTheme="minorHAnsi"/>
          <w:sz w:val="22"/>
          <w:szCs w:val="22"/>
        </w:rPr>
        <w:t xml:space="preserve"> objednatele</w:t>
      </w:r>
      <w:r w:rsidR="004A5148" w:rsidRPr="00B85737">
        <w:rPr>
          <w:rFonts w:asciiTheme="minorHAnsi" w:hAnsiTheme="minorHAnsi"/>
          <w:sz w:val="22"/>
          <w:szCs w:val="22"/>
        </w:rPr>
        <w:t>;</w:t>
      </w:r>
    </w:p>
    <w:p w:rsidR="00023E01" w:rsidRPr="00600678" w:rsidRDefault="00023E01" w:rsidP="00043D5B">
      <w:pPr>
        <w:pStyle w:val="Default"/>
        <w:numPr>
          <w:ilvl w:val="1"/>
          <w:numId w:val="34"/>
        </w:numPr>
        <w:tabs>
          <w:tab w:val="left" w:pos="1134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restaurátorské práce podle restaurátorsk</w:t>
      </w:r>
      <w:r w:rsidR="00E76CFD" w:rsidRPr="00600678">
        <w:rPr>
          <w:rFonts w:asciiTheme="minorHAnsi" w:hAnsiTheme="minorHAnsi"/>
          <w:sz w:val="22"/>
          <w:szCs w:val="22"/>
        </w:rPr>
        <w:t>ých</w:t>
      </w:r>
      <w:r w:rsidRPr="00600678">
        <w:rPr>
          <w:rFonts w:asciiTheme="minorHAnsi" w:hAnsiTheme="minorHAnsi"/>
          <w:sz w:val="22"/>
          <w:szCs w:val="22"/>
        </w:rPr>
        <w:t xml:space="preserve"> záměr</w:t>
      </w:r>
      <w:r w:rsidR="00E76CFD" w:rsidRPr="00600678">
        <w:rPr>
          <w:rFonts w:asciiTheme="minorHAnsi" w:hAnsiTheme="minorHAnsi"/>
          <w:sz w:val="22"/>
          <w:szCs w:val="22"/>
        </w:rPr>
        <w:t>ů</w:t>
      </w:r>
      <w:r w:rsidRPr="00600678">
        <w:rPr>
          <w:rFonts w:asciiTheme="minorHAnsi" w:hAnsiTheme="minorHAnsi"/>
          <w:sz w:val="22"/>
          <w:szCs w:val="22"/>
        </w:rPr>
        <w:t xml:space="preserve"> v</w:t>
      </w:r>
      <w:r w:rsidR="004A5148" w:rsidRPr="00600678">
        <w:rPr>
          <w:rFonts w:asciiTheme="minorHAnsi" w:hAnsiTheme="minorHAnsi"/>
          <w:sz w:val="22"/>
          <w:szCs w:val="22"/>
        </w:rPr>
        <w:t> </w:t>
      </w:r>
      <w:r w:rsidRPr="00600678">
        <w:rPr>
          <w:rFonts w:asciiTheme="minorHAnsi" w:hAnsiTheme="minorHAnsi"/>
          <w:sz w:val="22"/>
          <w:szCs w:val="22"/>
        </w:rPr>
        <w:t>PD</w:t>
      </w:r>
      <w:r w:rsidR="00530FD2" w:rsidRPr="00600678">
        <w:rPr>
          <w:rFonts w:asciiTheme="minorHAnsi" w:hAnsiTheme="minorHAnsi"/>
          <w:sz w:val="22"/>
          <w:szCs w:val="22"/>
        </w:rPr>
        <w:t xml:space="preserve"> vč. vypracování závěrečných restaurátorských zpráv ve třech vyhotoveních v grafické (tištěné) formě a v jednom digitálním vyhotovení;</w:t>
      </w:r>
    </w:p>
    <w:p w:rsidR="00023E01" w:rsidRPr="00600678" w:rsidRDefault="00573D4F" w:rsidP="00043D5B">
      <w:pPr>
        <w:pStyle w:val="Default"/>
        <w:numPr>
          <w:ilvl w:val="1"/>
          <w:numId w:val="34"/>
        </w:numPr>
        <w:tabs>
          <w:tab w:val="left" w:pos="1134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dohled a spolupráce restaurátora</w:t>
      </w:r>
      <w:r w:rsidR="00023E01" w:rsidRPr="00600678">
        <w:rPr>
          <w:rFonts w:asciiTheme="minorHAnsi" w:hAnsiTheme="minorHAnsi"/>
          <w:sz w:val="22"/>
          <w:szCs w:val="22"/>
        </w:rPr>
        <w:t xml:space="preserve"> (povrchy fasád a stěn interiéru</w:t>
      </w:r>
      <w:r w:rsidR="00F04BF2" w:rsidRPr="00600678">
        <w:rPr>
          <w:rFonts w:asciiTheme="minorHAnsi" w:hAnsiTheme="minorHAnsi"/>
          <w:sz w:val="22"/>
          <w:szCs w:val="22"/>
        </w:rPr>
        <w:t>)</w:t>
      </w:r>
      <w:r w:rsidR="004A5148" w:rsidRPr="00600678">
        <w:rPr>
          <w:rFonts w:asciiTheme="minorHAnsi" w:hAnsiTheme="minorHAnsi"/>
          <w:sz w:val="22"/>
          <w:szCs w:val="22"/>
        </w:rPr>
        <w:t>;</w:t>
      </w:r>
    </w:p>
    <w:p w:rsidR="00023E01" w:rsidRPr="00600678" w:rsidRDefault="00023E01" w:rsidP="00043D5B">
      <w:pPr>
        <w:pStyle w:val="Default"/>
        <w:numPr>
          <w:ilvl w:val="1"/>
          <w:numId w:val="34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 xml:space="preserve">zajištění všech </w:t>
      </w:r>
      <w:r w:rsidR="006149A3" w:rsidRPr="00600678">
        <w:rPr>
          <w:rFonts w:asciiTheme="minorHAnsi" w:hAnsiTheme="minorHAnsi"/>
          <w:sz w:val="22"/>
          <w:szCs w:val="22"/>
        </w:rPr>
        <w:t xml:space="preserve">nezbytných </w:t>
      </w:r>
      <w:r w:rsidR="00573D4F" w:rsidRPr="00600678">
        <w:rPr>
          <w:rFonts w:asciiTheme="minorHAnsi" w:hAnsiTheme="minorHAnsi"/>
          <w:sz w:val="22"/>
          <w:szCs w:val="22"/>
        </w:rPr>
        <w:t>průzkumů</w:t>
      </w:r>
      <w:r w:rsidRPr="00600678">
        <w:rPr>
          <w:rFonts w:asciiTheme="minorHAnsi" w:hAnsiTheme="minorHAnsi"/>
          <w:sz w:val="22"/>
          <w:szCs w:val="22"/>
        </w:rPr>
        <w:t xml:space="preserve"> nutných pro řádné provádění díla</w:t>
      </w:r>
      <w:r w:rsidR="006149A3" w:rsidRPr="00600678">
        <w:rPr>
          <w:rFonts w:asciiTheme="minorHAnsi" w:hAnsiTheme="minorHAnsi"/>
          <w:sz w:val="22"/>
          <w:szCs w:val="22"/>
        </w:rPr>
        <w:t xml:space="preserve"> dle požadavků PD - statických, </w:t>
      </w:r>
      <w:r w:rsidR="00530FD2" w:rsidRPr="00600678">
        <w:rPr>
          <w:rFonts w:asciiTheme="minorHAnsi" w:hAnsiTheme="minorHAnsi"/>
          <w:sz w:val="22"/>
          <w:szCs w:val="22"/>
        </w:rPr>
        <w:t xml:space="preserve">stavebně - technických, </w:t>
      </w:r>
      <w:r w:rsidR="006149A3" w:rsidRPr="00600678">
        <w:rPr>
          <w:rFonts w:asciiTheme="minorHAnsi" w:hAnsiTheme="minorHAnsi"/>
          <w:sz w:val="22"/>
          <w:szCs w:val="22"/>
        </w:rPr>
        <w:t>vlhkosti</w:t>
      </w:r>
      <w:r w:rsidR="00530FD2" w:rsidRPr="00600678">
        <w:rPr>
          <w:rFonts w:asciiTheme="minorHAnsi" w:hAnsiTheme="minorHAnsi"/>
          <w:sz w:val="22"/>
          <w:szCs w:val="22"/>
        </w:rPr>
        <w:t xml:space="preserve"> a salinity</w:t>
      </w:r>
      <w:r w:rsidRPr="00600678">
        <w:rPr>
          <w:rFonts w:asciiTheme="minorHAnsi" w:hAnsiTheme="minorHAnsi"/>
          <w:sz w:val="22"/>
          <w:szCs w:val="22"/>
        </w:rPr>
        <w:t>,</w:t>
      </w:r>
      <w:r w:rsidR="00530FD2" w:rsidRPr="00600678">
        <w:rPr>
          <w:rFonts w:asciiTheme="minorHAnsi" w:hAnsiTheme="minorHAnsi"/>
          <w:sz w:val="22"/>
          <w:szCs w:val="22"/>
        </w:rPr>
        <w:t xml:space="preserve"> biotického napadení apod.</w:t>
      </w:r>
      <w:r w:rsidR="006F1EB5">
        <w:rPr>
          <w:rFonts w:asciiTheme="minorHAnsi" w:hAnsiTheme="minorHAnsi"/>
          <w:sz w:val="22"/>
          <w:szCs w:val="22"/>
        </w:rPr>
        <w:t>,</w:t>
      </w:r>
      <w:r w:rsidR="00530FD2" w:rsidRPr="00600678">
        <w:rPr>
          <w:rFonts w:asciiTheme="minorHAnsi" w:hAnsiTheme="minorHAnsi"/>
          <w:sz w:val="22"/>
          <w:szCs w:val="22"/>
        </w:rPr>
        <w:t xml:space="preserve"> a to včetně </w:t>
      </w:r>
      <w:r w:rsidRPr="00600678">
        <w:rPr>
          <w:rFonts w:asciiTheme="minorHAnsi" w:hAnsiTheme="minorHAnsi"/>
          <w:sz w:val="22"/>
          <w:szCs w:val="22"/>
        </w:rPr>
        <w:t xml:space="preserve">provedení a vyhodnocení potřebných </w:t>
      </w:r>
      <w:r w:rsidR="00530FD2" w:rsidRPr="00600678">
        <w:rPr>
          <w:rFonts w:asciiTheme="minorHAnsi" w:hAnsiTheme="minorHAnsi"/>
          <w:sz w:val="22"/>
          <w:szCs w:val="22"/>
        </w:rPr>
        <w:t xml:space="preserve">odběrů a </w:t>
      </w:r>
      <w:r w:rsidR="00573D4F" w:rsidRPr="00600678">
        <w:rPr>
          <w:rFonts w:asciiTheme="minorHAnsi" w:hAnsiTheme="minorHAnsi"/>
          <w:sz w:val="22"/>
          <w:szCs w:val="22"/>
        </w:rPr>
        <w:t>rozborů</w:t>
      </w:r>
      <w:r w:rsidR="00530FD2" w:rsidRPr="00600678">
        <w:rPr>
          <w:rFonts w:asciiTheme="minorHAnsi" w:hAnsiTheme="minorHAnsi"/>
          <w:sz w:val="22"/>
          <w:szCs w:val="22"/>
        </w:rPr>
        <w:t xml:space="preserve"> a </w:t>
      </w:r>
      <w:r w:rsidRPr="00600678">
        <w:rPr>
          <w:rFonts w:asciiTheme="minorHAnsi" w:hAnsiTheme="minorHAnsi"/>
          <w:sz w:val="22"/>
          <w:szCs w:val="22"/>
        </w:rPr>
        <w:t xml:space="preserve">zpracování z toho vyplývajících </w:t>
      </w:r>
      <w:r w:rsidR="00573D4F" w:rsidRPr="00600678">
        <w:rPr>
          <w:rFonts w:asciiTheme="minorHAnsi" w:hAnsiTheme="minorHAnsi"/>
          <w:sz w:val="22"/>
          <w:szCs w:val="22"/>
        </w:rPr>
        <w:t>návrhů</w:t>
      </w:r>
      <w:r w:rsidRPr="00600678">
        <w:rPr>
          <w:rFonts w:asciiTheme="minorHAnsi" w:hAnsiTheme="minorHAnsi"/>
          <w:sz w:val="22"/>
          <w:szCs w:val="22"/>
        </w:rPr>
        <w:t xml:space="preserve"> </w:t>
      </w:r>
      <w:r w:rsidR="00530FD2" w:rsidRPr="00600678">
        <w:rPr>
          <w:rFonts w:asciiTheme="minorHAnsi" w:hAnsiTheme="minorHAnsi"/>
          <w:sz w:val="22"/>
          <w:szCs w:val="22"/>
        </w:rPr>
        <w:t xml:space="preserve">a dokumentace dalšího </w:t>
      </w:r>
      <w:r w:rsidRPr="00600678">
        <w:rPr>
          <w:rFonts w:asciiTheme="minorHAnsi" w:hAnsiTheme="minorHAnsi"/>
          <w:sz w:val="22"/>
          <w:szCs w:val="22"/>
        </w:rPr>
        <w:t>postupu</w:t>
      </w:r>
      <w:r w:rsidR="00530FD2" w:rsidRPr="00600678">
        <w:rPr>
          <w:rFonts w:asciiTheme="minorHAnsi" w:hAnsiTheme="minorHAnsi"/>
          <w:sz w:val="22"/>
          <w:szCs w:val="22"/>
        </w:rPr>
        <w:t xml:space="preserve"> </w:t>
      </w:r>
      <w:r w:rsidRPr="00600678">
        <w:rPr>
          <w:rFonts w:asciiTheme="minorHAnsi" w:hAnsiTheme="minorHAnsi"/>
          <w:sz w:val="22"/>
          <w:szCs w:val="22"/>
        </w:rPr>
        <w:t xml:space="preserve">pro předložení orgánu státní památkové péče k vydání </w:t>
      </w:r>
      <w:r w:rsidR="00396604" w:rsidRPr="00600678">
        <w:rPr>
          <w:rFonts w:asciiTheme="minorHAnsi" w:hAnsiTheme="minorHAnsi"/>
          <w:sz w:val="22"/>
          <w:szCs w:val="22"/>
        </w:rPr>
        <w:t>ZS SPP</w:t>
      </w:r>
      <w:r w:rsidR="004A5148" w:rsidRPr="00600678">
        <w:rPr>
          <w:rFonts w:asciiTheme="minorHAnsi" w:hAnsiTheme="minorHAnsi"/>
          <w:sz w:val="22"/>
          <w:szCs w:val="22"/>
        </w:rPr>
        <w:t>;</w:t>
      </w:r>
    </w:p>
    <w:p w:rsidR="0086346A" w:rsidRPr="00600678" w:rsidRDefault="0086346A" w:rsidP="00043D5B">
      <w:pPr>
        <w:pStyle w:val="Default"/>
        <w:numPr>
          <w:ilvl w:val="1"/>
          <w:numId w:val="34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zpracovat t</w:t>
      </w:r>
      <w:r w:rsidR="00573D4F" w:rsidRPr="00600678">
        <w:rPr>
          <w:rFonts w:asciiTheme="minorHAnsi" w:hAnsiTheme="minorHAnsi"/>
          <w:sz w:val="22"/>
          <w:szCs w:val="22"/>
        </w:rPr>
        <w:t>echnologické postupy</w:t>
      </w:r>
      <w:r w:rsidR="0035611A" w:rsidRPr="00600678">
        <w:rPr>
          <w:rFonts w:asciiTheme="minorHAnsi" w:hAnsiTheme="minorHAnsi"/>
          <w:sz w:val="22"/>
          <w:szCs w:val="22"/>
        </w:rPr>
        <w:t>, dodavatelskou</w:t>
      </w:r>
      <w:r w:rsidR="00E855D0" w:rsidRPr="00600678">
        <w:rPr>
          <w:rFonts w:asciiTheme="minorHAnsi" w:hAnsiTheme="minorHAnsi"/>
          <w:sz w:val="22"/>
          <w:szCs w:val="22"/>
        </w:rPr>
        <w:t xml:space="preserve"> výrobní a dílenskou</w:t>
      </w:r>
      <w:r w:rsidR="0035611A" w:rsidRPr="00600678">
        <w:rPr>
          <w:rFonts w:asciiTheme="minorHAnsi" w:hAnsiTheme="minorHAnsi"/>
          <w:sz w:val="22"/>
          <w:szCs w:val="22"/>
        </w:rPr>
        <w:t xml:space="preserve"> dokumentaci</w:t>
      </w:r>
      <w:r w:rsidRPr="00600678">
        <w:rPr>
          <w:rFonts w:asciiTheme="minorHAnsi" w:hAnsiTheme="minorHAnsi"/>
          <w:sz w:val="22"/>
          <w:szCs w:val="22"/>
        </w:rPr>
        <w:t xml:space="preserve"> a </w:t>
      </w:r>
      <w:r w:rsidR="00573D4F" w:rsidRPr="00600678">
        <w:rPr>
          <w:rFonts w:asciiTheme="minorHAnsi" w:hAnsiTheme="minorHAnsi"/>
          <w:sz w:val="22"/>
          <w:szCs w:val="22"/>
        </w:rPr>
        <w:t xml:space="preserve">restaurátorské </w:t>
      </w:r>
      <w:r w:rsidR="00396604" w:rsidRPr="00600678">
        <w:rPr>
          <w:rFonts w:asciiTheme="minorHAnsi" w:hAnsiTheme="minorHAnsi"/>
          <w:sz w:val="22"/>
          <w:szCs w:val="22"/>
        </w:rPr>
        <w:t xml:space="preserve">návrhy </w:t>
      </w:r>
      <w:r w:rsidR="00573D4F" w:rsidRPr="00600678">
        <w:rPr>
          <w:rFonts w:asciiTheme="minorHAnsi" w:hAnsiTheme="minorHAnsi"/>
          <w:sz w:val="22"/>
          <w:szCs w:val="22"/>
        </w:rPr>
        <w:t>na provedení restaurátorských prací</w:t>
      </w:r>
      <w:r w:rsidRPr="00600678">
        <w:rPr>
          <w:rFonts w:asciiTheme="minorHAnsi" w:hAnsiTheme="minorHAnsi"/>
          <w:sz w:val="22"/>
          <w:szCs w:val="22"/>
        </w:rPr>
        <w:t xml:space="preserve"> a předat je objednateli po předchozím projednání s orgány památkové péče min. </w:t>
      </w:r>
      <w:r w:rsidR="0035611A" w:rsidRPr="00600678">
        <w:rPr>
          <w:rFonts w:asciiTheme="minorHAnsi" w:hAnsiTheme="minorHAnsi"/>
          <w:sz w:val="22"/>
          <w:szCs w:val="22"/>
        </w:rPr>
        <w:t xml:space="preserve">2 měsíce </w:t>
      </w:r>
      <w:r w:rsidRPr="00600678">
        <w:rPr>
          <w:rFonts w:asciiTheme="minorHAnsi" w:hAnsiTheme="minorHAnsi"/>
          <w:sz w:val="22"/>
          <w:szCs w:val="22"/>
        </w:rPr>
        <w:t>před zahájením příslušných prací</w:t>
      </w:r>
      <w:r w:rsidR="0035611A" w:rsidRPr="00600678">
        <w:rPr>
          <w:rFonts w:asciiTheme="minorHAnsi" w:hAnsiTheme="minorHAnsi"/>
          <w:sz w:val="22"/>
          <w:szCs w:val="22"/>
        </w:rPr>
        <w:t xml:space="preserve"> k zajištění vydání ZS</w:t>
      </w:r>
      <w:r w:rsidR="00396604" w:rsidRPr="00600678">
        <w:rPr>
          <w:rFonts w:asciiTheme="minorHAnsi" w:hAnsiTheme="minorHAnsi"/>
          <w:sz w:val="22"/>
          <w:szCs w:val="22"/>
        </w:rPr>
        <w:t xml:space="preserve"> SPP</w:t>
      </w:r>
      <w:r w:rsidR="0020226B" w:rsidRPr="00600678">
        <w:rPr>
          <w:rFonts w:asciiTheme="minorHAnsi" w:hAnsiTheme="minorHAnsi"/>
          <w:sz w:val="22"/>
          <w:szCs w:val="22"/>
        </w:rPr>
        <w:t>;</w:t>
      </w:r>
    </w:p>
    <w:p w:rsidR="0086346A" w:rsidRPr="00600678" w:rsidRDefault="0086346A" w:rsidP="00043D5B">
      <w:pPr>
        <w:pStyle w:val="Default"/>
        <w:numPr>
          <w:ilvl w:val="1"/>
          <w:numId w:val="34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 xml:space="preserve">zajištění zhotovení modelů pro zhotovení forem </w:t>
      </w:r>
      <w:r w:rsidR="00FD55A4" w:rsidRPr="00600678">
        <w:rPr>
          <w:rFonts w:asciiTheme="minorHAnsi" w:hAnsiTheme="minorHAnsi"/>
          <w:sz w:val="22"/>
          <w:szCs w:val="22"/>
        </w:rPr>
        <w:t xml:space="preserve">a vzorků </w:t>
      </w:r>
      <w:r w:rsidRPr="00600678">
        <w:rPr>
          <w:rFonts w:asciiTheme="minorHAnsi" w:hAnsiTheme="minorHAnsi"/>
          <w:sz w:val="22"/>
          <w:szCs w:val="22"/>
        </w:rPr>
        <w:t>k výrobě historických a ozdobných prvků</w:t>
      </w:r>
      <w:r w:rsidR="00FD55A4" w:rsidRPr="00600678">
        <w:rPr>
          <w:rFonts w:asciiTheme="minorHAnsi" w:hAnsiTheme="minorHAnsi"/>
          <w:sz w:val="22"/>
          <w:szCs w:val="22"/>
        </w:rPr>
        <w:t xml:space="preserve"> dle požadavků v </w:t>
      </w:r>
      <w:r w:rsidR="00396604" w:rsidRPr="00600678">
        <w:rPr>
          <w:rFonts w:asciiTheme="minorHAnsi" w:hAnsiTheme="minorHAnsi"/>
          <w:sz w:val="22"/>
          <w:szCs w:val="22"/>
        </w:rPr>
        <w:t>PD</w:t>
      </w:r>
      <w:r w:rsidRPr="00600678">
        <w:rPr>
          <w:rFonts w:asciiTheme="minorHAnsi" w:hAnsiTheme="minorHAnsi"/>
          <w:sz w:val="22"/>
          <w:szCs w:val="22"/>
        </w:rPr>
        <w:t>, zajištění všech nezbytných věcí či postupů nezbytných k provedení díla, které vyplynou ze zvláštnosti prováděného díla</w:t>
      </w:r>
      <w:r w:rsidR="0020226B" w:rsidRPr="00600678">
        <w:rPr>
          <w:rFonts w:asciiTheme="minorHAnsi" w:hAnsiTheme="minorHAnsi"/>
          <w:sz w:val="22"/>
          <w:szCs w:val="22"/>
        </w:rPr>
        <w:t>;</w:t>
      </w:r>
    </w:p>
    <w:p w:rsidR="00437E32" w:rsidRPr="00600678" w:rsidRDefault="00573D4F" w:rsidP="00043D5B">
      <w:pPr>
        <w:pStyle w:val="Default"/>
        <w:numPr>
          <w:ilvl w:val="1"/>
          <w:numId w:val="34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lastRenderedPageBreak/>
        <w:t xml:space="preserve">spolupráce </w:t>
      </w:r>
      <w:r w:rsidR="007E2D58" w:rsidRPr="00600678">
        <w:rPr>
          <w:rFonts w:asciiTheme="minorHAnsi" w:hAnsiTheme="minorHAnsi"/>
          <w:sz w:val="22"/>
          <w:szCs w:val="22"/>
        </w:rPr>
        <w:t xml:space="preserve">a koordinace </w:t>
      </w:r>
      <w:r w:rsidRPr="00600678">
        <w:rPr>
          <w:rFonts w:asciiTheme="minorHAnsi" w:hAnsiTheme="minorHAnsi"/>
          <w:sz w:val="22"/>
          <w:szCs w:val="22"/>
        </w:rPr>
        <w:t>s archeologem</w:t>
      </w:r>
      <w:r w:rsidR="00437E32" w:rsidRPr="00600678">
        <w:rPr>
          <w:rFonts w:asciiTheme="minorHAnsi" w:hAnsiTheme="minorHAnsi"/>
          <w:sz w:val="22"/>
          <w:szCs w:val="22"/>
        </w:rPr>
        <w:t xml:space="preserve"> v souladu s </w:t>
      </w:r>
      <w:r w:rsidR="00B44083" w:rsidRPr="00600678">
        <w:rPr>
          <w:rFonts w:asciiTheme="minorHAnsi" w:hAnsiTheme="minorHAnsi"/>
          <w:sz w:val="22"/>
          <w:szCs w:val="22"/>
        </w:rPr>
        <w:t>projektovou dokumentací</w:t>
      </w:r>
      <w:r w:rsidR="001B336E" w:rsidRPr="00600678">
        <w:rPr>
          <w:rFonts w:asciiTheme="minorHAnsi" w:hAnsiTheme="minorHAnsi"/>
          <w:sz w:val="22"/>
          <w:szCs w:val="22"/>
        </w:rPr>
        <w:t>,</w:t>
      </w:r>
      <w:r w:rsidR="00B44083" w:rsidRPr="00600678">
        <w:rPr>
          <w:rFonts w:asciiTheme="minorHAnsi" w:hAnsiTheme="minorHAnsi"/>
          <w:sz w:val="22"/>
          <w:szCs w:val="22"/>
        </w:rPr>
        <w:t xml:space="preserve"> závaznými stanovisky</w:t>
      </w:r>
      <w:r w:rsidR="00752E8B" w:rsidRPr="00600678">
        <w:rPr>
          <w:rFonts w:asciiTheme="minorHAnsi" w:hAnsiTheme="minorHAnsi"/>
          <w:sz w:val="22"/>
          <w:szCs w:val="22"/>
        </w:rPr>
        <w:t xml:space="preserve"> a </w:t>
      </w:r>
      <w:r w:rsidR="00D97FD4" w:rsidRPr="00600678">
        <w:rPr>
          <w:rFonts w:asciiTheme="minorHAnsi" w:hAnsiTheme="minorHAnsi"/>
          <w:sz w:val="22"/>
          <w:szCs w:val="22"/>
        </w:rPr>
        <w:t>p</w:t>
      </w:r>
      <w:r w:rsidR="00752E8B" w:rsidRPr="00600678">
        <w:rPr>
          <w:rFonts w:asciiTheme="minorHAnsi" w:hAnsiTheme="minorHAnsi"/>
          <w:sz w:val="22"/>
          <w:szCs w:val="22"/>
        </w:rPr>
        <w:t>lánem archeologického výzkumu objednatele</w:t>
      </w:r>
      <w:r w:rsidR="0020226B" w:rsidRPr="00600678">
        <w:rPr>
          <w:rFonts w:asciiTheme="minorHAnsi" w:hAnsiTheme="minorHAnsi"/>
          <w:sz w:val="22"/>
          <w:szCs w:val="22"/>
        </w:rPr>
        <w:t>;</w:t>
      </w:r>
    </w:p>
    <w:p w:rsidR="00B44083" w:rsidRPr="00600678" w:rsidRDefault="00B44083" w:rsidP="00043D5B">
      <w:pPr>
        <w:pStyle w:val="Default"/>
        <w:numPr>
          <w:ilvl w:val="1"/>
          <w:numId w:val="34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 xml:space="preserve">spolupráce s koordinátorem BOZP při </w:t>
      </w:r>
      <w:r w:rsidR="00965472" w:rsidRPr="00600678">
        <w:rPr>
          <w:rFonts w:asciiTheme="minorHAnsi" w:hAnsiTheme="minorHAnsi"/>
          <w:sz w:val="22"/>
          <w:szCs w:val="22"/>
        </w:rPr>
        <w:t xml:space="preserve">zhotovení </w:t>
      </w:r>
      <w:r w:rsidR="00BD245F" w:rsidRPr="00600678">
        <w:rPr>
          <w:rFonts w:asciiTheme="minorHAnsi" w:hAnsiTheme="minorHAnsi"/>
          <w:sz w:val="22"/>
          <w:szCs w:val="22"/>
        </w:rPr>
        <w:t xml:space="preserve">a průběžné aktualizaci </w:t>
      </w:r>
      <w:r w:rsidR="00965472" w:rsidRPr="00600678">
        <w:rPr>
          <w:rFonts w:asciiTheme="minorHAnsi" w:hAnsiTheme="minorHAnsi"/>
          <w:sz w:val="22"/>
          <w:szCs w:val="22"/>
        </w:rPr>
        <w:t>plánu bezpečnosti a ochrany zdraví při práci na staveništi</w:t>
      </w:r>
      <w:r w:rsidR="004A5148" w:rsidRPr="00600678">
        <w:rPr>
          <w:rFonts w:asciiTheme="minorHAnsi" w:hAnsiTheme="minorHAnsi"/>
          <w:sz w:val="22"/>
          <w:szCs w:val="22"/>
        </w:rPr>
        <w:t>;</w:t>
      </w:r>
    </w:p>
    <w:p w:rsidR="007E2D58" w:rsidRPr="00600678" w:rsidRDefault="00965472" w:rsidP="00043D5B">
      <w:pPr>
        <w:pStyle w:val="Default"/>
        <w:numPr>
          <w:ilvl w:val="1"/>
          <w:numId w:val="34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 xml:space="preserve">pravidelný </w:t>
      </w:r>
      <w:r w:rsidR="0020226B" w:rsidRPr="00600678">
        <w:rPr>
          <w:rFonts w:asciiTheme="minorHAnsi" w:hAnsiTheme="minorHAnsi"/>
          <w:sz w:val="22"/>
          <w:szCs w:val="22"/>
        </w:rPr>
        <w:t xml:space="preserve">denní </w:t>
      </w:r>
      <w:r w:rsidRPr="00600678">
        <w:rPr>
          <w:rFonts w:asciiTheme="minorHAnsi" w:hAnsiTheme="minorHAnsi"/>
          <w:sz w:val="22"/>
          <w:szCs w:val="22"/>
        </w:rPr>
        <w:t>úklid stavby a okolí stavby</w:t>
      </w:r>
      <w:r w:rsidR="0020226B" w:rsidRPr="00600678">
        <w:rPr>
          <w:rFonts w:asciiTheme="minorHAnsi" w:hAnsiTheme="minorHAnsi"/>
          <w:sz w:val="22"/>
          <w:szCs w:val="22"/>
        </w:rPr>
        <w:t>;</w:t>
      </w:r>
      <w:r w:rsidR="000A24B1" w:rsidRPr="00600678">
        <w:rPr>
          <w:rFonts w:asciiTheme="minorHAnsi" w:hAnsiTheme="minorHAnsi"/>
          <w:sz w:val="22"/>
          <w:szCs w:val="22"/>
        </w:rPr>
        <w:t xml:space="preserve"> </w:t>
      </w:r>
      <w:r w:rsidRPr="00600678">
        <w:rPr>
          <w:rFonts w:asciiTheme="minorHAnsi" w:hAnsiTheme="minorHAnsi"/>
          <w:sz w:val="22"/>
          <w:szCs w:val="22"/>
        </w:rPr>
        <w:t>celkový úklid stavby, staveniště a okolí před předáním a převzetím, který bude zahrnovat kompletní a úplné vyklizení a vyčištění stavby, staveniště a okolí před předáním a převzetím</w:t>
      </w:r>
      <w:r w:rsidR="000A7DE1" w:rsidRPr="00600678">
        <w:rPr>
          <w:rFonts w:asciiTheme="minorHAnsi" w:hAnsiTheme="minorHAnsi"/>
          <w:sz w:val="22"/>
          <w:szCs w:val="22"/>
        </w:rPr>
        <w:t>,</w:t>
      </w:r>
      <w:r w:rsidRPr="00600678">
        <w:rPr>
          <w:rFonts w:asciiTheme="minorHAnsi" w:hAnsiTheme="minorHAnsi"/>
          <w:sz w:val="22"/>
          <w:szCs w:val="22"/>
        </w:rPr>
        <w:t xml:space="preserve"> a to v takovém rozsahu, který umožní okamžité užívání</w:t>
      </w:r>
      <w:r w:rsidR="007E2D58" w:rsidRPr="00600678">
        <w:rPr>
          <w:rFonts w:asciiTheme="minorHAnsi" w:hAnsiTheme="minorHAnsi"/>
          <w:sz w:val="22"/>
          <w:szCs w:val="22"/>
        </w:rPr>
        <w:t>.</w:t>
      </w:r>
      <w:r w:rsidRPr="00600678">
        <w:rPr>
          <w:rFonts w:asciiTheme="minorHAnsi" w:hAnsiTheme="minorHAnsi"/>
          <w:sz w:val="22"/>
          <w:szCs w:val="22"/>
        </w:rPr>
        <w:t xml:space="preserve"> </w:t>
      </w:r>
    </w:p>
    <w:p w:rsidR="00965472" w:rsidRPr="00600678" w:rsidRDefault="00965472" w:rsidP="00043D5B">
      <w:pPr>
        <w:pStyle w:val="Default"/>
        <w:numPr>
          <w:ilvl w:val="1"/>
          <w:numId w:val="34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součástí úklidu je i úklid okolních ploch</w:t>
      </w:r>
      <w:r w:rsidR="00320322" w:rsidRPr="00600678">
        <w:rPr>
          <w:rFonts w:asciiTheme="minorHAnsi" w:hAnsiTheme="minorHAnsi"/>
          <w:sz w:val="22"/>
          <w:szCs w:val="22"/>
        </w:rPr>
        <w:t xml:space="preserve"> </w:t>
      </w:r>
      <w:r w:rsidRPr="00600678">
        <w:rPr>
          <w:rFonts w:asciiTheme="minorHAnsi" w:hAnsiTheme="minorHAnsi"/>
          <w:sz w:val="22"/>
          <w:szCs w:val="22"/>
        </w:rPr>
        <w:t>a komunikací</w:t>
      </w:r>
      <w:r w:rsidR="00320322" w:rsidRPr="00600678">
        <w:rPr>
          <w:rFonts w:asciiTheme="minorHAnsi" w:hAnsiTheme="minorHAnsi"/>
          <w:sz w:val="22"/>
          <w:szCs w:val="22"/>
        </w:rPr>
        <w:t xml:space="preserve"> dotčených prováděním díla</w:t>
      </w:r>
      <w:r w:rsidRPr="00600678">
        <w:rPr>
          <w:rFonts w:asciiTheme="minorHAnsi" w:hAnsiTheme="minorHAnsi"/>
          <w:sz w:val="22"/>
          <w:szCs w:val="22"/>
        </w:rPr>
        <w:t xml:space="preserve">, uvedení okolí stavby </w:t>
      </w:r>
      <w:r w:rsidR="00B07205" w:rsidRPr="00600678">
        <w:rPr>
          <w:rFonts w:asciiTheme="minorHAnsi" w:hAnsiTheme="minorHAnsi"/>
          <w:sz w:val="22"/>
          <w:szCs w:val="22"/>
        </w:rPr>
        <w:t xml:space="preserve">neprodleně </w:t>
      </w:r>
      <w:r w:rsidRPr="00600678">
        <w:rPr>
          <w:rFonts w:asciiTheme="minorHAnsi" w:hAnsiTheme="minorHAnsi"/>
          <w:sz w:val="22"/>
          <w:szCs w:val="22"/>
        </w:rPr>
        <w:t>do stavu před zahájením realizace (u ploch a komunikací, kt</w:t>
      </w:r>
      <w:r w:rsidR="0020226B" w:rsidRPr="00600678">
        <w:rPr>
          <w:rFonts w:asciiTheme="minorHAnsi" w:hAnsiTheme="minorHAnsi"/>
          <w:sz w:val="22"/>
          <w:szCs w:val="22"/>
        </w:rPr>
        <w:t>er</w:t>
      </w:r>
      <w:r w:rsidRPr="00600678">
        <w:rPr>
          <w:rFonts w:asciiTheme="minorHAnsi" w:hAnsiTheme="minorHAnsi"/>
          <w:sz w:val="22"/>
          <w:szCs w:val="22"/>
        </w:rPr>
        <w:t>é nejsou projektem řešeny</w:t>
      </w:r>
      <w:r w:rsidR="0020226B" w:rsidRPr="00600678">
        <w:rPr>
          <w:rFonts w:asciiTheme="minorHAnsi" w:hAnsiTheme="minorHAnsi"/>
          <w:sz w:val="22"/>
          <w:szCs w:val="22"/>
        </w:rPr>
        <w:t>);</w:t>
      </w:r>
    </w:p>
    <w:p w:rsidR="00965472" w:rsidRPr="00600678" w:rsidRDefault="00965472" w:rsidP="00043D5B">
      <w:pPr>
        <w:pStyle w:val="Default"/>
        <w:numPr>
          <w:ilvl w:val="1"/>
          <w:numId w:val="34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účast na kolaudačním řízení stavby a v určených termínech odstranění případných závad uvedených v kolaudačním rozhodnutí vzniklých činností zhotovitele</w:t>
      </w:r>
      <w:r w:rsidR="004A5148" w:rsidRPr="00600678">
        <w:rPr>
          <w:rFonts w:asciiTheme="minorHAnsi" w:hAnsiTheme="minorHAnsi"/>
          <w:sz w:val="22"/>
          <w:szCs w:val="22"/>
        </w:rPr>
        <w:t>;</w:t>
      </w:r>
    </w:p>
    <w:p w:rsidR="004A5148" w:rsidRPr="00600678" w:rsidRDefault="004A5148" w:rsidP="00043D5B">
      <w:pPr>
        <w:pStyle w:val="Default"/>
        <w:numPr>
          <w:ilvl w:val="1"/>
          <w:numId w:val="34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 xml:space="preserve">zajištění staveništních </w:t>
      </w:r>
      <w:proofErr w:type="spellStart"/>
      <w:r w:rsidRPr="00600678">
        <w:rPr>
          <w:rFonts w:asciiTheme="minorHAnsi" w:hAnsiTheme="minorHAnsi"/>
          <w:sz w:val="22"/>
          <w:szCs w:val="22"/>
        </w:rPr>
        <w:t>napojovacích</w:t>
      </w:r>
      <w:proofErr w:type="spellEnd"/>
      <w:r w:rsidRPr="00600678">
        <w:rPr>
          <w:rFonts w:asciiTheme="minorHAnsi" w:hAnsiTheme="minorHAnsi"/>
          <w:sz w:val="22"/>
          <w:szCs w:val="22"/>
        </w:rPr>
        <w:t xml:space="preserve"> bodů energií, </w:t>
      </w:r>
      <w:r w:rsidR="0020226B" w:rsidRPr="00600678">
        <w:rPr>
          <w:rFonts w:asciiTheme="minorHAnsi" w:hAnsiTheme="minorHAnsi"/>
          <w:sz w:val="22"/>
          <w:szCs w:val="22"/>
        </w:rPr>
        <w:t xml:space="preserve">zřízení </w:t>
      </w:r>
      <w:r w:rsidRPr="00600678">
        <w:rPr>
          <w:rFonts w:asciiTheme="minorHAnsi" w:hAnsiTheme="minorHAnsi"/>
          <w:sz w:val="22"/>
          <w:szCs w:val="22"/>
        </w:rPr>
        <w:t xml:space="preserve">podružného odběrného místa pro měření jejich </w:t>
      </w:r>
      <w:r w:rsidR="00F04BF2" w:rsidRPr="00600678">
        <w:rPr>
          <w:rFonts w:asciiTheme="minorHAnsi" w:hAnsiTheme="minorHAnsi"/>
          <w:sz w:val="22"/>
          <w:szCs w:val="22"/>
        </w:rPr>
        <w:t>spotřeby</w:t>
      </w:r>
      <w:r w:rsidRPr="00600678">
        <w:rPr>
          <w:rFonts w:asciiTheme="minorHAnsi" w:hAnsiTheme="minorHAnsi"/>
          <w:sz w:val="22"/>
          <w:szCs w:val="22"/>
        </w:rPr>
        <w:t xml:space="preserve"> a jejich úhrada, vybudování, provoz, údržba a likvidace staveništních přípojek. </w:t>
      </w:r>
      <w:r w:rsidR="00573D4F" w:rsidRPr="00600678">
        <w:rPr>
          <w:rFonts w:asciiTheme="minorHAnsi" w:hAnsiTheme="minorHAnsi"/>
          <w:sz w:val="22"/>
          <w:szCs w:val="22"/>
        </w:rPr>
        <w:t xml:space="preserve">Úhrada energií bude vyúčtována objednatelem v termínech a cenách podle vyúčtování poskytovatele energií samostatnou fakturou vystavenou objednatelem se splatností </w:t>
      </w:r>
      <w:r w:rsidR="00C61D85" w:rsidRPr="00600678">
        <w:rPr>
          <w:rFonts w:asciiTheme="minorHAnsi" w:hAnsiTheme="minorHAnsi"/>
          <w:sz w:val="22"/>
          <w:szCs w:val="22"/>
        </w:rPr>
        <w:t>15</w:t>
      </w:r>
      <w:r w:rsidR="00573D4F" w:rsidRPr="00600678">
        <w:rPr>
          <w:rFonts w:asciiTheme="minorHAnsi" w:hAnsiTheme="minorHAnsi"/>
          <w:sz w:val="22"/>
          <w:szCs w:val="22"/>
        </w:rPr>
        <w:t xml:space="preserve"> dnů</w:t>
      </w:r>
      <w:r w:rsidR="006471DD" w:rsidRPr="00600678">
        <w:rPr>
          <w:rFonts w:asciiTheme="minorHAnsi" w:hAnsiTheme="minorHAnsi"/>
          <w:sz w:val="22"/>
          <w:szCs w:val="22"/>
        </w:rPr>
        <w:t>;</w:t>
      </w:r>
    </w:p>
    <w:p w:rsidR="0020226B" w:rsidRPr="00600678" w:rsidRDefault="0020226B" w:rsidP="00043D5B">
      <w:pPr>
        <w:pStyle w:val="Default"/>
        <w:numPr>
          <w:ilvl w:val="1"/>
          <w:numId w:val="34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 xml:space="preserve">zaměření a zajištění věcných břemen nezbytných </w:t>
      </w:r>
      <w:r w:rsidR="006471DD" w:rsidRPr="00600678">
        <w:rPr>
          <w:rFonts w:asciiTheme="minorHAnsi" w:hAnsiTheme="minorHAnsi"/>
          <w:sz w:val="22"/>
          <w:szCs w:val="22"/>
        </w:rPr>
        <w:t>pro provedení</w:t>
      </w:r>
      <w:r w:rsidRPr="00600678">
        <w:rPr>
          <w:rFonts w:asciiTheme="minorHAnsi" w:hAnsiTheme="minorHAnsi"/>
          <w:sz w:val="22"/>
          <w:szCs w:val="22"/>
        </w:rPr>
        <w:t xml:space="preserve"> díla;</w:t>
      </w:r>
    </w:p>
    <w:p w:rsidR="004A5148" w:rsidRPr="00600678" w:rsidRDefault="004A5148" w:rsidP="00043D5B">
      <w:pPr>
        <w:pStyle w:val="Default"/>
        <w:numPr>
          <w:ilvl w:val="1"/>
          <w:numId w:val="34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vybudování, provoz, údržba a likvidace kompletního zařízení staveniště, jeho střežení a ochrana, požární ochrana, ekologická ochrana, zajištění případných dalších potřebných ploch, zajištění skládek a meziskládek, odvoz, uložení a likvidace odpadů a přebytečných hmot</w:t>
      </w:r>
      <w:r w:rsidR="00320322" w:rsidRPr="00600678">
        <w:rPr>
          <w:rFonts w:asciiTheme="minorHAnsi" w:hAnsiTheme="minorHAnsi"/>
          <w:sz w:val="22"/>
          <w:szCs w:val="22"/>
        </w:rPr>
        <w:t xml:space="preserve"> v souladu s příslušnými právními předpisy, zejména zákonem č. 185/2001 Sb., o odpadech</w:t>
      </w:r>
      <w:r w:rsidRPr="00600678">
        <w:rPr>
          <w:rFonts w:asciiTheme="minorHAnsi" w:hAnsiTheme="minorHAnsi"/>
          <w:sz w:val="22"/>
          <w:szCs w:val="22"/>
        </w:rPr>
        <w:t>, zabezpečení příslušných povolení k provedení a provozu dočasných objektů zařízení staveniště včetně úhrady poplatků;</w:t>
      </w:r>
    </w:p>
    <w:p w:rsidR="004A5148" w:rsidRPr="00600678" w:rsidRDefault="004A5148" w:rsidP="00043D5B">
      <w:pPr>
        <w:pStyle w:val="Default"/>
        <w:numPr>
          <w:ilvl w:val="1"/>
          <w:numId w:val="34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uvedení veškerých zhotovitelem dotčených ploch, objektů a zařízení do původního stavu a po dokončení díla jejich předání zpět vlastníkům nebo provozovatelům písemným dokladem;</w:t>
      </w:r>
    </w:p>
    <w:p w:rsidR="001B336E" w:rsidRPr="00600678" w:rsidRDefault="004A5148" w:rsidP="00043D5B">
      <w:pPr>
        <w:pStyle w:val="Default"/>
        <w:numPr>
          <w:ilvl w:val="1"/>
          <w:numId w:val="34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 xml:space="preserve">veškeré další dodávky, práce, činnosti a služby, potřebné ke kompletnímu provedení předmětu díla, jeho kolaudaci a </w:t>
      </w:r>
      <w:r w:rsidR="006471DD" w:rsidRPr="00600678">
        <w:rPr>
          <w:rFonts w:asciiTheme="minorHAnsi" w:hAnsiTheme="minorHAnsi"/>
          <w:sz w:val="22"/>
          <w:szCs w:val="22"/>
        </w:rPr>
        <w:t>uvedení do provozu</w:t>
      </w:r>
      <w:r w:rsidRPr="00600678">
        <w:rPr>
          <w:rFonts w:asciiTheme="minorHAnsi" w:hAnsiTheme="minorHAnsi"/>
          <w:sz w:val="22"/>
          <w:szCs w:val="22"/>
        </w:rPr>
        <w:t>, o nichž zhotovitel před podpisem smlouvy měl nebo mohl vědět;</w:t>
      </w:r>
    </w:p>
    <w:p w:rsidR="0020226B" w:rsidRPr="00600678" w:rsidRDefault="004A5148" w:rsidP="00043D5B">
      <w:pPr>
        <w:pStyle w:val="Default"/>
        <w:numPr>
          <w:ilvl w:val="1"/>
          <w:numId w:val="34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 xml:space="preserve">splnění všech podmínek stavebního povolení, vč. </w:t>
      </w:r>
      <w:r w:rsidR="006471DD" w:rsidRPr="00600678">
        <w:rPr>
          <w:rFonts w:asciiTheme="minorHAnsi" w:hAnsiTheme="minorHAnsi"/>
          <w:sz w:val="22"/>
          <w:szCs w:val="22"/>
        </w:rPr>
        <w:t>podmínek vyjádření nebo stanovisek či rozhodnutí všech dotčených orgánů a organizací, týkajících se realizace stavby a ukládaných stavebníkovi,</w:t>
      </w:r>
      <w:r w:rsidR="004B2BA6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4B2BA6">
        <w:rPr>
          <w:rFonts w:asciiTheme="minorHAnsi" w:hAnsiTheme="minorHAnsi"/>
          <w:sz w:val="22"/>
          <w:szCs w:val="22"/>
        </w:rPr>
        <w:t>objednateli</w:t>
      </w:r>
      <w:r w:rsidR="006471DD" w:rsidRPr="00600678">
        <w:rPr>
          <w:rFonts w:asciiTheme="minorHAnsi" w:hAnsiTheme="minorHAnsi"/>
          <w:sz w:val="22"/>
          <w:szCs w:val="22"/>
        </w:rPr>
        <w:t xml:space="preserve"> </w:t>
      </w:r>
      <w:r w:rsidRPr="00600678">
        <w:rPr>
          <w:rFonts w:asciiTheme="minorHAnsi" w:hAnsiTheme="minorHAnsi"/>
          <w:sz w:val="22"/>
          <w:szCs w:val="22"/>
        </w:rPr>
        <w:t xml:space="preserve"> tuto</w:t>
      </w:r>
      <w:proofErr w:type="gramEnd"/>
      <w:r w:rsidRPr="00600678">
        <w:rPr>
          <w:rFonts w:asciiTheme="minorHAnsi" w:hAnsiTheme="minorHAnsi"/>
          <w:sz w:val="22"/>
          <w:szCs w:val="22"/>
        </w:rPr>
        <w:t xml:space="preserve"> skutečnost je zhotovitel při předání a převzetí dokončeného díla povinen </w:t>
      </w:r>
      <w:r w:rsidR="009E6743" w:rsidRPr="00600678">
        <w:rPr>
          <w:rFonts w:asciiTheme="minorHAnsi" w:hAnsiTheme="minorHAnsi"/>
          <w:sz w:val="22"/>
          <w:szCs w:val="22"/>
        </w:rPr>
        <w:t>prokázat předáním</w:t>
      </w:r>
      <w:r w:rsidRPr="00600678">
        <w:rPr>
          <w:rFonts w:asciiTheme="minorHAnsi" w:hAnsiTheme="minorHAnsi"/>
          <w:sz w:val="22"/>
          <w:szCs w:val="22"/>
        </w:rPr>
        <w:t xml:space="preserve"> dokladů,</w:t>
      </w:r>
      <w:r w:rsidR="00985EF4" w:rsidRPr="00600678">
        <w:rPr>
          <w:rFonts w:asciiTheme="minorHAnsi" w:hAnsiTheme="minorHAnsi"/>
          <w:sz w:val="22"/>
          <w:szCs w:val="22"/>
        </w:rPr>
        <w:t xml:space="preserve"> z nichž bude vyplývat, že dílo nemá vady</w:t>
      </w:r>
      <w:r w:rsidR="002F5759" w:rsidRPr="00600678">
        <w:rPr>
          <w:rFonts w:asciiTheme="minorHAnsi" w:hAnsiTheme="minorHAnsi"/>
          <w:sz w:val="22"/>
          <w:szCs w:val="22"/>
        </w:rPr>
        <w:t xml:space="preserve"> </w:t>
      </w:r>
      <w:r w:rsidR="0020226B" w:rsidRPr="00600678">
        <w:rPr>
          <w:rFonts w:asciiTheme="minorHAnsi" w:hAnsiTheme="minorHAnsi"/>
          <w:sz w:val="22"/>
          <w:szCs w:val="22"/>
        </w:rPr>
        <w:t xml:space="preserve">zpracování technologických postupů pro provádění jednotlivých částí díla vč. </w:t>
      </w:r>
      <w:r w:rsidR="00541ED5" w:rsidRPr="00600678">
        <w:rPr>
          <w:rFonts w:asciiTheme="minorHAnsi" w:hAnsiTheme="minorHAnsi"/>
          <w:sz w:val="22"/>
          <w:szCs w:val="22"/>
        </w:rPr>
        <w:t>z</w:t>
      </w:r>
      <w:r w:rsidR="0020226B" w:rsidRPr="00600678">
        <w:rPr>
          <w:rFonts w:asciiTheme="minorHAnsi" w:hAnsiTheme="minorHAnsi"/>
          <w:sz w:val="22"/>
          <w:szCs w:val="22"/>
        </w:rPr>
        <w:t xml:space="preserve">ajištění </w:t>
      </w:r>
      <w:r w:rsidR="006471DD" w:rsidRPr="00600678">
        <w:rPr>
          <w:rFonts w:asciiTheme="minorHAnsi" w:hAnsiTheme="minorHAnsi"/>
          <w:sz w:val="22"/>
          <w:szCs w:val="22"/>
        </w:rPr>
        <w:t>geotechnickéh</w:t>
      </w:r>
      <w:r w:rsidR="00F9702C" w:rsidRPr="00600678">
        <w:rPr>
          <w:rFonts w:asciiTheme="minorHAnsi" w:hAnsiTheme="minorHAnsi"/>
          <w:sz w:val="22"/>
          <w:szCs w:val="22"/>
        </w:rPr>
        <w:t xml:space="preserve">o dozoru </w:t>
      </w:r>
      <w:r w:rsidR="0020226B" w:rsidRPr="00600678">
        <w:rPr>
          <w:rFonts w:asciiTheme="minorHAnsi" w:hAnsiTheme="minorHAnsi"/>
          <w:sz w:val="22"/>
          <w:szCs w:val="22"/>
        </w:rPr>
        <w:t>při provádění zemních prací a předání příslušných protokolů. Zajištění technologických podmínek pro provádění díla v zimním období;</w:t>
      </w:r>
    </w:p>
    <w:p w:rsidR="0020226B" w:rsidRPr="00600678" w:rsidRDefault="0020226B" w:rsidP="00043D5B">
      <w:pPr>
        <w:pStyle w:val="Default"/>
        <w:numPr>
          <w:ilvl w:val="1"/>
          <w:numId w:val="34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 xml:space="preserve">zpracování časového postupu výstavby formou </w:t>
      </w:r>
      <w:r w:rsidR="00C61D85" w:rsidRPr="00600678">
        <w:rPr>
          <w:rFonts w:asciiTheme="minorHAnsi" w:hAnsiTheme="minorHAnsi"/>
          <w:sz w:val="22"/>
          <w:szCs w:val="22"/>
        </w:rPr>
        <w:t>H</w:t>
      </w:r>
      <w:r w:rsidR="009A79AB" w:rsidRPr="00600678">
        <w:rPr>
          <w:rFonts w:asciiTheme="minorHAnsi" w:hAnsiTheme="minorHAnsi"/>
          <w:sz w:val="22"/>
          <w:szCs w:val="22"/>
        </w:rPr>
        <w:t>armonogramu stavby</w:t>
      </w:r>
      <w:r w:rsidRPr="00600678">
        <w:rPr>
          <w:rFonts w:asciiTheme="minorHAnsi" w:hAnsiTheme="minorHAnsi"/>
          <w:sz w:val="22"/>
          <w:szCs w:val="22"/>
        </w:rPr>
        <w:t>, v </w:t>
      </w:r>
      <w:r w:rsidR="009A79AB" w:rsidRPr="00600678">
        <w:rPr>
          <w:rFonts w:asciiTheme="minorHAnsi" w:hAnsiTheme="minorHAnsi"/>
          <w:sz w:val="22"/>
          <w:szCs w:val="22"/>
        </w:rPr>
        <w:t>měsících s určením data plnění uzlových bodů specifikovaných objednatelem</w:t>
      </w:r>
      <w:r w:rsidRPr="00600678">
        <w:rPr>
          <w:rFonts w:asciiTheme="minorHAnsi" w:hAnsiTheme="minorHAnsi"/>
          <w:sz w:val="22"/>
          <w:szCs w:val="22"/>
        </w:rPr>
        <w:t>;</w:t>
      </w:r>
    </w:p>
    <w:p w:rsidR="002242E7" w:rsidRPr="00600678" w:rsidRDefault="0020226B" w:rsidP="00043D5B">
      <w:pPr>
        <w:pStyle w:val="Default"/>
        <w:numPr>
          <w:ilvl w:val="1"/>
          <w:numId w:val="34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 xml:space="preserve">zpracování </w:t>
      </w:r>
      <w:r w:rsidR="006471DD" w:rsidRPr="00600678">
        <w:rPr>
          <w:rFonts w:asciiTheme="minorHAnsi" w:hAnsiTheme="minorHAnsi"/>
          <w:sz w:val="22"/>
          <w:szCs w:val="22"/>
        </w:rPr>
        <w:t>finančního harmonogramu</w:t>
      </w:r>
      <w:r w:rsidR="001B336E" w:rsidRPr="00600678">
        <w:rPr>
          <w:rFonts w:asciiTheme="minorHAnsi" w:hAnsiTheme="minorHAnsi"/>
          <w:sz w:val="22"/>
          <w:szCs w:val="22"/>
        </w:rPr>
        <w:t xml:space="preserve"> </w:t>
      </w:r>
      <w:r w:rsidR="00E51557" w:rsidRPr="00600678">
        <w:rPr>
          <w:rFonts w:asciiTheme="minorHAnsi" w:hAnsiTheme="minorHAnsi"/>
          <w:sz w:val="22"/>
          <w:szCs w:val="22"/>
        </w:rPr>
        <w:t xml:space="preserve">s čtvrtletním plánem </w:t>
      </w:r>
      <w:proofErr w:type="spellStart"/>
      <w:r w:rsidR="00E51557" w:rsidRPr="00600678">
        <w:rPr>
          <w:rFonts w:asciiTheme="minorHAnsi" w:hAnsiTheme="minorHAnsi"/>
          <w:sz w:val="22"/>
          <w:szCs w:val="22"/>
        </w:rPr>
        <w:t>prostavěnosti</w:t>
      </w:r>
      <w:proofErr w:type="spellEnd"/>
      <w:r w:rsidR="00E51557" w:rsidRPr="00600678">
        <w:rPr>
          <w:rFonts w:asciiTheme="minorHAnsi" w:hAnsiTheme="minorHAnsi"/>
          <w:sz w:val="22"/>
          <w:szCs w:val="22"/>
        </w:rPr>
        <w:t xml:space="preserve">, </w:t>
      </w:r>
      <w:r w:rsidR="00C61D85" w:rsidRPr="00600678">
        <w:rPr>
          <w:rFonts w:asciiTheme="minorHAnsi" w:hAnsiTheme="minorHAnsi"/>
          <w:sz w:val="22"/>
          <w:szCs w:val="22"/>
        </w:rPr>
        <w:t xml:space="preserve">jehož návrh bude předán objednateli do 1 měsíce po předání staveniště. </w:t>
      </w:r>
      <w:r w:rsidR="00A861A0" w:rsidRPr="00600678">
        <w:rPr>
          <w:rFonts w:asciiTheme="minorHAnsi" w:hAnsiTheme="minorHAnsi"/>
          <w:sz w:val="22"/>
          <w:szCs w:val="22"/>
        </w:rPr>
        <w:t xml:space="preserve">Plán finančního plnění může být </w:t>
      </w:r>
      <w:r w:rsidR="00E51557" w:rsidRPr="00600678">
        <w:rPr>
          <w:rFonts w:asciiTheme="minorHAnsi" w:hAnsiTheme="minorHAnsi"/>
          <w:sz w:val="22"/>
          <w:szCs w:val="22"/>
        </w:rPr>
        <w:t>součást Plánu prací</w:t>
      </w:r>
    </w:p>
    <w:p w:rsidR="00BA5A7A" w:rsidRPr="00600678" w:rsidRDefault="00F9702C" w:rsidP="00043D5B">
      <w:pPr>
        <w:pStyle w:val="Default"/>
        <w:numPr>
          <w:ilvl w:val="1"/>
          <w:numId w:val="34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 xml:space="preserve">zpracování, průběžné vyhodnocování a aktualizace týdenního </w:t>
      </w:r>
      <w:r w:rsidR="002B696A" w:rsidRPr="00600678">
        <w:rPr>
          <w:rFonts w:asciiTheme="minorHAnsi" w:hAnsiTheme="minorHAnsi"/>
          <w:sz w:val="22"/>
          <w:szCs w:val="22"/>
        </w:rPr>
        <w:t>P</w:t>
      </w:r>
      <w:r w:rsidRPr="00600678">
        <w:rPr>
          <w:rFonts w:asciiTheme="minorHAnsi" w:hAnsiTheme="minorHAnsi"/>
          <w:sz w:val="22"/>
          <w:szCs w:val="22"/>
        </w:rPr>
        <w:t>lánu prací, jehož návrh bud</w:t>
      </w:r>
      <w:r w:rsidR="002B696A" w:rsidRPr="00600678">
        <w:rPr>
          <w:rFonts w:asciiTheme="minorHAnsi" w:hAnsiTheme="minorHAnsi"/>
          <w:sz w:val="22"/>
          <w:szCs w:val="22"/>
        </w:rPr>
        <w:t xml:space="preserve">e předán objednateli do 1 měsíce </w:t>
      </w:r>
      <w:r w:rsidRPr="00600678">
        <w:rPr>
          <w:rFonts w:asciiTheme="minorHAnsi" w:hAnsiTheme="minorHAnsi"/>
          <w:sz w:val="22"/>
          <w:szCs w:val="22"/>
        </w:rPr>
        <w:t>p</w:t>
      </w:r>
      <w:r w:rsidR="002B696A" w:rsidRPr="00600678">
        <w:rPr>
          <w:rFonts w:asciiTheme="minorHAnsi" w:hAnsiTheme="minorHAnsi"/>
          <w:sz w:val="22"/>
          <w:szCs w:val="22"/>
        </w:rPr>
        <w:t>o</w:t>
      </w:r>
      <w:r w:rsidRPr="00600678">
        <w:rPr>
          <w:rFonts w:asciiTheme="minorHAnsi" w:hAnsiTheme="minorHAnsi"/>
          <w:sz w:val="22"/>
          <w:szCs w:val="22"/>
        </w:rPr>
        <w:t xml:space="preserve"> předání staveniště</w:t>
      </w:r>
      <w:r w:rsidR="00E94DEF">
        <w:rPr>
          <w:rFonts w:asciiTheme="minorHAnsi" w:hAnsiTheme="minorHAnsi"/>
          <w:sz w:val="22"/>
          <w:szCs w:val="22"/>
        </w:rPr>
        <w:t>. Forma a rozsah zpracování bude objednatelem odsouhlasen a Plán prací bude v průběhu stavby nástrojem sledování a hodnocení postupu stavby.</w:t>
      </w:r>
    </w:p>
    <w:p w:rsidR="002242E7" w:rsidRPr="00600678" w:rsidRDefault="00E44716" w:rsidP="00043D5B">
      <w:pPr>
        <w:pStyle w:val="Zkladntext"/>
        <w:numPr>
          <w:ilvl w:val="0"/>
          <w:numId w:val="5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Pro technická zařízení je p</w:t>
      </w:r>
      <w:r w:rsidR="00166B8F" w:rsidRPr="00600678">
        <w:rPr>
          <w:rFonts w:asciiTheme="minorHAnsi" w:hAnsiTheme="minorHAnsi" w:cs="Arial"/>
          <w:sz w:val="22"/>
          <w:szCs w:val="22"/>
        </w:rPr>
        <w:t xml:space="preserve">ředmětem </w:t>
      </w:r>
      <w:r w:rsidRPr="00600678">
        <w:rPr>
          <w:rFonts w:asciiTheme="minorHAnsi" w:hAnsiTheme="minorHAnsi" w:cs="Arial"/>
          <w:sz w:val="22"/>
          <w:szCs w:val="22"/>
        </w:rPr>
        <w:t>d</w:t>
      </w:r>
      <w:r w:rsidR="00166B8F" w:rsidRPr="00600678">
        <w:rPr>
          <w:rFonts w:asciiTheme="minorHAnsi" w:hAnsiTheme="minorHAnsi" w:cs="Arial"/>
          <w:sz w:val="22"/>
          <w:szCs w:val="22"/>
        </w:rPr>
        <w:t>íla i zpracování provozních řádů v souladu s pokyny výrobců a</w:t>
      </w:r>
      <w:r w:rsidRPr="00600678">
        <w:rPr>
          <w:rFonts w:asciiTheme="minorHAnsi" w:hAnsiTheme="minorHAnsi" w:cs="Arial"/>
          <w:sz w:val="22"/>
          <w:szCs w:val="22"/>
        </w:rPr>
        <w:t xml:space="preserve"> řádné zaškolení obsluhy </w:t>
      </w:r>
      <w:r w:rsidR="00E94DEF">
        <w:rPr>
          <w:rFonts w:asciiTheme="minorHAnsi" w:hAnsiTheme="minorHAnsi" w:cs="Arial"/>
          <w:sz w:val="22"/>
          <w:szCs w:val="22"/>
        </w:rPr>
        <w:t xml:space="preserve">- </w:t>
      </w:r>
      <w:r w:rsidRPr="00600678">
        <w:rPr>
          <w:rFonts w:asciiTheme="minorHAnsi" w:hAnsiTheme="minorHAnsi" w:cs="Arial"/>
          <w:sz w:val="22"/>
          <w:szCs w:val="22"/>
        </w:rPr>
        <w:t xml:space="preserve"> objednatelem určených pracovníků vč. vydání osvědčení o zaškolení.</w:t>
      </w:r>
    </w:p>
    <w:p w:rsidR="00306ED9" w:rsidRPr="00600678" w:rsidRDefault="00601E77" w:rsidP="00043D5B">
      <w:pPr>
        <w:pStyle w:val="Zkladntext"/>
        <w:numPr>
          <w:ilvl w:val="0"/>
          <w:numId w:val="5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Předmětem díla jsou i výkony a jednání ve vztahu k třetím osobám či orgánům státní správy</w:t>
      </w:r>
      <w:r w:rsidR="002E5461" w:rsidRPr="00600678">
        <w:rPr>
          <w:rFonts w:asciiTheme="minorHAnsi" w:hAnsiTheme="minorHAnsi" w:cs="Arial"/>
          <w:sz w:val="22"/>
          <w:szCs w:val="22"/>
        </w:rPr>
        <w:t>,</w:t>
      </w:r>
      <w:r w:rsidRPr="00600678">
        <w:rPr>
          <w:rFonts w:asciiTheme="minorHAnsi" w:hAnsiTheme="minorHAnsi" w:cs="Arial"/>
          <w:sz w:val="22"/>
          <w:szCs w:val="22"/>
        </w:rPr>
        <w:t xml:space="preserve"> jako např. součinnost potřebná k vydání kolaudačního rozhodnutí včetně účasti na kolaudačním řízení</w:t>
      </w:r>
      <w:r w:rsidR="001F57F5">
        <w:rPr>
          <w:rFonts w:asciiTheme="minorHAnsi" w:hAnsiTheme="minorHAnsi" w:cs="Arial"/>
          <w:sz w:val="22"/>
          <w:szCs w:val="22"/>
        </w:rPr>
        <w:t>.</w:t>
      </w:r>
    </w:p>
    <w:p w:rsidR="006B43F9" w:rsidRPr="00600678" w:rsidRDefault="006B43F9" w:rsidP="00043D5B">
      <w:pPr>
        <w:pStyle w:val="Zkladntext"/>
        <w:numPr>
          <w:ilvl w:val="0"/>
          <w:numId w:val="5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Zhotovitel je povinen provést na své náklady všechny úkony spojené s výkonem dodavatelské inženýrské činnosti, a to zejména vyřizování veškerých povolení, </w:t>
      </w:r>
      <w:r w:rsidR="006471DD" w:rsidRPr="00600678">
        <w:rPr>
          <w:rFonts w:asciiTheme="minorHAnsi" w:hAnsiTheme="minorHAnsi" w:cs="Arial"/>
          <w:sz w:val="22"/>
          <w:szCs w:val="22"/>
        </w:rPr>
        <w:t>překopů, záborů, dopravních opatření</w:t>
      </w:r>
      <w:r w:rsidRPr="00600678">
        <w:rPr>
          <w:rFonts w:asciiTheme="minorHAnsi" w:hAnsiTheme="minorHAnsi" w:cs="Arial"/>
          <w:sz w:val="22"/>
          <w:szCs w:val="22"/>
        </w:rPr>
        <w:t xml:space="preserve">, zaměření </w:t>
      </w:r>
      <w:r w:rsidR="001C0C9D" w:rsidRPr="00600678">
        <w:rPr>
          <w:rFonts w:asciiTheme="minorHAnsi" w:hAnsiTheme="minorHAnsi" w:cs="Arial"/>
          <w:sz w:val="22"/>
          <w:szCs w:val="22"/>
        </w:rPr>
        <w:t xml:space="preserve">a ochranu </w:t>
      </w:r>
      <w:r w:rsidRPr="00600678">
        <w:rPr>
          <w:rFonts w:asciiTheme="minorHAnsi" w:hAnsiTheme="minorHAnsi" w:cs="Arial"/>
          <w:sz w:val="22"/>
          <w:szCs w:val="22"/>
        </w:rPr>
        <w:t>inženýrských sítí, souhlasů a oznámení souvisejících s provedením díla s výjimkou změny stavby před dokončením. Kopie těchto dokladů bude průběžně</w:t>
      </w:r>
      <w:r w:rsidR="002B696A" w:rsidRPr="00600678">
        <w:rPr>
          <w:rFonts w:asciiTheme="minorHAnsi" w:hAnsiTheme="minorHAnsi" w:cs="Arial"/>
          <w:sz w:val="22"/>
          <w:szCs w:val="22"/>
        </w:rPr>
        <w:t>,</w:t>
      </w:r>
      <w:r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E5006A" w:rsidRPr="00600678">
        <w:rPr>
          <w:rFonts w:asciiTheme="minorHAnsi" w:hAnsiTheme="minorHAnsi" w:cs="Arial"/>
          <w:sz w:val="22"/>
          <w:szCs w:val="22"/>
        </w:rPr>
        <w:t xml:space="preserve">předem a včas </w:t>
      </w:r>
      <w:r w:rsidRPr="00600678">
        <w:rPr>
          <w:rFonts w:asciiTheme="minorHAnsi" w:hAnsiTheme="minorHAnsi" w:cs="Arial"/>
          <w:sz w:val="22"/>
          <w:szCs w:val="22"/>
        </w:rPr>
        <w:t xml:space="preserve">předávat objednateli a </w:t>
      </w:r>
      <w:r w:rsidR="00CD2953" w:rsidRPr="00600678">
        <w:rPr>
          <w:rFonts w:asciiTheme="minorHAnsi" w:hAnsiTheme="minorHAnsi" w:cs="Arial"/>
          <w:sz w:val="22"/>
          <w:szCs w:val="22"/>
        </w:rPr>
        <w:t>TDS</w:t>
      </w:r>
      <w:r w:rsidR="001F57F5">
        <w:rPr>
          <w:rFonts w:asciiTheme="minorHAnsi" w:hAnsiTheme="minorHAnsi" w:cs="Arial"/>
          <w:sz w:val="22"/>
          <w:szCs w:val="22"/>
        </w:rPr>
        <w:t>.</w:t>
      </w:r>
    </w:p>
    <w:p w:rsidR="006B43F9" w:rsidRPr="00600678" w:rsidRDefault="006B43F9" w:rsidP="00043D5B">
      <w:pPr>
        <w:pStyle w:val="Zkladntext"/>
        <w:numPr>
          <w:ilvl w:val="0"/>
          <w:numId w:val="5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Zhotovitel je povinen provádět průběžně veškeré potřebné zkoušky a měření</w:t>
      </w:r>
      <w:r w:rsidR="002242E7" w:rsidRPr="00600678">
        <w:rPr>
          <w:rFonts w:asciiTheme="minorHAnsi" w:hAnsiTheme="minorHAnsi" w:cs="Arial"/>
          <w:sz w:val="22"/>
          <w:szCs w:val="22"/>
        </w:rPr>
        <w:t xml:space="preserve">, </w:t>
      </w:r>
      <w:r w:rsidR="00A94A70" w:rsidRPr="00600678">
        <w:rPr>
          <w:rFonts w:asciiTheme="minorHAnsi" w:hAnsiTheme="minorHAnsi" w:cs="Arial"/>
          <w:sz w:val="22"/>
          <w:szCs w:val="22"/>
        </w:rPr>
        <w:t xml:space="preserve">o nichž bude předem informovat TDS </w:t>
      </w:r>
      <w:r w:rsidRPr="00600678">
        <w:rPr>
          <w:rFonts w:asciiTheme="minorHAnsi" w:hAnsiTheme="minorHAnsi" w:cs="Arial"/>
          <w:sz w:val="22"/>
          <w:szCs w:val="22"/>
        </w:rPr>
        <w:t xml:space="preserve">a </w:t>
      </w:r>
      <w:r w:rsidR="00CD2953" w:rsidRPr="00600678">
        <w:rPr>
          <w:rFonts w:asciiTheme="minorHAnsi" w:hAnsiTheme="minorHAnsi" w:cs="Arial"/>
          <w:sz w:val="22"/>
          <w:szCs w:val="22"/>
        </w:rPr>
        <w:t xml:space="preserve">bude mu </w:t>
      </w:r>
      <w:r w:rsidRPr="00600678">
        <w:rPr>
          <w:rFonts w:asciiTheme="minorHAnsi" w:hAnsiTheme="minorHAnsi" w:cs="Arial"/>
          <w:sz w:val="22"/>
          <w:szCs w:val="22"/>
        </w:rPr>
        <w:t xml:space="preserve">předkládat průběžně atesty </w:t>
      </w:r>
      <w:r w:rsidR="00A861A0" w:rsidRPr="00600678">
        <w:rPr>
          <w:rFonts w:asciiTheme="minorHAnsi" w:hAnsiTheme="minorHAnsi" w:cs="Arial"/>
          <w:sz w:val="22"/>
          <w:szCs w:val="22"/>
        </w:rPr>
        <w:t xml:space="preserve">a doklady </w:t>
      </w:r>
      <w:r w:rsidRPr="00600678">
        <w:rPr>
          <w:rFonts w:asciiTheme="minorHAnsi" w:hAnsiTheme="minorHAnsi" w:cs="Arial"/>
          <w:sz w:val="22"/>
          <w:szCs w:val="22"/>
        </w:rPr>
        <w:t>k prokázání kvalitativních parametrů předmětu díla.</w:t>
      </w:r>
    </w:p>
    <w:p w:rsidR="006B43F9" w:rsidRPr="00600678" w:rsidRDefault="006B43F9" w:rsidP="00043D5B">
      <w:pPr>
        <w:pStyle w:val="Zkladntext"/>
        <w:numPr>
          <w:ilvl w:val="0"/>
          <w:numId w:val="5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Zhotovitel se zavazuje zajistit prohlášení o shodě, atesty, certifikáty a osvědčení o jakosti k vybraným druhům materiálů, strojů a zařízení zabudovaným do stavby a dodaným zhotovitelem, </w:t>
      </w:r>
      <w:r w:rsidR="003C70D9" w:rsidRPr="00600678">
        <w:rPr>
          <w:rFonts w:asciiTheme="minorHAnsi" w:hAnsiTheme="minorHAnsi" w:cs="Arial"/>
          <w:sz w:val="22"/>
          <w:szCs w:val="22"/>
        </w:rPr>
        <w:t xml:space="preserve">na vyžádání TDS do 3 dnů. Souhrnně na závěr stavby </w:t>
      </w:r>
      <w:r w:rsidR="0080637B" w:rsidRPr="00600678">
        <w:rPr>
          <w:rFonts w:asciiTheme="minorHAnsi" w:hAnsiTheme="minorHAnsi" w:cs="Arial"/>
          <w:sz w:val="22"/>
          <w:szCs w:val="22"/>
        </w:rPr>
        <w:t xml:space="preserve">v rámci Dokladů stavby </w:t>
      </w:r>
      <w:r w:rsidRPr="00600678">
        <w:rPr>
          <w:rFonts w:asciiTheme="minorHAnsi" w:hAnsiTheme="minorHAnsi" w:cs="Arial"/>
          <w:sz w:val="22"/>
          <w:szCs w:val="22"/>
        </w:rPr>
        <w:t xml:space="preserve">předá </w:t>
      </w:r>
      <w:r w:rsidR="001F57F5">
        <w:rPr>
          <w:rFonts w:asciiTheme="minorHAnsi" w:hAnsiTheme="minorHAnsi" w:cs="Arial"/>
          <w:sz w:val="22"/>
          <w:szCs w:val="22"/>
        </w:rPr>
        <w:br/>
      </w:r>
      <w:r w:rsidRPr="00600678">
        <w:rPr>
          <w:rFonts w:asciiTheme="minorHAnsi" w:hAnsiTheme="minorHAnsi" w:cs="Arial"/>
          <w:sz w:val="22"/>
          <w:szCs w:val="22"/>
        </w:rPr>
        <w:t xml:space="preserve">ve 2 vyhotoveních </w:t>
      </w:r>
      <w:r w:rsidR="002B696A" w:rsidRPr="00600678">
        <w:rPr>
          <w:rFonts w:asciiTheme="minorHAnsi" w:hAnsiTheme="minorHAnsi" w:cs="Arial"/>
          <w:sz w:val="22"/>
          <w:szCs w:val="22"/>
        </w:rPr>
        <w:t xml:space="preserve">( originál + </w:t>
      </w:r>
      <w:proofErr w:type="gramStart"/>
      <w:r w:rsidR="002B696A" w:rsidRPr="00600678">
        <w:rPr>
          <w:rFonts w:asciiTheme="minorHAnsi" w:hAnsiTheme="minorHAnsi" w:cs="Arial"/>
          <w:sz w:val="22"/>
          <w:szCs w:val="22"/>
        </w:rPr>
        <w:t xml:space="preserve">kopie ) </w:t>
      </w:r>
      <w:r w:rsidR="00E5006A" w:rsidRPr="00600678">
        <w:rPr>
          <w:rFonts w:asciiTheme="minorHAnsi" w:hAnsiTheme="minorHAnsi" w:cs="Arial"/>
          <w:sz w:val="22"/>
          <w:szCs w:val="22"/>
        </w:rPr>
        <w:t>a elektronicky</w:t>
      </w:r>
      <w:proofErr w:type="gramEnd"/>
      <w:r w:rsidR="00E5006A" w:rsidRPr="00600678">
        <w:rPr>
          <w:rFonts w:asciiTheme="minorHAnsi" w:hAnsiTheme="minorHAnsi" w:cs="Arial"/>
          <w:sz w:val="22"/>
          <w:szCs w:val="22"/>
        </w:rPr>
        <w:t xml:space="preserve"> </w:t>
      </w:r>
      <w:r w:rsidRPr="00600678">
        <w:rPr>
          <w:rFonts w:asciiTheme="minorHAnsi" w:hAnsiTheme="minorHAnsi" w:cs="Arial"/>
          <w:sz w:val="22"/>
          <w:szCs w:val="22"/>
        </w:rPr>
        <w:t>objednateli nejpozději 10 pracovních dnů před předáním díla</w:t>
      </w:r>
      <w:r w:rsidR="001F57F5">
        <w:rPr>
          <w:rFonts w:asciiTheme="minorHAnsi" w:hAnsiTheme="minorHAnsi" w:cs="Arial"/>
          <w:sz w:val="22"/>
          <w:szCs w:val="22"/>
        </w:rPr>
        <w:t>.</w:t>
      </w:r>
    </w:p>
    <w:p w:rsidR="006B43F9" w:rsidRPr="00600678" w:rsidRDefault="006B43F9" w:rsidP="00043D5B">
      <w:pPr>
        <w:pStyle w:val="Zkladntext"/>
        <w:numPr>
          <w:ilvl w:val="0"/>
          <w:numId w:val="5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Zhotovitel je povinen vypracovat potřebné </w:t>
      </w:r>
      <w:r w:rsidR="00C72A3A" w:rsidRPr="00600678">
        <w:rPr>
          <w:rFonts w:asciiTheme="minorHAnsi" w:hAnsiTheme="minorHAnsi" w:cs="Arial"/>
          <w:sz w:val="22"/>
          <w:szCs w:val="22"/>
        </w:rPr>
        <w:t>dílenské a montážní výkresy</w:t>
      </w:r>
      <w:r w:rsidRPr="00600678">
        <w:rPr>
          <w:rFonts w:asciiTheme="minorHAnsi" w:hAnsiTheme="minorHAnsi" w:cs="Arial"/>
          <w:sz w:val="22"/>
          <w:szCs w:val="22"/>
        </w:rPr>
        <w:t>.  Tyto výstupy budou navazovat na předcházející zpracované a odsouhlasené stupně projektové dokumentace.</w:t>
      </w:r>
      <w:r w:rsidR="00E405CB" w:rsidRPr="00600678">
        <w:rPr>
          <w:rFonts w:asciiTheme="minorHAnsi" w:hAnsiTheme="minorHAnsi" w:cs="Arial"/>
          <w:sz w:val="22"/>
          <w:szCs w:val="22"/>
        </w:rPr>
        <w:t xml:space="preserve"> Tyto výkresy budou předány objednateli ve 3 tištěných vyhotoveních </w:t>
      </w:r>
      <w:r w:rsidR="00CD2953" w:rsidRPr="00600678">
        <w:rPr>
          <w:rFonts w:asciiTheme="minorHAnsi" w:hAnsiTheme="minorHAnsi" w:cs="Arial"/>
          <w:sz w:val="22"/>
          <w:szCs w:val="22"/>
        </w:rPr>
        <w:t xml:space="preserve">a elektronicky </w:t>
      </w:r>
      <w:r w:rsidR="00E405CB" w:rsidRPr="00600678">
        <w:rPr>
          <w:rFonts w:asciiTheme="minorHAnsi" w:hAnsiTheme="minorHAnsi" w:cs="Arial"/>
          <w:sz w:val="22"/>
          <w:szCs w:val="22"/>
        </w:rPr>
        <w:t>nejpozději do 10 pra</w:t>
      </w:r>
      <w:r w:rsidR="009E7BF9" w:rsidRPr="00600678">
        <w:rPr>
          <w:rFonts w:asciiTheme="minorHAnsi" w:hAnsiTheme="minorHAnsi" w:cs="Arial"/>
          <w:sz w:val="22"/>
          <w:szCs w:val="22"/>
        </w:rPr>
        <w:t>c</w:t>
      </w:r>
      <w:r w:rsidR="00DE440C" w:rsidRPr="00600678">
        <w:rPr>
          <w:rFonts w:asciiTheme="minorHAnsi" w:hAnsiTheme="minorHAnsi" w:cs="Arial"/>
          <w:sz w:val="22"/>
          <w:szCs w:val="22"/>
        </w:rPr>
        <w:t>ov</w:t>
      </w:r>
      <w:r w:rsidR="00E405CB" w:rsidRPr="00600678">
        <w:rPr>
          <w:rFonts w:asciiTheme="minorHAnsi" w:hAnsiTheme="minorHAnsi" w:cs="Arial"/>
          <w:sz w:val="22"/>
          <w:szCs w:val="22"/>
        </w:rPr>
        <w:t>ních dnů před zahájením příslušné práce k</w:t>
      </w:r>
      <w:r w:rsidR="002D7458" w:rsidRPr="00600678">
        <w:rPr>
          <w:rFonts w:asciiTheme="minorHAnsi" w:hAnsiTheme="minorHAnsi" w:cs="Arial"/>
          <w:sz w:val="22"/>
          <w:szCs w:val="22"/>
        </w:rPr>
        <w:t> </w:t>
      </w:r>
      <w:r w:rsidR="00E405CB" w:rsidRPr="00600678">
        <w:rPr>
          <w:rFonts w:asciiTheme="minorHAnsi" w:hAnsiTheme="minorHAnsi" w:cs="Arial"/>
          <w:sz w:val="22"/>
          <w:szCs w:val="22"/>
        </w:rPr>
        <w:t>odsouhlasení</w:t>
      </w:r>
      <w:r w:rsidR="002B696A" w:rsidRPr="00600678">
        <w:rPr>
          <w:rFonts w:asciiTheme="minorHAnsi" w:hAnsiTheme="minorHAnsi" w:cs="Arial"/>
          <w:sz w:val="22"/>
          <w:szCs w:val="22"/>
        </w:rPr>
        <w:t xml:space="preserve">. </w:t>
      </w:r>
    </w:p>
    <w:p w:rsidR="002242E7" w:rsidRPr="00600678" w:rsidRDefault="00E405CB" w:rsidP="00043D5B">
      <w:pPr>
        <w:pStyle w:val="Zkladntext"/>
        <w:numPr>
          <w:ilvl w:val="0"/>
          <w:numId w:val="5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Zhotovitel je povinen zaznamenávat průběžně veškeré změny oproti předanému projektu provedení díl</w:t>
      </w:r>
      <w:r w:rsidR="00B31FE0" w:rsidRPr="00600678">
        <w:rPr>
          <w:rFonts w:asciiTheme="minorHAnsi" w:hAnsiTheme="minorHAnsi" w:cs="Arial"/>
          <w:sz w:val="22"/>
          <w:szCs w:val="22"/>
        </w:rPr>
        <w:t>a</w:t>
      </w:r>
      <w:r w:rsidRPr="00600678">
        <w:rPr>
          <w:rFonts w:asciiTheme="minorHAnsi" w:hAnsiTheme="minorHAnsi" w:cs="Arial"/>
          <w:sz w:val="22"/>
          <w:szCs w:val="22"/>
        </w:rPr>
        <w:t xml:space="preserve">. Tyto změny je povinen předem oznámit objednateli a zpracovateli projektové dokumentace, nejpozději do 2 dnů od doby, kdy zjistil nutnost provedení těchto změn. Realizace změn bude provedena až po udělení </w:t>
      </w:r>
      <w:r w:rsidR="00C72A3A" w:rsidRPr="00600678">
        <w:rPr>
          <w:rFonts w:asciiTheme="minorHAnsi" w:hAnsiTheme="minorHAnsi" w:cs="Arial"/>
          <w:sz w:val="22"/>
          <w:szCs w:val="22"/>
        </w:rPr>
        <w:t>písemného souhlasu ze strany projektanta a objednatele</w:t>
      </w:r>
      <w:r w:rsidRPr="00600678">
        <w:rPr>
          <w:rFonts w:asciiTheme="minorHAnsi" w:hAnsiTheme="minorHAnsi" w:cs="Arial"/>
          <w:sz w:val="22"/>
          <w:szCs w:val="22"/>
        </w:rPr>
        <w:t xml:space="preserve">. </w:t>
      </w:r>
      <w:r w:rsidR="00C72A3A" w:rsidRPr="00600678">
        <w:rPr>
          <w:rFonts w:asciiTheme="minorHAnsi" w:hAnsiTheme="minorHAnsi" w:cs="Arial"/>
          <w:sz w:val="22"/>
          <w:szCs w:val="22"/>
        </w:rPr>
        <w:t>Pokud tyto změny vyžadují změnu smlouvy</w:t>
      </w:r>
      <w:r w:rsidR="001C0C9D" w:rsidRPr="00600678">
        <w:rPr>
          <w:rFonts w:asciiTheme="minorHAnsi" w:hAnsiTheme="minorHAnsi" w:cs="Arial"/>
          <w:sz w:val="22"/>
          <w:szCs w:val="22"/>
        </w:rPr>
        <w:t>, musí být před zahájením realizace těchto změn uzavřen písemný dodatek k </w:t>
      </w:r>
      <w:r w:rsidR="002178D0">
        <w:rPr>
          <w:rFonts w:asciiTheme="minorHAnsi" w:hAnsiTheme="minorHAnsi" w:cs="Arial"/>
          <w:sz w:val="22"/>
          <w:szCs w:val="22"/>
        </w:rPr>
        <w:t xml:space="preserve">této smlouvě v souladu se </w:t>
      </w:r>
      <w:r w:rsidR="0061610C">
        <w:rPr>
          <w:rFonts w:asciiTheme="minorHAnsi" w:hAnsiTheme="minorHAnsi" w:cs="Arial"/>
          <w:sz w:val="22"/>
          <w:szCs w:val="22"/>
        </w:rPr>
        <w:t xml:space="preserve"> ZZVZ</w:t>
      </w:r>
      <w:r w:rsidR="002178D0">
        <w:rPr>
          <w:rFonts w:asciiTheme="minorHAnsi" w:hAnsiTheme="minorHAnsi" w:cs="Arial"/>
          <w:sz w:val="22"/>
          <w:szCs w:val="22"/>
        </w:rPr>
        <w:t>, jehož podkladem bude odpovídající Změnový list</w:t>
      </w:r>
      <w:r w:rsidR="0061610C">
        <w:rPr>
          <w:rFonts w:asciiTheme="minorHAnsi" w:hAnsiTheme="minorHAnsi" w:cs="Arial"/>
          <w:sz w:val="22"/>
          <w:szCs w:val="22"/>
        </w:rPr>
        <w:t xml:space="preserve"> zpracovaný dle interních předpisů objednatele</w:t>
      </w:r>
      <w:r w:rsidR="002178D0">
        <w:rPr>
          <w:rFonts w:asciiTheme="minorHAnsi" w:hAnsiTheme="minorHAnsi" w:cs="Arial"/>
          <w:sz w:val="22"/>
          <w:szCs w:val="22"/>
        </w:rPr>
        <w:t>.</w:t>
      </w:r>
    </w:p>
    <w:p w:rsidR="00E405CB" w:rsidRPr="00600678" w:rsidRDefault="00E405CB" w:rsidP="00043D5B">
      <w:pPr>
        <w:pStyle w:val="Zkladntext"/>
        <w:numPr>
          <w:ilvl w:val="0"/>
          <w:numId w:val="5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Zhotovitel je povinen vést průběžnou evidenci o všech změnách oproti projektové dokumentaci, vč. </w:t>
      </w:r>
      <w:r w:rsidR="00B31FE0" w:rsidRPr="00600678">
        <w:rPr>
          <w:rFonts w:asciiTheme="minorHAnsi" w:hAnsiTheme="minorHAnsi" w:cs="Arial"/>
          <w:sz w:val="22"/>
          <w:szCs w:val="22"/>
        </w:rPr>
        <w:t>d</w:t>
      </w:r>
      <w:r w:rsidRPr="00600678">
        <w:rPr>
          <w:rFonts w:asciiTheme="minorHAnsi" w:hAnsiTheme="minorHAnsi" w:cs="Arial"/>
          <w:sz w:val="22"/>
          <w:szCs w:val="22"/>
        </w:rPr>
        <w:t xml:space="preserve">okladové </w:t>
      </w:r>
      <w:r w:rsidR="009E7BF9" w:rsidRPr="00600678">
        <w:rPr>
          <w:rFonts w:asciiTheme="minorHAnsi" w:hAnsiTheme="minorHAnsi" w:cs="Arial"/>
          <w:sz w:val="22"/>
          <w:szCs w:val="22"/>
        </w:rPr>
        <w:t>č</w:t>
      </w:r>
      <w:r w:rsidRPr="00600678">
        <w:rPr>
          <w:rFonts w:asciiTheme="minorHAnsi" w:hAnsiTheme="minorHAnsi" w:cs="Arial"/>
          <w:sz w:val="22"/>
          <w:szCs w:val="22"/>
        </w:rPr>
        <w:t xml:space="preserve">ásti řešící schvalování změn ze strany objednatele a projektanta, ev. </w:t>
      </w:r>
      <w:r w:rsidR="00B31FE0" w:rsidRPr="00600678">
        <w:rPr>
          <w:rFonts w:asciiTheme="minorHAnsi" w:hAnsiTheme="minorHAnsi" w:cs="Arial"/>
          <w:sz w:val="22"/>
          <w:szCs w:val="22"/>
        </w:rPr>
        <w:t>d</w:t>
      </w:r>
      <w:r w:rsidRPr="00600678">
        <w:rPr>
          <w:rFonts w:asciiTheme="minorHAnsi" w:hAnsiTheme="minorHAnsi" w:cs="Arial"/>
          <w:sz w:val="22"/>
          <w:szCs w:val="22"/>
        </w:rPr>
        <w:t xml:space="preserve">otčených orgánů státní správy a správců inženýrských sítí. </w:t>
      </w:r>
      <w:r w:rsidR="00F14F46" w:rsidRPr="00600678">
        <w:rPr>
          <w:rFonts w:asciiTheme="minorHAnsi" w:hAnsiTheme="minorHAnsi" w:cs="Arial"/>
          <w:sz w:val="22"/>
          <w:szCs w:val="22"/>
        </w:rPr>
        <w:t xml:space="preserve">Tato evidence bude průběžně předávána objednateli a </w:t>
      </w:r>
      <w:r w:rsidR="00D768BA" w:rsidRPr="00600678">
        <w:rPr>
          <w:rFonts w:asciiTheme="minorHAnsi" w:hAnsiTheme="minorHAnsi" w:cs="Arial"/>
          <w:sz w:val="22"/>
          <w:szCs w:val="22"/>
        </w:rPr>
        <w:t xml:space="preserve">TDS </w:t>
      </w:r>
      <w:r w:rsidR="002242E7" w:rsidRPr="00600678">
        <w:rPr>
          <w:rFonts w:asciiTheme="minorHAnsi" w:hAnsiTheme="minorHAnsi" w:cs="Arial"/>
          <w:sz w:val="22"/>
          <w:szCs w:val="22"/>
        </w:rPr>
        <w:t xml:space="preserve">a </w:t>
      </w:r>
      <w:r w:rsidR="00F14F46" w:rsidRPr="00600678">
        <w:rPr>
          <w:rFonts w:asciiTheme="minorHAnsi" w:hAnsiTheme="minorHAnsi" w:cs="Arial"/>
          <w:sz w:val="22"/>
          <w:szCs w:val="22"/>
        </w:rPr>
        <w:t xml:space="preserve">bude obsahovat také </w:t>
      </w:r>
      <w:r w:rsidR="00C72A3A" w:rsidRPr="00600678">
        <w:rPr>
          <w:rFonts w:asciiTheme="minorHAnsi" w:hAnsiTheme="minorHAnsi" w:cs="Arial"/>
          <w:sz w:val="22"/>
          <w:szCs w:val="22"/>
        </w:rPr>
        <w:t>informaci o případném vystavení změnových listů</w:t>
      </w:r>
      <w:r w:rsidR="00F14F46" w:rsidRPr="00600678">
        <w:rPr>
          <w:rFonts w:asciiTheme="minorHAnsi" w:hAnsiTheme="minorHAnsi" w:cs="Arial"/>
          <w:sz w:val="22"/>
          <w:szCs w:val="22"/>
        </w:rPr>
        <w:t xml:space="preserve">, které souvisejí se </w:t>
      </w:r>
      <w:r w:rsidR="00C72A3A" w:rsidRPr="00600678">
        <w:rPr>
          <w:rFonts w:asciiTheme="minorHAnsi" w:hAnsiTheme="minorHAnsi" w:cs="Arial"/>
          <w:sz w:val="22"/>
          <w:szCs w:val="22"/>
        </w:rPr>
        <w:t>změnou projektové dokumentace</w:t>
      </w:r>
    </w:p>
    <w:p w:rsidR="00F14F46" w:rsidRPr="00600678" w:rsidRDefault="00C72A3A" w:rsidP="00043D5B">
      <w:pPr>
        <w:pStyle w:val="Zkladntext"/>
        <w:numPr>
          <w:ilvl w:val="0"/>
          <w:numId w:val="5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V případě nesrovnalostí či rozporů mezi jednotlivými částmi projektu provedení díla - stavby platí, že:</w:t>
      </w:r>
    </w:p>
    <w:p w:rsidR="00F14F46" w:rsidRPr="00600678" w:rsidRDefault="00C72A3A" w:rsidP="00043D5B">
      <w:pPr>
        <w:pStyle w:val="Default"/>
        <w:numPr>
          <w:ilvl w:val="0"/>
          <w:numId w:val="6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kóty napsané na výkresu platí, i když se liší od velikostí odměřených na stejném výkresu,</w:t>
      </w:r>
    </w:p>
    <w:p w:rsidR="00F14F46" w:rsidRPr="00600678" w:rsidRDefault="00C72A3A" w:rsidP="00043D5B">
      <w:pPr>
        <w:pStyle w:val="Default"/>
        <w:numPr>
          <w:ilvl w:val="0"/>
          <w:numId w:val="6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2E7B1C">
        <w:rPr>
          <w:rFonts w:asciiTheme="minorHAnsi" w:hAnsiTheme="minorHAnsi"/>
          <w:sz w:val="22"/>
          <w:szCs w:val="22"/>
        </w:rPr>
        <w:t>výkresy podrobnějšího měřítka mají přednost před výkresy hrubšího měřítka, pořízenými</w:t>
      </w:r>
      <w:r w:rsidRPr="00600678">
        <w:rPr>
          <w:rFonts w:asciiTheme="minorHAnsi" w:hAnsiTheme="minorHAnsi"/>
          <w:sz w:val="22"/>
          <w:szCs w:val="22"/>
        </w:rPr>
        <w:t xml:space="preserve"> </w:t>
      </w:r>
      <w:r w:rsidR="001F57F5">
        <w:rPr>
          <w:rFonts w:asciiTheme="minorHAnsi" w:hAnsiTheme="minorHAnsi"/>
          <w:sz w:val="22"/>
          <w:szCs w:val="22"/>
        </w:rPr>
        <w:br/>
      </w:r>
      <w:r w:rsidRPr="00600678">
        <w:rPr>
          <w:rFonts w:asciiTheme="minorHAnsi" w:hAnsiTheme="minorHAnsi"/>
          <w:sz w:val="22"/>
          <w:szCs w:val="22"/>
        </w:rPr>
        <w:t>ke stejnému datu</w:t>
      </w:r>
    </w:p>
    <w:p w:rsidR="00F14F46" w:rsidRPr="00600678" w:rsidRDefault="00C72A3A" w:rsidP="00043D5B">
      <w:pPr>
        <w:pStyle w:val="Default"/>
        <w:numPr>
          <w:ilvl w:val="0"/>
          <w:numId w:val="6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textová určení (specifikace) mají přednost před výkresy,</w:t>
      </w:r>
    </w:p>
    <w:p w:rsidR="00F14F46" w:rsidRPr="00600678" w:rsidRDefault="00C72A3A" w:rsidP="00043D5B">
      <w:pPr>
        <w:pStyle w:val="Default"/>
        <w:numPr>
          <w:ilvl w:val="0"/>
          <w:numId w:val="6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úpravy povrchu v tabulkách a textových určeních (specifikacích) mají přednost před znázorněním na výkresech.</w:t>
      </w:r>
    </w:p>
    <w:p w:rsidR="002242E7" w:rsidRPr="00600678" w:rsidRDefault="00F14F46" w:rsidP="00043D5B">
      <w:pPr>
        <w:pStyle w:val="Zkladntext"/>
        <w:numPr>
          <w:ilvl w:val="0"/>
          <w:numId w:val="5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Objednatel si vyhrazuje právo odsouhlasit použité materiály, výrobky, komponenty a povrchové úpravy, vzorky vybavení a zařízení </w:t>
      </w:r>
      <w:r w:rsidR="00826591" w:rsidRPr="00600678">
        <w:rPr>
          <w:rFonts w:asciiTheme="minorHAnsi" w:hAnsiTheme="minorHAnsi" w:cs="Arial"/>
          <w:sz w:val="22"/>
          <w:szCs w:val="22"/>
        </w:rPr>
        <w:t xml:space="preserve">i v případě, že </w:t>
      </w:r>
      <w:r w:rsidRPr="00600678">
        <w:rPr>
          <w:rFonts w:asciiTheme="minorHAnsi" w:hAnsiTheme="minorHAnsi" w:cs="Arial"/>
          <w:sz w:val="22"/>
          <w:szCs w:val="22"/>
        </w:rPr>
        <w:t>není</w:t>
      </w:r>
      <w:r w:rsidR="00826591" w:rsidRPr="00600678">
        <w:rPr>
          <w:rFonts w:asciiTheme="minorHAnsi" w:hAnsiTheme="minorHAnsi" w:cs="Arial"/>
          <w:sz w:val="22"/>
          <w:szCs w:val="22"/>
        </w:rPr>
        <w:t xml:space="preserve"> </w:t>
      </w:r>
      <w:r w:rsidRPr="00600678">
        <w:rPr>
          <w:rFonts w:asciiTheme="minorHAnsi" w:hAnsiTheme="minorHAnsi" w:cs="Arial"/>
          <w:sz w:val="22"/>
          <w:szCs w:val="22"/>
        </w:rPr>
        <w:t>v zadávacích podmínkách k veřejné zakázce definováno konkrétně. Zhotovitel je povinen konzultovat veškeré použité materiály před jejich použitím rovněž s dotčenými orgány památkové péče, pokud tyto nebyly součásti projektové dokumentace.</w:t>
      </w:r>
    </w:p>
    <w:p w:rsidR="0040184D" w:rsidRPr="00600678" w:rsidRDefault="0040184D" w:rsidP="00043D5B">
      <w:pPr>
        <w:pStyle w:val="Zkladntext"/>
        <w:numPr>
          <w:ilvl w:val="0"/>
          <w:numId w:val="5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Součástí provedení díla je i </w:t>
      </w:r>
      <w:r w:rsidR="00C72A3A" w:rsidRPr="00600678">
        <w:rPr>
          <w:rFonts w:asciiTheme="minorHAnsi" w:hAnsiTheme="minorHAnsi" w:cs="Arial"/>
          <w:sz w:val="22"/>
          <w:szCs w:val="22"/>
        </w:rPr>
        <w:t>dokumentace skutečného provedení stavby</w:t>
      </w:r>
      <w:r w:rsidR="002178D0">
        <w:rPr>
          <w:rFonts w:asciiTheme="minorHAnsi" w:hAnsiTheme="minorHAnsi" w:cs="Arial"/>
          <w:sz w:val="22"/>
          <w:szCs w:val="22"/>
        </w:rPr>
        <w:t xml:space="preserve"> - DSPS </w:t>
      </w:r>
      <w:r w:rsidRPr="00600678">
        <w:rPr>
          <w:rFonts w:asciiTheme="minorHAnsi" w:hAnsiTheme="minorHAnsi" w:cs="Arial"/>
          <w:sz w:val="22"/>
          <w:szCs w:val="22"/>
        </w:rPr>
        <w:t>zpracovan</w:t>
      </w:r>
      <w:r w:rsidR="001C0C9D" w:rsidRPr="00600678">
        <w:rPr>
          <w:rFonts w:asciiTheme="minorHAnsi" w:hAnsiTheme="minorHAnsi" w:cs="Arial"/>
          <w:sz w:val="22"/>
          <w:szCs w:val="22"/>
        </w:rPr>
        <w:t>á</w:t>
      </w:r>
      <w:r w:rsidRPr="00600678">
        <w:rPr>
          <w:rFonts w:asciiTheme="minorHAnsi" w:hAnsiTheme="minorHAnsi" w:cs="Arial"/>
          <w:sz w:val="22"/>
          <w:szCs w:val="22"/>
        </w:rPr>
        <w:t xml:space="preserve"> zhotovitelem.</w:t>
      </w:r>
      <w:r w:rsidR="002178D0">
        <w:rPr>
          <w:rFonts w:asciiTheme="minorHAnsi" w:hAnsiTheme="minorHAnsi" w:cs="Arial"/>
          <w:sz w:val="22"/>
          <w:szCs w:val="22"/>
        </w:rPr>
        <w:t xml:space="preserve"> </w:t>
      </w:r>
      <w:r w:rsidRPr="00600678">
        <w:rPr>
          <w:rFonts w:asciiTheme="minorHAnsi" w:hAnsiTheme="minorHAnsi" w:cs="Arial"/>
          <w:sz w:val="22"/>
          <w:szCs w:val="22"/>
        </w:rPr>
        <w:t xml:space="preserve">Zhotovitel se zavazuje vyhotovit </w:t>
      </w:r>
      <w:r w:rsidR="00C603DF" w:rsidRPr="00600678">
        <w:rPr>
          <w:rFonts w:asciiTheme="minorHAnsi" w:hAnsiTheme="minorHAnsi" w:cs="Arial"/>
          <w:sz w:val="22"/>
          <w:szCs w:val="22"/>
        </w:rPr>
        <w:t xml:space="preserve">DSPS </w:t>
      </w:r>
      <w:r w:rsidRPr="00600678">
        <w:rPr>
          <w:rFonts w:asciiTheme="minorHAnsi" w:hAnsiTheme="minorHAnsi" w:cs="Arial"/>
          <w:sz w:val="22"/>
          <w:szCs w:val="22"/>
        </w:rPr>
        <w:t xml:space="preserve"> v souladu s </w:t>
      </w:r>
      <w:r w:rsidR="00C72A3A" w:rsidRPr="00600678">
        <w:rPr>
          <w:rFonts w:asciiTheme="minorHAnsi" w:hAnsiTheme="minorHAnsi" w:cs="Arial"/>
          <w:sz w:val="22"/>
          <w:szCs w:val="22"/>
        </w:rPr>
        <w:t xml:space="preserve">platnými právními předpisy </w:t>
      </w:r>
      <w:r w:rsidR="001F57F5">
        <w:rPr>
          <w:rFonts w:asciiTheme="minorHAnsi" w:hAnsiTheme="minorHAnsi" w:cs="Arial"/>
          <w:sz w:val="22"/>
          <w:szCs w:val="22"/>
        </w:rPr>
        <w:br/>
      </w:r>
      <w:r w:rsidR="00C72A3A" w:rsidRPr="00600678">
        <w:rPr>
          <w:rFonts w:asciiTheme="minorHAnsi" w:hAnsiTheme="minorHAnsi" w:cs="Arial"/>
          <w:sz w:val="22"/>
          <w:szCs w:val="22"/>
        </w:rPr>
        <w:t>a normami</w:t>
      </w:r>
      <w:r w:rsidR="00B31FE0" w:rsidRPr="00600678">
        <w:rPr>
          <w:rFonts w:asciiTheme="minorHAnsi" w:hAnsiTheme="minorHAnsi" w:cs="Arial"/>
          <w:sz w:val="22"/>
          <w:szCs w:val="22"/>
        </w:rPr>
        <w:t xml:space="preserve"> a</w:t>
      </w:r>
      <w:r w:rsidRPr="00600678">
        <w:rPr>
          <w:rFonts w:asciiTheme="minorHAnsi" w:hAnsiTheme="minorHAnsi" w:cs="Arial"/>
          <w:sz w:val="22"/>
          <w:szCs w:val="22"/>
        </w:rPr>
        <w:t xml:space="preserve"> předat </w:t>
      </w:r>
      <w:r w:rsidR="00C603DF" w:rsidRPr="00600678">
        <w:rPr>
          <w:rFonts w:asciiTheme="minorHAnsi" w:hAnsiTheme="minorHAnsi" w:cs="Arial"/>
          <w:sz w:val="22"/>
          <w:szCs w:val="22"/>
        </w:rPr>
        <w:t xml:space="preserve">ji </w:t>
      </w:r>
      <w:r w:rsidRPr="00600678">
        <w:rPr>
          <w:rFonts w:asciiTheme="minorHAnsi" w:hAnsiTheme="minorHAnsi" w:cs="Arial"/>
          <w:sz w:val="22"/>
          <w:szCs w:val="22"/>
        </w:rPr>
        <w:t xml:space="preserve">objednateli nejpozději </w:t>
      </w:r>
      <w:r w:rsidR="00F1728A" w:rsidRPr="00600678">
        <w:rPr>
          <w:rFonts w:asciiTheme="minorHAnsi" w:hAnsiTheme="minorHAnsi" w:cs="Arial"/>
          <w:sz w:val="22"/>
          <w:szCs w:val="22"/>
        </w:rPr>
        <w:t xml:space="preserve">10 pracovních dnů před </w:t>
      </w:r>
      <w:r w:rsidRPr="00600678">
        <w:rPr>
          <w:rFonts w:asciiTheme="minorHAnsi" w:hAnsiTheme="minorHAnsi" w:cs="Arial"/>
          <w:sz w:val="22"/>
          <w:szCs w:val="22"/>
        </w:rPr>
        <w:t>předání</w:t>
      </w:r>
      <w:r w:rsidR="00F1728A" w:rsidRPr="00600678">
        <w:rPr>
          <w:rFonts w:asciiTheme="minorHAnsi" w:hAnsiTheme="minorHAnsi" w:cs="Arial"/>
          <w:sz w:val="22"/>
          <w:szCs w:val="22"/>
        </w:rPr>
        <w:t>m</w:t>
      </w:r>
      <w:r w:rsidRPr="00600678">
        <w:rPr>
          <w:rFonts w:asciiTheme="minorHAnsi" w:hAnsiTheme="minorHAnsi" w:cs="Arial"/>
          <w:sz w:val="22"/>
          <w:szCs w:val="22"/>
        </w:rPr>
        <w:t xml:space="preserve"> a převzetí</w:t>
      </w:r>
      <w:r w:rsidR="00F1728A" w:rsidRPr="00600678">
        <w:rPr>
          <w:rFonts w:asciiTheme="minorHAnsi" w:hAnsiTheme="minorHAnsi" w:cs="Arial"/>
          <w:sz w:val="22"/>
          <w:szCs w:val="22"/>
        </w:rPr>
        <w:t>m</w:t>
      </w:r>
      <w:r w:rsidRPr="00600678">
        <w:rPr>
          <w:rFonts w:asciiTheme="minorHAnsi" w:hAnsiTheme="minorHAnsi" w:cs="Arial"/>
          <w:sz w:val="22"/>
          <w:szCs w:val="22"/>
        </w:rPr>
        <w:t xml:space="preserve"> díla</w:t>
      </w:r>
      <w:r w:rsidR="00C603DF"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065992" w:rsidRPr="00600678">
        <w:rPr>
          <w:rFonts w:asciiTheme="minorHAnsi" w:hAnsiTheme="minorHAnsi" w:cs="Arial"/>
          <w:sz w:val="22"/>
          <w:szCs w:val="22"/>
        </w:rPr>
        <w:t xml:space="preserve">ve 3 kopiích a elektronicky. </w:t>
      </w:r>
      <w:r w:rsidR="00850142" w:rsidRPr="00600678">
        <w:rPr>
          <w:rFonts w:asciiTheme="minorHAnsi" w:hAnsiTheme="minorHAnsi" w:cs="Arial"/>
          <w:sz w:val="22"/>
          <w:szCs w:val="22"/>
        </w:rPr>
        <w:t xml:space="preserve">Zhotovitel poskytuje </w:t>
      </w:r>
      <w:r w:rsidR="00B31FE0" w:rsidRPr="00600678">
        <w:rPr>
          <w:rFonts w:asciiTheme="minorHAnsi" w:hAnsiTheme="minorHAnsi" w:cs="Arial"/>
          <w:sz w:val="22"/>
          <w:szCs w:val="22"/>
        </w:rPr>
        <w:t xml:space="preserve">objednateli </w:t>
      </w:r>
      <w:r w:rsidR="00850142" w:rsidRPr="00600678">
        <w:rPr>
          <w:rFonts w:asciiTheme="minorHAnsi" w:hAnsiTheme="minorHAnsi" w:cs="Arial"/>
          <w:sz w:val="22"/>
          <w:szCs w:val="22"/>
        </w:rPr>
        <w:t xml:space="preserve">bezúplatně výhradní, neomezenou licenci k užití </w:t>
      </w:r>
      <w:r w:rsidR="00C603DF" w:rsidRPr="00600678">
        <w:rPr>
          <w:rFonts w:asciiTheme="minorHAnsi" w:hAnsiTheme="minorHAnsi" w:cs="Arial"/>
          <w:sz w:val="22"/>
          <w:szCs w:val="22"/>
        </w:rPr>
        <w:t xml:space="preserve">této </w:t>
      </w:r>
      <w:r w:rsidR="00850142" w:rsidRPr="00600678">
        <w:rPr>
          <w:rFonts w:asciiTheme="minorHAnsi" w:hAnsiTheme="minorHAnsi" w:cs="Arial"/>
          <w:sz w:val="22"/>
          <w:szCs w:val="22"/>
        </w:rPr>
        <w:t>dokumentace pro další zpracování, rozmnožování a užití. Objednatel není povinen licenci využít.</w:t>
      </w:r>
    </w:p>
    <w:p w:rsidR="00437E32" w:rsidRPr="00600678" w:rsidRDefault="00437E32" w:rsidP="00043D5B">
      <w:pPr>
        <w:pStyle w:val="Zkladntext"/>
        <w:numPr>
          <w:ilvl w:val="0"/>
          <w:numId w:val="5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Zhotovitel nese v rámci sjednané ceny veškeré náklady související se zařízením místa výkonu díla, přesunem hmot, likvidac</w:t>
      </w:r>
      <w:r w:rsidR="009E7BF9" w:rsidRPr="00600678">
        <w:rPr>
          <w:rFonts w:asciiTheme="minorHAnsi" w:hAnsiTheme="minorHAnsi" w:cs="Arial"/>
          <w:sz w:val="22"/>
          <w:szCs w:val="22"/>
        </w:rPr>
        <w:t>í</w:t>
      </w:r>
      <w:r w:rsidRPr="00600678">
        <w:rPr>
          <w:rFonts w:asciiTheme="minorHAnsi" w:hAnsiTheme="minorHAnsi" w:cs="Arial"/>
          <w:sz w:val="22"/>
          <w:szCs w:val="22"/>
        </w:rPr>
        <w:t xml:space="preserve"> odpadu jakož i všechny ostatní náklady, jejichž vynaložení lze </w:t>
      </w:r>
      <w:r w:rsidR="001F57F5">
        <w:rPr>
          <w:rFonts w:asciiTheme="minorHAnsi" w:hAnsiTheme="minorHAnsi" w:cs="Arial"/>
          <w:sz w:val="22"/>
          <w:szCs w:val="22"/>
        </w:rPr>
        <w:br/>
      </w:r>
      <w:r w:rsidRPr="00600678">
        <w:rPr>
          <w:rFonts w:asciiTheme="minorHAnsi" w:hAnsiTheme="minorHAnsi" w:cs="Arial"/>
          <w:sz w:val="22"/>
          <w:szCs w:val="22"/>
        </w:rPr>
        <w:t>v souvislosti se zhotovením díla předpokládat</w:t>
      </w:r>
      <w:r w:rsidR="002D7458" w:rsidRPr="00600678">
        <w:rPr>
          <w:rFonts w:asciiTheme="minorHAnsi" w:hAnsiTheme="minorHAnsi" w:cs="Arial"/>
          <w:sz w:val="22"/>
          <w:szCs w:val="22"/>
        </w:rPr>
        <w:t>;</w:t>
      </w:r>
    </w:p>
    <w:p w:rsidR="002D7458" w:rsidRPr="00600678" w:rsidRDefault="002D7458" w:rsidP="00043D5B">
      <w:pPr>
        <w:pStyle w:val="Zkladntext"/>
        <w:numPr>
          <w:ilvl w:val="0"/>
          <w:numId w:val="5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Zhotovitel bere na věd</w:t>
      </w:r>
      <w:r w:rsidR="00B31FE0" w:rsidRPr="00600678">
        <w:rPr>
          <w:rFonts w:asciiTheme="minorHAnsi" w:hAnsiTheme="minorHAnsi" w:cs="Arial"/>
          <w:sz w:val="22"/>
          <w:szCs w:val="22"/>
        </w:rPr>
        <w:t>o</w:t>
      </w:r>
      <w:r w:rsidRPr="00600678">
        <w:rPr>
          <w:rFonts w:asciiTheme="minorHAnsi" w:hAnsiTheme="minorHAnsi" w:cs="Arial"/>
          <w:sz w:val="22"/>
          <w:szCs w:val="22"/>
        </w:rPr>
        <w:t xml:space="preserve">mí, že v průběhu provádění díla </w:t>
      </w:r>
      <w:r w:rsidR="00C72A3A" w:rsidRPr="00600678">
        <w:rPr>
          <w:rFonts w:asciiTheme="minorHAnsi" w:hAnsiTheme="minorHAnsi" w:cs="Arial"/>
          <w:sz w:val="22"/>
          <w:szCs w:val="22"/>
        </w:rPr>
        <w:t>budou</w:t>
      </w:r>
      <w:r w:rsidRPr="00600678">
        <w:rPr>
          <w:rFonts w:asciiTheme="minorHAnsi" w:hAnsiTheme="minorHAnsi" w:cs="Arial"/>
          <w:sz w:val="22"/>
          <w:szCs w:val="22"/>
        </w:rPr>
        <w:t xml:space="preserve"> na staveništi současně se zhotovitelem i jiní zhotovitelé objednatele</w:t>
      </w:r>
      <w:r w:rsidR="00356790" w:rsidRPr="00600678">
        <w:rPr>
          <w:rFonts w:asciiTheme="minorHAnsi" w:hAnsiTheme="minorHAnsi" w:cs="Arial"/>
          <w:sz w:val="22"/>
          <w:szCs w:val="22"/>
        </w:rPr>
        <w:t>. B</w:t>
      </w:r>
      <w:r w:rsidRPr="00600678">
        <w:rPr>
          <w:rFonts w:asciiTheme="minorHAnsi" w:hAnsiTheme="minorHAnsi" w:cs="Arial"/>
          <w:sz w:val="22"/>
          <w:szCs w:val="22"/>
        </w:rPr>
        <w:t xml:space="preserve">udou provádět práce spočívající v přípravě </w:t>
      </w:r>
      <w:r w:rsidR="00C72A3A" w:rsidRPr="00600678">
        <w:rPr>
          <w:rFonts w:asciiTheme="minorHAnsi" w:hAnsiTheme="minorHAnsi" w:cs="Arial"/>
          <w:sz w:val="22"/>
          <w:szCs w:val="22"/>
        </w:rPr>
        <w:t xml:space="preserve">expozice </w:t>
      </w:r>
      <w:r w:rsidR="001F57F5">
        <w:rPr>
          <w:rFonts w:asciiTheme="minorHAnsi" w:hAnsiTheme="minorHAnsi" w:cs="Arial"/>
          <w:sz w:val="22"/>
          <w:szCs w:val="22"/>
        </w:rPr>
        <w:br/>
      </w:r>
      <w:r w:rsidR="00356790" w:rsidRPr="00600678">
        <w:rPr>
          <w:rFonts w:asciiTheme="minorHAnsi" w:hAnsiTheme="minorHAnsi" w:cs="Arial"/>
          <w:sz w:val="22"/>
          <w:szCs w:val="22"/>
        </w:rPr>
        <w:t>a vnitřního vybavení, bude probíhat archeologický a speleologický výzkum, budou realizovány přeložky inženýrských sítí</w:t>
      </w:r>
      <w:r w:rsidR="00166D11" w:rsidRPr="0060067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proofErr w:type="gramStart"/>
      <w:r w:rsidR="00166D11" w:rsidRPr="00600678">
        <w:rPr>
          <w:rFonts w:asciiTheme="minorHAnsi" w:hAnsiTheme="minorHAnsi" w:cs="Arial"/>
          <w:sz w:val="22"/>
          <w:szCs w:val="22"/>
        </w:rPr>
        <w:t>a.j</w:t>
      </w:r>
      <w:proofErr w:type="spellEnd"/>
      <w:r w:rsidR="00166D11" w:rsidRPr="00600678">
        <w:rPr>
          <w:rFonts w:asciiTheme="minorHAnsi" w:hAnsiTheme="minorHAnsi" w:cs="Arial"/>
          <w:sz w:val="22"/>
          <w:szCs w:val="22"/>
        </w:rPr>
        <w:t>.</w:t>
      </w:r>
      <w:proofErr w:type="gramEnd"/>
      <w:r w:rsidR="00356790" w:rsidRPr="00600678">
        <w:rPr>
          <w:rFonts w:asciiTheme="minorHAnsi" w:hAnsiTheme="minorHAnsi" w:cs="Arial"/>
          <w:sz w:val="22"/>
          <w:szCs w:val="22"/>
        </w:rPr>
        <w:t xml:space="preserve"> Z</w:t>
      </w:r>
      <w:r w:rsidR="00B31FE0" w:rsidRPr="00600678">
        <w:rPr>
          <w:rFonts w:asciiTheme="minorHAnsi" w:hAnsiTheme="minorHAnsi" w:cs="Arial"/>
          <w:sz w:val="22"/>
          <w:szCs w:val="22"/>
        </w:rPr>
        <w:t xml:space="preserve">hotovitel </w:t>
      </w:r>
      <w:r w:rsidR="00356790" w:rsidRPr="00600678">
        <w:rPr>
          <w:rFonts w:asciiTheme="minorHAnsi" w:hAnsiTheme="minorHAnsi" w:cs="Arial"/>
          <w:sz w:val="22"/>
          <w:szCs w:val="22"/>
        </w:rPr>
        <w:t xml:space="preserve">bude </w:t>
      </w:r>
      <w:r w:rsidRPr="00600678">
        <w:rPr>
          <w:rFonts w:asciiTheme="minorHAnsi" w:hAnsiTheme="minorHAnsi" w:cs="Arial"/>
          <w:sz w:val="22"/>
          <w:szCs w:val="22"/>
        </w:rPr>
        <w:t>v rámci provádění díla součinně spolupracovat</w:t>
      </w:r>
      <w:r w:rsidR="00356790"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1F57F5">
        <w:rPr>
          <w:rFonts w:asciiTheme="minorHAnsi" w:hAnsiTheme="minorHAnsi" w:cs="Arial"/>
          <w:sz w:val="22"/>
          <w:szCs w:val="22"/>
        </w:rPr>
        <w:br/>
      </w:r>
      <w:r w:rsidR="00356790" w:rsidRPr="00600678">
        <w:rPr>
          <w:rFonts w:asciiTheme="minorHAnsi" w:hAnsiTheme="minorHAnsi" w:cs="Arial"/>
          <w:sz w:val="22"/>
          <w:szCs w:val="22"/>
        </w:rPr>
        <w:t>a postup prací cestou TDS koordinovat</w:t>
      </w:r>
      <w:r w:rsidRPr="00600678">
        <w:rPr>
          <w:rFonts w:asciiTheme="minorHAnsi" w:hAnsiTheme="minorHAnsi" w:cs="Arial"/>
          <w:sz w:val="22"/>
          <w:szCs w:val="22"/>
        </w:rPr>
        <w:t>.</w:t>
      </w:r>
    </w:p>
    <w:p w:rsidR="00306ED9" w:rsidRPr="00600678" w:rsidRDefault="00601E77" w:rsidP="00043D5B">
      <w:pPr>
        <w:pStyle w:val="Zkladntext"/>
        <w:numPr>
          <w:ilvl w:val="0"/>
          <w:numId w:val="5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Zhotovitel není oprávněn postoupit práva, povinnosti a závazky smlouvy třetí osobě nebo jiným osobám bez předchozího písemného souhlasu </w:t>
      </w:r>
      <w:r w:rsidR="00FF6DA5" w:rsidRPr="00600678">
        <w:rPr>
          <w:rFonts w:asciiTheme="minorHAnsi" w:hAnsiTheme="minorHAnsi" w:cs="Arial"/>
          <w:sz w:val="22"/>
          <w:szCs w:val="22"/>
        </w:rPr>
        <w:t>o</w:t>
      </w:r>
      <w:r w:rsidRPr="00600678">
        <w:rPr>
          <w:rFonts w:asciiTheme="minorHAnsi" w:hAnsiTheme="minorHAnsi" w:cs="Arial"/>
          <w:sz w:val="22"/>
          <w:szCs w:val="22"/>
        </w:rPr>
        <w:t>bjednatele.</w:t>
      </w:r>
    </w:p>
    <w:p w:rsidR="00306ED9" w:rsidRPr="00600678" w:rsidRDefault="00601E77" w:rsidP="00043D5B">
      <w:pPr>
        <w:pStyle w:val="Zkladntext"/>
        <w:numPr>
          <w:ilvl w:val="0"/>
          <w:numId w:val="5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Provedené dodávky a práce budou v souladu se všemi předpisy, které se na toto dílo vztahují. Dílo bude předáno způsobilé  sloužit svému účelu, kompletně hotové bez vad a nedodělků, ve všech svých částech kompletní včetně všech potřebných atestů, certifikátů či jiných obvyklou obchodní praxí zavedených dokladů. </w:t>
      </w:r>
    </w:p>
    <w:p w:rsidR="00306ED9" w:rsidRPr="00600678" w:rsidRDefault="00601E77" w:rsidP="00043D5B">
      <w:pPr>
        <w:pStyle w:val="Zkladntext"/>
        <w:numPr>
          <w:ilvl w:val="0"/>
          <w:numId w:val="5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Objednatel před</w:t>
      </w:r>
      <w:r w:rsidR="00166D11" w:rsidRPr="00600678">
        <w:rPr>
          <w:rFonts w:asciiTheme="minorHAnsi" w:hAnsiTheme="minorHAnsi" w:cs="Arial"/>
          <w:sz w:val="22"/>
          <w:szCs w:val="22"/>
        </w:rPr>
        <w:t xml:space="preserve">á </w:t>
      </w:r>
      <w:r w:rsidRPr="00600678">
        <w:rPr>
          <w:rFonts w:asciiTheme="minorHAnsi" w:hAnsiTheme="minorHAnsi" w:cs="Arial"/>
          <w:sz w:val="22"/>
          <w:szCs w:val="22"/>
        </w:rPr>
        <w:t xml:space="preserve">zhotoviteli </w:t>
      </w:r>
      <w:r w:rsidR="002C42DB" w:rsidRPr="00600678">
        <w:rPr>
          <w:rFonts w:asciiTheme="minorHAnsi" w:hAnsiTheme="minorHAnsi" w:cs="Arial"/>
          <w:sz w:val="22"/>
          <w:szCs w:val="22"/>
        </w:rPr>
        <w:t>dvě</w:t>
      </w:r>
      <w:r w:rsidR="00B60205"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C72A3A" w:rsidRPr="00600678">
        <w:rPr>
          <w:rFonts w:asciiTheme="minorHAnsi" w:hAnsiTheme="minorHAnsi" w:cs="Arial"/>
          <w:sz w:val="22"/>
          <w:szCs w:val="22"/>
        </w:rPr>
        <w:t xml:space="preserve">vyhotovení projektové dokumentace </w:t>
      </w:r>
      <w:r w:rsidR="00C603DF" w:rsidRPr="00600678">
        <w:rPr>
          <w:rFonts w:asciiTheme="minorHAnsi" w:hAnsiTheme="minorHAnsi" w:cs="Arial"/>
          <w:sz w:val="22"/>
          <w:szCs w:val="22"/>
        </w:rPr>
        <w:t xml:space="preserve">dle </w:t>
      </w:r>
      <w:r w:rsidR="00D67A1D" w:rsidRPr="00600678">
        <w:rPr>
          <w:rFonts w:asciiTheme="minorHAnsi" w:hAnsiTheme="minorHAnsi" w:cs="Arial"/>
          <w:sz w:val="22"/>
          <w:szCs w:val="22"/>
        </w:rPr>
        <w:t>o</w:t>
      </w:r>
      <w:r w:rsidR="00C603DF" w:rsidRPr="00600678">
        <w:rPr>
          <w:rFonts w:asciiTheme="minorHAnsi" w:hAnsiTheme="minorHAnsi" w:cs="Arial"/>
          <w:sz w:val="22"/>
          <w:szCs w:val="22"/>
        </w:rPr>
        <w:t xml:space="preserve">dst. </w:t>
      </w:r>
      <w:r w:rsidR="00B60205" w:rsidRPr="00600678">
        <w:rPr>
          <w:rFonts w:asciiTheme="minorHAnsi" w:hAnsiTheme="minorHAnsi" w:cs="Arial"/>
          <w:sz w:val="22"/>
          <w:szCs w:val="22"/>
        </w:rPr>
        <w:t>2</w:t>
      </w:r>
      <w:r w:rsidR="00451EDA" w:rsidRPr="00600678">
        <w:rPr>
          <w:rFonts w:asciiTheme="minorHAnsi" w:hAnsiTheme="minorHAnsi" w:cs="Arial"/>
          <w:sz w:val="22"/>
          <w:szCs w:val="22"/>
        </w:rPr>
        <w:t>.</w:t>
      </w:r>
      <w:r w:rsidR="00377874">
        <w:rPr>
          <w:rFonts w:asciiTheme="minorHAnsi" w:hAnsiTheme="minorHAnsi" w:cs="Arial"/>
          <w:sz w:val="22"/>
          <w:szCs w:val="22"/>
        </w:rPr>
        <w:t xml:space="preserve"> písm. </w:t>
      </w:r>
      <w:r w:rsidR="002178D0">
        <w:rPr>
          <w:rFonts w:asciiTheme="minorHAnsi" w:hAnsiTheme="minorHAnsi" w:cs="Arial"/>
          <w:sz w:val="22"/>
          <w:szCs w:val="22"/>
        </w:rPr>
        <w:t>a)</w:t>
      </w:r>
      <w:r w:rsidR="00B60205"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D67A1D" w:rsidRPr="00600678">
        <w:rPr>
          <w:rFonts w:asciiTheme="minorHAnsi" w:hAnsiTheme="minorHAnsi" w:cs="Arial"/>
          <w:sz w:val="22"/>
          <w:szCs w:val="22"/>
        </w:rPr>
        <w:t>tohoto článku</w:t>
      </w:r>
      <w:r w:rsidR="00C603DF"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C72A3A" w:rsidRPr="00600678">
        <w:rPr>
          <w:rFonts w:asciiTheme="minorHAnsi" w:hAnsiTheme="minorHAnsi" w:cs="Arial"/>
          <w:sz w:val="22"/>
          <w:szCs w:val="22"/>
        </w:rPr>
        <w:t>v listinné podobě</w:t>
      </w:r>
      <w:r w:rsidRPr="00600678">
        <w:rPr>
          <w:rFonts w:asciiTheme="minorHAnsi" w:hAnsiTheme="minorHAnsi" w:cs="Arial"/>
          <w:sz w:val="22"/>
          <w:szCs w:val="22"/>
        </w:rPr>
        <w:t xml:space="preserve"> a kopie</w:t>
      </w:r>
      <w:r w:rsidR="00536709" w:rsidRPr="00600678">
        <w:rPr>
          <w:rFonts w:asciiTheme="minorHAnsi" w:hAnsiTheme="minorHAnsi" w:cs="Arial"/>
          <w:sz w:val="22"/>
          <w:szCs w:val="22"/>
        </w:rPr>
        <w:t xml:space="preserve"> dalších dokumentů uvedených v </w:t>
      </w:r>
      <w:r w:rsidRPr="00600678">
        <w:rPr>
          <w:rFonts w:asciiTheme="minorHAnsi" w:hAnsiTheme="minorHAnsi" w:cs="Arial"/>
          <w:sz w:val="22"/>
          <w:szCs w:val="22"/>
        </w:rPr>
        <w:t xml:space="preserve">odst. </w:t>
      </w:r>
      <w:r w:rsidR="002242E7" w:rsidRPr="00600678">
        <w:rPr>
          <w:rFonts w:asciiTheme="minorHAnsi" w:hAnsiTheme="minorHAnsi" w:cs="Arial"/>
          <w:sz w:val="22"/>
          <w:szCs w:val="22"/>
        </w:rPr>
        <w:t>2</w:t>
      </w:r>
      <w:r w:rsidR="00451EDA" w:rsidRPr="00600678">
        <w:rPr>
          <w:rFonts w:asciiTheme="minorHAnsi" w:hAnsiTheme="minorHAnsi" w:cs="Arial"/>
          <w:sz w:val="22"/>
          <w:szCs w:val="22"/>
        </w:rPr>
        <w:t>.</w:t>
      </w:r>
      <w:r w:rsidR="00377874">
        <w:rPr>
          <w:rFonts w:asciiTheme="minorHAnsi" w:hAnsiTheme="minorHAnsi" w:cs="Arial"/>
          <w:sz w:val="22"/>
          <w:szCs w:val="22"/>
        </w:rPr>
        <w:t xml:space="preserve"> písm. </w:t>
      </w:r>
      <w:r w:rsidR="002178D0">
        <w:rPr>
          <w:rFonts w:asciiTheme="minorHAnsi" w:hAnsiTheme="minorHAnsi" w:cs="Arial"/>
          <w:sz w:val="22"/>
          <w:szCs w:val="22"/>
        </w:rPr>
        <w:t>d)</w:t>
      </w:r>
      <w:r w:rsidR="009E7BF9" w:rsidRPr="00600678">
        <w:rPr>
          <w:rFonts w:asciiTheme="minorHAnsi" w:hAnsiTheme="minorHAnsi" w:cs="Arial"/>
          <w:sz w:val="22"/>
          <w:szCs w:val="22"/>
        </w:rPr>
        <w:t xml:space="preserve"> </w:t>
      </w:r>
      <w:r w:rsidRPr="00600678">
        <w:rPr>
          <w:rFonts w:asciiTheme="minorHAnsi" w:hAnsiTheme="minorHAnsi" w:cs="Arial"/>
          <w:sz w:val="22"/>
          <w:szCs w:val="22"/>
        </w:rPr>
        <w:t>tohoto článku</w:t>
      </w:r>
      <w:r w:rsidR="00166D11" w:rsidRPr="00600678">
        <w:rPr>
          <w:rFonts w:asciiTheme="minorHAnsi" w:hAnsiTheme="minorHAnsi" w:cs="Arial"/>
          <w:sz w:val="22"/>
          <w:szCs w:val="22"/>
        </w:rPr>
        <w:t xml:space="preserve"> nejpozději při předání a převzetí staveniště</w:t>
      </w:r>
      <w:r w:rsidRPr="00600678">
        <w:rPr>
          <w:rFonts w:asciiTheme="minorHAnsi" w:hAnsiTheme="minorHAnsi" w:cs="Arial"/>
          <w:sz w:val="22"/>
          <w:szCs w:val="22"/>
        </w:rPr>
        <w:t>.</w:t>
      </w:r>
      <w:r w:rsidR="00CF06BD" w:rsidRPr="00600678">
        <w:rPr>
          <w:rFonts w:asciiTheme="minorHAnsi" w:hAnsiTheme="minorHAnsi" w:cs="Arial"/>
          <w:sz w:val="22"/>
          <w:szCs w:val="22"/>
        </w:rPr>
        <w:t xml:space="preserve"> </w:t>
      </w:r>
    </w:p>
    <w:p w:rsidR="008B43E6" w:rsidRPr="00600678" w:rsidRDefault="008B43E6" w:rsidP="00B334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</w:p>
    <w:p w:rsidR="001F0ABC" w:rsidRPr="00600678" w:rsidRDefault="001F0ABC" w:rsidP="00B334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</w:p>
    <w:p w:rsidR="00601E77" w:rsidRPr="00600678" w:rsidRDefault="00451EDA" w:rsidP="00B334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600678">
        <w:rPr>
          <w:rFonts w:asciiTheme="minorHAnsi" w:hAnsiTheme="minorHAnsi" w:cs="Arial"/>
          <w:b/>
          <w:sz w:val="22"/>
          <w:szCs w:val="22"/>
        </w:rPr>
        <w:t xml:space="preserve">Článek </w:t>
      </w:r>
      <w:r w:rsidR="00601E77" w:rsidRPr="00600678">
        <w:rPr>
          <w:rFonts w:asciiTheme="minorHAnsi" w:hAnsiTheme="minorHAnsi" w:cs="Arial"/>
          <w:b/>
          <w:sz w:val="22"/>
          <w:szCs w:val="22"/>
        </w:rPr>
        <w:t>III.</w:t>
      </w:r>
    </w:p>
    <w:p w:rsidR="00601E77" w:rsidRPr="00600678" w:rsidRDefault="00601E77" w:rsidP="00B31353">
      <w:pPr>
        <w:widowControl w:val="0"/>
        <w:tabs>
          <w:tab w:val="left" w:pos="0"/>
          <w:tab w:val="left" w:pos="567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600678">
        <w:rPr>
          <w:rFonts w:asciiTheme="minorHAnsi" w:hAnsiTheme="minorHAnsi" w:cs="Arial"/>
          <w:b/>
          <w:sz w:val="22"/>
          <w:szCs w:val="22"/>
        </w:rPr>
        <w:t>Provedení díla - lhůty plnění</w:t>
      </w:r>
    </w:p>
    <w:p w:rsidR="00E160DB" w:rsidRPr="00600678" w:rsidRDefault="00EC5B4A" w:rsidP="00043D5B">
      <w:pPr>
        <w:pStyle w:val="Zkladntext"/>
        <w:numPr>
          <w:ilvl w:val="0"/>
          <w:numId w:val="8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2E7B1C">
        <w:rPr>
          <w:rFonts w:asciiTheme="minorHAnsi" w:hAnsiTheme="minorHAnsi" w:cs="Arial"/>
          <w:sz w:val="22"/>
          <w:szCs w:val="22"/>
        </w:rPr>
        <w:t xml:space="preserve">Zhotovitel se zavazuje provádět </w:t>
      </w:r>
      <w:r w:rsidR="00E160DB" w:rsidRPr="002E7B1C">
        <w:rPr>
          <w:rFonts w:asciiTheme="minorHAnsi" w:hAnsiTheme="minorHAnsi" w:cs="Arial"/>
          <w:sz w:val="22"/>
          <w:szCs w:val="22"/>
        </w:rPr>
        <w:t xml:space="preserve">dílo v souladu s touto smlouvou, zahájit provádění </w:t>
      </w:r>
      <w:r w:rsidR="00A1347A" w:rsidRPr="002E7B1C">
        <w:rPr>
          <w:rFonts w:asciiTheme="minorHAnsi" w:hAnsiTheme="minorHAnsi" w:cs="Arial"/>
          <w:sz w:val="22"/>
          <w:szCs w:val="22"/>
        </w:rPr>
        <w:t xml:space="preserve">díla </w:t>
      </w:r>
      <w:r w:rsidR="00E160DB" w:rsidRPr="002E7B1C">
        <w:rPr>
          <w:rFonts w:asciiTheme="minorHAnsi" w:hAnsiTheme="minorHAnsi" w:cs="Arial"/>
          <w:sz w:val="22"/>
          <w:szCs w:val="22"/>
        </w:rPr>
        <w:t>podle</w:t>
      </w:r>
      <w:r w:rsidR="00E160DB" w:rsidRPr="00600678">
        <w:rPr>
          <w:rFonts w:asciiTheme="minorHAnsi" w:hAnsiTheme="minorHAnsi" w:cs="Arial"/>
          <w:sz w:val="22"/>
          <w:szCs w:val="22"/>
        </w:rPr>
        <w:t xml:space="preserve"> této smlouvy a dílo dokončit a předat v ujednaném termínu:</w:t>
      </w:r>
    </w:p>
    <w:p w:rsidR="00601E77" w:rsidRPr="00600678" w:rsidRDefault="00FC7FB5" w:rsidP="00043D5B">
      <w:pPr>
        <w:pStyle w:val="Default"/>
        <w:numPr>
          <w:ilvl w:val="0"/>
          <w:numId w:val="7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z</w:t>
      </w:r>
      <w:r w:rsidR="00EC5B4A" w:rsidRPr="00600678">
        <w:rPr>
          <w:rFonts w:asciiTheme="minorHAnsi" w:hAnsiTheme="minorHAnsi"/>
          <w:sz w:val="22"/>
          <w:szCs w:val="22"/>
        </w:rPr>
        <w:t xml:space="preserve">hotovitel se zavazuje zahájit provádění díla </w:t>
      </w:r>
      <w:r w:rsidR="00A03EC6" w:rsidRPr="00600678">
        <w:rPr>
          <w:rFonts w:asciiTheme="minorHAnsi" w:hAnsiTheme="minorHAnsi"/>
          <w:sz w:val="22"/>
          <w:szCs w:val="22"/>
        </w:rPr>
        <w:t xml:space="preserve">do </w:t>
      </w:r>
      <w:r w:rsidR="00EC5B4A" w:rsidRPr="00600678">
        <w:rPr>
          <w:rFonts w:asciiTheme="minorHAnsi" w:hAnsiTheme="minorHAnsi"/>
          <w:sz w:val="22"/>
          <w:szCs w:val="22"/>
        </w:rPr>
        <w:t xml:space="preserve">3 </w:t>
      </w:r>
      <w:r w:rsidR="00607364" w:rsidRPr="00600678">
        <w:rPr>
          <w:rFonts w:asciiTheme="minorHAnsi" w:hAnsiTheme="minorHAnsi"/>
          <w:sz w:val="22"/>
          <w:szCs w:val="22"/>
        </w:rPr>
        <w:t xml:space="preserve">pracovních </w:t>
      </w:r>
      <w:r w:rsidR="00EC5B4A" w:rsidRPr="00600678">
        <w:rPr>
          <w:rFonts w:asciiTheme="minorHAnsi" w:hAnsiTheme="minorHAnsi"/>
          <w:sz w:val="22"/>
          <w:szCs w:val="22"/>
        </w:rPr>
        <w:t>dn</w:t>
      </w:r>
      <w:r w:rsidR="00A03EC6" w:rsidRPr="00600678">
        <w:rPr>
          <w:rFonts w:asciiTheme="minorHAnsi" w:hAnsiTheme="minorHAnsi"/>
          <w:sz w:val="22"/>
          <w:szCs w:val="22"/>
        </w:rPr>
        <w:t>ů</w:t>
      </w:r>
      <w:r w:rsidR="00EC5B4A" w:rsidRPr="00600678">
        <w:rPr>
          <w:rFonts w:asciiTheme="minorHAnsi" w:hAnsiTheme="minorHAnsi"/>
          <w:sz w:val="22"/>
          <w:szCs w:val="22"/>
        </w:rPr>
        <w:t xml:space="preserve"> poté, kdy tato smlouva nabude </w:t>
      </w:r>
      <w:r w:rsidR="00C72A3A" w:rsidRPr="00600678">
        <w:rPr>
          <w:rFonts w:asciiTheme="minorHAnsi" w:hAnsiTheme="minorHAnsi"/>
          <w:sz w:val="22"/>
          <w:szCs w:val="22"/>
        </w:rPr>
        <w:t>účinnosti.</w:t>
      </w:r>
      <w:r w:rsidR="00EC5B4A" w:rsidRPr="00600678">
        <w:rPr>
          <w:rFonts w:asciiTheme="minorHAnsi" w:hAnsiTheme="minorHAnsi"/>
          <w:sz w:val="22"/>
          <w:szCs w:val="22"/>
        </w:rPr>
        <w:t xml:space="preserve"> Zahájením se rozumí předání a převzetí staveniště. Objednatel bude o účinnosti smlouvy informovat zhotovitele </w:t>
      </w:r>
      <w:r w:rsidR="00166D11" w:rsidRPr="00600678">
        <w:rPr>
          <w:rFonts w:asciiTheme="minorHAnsi" w:hAnsiTheme="minorHAnsi"/>
          <w:sz w:val="22"/>
          <w:szCs w:val="22"/>
        </w:rPr>
        <w:t xml:space="preserve">předem </w:t>
      </w:r>
      <w:r w:rsidR="00EC5B4A" w:rsidRPr="00600678">
        <w:rPr>
          <w:rFonts w:asciiTheme="minorHAnsi" w:hAnsiTheme="minorHAnsi"/>
          <w:sz w:val="22"/>
          <w:szCs w:val="22"/>
        </w:rPr>
        <w:t xml:space="preserve">emailem </w:t>
      </w:r>
      <w:r w:rsidR="00607364" w:rsidRPr="00600678">
        <w:rPr>
          <w:rFonts w:asciiTheme="minorHAnsi" w:hAnsiTheme="minorHAnsi"/>
          <w:sz w:val="22"/>
          <w:szCs w:val="22"/>
        </w:rPr>
        <w:t xml:space="preserve">na </w:t>
      </w:r>
      <w:r w:rsidR="00EC5B4A" w:rsidRPr="00600678">
        <w:rPr>
          <w:rFonts w:asciiTheme="minorHAnsi" w:hAnsiTheme="minorHAnsi"/>
          <w:sz w:val="22"/>
          <w:szCs w:val="22"/>
        </w:rPr>
        <w:t>doruč</w:t>
      </w:r>
      <w:r w:rsidR="00607364" w:rsidRPr="00600678">
        <w:rPr>
          <w:rFonts w:asciiTheme="minorHAnsi" w:hAnsiTheme="minorHAnsi"/>
          <w:sz w:val="22"/>
          <w:szCs w:val="22"/>
        </w:rPr>
        <w:t xml:space="preserve">ovací </w:t>
      </w:r>
      <w:r w:rsidR="00EC5B4A" w:rsidRPr="00600678">
        <w:rPr>
          <w:rFonts w:asciiTheme="minorHAnsi" w:hAnsiTheme="minorHAnsi"/>
          <w:sz w:val="22"/>
          <w:szCs w:val="22"/>
        </w:rPr>
        <w:t>adresu</w:t>
      </w:r>
      <w:r w:rsidR="00607364" w:rsidRPr="00600678">
        <w:rPr>
          <w:rFonts w:asciiTheme="minorHAnsi" w:hAnsiTheme="minorHAnsi"/>
          <w:sz w:val="22"/>
          <w:szCs w:val="22"/>
        </w:rPr>
        <w:t xml:space="preserve"> výzvou zhotoviteli </w:t>
      </w:r>
      <w:r w:rsidR="00166D11" w:rsidRPr="00600678">
        <w:rPr>
          <w:rFonts w:asciiTheme="minorHAnsi" w:hAnsiTheme="minorHAnsi"/>
          <w:sz w:val="22"/>
          <w:szCs w:val="22"/>
        </w:rPr>
        <w:t xml:space="preserve">s datem </w:t>
      </w:r>
      <w:r w:rsidR="00607364" w:rsidRPr="00600678">
        <w:rPr>
          <w:rFonts w:asciiTheme="minorHAnsi" w:hAnsiTheme="minorHAnsi"/>
          <w:sz w:val="22"/>
          <w:szCs w:val="22"/>
        </w:rPr>
        <w:t>k převzetí staveniště.</w:t>
      </w:r>
      <w:r w:rsidR="00A03EC6" w:rsidRPr="00600678">
        <w:rPr>
          <w:rFonts w:asciiTheme="minorHAnsi" w:hAnsiTheme="minorHAnsi"/>
          <w:sz w:val="22"/>
          <w:szCs w:val="22"/>
        </w:rPr>
        <w:t xml:space="preserve"> </w:t>
      </w:r>
      <w:r w:rsidR="00601E77" w:rsidRPr="00600678">
        <w:rPr>
          <w:rFonts w:asciiTheme="minorHAnsi" w:hAnsiTheme="minorHAnsi"/>
          <w:sz w:val="22"/>
          <w:szCs w:val="22"/>
        </w:rPr>
        <w:t> </w:t>
      </w:r>
    </w:p>
    <w:p w:rsidR="00073364" w:rsidRPr="00600678" w:rsidRDefault="00FC7FB5" w:rsidP="00043D5B">
      <w:pPr>
        <w:pStyle w:val="Default"/>
        <w:numPr>
          <w:ilvl w:val="0"/>
          <w:numId w:val="7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 xml:space="preserve">termín </w:t>
      </w:r>
      <w:r w:rsidR="00601E77" w:rsidRPr="00600678">
        <w:rPr>
          <w:rFonts w:asciiTheme="minorHAnsi" w:hAnsiTheme="minorHAnsi"/>
          <w:sz w:val="22"/>
          <w:szCs w:val="22"/>
        </w:rPr>
        <w:t xml:space="preserve">dokončení a předání </w:t>
      </w:r>
      <w:proofErr w:type="gramStart"/>
      <w:r w:rsidR="00601E77" w:rsidRPr="00600678">
        <w:rPr>
          <w:rFonts w:asciiTheme="minorHAnsi" w:hAnsiTheme="minorHAnsi"/>
          <w:sz w:val="22"/>
          <w:szCs w:val="22"/>
        </w:rPr>
        <w:t xml:space="preserve">díla: </w:t>
      </w:r>
      <w:r w:rsidR="00C779AF" w:rsidRPr="00600678">
        <w:rPr>
          <w:rFonts w:asciiTheme="minorHAnsi" w:hAnsiTheme="minorHAnsi"/>
          <w:sz w:val="22"/>
          <w:szCs w:val="22"/>
        </w:rPr>
        <w:t xml:space="preserve">                      </w:t>
      </w:r>
      <w:r w:rsidR="00C72A3A" w:rsidRPr="00600678">
        <w:rPr>
          <w:rFonts w:asciiTheme="minorHAnsi" w:hAnsiTheme="minorHAnsi"/>
          <w:sz w:val="22"/>
          <w:szCs w:val="22"/>
        </w:rPr>
        <w:t>do</w:t>
      </w:r>
      <w:proofErr w:type="gramEnd"/>
      <w:r w:rsidR="00C72A3A" w:rsidRPr="00600678">
        <w:rPr>
          <w:rFonts w:asciiTheme="minorHAnsi" w:hAnsiTheme="minorHAnsi"/>
          <w:sz w:val="22"/>
          <w:szCs w:val="22"/>
        </w:rPr>
        <w:t xml:space="preserve"> </w:t>
      </w:r>
      <w:r w:rsidR="00607364" w:rsidRPr="00600678">
        <w:rPr>
          <w:rFonts w:asciiTheme="minorHAnsi" w:hAnsiTheme="minorHAnsi"/>
          <w:sz w:val="22"/>
          <w:szCs w:val="22"/>
        </w:rPr>
        <w:t xml:space="preserve"> </w:t>
      </w:r>
      <w:r w:rsidR="005C3F84" w:rsidRPr="00600678">
        <w:rPr>
          <w:rFonts w:asciiTheme="minorHAnsi" w:hAnsiTheme="minorHAnsi"/>
          <w:b/>
          <w:sz w:val="22"/>
          <w:szCs w:val="22"/>
        </w:rPr>
        <w:t>31.</w:t>
      </w:r>
      <w:r w:rsidR="0061610C">
        <w:rPr>
          <w:rFonts w:asciiTheme="minorHAnsi" w:hAnsiTheme="minorHAnsi"/>
          <w:b/>
          <w:sz w:val="22"/>
          <w:szCs w:val="22"/>
        </w:rPr>
        <w:t xml:space="preserve"> </w:t>
      </w:r>
      <w:r w:rsidR="004D47F9" w:rsidRPr="00600678">
        <w:rPr>
          <w:rFonts w:asciiTheme="minorHAnsi" w:hAnsiTheme="minorHAnsi"/>
          <w:b/>
          <w:sz w:val="22"/>
          <w:szCs w:val="22"/>
        </w:rPr>
        <w:t>0</w:t>
      </w:r>
      <w:r w:rsidR="005C3F84" w:rsidRPr="00600678">
        <w:rPr>
          <w:rFonts w:asciiTheme="minorHAnsi" w:hAnsiTheme="minorHAnsi"/>
          <w:b/>
          <w:sz w:val="22"/>
          <w:szCs w:val="22"/>
        </w:rPr>
        <w:t>8.</w:t>
      </w:r>
      <w:r w:rsidR="0079785D" w:rsidRPr="00600678">
        <w:rPr>
          <w:rFonts w:asciiTheme="minorHAnsi" w:hAnsiTheme="minorHAnsi"/>
          <w:b/>
          <w:sz w:val="22"/>
          <w:szCs w:val="22"/>
        </w:rPr>
        <w:t xml:space="preserve"> </w:t>
      </w:r>
      <w:r w:rsidR="005C3F84" w:rsidRPr="00600678">
        <w:rPr>
          <w:rFonts w:asciiTheme="minorHAnsi" w:hAnsiTheme="minorHAnsi"/>
          <w:b/>
          <w:sz w:val="22"/>
          <w:szCs w:val="22"/>
        </w:rPr>
        <w:t>2022</w:t>
      </w:r>
    </w:p>
    <w:p w:rsidR="00601E77" w:rsidRPr="00600678" w:rsidRDefault="00601E77" w:rsidP="00B334C8">
      <w:pPr>
        <w:pStyle w:val="Zkladntext"/>
        <w:rPr>
          <w:rFonts w:asciiTheme="minorHAnsi" w:hAnsiTheme="minorHAnsi" w:cs="Arial"/>
          <w:sz w:val="22"/>
          <w:szCs w:val="22"/>
        </w:rPr>
      </w:pPr>
    </w:p>
    <w:p w:rsidR="00601E77" w:rsidRPr="00600678" w:rsidRDefault="00601E77" w:rsidP="00043D5B">
      <w:pPr>
        <w:pStyle w:val="Zkladntext"/>
        <w:numPr>
          <w:ilvl w:val="0"/>
          <w:numId w:val="8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Zhotovitel je dílo nebo jeho části oprávněn provést před termín</w:t>
      </w:r>
      <w:r w:rsidR="002D7458" w:rsidRPr="00600678">
        <w:rPr>
          <w:rFonts w:asciiTheme="minorHAnsi" w:hAnsiTheme="minorHAnsi" w:cs="Arial"/>
          <w:sz w:val="22"/>
          <w:szCs w:val="22"/>
        </w:rPr>
        <w:t>em</w:t>
      </w:r>
      <w:r w:rsidRPr="00600678">
        <w:rPr>
          <w:rFonts w:asciiTheme="minorHAnsi" w:hAnsiTheme="minorHAnsi" w:cs="Arial"/>
          <w:sz w:val="22"/>
          <w:szCs w:val="22"/>
        </w:rPr>
        <w:t>, sjednanými v </w:t>
      </w:r>
      <w:proofErr w:type="gramStart"/>
      <w:r w:rsidRPr="00600678">
        <w:rPr>
          <w:rFonts w:asciiTheme="minorHAnsi" w:hAnsiTheme="minorHAnsi" w:cs="Arial"/>
          <w:sz w:val="22"/>
          <w:szCs w:val="22"/>
        </w:rPr>
        <w:t xml:space="preserve">odst. </w:t>
      </w:r>
      <w:r w:rsidR="0058341B" w:rsidRPr="00600678">
        <w:rPr>
          <w:rFonts w:asciiTheme="minorHAnsi" w:hAnsiTheme="minorHAnsi" w:cs="Arial"/>
          <w:sz w:val="22"/>
          <w:szCs w:val="22"/>
        </w:rPr>
        <w:t>1</w:t>
      </w:r>
      <w:r w:rsidR="00910B94">
        <w:rPr>
          <w:rFonts w:asciiTheme="minorHAnsi" w:hAnsiTheme="minorHAnsi" w:cs="Arial"/>
          <w:sz w:val="22"/>
          <w:szCs w:val="22"/>
        </w:rPr>
        <w:t>.b)</w:t>
      </w:r>
      <w:r w:rsidRPr="00600678">
        <w:rPr>
          <w:rFonts w:asciiTheme="minorHAnsi" w:hAnsiTheme="minorHAnsi" w:cs="Arial"/>
          <w:sz w:val="22"/>
          <w:szCs w:val="22"/>
        </w:rPr>
        <w:t xml:space="preserve"> tohoto</w:t>
      </w:r>
      <w:proofErr w:type="gramEnd"/>
      <w:r w:rsidRPr="00600678">
        <w:rPr>
          <w:rFonts w:asciiTheme="minorHAnsi" w:hAnsiTheme="minorHAnsi" w:cs="Arial"/>
          <w:sz w:val="22"/>
          <w:szCs w:val="22"/>
        </w:rPr>
        <w:t xml:space="preserve"> článku. </w:t>
      </w:r>
    </w:p>
    <w:p w:rsidR="00CA4D71" w:rsidRPr="002178D0" w:rsidRDefault="00CA4D71" w:rsidP="00043D5B">
      <w:pPr>
        <w:pStyle w:val="Zkladntext"/>
        <w:numPr>
          <w:ilvl w:val="0"/>
          <w:numId w:val="8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2178D0">
        <w:rPr>
          <w:rFonts w:asciiTheme="minorHAnsi" w:hAnsiTheme="minorHAnsi" w:cs="Arial"/>
          <w:sz w:val="22"/>
          <w:szCs w:val="22"/>
        </w:rPr>
        <w:t>Vyhrazené změny termínu dokončení díla:</w:t>
      </w:r>
    </w:p>
    <w:p w:rsidR="00910B94" w:rsidRDefault="0093325C" w:rsidP="00043D5B">
      <w:pPr>
        <w:pStyle w:val="Zkladntext"/>
        <w:numPr>
          <w:ilvl w:val="1"/>
          <w:numId w:val="35"/>
        </w:numPr>
        <w:tabs>
          <w:tab w:val="clear" w:pos="1134"/>
        </w:tabs>
        <w:snapToGrid/>
        <w:ind w:left="1134" w:hanging="567"/>
        <w:rPr>
          <w:rFonts w:asciiTheme="minorHAnsi" w:hAnsiTheme="minorHAnsi" w:cs="Arial"/>
          <w:sz w:val="22"/>
          <w:szCs w:val="22"/>
        </w:rPr>
      </w:pPr>
      <w:r w:rsidRPr="00B85737">
        <w:rPr>
          <w:rFonts w:asciiTheme="minorHAnsi" w:hAnsiTheme="minorHAnsi" w:cs="Calibri"/>
          <w:color w:val="000000"/>
          <w:sz w:val="22"/>
          <w:szCs w:val="22"/>
          <w:lang w:eastAsia="cs-CZ"/>
        </w:rPr>
        <w:t>V případě nesplnění lhůt stanovených příslušnými právními předpisy pro vydání rozhodnutí, závazných stanovisek či jiných úkonů ze strany orgánů veřejné moci nebo v případě jiným posunů termínů, které vyplynou z řízení před orgány veřejné moci vztahující se k plnění podle</w:t>
      </w:r>
      <w:r w:rsidRPr="002178D0">
        <w:rPr>
          <w:rFonts w:asciiTheme="minorHAnsi" w:hAnsiTheme="minorHAnsi"/>
          <w:sz w:val="22"/>
          <w:szCs w:val="22"/>
        </w:rPr>
        <w:t xml:space="preserve"> této smlouvy, </w:t>
      </w:r>
      <w:r w:rsidR="00644983" w:rsidRPr="002178D0">
        <w:rPr>
          <w:rFonts w:asciiTheme="minorHAnsi" w:hAnsiTheme="minorHAnsi"/>
          <w:sz w:val="22"/>
          <w:szCs w:val="22"/>
        </w:rPr>
        <w:t xml:space="preserve">pokud nejsou způsobeny nesprávným postupem zhotovitele, </w:t>
      </w:r>
      <w:r w:rsidRPr="002178D0">
        <w:rPr>
          <w:rFonts w:asciiTheme="minorHAnsi" w:hAnsiTheme="minorHAnsi"/>
          <w:sz w:val="22"/>
          <w:szCs w:val="22"/>
        </w:rPr>
        <w:t xml:space="preserve">bude termín </w:t>
      </w:r>
      <w:r w:rsidR="00CA4D71" w:rsidRPr="002178D0">
        <w:rPr>
          <w:rFonts w:asciiTheme="minorHAnsi" w:hAnsiTheme="minorHAnsi" w:cs="Arial"/>
          <w:sz w:val="22"/>
          <w:szCs w:val="22"/>
        </w:rPr>
        <w:t>určený pro dokončení a předání díla prodloužený o počet dní, po který bylo provádění díla přerušeno</w:t>
      </w:r>
      <w:r w:rsidR="00644983" w:rsidRPr="002178D0">
        <w:rPr>
          <w:rFonts w:asciiTheme="minorHAnsi" w:hAnsiTheme="minorHAnsi" w:cs="Arial"/>
          <w:sz w:val="22"/>
          <w:szCs w:val="22"/>
        </w:rPr>
        <w:t>, pokud se týkalo celé stavby</w:t>
      </w:r>
      <w:r w:rsidRPr="002178D0">
        <w:rPr>
          <w:rFonts w:asciiTheme="minorHAnsi" w:hAnsiTheme="minorHAnsi" w:cs="Arial"/>
          <w:sz w:val="22"/>
          <w:szCs w:val="22"/>
        </w:rPr>
        <w:t>.</w:t>
      </w:r>
      <w:r w:rsidR="001F5145" w:rsidRPr="002178D0">
        <w:rPr>
          <w:rFonts w:asciiTheme="minorHAnsi" w:hAnsiTheme="minorHAnsi" w:cs="Arial"/>
          <w:sz w:val="22"/>
          <w:szCs w:val="22"/>
        </w:rPr>
        <w:t xml:space="preserve"> Analogicky se postup změny termínu týká i uzlových bodů dle Harmonogramu stavby</w:t>
      </w:r>
      <w:r w:rsidR="00910B94">
        <w:rPr>
          <w:rFonts w:asciiTheme="minorHAnsi" w:hAnsiTheme="minorHAnsi" w:cs="Arial"/>
          <w:sz w:val="22"/>
          <w:szCs w:val="22"/>
        </w:rPr>
        <w:t>.</w:t>
      </w:r>
    </w:p>
    <w:p w:rsidR="00910B94" w:rsidRDefault="00910B94" w:rsidP="00043D5B">
      <w:pPr>
        <w:pStyle w:val="Zkladntext"/>
        <w:numPr>
          <w:ilvl w:val="1"/>
          <w:numId w:val="35"/>
        </w:numPr>
        <w:tabs>
          <w:tab w:val="clear" w:pos="1134"/>
        </w:tabs>
        <w:snapToGrid/>
        <w:ind w:left="1134" w:hanging="567"/>
        <w:rPr>
          <w:rFonts w:asciiTheme="minorHAnsi" w:hAnsiTheme="minorHAnsi" w:cs="Arial"/>
          <w:sz w:val="22"/>
          <w:szCs w:val="22"/>
        </w:rPr>
      </w:pPr>
      <w:r w:rsidRPr="00910B94">
        <w:rPr>
          <w:rFonts w:asciiTheme="minorHAnsi" w:hAnsiTheme="minorHAnsi" w:cs="Calibri"/>
          <w:color w:val="000000"/>
          <w:sz w:val="22"/>
          <w:szCs w:val="22"/>
          <w:lang w:eastAsia="cs-CZ"/>
        </w:rPr>
        <w:t>Z</w:t>
      </w:r>
      <w:r w:rsidR="00CA4D71" w:rsidRPr="00910B94">
        <w:rPr>
          <w:rFonts w:asciiTheme="minorHAnsi" w:hAnsiTheme="minorHAnsi" w:cs="Arial"/>
          <w:sz w:val="22"/>
          <w:szCs w:val="22"/>
        </w:rPr>
        <w:t xml:space="preserve">jistí-li </w:t>
      </w:r>
      <w:r w:rsidR="00CA4D71" w:rsidRPr="00910B94">
        <w:rPr>
          <w:rFonts w:asciiTheme="minorHAnsi" w:hAnsiTheme="minorHAnsi" w:cstheme="minorHAnsi"/>
          <w:sz w:val="22"/>
          <w:szCs w:val="22"/>
        </w:rPr>
        <w:t>zhotovitel</w:t>
      </w:r>
      <w:r w:rsidR="00CA4D71" w:rsidRPr="00910B94">
        <w:rPr>
          <w:rFonts w:asciiTheme="minorHAnsi" w:hAnsiTheme="minorHAnsi" w:cs="Arial"/>
          <w:sz w:val="22"/>
          <w:szCs w:val="22"/>
        </w:rPr>
        <w:t xml:space="preserve"> při provádění díla skryté překážky </w:t>
      </w:r>
      <w:r w:rsidR="0093325C" w:rsidRPr="00910B94">
        <w:rPr>
          <w:rFonts w:asciiTheme="minorHAnsi" w:hAnsiTheme="minorHAnsi" w:cs="Arial"/>
          <w:sz w:val="22"/>
          <w:szCs w:val="22"/>
        </w:rPr>
        <w:t>týkající se místa, kde má být dílo provedeno</w:t>
      </w:r>
      <w:r w:rsidR="0061610C">
        <w:rPr>
          <w:rFonts w:asciiTheme="minorHAnsi" w:hAnsiTheme="minorHAnsi" w:cs="Arial"/>
          <w:sz w:val="22"/>
          <w:szCs w:val="22"/>
        </w:rPr>
        <w:t>,</w:t>
      </w:r>
      <w:r w:rsidR="0093325C" w:rsidRPr="00910B94">
        <w:rPr>
          <w:rFonts w:asciiTheme="minorHAnsi" w:hAnsiTheme="minorHAnsi" w:cs="Arial"/>
          <w:sz w:val="22"/>
          <w:szCs w:val="22"/>
        </w:rPr>
        <w:t xml:space="preserve"> a </w:t>
      </w:r>
      <w:r w:rsidR="00CA4D71" w:rsidRPr="00910B94">
        <w:rPr>
          <w:rFonts w:asciiTheme="minorHAnsi" w:hAnsiTheme="minorHAnsi" w:cs="Arial"/>
          <w:sz w:val="22"/>
          <w:szCs w:val="22"/>
        </w:rPr>
        <w:t>tyto překážky znemožňují provedení díla, a to i částečné provádění díla, dohodnutým způsobem, je zhotovitel povinen to oznámit bez zbytečného odkladu objednateli</w:t>
      </w:r>
      <w:r w:rsidR="00644983" w:rsidRPr="00910B94">
        <w:rPr>
          <w:rFonts w:asciiTheme="minorHAnsi" w:hAnsiTheme="minorHAnsi" w:cs="Arial"/>
          <w:sz w:val="22"/>
          <w:szCs w:val="22"/>
        </w:rPr>
        <w:t xml:space="preserve">, prokázat přímý vliv na termíny provádění díla </w:t>
      </w:r>
      <w:r w:rsidR="00CA4D71" w:rsidRPr="00910B94">
        <w:rPr>
          <w:rFonts w:asciiTheme="minorHAnsi" w:hAnsiTheme="minorHAnsi" w:cs="Arial"/>
          <w:sz w:val="22"/>
          <w:szCs w:val="22"/>
        </w:rPr>
        <w:t xml:space="preserve">a navrhnout mu </w:t>
      </w:r>
      <w:r w:rsidR="001F5145" w:rsidRPr="00910B94">
        <w:rPr>
          <w:rFonts w:asciiTheme="minorHAnsi" w:hAnsiTheme="minorHAnsi" w:cs="Arial"/>
          <w:sz w:val="22"/>
          <w:szCs w:val="22"/>
        </w:rPr>
        <w:t xml:space="preserve">případně </w:t>
      </w:r>
      <w:r w:rsidR="00CA4D71" w:rsidRPr="00910B94">
        <w:rPr>
          <w:rFonts w:asciiTheme="minorHAnsi" w:hAnsiTheme="minorHAnsi" w:cs="Arial"/>
          <w:sz w:val="22"/>
          <w:szCs w:val="22"/>
        </w:rPr>
        <w:t xml:space="preserve">změnu této smlouvy. Vždy však je třeba postupovat v souladu se zákonem o zadávání veřejných zakázek. Do dosažení dohody o změně díla je zhotovitel oprávněn provádění díla přerušit, </w:t>
      </w:r>
      <w:r w:rsidR="001F5145" w:rsidRPr="00910B94">
        <w:rPr>
          <w:rFonts w:asciiTheme="minorHAnsi" w:hAnsiTheme="minorHAnsi" w:cs="Arial"/>
          <w:sz w:val="22"/>
          <w:szCs w:val="22"/>
        </w:rPr>
        <w:t xml:space="preserve">pouze </w:t>
      </w:r>
      <w:r w:rsidR="00CA4D71" w:rsidRPr="00910B94">
        <w:rPr>
          <w:rFonts w:asciiTheme="minorHAnsi" w:hAnsiTheme="minorHAnsi" w:cs="Arial"/>
          <w:sz w:val="22"/>
          <w:szCs w:val="22"/>
        </w:rPr>
        <w:t>pokud nelze dílo provádět v žádné jeho části</w:t>
      </w:r>
      <w:r w:rsidR="001F5145" w:rsidRPr="00910B94">
        <w:rPr>
          <w:rFonts w:asciiTheme="minorHAnsi" w:hAnsiTheme="minorHAnsi" w:cs="Arial"/>
          <w:sz w:val="22"/>
          <w:szCs w:val="22"/>
        </w:rPr>
        <w:t>. V</w:t>
      </w:r>
      <w:r w:rsidR="00CA4D71" w:rsidRPr="00910B94">
        <w:rPr>
          <w:rFonts w:asciiTheme="minorHAnsi" w:hAnsiTheme="minorHAnsi" w:cs="Arial"/>
          <w:sz w:val="22"/>
          <w:szCs w:val="22"/>
        </w:rPr>
        <w:t xml:space="preserve"> případě prodloužení doby provádění díla se termín stanovený pro </w:t>
      </w:r>
      <w:r w:rsidR="0093325C" w:rsidRPr="00910B94">
        <w:rPr>
          <w:rFonts w:asciiTheme="minorHAnsi" w:hAnsiTheme="minorHAnsi" w:cs="Arial"/>
          <w:sz w:val="22"/>
          <w:szCs w:val="22"/>
        </w:rPr>
        <w:t xml:space="preserve">dokončení a </w:t>
      </w:r>
      <w:r w:rsidR="00CA4D71" w:rsidRPr="00910B94">
        <w:rPr>
          <w:rFonts w:asciiTheme="minorHAnsi" w:hAnsiTheme="minorHAnsi" w:cs="Arial"/>
          <w:sz w:val="22"/>
          <w:szCs w:val="22"/>
        </w:rPr>
        <w:t xml:space="preserve">předání díla prodlužuje o počet dní, po který nemohl zhotovitel provádět dílo v žádné jeho části. </w:t>
      </w:r>
      <w:r w:rsidR="0093325C" w:rsidRPr="00910B94">
        <w:rPr>
          <w:rFonts w:asciiTheme="minorHAnsi" w:hAnsiTheme="minorHAnsi" w:cs="Arial"/>
          <w:sz w:val="22"/>
          <w:szCs w:val="22"/>
        </w:rPr>
        <w:t xml:space="preserve">Počátek a konec této skutečnosti bude uveden v zápisu ve stavebním deníku. </w:t>
      </w:r>
      <w:r w:rsidR="001F5145" w:rsidRPr="00910B94">
        <w:rPr>
          <w:rFonts w:asciiTheme="minorHAnsi" w:hAnsiTheme="minorHAnsi" w:cs="Arial"/>
          <w:sz w:val="22"/>
          <w:szCs w:val="22"/>
        </w:rPr>
        <w:t>Analogicky se postup změny termínu týká i uzlových bodů dle Harmonogramu stavby</w:t>
      </w:r>
      <w:r w:rsidRPr="00910B94">
        <w:rPr>
          <w:rFonts w:asciiTheme="minorHAnsi" w:hAnsiTheme="minorHAnsi" w:cs="Arial"/>
          <w:sz w:val="22"/>
          <w:szCs w:val="22"/>
        </w:rPr>
        <w:t>.</w:t>
      </w:r>
    </w:p>
    <w:p w:rsidR="0093325C" w:rsidRPr="00910B94" w:rsidRDefault="00FC7FB5" w:rsidP="00043D5B">
      <w:pPr>
        <w:pStyle w:val="Zkladntext"/>
        <w:numPr>
          <w:ilvl w:val="1"/>
          <w:numId w:val="35"/>
        </w:numPr>
        <w:tabs>
          <w:tab w:val="clear" w:pos="1134"/>
        </w:tabs>
        <w:snapToGrid/>
        <w:ind w:left="1134" w:hanging="567"/>
        <w:rPr>
          <w:rFonts w:asciiTheme="minorHAnsi" w:hAnsiTheme="minorHAnsi" w:cs="Arial"/>
          <w:sz w:val="22"/>
          <w:szCs w:val="22"/>
        </w:rPr>
      </w:pPr>
      <w:r w:rsidRPr="00910B94">
        <w:rPr>
          <w:rFonts w:asciiTheme="minorHAnsi" w:hAnsiTheme="minorHAnsi" w:cs="Arial"/>
          <w:sz w:val="22"/>
          <w:szCs w:val="22"/>
        </w:rPr>
        <w:t>s</w:t>
      </w:r>
      <w:r w:rsidR="0093325C" w:rsidRPr="00910B94">
        <w:rPr>
          <w:rFonts w:asciiTheme="minorHAnsi" w:hAnsiTheme="minorHAnsi" w:cs="Arial"/>
          <w:sz w:val="22"/>
          <w:szCs w:val="22"/>
        </w:rPr>
        <w:t xml:space="preserve">mluvní strany prohlašují, že staveniště je lokalitou </w:t>
      </w:r>
      <w:r w:rsidR="0093325C" w:rsidRPr="004B2BA6">
        <w:rPr>
          <w:rFonts w:asciiTheme="minorHAnsi" w:hAnsiTheme="minorHAnsi" w:cs="Arial"/>
          <w:sz w:val="22"/>
          <w:szCs w:val="22"/>
        </w:rPr>
        <w:t>s archeologickými</w:t>
      </w:r>
      <w:r w:rsidR="0093325C" w:rsidRPr="00910B94">
        <w:rPr>
          <w:rFonts w:asciiTheme="minorHAnsi" w:hAnsiTheme="minorHAnsi" w:cs="Arial"/>
          <w:sz w:val="22"/>
          <w:szCs w:val="22"/>
        </w:rPr>
        <w:t xml:space="preserve"> nálezy a nemožnost provádět dílo z důvodu záchranného archeologického </w:t>
      </w:r>
      <w:r w:rsidR="001F5145" w:rsidRPr="00910B94">
        <w:rPr>
          <w:rFonts w:asciiTheme="minorHAnsi" w:hAnsiTheme="minorHAnsi" w:cs="Arial"/>
          <w:sz w:val="22"/>
          <w:szCs w:val="22"/>
        </w:rPr>
        <w:t xml:space="preserve">výzkumu </w:t>
      </w:r>
      <w:r w:rsidR="0093325C" w:rsidRPr="00910B94">
        <w:rPr>
          <w:rFonts w:asciiTheme="minorHAnsi" w:hAnsiTheme="minorHAnsi" w:cs="Arial"/>
          <w:sz w:val="22"/>
          <w:szCs w:val="22"/>
        </w:rPr>
        <w:t>je důvodem k prodloužení termínu dokončení díla</w:t>
      </w:r>
      <w:r w:rsidR="001F5145" w:rsidRPr="00910B94">
        <w:rPr>
          <w:rFonts w:asciiTheme="minorHAnsi" w:hAnsiTheme="minorHAnsi" w:cs="Arial"/>
          <w:sz w:val="22"/>
          <w:szCs w:val="22"/>
        </w:rPr>
        <w:t>, pokud bude zhotovitelem prokázán přímý vliv na provádění díl</w:t>
      </w:r>
      <w:r w:rsidR="00910B94">
        <w:rPr>
          <w:rFonts w:asciiTheme="minorHAnsi" w:hAnsiTheme="minorHAnsi" w:cs="Arial"/>
          <w:sz w:val="22"/>
          <w:szCs w:val="22"/>
        </w:rPr>
        <w:t>a</w:t>
      </w:r>
      <w:r w:rsidR="001F5145" w:rsidRPr="00910B94">
        <w:rPr>
          <w:rFonts w:asciiTheme="minorHAnsi" w:hAnsiTheme="minorHAnsi" w:cs="Arial"/>
          <w:sz w:val="22"/>
          <w:szCs w:val="22"/>
        </w:rPr>
        <w:t xml:space="preserve"> nebo jeho části</w:t>
      </w:r>
      <w:r w:rsidR="0093325C" w:rsidRPr="00910B94">
        <w:rPr>
          <w:rFonts w:asciiTheme="minorHAnsi" w:hAnsiTheme="minorHAnsi" w:cs="Arial"/>
          <w:sz w:val="22"/>
          <w:szCs w:val="22"/>
        </w:rPr>
        <w:t xml:space="preserve">. V takové situaci se termín stanovený pro dokončení a předání díla prodlužuje o počet dnů, o který ve splnění povinnosti bránila překážka archeologického </w:t>
      </w:r>
      <w:r w:rsidR="001F5145" w:rsidRPr="00910B94">
        <w:rPr>
          <w:rFonts w:asciiTheme="minorHAnsi" w:hAnsiTheme="minorHAnsi" w:cs="Arial"/>
          <w:sz w:val="22"/>
          <w:szCs w:val="22"/>
        </w:rPr>
        <w:t>výzkumu</w:t>
      </w:r>
      <w:r w:rsidR="0093325C" w:rsidRPr="00910B94">
        <w:rPr>
          <w:rFonts w:asciiTheme="minorHAnsi" w:hAnsiTheme="minorHAnsi" w:cs="Arial"/>
          <w:sz w:val="22"/>
          <w:szCs w:val="22"/>
        </w:rPr>
        <w:t xml:space="preserve">. Počátek a konec této skutečnosti bude uveden ve stavebním deníku. </w:t>
      </w:r>
      <w:r w:rsidR="001F5145" w:rsidRPr="00910B94">
        <w:rPr>
          <w:rFonts w:asciiTheme="minorHAnsi" w:hAnsiTheme="minorHAnsi" w:cs="Arial"/>
          <w:sz w:val="22"/>
          <w:szCs w:val="22"/>
        </w:rPr>
        <w:t>Analogicky se postup změny termínu týká i uzlových bodů dle Harmonogramu stavby</w:t>
      </w:r>
      <w:r w:rsidR="00215245">
        <w:rPr>
          <w:rFonts w:asciiTheme="minorHAnsi" w:hAnsiTheme="minorHAnsi" w:cs="Arial"/>
          <w:sz w:val="22"/>
          <w:szCs w:val="22"/>
        </w:rPr>
        <w:t>.</w:t>
      </w:r>
    </w:p>
    <w:p w:rsidR="008B715D" w:rsidRPr="002178D0" w:rsidRDefault="00761734" w:rsidP="00043D5B">
      <w:pPr>
        <w:pStyle w:val="Zkladntext"/>
        <w:numPr>
          <w:ilvl w:val="0"/>
          <w:numId w:val="8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2178D0">
        <w:rPr>
          <w:rFonts w:asciiTheme="minorHAnsi" w:hAnsiTheme="minorHAnsi" w:cs="Arial"/>
          <w:sz w:val="22"/>
          <w:szCs w:val="22"/>
        </w:rPr>
        <w:t xml:space="preserve">Zhotovitel se </w:t>
      </w:r>
      <w:r w:rsidR="00180C2B" w:rsidRPr="002178D0">
        <w:rPr>
          <w:rFonts w:asciiTheme="minorHAnsi" w:hAnsiTheme="minorHAnsi" w:cs="Arial"/>
          <w:sz w:val="22"/>
          <w:szCs w:val="22"/>
        </w:rPr>
        <w:t xml:space="preserve">dále </w:t>
      </w:r>
      <w:r w:rsidRPr="002178D0">
        <w:rPr>
          <w:rFonts w:asciiTheme="minorHAnsi" w:hAnsiTheme="minorHAnsi" w:cs="Arial"/>
          <w:sz w:val="22"/>
          <w:szCs w:val="22"/>
        </w:rPr>
        <w:t xml:space="preserve">zavazuje provádět dílo v souladu </w:t>
      </w:r>
      <w:r w:rsidR="00A37ED3" w:rsidRPr="002178D0">
        <w:rPr>
          <w:rFonts w:asciiTheme="minorHAnsi" w:hAnsiTheme="minorHAnsi" w:cs="Arial"/>
          <w:sz w:val="22"/>
          <w:szCs w:val="22"/>
        </w:rPr>
        <w:t>s</w:t>
      </w:r>
      <w:r w:rsidR="00180C2B" w:rsidRPr="002178D0">
        <w:rPr>
          <w:rFonts w:asciiTheme="minorHAnsi" w:hAnsiTheme="minorHAnsi" w:cs="Arial"/>
          <w:sz w:val="22"/>
          <w:szCs w:val="22"/>
        </w:rPr>
        <w:t xml:space="preserve">e </w:t>
      </w:r>
      <w:r w:rsidR="00C72A3A" w:rsidRPr="002178D0">
        <w:rPr>
          <w:rFonts w:asciiTheme="minorHAnsi" w:hAnsiTheme="minorHAnsi" w:cs="Arial"/>
          <w:sz w:val="22"/>
          <w:szCs w:val="22"/>
        </w:rPr>
        <w:t xml:space="preserve">Zásadami  organizace výstavby a v souladu s časovým </w:t>
      </w:r>
      <w:r w:rsidR="00FC7FB5" w:rsidRPr="002178D0">
        <w:rPr>
          <w:rFonts w:asciiTheme="minorHAnsi" w:hAnsiTheme="minorHAnsi" w:cs="Arial"/>
          <w:sz w:val="22"/>
          <w:szCs w:val="22"/>
        </w:rPr>
        <w:t>h</w:t>
      </w:r>
      <w:r w:rsidR="00C72A3A" w:rsidRPr="002178D0">
        <w:rPr>
          <w:rFonts w:asciiTheme="minorHAnsi" w:hAnsiTheme="minorHAnsi" w:cs="Arial"/>
          <w:sz w:val="22"/>
          <w:szCs w:val="22"/>
        </w:rPr>
        <w:t xml:space="preserve">armonogramem </w:t>
      </w:r>
      <w:r w:rsidR="00535A97" w:rsidRPr="002178D0">
        <w:rPr>
          <w:rFonts w:asciiTheme="minorHAnsi" w:hAnsiTheme="minorHAnsi" w:cs="Arial"/>
          <w:sz w:val="22"/>
          <w:szCs w:val="22"/>
        </w:rPr>
        <w:t>stavby</w:t>
      </w:r>
      <w:r w:rsidR="00661F63" w:rsidRPr="002178D0">
        <w:rPr>
          <w:rFonts w:asciiTheme="minorHAnsi" w:hAnsiTheme="minorHAnsi" w:cs="Arial"/>
          <w:sz w:val="22"/>
          <w:szCs w:val="22"/>
        </w:rPr>
        <w:t>, který</w:t>
      </w:r>
      <w:r w:rsidR="00215245">
        <w:rPr>
          <w:rFonts w:asciiTheme="minorHAnsi" w:hAnsiTheme="minorHAnsi" w:cs="Arial"/>
          <w:sz w:val="22"/>
          <w:szCs w:val="22"/>
        </w:rPr>
        <w:t>m</w:t>
      </w:r>
      <w:r w:rsidR="00661F63" w:rsidRPr="002178D0">
        <w:rPr>
          <w:rFonts w:asciiTheme="minorHAnsi" w:hAnsiTheme="minorHAnsi" w:cs="Arial"/>
          <w:sz w:val="22"/>
          <w:szCs w:val="22"/>
        </w:rPr>
        <w:t xml:space="preserve"> je Příloha č. 2 smlouvy</w:t>
      </w:r>
      <w:r w:rsidR="00215245">
        <w:rPr>
          <w:rFonts w:asciiTheme="minorHAnsi" w:hAnsiTheme="minorHAnsi" w:cs="Arial"/>
          <w:sz w:val="22"/>
          <w:szCs w:val="22"/>
        </w:rPr>
        <w:t>,</w:t>
      </w:r>
      <w:r w:rsidR="00661F63" w:rsidRPr="002178D0">
        <w:rPr>
          <w:rFonts w:asciiTheme="minorHAnsi" w:hAnsiTheme="minorHAnsi" w:cs="Arial"/>
          <w:sz w:val="22"/>
          <w:szCs w:val="22"/>
        </w:rPr>
        <w:t xml:space="preserve"> a respektuje lhůty, které zhotovitel zpracoval jako součást nabídky na plnění veřejné zakázky</w:t>
      </w:r>
      <w:r w:rsidR="00FC7FB5" w:rsidRPr="002178D0">
        <w:rPr>
          <w:rFonts w:asciiTheme="minorHAnsi" w:hAnsiTheme="minorHAnsi" w:cs="Arial"/>
          <w:sz w:val="22"/>
          <w:szCs w:val="22"/>
        </w:rPr>
        <w:t xml:space="preserve">. </w:t>
      </w:r>
      <w:r w:rsidR="001A07D8" w:rsidRPr="002178D0">
        <w:rPr>
          <w:rFonts w:asciiTheme="minorHAnsi" w:hAnsiTheme="minorHAnsi" w:cs="Arial"/>
          <w:sz w:val="22"/>
          <w:szCs w:val="22"/>
        </w:rPr>
        <w:t>H</w:t>
      </w:r>
      <w:r w:rsidR="00FC7FB5" w:rsidRPr="002178D0">
        <w:rPr>
          <w:rFonts w:asciiTheme="minorHAnsi" w:hAnsiTheme="minorHAnsi" w:cs="Arial"/>
          <w:sz w:val="22"/>
          <w:szCs w:val="22"/>
        </w:rPr>
        <w:t xml:space="preserve">armonogram </w:t>
      </w:r>
      <w:r w:rsidR="002D47A6" w:rsidRPr="002178D0">
        <w:rPr>
          <w:rFonts w:asciiTheme="minorHAnsi" w:hAnsiTheme="minorHAnsi" w:cs="Arial"/>
          <w:sz w:val="22"/>
          <w:szCs w:val="22"/>
        </w:rPr>
        <w:t xml:space="preserve">stavby </w:t>
      </w:r>
      <w:r w:rsidR="00C72A3A" w:rsidRPr="002178D0">
        <w:rPr>
          <w:rFonts w:asciiTheme="minorHAnsi" w:hAnsiTheme="minorHAnsi" w:cs="Arial"/>
          <w:sz w:val="22"/>
          <w:szCs w:val="22"/>
        </w:rPr>
        <w:t>stanovuje</w:t>
      </w:r>
      <w:r w:rsidR="00535A97" w:rsidRPr="002178D0">
        <w:rPr>
          <w:rFonts w:asciiTheme="minorHAnsi" w:hAnsiTheme="minorHAnsi" w:cs="Arial"/>
          <w:sz w:val="22"/>
          <w:szCs w:val="22"/>
        </w:rPr>
        <w:t xml:space="preserve"> </w:t>
      </w:r>
      <w:r w:rsidR="00841DC1" w:rsidRPr="002178D0">
        <w:rPr>
          <w:rFonts w:asciiTheme="minorHAnsi" w:hAnsiTheme="minorHAnsi" w:cs="Arial"/>
          <w:sz w:val="22"/>
          <w:szCs w:val="22"/>
        </w:rPr>
        <w:t>závazné termíny pro provádění díla (dále jen „</w:t>
      </w:r>
      <w:r w:rsidR="00C72A3A" w:rsidRPr="002178D0">
        <w:rPr>
          <w:rFonts w:asciiTheme="minorHAnsi" w:hAnsiTheme="minorHAnsi" w:cs="Arial"/>
          <w:sz w:val="22"/>
          <w:szCs w:val="22"/>
        </w:rPr>
        <w:t>uzlové body“</w:t>
      </w:r>
      <w:r w:rsidR="002D47A6" w:rsidRPr="002178D0">
        <w:rPr>
          <w:rFonts w:asciiTheme="minorHAnsi" w:hAnsiTheme="minorHAnsi" w:cs="Arial"/>
          <w:sz w:val="22"/>
          <w:szCs w:val="22"/>
        </w:rPr>
        <w:t xml:space="preserve"> nebo</w:t>
      </w:r>
      <w:r w:rsidR="00215245">
        <w:rPr>
          <w:rFonts w:asciiTheme="minorHAnsi" w:hAnsiTheme="minorHAnsi" w:cs="Arial"/>
          <w:sz w:val="22"/>
          <w:szCs w:val="22"/>
        </w:rPr>
        <w:t xml:space="preserve"> </w:t>
      </w:r>
      <w:r w:rsidR="004269DA" w:rsidRPr="002178D0">
        <w:rPr>
          <w:rFonts w:asciiTheme="minorHAnsi" w:hAnsiTheme="minorHAnsi" w:cs="Arial"/>
          <w:sz w:val="22"/>
          <w:szCs w:val="22"/>
        </w:rPr>
        <w:t>“</w:t>
      </w:r>
      <w:r w:rsidR="002D47A6" w:rsidRPr="002178D0">
        <w:rPr>
          <w:rFonts w:asciiTheme="minorHAnsi" w:hAnsiTheme="minorHAnsi" w:cs="Arial"/>
          <w:sz w:val="22"/>
          <w:szCs w:val="22"/>
        </w:rPr>
        <w:t>UB</w:t>
      </w:r>
      <w:r w:rsidR="004269DA" w:rsidRPr="002178D0">
        <w:rPr>
          <w:rFonts w:asciiTheme="minorHAnsi" w:hAnsiTheme="minorHAnsi" w:cs="Arial"/>
          <w:sz w:val="22"/>
          <w:szCs w:val="22"/>
        </w:rPr>
        <w:t>“</w:t>
      </w:r>
      <w:r w:rsidR="00C72A3A" w:rsidRPr="002178D0">
        <w:rPr>
          <w:rFonts w:asciiTheme="minorHAnsi" w:hAnsiTheme="minorHAnsi" w:cs="Arial"/>
          <w:sz w:val="22"/>
          <w:szCs w:val="22"/>
        </w:rPr>
        <w:t>).</w:t>
      </w:r>
      <w:r w:rsidR="00841DC1" w:rsidRPr="002178D0">
        <w:rPr>
          <w:rFonts w:asciiTheme="minorHAnsi" w:hAnsiTheme="minorHAnsi" w:cs="Arial"/>
          <w:sz w:val="22"/>
          <w:szCs w:val="22"/>
        </w:rPr>
        <w:t xml:space="preserve"> Uzlové body jsou stanoveny </w:t>
      </w:r>
      <w:r w:rsidR="005D76F1" w:rsidRPr="002178D0">
        <w:rPr>
          <w:rFonts w:asciiTheme="minorHAnsi" w:hAnsiTheme="minorHAnsi" w:cs="Arial"/>
          <w:sz w:val="22"/>
          <w:szCs w:val="22"/>
        </w:rPr>
        <w:t>pevným</w:t>
      </w:r>
      <w:r w:rsidR="002D47A6" w:rsidRPr="002178D0">
        <w:rPr>
          <w:rFonts w:asciiTheme="minorHAnsi" w:hAnsiTheme="minorHAnsi" w:cs="Arial"/>
          <w:sz w:val="22"/>
          <w:szCs w:val="22"/>
        </w:rPr>
        <w:t>i</w:t>
      </w:r>
      <w:r w:rsidR="005D76F1" w:rsidRPr="002178D0">
        <w:rPr>
          <w:rFonts w:asciiTheme="minorHAnsi" w:hAnsiTheme="minorHAnsi" w:cs="Arial"/>
          <w:sz w:val="22"/>
          <w:szCs w:val="22"/>
        </w:rPr>
        <w:t xml:space="preserve"> termín</w:t>
      </w:r>
      <w:r w:rsidR="002D47A6" w:rsidRPr="002178D0">
        <w:rPr>
          <w:rFonts w:asciiTheme="minorHAnsi" w:hAnsiTheme="minorHAnsi" w:cs="Arial"/>
          <w:sz w:val="22"/>
          <w:szCs w:val="22"/>
        </w:rPr>
        <w:t xml:space="preserve">y, které odpovídají termínu </w:t>
      </w:r>
      <w:r w:rsidR="00020C06" w:rsidRPr="002178D0">
        <w:rPr>
          <w:rFonts w:asciiTheme="minorHAnsi" w:hAnsiTheme="minorHAnsi" w:cs="Arial"/>
          <w:sz w:val="22"/>
          <w:szCs w:val="22"/>
        </w:rPr>
        <w:t>účinnosti smlouvy</w:t>
      </w:r>
      <w:r w:rsidR="00841DC1" w:rsidRPr="002178D0">
        <w:rPr>
          <w:rFonts w:asciiTheme="minorHAnsi" w:hAnsiTheme="minorHAnsi" w:cs="Arial"/>
          <w:sz w:val="22"/>
          <w:szCs w:val="22"/>
        </w:rPr>
        <w:t>.</w:t>
      </w:r>
      <w:r w:rsidR="0047378C" w:rsidRPr="002178D0">
        <w:rPr>
          <w:rFonts w:asciiTheme="minorHAnsi" w:hAnsiTheme="minorHAnsi" w:cs="Arial"/>
          <w:sz w:val="22"/>
          <w:szCs w:val="22"/>
        </w:rPr>
        <w:t xml:space="preserve"> </w:t>
      </w:r>
      <w:r w:rsidR="00841DC1" w:rsidRPr="002178D0">
        <w:rPr>
          <w:rFonts w:asciiTheme="minorHAnsi" w:hAnsiTheme="minorHAnsi" w:cs="Arial"/>
          <w:sz w:val="22"/>
          <w:szCs w:val="22"/>
        </w:rPr>
        <w:t>Zhotovitel je povinen bezodkladně písemně informovat objednatele o všech okolnostech, které mohou mít vliv na dodržení termínu stanoveného uzlového bodu</w:t>
      </w:r>
      <w:r w:rsidR="0047378C" w:rsidRPr="002178D0">
        <w:rPr>
          <w:rFonts w:asciiTheme="minorHAnsi" w:hAnsiTheme="minorHAnsi" w:cs="Arial"/>
          <w:sz w:val="22"/>
          <w:szCs w:val="22"/>
        </w:rPr>
        <w:t>, změna termínu uzlového bodu nem</w:t>
      </w:r>
      <w:r w:rsidR="00910B94">
        <w:rPr>
          <w:rFonts w:asciiTheme="minorHAnsi" w:hAnsiTheme="minorHAnsi" w:cs="Arial"/>
          <w:sz w:val="22"/>
          <w:szCs w:val="22"/>
        </w:rPr>
        <w:t xml:space="preserve">usí mít </w:t>
      </w:r>
      <w:r w:rsidR="006B16F8" w:rsidRPr="002178D0">
        <w:rPr>
          <w:rFonts w:asciiTheme="minorHAnsi" w:hAnsiTheme="minorHAnsi" w:cs="Arial"/>
          <w:sz w:val="22"/>
          <w:szCs w:val="22"/>
        </w:rPr>
        <w:t xml:space="preserve">přímý </w:t>
      </w:r>
      <w:r w:rsidR="0047378C" w:rsidRPr="002178D0">
        <w:rPr>
          <w:rFonts w:asciiTheme="minorHAnsi" w:hAnsiTheme="minorHAnsi" w:cs="Arial"/>
          <w:sz w:val="22"/>
          <w:szCs w:val="22"/>
        </w:rPr>
        <w:t>vliv na termín dokončení a předání stavby.</w:t>
      </w:r>
      <w:r w:rsidR="000423C5" w:rsidRPr="002178D0">
        <w:rPr>
          <w:rFonts w:asciiTheme="minorHAnsi" w:hAnsiTheme="minorHAnsi" w:cs="Arial"/>
          <w:sz w:val="22"/>
          <w:szCs w:val="22"/>
        </w:rPr>
        <w:t xml:space="preserve"> </w:t>
      </w:r>
    </w:p>
    <w:p w:rsidR="008B715D" w:rsidRPr="00600678" w:rsidRDefault="007458C2" w:rsidP="00043D5B">
      <w:pPr>
        <w:pStyle w:val="Zkladntext"/>
        <w:numPr>
          <w:ilvl w:val="0"/>
          <w:numId w:val="8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Pokud není provádění díla možné z důvodu překážky na straně objednatele nebo </w:t>
      </w:r>
      <w:r w:rsidR="007F7B63" w:rsidRPr="00600678">
        <w:rPr>
          <w:rFonts w:asciiTheme="minorHAnsi" w:hAnsiTheme="minorHAnsi" w:cs="Arial"/>
          <w:sz w:val="22"/>
          <w:szCs w:val="22"/>
        </w:rPr>
        <w:t xml:space="preserve">pro </w:t>
      </w:r>
      <w:r w:rsidRPr="00600678">
        <w:rPr>
          <w:rFonts w:asciiTheme="minorHAnsi" w:hAnsiTheme="minorHAnsi" w:cs="Arial"/>
          <w:sz w:val="22"/>
          <w:szCs w:val="22"/>
        </w:rPr>
        <w:t xml:space="preserve">nevhodný pokyn objednatele, je zhotovitel povinen písemně oznámit </w:t>
      </w:r>
      <w:r w:rsidR="00C72A3A" w:rsidRPr="00600678">
        <w:rPr>
          <w:rFonts w:asciiTheme="minorHAnsi" w:hAnsiTheme="minorHAnsi" w:cs="Arial"/>
          <w:sz w:val="22"/>
          <w:szCs w:val="22"/>
        </w:rPr>
        <w:t>přerušení díla</w:t>
      </w:r>
      <w:r w:rsidRPr="00600678">
        <w:rPr>
          <w:rFonts w:asciiTheme="minorHAnsi" w:hAnsiTheme="minorHAnsi" w:cs="Arial"/>
          <w:sz w:val="22"/>
          <w:szCs w:val="22"/>
        </w:rPr>
        <w:t xml:space="preserve"> objednateli ve lhůtě 12 hodin od </w:t>
      </w:r>
      <w:r w:rsidR="00C72A3A" w:rsidRPr="00600678">
        <w:rPr>
          <w:rFonts w:asciiTheme="minorHAnsi" w:hAnsiTheme="minorHAnsi" w:cs="Arial"/>
          <w:sz w:val="22"/>
          <w:szCs w:val="22"/>
        </w:rPr>
        <w:t>zjištění překážky</w:t>
      </w:r>
      <w:r w:rsidRPr="00600678">
        <w:rPr>
          <w:rFonts w:asciiTheme="minorHAnsi" w:hAnsiTheme="minorHAnsi" w:cs="Arial"/>
          <w:sz w:val="22"/>
          <w:szCs w:val="22"/>
        </w:rPr>
        <w:t xml:space="preserve"> v provádění díla</w:t>
      </w:r>
      <w:r w:rsidR="00A354C9" w:rsidRPr="00600678">
        <w:rPr>
          <w:rFonts w:asciiTheme="minorHAnsi" w:hAnsiTheme="minorHAnsi" w:cs="Arial"/>
          <w:sz w:val="22"/>
          <w:szCs w:val="22"/>
        </w:rPr>
        <w:t>. S</w:t>
      </w:r>
      <w:r w:rsidRPr="00600678">
        <w:rPr>
          <w:rFonts w:asciiTheme="minorHAnsi" w:hAnsiTheme="minorHAnsi" w:cs="Arial"/>
          <w:sz w:val="22"/>
          <w:szCs w:val="22"/>
        </w:rPr>
        <w:t>oučástí oznámení musí být i předpokládaná d</w:t>
      </w:r>
      <w:r w:rsidR="009748C7" w:rsidRPr="00600678">
        <w:rPr>
          <w:rFonts w:asciiTheme="minorHAnsi" w:hAnsiTheme="minorHAnsi" w:cs="Arial"/>
          <w:sz w:val="22"/>
          <w:szCs w:val="22"/>
        </w:rPr>
        <w:t>oba</w:t>
      </w:r>
      <w:r w:rsidRPr="00600678">
        <w:rPr>
          <w:rFonts w:asciiTheme="minorHAnsi" w:hAnsiTheme="minorHAnsi" w:cs="Arial"/>
          <w:sz w:val="22"/>
          <w:szCs w:val="22"/>
        </w:rPr>
        <w:t>, po kterou bude provádění díla přerušeno</w:t>
      </w:r>
      <w:r w:rsidR="007F7B63" w:rsidRPr="00600678">
        <w:rPr>
          <w:rFonts w:asciiTheme="minorHAnsi" w:hAnsiTheme="minorHAnsi" w:cs="Arial"/>
          <w:sz w:val="22"/>
          <w:szCs w:val="22"/>
        </w:rPr>
        <w:t>,</w:t>
      </w:r>
      <w:r w:rsidRPr="00600678">
        <w:rPr>
          <w:rFonts w:asciiTheme="minorHAnsi" w:hAnsiTheme="minorHAnsi" w:cs="Arial"/>
          <w:sz w:val="22"/>
          <w:szCs w:val="22"/>
        </w:rPr>
        <w:t xml:space="preserve"> a přesné vymezení, které části díla se přerušení dotýká. Zhotovitel je oprávněn přerušit provádění díla jen v té části, která je překážkami </w:t>
      </w:r>
      <w:r w:rsidR="009748C7" w:rsidRPr="00600678">
        <w:rPr>
          <w:rFonts w:asciiTheme="minorHAnsi" w:hAnsiTheme="minorHAnsi" w:cs="Arial"/>
          <w:sz w:val="22"/>
          <w:szCs w:val="22"/>
        </w:rPr>
        <w:t xml:space="preserve">přímo </w:t>
      </w:r>
      <w:r w:rsidRPr="00600678">
        <w:rPr>
          <w:rFonts w:asciiTheme="minorHAnsi" w:hAnsiTheme="minorHAnsi" w:cs="Arial"/>
          <w:sz w:val="22"/>
          <w:szCs w:val="22"/>
        </w:rPr>
        <w:t xml:space="preserve">dotčena.  </w:t>
      </w:r>
    </w:p>
    <w:p w:rsidR="007458C2" w:rsidRPr="00600678" w:rsidRDefault="007458C2" w:rsidP="00043D5B">
      <w:pPr>
        <w:pStyle w:val="Zkladntext"/>
        <w:numPr>
          <w:ilvl w:val="0"/>
          <w:numId w:val="8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V případě, že dojde k přerušení díla z důvodu, který je v souladu s touto smlouvou, a přerušení bude mít za následek posunutí termínu </w:t>
      </w:r>
      <w:r w:rsidR="00C72A3A" w:rsidRPr="00600678">
        <w:rPr>
          <w:rFonts w:asciiTheme="minorHAnsi" w:hAnsiTheme="minorHAnsi" w:cs="Arial"/>
          <w:sz w:val="22"/>
          <w:szCs w:val="22"/>
        </w:rPr>
        <w:t>splnění uzlového bodu</w:t>
      </w:r>
      <w:r w:rsidRPr="00600678">
        <w:rPr>
          <w:rFonts w:asciiTheme="minorHAnsi" w:hAnsiTheme="minorHAnsi" w:cs="Arial"/>
          <w:sz w:val="22"/>
          <w:szCs w:val="22"/>
        </w:rPr>
        <w:t xml:space="preserve">, bude nový </w:t>
      </w:r>
      <w:r w:rsidR="00020C06" w:rsidRPr="00600678">
        <w:rPr>
          <w:rFonts w:asciiTheme="minorHAnsi" w:hAnsiTheme="minorHAnsi" w:cs="Arial"/>
          <w:sz w:val="22"/>
          <w:szCs w:val="22"/>
        </w:rPr>
        <w:t>H</w:t>
      </w:r>
      <w:r w:rsidRPr="00600678">
        <w:rPr>
          <w:rFonts w:asciiTheme="minorHAnsi" w:hAnsiTheme="minorHAnsi" w:cs="Arial"/>
          <w:sz w:val="22"/>
          <w:szCs w:val="22"/>
        </w:rPr>
        <w:t xml:space="preserve">armonogram </w:t>
      </w:r>
      <w:r w:rsidR="00A354C9" w:rsidRPr="00600678">
        <w:rPr>
          <w:rFonts w:asciiTheme="minorHAnsi" w:hAnsiTheme="minorHAnsi" w:cs="Arial"/>
          <w:sz w:val="22"/>
          <w:szCs w:val="22"/>
        </w:rPr>
        <w:t xml:space="preserve">stavby </w:t>
      </w:r>
      <w:r w:rsidRPr="00600678">
        <w:rPr>
          <w:rFonts w:asciiTheme="minorHAnsi" w:hAnsiTheme="minorHAnsi" w:cs="Arial"/>
          <w:sz w:val="22"/>
          <w:szCs w:val="22"/>
        </w:rPr>
        <w:t>včetně nově stanovených uzlových bodů součástí písemného dodatku k této smlouvě.</w:t>
      </w:r>
    </w:p>
    <w:p w:rsidR="008B43E6" w:rsidRPr="00600678" w:rsidRDefault="008B43E6" w:rsidP="00B334C8">
      <w:pPr>
        <w:pStyle w:val="Odstavecseseznamem"/>
        <w:tabs>
          <w:tab w:val="left" w:pos="567"/>
        </w:tabs>
        <w:ind w:left="0"/>
        <w:rPr>
          <w:rFonts w:asciiTheme="minorHAnsi" w:hAnsiTheme="minorHAnsi" w:cs="Arial"/>
          <w:sz w:val="22"/>
          <w:szCs w:val="22"/>
        </w:rPr>
      </w:pPr>
    </w:p>
    <w:p w:rsidR="001835F2" w:rsidRPr="00600678" w:rsidRDefault="001835F2" w:rsidP="00B334C8">
      <w:pPr>
        <w:tabs>
          <w:tab w:val="left" w:pos="567"/>
        </w:tabs>
        <w:jc w:val="both"/>
        <w:rPr>
          <w:rFonts w:asciiTheme="minorHAnsi" w:hAnsiTheme="minorHAnsi" w:cs="Arial"/>
          <w:sz w:val="22"/>
          <w:szCs w:val="22"/>
        </w:rPr>
      </w:pPr>
    </w:p>
    <w:p w:rsidR="00601E77" w:rsidRPr="00600678" w:rsidRDefault="00451EDA" w:rsidP="009D292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600678">
        <w:rPr>
          <w:rFonts w:asciiTheme="minorHAnsi" w:hAnsiTheme="minorHAnsi" w:cs="Arial"/>
          <w:b/>
          <w:sz w:val="22"/>
          <w:szCs w:val="22"/>
        </w:rPr>
        <w:t xml:space="preserve">Článek </w:t>
      </w:r>
      <w:r w:rsidR="00601E77" w:rsidRPr="00600678">
        <w:rPr>
          <w:rFonts w:asciiTheme="minorHAnsi" w:hAnsiTheme="minorHAnsi" w:cs="Arial"/>
          <w:b/>
          <w:sz w:val="22"/>
          <w:szCs w:val="22"/>
        </w:rPr>
        <w:t>IV.</w:t>
      </w:r>
    </w:p>
    <w:p w:rsidR="00601E77" w:rsidRPr="00600678" w:rsidRDefault="00342164" w:rsidP="00B3135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 w:cs="Arial"/>
          <w:b/>
          <w:sz w:val="22"/>
          <w:szCs w:val="22"/>
        </w:rPr>
        <w:t>Poddodávky</w:t>
      </w:r>
    </w:p>
    <w:p w:rsidR="00404171" w:rsidRPr="00600678" w:rsidRDefault="00601E77" w:rsidP="00043D5B">
      <w:pPr>
        <w:pStyle w:val="Zkladntext"/>
        <w:numPr>
          <w:ilvl w:val="0"/>
          <w:numId w:val="9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Zhotovitel je dle § 2589 občanského zákoníku oprávněn použít ke zhotovení díla </w:t>
      </w:r>
      <w:r w:rsidR="009C2166" w:rsidRPr="00600678">
        <w:rPr>
          <w:rFonts w:asciiTheme="minorHAnsi" w:hAnsiTheme="minorHAnsi" w:cs="Arial"/>
          <w:sz w:val="22"/>
          <w:szCs w:val="22"/>
        </w:rPr>
        <w:t>poddodavatele</w:t>
      </w:r>
      <w:r w:rsidR="008417D6" w:rsidRPr="00600678">
        <w:rPr>
          <w:rFonts w:asciiTheme="minorHAnsi" w:hAnsiTheme="minorHAnsi" w:cs="Arial"/>
          <w:sz w:val="22"/>
          <w:szCs w:val="22"/>
        </w:rPr>
        <w:t>.</w:t>
      </w:r>
      <w:r w:rsidR="00902364"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9618D6" w:rsidRPr="00600678">
        <w:rPr>
          <w:rFonts w:asciiTheme="minorHAnsi" w:hAnsiTheme="minorHAnsi" w:cs="Arial"/>
          <w:sz w:val="22"/>
          <w:szCs w:val="22"/>
        </w:rPr>
        <w:t xml:space="preserve">Změna </w:t>
      </w:r>
      <w:r w:rsidR="008A13FC" w:rsidRPr="00600678">
        <w:rPr>
          <w:rFonts w:asciiTheme="minorHAnsi" w:hAnsiTheme="minorHAnsi" w:cs="Arial"/>
          <w:sz w:val="22"/>
          <w:szCs w:val="22"/>
        </w:rPr>
        <w:t>poddodavatele</w:t>
      </w:r>
      <w:r w:rsidR="007F2151" w:rsidRPr="00600678">
        <w:rPr>
          <w:rFonts w:asciiTheme="minorHAnsi" w:hAnsiTheme="minorHAnsi" w:cs="Arial"/>
          <w:sz w:val="22"/>
          <w:szCs w:val="22"/>
        </w:rPr>
        <w:t xml:space="preserve">, jehož prostřednictvím </w:t>
      </w:r>
      <w:r w:rsidR="00AA2F08" w:rsidRPr="00600678">
        <w:rPr>
          <w:rFonts w:asciiTheme="minorHAnsi" w:hAnsiTheme="minorHAnsi" w:cs="Arial"/>
          <w:sz w:val="22"/>
          <w:szCs w:val="22"/>
        </w:rPr>
        <w:t>z</w:t>
      </w:r>
      <w:r w:rsidR="007F2151" w:rsidRPr="00600678">
        <w:rPr>
          <w:rFonts w:asciiTheme="minorHAnsi" w:hAnsiTheme="minorHAnsi" w:cs="Arial"/>
          <w:sz w:val="22"/>
          <w:szCs w:val="22"/>
        </w:rPr>
        <w:t>hotovitel</w:t>
      </w:r>
      <w:r w:rsidR="00592D93" w:rsidRPr="00600678">
        <w:rPr>
          <w:rFonts w:asciiTheme="minorHAnsi" w:hAnsiTheme="minorHAnsi" w:cs="Arial"/>
          <w:sz w:val="22"/>
          <w:szCs w:val="22"/>
        </w:rPr>
        <w:t xml:space="preserve"> prokazoval kvalifikaci v zadávacím řízení, na jehož základě byla podepsána tato smlouva,</w:t>
      </w:r>
      <w:r w:rsidR="007F2151"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9618D6" w:rsidRPr="00600678">
        <w:rPr>
          <w:rFonts w:asciiTheme="minorHAnsi" w:hAnsiTheme="minorHAnsi" w:cs="Arial"/>
          <w:sz w:val="22"/>
          <w:szCs w:val="22"/>
        </w:rPr>
        <w:t xml:space="preserve">je možná pouze na základě </w:t>
      </w:r>
      <w:r w:rsidR="00B33864" w:rsidRPr="00600678">
        <w:rPr>
          <w:rFonts w:asciiTheme="minorHAnsi" w:hAnsiTheme="minorHAnsi" w:cs="Arial"/>
          <w:sz w:val="22"/>
          <w:szCs w:val="22"/>
        </w:rPr>
        <w:t xml:space="preserve">předchozího </w:t>
      </w:r>
      <w:r w:rsidR="009618D6" w:rsidRPr="00600678">
        <w:rPr>
          <w:rFonts w:asciiTheme="minorHAnsi" w:hAnsiTheme="minorHAnsi" w:cs="Arial"/>
          <w:sz w:val="22"/>
          <w:szCs w:val="22"/>
        </w:rPr>
        <w:t>písemného souhlasu objednatele.</w:t>
      </w:r>
      <w:r w:rsidR="00592D93"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652CE0" w:rsidRPr="00600678">
        <w:rPr>
          <w:rFonts w:asciiTheme="minorHAnsi" w:hAnsiTheme="minorHAnsi" w:cs="Arial"/>
          <w:sz w:val="22"/>
          <w:szCs w:val="22"/>
        </w:rPr>
        <w:t>Objednatel se zavazuje takový souhlas bez vážného důvodu neodepřít v případě, že z</w:t>
      </w:r>
      <w:r w:rsidR="00592D93" w:rsidRPr="00600678">
        <w:rPr>
          <w:rFonts w:asciiTheme="minorHAnsi" w:hAnsiTheme="minorHAnsi" w:cs="Arial"/>
          <w:sz w:val="22"/>
          <w:szCs w:val="22"/>
        </w:rPr>
        <w:t xml:space="preserve">hotovitel objednateli </w:t>
      </w:r>
      <w:r w:rsidR="00652CE0" w:rsidRPr="00600678">
        <w:rPr>
          <w:rFonts w:asciiTheme="minorHAnsi" w:hAnsiTheme="minorHAnsi" w:cs="Arial"/>
          <w:sz w:val="22"/>
          <w:szCs w:val="22"/>
        </w:rPr>
        <w:t xml:space="preserve">předloží </w:t>
      </w:r>
      <w:r w:rsidR="00592D93" w:rsidRPr="00600678">
        <w:rPr>
          <w:rFonts w:asciiTheme="minorHAnsi" w:hAnsiTheme="minorHAnsi" w:cs="Arial"/>
          <w:sz w:val="22"/>
          <w:szCs w:val="22"/>
        </w:rPr>
        <w:t xml:space="preserve">doklady prokazující kvalifikaci nového </w:t>
      </w:r>
      <w:r w:rsidR="008A13FC" w:rsidRPr="00600678">
        <w:rPr>
          <w:rFonts w:asciiTheme="minorHAnsi" w:hAnsiTheme="minorHAnsi" w:cs="Arial"/>
          <w:sz w:val="22"/>
          <w:szCs w:val="22"/>
        </w:rPr>
        <w:t>pod</w:t>
      </w:r>
      <w:r w:rsidR="00592D93" w:rsidRPr="00600678">
        <w:rPr>
          <w:rFonts w:asciiTheme="minorHAnsi" w:hAnsiTheme="minorHAnsi" w:cs="Arial"/>
          <w:sz w:val="22"/>
          <w:szCs w:val="22"/>
        </w:rPr>
        <w:t>dodavatele ve stejném nebo vyšším rozsahu</w:t>
      </w:r>
      <w:r w:rsidR="00652CE0" w:rsidRPr="00600678">
        <w:rPr>
          <w:rFonts w:asciiTheme="minorHAnsi" w:hAnsiTheme="minorHAnsi" w:cs="Arial"/>
          <w:sz w:val="22"/>
          <w:szCs w:val="22"/>
        </w:rPr>
        <w:t>,</w:t>
      </w:r>
      <w:r w:rsidR="00592D93" w:rsidRPr="00600678">
        <w:rPr>
          <w:rFonts w:asciiTheme="minorHAnsi" w:hAnsiTheme="minorHAnsi" w:cs="Arial"/>
          <w:sz w:val="22"/>
          <w:szCs w:val="22"/>
        </w:rPr>
        <w:t xml:space="preserve"> jako byla kvalifikace </w:t>
      </w:r>
      <w:r w:rsidR="00357682" w:rsidRPr="00600678">
        <w:rPr>
          <w:rFonts w:asciiTheme="minorHAnsi" w:hAnsiTheme="minorHAnsi" w:cs="Arial"/>
          <w:sz w:val="22"/>
          <w:szCs w:val="22"/>
        </w:rPr>
        <w:t>požadovaná v zadávací dokumentaci</w:t>
      </w:r>
      <w:r w:rsidR="00592D93" w:rsidRPr="00600678">
        <w:rPr>
          <w:rFonts w:asciiTheme="minorHAnsi" w:hAnsiTheme="minorHAnsi" w:cs="Arial"/>
          <w:sz w:val="22"/>
          <w:szCs w:val="22"/>
        </w:rPr>
        <w:t>.</w:t>
      </w:r>
    </w:p>
    <w:p w:rsidR="000E2C01" w:rsidRPr="00600678" w:rsidRDefault="00601E77" w:rsidP="00043D5B">
      <w:pPr>
        <w:pStyle w:val="Zkladntext"/>
        <w:numPr>
          <w:ilvl w:val="0"/>
          <w:numId w:val="9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Mezi účastníky </w:t>
      </w:r>
      <w:r w:rsidR="00781A39" w:rsidRPr="00600678">
        <w:rPr>
          <w:rFonts w:asciiTheme="minorHAnsi" w:hAnsiTheme="minorHAnsi" w:cs="Arial"/>
          <w:sz w:val="22"/>
          <w:szCs w:val="22"/>
        </w:rPr>
        <w:t xml:space="preserve">smlouvy </w:t>
      </w:r>
      <w:r w:rsidRPr="00600678">
        <w:rPr>
          <w:rFonts w:asciiTheme="minorHAnsi" w:hAnsiTheme="minorHAnsi" w:cs="Arial"/>
          <w:sz w:val="22"/>
          <w:szCs w:val="22"/>
        </w:rPr>
        <w:t xml:space="preserve">je nesporné, že objednatel neudělil zhotoviteli žádné pověření najímat na zhotovení díla jakékoliv osoby jménem objednatele. Každá taková osoba zaměstnávaná nebo jinak smluvně zapojená do procesu zhotovení díla bude </w:t>
      </w:r>
      <w:r w:rsidR="0047378C" w:rsidRPr="00600678">
        <w:rPr>
          <w:rFonts w:asciiTheme="minorHAnsi" w:hAnsiTheme="minorHAnsi" w:cs="Arial"/>
          <w:sz w:val="22"/>
          <w:szCs w:val="22"/>
        </w:rPr>
        <w:t xml:space="preserve">hrazena </w:t>
      </w:r>
      <w:r w:rsidRPr="00600678">
        <w:rPr>
          <w:rFonts w:asciiTheme="minorHAnsi" w:hAnsiTheme="minorHAnsi" w:cs="Arial"/>
          <w:sz w:val="22"/>
          <w:szCs w:val="22"/>
        </w:rPr>
        <w:t>zhotovitelem. Zhotovitel se zavazuje zdržet zaměstnávání osob – cizích státních příslušníků bez pracovního povolení nebo jiných zákonem požadovaných předpokladů.</w:t>
      </w:r>
    </w:p>
    <w:p w:rsidR="00781E77" w:rsidRPr="00910B94" w:rsidRDefault="008A13FC" w:rsidP="00043D5B">
      <w:pPr>
        <w:pStyle w:val="Zkladntext"/>
        <w:numPr>
          <w:ilvl w:val="0"/>
          <w:numId w:val="9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Pokud zhotovitel využívá pro plnění této smlouv</w:t>
      </w:r>
      <w:r w:rsidR="009748C7" w:rsidRPr="00600678">
        <w:rPr>
          <w:rFonts w:asciiTheme="minorHAnsi" w:hAnsiTheme="minorHAnsi" w:cs="Arial"/>
          <w:sz w:val="22"/>
          <w:szCs w:val="22"/>
        </w:rPr>
        <w:t>y</w:t>
      </w:r>
      <w:r w:rsidRPr="00600678">
        <w:rPr>
          <w:rFonts w:asciiTheme="minorHAnsi" w:hAnsiTheme="minorHAnsi" w:cs="Arial"/>
          <w:sz w:val="22"/>
          <w:szCs w:val="22"/>
        </w:rPr>
        <w:t xml:space="preserve"> poddodavatele</w:t>
      </w:r>
      <w:r w:rsidR="009748C7" w:rsidRPr="00600678">
        <w:rPr>
          <w:rFonts w:asciiTheme="minorHAnsi" w:hAnsiTheme="minorHAnsi" w:cs="Arial"/>
          <w:sz w:val="22"/>
          <w:szCs w:val="22"/>
        </w:rPr>
        <w:t xml:space="preserve"> stavebních a restaurátorských prací i služeb</w:t>
      </w:r>
      <w:r w:rsidRPr="00600678">
        <w:rPr>
          <w:rFonts w:asciiTheme="minorHAnsi" w:hAnsiTheme="minorHAnsi" w:cs="Arial"/>
          <w:sz w:val="22"/>
          <w:szCs w:val="22"/>
        </w:rPr>
        <w:t xml:space="preserve">, postupuje v otázce identifikace poddodavatelů podle § 105 odst. 3 </w:t>
      </w:r>
      <w:r w:rsidR="005D0B46" w:rsidRPr="00600678">
        <w:rPr>
          <w:rFonts w:asciiTheme="minorHAnsi" w:hAnsiTheme="minorHAnsi" w:cs="Arial"/>
          <w:sz w:val="22"/>
          <w:szCs w:val="22"/>
        </w:rPr>
        <w:t>ZZVZ</w:t>
      </w:r>
      <w:r w:rsidRPr="00600678">
        <w:rPr>
          <w:rFonts w:asciiTheme="minorHAnsi" w:hAnsiTheme="minorHAnsi" w:cs="Arial"/>
          <w:sz w:val="22"/>
          <w:szCs w:val="22"/>
        </w:rPr>
        <w:t>.</w:t>
      </w:r>
      <w:r w:rsidR="00DB0701">
        <w:rPr>
          <w:rFonts w:asciiTheme="minorHAnsi" w:hAnsiTheme="minorHAnsi" w:cs="Arial"/>
          <w:sz w:val="22"/>
          <w:szCs w:val="22"/>
        </w:rPr>
        <w:t xml:space="preserve"> </w:t>
      </w:r>
      <w:r w:rsidRPr="00600678">
        <w:rPr>
          <w:rFonts w:asciiTheme="minorHAnsi" w:hAnsiTheme="minorHAnsi" w:cs="Arial"/>
          <w:sz w:val="22"/>
          <w:szCs w:val="22"/>
        </w:rPr>
        <w:t xml:space="preserve">Poddodavatele, kteří se zapojí do plnění podle této smlouvy následně, musí zhotovitel identifikovat </w:t>
      </w:r>
      <w:r w:rsidR="00BD24A5" w:rsidRPr="00600678">
        <w:rPr>
          <w:rFonts w:asciiTheme="minorHAnsi" w:hAnsiTheme="minorHAnsi" w:cs="Arial"/>
          <w:sz w:val="22"/>
          <w:szCs w:val="22"/>
        </w:rPr>
        <w:t xml:space="preserve">včas </w:t>
      </w:r>
      <w:r w:rsidRPr="00600678">
        <w:rPr>
          <w:rFonts w:asciiTheme="minorHAnsi" w:hAnsiTheme="minorHAnsi" w:cs="Arial"/>
          <w:sz w:val="22"/>
          <w:szCs w:val="22"/>
        </w:rPr>
        <w:t>před započetím jejich práce na zhotovování díla</w:t>
      </w:r>
      <w:r w:rsidR="002F74C2" w:rsidRPr="00600678">
        <w:rPr>
          <w:rFonts w:asciiTheme="minorHAnsi" w:hAnsiTheme="minorHAnsi" w:cs="Arial"/>
          <w:sz w:val="22"/>
          <w:szCs w:val="22"/>
        </w:rPr>
        <w:t xml:space="preserve">, a to mimo jiné z důvodu zajištění </w:t>
      </w:r>
      <w:r w:rsidR="009B7CF6" w:rsidRPr="00600678">
        <w:rPr>
          <w:rFonts w:asciiTheme="minorHAnsi" w:hAnsiTheme="minorHAnsi" w:cs="Arial"/>
          <w:sz w:val="22"/>
          <w:szCs w:val="22"/>
        </w:rPr>
        <w:t xml:space="preserve">povinností </w:t>
      </w:r>
      <w:r w:rsidR="002F74C2" w:rsidRPr="00600678">
        <w:rPr>
          <w:rFonts w:asciiTheme="minorHAnsi" w:hAnsiTheme="minorHAnsi" w:cs="Arial"/>
          <w:sz w:val="22"/>
          <w:szCs w:val="22"/>
        </w:rPr>
        <w:t>koordinátora BOZP v souladu se zákonem č. 309/2006 Sb., o bezpečnosti a ochraně zdraví při práci, ve znění pozdějších předpisů</w:t>
      </w:r>
      <w:r w:rsidR="0060155A" w:rsidRPr="00600678">
        <w:rPr>
          <w:rFonts w:asciiTheme="minorHAnsi" w:hAnsiTheme="minorHAnsi" w:cs="Arial"/>
          <w:sz w:val="22"/>
          <w:szCs w:val="22"/>
        </w:rPr>
        <w:t>.</w:t>
      </w:r>
      <w:r w:rsidR="002F74C2"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47378C" w:rsidRPr="00600678">
        <w:rPr>
          <w:rFonts w:asciiTheme="minorHAnsi" w:hAnsiTheme="minorHAnsi" w:cs="Arial"/>
          <w:sz w:val="22"/>
          <w:szCs w:val="22"/>
        </w:rPr>
        <w:t>Zhotovitel se zavazuje poskytnout potřebnou součinnost objednatelem určenému koordinátorovi BOZP na staveništ</w:t>
      </w:r>
      <w:r w:rsidR="00781E77" w:rsidRPr="00600678">
        <w:rPr>
          <w:rFonts w:asciiTheme="minorHAnsi" w:hAnsiTheme="minorHAnsi" w:cs="Arial"/>
          <w:sz w:val="22"/>
          <w:szCs w:val="22"/>
        </w:rPr>
        <w:t xml:space="preserve">i </w:t>
      </w:r>
      <w:r w:rsidR="0047378C" w:rsidRPr="00600678">
        <w:rPr>
          <w:rFonts w:asciiTheme="minorHAnsi" w:hAnsiTheme="minorHAnsi" w:cs="Arial"/>
          <w:sz w:val="22"/>
          <w:szCs w:val="22"/>
        </w:rPr>
        <w:t xml:space="preserve">po celou dobu </w:t>
      </w:r>
      <w:r w:rsidR="00781E77" w:rsidRPr="00600678">
        <w:rPr>
          <w:rFonts w:asciiTheme="minorHAnsi" w:hAnsiTheme="minorHAnsi" w:cs="Arial"/>
          <w:sz w:val="22"/>
          <w:szCs w:val="22"/>
        </w:rPr>
        <w:t xml:space="preserve">svého zapojení do přípravy a realizace stavby. Zhotovitel je povinen nejpozději </w:t>
      </w:r>
      <w:r w:rsidR="00781E77" w:rsidRPr="00910B94">
        <w:rPr>
          <w:rFonts w:asciiTheme="minorHAnsi" w:hAnsiTheme="minorHAnsi" w:cs="Arial"/>
          <w:sz w:val="22"/>
          <w:szCs w:val="22"/>
        </w:rPr>
        <w:t>do 8 dnů před zahájením prací na staveništi doložit objednateli, že informoval koordinátora o rizicích vznikajících při pracovních nebo technologických postupech, které zvolil.</w:t>
      </w:r>
    </w:p>
    <w:p w:rsidR="00781A39" w:rsidRPr="00910B94" w:rsidRDefault="00781A39" w:rsidP="00043D5B">
      <w:pPr>
        <w:pStyle w:val="Zkladntext"/>
        <w:numPr>
          <w:ilvl w:val="0"/>
          <w:numId w:val="9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910B94">
        <w:rPr>
          <w:rFonts w:asciiTheme="minorHAnsi" w:hAnsiTheme="minorHAnsi" w:cs="Arial"/>
          <w:sz w:val="22"/>
          <w:szCs w:val="22"/>
        </w:rPr>
        <w:t xml:space="preserve">Použije-li zhotovitel k části díla poddodavatele, nese zhotovitel odpovědnost za provedené práce, jakož i případnou škodu jimi způsobenou stejně, jako by prováděl dílo sám. </w:t>
      </w:r>
    </w:p>
    <w:p w:rsidR="00215A0A" w:rsidRPr="00600678" w:rsidRDefault="00910B94" w:rsidP="00910B94">
      <w:pPr>
        <w:pStyle w:val="Odstavecseseznamem"/>
        <w:widowControl w:val="0"/>
        <w:tabs>
          <w:tab w:val="left" w:pos="930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687797" w:rsidRPr="00600678" w:rsidRDefault="00687797" w:rsidP="00B334C8">
      <w:pPr>
        <w:pStyle w:val="Odstavecseseznamem"/>
        <w:widowControl w:val="0"/>
        <w:tabs>
          <w:tab w:val="left" w:pos="142"/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601E77" w:rsidRPr="00600678" w:rsidRDefault="00451EDA" w:rsidP="00B334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600678">
        <w:rPr>
          <w:rFonts w:asciiTheme="minorHAnsi" w:hAnsiTheme="minorHAnsi" w:cs="Arial"/>
          <w:b/>
          <w:sz w:val="22"/>
          <w:szCs w:val="22"/>
        </w:rPr>
        <w:t xml:space="preserve">Článek </w:t>
      </w:r>
      <w:r w:rsidR="00601E77" w:rsidRPr="00600678">
        <w:rPr>
          <w:rFonts w:asciiTheme="minorHAnsi" w:hAnsiTheme="minorHAnsi" w:cs="Arial"/>
          <w:b/>
          <w:sz w:val="22"/>
          <w:szCs w:val="22"/>
        </w:rPr>
        <w:t>V.</w:t>
      </w:r>
    </w:p>
    <w:p w:rsidR="00601E77" w:rsidRPr="00600678" w:rsidRDefault="00601E77" w:rsidP="00B3135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b/>
          <w:sz w:val="22"/>
          <w:szCs w:val="22"/>
        </w:rPr>
        <w:t xml:space="preserve">Vlastnické právo k zhotovované věci a nebezpečí </w:t>
      </w:r>
      <w:r w:rsidR="00AB40DA" w:rsidRPr="00600678">
        <w:rPr>
          <w:rFonts w:asciiTheme="minorHAnsi" w:hAnsiTheme="minorHAnsi" w:cs="Arial"/>
          <w:b/>
          <w:sz w:val="22"/>
          <w:szCs w:val="22"/>
        </w:rPr>
        <w:t>škody na ní</w:t>
      </w:r>
    </w:p>
    <w:p w:rsidR="00601E77" w:rsidRPr="00600678" w:rsidRDefault="00601E77" w:rsidP="00043D5B">
      <w:pPr>
        <w:pStyle w:val="Zkladntext"/>
        <w:numPr>
          <w:ilvl w:val="0"/>
          <w:numId w:val="10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Vlastnické právo ke zhotovenému dílu v celém rozsahu svědčí objednateli. Bez ohledu na výhradu vlastnického práva objednatele nese nebezpečí škody na zhotovované věci zhotovitel. Toto nebezpečí nese zhotovitel počínaje dnem převzetí </w:t>
      </w:r>
      <w:r w:rsidR="003F72AC" w:rsidRPr="00600678">
        <w:rPr>
          <w:rFonts w:asciiTheme="minorHAnsi" w:hAnsiTheme="minorHAnsi" w:cs="Arial"/>
          <w:sz w:val="22"/>
          <w:szCs w:val="22"/>
        </w:rPr>
        <w:t xml:space="preserve">staveniště </w:t>
      </w:r>
      <w:r w:rsidRPr="00600678">
        <w:rPr>
          <w:rFonts w:asciiTheme="minorHAnsi" w:hAnsiTheme="minorHAnsi" w:cs="Arial"/>
          <w:sz w:val="22"/>
          <w:szCs w:val="22"/>
        </w:rPr>
        <w:t>do dne předání díla objednateli. Zhotovitel odpovídá za škody způsobené při realizaci díla nebo v souvislosti s ní objednateli nebo třetím osobám podle obecně platných předpisů.</w:t>
      </w:r>
    </w:p>
    <w:p w:rsidR="00306ED9" w:rsidRPr="00600678" w:rsidRDefault="00601E77" w:rsidP="00043D5B">
      <w:pPr>
        <w:pStyle w:val="Zkladntext"/>
        <w:numPr>
          <w:ilvl w:val="0"/>
          <w:numId w:val="10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Zhotovitel se zavazuje učinit potřebná účinná opatření k zamezení vzniku škod</w:t>
      </w:r>
      <w:r w:rsidR="00C2606D">
        <w:rPr>
          <w:rFonts w:asciiTheme="minorHAnsi" w:hAnsiTheme="minorHAnsi" w:cs="Arial"/>
          <w:sz w:val="22"/>
          <w:szCs w:val="22"/>
        </w:rPr>
        <w:t>y</w:t>
      </w:r>
      <w:r w:rsidRPr="00600678">
        <w:rPr>
          <w:rFonts w:asciiTheme="minorHAnsi" w:hAnsiTheme="minorHAnsi" w:cs="Arial"/>
          <w:sz w:val="22"/>
          <w:szCs w:val="22"/>
        </w:rPr>
        <w:t xml:space="preserve"> či k její případné náhradě.</w:t>
      </w:r>
    </w:p>
    <w:p w:rsidR="00781A39" w:rsidRPr="00600678" w:rsidRDefault="00BF71E5" w:rsidP="00043D5B">
      <w:pPr>
        <w:pStyle w:val="Zkladntext"/>
        <w:numPr>
          <w:ilvl w:val="0"/>
          <w:numId w:val="10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D</w:t>
      </w:r>
      <w:r w:rsidR="00601E77" w:rsidRPr="00600678">
        <w:rPr>
          <w:rFonts w:asciiTheme="minorHAnsi" w:hAnsiTheme="minorHAnsi" w:cs="Arial"/>
          <w:sz w:val="22"/>
          <w:szCs w:val="22"/>
        </w:rPr>
        <w:t>ojde-li v souvislosti s poskytováním plnění dle této smlouvy</w:t>
      </w:r>
      <w:r w:rsidR="00B77BB1"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601E77" w:rsidRPr="00600678">
        <w:rPr>
          <w:rFonts w:asciiTheme="minorHAnsi" w:hAnsiTheme="minorHAnsi" w:cs="Arial"/>
          <w:sz w:val="22"/>
          <w:szCs w:val="22"/>
        </w:rPr>
        <w:t>ke vzniku škod</w:t>
      </w:r>
      <w:r w:rsidR="003F72AC" w:rsidRPr="00600678">
        <w:rPr>
          <w:rFonts w:asciiTheme="minorHAnsi" w:hAnsiTheme="minorHAnsi" w:cs="Arial"/>
          <w:sz w:val="22"/>
          <w:szCs w:val="22"/>
        </w:rPr>
        <w:t>y</w:t>
      </w:r>
      <w:r w:rsidR="00601E77" w:rsidRPr="00600678">
        <w:rPr>
          <w:rFonts w:asciiTheme="minorHAnsi" w:hAnsiTheme="minorHAnsi" w:cs="Arial"/>
          <w:sz w:val="22"/>
          <w:szCs w:val="22"/>
        </w:rPr>
        <w:t xml:space="preserve"> na majetku</w:t>
      </w:r>
      <w:r w:rsidR="003F72AC" w:rsidRPr="00600678">
        <w:rPr>
          <w:rFonts w:asciiTheme="minorHAnsi" w:hAnsiTheme="minorHAnsi" w:cs="Arial"/>
          <w:sz w:val="22"/>
          <w:szCs w:val="22"/>
        </w:rPr>
        <w:t xml:space="preserve"> (rozumí se bez ohledu na míru zavinění zhotovitele, stejně jako v případě jeho nečinnosti či opomenutí)</w:t>
      </w:r>
      <w:r w:rsidR="00601E77" w:rsidRPr="00600678">
        <w:rPr>
          <w:rFonts w:asciiTheme="minorHAnsi" w:hAnsiTheme="minorHAnsi" w:cs="Arial"/>
          <w:sz w:val="22"/>
          <w:szCs w:val="22"/>
        </w:rPr>
        <w:t xml:space="preserve">, k němuž objednateli přísluší právo hospodaření, je </w:t>
      </w:r>
      <w:r w:rsidR="000E12A5" w:rsidRPr="00600678">
        <w:rPr>
          <w:rFonts w:asciiTheme="minorHAnsi" w:hAnsiTheme="minorHAnsi" w:cs="Arial"/>
          <w:sz w:val="22"/>
          <w:szCs w:val="22"/>
        </w:rPr>
        <w:t xml:space="preserve">zhotovitel </w:t>
      </w:r>
      <w:r w:rsidR="00601E77" w:rsidRPr="00600678">
        <w:rPr>
          <w:rFonts w:asciiTheme="minorHAnsi" w:hAnsiTheme="minorHAnsi" w:cs="Arial"/>
          <w:sz w:val="22"/>
          <w:szCs w:val="22"/>
        </w:rPr>
        <w:t xml:space="preserve">povinen tyto škody na vlastní náklad odstranit, a to uvedením do původního stavu. Pouze v případě, kdy odstranění takto vzniklých škod uvedením do původního stavu nebude objektivně možné, nahradí </w:t>
      </w:r>
      <w:r w:rsidR="000E12A5" w:rsidRPr="00600678">
        <w:rPr>
          <w:rFonts w:asciiTheme="minorHAnsi" w:hAnsiTheme="minorHAnsi" w:cs="Arial"/>
          <w:sz w:val="22"/>
          <w:szCs w:val="22"/>
        </w:rPr>
        <w:t xml:space="preserve">zhotovitel </w:t>
      </w:r>
      <w:r w:rsidR="00601E77" w:rsidRPr="00600678">
        <w:rPr>
          <w:rFonts w:asciiTheme="minorHAnsi" w:hAnsiTheme="minorHAnsi" w:cs="Arial"/>
          <w:sz w:val="22"/>
          <w:szCs w:val="22"/>
        </w:rPr>
        <w:t>objednateli vzniklou škodu v</w:t>
      </w:r>
      <w:r w:rsidR="00781A39" w:rsidRPr="00600678">
        <w:rPr>
          <w:rFonts w:asciiTheme="minorHAnsi" w:hAnsiTheme="minorHAnsi" w:cs="Arial"/>
          <w:sz w:val="22"/>
          <w:szCs w:val="22"/>
        </w:rPr>
        <w:t> </w:t>
      </w:r>
      <w:r w:rsidR="00601E77" w:rsidRPr="00600678">
        <w:rPr>
          <w:rFonts w:asciiTheme="minorHAnsi" w:hAnsiTheme="minorHAnsi" w:cs="Arial"/>
          <w:sz w:val="22"/>
          <w:szCs w:val="22"/>
        </w:rPr>
        <w:t>penězích</w:t>
      </w:r>
      <w:r w:rsidR="00781A39" w:rsidRPr="00600678">
        <w:rPr>
          <w:rFonts w:asciiTheme="minorHAnsi" w:hAnsiTheme="minorHAnsi" w:cs="Arial"/>
          <w:sz w:val="22"/>
          <w:szCs w:val="22"/>
        </w:rPr>
        <w:t>.</w:t>
      </w:r>
    </w:p>
    <w:p w:rsidR="002242E7" w:rsidRPr="00600678" w:rsidRDefault="00263AC5" w:rsidP="00043D5B">
      <w:pPr>
        <w:pStyle w:val="Zkladntext"/>
        <w:numPr>
          <w:ilvl w:val="0"/>
          <w:numId w:val="10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601E77" w:rsidRPr="00600678">
        <w:rPr>
          <w:rFonts w:asciiTheme="minorHAnsi" w:hAnsiTheme="minorHAnsi" w:cs="Arial"/>
          <w:sz w:val="22"/>
          <w:szCs w:val="22"/>
        </w:rPr>
        <w:t>Pravidlo dle předchozího odstavce tohoto článku platí i v případě, že ke vzniku škody dojde v důsledku činnosti osob, které budou zajišťovat poskytování sjednaných služeb pro zhotovitele.</w:t>
      </w:r>
    </w:p>
    <w:p w:rsidR="00C14E1E" w:rsidRPr="00600678" w:rsidRDefault="00C14E1E" w:rsidP="00043D5B">
      <w:pPr>
        <w:pStyle w:val="Zkladntext"/>
        <w:numPr>
          <w:ilvl w:val="0"/>
          <w:numId w:val="10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Stavební zařízení, které zhotovitel užívá k provádění díla a nestane se součástí díla, je po celou dobu vlastnictvím zhotovitele.</w:t>
      </w:r>
    </w:p>
    <w:p w:rsidR="00404171" w:rsidRPr="00600678" w:rsidRDefault="00404171" w:rsidP="00B334C8">
      <w:pPr>
        <w:tabs>
          <w:tab w:val="left" w:pos="360"/>
          <w:tab w:val="left" w:pos="567"/>
        </w:tabs>
        <w:jc w:val="both"/>
        <w:rPr>
          <w:rFonts w:asciiTheme="minorHAnsi" w:hAnsiTheme="minorHAnsi" w:cs="Arial"/>
          <w:sz w:val="22"/>
          <w:szCs w:val="22"/>
        </w:rPr>
      </w:pPr>
    </w:p>
    <w:p w:rsidR="00601E77" w:rsidRPr="00600678" w:rsidRDefault="00451EDA" w:rsidP="009D292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600678">
        <w:rPr>
          <w:rFonts w:asciiTheme="minorHAnsi" w:hAnsiTheme="minorHAnsi" w:cs="Arial"/>
          <w:b/>
          <w:sz w:val="22"/>
          <w:szCs w:val="22"/>
        </w:rPr>
        <w:t xml:space="preserve">Článek </w:t>
      </w:r>
      <w:r w:rsidR="00601E77" w:rsidRPr="00600678">
        <w:rPr>
          <w:rFonts w:asciiTheme="minorHAnsi" w:hAnsiTheme="minorHAnsi" w:cs="Arial"/>
          <w:b/>
          <w:sz w:val="22"/>
          <w:szCs w:val="22"/>
        </w:rPr>
        <w:t xml:space="preserve">VI. </w:t>
      </w:r>
    </w:p>
    <w:p w:rsidR="00601E77" w:rsidRPr="00600678" w:rsidRDefault="00601E77" w:rsidP="00B3135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600678">
        <w:rPr>
          <w:rFonts w:asciiTheme="minorHAnsi" w:hAnsiTheme="minorHAnsi" w:cs="Arial"/>
          <w:b/>
          <w:sz w:val="22"/>
          <w:szCs w:val="22"/>
        </w:rPr>
        <w:t xml:space="preserve">Cena díla </w:t>
      </w:r>
    </w:p>
    <w:p w:rsidR="00AB71C5" w:rsidRDefault="00DC66A1" w:rsidP="00B62B4F">
      <w:pPr>
        <w:pStyle w:val="Zkladntext"/>
        <w:numPr>
          <w:ilvl w:val="0"/>
          <w:numId w:val="11"/>
        </w:numPr>
        <w:tabs>
          <w:tab w:val="clear" w:pos="1134"/>
        </w:tabs>
        <w:snapToGrid/>
        <w:ind w:left="567" w:hanging="567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6D50B6">
        <w:rPr>
          <w:rFonts w:asciiTheme="minorHAnsi" w:hAnsiTheme="minorHAnsi" w:cs="Arial"/>
          <w:sz w:val="22"/>
          <w:szCs w:val="22"/>
        </w:rPr>
        <w:t>Cena za řádně a včas dokončené a objednateli předané dílo je v návaznosti na nabídku zhotovitele sjednan</w:t>
      </w:r>
      <w:r w:rsidR="004C1F16" w:rsidRPr="006D50B6">
        <w:rPr>
          <w:rFonts w:asciiTheme="minorHAnsi" w:hAnsiTheme="minorHAnsi" w:cs="Arial"/>
          <w:sz w:val="22"/>
          <w:szCs w:val="22"/>
        </w:rPr>
        <w:t>á</w:t>
      </w:r>
      <w:r w:rsidRPr="006D50B6">
        <w:rPr>
          <w:rFonts w:asciiTheme="minorHAnsi" w:hAnsiTheme="minorHAnsi" w:cs="Arial"/>
          <w:sz w:val="22"/>
          <w:szCs w:val="22"/>
        </w:rPr>
        <w:t xml:space="preserve"> pevnou cenou ve výši:</w:t>
      </w:r>
      <w:r w:rsidR="00063016">
        <w:rPr>
          <w:rFonts w:asciiTheme="minorHAnsi" w:hAnsiTheme="minorHAnsi" w:cs="Arial"/>
          <w:sz w:val="22"/>
          <w:szCs w:val="22"/>
        </w:rPr>
        <w:br/>
      </w:r>
      <w:r w:rsidR="006D50B6" w:rsidRPr="006D50B6">
        <w:rPr>
          <w:rFonts w:asciiTheme="minorHAnsi" w:hAnsiTheme="minorHAnsi" w:cs="Arial"/>
          <w:sz w:val="22"/>
          <w:szCs w:val="22"/>
        </w:rPr>
        <w:br/>
      </w:r>
      <w:r w:rsidR="00B62B4F" w:rsidRPr="00B62B4F">
        <w:rPr>
          <w:rFonts w:asciiTheme="minorHAnsi" w:hAnsiTheme="minorHAnsi" w:cs="Arial"/>
          <w:b/>
          <w:sz w:val="24"/>
          <w:szCs w:val="22"/>
        </w:rPr>
        <w:t>24 670 870,00</w:t>
      </w:r>
      <w:r w:rsidR="002A514B" w:rsidRPr="00B62B4F">
        <w:rPr>
          <w:rFonts w:asciiTheme="minorHAnsi" w:hAnsiTheme="minorHAnsi" w:cs="Arial"/>
          <w:b/>
          <w:sz w:val="24"/>
          <w:szCs w:val="22"/>
        </w:rPr>
        <w:t xml:space="preserve"> </w:t>
      </w:r>
      <w:r w:rsidR="00601E77" w:rsidRPr="00B62B4F">
        <w:rPr>
          <w:rFonts w:asciiTheme="minorHAnsi" w:hAnsiTheme="minorHAnsi" w:cs="Arial"/>
          <w:b/>
          <w:sz w:val="24"/>
          <w:szCs w:val="22"/>
        </w:rPr>
        <w:t xml:space="preserve">Kč bez DPH + </w:t>
      </w:r>
      <w:r w:rsidR="00B62B4F" w:rsidRPr="00B62B4F">
        <w:rPr>
          <w:rFonts w:asciiTheme="minorHAnsi" w:hAnsiTheme="minorHAnsi" w:cs="Arial"/>
          <w:b/>
          <w:sz w:val="24"/>
          <w:szCs w:val="22"/>
        </w:rPr>
        <w:t xml:space="preserve">5 180 883,00 </w:t>
      </w:r>
      <w:r w:rsidR="00601E77" w:rsidRPr="00B62B4F">
        <w:rPr>
          <w:rFonts w:asciiTheme="minorHAnsi" w:hAnsiTheme="minorHAnsi" w:cs="Arial"/>
          <w:b/>
          <w:sz w:val="24"/>
          <w:szCs w:val="22"/>
        </w:rPr>
        <w:t xml:space="preserve">Kč DPH = </w:t>
      </w:r>
      <w:r w:rsidR="00B62B4F" w:rsidRPr="00B62B4F">
        <w:rPr>
          <w:rFonts w:asciiTheme="minorHAnsi" w:hAnsiTheme="minorHAnsi" w:cs="Arial"/>
          <w:b/>
          <w:sz w:val="24"/>
          <w:szCs w:val="22"/>
        </w:rPr>
        <w:t>29 851 753,00</w:t>
      </w:r>
      <w:r w:rsidR="002A514B" w:rsidRPr="00B62B4F">
        <w:rPr>
          <w:rFonts w:asciiTheme="minorHAnsi" w:hAnsiTheme="minorHAnsi" w:cs="Arial"/>
          <w:b/>
          <w:sz w:val="24"/>
          <w:szCs w:val="22"/>
        </w:rPr>
        <w:t xml:space="preserve"> </w:t>
      </w:r>
      <w:r w:rsidR="00601E77" w:rsidRPr="00B62B4F">
        <w:rPr>
          <w:rFonts w:asciiTheme="minorHAnsi" w:hAnsiTheme="minorHAnsi" w:cs="Arial"/>
          <w:b/>
          <w:sz w:val="24"/>
          <w:szCs w:val="22"/>
        </w:rPr>
        <w:t>Kč včetně DPH</w:t>
      </w:r>
      <w:r w:rsidR="006D50B6" w:rsidRPr="00B62B4F">
        <w:rPr>
          <w:rFonts w:asciiTheme="minorHAnsi" w:hAnsiTheme="minorHAnsi" w:cs="Arial"/>
          <w:b/>
          <w:sz w:val="22"/>
          <w:szCs w:val="22"/>
        </w:rPr>
        <w:br/>
      </w:r>
      <w:r w:rsidR="00601E77" w:rsidRPr="006D50B6">
        <w:rPr>
          <w:rFonts w:asciiTheme="minorHAnsi" w:hAnsiTheme="minorHAnsi" w:cs="Arial"/>
          <w:b/>
          <w:sz w:val="22"/>
          <w:szCs w:val="22"/>
        </w:rPr>
        <w:t>(slovy</w:t>
      </w:r>
      <w:r w:rsidR="00601E77" w:rsidRPr="00B62B4F">
        <w:rPr>
          <w:rFonts w:asciiTheme="minorHAnsi" w:hAnsiTheme="minorHAnsi" w:cs="Arial"/>
          <w:b/>
          <w:sz w:val="22"/>
          <w:szCs w:val="22"/>
        </w:rPr>
        <w:t xml:space="preserve">:  </w:t>
      </w:r>
      <w:proofErr w:type="spellStart"/>
      <w:r w:rsidR="00B62B4F" w:rsidRPr="00B62B4F">
        <w:rPr>
          <w:rFonts w:asciiTheme="minorHAnsi" w:hAnsiTheme="minorHAnsi" w:cs="Arial"/>
          <w:b/>
          <w:sz w:val="22"/>
          <w:szCs w:val="22"/>
        </w:rPr>
        <w:t>dvacetdevětmilionůosmsetpadesátjednatisícsedmsetpadesáttři</w:t>
      </w:r>
      <w:proofErr w:type="spellEnd"/>
      <w:r w:rsidR="00B62B4F">
        <w:rPr>
          <w:rFonts w:asciiTheme="minorHAnsi" w:hAnsiTheme="minorHAnsi" w:cs="Arial"/>
          <w:b/>
          <w:sz w:val="22"/>
          <w:szCs w:val="22"/>
        </w:rPr>
        <w:t xml:space="preserve"> </w:t>
      </w:r>
      <w:r w:rsidR="00601E77" w:rsidRPr="00B62B4F">
        <w:rPr>
          <w:rFonts w:asciiTheme="minorHAnsi" w:hAnsiTheme="minorHAnsi" w:cs="Arial"/>
          <w:b/>
          <w:sz w:val="22"/>
          <w:szCs w:val="22"/>
        </w:rPr>
        <w:t>korun</w:t>
      </w:r>
      <w:r w:rsidR="00601E77" w:rsidRPr="006D50B6">
        <w:rPr>
          <w:rFonts w:asciiTheme="minorHAnsi" w:hAnsiTheme="minorHAnsi" w:cs="Arial"/>
          <w:b/>
          <w:sz w:val="22"/>
          <w:szCs w:val="22"/>
        </w:rPr>
        <w:t xml:space="preserve"> českých)</w:t>
      </w:r>
      <w:r w:rsidR="00063016">
        <w:rPr>
          <w:rFonts w:asciiTheme="minorHAnsi" w:hAnsiTheme="minorHAnsi" w:cs="Arial"/>
          <w:b/>
          <w:sz w:val="22"/>
          <w:szCs w:val="22"/>
        </w:rPr>
        <w:br/>
      </w:r>
      <w:r w:rsidR="006D50B6">
        <w:rPr>
          <w:rFonts w:asciiTheme="minorHAnsi" w:hAnsiTheme="minorHAnsi" w:cs="Arial"/>
          <w:b/>
          <w:sz w:val="22"/>
          <w:szCs w:val="22"/>
        </w:rPr>
        <w:br/>
      </w:r>
    </w:p>
    <w:p w:rsidR="003F72AC" w:rsidRPr="00600678" w:rsidRDefault="00DF4B00" w:rsidP="00AB71C5">
      <w:pPr>
        <w:pStyle w:val="Zkladntext"/>
        <w:tabs>
          <w:tab w:val="clear" w:pos="1134"/>
        </w:tabs>
        <w:snapToGrid/>
        <w:ind w:left="567"/>
        <w:rPr>
          <w:rFonts w:asciiTheme="minorHAnsi" w:hAnsiTheme="minorHAnsi" w:cs="Arial"/>
          <w:b/>
          <w:sz w:val="22"/>
          <w:szCs w:val="22"/>
        </w:rPr>
      </w:pPr>
      <w:r w:rsidRPr="00600678">
        <w:rPr>
          <w:rFonts w:asciiTheme="minorHAnsi" w:hAnsiTheme="minorHAnsi" w:cs="Arial"/>
          <w:b/>
          <w:sz w:val="22"/>
          <w:szCs w:val="22"/>
        </w:rPr>
        <w:t xml:space="preserve">Objednatel </w:t>
      </w:r>
      <w:r w:rsidR="003F72AC" w:rsidRPr="00600678">
        <w:rPr>
          <w:rFonts w:asciiTheme="minorHAnsi" w:hAnsiTheme="minorHAnsi" w:cs="Arial"/>
          <w:b/>
          <w:sz w:val="22"/>
          <w:szCs w:val="22"/>
        </w:rPr>
        <w:t>se při výkonu působnosti v oblasti veřejné správy dle § 5 odst. 3 zákona č. 235/2004 Sb</w:t>
      </w:r>
      <w:r w:rsidR="00722523" w:rsidRPr="00600678">
        <w:rPr>
          <w:rFonts w:asciiTheme="minorHAnsi" w:hAnsiTheme="minorHAnsi" w:cs="Arial"/>
          <w:b/>
          <w:sz w:val="22"/>
          <w:szCs w:val="22"/>
        </w:rPr>
        <w:t>.,</w:t>
      </w:r>
      <w:r w:rsidR="003F72AC" w:rsidRPr="00600678">
        <w:rPr>
          <w:rFonts w:asciiTheme="minorHAnsi" w:hAnsiTheme="minorHAnsi" w:cs="Arial"/>
          <w:b/>
          <w:sz w:val="22"/>
          <w:szCs w:val="22"/>
        </w:rPr>
        <w:t xml:space="preserve"> o dani z přidané hodnoty ve znění pozdějších předpisů, nepovažuje za osobu povinnou k dani a nemůže uplatňovat odpočet DPH, tj. nemůže být uplatněn režim přenesené daňové povinnosti dle § 92e</w:t>
      </w:r>
      <w:r w:rsidR="00B77BB1" w:rsidRPr="00600678">
        <w:rPr>
          <w:rFonts w:asciiTheme="minorHAnsi" w:hAnsiTheme="minorHAnsi" w:cs="Arial"/>
          <w:b/>
          <w:sz w:val="22"/>
          <w:szCs w:val="22"/>
        </w:rPr>
        <w:t xml:space="preserve"> zákona č. 235/2004 Sb</w:t>
      </w:r>
      <w:r w:rsidR="003D55F9" w:rsidRPr="00600678">
        <w:rPr>
          <w:rFonts w:asciiTheme="minorHAnsi" w:hAnsiTheme="minorHAnsi" w:cs="Arial"/>
          <w:b/>
          <w:sz w:val="22"/>
          <w:szCs w:val="22"/>
        </w:rPr>
        <w:t>.</w:t>
      </w:r>
      <w:r w:rsidR="00B77BB1" w:rsidRPr="00600678">
        <w:rPr>
          <w:rFonts w:asciiTheme="minorHAnsi" w:hAnsiTheme="minorHAnsi" w:cs="Arial"/>
          <w:b/>
          <w:sz w:val="22"/>
          <w:szCs w:val="22"/>
        </w:rPr>
        <w:t>, o dani z přidané hodnoty ve znění pozdějších předpisů</w:t>
      </w:r>
      <w:r w:rsidR="003F72AC" w:rsidRPr="00600678">
        <w:rPr>
          <w:rFonts w:asciiTheme="minorHAnsi" w:hAnsiTheme="minorHAnsi" w:cs="Arial"/>
          <w:b/>
          <w:sz w:val="22"/>
          <w:szCs w:val="22"/>
        </w:rPr>
        <w:t xml:space="preserve">. </w:t>
      </w:r>
    </w:p>
    <w:p w:rsidR="00601E77" w:rsidRPr="00600678" w:rsidRDefault="00601E77" w:rsidP="00DB0701">
      <w:pPr>
        <w:pStyle w:val="Zkladntext"/>
        <w:tabs>
          <w:tab w:val="clear" w:pos="1134"/>
        </w:tabs>
        <w:snapToGrid/>
        <w:ind w:left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Cena za dílo stanovená v</w:t>
      </w:r>
      <w:r w:rsidR="007E4FD4" w:rsidRPr="00600678">
        <w:rPr>
          <w:rFonts w:asciiTheme="minorHAnsi" w:hAnsiTheme="minorHAnsi" w:cs="Arial"/>
          <w:sz w:val="22"/>
          <w:szCs w:val="22"/>
        </w:rPr>
        <w:t xml:space="preserve"> tomto </w:t>
      </w:r>
      <w:r w:rsidR="004607E2" w:rsidRPr="00600678">
        <w:rPr>
          <w:rFonts w:asciiTheme="minorHAnsi" w:hAnsiTheme="minorHAnsi" w:cs="Arial"/>
          <w:sz w:val="22"/>
          <w:szCs w:val="22"/>
        </w:rPr>
        <w:t>o</w:t>
      </w:r>
      <w:r w:rsidRPr="00600678">
        <w:rPr>
          <w:rFonts w:asciiTheme="minorHAnsi" w:hAnsiTheme="minorHAnsi" w:cs="Arial"/>
          <w:sz w:val="22"/>
          <w:szCs w:val="22"/>
        </w:rPr>
        <w:t>dst</w:t>
      </w:r>
      <w:r w:rsidR="007E4FD4" w:rsidRPr="00600678">
        <w:rPr>
          <w:rFonts w:asciiTheme="minorHAnsi" w:hAnsiTheme="minorHAnsi" w:cs="Arial"/>
          <w:sz w:val="22"/>
          <w:szCs w:val="22"/>
        </w:rPr>
        <w:t>avci</w:t>
      </w:r>
      <w:r w:rsidRPr="00600678">
        <w:rPr>
          <w:rFonts w:asciiTheme="minorHAnsi" w:hAnsiTheme="minorHAnsi" w:cs="Arial"/>
          <w:sz w:val="22"/>
          <w:szCs w:val="22"/>
        </w:rPr>
        <w:t xml:space="preserve"> je konečná</w:t>
      </w:r>
      <w:r w:rsidR="003D55F9" w:rsidRPr="00600678">
        <w:rPr>
          <w:rFonts w:asciiTheme="minorHAnsi" w:hAnsiTheme="minorHAnsi" w:cs="Arial"/>
          <w:sz w:val="22"/>
          <w:szCs w:val="22"/>
        </w:rPr>
        <w:t>,</w:t>
      </w:r>
      <w:r w:rsidRPr="00600678">
        <w:rPr>
          <w:rFonts w:asciiTheme="minorHAnsi" w:hAnsiTheme="minorHAnsi" w:cs="Arial"/>
          <w:sz w:val="22"/>
          <w:szCs w:val="22"/>
        </w:rPr>
        <w:t xml:space="preserve"> nepřekročitelná</w:t>
      </w:r>
      <w:r w:rsidR="003D55F9" w:rsidRPr="00600678">
        <w:rPr>
          <w:rFonts w:asciiTheme="minorHAnsi" w:hAnsiTheme="minorHAnsi" w:cs="Arial"/>
          <w:sz w:val="22"/>
          <w:szCs w:val="22"/>
        </w:rPr>
        <w:t xml:space="preserve"> a platná po celou dobu provádění díla až do jeho řádného dokončení a předání objednateli</w:t>
      </w:r>
      <w:r w:rsidRPr="00600678">
        <w:rPr>
          <w:rFonts w:asciiTheme="minorHAnsi" w:hAnsiTheme="minorHAnsi" w:cs="Arial"/>
          <w:sz w:val="22"/>
          <w:szCs w:val="22"/>
        </w:rPr>
        <w:t>. Cena za dílo zahrnuje veškeré náklady zhotovitele související s realizací díla a jeho předáním objednateli.</w:t>
      </w:r>
      <w:r w:rsidR="00DC66A1"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9A2CCA" w:rsidRPr="00600678">
        <w:rPr>
          <w:rFonts w:asciiTheme="minorHAnsi" w:hAnsiTheme="minorHAnsi" w:cs="Arial"/>
          <w:sz w:val="22"/>
          <w:szCs w:val="22"/>
        </w:rPr>
        <w:br/>
      </w:r>
      <w:r w:rsidRPr="00600678">
        <w:rPr>
          <w:rFonts w:asciiTheme="minorHAnsi" w:hAnsiTheme="minorHAnsi" w:cs="Arial"/>
          <w:sz w:val="22"/>
          <w:szCs w:val="22"/>
        </w:rPr>
        <w:t>V ceně jsou zahrnuty veškeré práce, dodávky, výkony</w:t>
      </w:r>
      <w:r w:rsidR="00DC66A1" w:rsidRPr="00600678">
        <w:rPr>
          <w:rFonts w:asciiTheme="minorHAnsi" w:hAnsiTheme="minorHAnsi" w:cs="Arial"/>
          <w:sz w:val="22"/>
          <w:szCs w:val="22"/>
        </w:rPr>
        <w:t xml:space="preserve">, poplatky, náklady </w:t>
      </w:r>
      <w:r w:rsidRPr="00600678">
        <w:rPr>
          <w:rFonts w:asciiTheme="minorHAnsi" w:hAnsiTheme="minorHAnsi" w:cs="Arial"/>
          <w:sz w:val="22"/>
          <w:szCs w:val="22"/>
        </w:rPr>
        <w:t>a služby nutné ke zhotovení díla, specifikovaného v čl. II. smlouvy.</w:t>
      </w:r>
    </w:p>
    <w:p w:rsidR="00601E77" w:rsidRPr="00600678" w:rsidRDefault="00601E77" w:rsidP="00043D5B">
      <w:pPr>
        <w:pStyle w:val="Zkladntext"/>
        <w:numPr>
          <w:ilvl w:val="0"/>
          <w:numId w:val="11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K ceně bude připočteno DPH v sazbě aktuální v den uskutečnění zdanitelného plnění.</w:t>
      </w:r>
    </w:p>
    <w:p w:rsidR="00601E77" w:rsidRPr="00600678" w:rsidRDefault="00601E77" w:rsidP="00043D5B">
      <w:pPr>
        <w:pStyle w:val="Zkladntext"/>
        <w:numPr>
          <w:ilvl w:val="0"/>
          <w:numId w:val="11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Objednatel neposkytuje zhotoviteli žádné zálohy. </w:t>
      </w:r>
    </w:p>
    <w:p w:rsidR="006E146C" w:rsidRPr="00910B94" w:rsidRDefault="007608F2" w:rsidP="00043D5B">
      <w:pPr>
        <w:pStyle w:val="Zkladntext"/>
        <w:numPr>
          <w:ilvl w:val="0"/>
          <w:numId w:val="11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910B94">
        <w:rPr>
          <w:rFonts w:asciiTheme="minorHAnsi" w:hAnsiTheme="minorHAnsi" w:cs="Arial"/>
          <w:sz w:val="22"/>
          <w:szCs w:val="22"/>
        </w:rPr>
        <w:t xml:space="preserve">Pokud dojde při realizaci díla k jakýmkoliv doplňkům nebo rozšíření rozsahu předmětu díla na </w:t>
      </w:r>
      <w:proofErr w:type="gramStart"/>
      <w:r w:rsidRPr="00910B94">
        <w:rPr>
          <w:rFonts w:asciiTheme="minorHAnsi" w:hAnsiTheme="minorHAnsi" w:cs="Arial"/>
          <w:sz w:val="22"/>
          <w:szCs w:val="22"/>
        </w:rPr>
        <w:t>základě</w:t>
      </w:r>
      <w:r w:rsidR="006E146C" w:rsidRPr="00910B94">
        <w:rPr>
          <w:rFonts w:asciiTheme="minorHAnsi" w:hAnsiTheme="minorHAnsi" w:cs="Arial"/>
          <w:sz w:val="22"/>
          <w:szCs w:val="22"/>
        </w:rPr>
        <w:t xml:space="preserve"> </w:t>
      </w:r>
      <w:r w:rsidR="004523BE" w:rsidRPr="00910B94">
        <w:rPr>
          <w:rFonts w:asciiTheme="minorHAnsi" w:hAnsiTheme="minorHAnsi" w:cs="Arial"/>
          <w:sz w:val="22"/>
          <w:szCs w:val="22"/>
        </w:rPr>
        <w:t xml:space="preserve"> </w:t>
      </w:r>
      <w:r w:rsidRPr="00910B94">
        <w:rPr>
          <w:rFonts w:asciiTheme="minorHAnsi" w:hAnsiTheme="minorHAnsi" w:cs="Arial"/>
          <w:sz w:val="22"/>
          <w:szCs w:val="22"/>
        </w:rPr>
        <w:t>požadavku</w:t>
      </w:r>
      <w:proofErr w:type="gramEnd"/>
      <w:r w:rsidRPr="00910B94">
        <w:rPr>
          <w:rFonts w:asciiTheme="minorHAnsi" w:hAnsiTheme="minorHAnsi" w:cs="Arial"/>
          <w:sz w:val="22"/>
          <w:szCs w:val="22"/>
        </w:rPr>
        <w:t xml:space="preserve"> objednatele nebo na základě dohody s</w:t>
      </w:r>
      <w:r w:rsidR="008522EA" w:rsidRPr="00910B94">
        <w:rPr>
          <w:rFonts w:asciiTheme="minorHAnsi" w:hAnsiTheme="minorHAnsi" w:cs="Arial"/>
          <w:sz w:val="22"/>
          <w:szCs w:val="22"/>
        </w:rPr>
        <w:t> </w:t>
      </w:r>
      <w:r w:rsidRPr="00910B94">
        <w:rPr>
          <w:rFonts w:asciiTheme="minorHAnsi" w:hAnsiTheme="minorHAnsi" w:cs="Arial"/>
          <w:sz w:val="22"/>
          <w:szCs w:val="22"/>
        </w:rPr>
        <w:t>ním</w:t>
      </w:r>
      <w:r w:rsidR="008522EA" w:rsidRPr="00910B94">
        <w:rPr>
          <w:rFonts w:asciiTheme="minorHAnsi" w:hAnsiTheme="minorHAnsi" w:cs="Arial"/>
          <w:sz w:val="22"/>
          <w:szCs w:val="22"/>
        </w:rPr>
        <w:t xml:space="preserve"> (dále jen „vícepráce“)  či dojde naopak k zúžení díla na základě rozhodnutí objednatele (dále jen „</w:t>
      </w:r>
      <w:proofErr w:type="spellStart"/>
      <w:r w:rsidR="008522EA" w:rsidRPr="00910B94">
        <w:rPr>
          <w:rFonts w:asciiTheme="minorHAnsi" w:hAnsiTheme="minorHAnsi" w:cs="Arial"/>
          <w:sz w:val="22"/>
          <w:szCs w:val="22"/>
        </w:rPr>
        <w:t>méněpráce</w:t>
      </w:r>
      <w:proofErr w:type="spellEnd"/>
      <w:r w:rsidR="008522EA" w:rsidRPr="00910B94">
        <w:rPr>
          <w:rFonts w:asciiTheme="minorHAnsi" w:hAnsiTheme="minorHAnsi" w:cs="Arial"/>
          <w:sz w:val="22"/>
          <w:szCs w:val="22"/>
        </w:rPr>
        <w:t>“)</w:t>
      </w:r>
      <w:r w:rsidRPr="00910B94">
        <w:rPr>
          <w:rFonts w:asciiTheme="minorHAnsi" w:hAnsiTheme="minorHAnsi" w:cs="Arial"/>
          <w:sz w:val="22"/>
          <w:szCs w:val="22"/>
        </w:rPr>
        <w:t xml:space="preserve">, bude toto předmětem písemného dodatku ke </w:t>
      </w:r>
      <w:r w:rsidR="004523BE" w:rsidRPr="00910B94">
        <w:rPr>
          <w:rFonts w:asciiTheme="minorHAnsi" w:hAnsiTheme="minorHAnsi" w:cs="Arial"/>
          <w:sz w:val="22"/>
          <w:szCs w:val="22"/>
        </w:rPr>
        <w:t xml:space="preserve"> </w:t>
      </w:r>
      <w:r w:rsidRPr="00910B94">
        <w:rPr>
          <w:rFonts w:asciiTheme="minorHAnsi" w:hAnsiTheme="minorHAnsi" w:cs="Arial"/>
          <w:sz w:val="22"/>
          <w:szCs w:val="22"/>
        </w:rPr>
        <w:t xml:space="preserve">smlouvě. Jakékoliv </w:t>
      </w:r>
      <w:r w:rsidR="008522EA" w:rsidRPr="00910B94">
        <w:rPr>
          <w:rFonts w:asciiTheme="minorHAnsi" w:hAnsiTheme="minorHAnsi" w:cs="Arial"/>
          <w:sz w:val="22"/>
          <w:szCs w:val="22"/>
        </w:rPr>
        <w:t xml:space="preserve">změny </w:t>
      </w:r>
      <w:r w:rsidRPr="00910B94">
        <w:rPr>
          <w:rFonts w:asciiTheme="minorHAnsi" w:hAnsiTheme="minorHAnsi" w:cs="Arial"/>
          <w:sz w:val="22"/>
          <w:szCs w:val="22"/>
        </w:rPr>
        <w:t xml:space="preserve">budou zadány v souladu s příslušným ustanovením </w:t>
      </w:r>
      <w:r w:rsidR="00DF4B00" w:rsidRPr="00910B94">
        <w:rPr>
          <w:rFonts w:asciiTheme="minorHAnsi" w:hAnsiTheme="minorHAnsi" w:cs="Arial"/>
          <w:sz w:val="22"/>
          <w:szCs w:val="22"/>
        </w:rPr>
        <w:t>ZZVZ</w:t>
      </w:r>
      <w:r w:rsidRPr="00910B94">
        <w:rPr>
          <w:rFonts w:asciiTheme="minorHAnsi" w:hAnsiTheme="minorHAnsi" w:cs="Arial"/>
          <w:sz w:val="22"/>
          <w:szCs w:val="22"/>
        </w:rPr>
        <w:t>, ve znění pozdějších</w:t>
      </w:r>
      <w:r w:rsidR="009A2CCA" w:rsidRPr="00910B94">
        <w:rPr>
          <w:rFonts w:asciiTheme="minorHAnsi" w:hAnsiTheme="minorHAnsi" w:cs="Arial"/>
          <w:sz w:val="22"/>
          <w:szCs w:val="22"/>
        </w:rPr>
        <w:t xml:space="preserve"> </w:t>
      </w:r>
      <w:r w:rsidRPr="00910B94">
        <w:rPr>
          <w:rFonts w:asciiTheme="minorHAnsi" w:hAnsiTheme="minorHAnsi" w:cs="Arial"/>
          <w:sz w:val="22"/>
          <w:szCs w:val="22"/>
        </w:rPr>
        <w:t>předpisů</w:t>
      </w:r>
      <w:r w:rsidR="000E3257">
        <w:rPr>
          <w:rFonts w:asciiTheme="minorHAnsi" w:hAnsiTheme="minorHAnsi" w:cs="Arial"/>
          <w:sz w:val="22"/>
          <w:szCs w:val="22"/>
        </w:rPr>
        <w:t>, a interních postupů objednatele, specifikovaných v odst. 9 tohoto článku.</w:t>
      </w:r>
      <w:r w:rsidRPr="00910B94">
        <w:rPr>
          <w:rFonts w:asciiTheme="minorHAnsi" w:hAnsiTheme="minorHAnsi" w:cs="Arial"/>
          <w:sz w:val="22"/>
          <w:szCs w:val="22"/>
        </w:rPr>
        <w:t xml:space="preserve"> Teprve poté má zhotovitel právo na realizaci těchto změn a na jejich úhradu. </w:t>
      </w:r>
      <w:r w:rsidR="00113C17" w:rsidRPr="00910B94">
        <w:rPr>
          <w:rFonts w:asciiTheme="minorHAnsi" w:hAnsiTheme="minorHAnsi" w:cs="Arial"/>
          <w:sz w:val="22"/>
          <w:szCs w:val="22"/>
        </w:rPr>
        <w:t>Soupis víceprací</w:t>
      </w:r>
      <w:r w:rsidR="009A2CCA" w:rsidRPr="00910B94">
        <w:rPr>
          <w:rFonts w:asciiTheme="minorHAnsi" w:hAnsiTheme="minorHAnsi" w:cs="Arial"/>
          <w:sz w:val="22"/>
          <w:szCs w:val="22"/>
        </w:rPr>
        <w:t xml:space="preserve"> </w:t>
      </w:r>
      <w:r w:rsidR="008522EA" w:rsidRPr="00910B94">
        <w:rPr>
          <w:rFonts w:asciiTheme="minorHAnsi" w:hAnsiTheme="minorHAnsi" w:cs="Arial"/>
          <w:sz w:val="22"/>
          <w:szCs w:val="22"/>
        </w:rPr>
        <w:t xml:space="preserve">či </w:t>
      </w:r>
      <w:proofErr w:type="spellStart"/>
      <w:r w:rsidR="008522EA" w:rsidRPr="00910B94">
        <w:rPr>
          <w:rFonts w:asciiTheme="minorHAnsi" w:hAnsiTheme="minorHAnsi" w:cs="Arial"/>
          <w:sz w:val="22"/>
          <w:szCs w:val="22"/>
        </w:rPr>
        <w:t>méněprací</w:t>
      </w:r>
      <w:proofErr w:type="spellEnd"/>
      <w:r w:rsidR="008522EA" w:rsidRPr="00910B94">
        <w:rPr>
          <w:rFonts w:asciiTheme="minorHAnsi" w:hAnsiTheme="minorHAnsi" w:cs="Arial"/>
          <w:sz w:val="22"/>
          <w:szCs w:val="22"/>
        </w:rPr>
        <w:t xml:space="preserve"> </w:t>
      </w:r>
      <w:r w:rsidR="00113C17" w:rsidRPr="00910B94">
        <w:rPr>
          <w:rFonts w:asciiTheme="minorHAnsi" w:hAnsiTheme="minorHAnsi" w:cs="Arial"/>
          <w:sz w:val="22"/>
          <w:szCs w:val="22"/>
        </w:rPr>
        <w:t>bude předložen zhotovitelem objednateli po</w:t>
      </w:r>
      <w:r w:rsidR="00EF56F9" w:rsidRPr="00910B94">
        <w:rPr>
          <w:rFonts w:asciiTheme="minorHAnsi" w:hAnsiTheme="minorHAnsi" w:cs="Arial"/>
          <w:sz w:val="22"/>
          <w:szCs w:val="22"/>
        </w:rPr>
        <w:t xml:space="preserve"> </w:t>
      </w:r>
      <w:r w:rsidR="00113C17" w:rsidRPr="00910B94">
        <w:rPr>
          <w:rFonts w:asciiTheme="minorHAnsi" w:hAnsiTheme="minorHAnsi" w:cs="Arial"/>
          <w:sz w:val="22"/>
          <w:szCs w:val="22"/>
        </w:rPr>
        <w:t xml:space="preserve">předchozím odsouhlasení </w:t>
      </w:r>
      <w:r w:rsidR="002438EF" w:rsidRPr="00910B94">
        <w:rPr>
          <w:rFonts w:asciiTheme="minorHAnsi" w:hAnsiTheme="minorHAnsi" w:cs="Arial"/>
          <w:sz w:val="22"/>
          <w:szCs w:val="22"/>
        </w:rPr>
        <w:t xml:space="preserve"> TDS.</w:t>
      </w:r>
      <w:r w:rsidR="008522EA" w:rsidRPr="00910B94">
        <w:rPr>
          <w:rFonts w:asciiTheme="minorHAnsi" w:hAnsiTheme="minorHAnsi" w:cs="Arial"/>
          <w:sz w:val="22"/>
          <w:szCs w:val="22"/>
        </w:rPr>
        <w:t xml:space="preserve"> Zhotovitel se zavazuje rozhodnutí objednatele o zúžení díla respektovat. </w:t>
      </w:r>
    </w:p>
    <w:p w:rsidR="006E146C" w:rsidRPr="00600678" w:rsidRDefault="00113C17" w:rsidP="00043D5B">
      <w:pPr>
        <w:pStyle w:val="Zkladntext"/>
        <w:numPr>
          <w:ilvl w:val="0"/>
          <w:numId w:val="11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Sjednanou cenu díla je možné</w:t>
      </w:r>
      <w:r w:rsidR="00EF56F9" w:rsidRPr="00600678">
        <w:rPr>
          <w:rFonts w:asciiTheme="minorHAnsi" w:hAnsiTheme="minorHAnsi" w:cs="Arial"/>
          <w:sz w:val="22"/>
          <w:szCs w:val="22"/>
        </w:rPr>
        <w:t xml:space="preserve"> </w:t>
      </w:r>
      <w:r w:rsidRPr="00600678">
        <w:rPr>
          <w:rFonts w:asciiTheme="minorHAnsi" w:hAnsiTheme="minorHAnsi" w:cs="Arial"/>
          <w:sz w:val="22"/>
          <w:szCs w:val="22"/>
        </w:rPr>
        <w:t>měnit výlučně prostřednictvím písemného dodatku k této</w:t>
      </w:r>
      <w:r w:rsidR="006E146C" w:rsidRPr="00600678">
        <w:rPr>
          <w:rFonts w:asciiTheme="minorHAnsi" w:hAnsiTheme="minorHAnsi" w:cs="Arial"/>
          <w:sz w:val="22"/>
          <w:szCs w:val="22"/>
        </w:rPr>
        <w:t xml:space="preserve"> </w:t>
      </w:r>
      <w:r w:rsidRPr="00600678">
        <w:rPr>
          <w:rFonts w:asciiTheme="minorHAnsi" w:hAnsiTheme="minorHAnsi" w:cs="Arial"/>
          <w:sz w:val="22"/>
          <w:szCs w:val="22"/>
        </w:rPr>
        <w:t>smlouvě a pouze ze zákonných důvodů a v souladu s touto smlouvou. Z</w:t>
      </w:r>
      <w:r w:rsidR="007608F2" w:rsidRPr="00600678">
        <w:rPr>
          <w:rFonts w:asciiTheme="minorHAnsi" w:hAnsiTheme="minorHAnsi" w:cs="Arial"/>
          <w:sz w:val="22"/>
          <w:szCs w:val="22"/>
        </w:rPr>
        <w:t>měna ceny díla nastane pouze v případě zadání změny díl</w:t>
      </w:r>
      <w:r w:rsidRPr="00600678">
        <w:rPr>
          <w:rFonts w:asciiTheme="minorHAnsi" w:hAnsiTheme="minorHAnsi" w:cs="Arial"/>
          <w:sz w:val="22"/>
          <w:szCs w:val="22"/>
        </w:rPr>
        <w:t xml:space="preserve">a </w:t>
      </w:r>
      <w:r w:rsidR="007608F2" w:rsidRPr="00600678">
        <w:rPr>
          <w:rFonts w:asciiTheme="minorHAnsi" w:hAnsiTheme="minorHAnsi" w:cs="Arial"/>
          <w:sz w:val="22"/>
          <w:szCs w:val="22"/>
        </w:rPr>
        <w:t>oproti specifikaci díla uvedené v čl. II. této smlouvy</w:t>
      </w:r>
      <w:r w:rsidR="008522EA" w:rsidRPr="00600678">
        <w:rPr>
          <w:rFonts w:asciiTheme="minorHAnsi" w:hAnsiTheme="minorHAnsi" w:cs="Arial"/>
          <w:sz w:val="22"/>
          <w:szCs w:val="22"/>
        </w:rPr>
        <w:t xml:space="preserve">. </w:t>
      </w:r>
    </w:p>
    <w:p w:rsidR="006E146C" w:rsidRPr="00600678" w:rsidRDefault="00C72A3A" w:rsidP="00043D5B">
      <w:pPr>
        <w:pStyle w:val="Zkladntext"/>
        <w:numPr>
          <w:ilvl w:val="0"/>
          <w:numId w:val="11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Veškeré náklady na zhotovení díla dle čl. VI. odst. 1</w:t>
      </w:r>
      <w:r w:rsidR="00910B94">
        <w:rPr>
          <w:rFonts w:asciiTheme="minorHAnsi" w:hAnsiTheme="minorHAnsi" w:cs="Arial"/>
          <w:sz w:val="22"/>
          <w:szCs w:val="22"/>
        </w:rPr>
        <w:t>.</w:t>
      </w:r>
      <w:r w:rsidRPr="00600678">
        <w:rPr>
          <w:rFonts w:asciiTheme="minorHAnsi" w:hAnsiTheme="minorHAnsi" w:cs="Arial"/>
          <w:sz w:val="22"/>
          <w:szCs w:val="22"/>
        </w:rPr>
        <w:t xml:space="preserve"> jsou zapracovány do jednotlivých položek </w:t>
      </w:r>
      <w:r w:rsidR="009748C7" w:rsidRPr="00600678">
        <w:rPr>
          <w:rFonts w:asciiTheme="minorHAnsi" w:hAnsiTheme="minorHAnsi" w:cs="Arial"/>
          <w:sz w:val="22"/>
          <w:szCs w:val="22"/>
        </w:rPr>
        <w:t xml:space="preserve">položkového </w:t>
      </w:r>
      <w:r w:rsidR="00BD24A5" w:rsidRPr="00600678">
        <w:rPr>
          <w:rFonts w:asciiTheme="minorHAnsi" w:hAnsiTheme="minorHAnsi" w:cs="Arial"/>
          <w:sz w:val="22"/>
          <w:szCs w:val="22"/>
        </w:rPr>
        <w:t>rozpočtu</w:t>
      </w:r>
      <w:r w:rsidRPr="00600678">
        <w:rPr>
          <w:rFonts w:asciiTheme="minorHAnsi" w:hAnsiTheme="minorHAnsi" w:cs="Arial"/>
          <w:sz w:val="22"/>
          <w:szCs w:val="22"/>
        </w:rPr>
        <w:t>, to znamená, že tyto náklady nejsou uváděny samostatně.</w:t>
      </w:r>
    </w:p>
    <w:p w:rsidR="006E146C" w:rsidRPr="00600678" w:rsidRDefault="00751ECE" w:rsidP="00043D5B">
      <w:pPr>
        <w:pStyle w:val="Zkladntext"/>
        <w:numPr>
          <w:ilvl w:val="0"/>
          <w:numId w:val="11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Objednatel připouští změnu ceny díla pouze v případě změn, </w:t>
      </w:r>
      <w:r w:rsidR="00232808" w:rsidRPr="00600678">
        <w:rPr>
          <w:rFonts w:asciiTheme="minorHAnsi" w:hAnsiTheme="minorHAnsi" w:cs="Arial"/>
          <w:sz w:val="22"/>
          <w:szCs w:val="22"/>
        </w:rPr>
        <w:t xml:space="preserve">jejichž nezbytnost pro řádné dokončení díla vyplyne v průběhu jeho provádění, nebo v případě změn, </w:t>
      </w:r>
      <w:r w:rsidRPr="00600678">
        <w:rPr>
          <w:rFonts w:asciiTheme="minorHAnsi" w:hAnsiTheme="minorHAnsi" w:cs="Arial"/>
          <w:sz w:val="22"/>
          <w:szCs w:val="22"/>
        </w:rPr>
        <w:t>které si objednatel sám vyžádá</w:t>
      </w:r>
      <w:r w:rsidR="00232808" w:rsidRPr="00600678">
        <w:rPr>
          <w:rFonts w:asciiTheme="minorHAnsi" w:hAnsiTheme="minorHAnsi" w:cs="Arial"/>
          <w:sz w:val="22"/>
          <w:szCs w:val="22"/>
        </w:rPr>
        <w:t>,</w:t>
      </w:r>
      <w:r w:rsidRPr="00600678">
        <w:rPr>
          <w:rFonts w:asciiTheme="minorHAnsi" w:hAnsiTheme="minorHAnsi" w:cs="Arial"/>
          <w:sz w:val="22"/>
          <w:szCs w:val="22"/>
        </w:rPr>
        <w:t xml:space="preserve"> nebo změn z rozhodnutí dotčených orgánů státní správy nebo pokud v průběhu stavby dojde ke změnám DPH. Pokud zhotovitel provede vícepráce bez předchozího sjednání písemného dodatku ke smlouvě, nevznikne </w:t>
      </w:r>
      <w:r w:rsidR="007A3B37">
        <w:rPr>
          <w:rFonts w:asciiTheme="minorHAnsi" w:hAnsiTheme="minorHAnsi" w:cs="Arial"/>
          <w:sz w:val="22"/>
          <w:szCs w:val="22"/>
        </w:rPr>
        <w:t xml:space="preserve">tím </w:t>
      </w:r>
      <w:r w:rsidRPr="00600678">
        <w:rPr>
          <w:rFonts w:asciiTheme="minorHAnsi" w:hAnsiTheme="minorHAnsi" w:cs="Arial"/>
          <w:sz w:val="22"/>
          <w:szCs w:val="22"/>
        </w:rPr>
        <w:t>na jeho straně nárok na zaplacení jejich ceny, tato okolnost však nezbavuje zhotovitele odpovědnosti za vady takto provedené části díla.</w:t>
      </w:r>
    </w:p>
    <w:p w:rsidR="00CA1C78" w:rsidRPr="002E7B1C" w:rsidRDefault="006B0427" w:rsidP="00043D5B">
      <w:pPr>
        <w:pStyle w:val="Zkladntext"/>
        <w:numPr>
          <w:ilvl w:val="0"/>
          <w:numId w:val="11"/>
        </w:numPr>
        <w:tabs>
          <w:tab w:val="clear" w:pos="1134"/>
        </w:tabs>
        <w:snapToGrid/>
        <w:ind w:left="0" w:firstLine="0"/>
        <w:jc w:val="left"/>
        <w:rPr>
          <w:rFonts w:asciiTheme="minorHAnsi" w:hAnsiTheme="minorHAnsi" w:cs="Arial"/>
          <w:sz w:val="22"/>
          <w:szCs w:val="22"/>
        </w:rPr>
      </w:pPr>
      <w:r w:rsidRPr="002E7B1C">
        <w:rPr>
          <w:rFonts w:asciiTheme="minorHAnsi" w:hAnsiTheme="minorHAnsi" w:cs="Arial"/>
          <w:sz w:val="22"/>
          <w:szCs w:val="22"/>
        </w:rPr>
        <w:t>Z</w:t>
      </w:r>
      <w:r w:rsidR="00CA1C78" w:rsidRPr="002E7B1C">
        <w:rPr>
          <w:rFonts w:asciiTheme="minorHAnsi" w:hAnsiTheme="minorHAnsi" w:cs="Arial"/>
          <w:sz w:val="22"/>
          <w:szCs w:val="22"/>
        </w:rPr>
        <w:t xml:space="preserve">působ oceňování víceprací a </w:t>
      </w:r>
      <w:proofErr w:type="spellStart"/>
      <w:r w:rsidR="00CA1C78" w:rsidRPr="002E7B1C">
        <w:rPr>
          <w:rFonts w:asciiTheme="minorHAnsi" w:hAnsiTheme="minorHAnsi" w:cs="Arial"/>
          <w:sz w:val="22"/>
          <w:szCs w:val="22"/>
        </w:rPr>
        <w:t>méněprací</w:t>
      </w:r>
      <w:proofErr w:type="spellEnd"/>
      <w:r w:rsidR="00CA1C78" w:rsidRPr="002E7B1C">
        <w:rPr>
          <w:rFonts w:asciiTheme="minorHAnsi" w:hAnsiTheme="minorHAnsi" w:cs="Arial"/>
          <w:sz w:val="22"/>
          <w:szCs w:val="22"/>
        </w:rPr>
        <w:t xml:space="preserve"> : </w:t>
      </w:r>
    </w:p>
    <w:p w:rsidR="00A311B3" w:rsidRPr="00F43DF5" w:rsidRDefault="00CA1C78" w:rsidP="00F43DF5">
      <w:pPr>
        <w:pStyle w:val="Zkladntext"/>
        <w:tabs>
          <w:tab w:val="clear" w:pos="1134"/>
        </w:tabs>
        <w:snapToGrid/>
        <w:ind w:left="567"/>
        <w:rPr>
          <w:rFonts w:asciiTheme="minorHAnsi" w:hAnsiTheme="minorHAnsi" w:cs="Arial"/>
          <w:sz w:val="22"/>
          <w:szCs w:val="22"/>
        </w:rPr>
      </w:pPr>
      <w:r w:rsidRPr="002E7B1C">
        <w:rPr>
          <w:rFonts w:asciiTheme="minorHAnsi" w:hAnsiTheme="minorHAnsi" w:cs="Arial"/>
          <w:sz w:val="22"/>
          <w:szCs w:val="22"/>
        </w:rPr>
        <w:t xml:space="preserve">Zhotovitel stanovil jednotkové ceny prací, dodávek a veškerých dalších výkonů, které jsou součástí předmětu plnění veřejné zakázky v položkovém rozpočtu. Tyto jednotkové ceny jsou závazné i pro oceňování víceprací  a </w:t>
      </w:r>
      <w:proofErr w:type="spellStart"/>
      <w:r w:rsidRPr="002E7B1C">
        <w:rPr>
          <w:rFonts w:asciiTheme="minorHAnsi" w:hAnsiTheme="minorHAnsi" w:cs="Arial"/>
          <w:sz w:val="22"/>
          <w:szCs w:val="22"/>
        </w:rPr>
        <w:t>méněprací</w:t>
      </w:r>
      <w:proofErr w:type="spellEnd"/>
      <w:r w:rsidRPr="002E7B1C">
        <w:rPr>
          <w:rFonts w:asciiTheme="minorHAnsi" w:hAnsiTheme="minorHAnsi" w:cs="Arial"/>
          <w:sz w:val="22"/>
          <w:szCs w:val="22"/>
        </w:rPr>
        <w:t xml:space="preserve">. </w:t>
      </w:r>
      <w:r w:rsidR="000E3257">
        <w:rPr>
          <w:rFonts w:asciiTheme="minorHAnsi" w:hAnsiTheme="minorHAnsi" w:cs="Arial"/>
          <w:sz w:val="22"/>
          <w:szCs w:val="22"/>
        </w:rPr>
        <w:t>V případě o</w:t>
      </w:r>
      <w:r w:rsidRPr="002E7B1C">
        <w:rPr>
          <w:rFonts w:asciiTheme="minorHAnsi" w:hAnsiTheme="minorHAnsi" w:cs="Arial"/>
          <w:sz w:val="22"/>
          <w:szCs w:val="22"/>
        </w:rPr>
        <w:t>ceňování případných víceprací</w:t>
      </w:r>
      <w:r w:rsidR="00494CB2" w:rsidRPr="002E7B1C">
        <w:rPr>
          <w:rFonts w:asciiTheme="minorHAnsi" w:hAnsiTheme="minorHAnsi" w:cs="Arial"/>
          <w:sz w:val="22"/>
          <w:szCs w:val="22"/>
        </w:rPr>
        <w:t xml:space="preserve"> a </w:t>
      </w:r>
      <w:proofErr w:type="spellStart"/>
      <w:r w:rsidR="00494CB2" w:rsidRPr="002E7B1C">
        <w:rPr>
          <w:rFonts w:asciiTheme="minorHAnsi" w:hAnsiTheme="minorHAnsi" w:cs="Arial"/>
          <w:sz w:val="22"/>
          <w:szCs w:val="22"/>
        </w:rPr>
        <w:t>méněprací</w:t>
      </w:r>
      <w:proofErr w:type="spellEnd"/>
      <w:r w:rsidRPr="002E7B1C">
        <w:rPr>
          <w:rFonts w:asciiTheme="minorHAnsi" w:hAnsiTheme="minorHAnsi" w:cs="Arial"/>
          <w:sz w:val="22"/>
          <w:szCs w:val="22"/>
        </w:rPr>
        <w:t xml:space="preserve">, u </w:t>
      </w:r>
      <w:proofErr w:type="gramStart"/>
      <w:r w:rsidRPr="002E7B1C">
        <w:rPr>
          <w:rFonts w:asciiTheme="minorHAnsi" w:hAnsiTheme="minorHAnsi" w:cs="Arial"/>
          <w:sz w:val="22"/>
          <w:szCs w:val="22"/>
        </w:rPr>
        <w:t xml:space="preserve">kterých </w:t>
      </w:r>
      <w:r w:rsidR="00494CB2" w:rsidRPr="002E7B1C">
        <w:rPr>
          <w:rFonts w:asciiTheme="minorHAnsi" w:hAnsiTheme="minorHAnsi" w:cs="Arial"/>
          <w:sz w:val="22"/>
          <w:szCs w:val="22"/>
        </w:rPr>
        <w:t xml:space="preserve"> </w:t>
      </w:r>
      <w:r w:rsidRPr="002E7B1C">
        <w:rPr>
          <w:rFonts w:asciiTheme="minorHAnsi" w:hAnsiTheme="minorHAnsi" w:cs="Arial"/>
          <w:sz w:val="22"/>
          <w:szCs w:val="22"/>
        </w:rPr>
        <w:t>nelze</w:t>
      </w:r>
      <w:proofErr w:type="gramEnd"/>
      <w:r w:rsidRPr="002E7B1C">
        <w:rPr>
          <w:rFonts w:asciiTheme="minorHAnsi" w:hAnsiTheme="minorHAnsi" w:cs="Arial"/>
          <w:sz w:val="22"/>
          <w:szCs w:val="22"/>
        </w:rPr>
        <w:t xml:space="preserve"> využít jednotkových cen položkového rozpočtu, bude cena stanovena </w:t>
      </w:r>
      <w:r w:rsidR="00494CB2" w:rsidRPr="002E7B1C">
        <w:rPr>
          <w:rFonts w:asciiTheme="minorHAnsi" w:hAnsiTheme="minorHAnsi" w:cs="Arial"/>
          <w:sz w:val="22"/>
          <w:szCs w:val="22"/>
        </w:rPr>
        <w:t xml:space="preserve"> </w:t>
      </w:r>
      <w:r w:rsidRPr="002E7B1C">
        <w:rPr>
          <w:rFonts w:asciiTheme="minorHAnsi" w:hAnsiTheme="minorHAnsi" w:cs="Arial"/>
          <w:sz w:val="22"/>
          <w:szCs w:val="22"/>
        </w:rPr>
        <w:t xml:space="preserve">dohodou </w:t>
      </w:r>
      <w:r w:rsidR="00494CB2" w:rsidRPr="002E7B1C">
        <w:rPr>
          <w:rFonts w:asciiTheme="minorHAnsi" w:hAnsiTheme="minorHAnsi" w:cs="Arial"/>
          <w:sz w:val="22"/>
          <w:szCs w:val="22"/>
        </w:rPr>
        <w:t xml:space="preserve"> </w:t>
      </w:r>
      <w:r w:rsidRPr="002E7B1C">
        <w:rPr>
          <w:rFonts w:asciiTheme="minorHAnsi" w:hAnsiTheme="minorHAnsi" w:cs="Arial"/>
          <w:sz w:val="22"/>
          <w:szCs w:val="22"/>
        </w:rPr>
        <w:t xml:space="preserve">smluvních stran. Ocenění se provede dle </w:t>
      </w:r>
      <w:r w:rsidR="00494CB2" w:rsidRPr="002E7B1C">
        <w:rPr>
          <w:rFonts w:asciiTheme="minorHAnsi" w:hAnsiTheme="minorHAnsi" w:cs="Arial"/>
          <w:sz w:val="22"/>
          <w:szCs w:val="22"/>
        </w:rPr>
        <w:t xml:space="preserve">Katalogu popisů a směrných cen stavebních prací dle jedné ze standardně užívaných cenových </w:t>
      </w:r>
      <w:proofErr w:type="gramStart"/>
      <w:r w:rsidR="00494CB2" w:rsidRPr="002E7B1C">
        <w:rPr>
          <w:rFonts w:asciiTheme="minorHAnsi" w:hAnsiTheme="minorHAnsi" w:cs="Arial"/>
          <w:sz w:val="22"/>
          <w:szCs w:val="22"/>
        </w:rPr>
        <w:t xml:space="preserve">soustav </w:t>
      </w:r>
      <w:r w:rsidRPr="002E7B1C">
        <w:rPr>
          <w:rFonts w:asciiTheme="minorHAnsi" w:hAnsiTheme="minorHAnsi" w:cs="Arial"/>
          <w:sz w:val="22"/>
          <w:szCs w:val="22"/>
        </w:rPr>
        <w:t>( např.</w:t>
      </w:r>
      <w:proofErr w:type="gramEnd"/>
      <w:r w:rsidRPr="002E7B1C">
        <w:rPr>
          <w:rFonts w:asciiTheme="minorHAnsi" w:hAnsiTheme="minorHAnsi" w:cs="Arial"/>
          <w:sz w:val="22"/>
          <w:szCs w:val="22"/>
        </w:rPr>
        <w:t xml:space="preserve"> URS, RTS apod.)  v aktuální cenové úrovni. Nebude-li obsažena</w:t>
      </w:r>
      <w:r w:rsidR="00494CB2" w:rsidRPr="002E7B1C">
        <w:rPr>
          <w:rFonts w:asciiTheme="minorHAnsi" w:hAnsiTheme="minorHAnsi" w:cs="Arial"/>
          <w:sz w:val="22"/>
          <w:szCs w:val="22"/>
        </w:rPr>
        <w:t xml:space="preserve"> </w:t>
      </w:r>
      <w:r w:rsidRPr="002E7B1C">
        <w:rPr>
          <w:rFonts w:asciiTheme="minorHAnsi" w:hAnsiTheme="minorHAnsi" w:cs="Arial"/>
          <w:sz w:val="22"/>
          <w:szCs w:val="22"/>
        </w:rPr>
        <w:t xml:space="preserve">jednotková cena v použité rozpočtové soustavě, stanoví se její výše na základě </w:t>
      </w:r>
      <w:proofErr w:type="gramStart"/>
      <w:r w:rsidRPr="002E7B1C">
        <w:rPr>
          <w:rFonts w:asciiTheme="minorHAnsi" w:hAnsiTheme="minorHAnsi" w:cs="Arial"/>
          <w:sz w:val="22"/>
          <w:szCs w:val="22"/>
        </w:rPr>
        <w:t xml:space="preserve">individuální </w:t>
      </w:r>
      <w:r w:rsidR="00494CB2" w:rsidRPr="002E7B1C">
        <w:rPr>
          <w:rFonts w:asciiTheme="minorHAnsi" w:hAnsiTheme="minorHAnsi" w:cs="Arial"/>
          <w:sz w:val="22"/>
          <w:szCs w:val="22"/>
        </w:rPr>
        <w:t xml:space="preserve"> </w:t>
      </w:r>
      <w:r w:rsidRPr="002E7B1C">
        <w:rPr>
          <w:rFonts w:asciiTheme="minorHAnsi" w:hAnsiTheme="minorHAnsi" w:cs="Arial"/>
          <w:sz w:val="22"/>
          <w:szCs w:val="22"/>
        </w:rPr>
        <w:t>kalkulace</w:t>
      </w:r>
      <w:proofErr w:type="gramEnd"/>
      <w:r w:rsidRPr="002E7B1C">
        <w:rPr>
          <w:rFonts w:asciiTheme="minorHAnsi" w:hAnsiTheme="minorHAnsi" w:cs="Arial"/>
          <w:sz w:val="22"/>
          <w:szCs w:val="22"/>
        </w:rPr>
        <w:t xml:space="preserve"> dle</w:t>
      </w:r>
      <w:r w:rsidR="00494CB2" w:rsidRPr="002E7B1C">
        <w:rPr>
          <w:rFonts w:asciiTheme="minorHAnsi" w:hAnsiTheme="minorHAnsi" w:cs="Arial"/>
          <w:sz w:val="22"/>
          <w:szCs w:val="22"/>
        </w:rPr>
        <w:t xml:space="preserve"> </w:t>
      </w:r>
      <w:r w:rsidRPr="002E7B1C">
        <w:rPr>
          <w:rFonts w:asciiTheme="minorHAnsi" w:hAnsiTheme="minorHAnsi" w:cs="Arial"/>
          <w:sz w:val="22"/>
          <w:szCs w:val="22"/>
        </w:rPr>
        <w:t xml:space="preserve">oborového kalkulačního vzorce s tím, že přímé náklady budou dokladované </w:t>
      </w:r>
      <w:r w:rsidR="00494CB2" w:rsidRPr="002E7B1C">
        <w:rPr>
          <w:rFonts w:asciiTheme="minorHAnsi" w:hAnsiTheme="minorHAnsi" w:cs="Arial"/>
          <w:sz w:val="22"/>
          <w:szCs w:val="22"/>
        </w:rPr>
        <w:tab/>
      </w:r>
      <w:r w:rsidRPr="002E7B1C">
        <w:rPr>
          <w:rFonts w:asciiTheme="minorHAnsi" w:hAnsiTheme="minorHAnsi" w:cs="Arial"/>
          <w:sz w:val="22"/>
          <w:szCs w:val="22"/>
        </w:rPr>
        <w:t>(hmoty, mzdy,</w:t>
      </w:r>
      <w:r w:rsidR="00494CB2" w:rsidRPr="002E7B1C">
        <w:rPr>
          <w:rFonts w:asciiTheme="minorHAnsi" w:hAnsiTheme="minorHAnsi" w:cs="Arial"/>
          <w:sz w:val="22"/>
          <w:szCs w:val="22"/>
        </w:rPr>
        <w:t xml:space="preserve"> </w:t>
      </w:r>
      <w:r w:rsidRPr="002E7B1C">
        <w:rPr>
          <w:rFonts w:asciiTheme="minorHAnsi" w:hAnsiTheme="minorHAnsi" w:cs="Arial"/>
          <w:sz w:val="22"/>
          <w:szCs w:val="22"/>
        </w:rPr>
        <w:t>stroje). Nepřímé náklady (výrobní režie, správní režie a procento zisku) bude převzato</w:t>
      </w:r>
      <w:r w:rsidR="00494CB2" w:rsidRPr="002E7B1C">
        <w:rPr>
          <w:rFonts w:asciiTheme="minorHAnsi" w:hAnsiTheme="minorHAnsi" w:cs="Arial"/>
          <w:sz w:val="22"/>
          <w:szCs w:val="22"/>
        </w:rPr>
        <w:t xml:space="preserve"> </w:t>
      </w:r>
      <w:r w:rsidRPr="002E7B1C">
        <w:rPr>
          <w:rFonts w:asciiTheme="minorHAnsi" w:hAnsiTheme="minorHAnsi" w:cs="Arial"/>
          <w:sz w:val="22"/>
          <w:szCs w:val="22"/>
        </w:rPr>
        <w:t>z příslušné metodiky pro daný obor stavebních prací.</w:t>
      </w:r>
    </w:p>
    <w:p w:rsidR="006E146C" w:rsidRPr="0094172A" w:rsidRDefault="00A311B3" w:rsidP="00043D5B">
      <w:pPr>
        <w:pStyle w:val="Zkladntext"/>
        <w:numPr>
          <w:ilvl w:val="0"/>
          <w:numId w:val="11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proofErr w:type="gramStart"/>
      <w:r w:rsidRPr="0094172A">
        <w:rPr>
          <w:rFonts w:asciiTheme="minorHAnsi" w:hAnsiTheme="minorHAnsi" w:cs="Arial"/>
          <w:sz w:val="22"/>
          <w:szCs w:val="22"/>
        </w:rPr>
        <w:t xml:space="preserve">Vícepráce </w:t>
      </w:r>
      <w:r w:rsidR="00751ECE" w:rsidRPr="0094172A">
        <w:rPr>
          <w:rFonts w:asciiTheme="minorHAnsi" w:hAnsiTheme="minorHAnsi" w:cs="Arial"/>
          <w:sz w:val="22"/>
          <w:szCs w:val="22"/>
        </w:rPr>
        <w:t xml:space="preserve"> a </w:t>
      </w:r>
      <w:proofErr w:type="spellStart"/>
      <w:r w:rsidR="00751ECE" w:rsidRPr="0094172A">
        <w:rPr>
          <w:rFonts w:asciiTheme="minorHAnsi" w:hAnsiTheme="minorHAnsi" w:cs="Arial"/>
          <w:sz w:val="22"/>
          <w:szCs w:val="22"/>
        </w:rPr>
        <w:t>méněpráce</w:t>
      </w:r>
      <w:proofErr w:type="spellEnd"/>
      <w:proofErr w:type="gramEnd"/>
      <w:r w:rsidR="00751ECE" w:rsidRPr="0094172A">
        <w:rPr>
          <w:rFonts w:asciiTheme="minorHAnsi" w:hAnsiTheme="minorHAnsi" w:cs="Arial"/>
          <w:sz w:val="22"/>
          <w:szCs w:val="22"/>
        </w:rPr>
        <w:t xml:space="preserve"> budou řešeny formou tzv. „Změnov</w:t>
      </w:r>
      <w:r w:rsidRPr="0094172A">
        <w:rPr>
          <w:rFonts w:asciiTheme="minorHAnsi" w:hAnsiTheme="minorHAnsi" w:cs="Arial"/>
          <w:sz w:val="22"/>
          <w:szCs w:val="22"/>
        </w:rPr>
        <w:t xml:space="preserve">ého </w:t>
      </w:r>
      <w:r w:rsidR="00751ECE" w:rsidRPr="0094172A">
        <w:rPr>
          <w:rFonts w:asciiTheme="minorHAnsi" w:hAnsiTheme="minorHAnsi" w:cs="Arial"/>
          <w:sz w:val="22"/>
          <w:szCs w:val="22"/>
        </w:rPr>
        <w:t>list</w:t>
      </w:r>
      <w:r w:rsidRPr="0094172A">
        <w:rPr>
          <w:rFonts w:asciiTheme="minorHAnsi" w:hAnsiTheme="minorHAnsi" w:cs="Arial"/>
          <w:sz w:val="22"/>
          <w:szCs w:val="22"/>
        </w:rPr>
        <w:t>u</w:t>
      </w:r>
      <w:r w:rsidR="00751ECE" w:rsidRPr="0094172A">
        <w:rPr>
          <w:rFonts w:asciiTheme="minorHAnsi" w:hAnsiTheme="minorHAnsi" w:cs="Arial"/>
          <w:sz w:val="22"/>
          <w:szCs w:val="22"/>
        </w:rPr>
        <w:t xml:space="preserve">“  </w:t>
      </w:r>
      <w:r w:rsidR="00494CB2" w:rsidRPr="0094172A">
        <w:rPr>
          <w:rFonts w:asciiTheme="minorHAnsi" w:hAnsiTheme="minorHAnsi" w:cs="Arial"/>
          <w:sz w:val="22"/>
          <w:szCs w:val="22"/>
        </w:rPr>
        <w:t xml:space="preserve">zpracovaného zhotovitelem, </w:t>
      </w:r>
      <w:r w:rsidR="00751ECE" w:rsidRPr="0094172A">
        <w:rPr>
          <w:rFonts w:asciiTheme="minorHAnsi" w:hAnsiTheme="minorHAnsi" w:cs="Arial"/>
          <w:sz w:val="22"/>
          <w:szCs w:val="22"/>
        </w:rPr>
        <w:t xml:space="preserve">který bude </w:t>
      </w:r>
      <w:r w:rsidR="008E5B86" w:rsidRPr="0094172A">
        <w:rPr>
          <w:rFonts w:asciiTheme="minorHAnsi" w:hAnsiTheme="minorHAnsi" w:cs="Arial"/>
          <w:sz w:val="22"/>
          <w:szCs w:val="22"/>
        </w:rPr>
        <w:t xml:space="preserve">mj. </w:t>
      </w:r>
      <w:r w:rsidR="00751ECE" w:rsidRPr="0094172A">
        <w:rPr>
          <w:rFonts w:asciiTheme="minorHAnsi" w:hAnsiTheme="minorHAnsi" w:cs="Arial"/>
          <w:sz w:val="22"/>
          <w:szCs w:val="22"/>
        </w:rPr>
        <w:t>obsahovat změnové nebo nové položky</w:t>
      </w:r>
      <w:r w:rsidR="00FD3A64" w:rsidRPr="0094172A">
        <w:rPr>
          <w:rFonts w:asciiTheme="minorHAnsi" w:hAnsiTheme="minorHAnsi" w:cs="Arial"/>
          <w:sz w:val="22"/>
          <w:szCs w:val="22"/>
        </w:rPr>
        <w:t xml:space="preserve"> - rozpočet změny</w:t>
      </w:r>
      <w:r w:rsidR="00494CB2" w:rsidRPr="0094172A">
        <w:rPr>
          <w:rFonts w:asciiTheme="minorHAnsi" w:hAnsiTheme="minorHAnsi" w:cs="Arial"/>
          <w:sz w:val="22"/>
          <w:szCs w:val="22"/>
        </w:rPr>
        <w:t xml:space="preserve"> </w:t>
      </w:r>
      <w:r w:rsidR="00494CB2" w:rsidRPr="00730F7C">
        <w:rPr>
          <w:rFonts w:asciiTheme="minorHAnsi" w:hAnsiTheme="minorHAnsi" w:cs="Arial"/>
          <w:sz w:val="22"/>
          <w:szCs w:val="22"/>
        </w:rPr>
        <w:t>s</w:t>
      </w:r>
      <w:r w:rsidR="00B01C42" w:rsidRPr="00730F7C">
        <w:rPr>
          <w:rFonts w:asciiTheme="minorHAnsi" w:hAnsiTheme="minorHAnsi" w:cs="Arial"/>
          <w:sz w:val="22"/>
          <w:szCs w:val="22"/>
        </w:rPr>
        <w:t xml:space="preserve"> respektováním </w:t>
      </w:r>
      <w:r w:rsidR="00494CB2" w:rsidRPr="00730F7C">
        <w:rPr>
          <w:rFonts w:asciiTheme="minorHAnsi" w:hAnsiTheme="minorHAnsi" w:cs="Arial"/>
          <w:sz w:val="22"/>
          <w:szCs w:val="22"/>
        </w:rPr>
        <w:t>veškerých množstevních, kvalitativních a jiných změn</w:t>
      </w:r>
      <w:r w:rsidR="00751ECE" w:rsidRPr="00730F7C">
        <w:rPr>
          <w:rFonts w:asciiTheme="minorHAnsi" w:hAnsiTheme="minorHAnsi" w:cs="Arial"/>
          <w:sz w:val="22"/>
          <w:szCs w:val="22"/>
        </w:rPr>
        <w:t>.</w:t>
      </w:r>
    </w:p>
    <w:p w:rsidR="00713EFF" w:rsidRPr="00600678" w:rsidRDefault="00C72A3A" w:rsidP="00043D5B">
      <w:pPr>
        <w:pStyle w:val="Zkladntext"/>
        <w:numPr>
          <w:ilvl w:val="0"/>
          <w:numId w:val="11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Cena díla zahrnuje i veškeré náklady vzniklé a spojené s prováděním záručního servisu</w:t>
      </w:r>
      <w:r w:rsidR="009748C7" w:rsidRPr="00600678">
        <w:rPr>
          <w:rFonts w:asciiTheme="minorHAnsi" w:hAnsiTheme="minorHAnsi" w:cs="Arial"/>
          <w:sz w:val="22"/>
          <w:szCs w:val="22"/>
        </w:rPr>
        <w:t xml:space="preserve"> po dobu záruky dle </w:t>
      </w:r>
      <w:r w:rsidR="009748C7" w:rsidRPr="00730F7C">
        <w:rPr>
          <w:rFonts w:asciiTheme="minorHAnsi" w:hAnsiTheme="minorHAnsi" w:cs="Arial"/>
          <w:sz w:val="22"/>
          <w:szCs w:val="22"/>
        </w:rPr>
        <w:t>čl. VIII. odst. 4</w:t>
      </w:r>
      <w:r w:rsidRPr="00730F7C">
        <w:rPr>
          <w:rFonts w:asciiTheme="minorHAnsi" w:hAnsiTheme="minorHAnsi" w:cs="Arial"/>
          <w:sz w:val="22"/>
          <w:szCs w:val="22"/>
        </w:rPr>
        <w:t>.</w:t>
      </w:r>
      <w:r w:rsidR="009B7CF6" w:rsidRPr="00730F7C">
        <w:rPr>
          <w:rFonts w:asciiTheme="minorHAnsi" w:hAnsiTheme="minorHAnsi" w:cs="Arial"/>
          <w:sz w:val="22"/>
          <w:szCs w:val="22"/>
        </w:rPr>
        <w:t xml:space="preserve"> této smlouvy</w:t>
      </w:r>
      <w:r w:rsidR="009B7CF6" w:rsidRPr="00600678">
        <w:rPr>
          <w:rFonts w:asciiTheme="minorHAnsi" w:hAnsiTheme="minorHAnsi" w:cs="Arial"/>
          <w:sz w:val="22"/>
          <w:szCs w:val="22"/>
        </w:rPr>
        <w:t>.</w:t>
      </w:r>
    </w:p>
    <w:p w:rsidR="00687797" w:rsidRPr="00600678" w:rsidRDefault="00687797" w:rsidP="00B334C8">
      <w:pPr>
        <w:tabs>
          <w:tab w:val="left" w:pos="567"/>
        </w:tabs>
        <w:jc w:val="both"/>
        <w:rPr>
          <w:rFonts w:asciiTheme="minorHAnsi" w:hAnsiTheme="minorHAnsi" w:cs="Arial"/>
          <w:sz w:val="22"/>
          <w:szCs w:val="22"/>
        </w:rPr>
      </w:pPr>
    </w:p>
    <w:p w:rsidR="00601E77" w:rsidRPr="00600678" w:rsidRDefault="00451EDA" w:rsidP="00B334C8">
      <w:pPr>
        <w:tabs>
          <w:tab w:val="left" w:pos="567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600678">
        <w:rPr>
          <w:rFonts w:asciiTheme="minorHAnsi" w:hAnsiTheme="minorHAnsi" w:cs="Arial"/>
          <w:b/>
          <w:sz w:val="22"/>
          <w:szCs w:val="22"/>
        </w:rPr>
        <w:t xml:space="preserve">Článek </w:t>
      </w:r>
      <w:r w:rsidR="00601E77" w:rsidRPr="00600678">
        <w:rPr>
          <w:rFonts w:asciiTheme="minorHAnsi" w:hAnsiTheme="minorHAnsi" w:cs="Arial"/>
          <w:b/>
          <w:sz w:val="22"/>
          <w:szCs w:val="22"/>
        </w:rPr>
        <w:t>VII.</w:t>
      </w:r>
    </w:p>
    <w:p w:rsidR="00601E77" w:rsidRPr="00600678" w:rsidRDefault="00601E77" w:rsidP="00B334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600678">
        <w:rPr>
          <w:rFonts w:asciiTheme="minorHAnsi" w:hAnsiTheme="minorHAnsi" w:cs="Arial"/>
          <w:b/>
          <w:sz w:val="22"/>
          <w:szCs w:val="22"/>
        </w:rPr>
        <w:t>Platební podmínky</w:t>
      </w:r>
    </w:p>
    <w:p w:rsidR="006E146C" w:rsidRPr="00600678" w:rsidRDefault="00601E77" w:rsidP="00043D5B">
      <w:pPr>
        <w:pStyle w:val="Zkladntext"/>
        <w:numPr>
          <w:ilvl w:val="0"/>
          <w:numId w:val="12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Účastníci se dohodli, že cena díla bude </w:t>
      </w:r>
      <w:r w:rsidR="004A5844" w:rsidRPr="00600678">
        <w:rPr>
          <w:rFonts w:asciiTheme="minorHAnsi" w:hAnsiTheme="minorHAnsi" w:cs="Arial"/>
          <w:sz w:val="22"/>
          <w:szCs w:val="22"/>
        </w:rPr>
        <w:t xml:space="preserve">hrazena postupně </w:t>
      </w:r>
      <w:r w:rsidR="001568A1" w:rsidRPr="00600678">
        <w:rPr>
          <w:rFonts w:asciiTheme="minorHAnsi" w:hAnsiTheme="minorHAnsi" w:cs="Arial"/>
          <w:sz w:val="22"/>
          <w:szCs w:val="22"/>
        </w:rPr>
        <w:t xml:space="preserve">na základě </w:t>
      </w:r>
      <w:r w:rsidRPr="00600678">
        <w:rPr>
          <w:rFonts w:asciiTheme="minorHAnsi" w:hAnsiTheme="minorHAnsi" w:cs="Arial"/>
          <w:sz w:val="22"/>
          <w:szCs w:val="22"/>
        </w:rPr>
        <w:t>dílčích</w:t>
      </w:r>
      <w:r w:rsidR="0030002A" w:rsidRPr="00600678">
        <w:rPr>
          <w:rFonts w:asciiTheme="minorHAnsi" w:hAnsiTheme="minorHAnsi" w:cs="Arial"/>
          <w:sz w:val="22"/>
          <w:szCs w:val="22"/>
        </w:rPr>
        <w:t>, měsíčních</w:t>
      </w:r>
      <w:r w:rsidRPr="00600678">
        <w:rPr>
          <w:rFonts w:asciiTheme="minorHAnsi" w:hAnsiTheme="minorHAnsi" w:cs="Arial"/>
          <w:sz w:val="22"/>
          <w:szCs w:val="22"/>
        </w:rPr>
        <w:t xml:space="preserve"> faktur</w:t>
      </w:r>
      <w:r w:rsidR="006E146C"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1568A1" w:rsidRPr="00600678">
        <w:rPr>
          <w:rFonts w:asciiTheme="minorHAnsi" w:hAnsiTheme="minorHAnsi" w:cs="Arial"/>
          <w:sz w:val="22"/>
          <w:szCs w:val="22"/>
        </w:rPr>
        <w:t xml:space="preserve">vystavených </w:t>
      </w:r>
      <w:r w:rsidRPr="00600678">
        <w:rPr>
          <w:rFonts w:asciiTheme="minorHAnsi" w:hAnsiTheme="minorHAnsi" w:cs="Arial"/>
          <w:sz w:val="22"/>
          <w:szCs w:val="22"/>
        </w:rPr>
        <w:t>zhotovitele</w:t>
      </w:r>
      <w:r w:rsidR="001568A1" w:rsidRPr="00600678">
        <w:rPr>
          <w:rFonts w:asciiTheme="minorHAnsi" w:hAnsiTheme="minorHAnsi" w:cs="Arial"/>
          <w:sz w:val="22"/>
          <w:szCs w:val="22"/>
        </w:rPr>
        <w:t>m</w:t>
      </w:r>
      <w:r w:rsidRPr="00600678">
        <w:rPr>
          <w:rFonts w:asciiTheme="minorHAnsi" w:hAnsiTheme="minorHAnsi" w:cs="Arial"/>
          <w:sz w:val="22"/>
          <w:szCs w:val="22"/>
        </w:rPr>
        <w:t xml:space="preserve">. Podkladem pro vystavení příslušné faktury a pro její úhradu bude </w:t>
      </w:r>
      <w:r w:rsidR="00C72A3A" w:rsidRPr="00600678">
        <w:rPr>
          <w:rFonts w:asciiTheme="minorHAnsi" w:hAnsiTheme="minorHAnsi" w:cs="Arial"/>
          <w:sz w:val="22"/>
          <w:szCs w:val="22"/>
        </w:rPr>
        <w:t>výkaz prací – zjišťovací protokol,</w:t>
      </w:r>
      <w:r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1568A1" w:rsidRPr="00600678">
        <w:rPr>
          <w:rFonts w:asciiTheme="minorHAnsi" w:hAnsiTheme="minorHAnsi" w:cs="Arial"/>
          <w:sz w:val="22"/>
          <w:szCs w:val="22"/>
        </w:rPr>
        <w:t xml:space="preserve">který bude shrnovat všechny </w:t>
      </w:r>
      <w:r w:rsidR="00EC3545" w:rsidRPr="00600678">
        <w:rPr>
          <w:rFonts w:asciiTheme="minorHAnsi" w:hAnsiTheme="minorHAnsi" w:cs="Arial"/>
          <w:sz w:val="22"/>
          <w:szCs w:val="22"/>
        </w:rPr>
        <w:t xml:space="preserve">prokazatelně </w:t>
      </w:r>
      <w:r w:rsidR="00BF4641" w:rsidRPr="00600678">
        <w:rPr>
          <w:rFonts w:asciiTheme="minorHAnsi" w:hAnsiTheme="minorHAnsi" w:cs="Arial"/>
          <w:sz w:val="22"/>
          <w:szCs w:val="22"/>
        </w:rPr>
        <w:t>provedené</w:t>
      </w:r>
      <w:r w:rsidR="001568A1" w:rsidRPr="00600678">
        <w:rPr>
          <w:rFonts w:asciiTheme="minorHAnsi" w:hAnsiTheme="minorHAnsi" w:cs="Arial"/>
          <w:sz w:val="22"/>
          <w:szCs w:val="22"/>
        </w:rPr>
        <w:t xml:space="preserve"> práce a dodávky za uplynulý </w:t>
      </w:r>
      <w:r w:rsidR="007E128D" w:rsidRPr="00600678">
        <w:rPr>
          <w:rFonts w:asciiTheme="minorHAnsi" w:hAnsiTheme="minorHAnsi" w:cs="Arial"/>
          <w:sz w:val="22"/>
          <w:szCs w:val="22"/>
        </w:rPr>
        <w:t>měsíc oceněné</w:t>
      </w:r>
      <w:r w:rsidR="009212C4" w:rsidRPr="00600678">
        <w:rPr>
          <w:rFonts w:asciiTheme="minorHAnsi" w:hAnsiTheme="minorHAnsi" w:cs="Arial"/>
          <w:sz w:val="22"/>
          <w:szCs w:val="22"/>
        </w:rPr>
        <w:t xml:space="preserve"> podle </w:t>
      </w:r>
      <w:r w:rsidR="00C72A3A" w:rsidRPr="00600678">
        <w:rPr>
          <w:rFonts w:asciiTheme="minorHAnsi" w:hAnsiTheme="minorHAnsi" w:cs="Arial"/>
          <w:sz w:val="22"/>
          <w:szCs w:val="22"/>
        </w:rPr>
        <w:t>jednotkových cen</w:t>
      </w:r>
      <w:r w:rsidR="009212C4" w:rsidRPr="00600678">
        <w:rPr>
          <w:rFonts w:asciiTheme="minorHAnsi" w:hAnsiTheme="minorHAnsi" w:cs="Arial"/>
          <w:sz w:val="22"/>
          <w:szCs w:val="22"/>
        </w:rPr>
        <w:t xml:space="preserve"> uvedených v příloze této smlouvy</w:t>
      </w:r>
      <w:r w:rsidR="001568A1" w:rsidRPr="00600678">
        <w:rPr>
          <w:rFonts w:asciiTheme="minorHAnsi" w:hAnsiTheme="minorHAnsi" w:cs="Arial"/>
          <w:sz w:val="22"/>
          <w:szCs w:val="22"/>
        </w:rPr>
        <w:t xml:space="preserve">, a ke kterému se objednatel vyjádří </w:t>
      </w:r>
      <w:r w:rsidR="00C72A3A" w:rsidRPr="00600678">
        <w:rPr>
          <w:rFonts w:asciiTheme="minorHAnsi" w:hAnsiTheme="minorHAnsi" w:cs="Arial"/>
          <w:sz w:val="22"/>
          <w:szCs w:val="22"/>
        </w:rPr>
        <w:t>podle ujednání této smlouvy</w:t>
      </w:r>
      <w:r w:rsidR="001568A1" w:rsidRPr="00600678">
        <w:rPr>
          <w:rFonts w:asciiTheme="minorHAnsi" w:hAnsiTheme="minorHAnsi" w:cs="Arial"/>
          <w:sz w:val="22"/>
          <w:szCs w:val="22"/>
        </w:rPr>
        <w:t xml:space="preserve">. Povinnou náležitostí výkazu prací je podpis </w:t>
      </w:r>
      <w:r w:rsidR="00C72A3A" w:rsidRPr="00600678">
        <w:rPr>
          <w:rFonts w:asciiTheme="minorHAnsi" w:hAnsiTheme="minorHAnsi" w:cs="Arial"/>
          <w:sz w:val="22"/>
          <w:szCs w:val="22"/>
        </w:rPr>
        <w:t>oprávněných zástupců obou smluvních stran</w:t>
      </w:r>
      <w:r w:rsidR="008E5B86" w:rsidRPr="00600678">
        <w:rPr>
          <w:rFonts w:asciiTheme="minorHAnsi" w:hAnsiTheme="minorHAnsi" w:cs="Arial"/>
          <w:sz w:val="22"/>
          <w:szCs w:val="22"/>
        </w:rPr>
        <w:t xml:space="preserve"> - </w:t>
      </w:r>
      <w:r w:rsidR="000D1C96" w:rsidRPr="00600678">
        <w:rPr>
          <w:rFonts w:asciiTheme="minorHAnsi" w:hAnsiTheme="minorHAnsi" w:cs="Arial"/>
          <w:sz w:val="22"/>
          <w:szCs w:val="22"/>
        </w:rPr>
        <w:t xml:space="preserve"> stavbyvedoucího a TDS</w:t>
      </w:r>
      <w:r w:rsidR="00C72A3A" w:rsidRPr="00600678">
        <w:rPr>
          <w:rFonts w:asciiTheme="minorHAnsi" w:hAnsiTheme="minorHAnsi" w:cs="Arial"/>
          <w:sz w:val="22"/>
          <w:szCs w:val="22"/>
        </w:rPr>
        <w:t>.</w:t>
      </w:r>
      <w:r w:rsidR="001568A1" w:rsidRPr="00600678">
        <w:rPr>
          <w:rFonts w:asciiTheme="minorHAnsi" w:hAnsiTheme="minorHAnsi" w:cs="Arial"/>
          <w:sz w:val="22"/>
          <w:szCs w:val="22"/>
        </w:rPr>
        <w:t xml:space="preserve"> </w:t>
      </w:r>
    </w:p>
    <w:p w:rsidR="006E146C" w:rsidRPr="00600678" w:rsidRDefault="006E146C" w:rsidP="00043D5B">
      <w:pPr>
        <w:pStyle w:val="Zkladntext"/>
        <w:numPr>
          <w:ilvl w:val="0"/>
          <w:numId w:val="12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Z</w:t>
      </w:r>
      <w:r w:rsidR="00601E77" w:rsidRPr="00600678">
        <w:rPr>
          <w:rFonts w:asciiTheme="minorHAnsi" w:hAnsiTheme="minorHAnsi" w:cs="Arial"/>
          <w:sz w:val="22"/>
          <w:szCs w:val="22"/>
        </w:rPr>
        <w:t xml:space="preserve">hotovitel předloží </w:t>
      </w:r>
      <w:r w:rsidR="00C72A3A" w:rsidRPr="00600678">
        <w:rPr>
          <w:rFonts w:asciiTheme="minorHAnsi" w:hAnsiTheme="minorHAnsi" w:cs="Arial"/>
          <w:sz w:val="22"/>
          <w:szCs w:val="22"/>
        </w:rPr>
        <w:t>výkaz prací – zjišťovací protokol</w:t>
      </w:r>
      <w:r w:rsidR="00601E77" w:rsidRPr="00600678">
        <w:rPr>
          <w:rFonts w:asciiTheme="minorHAnsi" w:hAnsiTheme="minorHAnsi" w:cs="Arial"/>
          <w:sz w:val="22"/>
          <w:szCs w:val="22"/>
        </w:rPr>
        <w:t xml:space="preserve"> objednateli nejdříve následující den po té, kdy byla podmínka jeho vystavení splněna</w:t>
      </w:r>
      <w:r w:rsidR="009212C4" w:rsidRPr="00600678">
        <w:rPr>
          <w:rFonts w:asciiTheme="minorHAnsi" w:hAnsiTheme="minorHAnsi" w:cs="Arial"/>
          <w:sz w:val="22"/>
          <w:szCs w:val="22"/>
        </w:rPr>
        <w:t>.</w:t>
      </w:r>
      <w:r w:rsidR="00601E77" w:rsidRPr="00600678">
        <w:rPr>
          <w:rFonts w:asciiTheme="minorHAnsi" w:hAnsiTheme="minorHAnsi" w:cs="Arial"/>
          <w:sz w:val="22"/>
          <w:szCs w:val="22"/>
        </w:rPr>
        <w:t xml:space="preserve"> Zástupce objednatele je povinen se k němu vyjádřit (potvrdit ho, nebo uvést písemně důvody odmítnutí) v termínu do pěti pracovních dní po jeho převzetí.</w:t>
      </w:r>
      <w:r w:rsidR="006C1713"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601E77" w:rsidRPr="00600678">
        <w:rPr>
          <w:rFonts w:asciiTheme="minorHAnsi" w:hAnsiTheme="minorHAnsi" w:cs="Arial"/>
          <w:sz w:val="22"/>
          <w:szCs w:val="22"/>
        </w:rPr>
        <w:t>Nedojde-li mezi oběma stranami k dohodě při odsouhlasení množství či druhu provedených prací, je zhotovitel oprávněn fakturovat pouze</w:t>
      </w:r>
      <w:r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601E77" w:rsidRPr="00600678">
        <w:rPr>
          <w:rFonts w:asciiTheme="minorHAnsi" w:hAnsiTheme="minorHAnsi" w:cs="Arial"/>
          <w:sz w:val="22"/>
          <w:szCs w:val="22"/>
        </w:rPr>
        <w:t>práce, u kterých nedošlo ke sporu.</w:t>
      </w:r>
    </w:p>
    <w:p w:rsidR="00784E7C" w:rsidRPr="00600678" w:rsidRDefault="00C750DD" w:rsidP="00043D5B">
      <w:pPr>
        <w:pStyle w:val="Zkladntext"/>
        <w:numPr>
          <w:ilvl w:val="0"/>
          <w:numId w:val="12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Daňový doklad </w:t>
      </w:r>
      <w:r w:rsidR="009212C4" w:rsidRPr="00600678">
        <w:rPr>
          <w:rFonts w:asciiTheme="minorHAnsi" w:hAnsiTheme="minorHAnsi" w:cs="Arial"/>
          <w:sz w:val="22"/>
          <w:szCs w:val="22"/>
        </w:rPr>
        <w:t xml:space="preserve">– faktura </w:t>
      </w:r>
      <w:r w:rsidRPr="00600678">
        <w:rPr>
          <w:rFonts w:asciiTheme="minorHAnsi" w:hAnsiTheme="minorHAnsi" w:cs="Arial"/>
          <w:sz w:val="22"/>
          <w:szCs w:val="22"/>
        </w:rPr>
        <w:t>musí obsahovat všechny náležitosti řádného účetního a daňového dokladu dle příslušných právních předpisů, zejména zákona č. 235/2004</w:t>
      </w:r>
      <w:r w:rsidR="00AC6A6C" w:rsidRPr="00600678">
        <w:rPr>
          <w:rFonts w:asciiTheme="minorHAnsi" w:hAnsiTheme="minorHAnsi" w:cs="Arial"/>
          <w:sz w:val="22"/>
          <w:szCs w:val="22"/>
        </w:rPr>
        <w:t xml:space="preserve"> </w:t>
      </w:r>
      <w:r w:rsidRPr="00600678">
        <w:rPr>
          <w:rFonts w:asciiTheme="minorHAnsi" w:hAnsiTheme="minorHAnsi" w:cs="Arial"/>
          <w:sz w:val="22"/>
          <w:szCs w:val="22"/>
        </w:rPr>
        <w:t>Sb., o dani z přidané hodnoty, ve znění pozdějších předpisů, dále musí splňovat smlouvou stanovené náležitosti, jinak je objednatel oprávněn jej do data splatnosti vrátit s tím, že zhotovitel je poté povinen vystavit nový s novým termínem splatnosti. V takovém případě není objednatel v prodlení s úhradou.</w:t>
      </w:r>
      <w:r w:rsidR="009A2CCA"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9A2CCA" w:rsidRPr="00600678">
        <w:rPr>
          <w:rFonts w:asciiTheme="minorHAnsi" w:hAnsiTheme="minorHAnsi" w:cs="Arial"/>
          <w:sz w:val="22"/>
          <w:szCs w:val="22"/>
        </w:rPr>
        <w:br/>
      </w:r>
      <w:r w:rsidR="00784E7C" w:rsidRPr="00600678">
        <w:rPr>
          <w:rFonts w:asciiTheme="minorHAnsi" w:hAnsiTheme="minorHAnsi" w:cs="Arial"/>
          <w:sz w:val="22"/>
          <w:szCs w:val="22"/>
        </w:rPr>
        <w:t>K daňovému dokladu - faktuře musí být přiložen originál výkazu prací – zjišťovacího protokolu, který musí obsahovat náležitosti podle odst. 1 tohoto článku.</w:t>
      </w:r>
    </w:p>
    <w:p w:rsidR="00C750DD" w:rsidRPr="00600678" w:rsidRDefault="00C750DD" w:rsidP="00043D5B">
      <w:pPr>
        <w:pStyle w:val="Zkladntext"/>
        <w:numPr>
          <w:ilvl w:val="0"/>
          <w:numId w:val="12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Daňový doklad – fakturu je zhotovitel oprávněn vystavit </w:t>
      </w:r>
      <w:r w:rsidR="007E4FD4" w:rsidRPr="00600678">
        <w:rPr>
          <w:rFonts w:asciiTheme="minorHAnsi" w:hAnsiTheme="minorHAnsi" w:cs="Arial"/>
          <w:sz w:val="22"/>
          <w:szCs w:val="22"/>
        </w:rPr>
        <w:t xml:space="preserve">na základě </w:t>
      </w:r>
      <w:r w:rsidR="00C72A3A" w:rsidRPr="00600678">
        <w:rPr>
          <w:rFonts w:asciiTheme="minorHAnsi" w:hAnsiTheme="minorHAnsi" w:cs="Arial"/>
          <w:sz w:val="22"/>
          <w:szCs w:val="22"/>
        </w:rPr>
        <w:t>výkazu prací</w:t>
      </w:r>
      <w:r w:rsidR="007E4FD4" w:rsidRPr="00600678">
        <w:rPr>
          <w:rFonts w:asciiTheme="minorHAnsi" w:hAnsiTheme="minorHAnsi" w:cs="Arial"/>
          <w:sz w:val="22"/>
          <w:szCs w:val="22"/>
        </w:rPr>
        <w:t>, který bude podepsán oprávněným zástupcem objednatele</w:t>
      </w:r>
      <w:r w:rsidR="00D37F0A" w:rsidRPr="00600678">
        <w:rPr>
          <w:rFonts w:asciiTheme="minorHAnsi" w:hAnsiTheme="minorHAnsi" w:cs="Arial"/>
          <w:sz w:val="22"/>
          <w:szCs w:val="22"/>
        </w:rPr>
        <w:t xml:space="preserve"> - TDS</w:t>
      </w:r>
      <w:r w:rsidR="00DE2FFB" w:rsidRPr="00600678">
        <w:rPr>
          <w:rFonts w:asciiTheme="minorHAnsi" w:hAnsiTheme="minorHAnsi" w:cs="Arial"/>
          <w:sz w:val="22"/>
          <w:szCs w:val="22"/>
        </w:rPr>
        <w:t>.</w:t>
      </w:r>
    </w:p>
    <w:p w:rsidR="00C750DD" w:rsidRPr="00600678" w:rsidRDefault="00DE2FFB" w:rsidP="00043D5B">
      <w:pPr>
        <w:pStyle w:val="Zkladntext"/>
        <w:numPr>
          <w:ilvl w:val="0"/>
          <w:numId w:val="12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Na každém daňovém dokladu – faktuře bude </w:t>
      </w:r>
      <w:r w:rsidR="00C72A3A" w:rsidRPr="00600678">
        <w:rPr>
          <w:rFonts w:asciiTheme="minorHAnsi" w:hAnsiTheme="minorHAnsi" w:cs="Arial"/>
          <w:sz w:val="22"/>
          <w:szCs w:val="22"/>
        </w:rPr>
        <w:t>samostatnou položkou vyčísleno zádržné dle ujednání v</w:t>
      </w:r>
      <w:r w:rsidR="009B7CF6"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8E5B86" w:rsidRPr="00600678">
        <w:rPr>
          <w:rFonts w:asciiTheme="minorHAnsi" w:hAnsiTheme="minorHAnsi" w:cs="Arial"/>
          <w:sz w:val="22"/>
          <w:szCs w:val="22"/>
        </w:rPr>
        <w:t> </w:t>
      </w:r>
      <w:r w:rsidR="00730F7C">
        <w:rPr>
          <w:rFonts w:asciiTheme="minorHAnsi" w:hAnsiTheme="minorHAnsi" w:cs="Arial"/>
          <w:sz w:val="22"/>
          <w:szCs w:val="22"/>
        </w:rPr>
        <w:t xml:space="preserve">tomto </w:t>
      </w:r>
      <w:r w:rsidR="008E5B86" w:rsidRPr="00600678">
        <w:rPr>
          <w:rFonts w:asciiTheme="minorHAnsi" w:hAnsiTheme="minorHAnsi" w:cs="Arial"/>
          <w:sz w:val="22"/>
          <w:szCs w:val="22"/>
        </w:rPr>
        <w:t>čl</w:t>
      </w:r>
      <w:r w:rsidR="00730F7C">
        <w:rPr>
          <w:rFonts w:asciiTheme="minorHAnsi" w:hAnsiTheme="minorHAnsi" w:cs="Arial"/>
          <w:sz w:val="22"/>
          <w:szCs w:val="22"/>
        </w:rPr>
        <w:t xml:space="preserve">ánku - </w:t>
      </w:r>
      <w:r w:rsidR="008E5B86" w:rsidRPr="00600678">
        <w:rPr>
          <w:rFonts w:asciiTheme="minorHAnsi" w:hAnsiTheme="minorHAnsi" w:cs="Arial"/>
          <w:sz w:val="22"/>
          <w:szCs w:val="22"/>
        </w:rPr>
        <w:t xml:space="preserve">odst. </w:t>
      </w:r>
      <w:r w:rsidR="00730F7C">
        <w:rPr>
          <w:rFonts w:asciiTheme="minorHAnsi" w:hAnsiTheme="minorHAnsi" w:cs="Arial"/>
          <w:sz w:val="22"/>
          <w:szCs w:val="22"/>
        </w:rPr>
        <w:t>10</w:t>
      </w:r>
      <w:r w:rsidR="00C72A3A" w:rsidRPr="00600678">
        <w:rPr>
          <w:rFonts w:asciiTheme="minorHAnsi" w:hAnsiTheme="minorHAnsi" w:cs="Arial"/>
          <w:sz w:val="22"/>
          <w:szCs w:val="22"/>
        </w:rPr>
        <w:t>.</w:t>
      </w:r>
      <w:r w:rsidR="009B7CF6" w:rsidRPr="00600678">
        <w:rPr>
          <w:rFonts w:asciiTheme="minorHAnsi" w:hAnsiTheme="minorHAnsi" w:cs="Arial"/>
          <w:sz w:val="22"/>
          <w:szCs w:val="22"/>
        </w:rPr>
        <w:t xml:space="preserve"> </w:t>
      </w:r>
    </w:p>
    <w:p w:rsidR="00C750DD" w:rsidRPr="00600678" w:rsidRDefault="00364C1D" w:rsidP="00043D5B">
      <w:pPr>
        <w:pStyle w:val="Zkladntext"/>
        <w:numPr>
          <w:ilvl w:val="0"/>
          <w:numId w:val="12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Splatnost faktury je </w:t>
      </w:r>
      <w:r w:rsidR="00AB71C5">
        <w:rPr>
          <w:rFonts w:asciiTheme="minorHAnsi" w:hAnsiTheme="minorHAnsi" w:cs="Arial"/>
          <w:sz w:val="22"/>
          <w:szCs w:val="22"/>
        </w:rPr>
        <w:t>45</w:t>
      </w:r>
      <w:r w:rsidR="003B4C90"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C750DD" w:rsidRPr="00600678">
        <w:rPr>
          <w:rFonts w:asciiTheme="minorHAnsi" w:hAnsiTheme="minorHAnsi" w:cs="Arial"/>
          <w:sz w:val="22"/>
          <w:szCs w:val="22"/>
        </w:rPr>
        <w:t>dní</w:t>
      </w:r>
      <w:r w:rsidR="00F618D3" w:rsidRPr="00600678">
        <w:rPr>
          <w:rFonts w:asciiTheme="minorHAnsi" w:hAnsiTheme="minorHAnsi" w:cs="Arial"/>
          <w:sz w:val="22"/>
          <w:szCs w:val="22"/>
        </w:rPr>
        <w:t xml:space="preserve"> od doručení</w:t>
      </w:r>
      <w:r w:rsidR="003B4C90" w:rsidRPr="00600678">
        <w:rPr>
          <w:rFonts w:asciiTheme="minorHAnsi" w:hAnsiTheme="minorHAnsi" w:cs="Arial"/>
          <w:sz w:val="22"/>
          <w:szCs w:val="22"/>
        </w:rPr>
        <w:t>.</w:t>
      </w:r>
    </w:p>
    <w:p w:rsidR="00A65794" w:rsidRPr="00600678" w:rsidRDefault="006E146C" w:rsidP="00043D5B">
      <w:pPr>
        <w:pStyle w:val="Zkladntext"/>
        <w:numPr>
          <w:ilvl w:val="0"/>
          <w:numId w:val="12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Určení faktury:</w:t>
      </w:r>
    </w:p>
    <w:p w:rsidR="00C750DD" w:rsidRPr="00600678" w:rsidRDefault="00C750DD" w:rsidP="00756341">
      <w:pPr>
        <w:pStyle w:val="Zkladntext"/>
        <w:tabs>
          <w:tab w:val="clear" w:pos="1134"/>
        </w:tabs>
        <w:snapToGrid/>
        <w:ind w:left="567"/>
        <w:rPr>
          <w:rFonts w:asciiTheme="minorHAnsi" w:hAnsiTheme="minorHAnsi" w:cs="Arial"/>
          <w:sz w:val="22"/>
          <w:szCs w:val="22"/>
          <w:u w:val="single"/>
        </w:rPr>
      </w:pPr>
      <w:r w:rsidRPr="00600678">
        <w:rPr>
          <w:rFonts w:asciiTheme="minorHAnsi" w:hAnsiTheme="minorHAnsi" w:cs="Arial"/>
          <w:sz w:val="22"/>
          <w:szCs w:val="22"/>
          <w:u w:val="single"/>
        </w:rPr>
        <w:t xml:space="preserve">Jako odběratel bude na faktuře uveden, a to zvlášť a doslovně: </w:t>
      </w:r>
    </w:p>
    <w:p w:rsidR="00C750DD" w:rsidRPr="00600678" w:rsidRDefault="00730F7C" w:rsidP="00730F7C">
      <w:pPr>
        <w:pStyle w:val="Zkladntext"/>
        <w:snapToGrid/>
        <w:ind w:left="567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 w:rsidR="00C750DD" w:rsidRPr="00600678">
        <w:rPr>
          <w:rFonts w:asciiTheme="minorHAnsi" w:hAnsiTheme="minorHAnsi" w:cs="Arial"/>
          <w:b/>
          <w:sz w:val="22"/>
          <w:szCs w:val="22"/>
        </w:rPr>
        <w:t>Národní památkový ústav</w:t>
      </w:r>
    </w:p>
    <w:p w:rsidR="00C750DD" w:rsidRPr="00600678" w:rsidRDefault="00730F7C" w:rsidP="00730F7C">
      <w:pPr>
        <w:pStyle w:val="Zkladntext"/>
        <w:snapToGrid/>
        <w:ind w:left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C750DD" w:rsidRPr="00600678">
        <w:rPr>
          <w:rFonts w:asciiTheme="minorHAnsi" w:hAnsiTheme="minorHAnsi" w:cs="Arial"/>
          <w:sz w:val="22"/>
          <w:szCs w:val="22"/>
        </w:rPr>
        <w:t xml:space="preserve">státní příspěvková organizace </w:t>
      </w:r>
    </w:p>
    <w:p w:rsidR="00C750DD" w:rsidRPr="00600678" w:rsidRDefault="00730F7C" w:rsidP="00730F7C">
      <w:pPr>
        <w:pStyle w:val="Zkladntext"/>
        <w:snapToGrid/>
        <w:ind w:left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C750DD" w:rsidRPr="00600678">
        <w:rPr>
          <w:rFonts w:asciiTheme="minorHAnsi" w:hAnsiTheme="minorHAnsi" w:cs="Arial"/>
          <w:sz w:val="22"/>
          <w:szCs w:val="22"/>
        </w:rPr>
        <w:t>IČ</w:t>
      </w:r>
      <w:r w:rsidR="000E3257">
        <w:rPr>
          <w:rFonts w:asciiTheme="minorHAnsi" w:hAnsiTheme="minorHAnsi" w:cs="Arial"/>
          <w:sz w:val="22"/>
          <w:szCs w:val="22"/>
        </w:rPr>
        <w:t>O</w:t>
      </w:r>
      <w:r w:rsidR="00C750DD" w:rsidRPr="00600678">
        <w:rPr>
          <w:rFonts w:asciiTheme="minorHAnsi" w:hAnsiTheme="minorHAnsi" w:cs="Arial"/>
          <w:sz w:val="22"/>
          <w:szCs w:val="22"/>
        </w:rPr>
        <w:t xml:space="preserve"> 75032333, DIČ CZ75032333</w:t>
      </w:r>
    </w:p>
    <w:p w:rsidR="00C750DD" w:rsidRPr="00600678" w:rsidRDefault="00730F7C" w:rsidP="00730F7C">
      <w:pPr>
        <w:pStyle w:val="Zkladntext"/>
        <w:snapToGrid/>
        <w:ind w:left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C750DD" w:rsidRPr="00600678">
        <w:rPr>
          <w:rFonts w:asciiTheme="minorHAnsi" w:hAnsiTheme="minorHAnsi" w:cs="Arial"/>
          <w:sz w:val="22"/>
          <w:szCs w:val="22"/>
        </w:rPr>
        <w:t>se sídlem: Valdštejnské nám. 162/3, 118 01 Praha 1 – Malá Strana</w:t>
      </w:r>
    </w:p>
    <w:p w:rsidR="001F1D31" w:rsidRPr="00600678" w:rsidRDefault="001F1D31" w:rsidP="00756341">
      <w:pPr>
        <w:pStyle w:val="Zkladntext"/>
        <w:tabs>
          <w:tab w:val="clear" w:pos="1134"/>
        </w:tabs>
        <w:snapToGrid/>
        <w:ind w:left="567"/>
        <w:rPr>
          <w:rFonts w:asciiTheme="minorHAnsi" w:hAnsiTheme="minorHAnsi" w:cs="Arial"/>
          <w:sz w:val="22"/>
          <w:szCs w:val="22"/>
        </w:rPr>
      </w:pPr>
    </w:p>
    <w:p w:rsidR="00C750DD" w:rsidRPr="00600678" w:rsidRDefault="00C750DD" w:rsidP="00756341">
      <w:pPr>
        <w:pStyle w:val="Zkladntext"/>
        <w:tabs>
          <w:tab w:val="clear" w:pos="1134"/>
        </w:tabs>
        <w:snapToGrid/>
        <w:ind w:left="567"/>
        <w:rPr>
          <w:rFonts w:asciiTheme="minorHAnsi" w:hAnsiTheme="minorHAnsi" w:cs="Arial"/>
          <w:sz w:val="22"/>
          <w:szCs w:val="22"/>
          <w:u w:val="single"/>
        </w:rPr>
      </w:pPr>
      <w:r w:rsidRPr="00600678">
        <w:rPr>
          <w:rFonts w:asciiTheme="minorHAnsi" w:hAnsiTheme="minorHAnsi" w:cs="Arial"/>
          <w:sz w:val="22"/>
          <w:szCs w:val="22"/>
          <w:u w:val="single"/>
        </w:rPr>
        <w:t>Jako konečný příjemce bude na faktuře uveden, a to zvlášť a doslovně:</w:t>
      </w:r>
    </w:p>
    <w:p w:rsidR="00C750DD" w:rsidRPr="00600678" w:rsidRDefault="00730F7C" w:rsidP="00730F7C">
      <w:pPr>
        <w:pStyle w:val="Zkladntext"/>
        <w:snapToGrid/>
        <w:ind w:left="567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 w:rsidR="00C750DD" w:rsidRPr="00600678">
        <w:rPr>
          <w:rFonts w:asciiTheme="minorHAnsi" w:hAnsiTheme="minorHAnsi" w:cs="Arial"/>
          <w:b/>
          <w:sz w:val="22"/>
          <w:szCs w:val="22"/>
        </w:rPr>
        <w:t>Národní památkový ústav</w:t>
      </w:r>
    </w:p>
    <w:p w:rsidR="00C750DD" w:rsidRPr="00600678" w:rsidRDefault="00730F7C" w:rsidP="00730F7C">
      <w:pPr>
        <w:pStyle w:val="Zkladntext"/>
        <w:snapToGrid/>
        <w:ind w:left="567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 w:rsidR="00C750DD" w:rsidRPr="00600678">
        <w:rPr>
          <w:rFonts w:asciiTheme="minorHAnsi" w:hAnsiTheme="minorHAnsi" w:cs="Arial"/>
          <w:b/>
          <w:sz w:val="22"/>
          <w:szCs w:val="22"/>
        </w:rPr>
        <w:t xml:space="preserve">Územní památková správa v Českých Budějovicích, </w:t>
      </w:r>
    </w:p>
    <w:p w:rsidR="00C750DD" w:rsidRPr="00600678" w:rsidRDefault="00730F7C" w:rsidP="00730F7C">
      <w:pPr>
        <w:pStyle w:val="Zkladntext"/>
        <w:snapToGrid/>
        <w:ind w:left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C750DD" w:rsidRPr="00600678">
        <w:rPr>
          <w:rFonts w:asciiTheme="minorHAnsi" w:hAnsiTheme="minorHAnsi" w:cs="Arial"/>
          <w:sz w:val="22"/>
          <w:szCs w:val="22"/>
        </w:rPr>
        <w:t>Náměstí Přemysla Otakara II. 34</w:t>
      </w:r>
    </w:p>
    <w:p w:rsidR="00C750DD" w:rsidRPr="00600678" w:rsidRDefault="00730F7C" w:rsidP="00730F7C">
      <w:pPr>
        <w:pStyle w:val="Zkladntext"/>
        <w:snapToGrid/>
        <w:ind w:left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C750DD" w:rsidRPr="00600678">
        <w:rPr>
          <w:rFonts w:asciiTheme="minorHAnsi" w:hAnsiTheme="minorHAnsi" w:cs="Arial"/>
          <w:sz w:val="22"/>
          <w:szCs w:val="22"/>
        </w:rPr>
        <w:t>370 21 České Budějovice</w:t>
      </w:r>
    </w:p>
    <w:p w:rsidR="00C750DD" w:rsidRDefault="00730F7C" w:rsidP="00730F7C">
      <w:pPr>
        <w:pStyle w:val="Zkladntext"/>
        <w:snapToGrid/>
        <w:ind w:left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C750DD" w:rsidRPr="00600678">
        <w:rPr>
          <w:rFonts w:asciiTheme="minorHAnsi" w:hAnsiTheme="minorHAnsi" w:cs="Arial"/>
          <w:sz w:val="22"/>
          <w:szCs w:val="22"/>
        </w:rPr>
        <w:t xml:space="preserve">Tato adresa je zároveň adresou doručovací. </w:t>
      </w:r>
    </w:p>
    <w:p w:rsidR="000E34C8" w:rsidRDefault="000E34C8" w:rsidP="00756341">
      <w:pPr>
        <w:pStyle w:val="Zkladntext"/>
        <w:tabs>
          <w:tab w:val="clear" w:pos="1134"/>
        </w:tabs>
        <w:snapToGrid/>
        <w:ind w:left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Elektronické faktury budou zasílány na adresu: </w:t>
      </w:r>
      <w:r w:rsidR="00730F7C">
        <w:rPr>
          <w:rFonts w:asciiTheme="minorHAnsi" w:hAnsiTheme="minorHAnsi" w:cs="Arial"/>
          <w:sz w:val="22"/>
          <w:szCs w:val="22"/>
        </w:rPr>
        <w:tab/>
      </w:r>
      <w:r w:rsidR="007E4C43">
        <w:rPr>
          <w:rFonts w:asciiTheme="minorHAnsi" w:hAnsiTheme="minorHAnsi" w:cs="Arial"/>
          <w:sz w:val="22"/>
          <w:szCs w:val="22"/>
        </w:rPr>
        <w:t>XXXXXXXXXXXXXX</w:t>
      </w:r>
    </w:p>
    <w:p w:rsidR="000E34C8" w:rsidRPr="00600678" w:rsidRDefault="000E34C8" w:rsidP="00756341">
      <w:pPr>
        <w:pStyle w:val="Zkladntext"/>
        <w:tabs>
          <w:tab w:val="clear" w:pos="1134"/>
        </w:tabs>
        <w:snapToGrid/>
        <w:ind w:left="567"/>
        <w:rPr>
          <w:rFonts w:asciiTheme="minorHAnsi" w:hAnsiTheme="minorHAnsi" w:cs="Arial"/>
          <w:sz w:val="22"/>
          <w:szCs w:val="22"/>
        </w:rPr>
      </w:pPr>
    </w:p>
    <w:p w:rsidR="000E2C01" w:rsidRPr="001C3142" w:rsidRDefault="00C750DD" w:rsidP="00043D5B">
      <w:pPr>
        <w:pStyle w:val="Zkladntext"/>
        <w:numPr>
          <w:ilvl w:val="0"/>
          <w:numId w:val="12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1C3142">
        <w:rPr>
          <w:rFonts w:asciiTheme="minorHAnsi" w:hAnsiTheme="minorHAnsi" w:cs="Arial"/>
          <w:sz w:val="22"/>
          <w:szCs w:val="22"/>
        </w:rPr>
        <w:t>Nárok na zaplacení ceny díla či na sjednané smluvní pokuty není zhotovitel a ve vztahu ke smluvním pokutám ani objednatel oprávněn postoupit třetí osobě s tím, že takové případné postoupení by odporovalo dohodě účastníků.</w:t>
      </w:r>
    </w:p>
    <w:p w:rsidR="00C750DD" w:rsidRPr="00600678" w:rsidRDefault="00C750DD" w:rsidP="00043D5B">
      <w:pPr>
        <w:pStyle w:val="Zkladntext"/>
        <w:numPr>
          <w:ilvl w:val="0"/>
          <w:numId w:val="12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Objednatel si vyhrazuje právo na </w:t>
      </w:r>
      <w:r w:rsidR="00C72A3A" w:rsidRPr="00600678">
        <w:rPr>
          <w:rFonts w:asciiTheme="minorHAnsi" w:hAnsiTheme="minorHAnsi" w:cs="Arial"/>
          <w:sz w:val="22"/>
          <w:szCs w:val="22"/>
        </w:rPr>
        <w:t>zádržné</w:t>
      </w:r>
      <w:r w:rsidRPr="00600678">
        <w:rPr>
          <w:rFonts w:asciiTheme="minorHAnsi" w:hAnsiTheme="minorHAnsi" w:cs="Arial"/>
          <w:sz w:val="22"/>
          <w:szCs w:val="22"/>
        </w:rPr>
        <w:t xml:space="preserve"> (tzv. pozastávku) ve výši 10</w:t>
      </w:r>
      <w:r w:rsidR="000969A5" w:rsidRPr="00600678">
        <w:rPr>
          <w:rFonts w:asciiTheme="minorHAnsi" w:hAnsiTheme="minorHAnsi" w:cs="Arial"/>
          <w:sz w:val="22"/>
          <w:szCs w:val="22"/>
        </w:rPr>
        <w:t xml:space="preserve"> </w:t>
      </w:r>
      <w:r w:rsidRPr="00600678">
        <w:rPr>
          <w:rFonts w:asciiTheme="minorHAnsi" w:hAnsiTheme="minorHAnsi" w:cs="Arial"/>
          <w:sz w:val="22"/>
          <w:szCs w:val="22"/>
        </w:rPr>
        <w:t>% z</w:t>
      </w:r>
      <w:r w:rsidR="00C55C1D" w:rsidRPr="00600678">
        <w:rPr>
          <w:rFonts w:asciiTheme="minorHAnsi" w:hAnsiTheme="minorHAnsi" w:cs="Arial"/>
          <w:sz w:val="22"/>
          <w:szCs w:val="22"/>
        </w:rPr>
        <w:t xml:space="preserve"> každé částky fakturované zhotovitelem, </w:t>
      </w:r>
      <w:r w:rsidRPr="00600678">
        <w:rPr>
          <w:rFonts w:asciiTheme="minorHAnsi" w:hAnsiTheme="minorHAnsi" w:cs="Arial"/>
          <w:sz w:val="22"/>
          <w:szCs w:val="22"/>
        </w:rPr>
        <w:t>které bude objednatelem zadrženo po dobu do odstranění všech vad a nedodělků z protokolu o předání a převzetí díla jako jistina zaručující splnění</w:t>
      </w:r>
      <w:r w:rsidR="00F618D3"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9F562A" w:rsidRPr="00600678">
        <w:rPr>
          <w:rFonts w:asciiTheme="minorHAnsi" w:hAnsiTheme="minorHAnsi" w:cs="Arial"/>
          <w:sz w:val="22"/>
          <w:szCs w:val="22"/>
        </w:rPr>
        <w:t xml:space="preserve">odstranění vad a nedodělků </w:t>
      </w:r>
      <w:r w:rsidRPr="00600678">
        <w:rPr>
          <w:rFonts w:asciiTheme="minorHAnsi" w:hAnsiTheme="minorHAnsi" w:cs="Arial"/>
          <w:sz w:val="22"/>
          <w:szCs w:val="22"/>
        </w:rPr>
        <w:t xml:space="preserve">zhotovitele. Toto zádržné má objednatel právo použít na odstranění těch vad a nedodělků, k jejichž odstranění ani na základě opakované výzvy objednatele zhotovitel nepřistoupí nebo na úhradu </w:t>
      </w:r>
      <w:r w:rsidR="00272281" w:rsidRPr="00600678">
        <w:rPr>
          <w:rFonts w:asciiTheme="minorHAnsi" w:hAnsiTheme="minorHAnsi" w:cs="Arial"/>
          <w:sz w:val="22"/>
          <w:szCs w:val="22"/>
        </w:rPr>
        <w:t>(</w:t>
      </w:r>
      <w:r w:rsidR="000969A5" w:rsidRPr="00600678">
        <w:rPr>
          <w:rFonts w:asciiTheme="minorHAnsi" w:hAnsiTheme="minorHAnsi" w:cs="Arial"/>
          <w:sz w:val="22"/>
          <w:szCs w:val="22"/>
        </w:rPr>
        <w:t>započtení</w:t>
      </w:r>
      <w:r w:rsidR="00272281" w:rsidRPr="00600678">
        <w:rPr>
          <w:rFonts w:asciiTheme="minorHAnsi" w:hAnsiTheme="minorHAnsi" w:cs="Arial"/>
          <w:sz w:val="22"/>
          <w:szCs w:val="22"/>
        </w:rPr>
        <w:t>)</w:t>
      </w:r>
      <w:r w:rsidR="000969A5" w:rsidRPr="00600678">
        <w:rPr>
          <w:rFonts w:asciiTheme="minorHAnsi" w:hAnsiTheme="minorHAnsi" w:cs="Arial"/>
          <w:sz w:val="22"/>
          <w:szCs w:val="22"/>
        </w:rPr>
        <w:t xml:space="preserve"> </w:t>
      </w:r>
      <w:r w:rsidRPr="00600678">
        <w:rPr>
          <w:rFonts w:asciiTheme="minorHAnsi" w:hAnsiTheme="minorHAnsi" w:cs="Arial"/>
          <w:sz w:val="22"/>
          <w:szCs w:val="22"/>
        </w:rPr>
        <w:t xml:space="preserve">smluvních pokut účtovaných na základě porušení povinností zhotovitele vyplývajících z této smlouvy. Zádržné vyplatí objednatel zhotoviteli do 15 dnů ode dne, kdy bylo protokolárně stvrzeno podpisem obou smluvních stran, že zhotovitel odstranil veškeré vady </w:t>
      </w:r>
      <w:r w:rsidR="00D47122" w:rsidRPr="00600678">
        <w:rPr>
          <w:rFonts w:asciiTheme="minorHAnsi" w:hAnsiTheme="minorHAnsi" w:cs="Arial"/>
          <w:sz w:val="22"/>
          <w:szCs w:val="22"/>
        </w:rPr>
        <w:t xml:space="preserve">a nedodělky </w:t>
      </w:r>
      <w:r w:rsidRPr="00600678">
        <w:rPr>
          <w:rFonts w:asciiTheme="minorHAnsi" w:hAnsiTheme="minorHAnsi" w:cs="Arial"/>
          <w:sz w:val="22"/>
          <w:szCs w:val="22"/>
        </w:rPr>
        <w:t>díla nebo vyklidil staveniště</w:t>
      </w:r>
      <w:r w:rsidR="00B11AA2">
        <w:rPr>
          <w:rFonts w:asciiTheme="minorHAnsi" w:hAnsiTheme="minorHAnsi" w:cs="Arial"/>
          <w:sz w:val="22"/>
          <w:szCs w:val="22"/>
        </w:rPr>
        <w:t xml:space="preserve"> a současně jsou uhrazeny všechny smluvní pokuty, pokud na jejich úhradu vznikl objednateli podle této smlouvy nárok</w:t>
      </w:r>
      <w:r w:rsidR="00F43DF5">
        <w:rPr>
          <w:rFonts w:asciiTheme="minorHAnsi" w:hAnsiTheme="minorHAnsi" w:cs="Arial"/>
          <w:sz w:val="22"/>
          <w:szCs w:val="22"/>
        </w:rPr>
        <w:t xml:space="preserve"> </w:t>
      </w:r>
      <w:r w:rsidR="00630889" w:rsidRPr="00600678">
        <w:rPr>
          <w:rFonts w:asciiTheme="minorHAnsi" w:hAnsiTheme="minorHAnsi" w:cs="Arial"/>
          <w:sz w:val="22"/>
          <w:szCs w:val="22"/>
        </w:rPr>
        <w:t>(</w:t>
      </w:r>
      <w:r w:rsidRPr="00600678">
        <w:rPr>
          <w:rFonts w:asciiTheme="minorHAnsi" w:hAnsiTheme="minorHAnsi" w:cs="Arial"/>
          <w:sz w:val="22"/>
          <w:szCs w:val="22"/>
        </w:rPr>
        <w:t>dle toho, která podmínka bude splněna jako poslední).</w:t>
      </w:r>
      <w:r w:rsidR="003B4C90" w:rsidRPr="00600678">
        <w:rPr>
          <w:rFonts w:asciiTheme="minorHAnsi" w:hAnsiTheme="minorHAnsi" w:cs="Arial"/>
          <w:sz w:val="22"/>
          <w:szCs w:val="22"/>
        </w:rPr>
        <w:t xml:space="preserve"> </w:t>
      </w:r>
    </w:p>
    <w:p w:rsidR="00C750DD" w:rsidRPr="00600678" w:rsidRDefault="00C750DD" w:rsidP="00043D5B">
      <w:pPr>
        <w:pStyle w:val="Zkladntext"/>
        <w:numPr>
          <w:ilvl w:val="0"/>
          <w:numId w:val="12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Zhotovitel prohlašuje, že ke dni podpisu smlouvy není nespolehlivým plátcem </w:t>
      </w:r>
      <w:r w:rsidR="00C72A3A" w:rsidRPr="00600678">
        <w:rPr>
          <w:rFonts w:asciiTheme="minorHAnsi" w:hAnsiTheme="minorHAnsi" w:cs="Arial"/>
          <w:sz w:val="22"/>
          <w:szCs w:val="22"/>
        </w:rPr>
        <w:t>DPH</w:t>
      </w:r>
      <w:r w:rsidRPr="00600678">
        <w:rPr>
          <w:rFonts w:asciiTheme="minorHAnsi" w:hAnsiTheme="minorHAnsi" w:cs="Arial"/>
          <w:sz w:val="22"/>
          <w:szCs w:val="22"/>
        </w:rPr>
        <w:t xml:space="preserve"> dle §</w:t>
      </w:r>
      <w:r w:rsidR="00137D0E" w:rsidRPr="00600678">
        <w:rPr>
          <w:rFonts w:asciiTheme="minorHAnsi" w:hAnsiTheme="minorHAnsi" w:cs="Arial"/>
          <w:sz w:val="22"/>
          <w:szCs w:val="22"/>
        </w:rPr>
        <w:t xml:space="preserve"> </w:t>
      </w:r>
      <w:r w:rsidRPr="00600678">
        <w:rPr>
          <w:rFonts w:asciiTheme="minorHAnsi" w:hAnsiTheme="minorHAnsi" w:cs="Arial"/>
          <w:sz w:val="22"/>
          <w:szCs w:val="22"/>
        </w:rPr>
        <w:t xml:space="preserve">106 zákona č. 235/2004 Sb., o dani z přidané hodnoty, ve znění pozdějších předpisů, a není veden v registru nespolehlivých plátců DPH. Zhotovitel se dále zavazuje uvádět pro účely bezhotovostního převodu pouze účet či účty, které jsou správcem daně zveřejněny způsobem umožňujícím dálkový přístup dle zákona č. 235/2004 Sb., o dani z přidané hodnoty, ve znění pozdějších předpisů. V 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V případě porušení některé z těchto povinností je zhotovitel povinen uhradit objednateli smluvní pokutu ve </w:t>
      </w:r>
      <w:r w:rsidR="003D6534" w:rsidRPr="00600678">
        <w:rPr>
          <w:rFonts w:asciiTheme="minorHAnsi" w:hAnsiTheme="minorHAnsi" w:cs="Arial"/>
          <w:sz w:val="22"/>
          <w:szCs w:val="22"/>
        </w:rPr>
        <w:t xml:space="preserve">výši </w:t>
      </w:r>
      <w:r w:rsidR="008755A1" w:rsidRPr="00600678">
        <w:rPr>
          <w:rFonts w:asciiTheme="minorHAnsi" w:hAnsiTheme="minorHAnsi" w:cs="Arial"/>
          <w:sz w:val="22"/>
          <w:szCs w:val="22"/>
        </w:rPr>
        <w:t>50. </w:t>
      </w:r>
      <w:r w:rsidRPr="00600678">
        <w:rPr>
          <w:rFonts w:asciiTheme="minorHAnsi" w:hAnsiTheme="minorHAnsi" w:cs="Arial"/>
          <w:sz w:val="22"/>
          <w:szCs w:val="22"/>
        </w:rPr>
        <w:t>000</w:t>
      </w:r>
      <w:r w:rsidR="00A52039">
        <w:rPr>
          <w:rFonts w:asciiTheme="minorHAnsi" w:hAnsiTheme="minorHAnsi" w:cs="Arial"/>
          <w:sz w:val="22"/>
          <w:szCs w:val="22"/>
        </w:rPr>
        <w:t xml:space="preserve"> </w:t>
      </w:r>
      <w:r w:rsidRPr="00600678">
        <w:rPr>
          <w:rFonts w:asciiTheme="minorHAnsi" w:hAnsiTheme="minorHAnsi" w:cs="Arial"/>
          <w:sz w:val="22"/>
          <w:szCs w:val="22"/>
        </w:rPr>
        <w:t>Kč, a to za každý jednotlivý případ porušení povinnosti. Uhrazení pokuty se nikterak nedotýká nároku na náhradu škody způsobené porušením této povinnosti. Zhotovitel souhlasí s tím, aby objednatel provedl zajišťovací úhradu DPH přímo na účet příslušného finančního úřadu, jestliže zhotovitel bude ke dni uskutečnění zdanitelného plnění veden v registru nespolehlivých plátců DPH.</w:t>
      </w:r>
    </w:p>
    <w:p w:rsidR="00EC3545" w:rsidRPr="00600678" w:rsidRDefault="00EC3545" w:rsidP="00043D5B">
      <w:pPr>
        <w:pStyle w:val="Zkladntext"/>
        <w:numPr>
          <w:ilvl w:val="0"/>
          <w:numId w:val="12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Objednatel není v prodlení s úhradou, pokud nejpozději v poslední den splatnosti faktury dal příkaz bance k zaplacení fakturované částky. Objednatel se zavazuje k úhradě bankovních poplatků spojených s platbou faktury. V případě, že poslední den splatnosti faktury připadá na den pracovního klidu nebo volna</w:t>
      </w:r>
      <w:r w:rsidR="00D41319" w:rsidRPr="00600678">
        <w:rPr>
          <w:rFonts w:asciiTheme="minorHAnsi" w:hAnsiTheme="minorHAnsi" w:cs="Arial"/>
          <w:sz w:val="22"/>
          <w:szCs w:val="22"/>
        </w:rPr>
        <w:t>,</w:t>
      </w:r>
      <w:r w:rsidRPr="00600678">
        <w:rPr>
          <w:rFonts w:asciiTheme="minorHAnsi" w:hAnsiTheme="minorHAnsi" w:cs="Arial"/>
          <w:sz w:val="22"/>
          <w:szCs w:val="22"/>
        </w:rPr>
        <w:t xml:space="preserve"> smluvní strany prohlašují, že posledním dnem splatnosti faktury je pracovní den bezprostředně následující po dni pracovního klidu nebo volna.</w:t>
      </w:r>
    </w:p>
    <w:p w:rsidR="00EC3545" w:rsidRPr="00600678" w:rsidRDefault="00EC3545" w:rsidP="00043D5B">
      <w:pPr>
        <w:pStyle w:val="Zkladntext"/>
        <w:numPr>
          <w:ilvl w:val="0"/>
          <w:numId w:val="12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Všechny platby budou prováděny bezhotovostním převodem </w:t>
      </w:r>
      <w:r w:rsidR="00587C9A" w:rsidRPr="00600678">
        <w:rPr>
          <w:rFonts w:asciiTheme="minorHAnsi" w:hAnsiTheme="minorHAnsi" w:cs="Arial"/>
          <w:sz w:val="22"/>
          <w:szCs w:val="22"/>
        </w:rPr>
        <w:t>na bankovní účet zhotovitele</w:t>
      </w:r>
      <w:r w:rsidR="00C5738B" w:rsidRPr="00600678">
        <w:rPr>
          <w:rFonts w:asciiTheme="minorHAnsi" w:hAnsiTheme="minorHAnsi" w:cs="Arial"/>
          <w:sz w:val="22"/>
          <w:szCs w:val="22"/>
        </w:rPr>
        <w:t xml:space="preserve"> uvedený </w:t>
      </w:r>
      <w:r w:rsidR="00D461B1" w:rsidRPr="00600678">
        <w:rPr>
          <w:rFonts w:asciiTheme="minorHAnsi" w:hAnsiTheme="minorHAnsi" w:cs="Arial"/>
          <w:sz w:val="22"/>
          <w:szCs w:val="22"/>
        </w:rPr>
        <w:t xml:space="preserve">záhlaví </w:t>
      </w:r>
      <w:r w:rsidR="00630889" w:rsidRPr="00600678">
        <w:rPr>
          <w:rFonts w:asciiTheme="minorHAnsi" w:hAnsiTheme="minorHAnsi" w:cs="Arial"/>
          <w:sz w:val="22"/>
          <w:szCs w:val="22"/>
        </w:rPr>
        <w:t>této smlouvy</w:t>
      </w:r>
      <w:r w:rsidR="00587C9A" w:rsidRPr="00600678">
        <w:rPr>
          <w:rFonts w:asciiTheme="minorHAnsi" w:hAnsiTheme="minorHAnsi" w:cs="Arial"/>
          <w:sz w:val="22"/>
          <w:szCs w:val="22"/>
        </w:rPr>
        <w:t xml:space="preserve">. V případě změny bankovního účtu je zhotovitel povinen oznámit objednateli takovou změnu písemně a nejpozději společně s daňovým dokladem. Listina oznamující změnu účtu musí obsahovat podpisy statutárního orgánu zhotovitele. </w:t>
      </w:r>
    </w:p>
    <w:p w:rsidR="00E90821" w:rsidRPr="00600678" w:rsidRDefault="00DC6589" w:rsidP="00043D5B">
      <w:pPr>
        <w:pStyle w:val="Zkladntext"/>
        <w:numPr>
          <w:ilvl w:val="0"/>
          <w:numId w:val="12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Účtování nepřímo měřitelných prací bude prováděno na základě řádné evidence ve stavebním deníku a dokladů prokazujících skutečný rozsah, např. zemní práce, </w:t>
      </w:r>
      <w:r w:rsidR="00784E7C" w:rsidRPr="00600678">
        <w:rPr>
          <w:rFonts w:asciiTheme="minorHAnsi" w:hAnsiTheme="minorHAnsi" w:cs="Arial"/>
          <w:sz w:val="22"/>
          <w:szCs w:val="22"/>
        </w:rPr>
        <w:t xml:space="preserve">odvozy zeminy, suti a odpadů na </w:t>
      </w:r>
      <w:r w:rsidRPr="00600678">
        <w:rPr>
          <w:rFonts w:asciiTheme="minorHAnsi" w:hAnsiTheme="minorHAnsi" w:cs="Arial"/>
          <w:sz w:val="22"/>
          <w:szCs w:val="22"/>
        </w:rPr>
        <w:t>skládky, práce v hodinových sazbách</w:t>
      </w:r>
      <w:r w:rsidR="00630889" w:rsidRPr="00600678">
        <w:rPr>
          <w:rFonts w:asciiTheme="minorHAnsi" w:hAnsiTheme="minorHAnsi" w:cs="Arial"/>
          <w:sz w:val="22"/>
          <w:szCs w:val="22"/>
        </w:rPr>
        <w:t xml:space="preserve"> apod.</w:t>
      </w:r>
    </w:p>
    <w:p w:rsidR="00C55C1D" w:rsidRDefault="00C55C1D" w:rsidP="00B334C8">
      <w:pPr>
        <w:tabs>
          <w:tab w:val="left" w:pos="426"/>
          <w:tab w:val="left" w:pos="567"/>
        </w:tabs>
        <w:jc w:val="both"/>
        <w:rPr>
          <w:rFonts w:asciiTheme="minorHAnsi" w:hAnsiTheme="minorHAnsi" w:cs="Arial"/>
          <w:sz w:val="22"/>
          <w:szCs w:val="22"/>
        </w:rPr>
      </w:pPr>
    </w:p>
    <w:p w:rsidR="00063016" w:rsidRDefault="00063016" w:rsidP="00B334C8">
      <w:pPr>
        <w:tabs>
          <w:tab w:val="left" w:pos="426"/>
          <w:tab w:val="left" w:pos="567"/>
        </w:tabs>
        <w:jc w:val="both"/>
        <w:rPr>
          <w:rFonts w:asciiTheme="minorHAnsi" w:hAnsiTheme="minorHAnsi" w:cs="Arial"/>
          <w:sz w:val="22"/>
          <w:szCs w:val="22"/>
        </w:rPr>
      </w:pPr>
    </w:p>
    <w:p w:rsidR="00AB71C5" w:rsidRPr="00600678" w:rsidRDefault="00AB71C5" w:rsidP="00B334C8">
      <w:pPr>
        <w:tabs>
          <w:tab w:val="left" w:pos="426"/>
          <w:tab w:val="left" w:pos="567"/>
        </w:tabs>
        <w:jc w:val="both"/>
        <w:rPr>
          <w:rFonts w:asciiTheme="minorHAnsi" w:hAnsiTheme="minorHAnsi" w:cs="Arial"/>
          <w:sz w:val="22"/>
          <w:szCs w:val="22"/>
        </w:rPr>
      </w:pPr>
    </w:p>
    <w:p w:rsidR="00601E77" w:rsidRPr="00600678" w:rsidRDefault="00451EDA" w:rsidP="00B334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 w:cs="Arial"/>
          <w:b/>
          <w:sz w:val="22"/>
          <w:szCs w:val="22"/>
        </w:rPr>
        <w:t xml:space="preserve">Článek </w:t>
      </w:r>
      <w:r w:rsidR="00601E77" w:rsidRPr="00600678">
        <w:rPr>
          <w:rFonts w:asciiTheme="minorHAnsi" w:hAnsiTheme="minorHAnsi" w:cs="Arial"/>
          <w:b/>
          <w:sz w:val="22"/>
          <w:szCs w:val="22"/>
        </w:rPr>
        <w:t xml:space="preserve">VIII. </w:t>
      </w:r>
    </w:p>
    <w:p w:rsidR="00601E77" w:rsidRPr="00B31353" w:rsidRDefault="001A145C" w:rsidP="00B334C8">
      <w:pPr>
        <w:pStyle w:val="Nadpis3"/>
        <w:snapToGrid/>
        <w:ind w:left="0" w:firstLine="0"/>
        <w:rPr>
          <w:rFonts w:asciiTheme="minorHAnsi" w:hAnsiTheme="minorHAnsi"/>
          <w:sz w:val="22"/>
          <w:szCs w:val="22"/>
        </w:rPr>
      </w:pPr>
      <w:r w:rsidRPr="00B31353">
        <w:rPr>
          <w:rFonts w:asciiTheme="minorHAnsi" w:hAnsiTheme="minorHAnsi"/>
          <w:sz w:val="22"/>
          <w:szCs w:val="22"/>
        </w:rPr>
        <w:t>Záruky a odpovědnost za vady a za škodu</w:t>
      </w:r>
    </w:p>
    <w:p w:rsidR="00601E77" w:rsidRPr="00600678" w:rsidRDefault="00601E77" w:rsidP="00043D5B">
      <w:pPr>
        <w:pStyle w:val="Zkladntext"/>
        <w:numPr>
          <w:ilvl w:val="0"/>
          <w:numId w:val="13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Zhotovitel ručí za úplné, kvalitní provedení a funkci předmětu díla v rozsahu a parametrech stanovených</w:t>
      </w:r>
      <w:r w:rsidR="00C64460"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C55C1D" w:rsidRPr="00600678">
        <w:rPr>
          <w:rFonts w:asciiTheme="minorHAnsi" w:hAnsiTheme="minorHAnsi" w:cs="Arial"/>
          <w:sz w:val="22"/>
          <w:szCs w:val="22"/>
        </w:rPr>
        <w:t xml:space="preserve">platnými </w:t>
      </w:r>
      <w:r w:rsidRPr="00600678">
        <w:rPr>
          <w:rFonts w:asciiTheme="minorHAnsi" w:hAnsiTheme="minorHAnsi" w:cs="Arial"/>
          <w:sz w:val="22"/>
          <w:szCs w:val="22"/>
        </w:rPr>
        <w:t>předpisy a sjednanými standardy bez ohledu na jejich formální platnost</w:t>
      </w:r>
      <w:r w:rsidR="00730F7C">
        <w:rPr>
          <w:rFonts w:asciiTheme="minorHAnsi" w:hAnsiTheme="minorHAnsi" w:cs="Arial"/>
          <w:sz w:val="22"/>
          <w:szCs w:val="22"/>
        </w:rPr>
        <w:t>, a to i doporučenými.</w:t>
      </w:r>
    </w:p>
    <w:p w:rsidR="00567796" w:rsidRPr="00600678" w:rsidRDefault="00601E77" w:rsidP="00043D5B">
      <w:pPr>
        <w:pStyle w:val="Zkladntext"/>
        <w:numPr>
          <w:ilvl w:val="0"/>
          <w:numId w:val="13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Zhotovitel je povinen odstranit bezplatně zjištěné vady svých prací nebo dodávek.</w:t>
      </w:r>
    </w:p>
    <w:p w:rsidR="00567796" w:rsidRPr="00600678" w:rsidRDefault="00601E77" w:rsidP="00043D5B">
      <w:pPr>
        <w:pStyle w:val="Zkladntext"/>
        <w:numPr>
          <w:ilvl w:val="0"/>
          <w:numId w:val="13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Zhotovitel odpovídá za škody způsobené při realizaci díla nebo v souvislosti s ní objednateli nebo třetím osobám podle obecně platných předpisů.</w:t>
      </w:r>
      <w:r w:rsidR="00994A86"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C55C1D" w:rsidRPr="00600678">
        <w:rPr>
          <w:rFonts w:asciiTheme="minorHAnsi" w:hAnsiTheme="minorHAnsi" w:cs="Arial"/>
          <w:sz w:val="22"/>
          <w:szCs w:val="22"/>
        </w:rPr>
        <w:t xml:space="preserve">Zhotovitel odpovídá i za škodu jiných osob, které k provádění díla použije. </w:t>
      </w:r>
      <w:r w:rsidR="00994A86" w:rsidRPr="00600678">
        <w:rPr>
          <w:rFonts w:asciiTheme="minorHAnsi" w:hAnsiTheme="minorHAnsi" w:cs="Arial"/>
          <w:sz w:val="22"/>
          <w:szCs w:val="22"/>
        </w:rPr>
        <w:t>Zhotovitel se zavazuje učinit potřebná účinná opatření k zamezení vzniku škod či k její případné náhradě.</w:t>
      </w:r>
    </w:p>
    <w:p w:rsidR="004F36E9" w:rsidRPr="00600678" w:rsidRDefault="00601E77" w:rsidP="00043D5B">
      <w:pPr>
        <w:pStyle w:val="Zkladntext"/>
        <w:numPr>
          <w:ilvl w:val="0"/>
          <w:numId w:val="13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Záruční doba díla činí </w:t>
      </w:r>
      <w:r w:rsidR="003979C7" w:rsidRPr="00600678">
        <w:rPr>
          <w:rFonts w:asciiTheme="minorHAnsi" w:hAnsiTheme="minorHAnsi" w:cs="Arial"/>
          <w:b/>
          <w:sz w:val="22"/>
          <w:szCs w:val="22"/>
        </w:rPr>
        <w:t>60 měsíců</w:t>
      </w:r>
      <w:r w:rsidR="003979C7" w:rsidRPr="00600678">
        <w:rPr>
          <w:rFonts w:asciiTheme="minorHAnsi" w:hAnsiTheme="minorHAnsi" w:cs="Arial"/>
          <w:sz w:val="22"/>
          <w:szCs w:val="22"/>
        </w:rPr>
        <w:t xml:space="preserve"> </w:t>
      </w:r>
      <w:r w:rsidRPr="00600678">
        <w:rPr>
          <w:rFonts w:asciiTheme="minorHAnsi" w:hAnsiTheme="minorHAnsi" w:cs="Arial"/>
          <w:sz w:val="22"/>
          <w:szCs w:val="22"/>
        </w:rPr>
        <w:t xml:space="preserve">a začíná běžet </w:t>
      </w:r>
      <w:r w:rsidR="00C72A3A" w:rsidRPr="00600678">
        <w:rPr>
          <w:rFonts w:asciiTheme="minorHAnsi" w:hAnsiTheme="minorHAnsi" w:cs="Arial"/>
          <w:sz w:val="22"/>
          <w:szCs w:val="22"/>
        </w:rPr>
        <w:t>dnem podpisu protokolu o předání a převzetí dokončeného díla</w:t>
      </w:r>
      <w:r w:rsidR="00F436D6"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F436D6" w:rsidRPr="00730F7C">
        <w:rPr>
          <w:rFonts w:asciiTheme="minorHAnsi" w:hAnsiTheme="minorHAnsi" w:cs="Arial"/>
          <w:sz w:val="22"/>
          <w:szCs w:val="22"/>
        </w:rPr>
        <w:t xml:space="preserve">dle </w:t>
      </w:r>
      <w:r w:rsidR="00630889" w:rsidRPr="00730F7C">
        <w:rPr>
          <w:rFonts w:asciiTheme="minorHAnsi" w:hAnsiTheme="minorHAnsi" w:cs="Arial"/>
          <w:sz w:val="22"/>
          <w:szCs w:val="22"/>
        </w:rPr>
        <w:t xml:space="preserve">čl. </w:t>
      </w:r>
      <w:r w:rsidR="00F436D6" w:rsidRPr="00730F7C">
        <w:rPr>
          <w:rFonts w:asciiTheme="minorHAnsi" w:hAnsiTheme="minorHAnsi" w:cs="Arial"/>
          <w:sz w:val="22"/>
          <w:szCs w:val="22"/>
        </w:rPr>
        <w:t>IX.</w:t>
      </w:r>
      <w:r w:rsidR="00630889" w:rsidRPr="00730F7C">
        <w:rPr>
          <w:rFonts w:asciiTheme="minorHAnsi" w:hAnsiTheme="minorHAnsi" w:cs="Arial"/>
          <w:sz w:val="22"/>
          <w:szCs w:val="22"/>
        </w:rPr>
        <w:t xml:space="preserve"> </w:t>
      </w:r>
      <w:r w:rsidR="00E764C4" w:rsidRPr="00730F7C">
        <w:rPr>
          <w:rFonts w:asciiTheme="minorHAnsi" w:hAnsiTheme="minorHAnsi" w:cs="Arial"/>
          <w:sz w:val="22"/>
          <w:szCs w:val="22"/>
        </w:rPr>
        <w:t>o</w:t>
      </w:r>
      <w:r w:rsidR="00630889" w:rsidRPr="00730F7C">
        <w:rPr>
          <w:rFonts w:asciiTheme="minorHAnsi" w:hAnsiTheme="minorHAnsi" w:cs="Arial"/>
          <w:sz w:val="22"/>
          <w:szCs w:val="22"/>
        </w:rPr>
        <w:t xml:space="preserve">dst. </w:t>
      </w:r>
      <w:r w:rsidR="00F436D6" w:rsidRPr="00730F7C">
        <w:rPr>
          <w:rFonts w:asciiTheme="minorHAnsi" w:hAnsiTheme="minorHAnsi" w:cs="Arial"/>
          <w:sz w:val="22"/>
          <w:szCs w:val="22"/>
        </w:rPr>
        <w:t>1</w:t>
      </w:r>
      <w:r w:rsidR="00730F7C" w:rsidRPr="00730F7C">
        <w:rPr>
          <w:rFonts w:asciiTheme="minorHAnsi" w:hAnsiTheme="minorHAnsi" w:cs="Arial"/>
          <w:sz w:val="22"/>
          <w:szCs w:val="22"/>
        </w:rPr>
        <w:t>2</w:t>
      </w:r>
      <w:r w:rsidR="00C72A3A" w:rsidRPr="00730F7C">
        <w:rPr>
          <w:rFonts w:asciiTheme="minorHAnsi" w:hAnsiTheme="minorHAnsi" w:cs="Arial"/>
          <w:sz w:val="22"/>
          <w:szCs w:val="22"/>
        </w:rPr>
        <w:t>.</w:t>
      </w:r>
      <w:r w:rsidRPr="00730F7C">
        <w:rPr>
          <w:rFonts w:asciiTheme="minorHAnsi" w:hAnsiTheme="minorHAnsi" w:cs="Arial"/>
          <w:sz w:val="22"/>
          <w:szCs w:val="22"/>
        </w:rPr>
        <w:t xml:space="preserve"> </w:t>
      </w:r>
      <w:r w:rsidR="00442C35" w:rsidRPr="00730F7C">
        <w:rPr>
          <w:rFonts w:asciiTheme="minorHAnsi" w:hAnsiTheme="minorHAnsi" w:cs="Arial"/>
          <w:sz w:val="22"/>
          <w:szCs w:val="22"/>
        </w:rPr>
        <w:t>Záruka</w:t>
      </w:r>
      <w:r w:rsidR="00442C35" w:rsidRPr="00600678">
        <w:rPr>
          <w:rFonts w:asciiTheme="minorHAnsi" w:hAnsiTheme="minorHAnsi" w:cs="Arial"/>
          <w:sz w:val="22"/>
          <w:szCs w:val="22"/>
        </w:rPr>
        <w:t xml:space="preserve"> se vztahuje na celé dílo, včetně všech jeho částí </w:t>
      </w:r>
      <w:r w:rsidR="00A52039">
        <w:rPr>
          <w:rFonts w:asciiTheme="minorHAnsi" w:hAnsiTheme="minorHAnsi" w:cs="Arial"/>
          <w:sz w:val="22"/>
          <w:szCs w:val="22"/>
        </w:rPr>
        <w:br/>
      </w:r>
      <w:r w:rsidR="00442C35" w:rsidRPr="00600678">
        <w:rPr>
          <w:rFonts w:asciiTheme="minorHAnsi" w:hAnsiTheme="minorHAnsi" w:cs="Arial"/>
          <w:sz w:val="22"/>
          <w:szCs w:val="22"/>
        </w:rPr>
        <w:t xml:space="preserve">a součástí. </w:t>
      </w:r>
    </w:p>
    <w:p w:rsidR="004F36E9" w:rsidRPr="00600678" w:rsidRDefault="00C55C1D" w:rsidP="00043D5B">
      <w:pPr>
        <w:pStyle w:val="Zkladntext"/>
        <w:numPr>
          <w:ilvl w:val="0"/>
          <w:numId w:val="13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Zhotovitel je povinen odstranit vady díla v záruční době bez zbytečného odkladu od jejich nahlášení, nejdéle však do 10 pr</w:t>
      </w:r>
      <w:r w:rsidR="001E24B2" w:rsidRPr="00600678">
        <w:rPr>
          <w:rFonts w:asciiTheme="minorHAnsi" w:hAnsiTheme="minorHAnsi" w:cs="Arial"/>
          <w:sz w:val="22"/>
          <w:szCs w:val="22"/>
        </w:rPr>
        <w:t>a</w:t>
      </w:r>
      <w:r w:rsidRPr="00600678">
        <w:rPr>
          <w:rFonts w:asciiTheme="minorHAnsi" w:hAnsiTheme="minorHAnsi" w:cs="Arial"/>
          <w:sz w:val="22"/>
          <w:szCs w:val="22"/>
        </w:rPr>
        <w:t xml:space="preserve">covních dnů ode dne nahlášení, není-li s ohledem na charakter </w:t>
      </w:r>
      <w:r w:rsidR="00442C35" w:rsidRPr="00600678">
        <w:rPr>
          <w:rFonts w:asciiTheme="minorHAnsi" w:hAnsiTheme="minorHAnsi" w:cs="Arial"/>
          <w:sz w:val="22"/>
          <w:szCs w:val="22"/>
        </w:rPr>
        <w:t xml:space="preserve">vad </w:t>
      </w:r>
      <w:r w:rsidRPr="00600678">
        <w:rPr>
          <w:rFonts w:asciiTheme="minorHAnsi" w:hAnsiTheme="minorHAnsi" w:cs="Arial"/>
          <w:sz w:val="22"/>
          <w:szCs w:val="22"/>
        </w:rPr>
        <w:t>stanovena objednatelem</w:t>
      </w:r>
      <w:r w:rsidR="00F436D6" w:rsidRPr="00600678">
        <w:rPr>
          <w:rFonts w:asciiTheme="minorHAnsi" w:hAnsiTheme="minorHAnsi" w:cs="Arial"/>
          <w:sz w:val="22"/>
          <w:szCs w:val="22"/>
        </w:rPr>
        <w:t xml:space="preserve"> </w:t>
      </w:r>
      <w:r w:rsidRPr="00600678">
        <w:rPr>
          <w:rFonts w:asciiTheme="minorHAnsi" w:hAnsiTheme="minorHAnsi" w:cs="Arial"/>
          <w:sz w:val="22"/>
          <w:szCs w:val="22"/>
        </w:rPr>
        <w:t xml:space="preserve">lhůta delší. </w:t>
      </w:r>
      <w:r w:rsidR="004F36E9" w:rsidRPr="00600678">
        <w:rPr>
          <w:rFonts w:asciiTheme="minorHAnsi" w:hAnsiTheme="minorHAnsi" w:cs="Arial"/>
          <w:sz w:val="22"/>
          <w:szCs w:val="22"/>
        </w:rPr>
        <w:t>Reklamace vady bude provedena písemně - e</w:t>
      </w:r>
      <w:r w:rsidR="00735C6A" w:rsidRPr="00600678">
        <w:rPr>
          <w:rFonts w:asciiTheme="minorHAnsi" w:hAnsiTheme="minorHAnsi" w:cs="Arial"/>
          <w:sz w:val="22"/>
          <w:szCs w:val="22"/>
        </w:rPr>
        <w:t xml:space="preserve">lektronicky </w:t>
      </w:r>
      <w:r w:rsidR="004F36E9" w:rsidRPr="00600678">
        <w:rPr>
          <w:rFonts w:asciiTheme="minorHAnsi" w:hAnsiTheme="minorHAnsi" w:cs="Arial"/>
          <w:sz w:val="22"/>
          <w:szCs w:val="22"/>
        </w:rPr>
        <w:t>na kontaktní adresu zhotovitele.</w:t>
      </w:r>
    </w:p>
    <w:p w:rsidR="004F36E9" w:rsidRPr="00600678" w:rsidRDefault="004F36E9" w:rsidP="00043D5B">
      <w:pPr>
        <w:pStyle w:val="Zkladntext"/>
        <w:numPr>
          <w:ilvl w:val="0"/>
          <w:numId w:val="13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Zhotovitel se zavazuje zaslat objednateli vyjádření k uplatněné reklamaci do 3 pracovních dnů</w:t>
      </w:r>
      <w:r w:rsidR="00A52039">
        <w:rPr>
          <w:rFonts w:asciiTheme="minorHAnsi" w:hAnsiTheme="minorHAnsi" w:cs="Arial"/>
          <w:sz w:val="22"/>
          <w:szCs w:val="22"/>
        </w:rPr>
        <w:t xml:space="preserve"> ode dne jejího obdržení.</w:t>
      </w:r>
    </w:p>
    <w:p w:rsidR="004F36E9" w:rsidRPr="00600678" w:rsidRDefault="004F36E9" w:rsidP="00043D5B">
      <w:pPr>
        <w:pStyle w:val="Zkladntext"/>
        <w:numPr>
          <w:ilvl w:val="0"/>
          <w:numId w:val="13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Pokud nebude možné z objektivních důvodů odstranit vadu v termínu dle </w:t>
      </w:r>
      <w:r w:rsidR="00630889" w:rsidRPr="00600678">
        <w:rPr>
          <w:rFonts w:asciiTheme="minorHAnsi" w:hAnsiTheme="minorHAnsi" w:cs="Arial"/>
          <w:sz w:val="22"/>
          <w:szCs w:val="22"/>
        </w:rPr>
        <w:t xml:space="preserve">čl. </w:t>
      </w:r>
      <w:r w:rsidRPr="00600678">
        <w:rPr>
          <w:rFonts w:asciiTheme="minorHAnsi" w:hAnsiTheme="minorHAnsi" w:cs="Arial"/>
          <w:sz w:val="22"/>
          <w:szCs w:val="22"/>
        </w:rPr>
        <w:t>VI</w:t>
      </w:r>
      <w:r w:rsidR="00582B9B" w:rsidRPr="00600678">
        <w:rPr>
          <w:rFonts w:asciiTheme="minorHAnsi" w:hAnsiTheme="minorHAnsi" w:cs="Arial"/>
          <w:sz w:val="22"/>
          <w:szCs w:val="22"/>
        </w:rPr>
        <w:t>I</w:t>
      </w:r>
      <w:r w:rsidRPr="00600678">
        <w:rPr>
          <w:rFonts w:asciiTheme="minorHAnsi" w:hAnsiTheme="minorHAnsi" w:cs="Arial"/>
          <w:sz w:val="22"/>
          <w:szCs w:val="22"/>
        </w:rPr>
        <w:t>I</w:t>
      </w:r>
      <w:r w:rsidR="00630889" w:rsidRPr="00600678">
        <w:rPr>
          <w:rFonts w:asciiTheme="minorHAnsi" w:hAnsiTheme="minorHAnsi" w:cs="Arial"/>
          <w:sz w:val="22"/>
          <w:szCs w:val="22"/>
        </w:rPr>
        <w:t xml:space="preserve">. </w:t>
      </w:r>
      <w:r w:rsidR="00EF3EA5" w:rsidRPr="00600678">
        <w:rPr>
          <w:rFonts w:asciiTheme="minorHAnsi" w:hAnsiTheme="minorHAnsi" w:cs="Arial"/>
          <w:sz w:val="22"/>
          <w:szCs w:val="22"/>
        </w:rPr>
        <w:t>o</w:t>
      </w:r>
      <w:r w:rsidR="00630889" w:rsidRPr="00600678">
        <w:rPr>
          <w:rFonts w:asciiTheme="minorHAnsi" w:hAnsiTheme="minorHAnsi" w:cs="Arial"/>
          <w:sz w:val="22"/>
          <w:szCs w:val="22"/>
        </w:rPr>
        <w:t xml:space="preserve">dst. </w:t>
      </w:r>
      <w:r w:rsidRPr="00600678">
        <w:rPr>
          <w:rFonts w:asciiTheme="minorHAnsi" w:hAnsiTheme="minorHAnsi" w:cs="Arial"/>
          <w:sz w:val="22"/>
          <w:szCs w:val="22"/>
        </w:rPr>
        <w:t>5</w:t>
      </w:r>
      <w:r w:rsidR="001C3142">
        <w:rPr>
          <w:rFonts w:asciiTheme="minorHAnsi" w:hAnsiTheme="minorHAnsi" w:cs="Arial"/>
          <w:sz w:val="22"/>
          <w:szCs w:val="22"/>
        </w:rPr>
        <w:t>,</w:t>
      </w:r>
      <w:r w:rsidRPr="00600678">
        <w:rPr>
          <w:rFonts w:asciiTheme="minorHAnsi" w:hAnsiTheme="minorHAnsi" w:cs="Arial"/>
          <w:sz w:val="22"/>
          <w:szCs w:val="22"/>
        </w:rPr>
        <w:t xml:space="preserve"> bude na návrh zhotovitele </w:t>
      </w:r>
      <w:r w:rsidR="00582B9B" w:rsidRPr="00600678">
        <w:rPr>
          <w:rFonts w:asciiTheme="minorHAnsi" w:hAnsiTheme="minorHAnsi" w:cs="Arial"/>
          <w:sz w:val="22"/>
          <w:szCs w:val="22"/>
        </w:rPr>
        <w:t>sje</w:t>
      </w:r>
      <w:r w:rsidRPr="00600678">
        <w:rPr>
          <w:rFonts w:asciiTheme="minorHAnsi" w:hAnsiTheme="minorHAnsi" w:cs="Arial"/>
          <w:sz w:val="22"/>
          <w:szCs w:val="22"/>
        </w:rPr>
        <w:t xml:space="preserve">dnán náhradní termín odstranění vady s </w:t>
      </w:r>
      <w:r w:rsidR="00582B9B" w:rsidRPr="00600678">
        <w:rPr>
          <w:rFonts w:asciiTheme="minorHAnsi" w:hAnsiTheme="minorHAnsi" w:cs="Arial"/>
          <w:sz w:val="22"/>
          <w:szCs w:val="22"/>
        </w:rPr>
        <w:t>dohodou o způsobu jejího odstranění.</w:t>
      </w:r>
    </w:p>
    <w:p w:rsidR="00582B9B" w:rsidRPr="00600678" w:rsidRDefault="00582B9B" w:rsidP="00043D5B">
      <w:pPr>
        <w:pStyle w:val="Zkladntext"/>
        <w:numPr>
          <w:ilvl w:val="0"/>
          <w:numId w:val="13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Zhotovitel odstraní na základě žádosti objednatele reklamovanou vadu i v případě, že neuznává svoji odpovědnost. Pokud prokáže, že reklamace je neoprávněná, uhradí objednatel jeho náklady na odstranění vady.</w:t>
      </w:r>
    </w:p>
    <w:p w:rsidR="00582B9B" w:rsidRPr="00600678" w:rsidRDefault="00582B9B" w:rsidP="00043D5B">
      <w:pPr>
        <w:pStyle w:val="Zkladntext"/>
        <w:numPr>
          <w:ilvl w:val="0"/>
          <w:numId w:val="13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O odstranění reklamované vady bude sepsán protokol, který připraví zhotovitel</w:t>
      </w:r>
      <w:r w:rsidR="00A52039">
        <w:rPr>
          <w:rFonts w:asciiTheme="minorHAnsi" w:hAnsiTheme="minorHAnsi" w:cs="Arial"/>
          <w:sz w:val="22"/>
          <w:szCs w:val="22"/>
        </w:rPr>
        <w:t>.</w:t>
      </w:r>
    </w:p>
    <w:p w:rsidR="00567796" w:rsidRPr="00A038FC" w:rsidRDefault="00C55C1D" w:rsidP="00043D5B">
      <w:pPr>
        <w:pStyle w:val="Zkladntext"/>
        <w:numPr>
          <w:ilvl w:val="0"/>
          <w:numId w:val="13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Pokud zhotovitel neodstraní vady v </w:t>
      </w:r>
      <w:r w:rsidR="00582B9B" w:rsidRPr="00600678">
        <w:rPr>
          <w:rFonts w:asciiTheme="minorHAnsi" w:hAnsiTheme="minorHAnsi" w:cs="Arial"/>
          <w:sz w:val="22"/>
          <w:szCs w:val="22"/>
        </w:rPr>
        <w:t xml:space="preserve">požadovaném termínu dle </w:t>
      </w:r>
      <w:r w:rsidR="00630889" w:rsidRPr="00A038FC">
        <w:rPr>
          <w:rFonts w:asciiTheme="minorHAnsi" w:hAnsiTheme="minorHAnsi" w:cs="Arial"/>
          <w:sz w:val="22"/>
          <w:szCs w:val="22"/>
        </w:rPr>
        <w:t xml:space="preserve">čl. </w:t>
      </w:r>
      <w:r w:rsidR="00582B9B" w:rsidRPr="00A038FC">
        <w:rPr>
          <w:rFonts w:asciiTheme="minorHAnsi" w:hAnsiTheme="minorHAnsi" w:cs="Arial"/>
          <w:sz w:val="22"/>
          <w:szCs w:val="22"/>
        </w:rPr>
        <w:t>VIII</w:t>
      </w:r>
      <w:r w:rsidR="00630889" w:rsidRPr="00A038FC">
        <w:rPr>
          <w:rFonts w:asciiTheme="minorHAnsi" w:hAnsiTheme="minorHAnsi" w:cs="Arial"/>
          <w:sz w:val="22"/>
          <w:szCs w:val="22"/>
        </w:rPr>
        <w:t xml:space="preserve">. </w:t>
      </w:r>
      <w:r w:rsidR="00B31353" w:rsidRPr="00A038FC">
        <w:rPr>
          <w:rFonts w:asciiTheme="minorHAnsi" w:hAnsiTheme="minorHAnsi" w:cs="Arial"/>
          <w:sz w:val="22"/>
          <w:szCs w:val="22"/>
        </w:rPr>
        <w:t>o</w:t>
      </w:r>
      <w:r w:rsidR="00630889" w:rsidRPr="00A038FC">
        <w:rPr>
          <w:rFonts w:asciiTheme="minorHAnsi" w:hAnsiTheme="minorHAnsi" w:cs="Arial"/>
          <w:sz w:val="22"/>
          <w:szCs w:val="22"/>
        </w:rPr>
        <w:t xml:space="preserve">dst. </w:t>
      </w:r>
      <w:r w:rsidR="00582B9B" w:rsidRPr="00A038FC">
        <w:rPr>
          <w:rFonts w:asciiTheme="minorHAnsi" w:hAnsiTheme="minorHAnsi" w:cs="Arial"/>
          <w:sz w:val="22"/>
          <w:szCs w:val="22"/>
        </w:rPr>
        <w:t>5</w:t>
      </w:r>
      <w:r w:rsidR="00A038FC" w:rsidRPr="00A038FC">
        <w:rPr>
          <w:rFonts w:asciiTheme="minorHAnsi" w:hAnsiTheme="minorHAnsi" w:cs="Arial"/>
          <w:sz w:val="22"/>
          <w:szCs w:val="22"/>
        </w:rPr>
        <w:t>.</w:t>
      </w:r>
      <w:r w:rsidR="00582B9B" w:rsidRPr="00A038FC">
        <w:rPr>
          <w:rFonts w:asciiTheme="minorHAnsi" w:hAnsiTheme="minorHAnsi" w:cs="Arial"/>
          <w:sz w:val="22"/>
          <w:szCs w:val="22"/>
        </w:rPr>
        <w:t xml:space="preserve"> či dohodnutém termínu dle </w:t>
      </w:r>
      <w:r w:rsidR="00630889" w:rsidRPr="00A038FC">
        <w:rPr>
          <w:rFonts w:asciiTheme="minorHAnsi" w:hAnsiTheme="minorHAnsi" w:cs="Arial"/>
          <w:sz w:val="22"/>
          <w:szCs w:val="22"/>
        </w:rPr>
        <w:t xml:space="preserve">čl. </w:t>
      </w:r>
      <w:r w:rsidR="00582B9B" w:rsidRPr="00A038FC">
        <w:rPr>
          <w:rFonts w:asciiTheme="minorHAnsi" w:hAnsiTheme="minorHAnsi" w:cs="Arial"/>
          <w:sz w:val="22"/>
          <w:szCs w:val="22"/>
        </w:rPr>
        <w:t>VIII</w:t>
      </w:r>
      <w:r w:rsidR="00630889" w:rsidRPr="00A038FC">
        <w:rPr>
          <w:rFonts w:asciiTheme="minorHAnsi" w:hAnsiTheme="minorHAnsi" w:cs="Arial"/>
          <w:sz w:val="22"/>
          <w:szCs w:val="22"/>
        </w:rPr>
        <w:t xml:space="preserve">. </w:t>
      </w:r>
      <w:r w:rsidR="00EF3EA5" w:rsidRPr="00A038FC">
        <w:rPr>
          <w:rFonts w:asciiTheme="minorHAnsi" w:hAnsiTheme="minorHAnsi" w:cs="Arial"/>
          <w:sz w:val="22"/>
          <w:szCs w:val="22"/>
        </w:rPr>
        <w:t>o</w:t>
      </w:r>
      <w:r w:rsidR="00630889" w:rsidRPr="00A038FC">
        <w:rPr>
          <w:rFonts w:asciiTheme="minorHAnsi" w:hAnsiTheme="minorHAnsi" w:cs="Arial"/>
          <w:sz w:val="22"/>
          <w:szCs w:val="22"/>
        </w:rPr>
        <w:t xml:space="preserve">dst. </w:t>
      </w:r>
      <w:r w:rsidR="00582B9B" w:rsidRPr="00A038FC">
        <w:rPr>
          <w:rFonts w:asciiTheme="minorHAnsi" w:hAnsiTheme="minorHAnsi" w:cs="Arial"/>
          <w:sz w:val="22"/>
          <w:szCs w:val="22"/>
        </w:rPr>
        <w:t>7</w:t>
      </w:r>
      <w:r w:rsidR="00A038FC" w:rsidRPr="00A038FC">
        <w:rPr>
          <w:rFonts w:asciiTheme="minorHAnsi" w:hAnsiTheme="minorHAnsi" w:cs="Arial"/>
          <w:sz w:val="22"/>
          <w:szCs w:val="22"/>
        </w:rPr>
        <w:t>.</w:t>
      </w:r>
      <w:r w:rsidRPr="00A038FC">
        <w:rPr>
          <w:rFonts w:asciiTheme="minorHAnsi" w:hAnsiTheme="minorHAnsi" w:cs="Arial"/>
          <w:sz w:val="22"/>
          <w:szCs w:val="22"/>
        </w:rPr>
        <w:t xml:space="preserve">, je povinen zaplatit </w:t>
      </w:r>
      <w:r w:rsidR="00C72A3A" w:rsidRPr="00A038FC">
        <w:rPr>
          <w:rFonts w:asciiTheme="minorHAnsi" w:hAnsiTheme="minorHAnsi" w:cs="Arial"/>
          <w:sz w:val="22"/>
          <w:szCs w:val="22"/>
        </w:rPr>
        <w:t>smluvní pokutu</w:t>
      </w:r>
      <w:r w:rsidRPr="00A038FC">
        <w:rPr>
          <w:rFonts w:asciiTheme="minorHAnsi" w:hAnsiTheme="minorHAnsi" w:cs="Arial"/>
          <w:sz w:val="22"/>
          <w:szCs w:val="22"/>
        </w:rPr>
        <w:t xml:space="preserve"> dle čl. XII. </w:t>
      </w:r>
      <w:r w:rsidR="00442C35" w:rsidRPr="00A038FC">
        <w:rPr>
          <w:rFonts w:asciiTheme="minorHAnsi" w:hAnsiTheme="minorHAnsi" w:cs="Arial"/>
          <w:sz w:val="22"/>
          <w:szCs w:val="22"/>
        </w:rPr>
        <w:t>o</w:t>
      </w:r>
      <w:r w:rsidRPr="00A038FC">
        <w:rPr>
          <w:rFonts w:asciiTheme="minorHAnsi" w:hAnsiTheme="minorHAnsi" w:cs="Arial"/>
          <w:sz w:val="22"/>
          <w:szCs w:val="22"/>
        </w:rPr>
        <w:t xml:space="preserve">dst. </w:t>
      </w:r>
      <w:r w:rsidR="00A038FC" w:rsidRPr="00A038FC">
        <w:rPr>
          <w:rFonts w:asciiTheme="minorHAnsi" w:hAnsiTheme="minorHAnsi" w:cs="Arial"/>
          <w:sz w:val="22"/>
          <w:szCs w:val="22"/>
        </w:rPr>
        <w:t>12.</w:t>
      </w:r>
      <w:r w:rsidRPr="00A038FC">
        <w:rPr>
          <w:rFonts w:asciiTheme="minorHAnsi" w:hAnsiTheme="minorHAnsi" w:cs="Arial"/>
          <w:sz w:val="22"/>
          <w:szCs w:val="22"/>
        </w:rPr>
        <w:t xml:space="preserve"> této smlouvy.</w:t>
      </w:r>
    </w:p>
    <w:p w:rsidR="004F11B5" w:rsidRPr="00600678" w:rsidRDefault="00601E77" w:rsidP="00043D5B">
      <w:pPr>
        <w:pStyle w:val="Zkladntext"/>
        <w:numPr>
          <w:ilvl w:val="0"/>
          <w:numId w:val="13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Záruční doba na reklamovanou část díla neběží po dobu počínající dnem uplatnění reklamace a končí</w:t>
      </w:r>
      <w:r w:rsidR="00A038FC">
        <w:rPr>
          <w:rFonts w:asciiTheme="minorHAnsi" w:hAnsiTheme="minorHAnsi" w:cs="Arial"/>
          <w:sz w:val="22"/>
          <w:szCs w:val="22"/>
        </w:rPr>
        <w:t>cí</w:t>
      </w:r>
      <w:r w:rsidR="00F46CD1" w:rsidRPr="00600678">
        <w:rPr>
          <w:rFonts w:asciiTheme="minorHAnsi" w:hAnsiTheme="minorHAnsi" w:cs="Arial"/>
          <w:sz w:val="22"/>
          <w:szCs w:val="22"/>
        </w:rPr>
        <w:t xml:space="preserve"> </w:t>
      </w:r>
      <w:r w:rsidRPr="00600678">
        <w:rPr>
          <w:rFonts w:asciiTheme="minorHAnsi" w:hAnsiTheme="minorHAnsi" w:cs="Arial"/>
          <w:sz w:val="22"/>
          <w:szCs w:val="22"/>
        </w:rPr>
        <w:t>dnem odstranění vady.</w:t>
      </w:r>
      <w:r w:rsidR="00080819" w:rsidRPr="00600678">
        <w:rPr>
          <w:rFonts w:asciiTheme="minorHAnsi" w:hAnsiTheme="minorHAnsi" w:cs="Arial"/>
          <w:sz w:val="22"/>
          <w:szCs w:val="22"/>
        </w:rPr>
        <w:t xml:space="preserve"> </w:t>
      </w:r>
    </w:p>
    <w:p w:rsidR="00A038FC" w:rsidRDefault="00601E77" w:rsidP="00043D5B">
      <w:pPr>
        <w:pStyle w:val="Zkladntext"/>
        <w:numPr>
          <w:ilvl w:val="0"/>
          <w:numId w:val="13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Záruka se nevztahuje na běžné škody nebo poškození, které vznikly z následujících důvodů: </w:t>
      </w:r>
    </w:p>
    <w:p w:rsidR="00A038FC" w:rsidRDefault="00601E77" w:rsidP="00043D5B">
      <w:pPr>
        <w:pStyle w:val="Zkladntext"/>
        <w:numPr>
          <w:ilvl w:val="0"/>
          <w:numId w:val="36"/>
        </w:numPr>
        <w:tabs>
          <w:tab w:val="clear" w:pos="1134"/>
        </w:tabs>
        <w:snapToGrid/>
        <w:ind w:left="1134" w:hanging="567"/>
        <w:rPr>
          <w:rFonts w:asciiTheme="minorHAnsi" w:hAnsiTheme="minorHAnsi"/>
          <w:sz w:val="22"/>
          <w:szCs w:val="22"/>
        </w:rPr>
      </w:pPr>
      <w:r w:rsidRPr="00A038FC">
        <w:rPr>
          <w:rFonts w:asciiTheme="minorHAnsi" w:hAnsiTheme="minorHAnsi"/>
          <w:sz w:val="22"/>
          <w:szCs w:val="22"/>
        </w:rPr>
        <w:t>neodborné zásahy</w:t>
      </w:r>
      <w:r w:rsidR="00DC4F95" w:rsidRPr="00A038FC">
        <w:rPr>
          <w:rFonts w:asciiTheme="minorHAnsi" w:hAnsiTheme="minorHAnsi"/>
          <w:sz w:val="22"/>
          <w:szCs w:val="22"/>
        </w:rPr>
        <w:t>,</w:t>
      </w:r>
      <w:r w:rsidRPr="00A038FC">
        <w:rPr>
          <w:rFonts w:asciiTheme="minorHAnsi" w:hAnsiTheme="minorHAnsi"/>
          <w:sz w:val="22"/>
          <w:szCs w:val="22"/>
        </w:rPr>
        <w:t xml:space="preserve"> zejména jakékoliv úpravy provedené v průběhu záruční doby </w:t>
      </w:r>
      <w:r w:rsidR="00C72A3A" w:rsidRPr="00A038FC">
        <w:rPr>
          <w:rFonts w:asciiTheme="minorHAnsi" w:hAnsiTheme="minorHAnsi"/>
          <w:sz w:val="22"/>
          <w:szCs w:val="22"/>
        </w:rPr>
        <w:t>třetí osobou</w:t>
      </w:r>
      <w:r w:rsidRPr="00A038FC">
        <w:rPr>
          <w:rFonts w:asciiTheme="minorHAnsi" w:hAnsiTheme="minorHAnsi"/>
          <w:sz w:val="22"/>
          <w:szCs w:val="22"/>
        </w:rPr>
        <w:t xml:space="preserve"> bez vědomí zhotovitele, </w:t>
      </w:r>
    </w:p>
    <w:p w:rsidR="00A038FC" w:rsidRDefault="00601E77" w:rsidP="00043D5B">
      <w:pPr>
        <w:pStyle w:val="Zkladntext"/>
        <w:numPr>
          <w:ilvl w:val="0"/>
          <w:numId w:val="36"/>
        </w:numPr>
        <w:tabs>
          <w:tab w:val="clear" w:pos="1134"/>
        </w:tabs>
        <w:snapToGrid/>
        <w:ind w:left="1134" w:hanging="567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hrubé zacházení, nedodržení provozních podmínek nebo návodu k používání,</w:t>
      </w:r>
      <w:r w:rsidR="00B334C8" w:rsidRPr="00600678">
        <w:rPr>
          <w:rFonts w:asciiTheme="minorHAnsi" w:hAnsiTheme="minorHAnsi"/>
          <w:sz w:val="22"/>
          <w:szCs w:val="22"/>
        </w:rPr>
        <w:t xml:space="preserve"> pokud na to </w:t>
      </w:r>
      <w:proofErr w:type="gramStart"/>
      <w:r w:rsidR="00B334C8" w:rsidRPr="00600678">
        <w:rPr>
          <w:rFonts w:asciiTheme="minorHAnsi" w:hAnsiTheme="minorHAnsi"/>
          <w:sz w:val="22"/>
          <w:szCs w:val="22"/>
        </w:rPr>
        <w:t>byl</w:t>
      </w:r>
      <w:r w:rsidR="001E24B2" w:rsidRPr="00600678">
        <w:rPr>
          <w:rFonts w:asciiTheme="minorHAnsi" w:hAnsiTheme="minorHAnsi"/>
          <w:sz w:val="22"/>
          <w:szCs w:val="22"/>
        </w:rPr>
        <w:t xml:space="preserve">  objednatel</w:t>
      </w:r>
      <w:proofErr w:type="gramEnd"/>
      <w:r w:rsidR="001E24B2" w:rsidRPr="00600678">
        <w:rPr>
          <w:rFonts w:asciiTheme="minorHAnsi" w:hAnsiTheme="minorHAnsi"/>
          <w:sz w:val="22"/>
          <w:szCs w:val="22"/>
        </w:rPr>
        <w:t xml:space="preserve"> zhotovitelem upozorněn</w:t>
      </w:r>
      <w:r w:rsidR="00DC4F95" w:rsidRPr="00600678">
        <w:rPr>
          <w:rFonts w:asciiTheme="minorHAnsi" w:hAnsiTheme="minorHAnsi"/>
          <w:sz w:val="22"/>
          <w:szCs w:val="22"/>
        </w:rPr>
        <w:t>,</w:t>
      </w:r>
    </w:p>
    <w:p w:rsidR="00D710B2" w:rsidRPr="00A038FC" w:rsidRDefault="00601E77" w:rsidP="00043D5B">
      <w:pPr>
        <w:pStyle w:val="Zkladntext"/>
        <w:numPr>
          <w:ilvl w:val="0"/>
          <w:numId w:val="36"/>
        </w:numPr>
        <w:tabs>
          <w:tab w:val="clear" w:pos="1134"/>
        </w:tabs>
        <w:snapToGrid/>
        <w:ind w:left="1134" w:hanging="567"/>
        <w:rPr>
          <w:rFonts w:asciiTheme="minorHAnsi" w:hAnsiTheme="minorHAnsi"/>
          <w:sz w:val="22"/>
          <w:szCs w:val="22"/>
        </w:rPr>
      </w:pPr>
      <w:r w:rsidRPr="00A038FC">
        <w:rPr>
          <w:rFonts w:asciiTheme="minorHAnsi" w:hAnsiTheme="minorHAnsi"/>
          <w:sz w:val="22"/>
          <w:szCs w:val="22"/>
        </w:rPr>
        <w:t>užíváním předmětu díla v rozporu s jeho určením.</w:t>
      </w:r>
    </w:p>
    <w:p w:rsidR="004F36E9" w:rsidRPr="00600678" w:rsidRDefault="00306ED9" w:rsidP="00043D5B">
      <w:pPr>
        <w:pStyle w:val="Zkladntext"/>
        <w:numPr>
          <w:ilvl w:val="0"/>
          <w:numId w:val="13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Zhotovitel se zavazuje v případě společné odpovědnosti s třetí osobou odstranit vadu požadovaným způsobem.</w:t>
      </w:r>
    </w:p>
    <w:p w:rsidR="00166B8F" w:rsidRPr="00600678" w:rsidRDefault="00B31353" w:rsidP="00043D5B">
      <w:pPr>
        <w:pStyle w:val="Zkladntext"/>
        <w:numPr>
          <w:ilvl w:val="0"/>
          <w:numId w:val="13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94172A">
        <w:rPr>
          <w:rFonts w:asciiTheme="minorHAnsi" w:hAnsiTheme="minorHAnsi" w:cs="Arial"/>
          <w:sz w:val="22"/>
          <w:szCs w:val="22"/>
        </w:rPr>
        <w:t>Z</w:t>
      </w:r>
      <w:r w:rsidR="00166B8F" w:rsidRPr="0094172A">
        <w:rPr>
          <w:rFonts w:asciiTheme="minorHAnsi" w:hAnsiTheme="minorHAnsi" w:cs="Arial"/>
          <w:sz w:val="22"/>
          <w:szCs w:val="22"/>
        </w:rPr>
        <w:t xml:space="preserve">áruční doba </w:t>
      </w:r>
      <w:r w:rsidR="00740331" w:rsidRPr="0094172A">
        <w:rPr>
          <w:rFonts w:asciiTheme="minorHAnsi" w:hAnsiTheme="minorHAnsi" w:cs="Arial"/>
          <w:sz w:val="22"/>
          <w:szCs w:val="22"/>
        </w:rPr>
        <w:t xml:space="preserve">stavby </w:t>
      </w:r>
      <w:r w:rsidR="00166B8F" w:rsidRPr="0094172A">
        <w:rPr>
          <w:rFonts w:asciiTheme="minorHAnsi" w:hAnsiTheme="minorHAnsi" w:cs="Arial"/>
          <w:sz w:val="22"/>
          <w:szCs w:val="22"/>
        </w:rPr>
        <w:t xml:space="preserve">se v plném rozsahu vztahuje i na jednotlivé součásti </w:t>
      </w:r>
      <w:r w:rsidR="00740331" w:rsidRPr="0094172A">
        <w:rPr>
          <w:rFonts w:asciiTheme="minorHAnsi" w:hAnsiTheme="minorHAnsi" w:cs="Arial"/>
          <w:sz w:val="22"/>
          <w:szCs w:val="22"/>
        </w:rPr>
        <w:t>d</w:t>
      </w:r>
      <w:r w:rsidR="00166B8F" w:rsidRPr="0094172A">
        <w:rPr>
          <w:rFonts w:asciiTheme="minorHAnsi" w:hAnsiTheme="minorHAnsi" w:cs="Arial"/>
          <w:sz w:val="22"/>
          <w:szCs w:val="22"/>
        </w:rPr>
        <w:t>íla, u kterých jejich</w:t>
      </w:r>
      <w:r w:rsidR="00166B8F" w:rsidRPr="00600678">
        <w:rPr>
          <w:rFonts w:asciiTheme="minorHAnsi" w:hAnsiTheme="minorHAnsi" w:cs="Arial"/>
          <w:sz w:val="22"/>
          <w:szCs w:val="22"/>
        </w:rPr>
        <w:t xml:space="preserve"> výrobci či dodavatelé poskytují záruční dobu kratší. </w:t>
      </w:r>
    </w:p>
    <w:p w:rsidR="00166B8F" w:rsidRPr="00600678" w:rsidRDefault="00166B8F" w:rsidP="00043D5B">
      <w:pPr>
        <w:pStyle w:val="Zkladntext"/>
        <w:numPr>
          <w:ilvl w:val="0"/>
          <w:numId w:val="13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Zhotovitel zajistí, aby </w:t>
      </w:r>
      <w:r w:rsidR="00740331" w:rsidRPr="00600678">
        <w:rPr>
          <w:rFonts w:asciiTheme="minorHAnsi" w:hAnsiTheme="minorHAnsi" w:cs="Arial"/>
          <w:sz w:val="22"/>
          <w:szCs w:val="22"/>
        </w:rPr>
        <w:t>p</w:t>
      </w:r>
      <w:r w:rsidRPr="00600678">
        <w:rPr>
          <w:rFonts w:asciiTheme="minorHAnsi" w:hAnsiTheme="minorHAnsi" w:cs="Arial"/>
          <w:sz w:val="22"/>
          <w:szCs w:val="22"/>
        </w:rPr>
        <w:t xml:space="preserve">oddodavatelé technických profesí a zařízení, kteří mají povinnost poskytovat záruční servis, v období této jejich povinnosti úplně informovali </w:t>
      </w:r>
      <w:r w:rsidR="00781E77" w:rsidRPr="00600678">
        <w:rPr>
          <w:rFonts w:asciiTheme="minorHAnsi" w:hAnsiTheme="minorHAnsi" w:cs="Arial"/>
          <w:sz w:val="22"/>
          <w:szCs w:val="22"/>
        </w:rPr>
        <w:t>o</w:t>
      </w:r>
      <w:r w:rsidRPr="00600678">
        <w:rPr>
          <w:rFonts w:asciiTheme="minorHAnsi" w:hAnsiTheme="minorHAnsi" w:cs="Arial"/>
          <w:sz w:val="22"/>
          <w:szCs w:val="22"/>
        </w:rPr>
        <w:t>bjednatele a byli tomuto na jeho výzvu k dispozici ke konzultaci v případě dotazů o funkci, řízení a údržbě příslušných zařízení</w:t>
      </w:r>
    </w:p>
    <w:p w:rsidR="00601E77" w:rsidRDefault="00601E77" w:rsidP="00B334C8">
      <w:pPr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:rsidR="00063016" w:rsidRPr="00600678" w:rsidRDefault="00063016" w:rsidP="00B334C8">
      <w:pPr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:rsidR="00006724" w:rsidRPr="00600678" w:rsidRDefault="00006724" w:rsidP="00B334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:rsidR="00601E77" w:rsidRPr="00600678" w:rsidRDefault="00451EDA" w:rsidP="00B334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600678">
        <w:rPr>
          <w:rFonts w:asciiTheme="minorHAnsi" w:hAnsiTheme="minorHAnsi" w:cs="Arial"/>
          <w:b/>
          <w:sz w:val="22"/>
          <w:szCs w:val="22"/>
        </w:rPr>
        <w:t xml:space="preserve">Článek </w:t>
      </w:r>
      <w:r w:rsidR="00601E77" w:rsidRPr="00600678">
        <w:rPr>
          <w:rFonts w:asciiTheme="minorHAnsi" w:hAnsiTheme="minorHAnsi" w:cs="Arial"/>
          <w:b/>
          <w:sz w:val="22"/>
          <w:szCs w:val="22"/>
        </w:rPr>
        <w:t xml:space="preserve">IX. </w:t>
      </w:r>
    </w:p>
    <w:p w:rsidR="00601E77" w:rsidRPr="00600678" w:rsidRDefault="00C14E1E" w:rsidP="00B334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600678">
        <w:rPr>
          <w:rFonts w:asciiTheme="minorHAnsi" w:hAnsiTheme="minorHAnsi" w:cs="Arial"/>
          <w:b/>
          <w:sz w:val="22"/>
          <w:szCs w:val="22"/>
        </w:rPr>
        <w:t>Povinnosti zhotovitele - z</w:t>
      </w:r>
      <w:r w:rsidR="00601E77" w:rsidRPr="00600678">
        <w:rPr>
          <w:rFonts w:asciiTheme="minorHAnsi" w:hAnsiTheme="minorHAnsi" w:cs="Arial"/>
          <w:b/>
          <w:sz w:val="22"/>
          <w:szCs w:val="22"/>
        </w:rPr>
        <w:t>hotovení díla, předání a převzetí díla</w:t>
      </w:r>
    </w:p>
    <w:p w:rsidR="00252B64" w:rsidRPr="00600678" w:rsidRDefault="00601E77" w:rsidP="00043D5B">
      <w:pPr>
        <w:pStyle w:val="Zkladntext"/>
        <w:numPr>
          <w:ilvl w:val="0"/>
          <w:numId w:val="14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Zhotovitel se zavazuje </w:t>
      </w:r>
      <w:r w:rsidR="00441123" w:rsidRPr="00600678">
        <w:rPr>
          <w:rFonts w:asciiTheme="minorHAnsi" w:hAnsiTheme="minorHAnsi" w:cs="Arial"/>
          <w:sz w:val="22"/>
          <w:szCs w:val="22"/>
        </w:rPr>
        <w:t xml:space="preserve">provést dílo na vlastní odpovědnost a nebezpečí. Dílo bude zhotoveno </w:t>
      </w:r>
      <w:r w:rsidRPr="00600678">
        <w:rPr>
          <w:rFonts w:asciiTheme="minorHAnsi" w:hAnsiTheme="minorHAnsi" w:cs="Arial"/>
          <w:sz w:val="22"/>
          <w:szCs w:val="22"/>
        </w:rPr>
        <w:t>ve sjednané době</w:t>
      </w:r>
      <w:r w:rsidR="00D20147" w:rsidRPr="00600678">
        <w:rPr>
          <w:rFonts w:asciiTheme="minorHAnsi" w:hAnsiTheme="minorHAnsi" w:cs="Arial"/>
          <w:sz w:val="22"/>
          <w:szCs w:val="22"/>
        </w:rPr>
        <w:t>,</w:t>
      </w:r>
      <w:r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441123" w:rsidRPr="00600678">
        <w:rPr>
          <w:rFonts w:asciiTheme="minorHAnsi" w:hAnsiTheme="minorHAnsi" w:cs="Arial"/>
          <w:sz w:val="22"/>
          <w:szCs w:val="22"/>
        </w:rPr>
        <w:t xml:space="preserve">prosté </w:t>
      </w:r>
      <w:r w:rsidR="00994A86" w:rsidRPr="00600678">
        <w:rPr>
          <w:rFonts w:asciiTheme="minorHAnsi" w:hAnsiTheme="minorHAnsi" w:cs="Arial"/>
          <w:sz w:val="22"/>
          <w:szCs w:val="22"/>
        </w:rPr>
        <w:t>vad a nedodělků</w:t>
      </w:r>
      <w:r w:rsidR="00D20147" w:rsidRPr="00600678">
        <w:rPr>
          <w:rFonts w:asciiTheme="minorHAnsi" w:hAnsiTheme="minorHAnsi" w:cs="Arial"/>
          <w:sz w:val="22"/>
          <w:szCs w:val="22"/>
        </w:rPr>
        <w:t>,</w:t>
      </w:r>
      <w:r w:rsidR="00441123" w:rsidRPr="00600678">
        <w:rPr>
          <w:rFonts w:asciiTheme="minorHAnsi" w:hAnsiTheme="minorHAnsi" w:cs="Arial"/>
          <w:sz w:val="22"/>
          <w:szCs w:val="22"/>
        </w:rPr>
        <w:t xml:space="preserve"> a ve sjednaném termínu předané objednateli</w:t>
      </w:r>
      <w:r w:rsidRPr="00600678">
        <w:rPr>
          <w:rFonts w:asciiTheme="minorHAnsi" w:hAnsiTheme="minorHAnsi" w:cs="Arial"/>
          <w:sz w:val="22"/>
          <w:szCs w:val="22"/>
        </w:rPr>
        <w:t>.</w:t>
      </w:r>
    </w:p>
    <w:p w:rsidR="00756341" w:rsidRPr="00600678" w:rsidRDefault="00EC1346" w:rsidP="00043D5B">
      <w:pPr>
        <w:pStyle w:val="Zkladntext"/>
        <w:numPr>
          <w:ilvl w:val="0"/>
          <w:numId w:val="14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Zhotovitel se zavazuje</w:t>
      </w:r>
      <w:r w:rsidR="00167DA7" w:rsidRPr="00600678">
        <w:rPr>
          <w:rFonts w:asciiTheme="minorHAnsi" w:hAnsiTheme="minorHAnsi" w:cs="Arial"/>
          <w:sz w:val="22"/>
          <w:szCs w:val="22"/>
        </w:rPr>
        <w:t xml:space="preserve"> zhotovit, dokončit a předat dílo objednateli v termínu ujednaném touto smlouvou na základě písemného </w:t>
      </w:r>
      <w:r w:rsidR="00C72A3A" w:rsidRPr="00600678">
        <w:rPr>
          <w:rFonts w:asciiTheme="minorHAnsi" w:hAnsiTheme="minorHAnsi" w:cs="Arial"/>
          <w:sz w:val="22"/>
          <w:szCs w:val="22"/>
        </w:rPr>
        <w:t>protokolu</w:t>
      </w:r>
      <w:r w:rsidR="00167DA7" w:rsidRPr="00600678">
        <w:rPr>
          <w:rFonts w:asciiTheme="minorHAnsi" w:hAnsiTheme="minorHAnsi" w:cs="Arial"/>
          <w:sz w:val="22"/>
          <w:szCs w:val="22"/>
        </w:rPr>
        <w:t xml:space="preserve"> podepsaného oprávněnými zástupci obou smluvních stran. </w:t>
      </w:r>
    </w:p>
    <w:p w:rsidR="00C03BA7" w:rsidRPr="00600678" w:rsidRDefault="00167DA7" w:rsidP="00043D5B">
      <w:pPr>
        <w:pStyle w:val="Zkladntext"/>
        <w:numPr>
          <w:ilvl w:val="0"/>
          <w:numId w:val="14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Současně</w:t>
      </w:r>
      <w:r w:rsidR="00F522E6" w:rsidRPr="00600678">
        <w:rPr>
          <w:rFonts w:asciiTheme="minorHAnsi" w:hAnsiTheme="minorHAnsi" w:cs="Arial"/>
          <w:sz w:val="22"/>
          <w:szCs w:val="22"/>
        </w:rPr>
        <w:t xml:space="preserve"> </w:t>
      </w:r>
      <w:r w:rsidRPr="00600678">
        <w:rPr>
          <w:rFonts w:asciiTheme="minorHAnsi" w:hAnsiTheme="minorHAnsi" w:cs="Arial"/>
          <w:sz w:val="22"/>
          <w:szCs w:val="22"/>
        </w:rPr>
        <w:t xml:space="preserve">s předáním díla se zhotovitel zavazuje </w:t>
      </w:r>
      <w:r w:rsidR="00C03256">
        <w:rPr>
          <w:rFonts w:asciiTheme="minorHAnsi" w:hAnsiTheme="minorHAnsi" w:cs="Arial"/>
          <w:sz w:val="22"/>
          <w:szCs w:val="22"/>
        </w:rPr>
        <w:t xml:space="preserve">objednateli </w:t>
      </w:r>
      <w:r w:rsidRPr="00600678">
        <w:rPr>
          <w:rFonts w:asciiTheme="minorHAnsi" w:hAnsiTheme="minorHAnsi" w:cs="Arial"/>
          <w:sz w:val="22"/>
          <w:szCs w:val="22"/>
        </w:rPr>
        <w:t xml:space="preserve">předat i další </w:t>
      </w:r>
      <w:r w:rsidR="00F522E6" w:rsidRPr="00600678">
        <w:rPr>
          <w:rFonts w:asciiTheme="minorHAnsi" w:hAnsiTheme="minorHAnsi" w:cs="Arial"/>
          <w:sz w:val="22"/>
          <w:szCs w:val="22"/>
        </w:rPr>
        <w:t xml:space="preserve">doklady a </w:t>
      </w:r>
      <w:r w:rsidRPr="00600678">
        <w:rPr>
          <w:rFonts w:asciiTheme="minorHAnsi" w:hAnsiTheme="minorHAnsi" w:cs="Arial"/>
          <w:sz w:val="22"/>
          <w:szCs w:val="22"/>
        </w:rPr>
        <w:t>dokument</w:t>
      </w:r>
      <w:r w:rsidR="00F522E6" w:rsidRPr="00600678">
        <w:rPr>
          <w:rFonts w:asciiTheme="minorHAnsi" w:hAnsiTheme="minorHAnsi" w:cs="Arial"/>
          <w:sz w:val="22"/>
          <w:szCs w:val="22"/>
        </w:rPr>
        <w:t>aci:</w:t>
      </w:r>
    </w:p>
    <w:p w:rsidR="00C03BA7" w:rsidRPr="0094172A" w:rsidRDefault="00252B64" w:rsidP="00043D5B">
      <w:pPr>
        <w:pStyle w:val="Default"/>
        <w:numPr>
          <w:ilvl w:val="0"/>
          <w:numId w:val="15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94172A">
        <w:rPr>
          <w:rFonts w:asciiTheme="minorHAnsi" w:hAnsiTheme="minorHAnsi"/>
          <w:sz w:val="22"/>
          <w:szCs w:val="22"/>
        </w:rPr>
        <w:t>Dokumentaci skutečného provedení stavby</w:t>
      </w:r>
    </w:p>
    <w:p w:rsidR="00252B64" w:rsidRPr="00600678" w:rsidRDefault="00735C6A" w:rsidP="00043D5B">
      <w:pPr>
        <w:pStyle w:val="Default"/>
        <w:numPr>
          <w:ilvl w:val="0"/>
          <w:numId w:val="15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 xml:space="preserve">Standardní </w:t>
      </w:r>
      <w:r w:rsidR="00252B64" w:rsidRPr="00600678">
        <w:rPr>
          <w:rFonts w:asciiTheme="minorHAnsi" w:hAnsiTheme="minorHAnsi"/>
          <w:sz w:val="22"/>
          <w:szCs w:val="22"/>
        </w:rPr>
        <w:t xml:space="preserve">návod na </w:t>
      </w:r>
      <w:r w:rsidRPr="00600678">
        <w:rPr>
          <w:rFonts w:asciiTheme="minorHAnsi" w:hAnsiTheme="minorHAnsi"/>
          <w:sz w:val="22"/>
          <w:szCs w:val="22"/>
        </w:rPr>
        <w:t>užívání</w:t>
      </w:r>
      <w:r w:rsidR="00252B64" w:rsidRPr="00600678">
        <w:rPr>
          <w:rFonts w:asciiTheme="minorHAnsi" w:hAnsiTheme="minorHAnsi"/>
          <w:sz w:val="22"/>
          <w:szCs w:val="22"/>
        </w:rPr>
        <w:t xml:space="preserve"> díla</w:t>
      </w:r>
    </w:p>
    <w:p w:rsidR="00252B64" w:rsidRPr="00600678" w:rsidRDefault="00252B64" w:rsidP="00043D5B">
      <w:pPr>
        <w:pStyle w:val="Default"/>
        <w:numPr>
          <w:ilvl w:val="0"/>
          <w:numId w:val="15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 xml:space="preserve">fotodokumentaci </w:t>
      </w:r>
      <w:r w:rsidR="00596BC3" w:rsidRPr="00600678">
        <w:rPr>
          <w:rFonts w:asciiTheme="minorHAnsi" w:hAnsiTheme="minorHAnsi"/>
          <w:sz w:val="22"/>
          <w:szCs w:val="22"/>
        </w:rPr>
        <w:t xml:space="preserve">a </w:t>
      </w:r>
      <w:proofErr w:type="spellStart"/>
      <w:r w:rsidR="00596BC3" w:rsidRPr="00600678">
        <w:rPr>
          <w:rFonts w:asciiTheme="minorHAnsi" w:hAnsiTheme="minorHAnsi"/>
          <w:sz w:val="22"/>
          <w:szCs w:val="22"/>
        </w:rPr>
        <w:t>videodokumentaci</w:t>
      </w:r>
      <w:proofErr w:type="spellEnd"/>
      <w:r w:rsidR="00596BC3" w:rsidRPr="00600678">
        <w:rPr>
          <w:rFonts w:asciiTheme="minorHAnsi" w:hAnsiTheme="minorHAnsi"/>
          <w:sz w:val="22"/>
          <w:szCs w:val="22"/>
        </w:rPr>
        <w:t xml:space="preserve"> </w:t>
      </w:r>
      <w:r w:rsidRPr="00600678">
        <w:rPr>
          <w:rFonts w:asciiTheme="minorHAnsi" w:hAnsiTheme="minorHAnsi"/>
          <w:sz w:val="22"/>
          <w:szCs w:val="22"/>
        </w:rPr>
        <w:t>stavby</w:t>
      </w:r>
    </w:p>
    <w:p w:rsidR="00252B64" w:rsidRPr="00600678" w:rsidRDefault="00252B64" w:rsidP="00043D5B">
      <w:pPr>
        <w:pStyle w:val="Default"/>
        <w:numPr>
          <w:ilvl w:val="0"/>
          <w:numId w:val="15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zprávy provedených průzkumů vč. vyhodnocení a zpracovaných návrhů</w:t>
      </w:r>
    </w:p>
    <w:p w:rsidR="00252B64" w:rsidRPr="00600678" w:rsidRDefault="00252B64" w:rsidP="00043D5B">
      <w:pPr>
        <w:pStyle w:val="Default"/>
        <w:numPr>
          <w:ilvl w:val="0"/>
          <w:numId w:val="15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závěrečné restaurátorské zprávy</w:t>
      </w:r>
    </w:p>
    <w:p w:rsidR="00252B64" w:rsidRPr="00600678" w:rsidRDefault="00252B64" w:rsidP="00043D5B">
      <w:pPr>
        <w:pStyle w:val="Default"/>
        <w:numPr>
          <w:ilvl w:val="0"/>
          <w:numId w:val="15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zpracovanou geodetickou dokumentaci</w:t>
      </w:r>
    </w:p>
    <w:p w:rsidR="00252B64" w:rsidRPr="00600678" w:rsidRDefault="00252B64" w:rsidP="00043D5B">
      <w:pPr>
        <w:pStyle w:val="Default"/>
        <w:numPr>
          <w:ilvl w:val="0"/>
          <w:numId w:val="15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doklady o splnění povinnosti nakládání s odpady dle zákona č. 185/2001 Sb., o odpadech</w:t>
      </w:r>
    </w:p>
    <w:p w:rsidR="00252B64" w:rsidRPr="00600678" w:rsidRDefault="00252B64" w:rsidP="00043D5B">
      <w:pPr>
        <w:pStyle w:val="Default"/>
        <w:numPr>
          <w:ilvl w:val="0"/>
          <w:numId w:val="15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doklady o splnění závazků v rámci užívání dočasného staveniště</w:t>
      </w:r>
    </w:p>
    <w:p w:rsidR="00252B64" w:rsidRPr="00600678" w:rsidRDefault="00252B64" w:rsidP="00043D5B">
      <w:pPr>
        <w:pStyle w:val="Default"/>
        <w:numPr>
          <w:ilvl w:val="0"/>
          <w:numId w:val="15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doklady o provedení díla v souladu se smlouvou, zejména protokoly o provedených zkouškách, revize, doklady použitých materiálů a zařízení a dokumentaci prokazující možnost kolaudace a užívání díla</w:t>
      </w:r>
    </w:p>
    <w:p w:rsidR="00252B64" w:rsidRPr="00600678" w:rsidRDefault="00252B64" w:rsidP="00043D5B">
      <w:pPr>
        <w:pStyle w:val="Default"/>
        <w:numPr>
          <w:ilvl w:val="0"/>
          <w:numId w:val="15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dokumentaci s označením "VYHRAZENÉ"</w:t>
      </w:r>
    </w:p>
    <w:p w:rsidR="00756341" w:rsidRPr="00600678" w:rsidRDefault="00C03BA7" w:rsidP="00043D5B">
      <w:pPr>
        <w:pStyle w:val="Default"/>
        <w:numPr>
          <w:ilvl w:val="0"/>
          <w:numId w:val="15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originál stavební</w:t>
      </w:r>
      <w:r w:rsidR="00F9702C" w:rsidRPr="00600678">
        <w:rPr>
          <w:rFonts w:asciiTheme="minorHAnsi" w:hAnsiTheme="minorHAnsi"/>
          <w:sz w:val="22"/>
          <w:szCs w:val="22"/>
        </w:rPr>
        <w:t xml:space="preserve">ho </w:t>
      </w:r>
      <w:r w:rsidRPr="00600678">
        <w:rPr>
          <w:rFonts w:asciiTheme="minorHAnsi" w:hAnsiTheme="minorHAnsi"/>
          <w:sz w:val="22"/>
          <w:szCs w:val="22"/>
        </w:rPr>
        <w:t>deník</w:t>
      </w:r>
      <w:r w:rsidR="00F9702C" w:rsidRPr="00600678">
        <w:rPr>
          <w:rFonts w:asciiTheme="minorHAnsi" w:hAnsiTheme="minorHAnsi"/>
          <w:sz w:val="22"/>
          <w:szCs w:val="22"/>
        </w:rPr>
        <w:t>u</w:t>
      </w:r>
    </w:p>
    <w:p w:rsidR="00167DA7" w:rsidRPr="00600678" w:rsidRDefault="000352CD" w:rsidP="004F0DBA">
      <w:pPr>
        <w:pStyle w:val="Default"/>
        <w:tabs>
          <w:tab w:val="left" w:pos="567"/>
        </w:tabs>
        <w:spacing w:after="8"/>
        <w:ind w:left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 xml:space="preserve">Doklady a </w:t>
      </w:r>
      <w:r w:rsidR="00596BC3" w:rsidRPr="00600678">
        <w:rPr>
          <w:rFonts w:asciiTheme="minorHAnsi" w:hAnsiTheme="minorHAnsi"/>
          <w:sz w:val="22"/>
          <w:szCs w:val="22"/>
        </w:rPr>
        <w:t>D</w:t>
      </w:r>
      <w:r w:rsidRPr="00600678">
        <w:rPr>
          <w:rFonts w:asciiTheme="minorHAnsi" w:hAnsiTheme="minorHAnsi"/>
          <w:sz w:val="22"/>
          <w:szCs w:val="22"/>
        </w:rPr>
        <w:t>okumentace budou předány</w:t>
      </w:r>
      <w:r w:rsidR="00AB71C5">
        <w:rPr>
          <w:rFonts w:asciiTheme="minorHAnsi" w:hAnsiTheme="minorHAnsi"/>
          <w:sz w:val="22"/>
          <w:szCs w:val="22"/>
        </w:rPr>
        <w:t xml:space="preserve"> objednateli</w:t>
      </w:r>
      <w:r w:rsidRPr="00600678">
        <w:rPr>
          <w:rFonts w:asciiTheme="minorHAnsi" w:hAnsiTheme="minorHAnsi"/>
          <w:sz w:val="22"/>
          <w:szCs w:val="22"/>
        </w:rPr>
        <w:t xml:space="preserve"> v papírové formě (</w:t>
      </w:r>
      <w:r w:rsidR="00B334C8" w:rsidRPr="00600678">
        <w:rPr>
          <w:rFonts w:asciiTheme="minorHAnsi" w:hAnsiTheme="minorHAnsi"/>
          <w:sz w:val="22"/>
          <w:szCs w:val="22"/>
        </w:rPr>
        <w:t>Doklady: originál</w:t>
      </w:r>
      <w:r w:rsidR="00C03256">
        <w:rPr>
          <w:rFonts w:asciiTheme="minorHAnsi" w:hAnsiTheme="minorHAnsi"/>
          <w:sz w:val="22"/>
          <w:szCs w:val="22"/>
        </w:rPr>
        <w:t xml:space="preserve"> </w:t>
      </w:r>
      <w:r w:rsidR="00B334C8" w:rsidRPr="00600678">
        <w:rPr>
          <w:rFonts w:asciiTheme="minorHAnsi" w:hAnsiTheme="minorHAnsi"/>
          <w:sz w:val="22"/>
          <w:szCs w:val="22"/>
        </w:rPr>
        <w:t>+</w:t>
      </w:r>
      <w:r w:rsidR="00C03256">
        <w:rPr>
          <w:rFonts w:asciiTheme="minorHAnsi" w:hAnsiTheme="minorHAnsi"/>
          <w:sz w:val="22"/>
          <w:szCs w:val="22"/>
        </w:rPr>
        <w:t xml:space="preserve"> </w:t>
      </w:r>
      <w:r w:rsidR="00B334C8" w:rsidRPr="00600678">
        <w:rPr>
          <w:rFonts w:asciiTheme="minorHAnsi" w:hAnsiTheme="minorHAnsi"/>
          <w:sz w:val="22"/>
          <w:szCs w:val="22"/>
        </w:rPr>
        <w:t xml:space="preserve">kopie, </w:t>
      </w:r>
      <w:r w:rsidR="00596BC3" w:rsidRPr="00600678">
        <w:rPr>
          <w:rFonts w:asciiTheme="minorHAnsi" w:hAnsiTheme="minorHAnsi"/>
          <w:sz w:val="22"/>
          <w:szCs w:val="22"/>
        </w:rPr>
        <w:t xml:space="preserve">Dokumentace </w:t>
      </w:r>
      <w:r w:rsidR="00AB71C5">
        <w:rPr>
          <w:rFonts w:asciiTheme="minorHAnsi" w:hAnsiTheme="minorHAnsi"/>
          <w:sz w:val="22"/>
          <w:szCs w:val="22"/>
        </w:rPr>
        <w:t>3</w:t>
      </w:r>
      <w:r w:rsidR="004770E6" w:rsidRPr="00600678">
        <w:rPr>
          <w:rFonts w:asciiTheme="minorHAnsi" w:hAnsiTheme="minorHAnsi"/>
          <w:sz w:val="22"/>
          <w:szCs w:val="22"/>
        </w:rPr>
        <w:t>x</w:t>
      </w:r>
      <w:r w:rsidR="00596BC3" w:rsidRPr="00600678">
        <w:rPr>
          <w:rFonts w:asciiTheme="minorHAnsi" w:hAnsiTheme="minorHAnsi"/>
          <w:sz w:val="22"/>
          <w:szCs w:val="22"/>
        </w:rPr>
        <w:t xml:space="preserve"> </w:t>
      </w:r>
      <w:r w:rsidRPr="00600678">
        <w:rPr>
          <w:rFonts w:asciiTheme="minorHAnsi" w:hAnsiTheme="minorHAnsi"/>
          <w:sz w:val="22"/>
          <w:szCs w:val="22"/>
        </w:rPr>
        <w:t>) a elektronicky na nosiči.</w:t>
      </w:r>
    </w:p>
    <w:p w:rsidR="00EC1346" w:rsidRPr="00600678" w:rsidRDefault="00167DA7" w:rsidP="00043D5B">
      <w:pPr>
        <w:pStyle w:val="Zkladntext"/>
        <w:numPr>
          <w:ilvl w:val="0"/>
          <w:numId w:val="14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Zhotovitel se zavazuje</w:t>
      </w:r>
      <w:r w:rsidR="00EC1346" w:rsidRPr="00600678">
        <w:rPr>
          <w:rFonts w:asciiTheme="minorHAnsi" w:hAnsiTheme="minorHAnsi" w:cs="Arial"/>
          <w:sz w:val="22"/>
          <w:szCs w:val="22"/>
        </w:rPr>
        <w:t xml:space="preserve"> provádět dílo s vynaložením odborné péče, přičemž je povinen zejména:</w:t>
      </w:r>
    </w:p>
    <w:p w:rsidR="00EC1346" w:rsidRPr="00600678" w:rsidRDefault="00EC1346" w:rsidP="00043D5B">
      <w:pPr>
        <w:pStyle w:val="Default"/>
        <w:numPr>
          <w:ilvl w:val="0"/>
          <w:numId w:val="16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94172A">
        <w:rPr>
          <w:rFonts w:asciiTheme="minorHAnsi" w:hAnsiTheme="minorHAnsi"/>
          <w:sz w:val="22"/>
          <w:szCs w:val="22"/>
        </w:rPr>
        <w:t>zajistit veškeré pracovní síly, vybavení a materiál potřebný k provedení díla řádným</w:t>
      </w:r>
      <w:r w:rsidRPr="00600678">
        <w:rPr>
          <w:rFonts w:asciiTheme="minorHAnsi" w:hAnsiTheme="minorHAnsi"/>
          <w:sz w:val="22"/>
          <w:szCs w:val="22"/>
        </w:rPr>
        <w:t xml:space="preserve"> způsobem,</w:t>
      </w:r>
    </w:p>
    <w:p w:rsidR="004D7A51" w:rsidRPr="00600678" w:rsidRDefault="004D7A51" w:rsidP="00043D5B">
      <w:pPr>
        <w:pStyle w:val="Default"/>
        <w:numPr>
          <w:ilvl w:val="0"/>
          <w:numId w:val="16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zajistit provádění odborných prací kvalifikovanými osobami, zhotovitel odpovídá, že i t</w:t>
      </w:r>
      <w:r w:rsidR="00C03256">
        <w:rPr>
          <w:rFonts w:asciiTheme="minorHAnsi" w:hAnsiTheme="minorHAnsi"/>
          <w:sz w:val="22"/>
          <w:szCs w:val="22"/>
        </w:rPr>
        <w:t>u</w:t>
      </w:r>
      <w:r w:rsidRPr="00600678">
        <w:rPr>
          <w:rFonts w:asciiTheme="minorHAnsi" w:hAnsiTheme="minorHAnsi"/>
          <w:sz w:val="22"/>
          <w:szCs w:val="22"/>
        </w:rPr>
        <w:t xml:space="preserve"> část odborných prací, které jsou zajišťovány prostřednictvím poddodavatelů</w:t>
      </w:r>
      <w:r w:rsidR="000A00B1" w:rsidRPr="00600678">
        <w:rPr>
          <w:rFonts w:asciiTheme="minorHAnsi" w:hAnsiTheme="minorHAnsi"/>
          <w:sz w:val="22"/>
          <w:szCs w:val="22"/>
        </w:rPr>
        <w:t>,</w:t>
      </w:r>
      <w:r w:rsidRPr="00600678">
        <w:rPr>
          <w:rFonts w:asciiTheme="minorHAnsi" w:hAnsiTheme="minorHAnsi"/>
          <w:sz w:val="22"/>
          <w:szCs w:val="22"/>
        </w:rPr>
        <w:t xml:space="preserve"> budou provádět kvalifikované osoby</w:t>
      </w:r>
      <w:r w:rsidR="00BA3637" w:rsidRPr="00600678">
        <w:rPr>
          <w:rFonts w:asciiTheme="minorHAnsi" w:hAnsiTheme="minorHAnsi"/>
          <w:sz w:val="22"/>
          <w:szCs w:val="22"/>
        </w:rPr>
        <w:t>. Objednatel si vyhrazuje právo požádat o předložení dokladů o kvalifikaci osob provádějících odborné práce.</w:t>
      </w:r>
    </w:p>
    <w:p w:rsidR="00252B64" w:rsidRPr="00600678" w:rsidRDefault="00C72A3A" w:rsidP="00043D5B">
      <w:pPr>
        <w:pStyle w:val="Default"/>
        <w:numPr>
          <w:ilvl w:val="0"/>
          <w:numId w:val="16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zajistit kvalitní řízení a dohled nad provedením díla</w:t>
      </w:r>
      <w:r w:rsidR="00252B64" w:rsidRPr="00600678">
        <w:rPr>
          <w:rFonts w:asciiTheme="minorHAnsi" w:hAnsiTheme="minorHAnsi"/>
          <w:sz w:val="22"/>
          <w:szCs w:val="22"/>
        </w:rPr>
        <w:t xml:space="preserve"> jmenováním funkce stavbyvedoucího </w:t>
      </w:r>
      <w:r w:rsidR="003D7FC6">
        <w:rPr>
          <w:rFonts w:asciiTheme="minorHAnsi" w:hAnsiTheme="minorHAnsi"/>
          <w:sz w:val="22"/>
          <w:szCs w:val="22"/>
        </w:rPr>
        <w:t>ve smyslu zák</w:t>
      </w:r>
      <w:r w:rsidR="00672E61">
        <w:rPr>
          <w:rFonts w:asciiTheme="minorHAnsi" w:hAnsiTheme="minorHAnsi"/>
          <w:sz w:val="22"/>
          <w:szCs w:val="22"/>
        </w:rPr>
        <w:t xml:space="preserve">ona </w:t>
      </w:r>
      <w:r w:rsidR="003D7FC6">
        <w:rPr>
          <w:rFonts w:asciiTheme="minorHAnsi" w:hAnsiTheme="minorHAnsi"/>
          <w:sz w:val="22"/>
          <w:szCs w:val="22"/>
        </w:rPr>
        <w:t xml:space="preserve">č. 183/2006 </w:t>
      </w:r>
      <w:proofErr w:type="gramStart"/>
      <w:r w:rsidR="003D7FC6">
        <w:rPr>
          <w:rFonts w:asciiTheme="minorHAnsi" w:hAnsiTheme="minorHAnsi"/>
          <w:sz w:val="22"/>
          <w:szCs w:val="22"/>
        </w:rPr>
        <w:t xml:space="preserve">Sb. </w:t>
      </w:r>
      <w:r w:rsidR="00C03256">
        <w:rPr>
          <w:rFonts w:asciiTheme="minorHAnsi" w:hAnsiTheme="minorHAnsi"/>
          <w:sz w:val="22"/>
          <w:szCs w:val="22"/>
        </w:rPr>
        <w:t xml:space="preserve">, </w:t>
      </w:r>
      <w:r w:rsidR="003D7FC6">
        <w:rPr>
          <w:rFonts w:asciiTheme="minorHAnsi" w:hAnsiTheme="minorHAnsi"/>
          <w:sz w:val="22"/>
          <w:szCs w:val="22"/>
        </w:rPr>
        <w:t xml:space="preserve"> zákon</w:t>
      </w:r>
      <w:proofErr w:type="gramEnd"/>
      <w:r w:rsidR="003D7FC6">
        <w:rPr>
          <w:rFonts w:asciiTheme="minorHAnsi" w:hAnsiTheme="minorHAnsi"/>
          <w:sz w:val="22"/>
          <w:szCs w:val="22"/>
        </w:rPr>
        <w:t xml:space="preserve"> o územním plánování a stavebním řádu (stavební zákon)</w:t>
      </w:r>
      <w:r w:rsidR="00C03256">
        <w:rPr>
          <w:rFonts w:asciiTheme="minorHAnsi" w:hAnsiTheme="minorHAnsi"/>
          <w:sz w:val="22"/>
          <w:szCs w:val="22"/>
        </w:rPr>
        <w:t>, ve znění pozdějších předpisů,</w:t>
      </w:r>
      <w:r w:rsidR="003D7FC6">
        <w:rPr>
          <w:rFonts w:asciiTheme="minorHAnsi" w:hAnsiTheme="minorHAnsi"/>
          <w:sz w:val="22"/>
          <w:szCs w:val="22"/>
        </w:rPr>
        <w:t xml:space="preserve"> </w:t>
      </w:r>
      <w:r w:rsidR="00252B64" w:rsidRPr="00600678">
        <w:rPr>
          <w:rFonts w:asciiTheme="minorHAnsi" w:hAnsiTheme="minorHAnsi"/>
          <w:sz w:val="22"/>
          <w:szCs w:val="22"/>
        </w:rPr>
        <w:t>a jeho zástupce</w:t>
      </w:r>
      <w:r w:rsidR="008207DA">
        <w:rPr>
          <w:rFonts w:asciiTheme="minorHAnsi" w:hAnsiTheme="minorHAnsi"/>
          <w:sz w:val="22"/>
          <w:szCs w:val="22"/>
        </w:rPr>
        <w:t xml:space="preserve">. Stavbyvedoucí bude vykonávat činnost v souladu s </w:t>
      </w:r>
      <w:r w:rsidR="004F0DBA">
        <w:rPr>
          <w:rFonts w:asciiTheme="minorHAnsi" w:hAnsiTheme="minorHAnsi"/>
          <w:sz w:val="22"/>
          <w:szCs w:val="22"/>
        </w:rPr>
        <w:t>M</w:t>
      </w:r>
      <w:r w:rsidR="00D05E9F">
        <w:rPr>
          <w:rFonts w:asciiTheme="minorHAnsi" w:hAnsiTheme="minorHAnsi"/>
          <w:sz w:val="22"/>
          <w:szCs w:val="22"/>
        </w:rPr>
        <w:t xml:space="preserve">etodickou pomůckou České komory autorizovaných inženýrů a techniků činných ve </w:t>
      </w:r>
      <w:proofErr w:type="gramStart"/>
      <w:r w:rsidR="00D05E9F">
        <w:rPr>
          <w:rFonts w:asciiTheme="minorHAnsi" w:hAnsiTheme="minorHAnsi"/>
          <w:sz w:val="22"/>
          <w:szCs w:val="22"/>
        </w:rPr>
        <w:t xml:space="preserve">výstavbě, </w:t>
      </w:r>
      <w:r w:rsidR="008207DA">
        <w:rPr>
          <w:rFonts w:asciiTheme="minorHAnsi" w:hAnsiTheme="minorHAnsi"/>
          <w:sz w:val="22"/>
          <w:szCs w:val="22"/>
        </w:rPr>
        <w:t xml:space="preserve"> 2.1</w:t>
      </w:r>
      <w:proofErr w:type="gramEnd"/>
      <w:r w:rsidR="008207DA">
        <w:rPr>
          <w:rFonts w:asciiTheme="minorHAnsi" w:hAnsiTheme="minorHAnsi"/>
          <w:sz w:val="22"/>
          <w:szCs w:val="22"/>
        </w:rPr>
        <w:t>. - vedení provádění pozemních staveb.</w:t>
      </w:r>
    </w:p>
    <w:p w:rsidR="00EC1346" w:rsidRPr="00600678" w:rsidRDefault="00252B64" w:rsidP="00043D5B">
      <w:pPr>
        <w:pStyle w:val="Default"/>
        <w:numPr>
          <w:ilvl w:val="0"/>
          <w:numId w:val="16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zajistit</w:t>
      </w:r>
      <w:r w:rsidR="00C72A3A" w:rsidRPr="00600678">
        <w:rPr>
          <w:rFonts w:asciiTheme="minorHAnsi" w:hAnsiTheme="minorHAnsi"/>
          <w:sz w:val="22"/>
          <w:szCs w:val="22"/>
        </w:rPr>
        <w:t xml:space="preserve"> nezbytnou kontrolu prováděných prací a zajistit průběžné předání měřících protokolů objednateli,</w:t>
      </w:r>
    </w:p>
    <w:p w:rsidR="00EC1346" w:rsidRPr="00600678" w:rsidRDefault="00EC1346" w:rsidP="00043D5B">
      <w:pPr>
        <w:pStyle w:val="Default"/>
        <w:numPr>
          <w:ilvl w:val="0"/>
          <w:numId w:val="16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zpracovat technologické postupy</w:t>
      </w:r>
      <w:r w:rsidR="00B40A70" w:rsidRPr="00600678">
        <w:rPr>
          <w:rFonts w:asciiTheme="minorHAnsi" w:hAnsiTheme="minorHAnsi"/>
          <w:sz w:val="22"/>
          <w:szCs w:val="22"/>
        </w:rPr>
        <w:t>,</w:t>
      </w:r>
      <w:r w:rsidRPr="00600678">
        <w:rPr>
          <w:rFonts w:asciiTheme="minorHAnsi" w:hAnsiTheme="minorHAnsi"/>
          <w:sz w:val="22"/>
          <w:szCs w:val="22"/>
        </w:rPr>
        <w:t xml:space="preserve"> </w:t>
      </w:r>
      <w:r w:rsidR="001A5B47" w:rsidRPr="00600678">
        <w:rPr>
          <w:rFonts w:asciiTheme="minorHAnsi" w:hAnsiTheme="minorHAnsi"/>
          <w:sz w:val="22"/>
          <w:szCs w:val="22"/>
        </w:rPr>
        <w:t xml:space="preserve">dodavatelskou výrobní a dílenskou dokumentaci a </w:t>
      </w:r>
      <w:r w:rsidRPr="00600678">
        <w:rPr>
          <w:rFonts w:asciiTheme="minorHAnsi" w:hAnsiTheme="minorHAnsi"/>
          <w:sz w:val="22"/>
          <w:szCs w:val="22"/>
        </w:rPr>
        <w:t xml:space="preserve">restaurátorské </w:t>
      </w:r>
      <w:r w:rsidR="001A5B47" w:rsidRPr="00600678">
        <w:rPr>
          <w:rFonts w:asciiTheme="minorHAnsi" w:hAnsiTheme="minorHAnsi"/>
          <w:sz w:val="22"/>
          <w:szCs w:val="22"/>
        </w:rPr>
        <w:t xml:space="preserve">návrhy </w:t>
      </w:r>
      <w:r w:rsidRPr="00600678">
        <w:rPr>
          <w:rFonts w:asciiTheme="minorHAnsi" w:hAnsiTheme="minorHAnsi"/>
          <w:sz w:val="22"/>
          <w:szCs w:val="22"/>
        </w:rPr>
        <w:t>na provedení restaurátorských prací</w:t>
      </w:r>
      <w:r w:rsidR="001A5B47" w:rsidRPr="00600678">
        <w:rPr>
          <w:rFonts w:asciiTheme="minorHAnsi" w:hAnsiTheme="minorHAnsi"/>
          <w:sz w:val="22"/>
          <w:szCs w:val="22"/>
        </w:rPr>
        <w:t xml:space="preserve"> </w:t>
      </w:r>
      <w:r w:rsidRPr="00600678">
        <w:rPr>
          <w:rFonts w:asciiTheme="minorHAnsi" w:hAnsiTheme="minorHAnsi"/>
          <w:sz w:val="22"/>
          <w:szCs w:val="22"/>
        </w:rPr>
        <w:t xml:space="preserve">a předat je objednateli po předchozím projednání s orgány památkové péče min. </w:t>
      </w:r>
      <w:r w:rsidR="001A5B47" w:rsidRPr="00600678">
        <w:rPr>
          <w:rFonts w:asciiTheme="minorHAnsi" w:hAnsiTheme="minorHAnsi"/>
          <w:sz w:val="22"/>
          <w:szCs w:val="22"/>
        </w:rPr>
        <w:t xml:space="preserve">2 měsíce </w:t>
      </w:r>
      <w:r w:rsidRPr="00600678">
        <w:rPr>
          <w:rFonts w:asciiTheme="minorHAnsi" w:hAnsiTheme="minorHAnsi"/>
          <w:sz w:val="22"/>
          <w:szCs w:val="22"/>
        </w:rPr>
        <w:t>před zahájením příslušných prací,</w:t>
      </w:r>
    </w:p>
    <w:p w:rsidR="00EC1346" w:rsidRPr="00600678" w:rsidRDefault="00596BC3" w:rsidP="00043D5B">
      <w:pPr>
        <w:pStyle w:val="Default"/>
        <w:numPr>
          <w:ilvl w:val="0"/>
          <w:numId w:val="16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 xml:space="preserve">zajistit </w:t>
      </w:r>
      <w:r w:rsidR="00EC1346" w:rsidRPr="00600678">
        <w:rPr>
          <w:rFonts w:asciiTheme="minorHAnsi" w:hAnsiTheme="minorHAnsi"/>
          <w:sz w:val="22"/>
          <w:szCs w:val="22"/>
        </w:rPr>
        <w:t xml:space="preserve">vedení evidence legislativního projednání předkládaných restaurátorských záměrů </w:t>
      </w:r>
      <w:r w:rsidR="00B40A70" w:rsidRPr="00600678">
        <w:rPr>
          <w:rFonts w:asciiTheme="minorHAnsi" w:hAnsiTheme="minorHAnsi"/>
          <w:sz w:val="22"/>
          <w:szCs w:val="22"/>
        </w:rPr>
        <w:t xml:space="preserve">a </w:t>
      </w:r>
      <w:r w:rsidR="001A5B47" w:rsidRPr="00600678">
        <w:rPr>
          <w:rFonts w:asciiTheme="minorHAnsi" w:hAnsiTheme="minorHAnsi"/>
          <w:sz w:val="22"/>
          <w:szCs w:val="22"/>
        </w:rPr>
        <w:t>dodavate</w:t>
      </w:r>
      <w:r w:rsidR="0064272E" w:rsidRPr="00600678">
        <w:rPr>
          <w:rFonts w:asciiTheme="minorHAnsi" w:hAnsiTheme="minorHAnsi"/>
          <w:sz w:val="22"/>
          <w:szCs w:val="22"/>
        </w:rPr>
        <w:t xml:space="preserve">lské dokumentace </w:t>
      </w:r>
      <w:r w:rsidR="00EC1346" w:rsidRPr="00600678">
        <w:rPr>
          <w:rFonts w:asciiTheme="minorHAnsi" w:hAnsiTheme="minorHAnsi"/>
          <w:sz w:val="22"/>
          <w:szCs w:val="22"/>
        </w:rPr>
        <w:t xml:space="preserve">s uvedením data a </w:t>
      </w:r>
      <w:r w:rsidR="00C72A3A" w:rsidRPr="00600678">
        <w:rPr>
          <w:rFonts w:asciiTheme="minorHAnsi" w:hAnsiTheme="minorHAnsi"/>
          <w:sz w:val="22"/>
          <w:szCs w:val="22"/>
        </w:rPr>
        <w:t>čísel jednacích</w:t>
      </w:r>
    </w:p>
    <w:p w:rsidR="00EC1346" w:rsidRPr="00600678" w:rsidRDefault="00EC1346" w:rsidP="00043D5B">
      <w:pPr>
        <w:pStyle w:val="Default"/>
        <w:numPr>
          <w:ilvl w:val="0"/>
          <w:numId w:val="16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vykonává-li zhotovitel při provádění prací činnosti se zvýšeným požárním nebezpečím, je povinen zajistit asistenční požární hlídku;</w:t>
      </w:r>
    </w:p>
    <w:p w:rsidR="00EC1346" w:rsidRPr="00600678" w:rsidRDefault="00EC1346" w:rsidP="00043D5B">
      <w:pPr>
        <w:pStyle w:val="Default"/>
        <w:numPr>
          <w:ilvl w:val="0"/>
          <w:numId w:val="16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omezit provádění díla na místo provádění díla (staveniště) a nedomáhat se vstupu na jakékoli pozemky, instalace nebo infrastruktury,</w:t>
      </w:r>
      <w:r w:rsidR="00DB0701">
        <w:rPr>
          <w:rFonts w:asciiTheme="minorHAnsi" w:hAnsiTheme="minorHAnsi"/>
          <w:sz w:val="22"/>
          <w:szCs w:val="22"/>
        </w:rPr>
        <w:t xml:space="preserve"> </w:t>
      </w:r>
      <w:r w:rsidRPr="00600678">
        <w:rPr>
          <w:rFonts w:asciiTheme="minorHAnsi" w:hAnsiTheme="minorHAnsi"/>
          <w:sz w:val="22"/>
          <w:szCs w:val="22"/>
        </w:rPr>
        <w:t>které nejsou součástí staveniště, bez získání svolení příslušného vlastníka, správce nebo uživatele,</w:t>
      </w:r>
    </w:p>
    <w:p w:rsidR="00EC1346" w:rsidRPr="00600678" w:rsidRDefault="00EC1346" w:rsidP="00043D5B">
      <w:pPr>
        <w:pStyle w:val="Default"/>
        <w:numPr>
          <w:ilvl w:val="0"/>
          <w:numId w:val="16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 xml:space="preserve">dodržovat obecně závazné právní předpisy, nařízení orgánů veřejné správy, závazné i doporučené technické normy a vyhlášky, podklady a podmínky uvedené v této smlouvě a veškeré pokyny objednatele, </w:t>
      </w:r>
    </w:p>
    <w:p w:rsidR="00EC1346" w:rsidRPr="00600678" w:rsidRDefault="00EC1346" w:rsidP="00043D5B">
      <w:pPr>
        <w:pStyle w:val="Default"/>
        <w:numPr>
          <w:ilvl w:val="0"/>
          <w:numId w:val="16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 xml:space="preserve">chránit objednatele před vznikem škod v důsledku porušení právních či jiných předpisů a v případě jejich vzniku tyto škody uhradit </w:t>
      </w:r>
      <w:r w:rsidR="00B40A70" w:rsidRPr="00600678">
        <w:rPr>
          <w:rFonts w:asciiTheme="minorHAnsi" w:hAnsiTheme="minorHAnsi"/>
          <w:sz w:val="22"/>
          <w:szCs w:val="22"/>
        </w:rPr>
        <w:t xml:space="preserve">a odstranit </w:t>
      </w:r>
      <w:r w:rsidRPr="00600678">
        <w:rPr>
          <w:rFonts w:asciiTheme="minorHAnsi" w:hAnsiTheme="minorHAnsi"/>
          <w:sz w:val="22"/>
          <w:szCs w:val="22"/>
        </w:rPr>
        <w:t xml:space="preserve">na vlastní náklady, </w:t>
      </w:r>
    </w:p>
    <w:p w:rsidR="00EC1346" w:rsidRPr="00600678" w:rsidRDefault="00EC1346" w:rsidP="00043D5B">
      <w:pPr>
        <w:pStyle w:val="Default"/>
        <w:numPr>
          <w:ilvl w:val="0"/>
          <w:numId w:val="16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zajistit jakákoliv povolení či schválení nutná pro provedení díla, včetně nezbytných dokumentů pro budoucí přezkoumání a případných změn stavebních povolení, a to na svůj náklad; tato povinnost se nevztahuje na výchozí stavební povolení a změnu stavby před dokončením,</w:t>
      </w:r>
    </w:p>
    <w:p w:rsidR="00EC1346" w:rsidRPr="00600678" w:rsidRDefault="00EC1346" w:rsidP="00043D5B">
      <w:pPr>
        <w:pStyle w:val="Default"/>
        <w:numPr>
          <w:ilvl w:val="0"/>
          <w:numId w:val="16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upozornit písemně objednatele na nesoulad mezi zadávacími podklady a právními či jinými předpisy v případě, že takový nesoulad zjistí kdykoli v průběhu provedení díla</w:t>
      </w:r>
      <w:r w:rsidR="004D7A51" w:rsidRPr="00600678">
        <w:rPr>
          <w:rFonts w:asciiTheme="minorHAnsi" w:hAnsiTheme="minorHAnsi"/>
          <w:sz w:val="22"/>
          <w:szCs w:val="22"/>
        </w:rPr>
        <w:t>,</w:t>
      </w:r>
      <w:r w:rsidR="001C5BE1" w:rsidRPr="00600678">
        <w:rPr>
          <w:rFonts w:asciiTheme="minorHAnsi" w:hAnsiTheme="minorHAnsi"/>
          <w:sz w:val="22"/>
          <w:szCs w:val="22"/>
        </w:rPr>
        <w:t xml:space="preserve"> řídit se při provádění díla touto smlouvou a jejími dodatky a dále pokyny osob pověřených jednat za objednatele. Povinnosti podle § </w:t>
      </w:r>
      <w:r w:rsidR="00C72A3A" w:rsidRPr="00600678">
        <w:rPr>
          <w:rFonts w:asciiTheme="minorHAnsi" w:hAnsiTheme="minorHAnsi"/>
          <w:sz w:val="22"/>
          <w:szCs w:val="22"/>
        </w:rPr>
        <w:t>2591 odst. 1 zákona č. 89/2012 Sb</w:t>
      </w:r>
      <w:r w:rsidR="00F92D01" w:rsidRPr="00600678">
        <w:rPr>
          <w:rFonts w:asciiTheme="minorHAnsi" w:hAnsiTheme="minorHAnsi"/>
          <w:sz w:val="22"/>
          <w:szCs w:val="22"/>
        </w:rPr>
        <w:t xml:space="preserve">., </w:t>
      </w:r>
      <w:r w:rsidR="001C5BE1" w:rsidRPr="00600678">
        <w:rPr>
          <w:rFonts w:asciiTheme="minorHAnsi" w:hAnsiTheme="minorHAnsi"/>
          <w:sz w:val="22"/>
          <w:szCs w:val="22"/>
        </w:rPr>
        <w:t>tím nejsou dotčeny</w:t>
      </w:r>
      <w:r w:rsidR="00D20147" w:rsidRPr="00600678">
        <w:rPr>
          <w:rFonts w:asciiTheme="minorHAnsi" w:hAnsiTheme="minorHAnsi"/>
          <w:sz w:val="22"/>
          <w:szCs w:val="22"/>
        </w:rPr>
        <w:t>.</w:t>
      </w:r>
    </w:p>
    <w:p w:rsidR="008127C2" w:rsidRPr="00600678" w:rsidRDefault="00B53CD9" w:rsidP="00043D5B">
      <w:pPr>
        <w:pStyle w:val="Default"/>
        <w:numPr>
          <w:ilvl w:val="0"/>
          <w:numId w:val="16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ve věcech provádění díla, ve kterých neobdrží pokyny podle předchozího ustanovení</w:t>
      </w:r>
      <w:r w:rsidR="00CF397D" w:rsidRPr="00600678">
        <w:rPr>
          <w:rFonts w:asciiTheme="minorHAnsi" w:hAnsiTheme="minorHAnsi"/>
          <w:sz w:val="22"/>
          <w:szCs w:val="22"/>
        </w:rPr>
        <w:t>,</w:t>
      </w:r>
      <w:r w:rsidRPr="00600678">
        <w:rPr>
          <w:rFonts w:asciiTheme="minorHAnsi" w:hAnsiTheme="minorHAnsi"/>
          <w:sz w:val="22"/>
          <w:szCs w:val="22"/>
        </w:rPr>
        <w:t xml:space="preserve"> postupuje zhotovitel samostatně, </w:t>
      </w:r>
    </w:p>
    <w:p w:rsidR="000A00B1" w:rsidRPr="00600678" w:rsidRDefault="000A00B1" w:rsidP="00043D5B">
      <w:pPr>
        <w:pStyle w:val="Default"/>
        <w:numPr>
          <w:ilvl w:val="0"/>
          <w:numId w:val="16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zajistit účast odpovědných osob na kontrolních dnech,</w:t>
      </w:r>
      <w:r w:rsidR="0044542C" w:rsidRPr="00600678">
        <w:rPr>
          <w:rFonts w:asciiTheme="minorHAnsi" w:hAnsiTheme="minorHAnsi"/>
          <w:sz w:val="22"/>
          <w:szCs w:val="22"/>
        </w:rPr>
        <w:t xml:space="preserve"> vč. zástupců poddodavatelů</w:t>
      </w:r>
    </w:p>
    <w:p w:rsidR="000A00B1" w:rsidRPr="00600678" w:rsidRDefault="000A00B1" w:rsidP="00043D5B">
      <w:pPr>
        <w:pStyle w:val="Default"/>
        <w:numPr>
          <w:ilvl w:val="0"/>
          <w:numId w:val="16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 xml:space="preserve">seznámit se s projektovou dokumentací a neprodleně informovat objednatele o všech zjištěných nedostatcích projektové dokumentace, </w:t>
      </w:r>
    </w:p>
    <w:p w:rsidR="000A00B1" w:rsidRPr="00600678" w:rsidRDefault="001C5BE1" w:rsidP="00043D5B">
      <w:pPr>
        <w:pStyle w:val="Default"/>
        <w:numPr>
          <w:ilvl w:val="0"/>
          <w:numId w:val="16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p</w:t>
      </w:r>
      <w:r w:rsidR="008127C2" w:rsidRPr="00600678">
        <w:rPr>
          <w:rFonts w:asciiTheme="minorHAnsi" w:hAnsiTheme="minorHAnsi"/>
          <w:sz w:val="22"/>
          <w:szCs w:val="22"/>
        </w:rPr>
        <w:t>ři provádění díla postupovat odborně a kvalifikovaně, p</w:t>
      </w:r>
      <w:r w:rsidR="000A00B1" w:rsidRPr="00600678">
        <w:rPr>
          <w:rFonts w:asciiTheme="minorHAnsi" w:hAnsiTheme="minorHAnsi"/>
          <w:sz w:val="22"/>
          <w:szCs w:val="22"/>
        </w:rPr>
        <w:t xml:space="preserve">rovádět dílo tak, aby odpovídalo všem </w:t>
      </w:r>
      <w:r w:rsidR="008127C2" w:rsidRPr="00600678">
        <w:rPr>
          <w:rFonts w:asciiTheme="minorHAnsi" w:hAnsiTheme="minorHAnsi"/>
          <w:sz w:val="22"/>
          <w:szCs w:val="22"/>
        </w:rPr>
        <w:t>normám (ČSN) a obecně závazným právním předpisům</w:t>
      </w:r>
      <w:r w:rsidR="00B53CD9" w:rsidRPr="00600678">
        <w:rPr>
          <w:rFonts w:asciiTheme="minorHAnsi" w:hAnsiTheme="minorHAnsi"/>
          <w:sz w:val="22"/>
          <w:szCs w:val="22"/>
        </w:rPr>
        <w:t>,</w:t>
      </w:r>
    </w:p>
    <w:p w:rsidR="00950C55" w:rsidRPr="00600678" w:rsidRDefault="00B53CD9" w:rsidP="00043D5B">
      <w:pPr>
        <w:pStyle w:val="Default"/>
        <w:numPr>
          <w:ilvl w:val="0"/>
          <w:numId w:val="16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 xml:space="preserve">postupovat podle </w:t>
      </w:r>
      <w:r w:rsidR="006326A3" w:rsidRPr="00600678">
        <w:rPr>
          <w:rFonts w:asciiTheme="minorHAnsi" w:hAnsiTheme="minorHAnsi"/>
          <w:sz w:val="22"/>
          <w:szCs w:val="22"/>
        </w:rPr>
        <w:t>H</w:t>
      </w:r>
      <w:r w:rsidR="00C72A3A" w:rsidRPr="00600678">
        <w:rPr>
          <w:rFonts w:asciiTheme="minorHAnsi" w:hAnsiTheme="minorHAnsi"/>
          <w:sz w:val="22"/>
          <w:szCs w:val="22"/>
        </w:rPr>
        <w:t xml:space="preserve">armonogramu </w:t>
      </w:r>
      <w:r w:rsidR="00F01B34" w:rsidRPr="00600678">
        <w:rPr>
          <w:rFonts w:asciiTheme="minorHAnsi" w:hAnsiTheme="minorHAnsi"/>
          <w:sz w:val="22"/>
          <w:szCs w:val="22"/>
        </w:rPr>
        <w:t xml:space="preserve">stavby </w:t>
      </w:r>
      <w:r w:rsidR="006326A3" w:rsidRPr="00600678">
        <w:rPr>
          <w:rFonts w:asciiTheme="minorHAnsi" w:hAnsiTheme="minorHAnsi"/>
          <w:sz w:val="22"/>
          <w:szCs w:val="22"/>
        </w:rPr>
        <w:t xml:space="preserve">a Plánu </w:t>
      </w:r>
      <w:r w:rsidR="00C72A3A" w:rsidRPr="00600678">
        <w:rPr>
          <w:rFonts w:asciiTheme="minorHAnsi" w:hAnsiTheme="minorHAnsi"/>
          <w:sz w:val="22"/>
          <w:szCs w:val="22"/>
        </w:rPr>
        <w:t>prací</w:t>
      </w:r>
      <w:r w:rsidRPr="00600678">
        <w:rPr>
          <w:rFonts w:asciiTheme="minorHAnsi" w:hAnsiTheme="minorHAnsi"/>
          <w:sz w:val="22"/>
          <w:szCs w:val="22"/>
        </w:rPr>
        <w:t>, jeho změny může provádět pouze po dohodě s</w:t>
      </w:r>
      <w:r w:rsidR="00950C55" w:rsidRPr="00600678">
        <w:rPr>
          <w:rFonts w:asciiTheme="minorHAnsi" w:hAnsiTheme="minorHAnsi"/>
          <w:sz w:val="22"/>
          <w:szCs w:val="22"/>
        </w:rPr>
        <w:t> </w:t>
      </w:r>
      <w:r w:rsidRPr="00600678">
        <w:rPr>
          <w:rFonts w:asciiTheme="minorHAnsi" w:hAnsiTheme="minorHAnsi"/>
          <w:sz w:val="22"/>
          <w:szCs w:val="22"/>
        </w:rPr>
        <w:t>objednatelem</w:t>
      </w:r>
      <w:r w:rsidR="00950C55" w:rsidRPr="00600678">
        <w:rPr>
          <w:rFonts w:asciiTheme="minorHAnsi" w:hAnsiTheme="minorHAnsi"/>
          <w:sz w:val="22"/>
          <w:szCs w:val="22"/>
        </w:rPr>
        <w:t>,</w:t>
      </w:r>
    </w:p>
    <w:p w:rsidR="00B53CD9" w:rsidRPr="00600678" w:rsidRDefault="00950C55" w:rsidP="00043D5B">
      <w:pPr>
        <w:pStyle w:val="Default"/>
        <w:numPr>
          <w:ilvl w:val="0"/>
          <w:numId w:val="16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 xml:space="preserve">informovat objednatele o </w:t>
      </w:r>
      <w:r w:rsidR="00C72A3A" w:rsidRPr="00600678">
        <w:rPr>
          <w:rFonts w:asciiTheme="minorHAnsi" w:hAnsiTheme="minorHAnsi"/>
          <w:sz w:val="22"/>
          <w:szCs w:val="22"/>
        </w:rPr>
        <w:t>přerušení prací</w:t>
      </w:r>
      <w:r w:rsidR="00CB06F9" w:rsidRPr="00600678">
        <w:rPr>
          <w:rFonts w:asciiTheme="minorHAnsi" w:hAnsiTheme="minorHAnsi"/>
          <w:sz w:val="22"/>
          <w:szCs w:val="22"/>
        </w:rPr>
        <w:t xml:space="preserve"> </w:t>
      </w:r>
      <w:r w:rsidRPr="00600678">
        <w:rPr>
          <w:rFonts w:asciiTheme="minorHAnsi" w:hAnsiTheme="minorHAnsi"/>
          <w:sz w:val="22"/>
          <w:szCs w:val="22"/>
        </w:rPr>
        <w:t>na dobu delší než 1 pracovní den</w:t>
      </w:r>
      <w:r w:rsidR="00B53CD9" w:rsidRPr="00600678">
        <w:rPr>
          <w:rFonts w:asciiTheme="minorHAnsi" w:hAnsiTheme="minorHAnsi"/>
          <w:sz w:val="22"/>
          <w:szCs w:val="22"/>
        </w:rPr>
        <w:t xml:space="preserve"> </w:t>
      </w:r>
      <w:r w:rsidR="001C5BE1" w:rsidRPr="00600678">
        <w:rPr>
          <w:rFonts w:asciiTheme="minorHAnsi" w:hAnsiTheme="minorHAnsi"/>
          <w:sz w:val="22"/>
          <w:szCs w:val="22"/>
        </w:rPr>
        <w:t>ve lhůtě stanovené touto smlouvou</w:t>
      </w:r>
      <w:r w:rsidR="0013493E" w:rsidRPr="00600678">
        <w:rPr>
          <w:rFonts w:asciiTheme="minorHAnsi" w:hAnsiTheme="minorHAnsi"/>
          <w:sz w:val="22"/>
          <w:szCs w:val="22"/>
        </w:rPr>
        <w:t xml:space="preserve"> v čl. III odst. </w:t>
      </w:r>
      <w:r w:rsidR="00A038FC">
        <w:rPr>
          <w:rFonts w:asciiTheme="minorHAnsi" w:hAnsiTheme="minorHAnsi"/>
          <w:sz w:val="22"/>
          <w:szCs w:val="22"/>
        </w:rPr>
        <w:t>5</w:t>
      </w:r>
      <w:r w:rsidR="0013493E" w:rsidRPr="00600678">
        <w:rPr>
          <w:rFonts w:asciiTheme="minorHAnsi" w:hAnsiTheme="minorHAnsi"/>
          <w:sz w:val="22"/>
          <w:szCs w:val="22"/>
        </w:rPr>
        <w:t>,</w:t>
      </w:r>
    </w:p>
    <w:p w:rsidR="001C5BE1" w:rsidRPr="005868CD" w:rsidRDefault="001C5BE1" w:rsidP="00043D5B">
      <w:pPr>
        <w:pStyle w:val="Default"/>
        <w:numPr>
          <w:ilvl w:val="0"/>
          <w:numId w:val="16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 xml:space="preserve">informovat bezodkladně objednatele o všech zjištěných překážkách bránících řádnému provádění díla a navrhnout mu změnu provádění díla. Přerušit </w:t>
      </w:r>
      <w:r w:rsidR="00C72A3A" w:rsidRPr="00600678">
        <w:rPr>
          <w:rFonts w:asciiTheme="minorHAnsi" w:hAnsiTheme="minorHAnsi"/>
          <w:sz w:val="22"/>
          <w:szCs w:val="22"/>
        </w:rPr>
        <w:t>provádění díla</w:t>
      </w:r>
      <w:r w:rsidRPr="00600678">
        <w:rPr>
          <w:rFonts w:asciiTheme="minorHAnsi" w:hAnsiTheme="minorHAnsi"/>
          <w:sz w:val="22"/>
          <w:szCs w:val="22"/>
        </w:rPr>
        <w:t xml:space="preserve"> je zhotovitel </w:t>
      </w:r>
      <w:r w:rsidRPr="005868CD">
        <w:rPr>
          <w:rFonts w:asciiTheme="minorHAnsi" w:hAnsiTheme="minorHAnsi"/>
          <w:sz w:val="22"/>
          <w:szCs w:val="22"/>
        </w:rPr>
        <w:t>oprávněn pouze v souladu s touto smlouvou</w:t>
      </w:r>
    </w:p>
    <w:p w:rsidR="001C5BE1" w:rsidRPr="00600678" w:rsidRDefault="00C72A3A" w:rsidP="00043D5B">
      <w:pPr>
        <w:pStyle w:val="Default"/>
        <w:numPr>
          <w:ilvl w:val="0"/>
          <w:numId w:val="16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5868CD">
        <w:rPr>
          <w:rFonts w:asciiTheme="minorHAnsi" w:hAnsiTheme="minorHAnsi"/>
          <w:sz w:val="22"/>
          <w:szCs w:val="22"/>
        </w:rPr>
        <w:t>zajistit přítomnost stavbyvedoucího</w:t>
      </w:r>
      <w:r w:rsidRPr="00600678">
        <w:rPr>
          <w:rFonts w:asciiTheme="minorHAnsi" w:hAnsiTheme="minorHAnsi"/>
          <w:sz w:val="22"/>
          <w:szCs w:val="22"/>
        </w:rPr>
        <w:t>, případně jeho zástupce, v souladu s platnými právními předpisy</w:t>
      </w:r>
      <w:r w:rsidR="005868CD">
        <w:rPr>
          <w:rFonts w:asciiTheme="minorHAnsi" w:hAnsiTheme="minorHAnsi"/>
          <w:sz w:val="22"/>
          <w:szCs w:val="22"/>
        </w:rPr>
        <w:t xml:space="preserve"> a to po dobu provádění prací na stavbě</w:t>
      </w:r>
      <w:r w:rsidRPr="00600678">
        <w:rPr>
          <w:rFonts w:asciiTheme="minorHAnsi" w:hAnsiTheme="minorHAnsi"/>
          <w:sz w:val="22"/>
          <w:szCs w:val="22"/>
        </w:rPr>
        <w:t>.</w:t>
      </w:r>
    </w:p>
    <w:p w:rsidR="00EC1346" w:rsidRPr="00B31353" w:rsidRDefault="00B31353" w:rsidP="00835724">
      <w:pPr>
        <w:pStyle w:val="Zkladntext"/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 </w:t>
      </w:r>
      <w:r w:rsidR="00A038FC">
        <w:rPr>
          <w:rFonts w:asciiTheme="minorHAnsi" w:hAnsiTheme="minorHAnsi" w:cs="Arial"/>
          <w:sz w:val="22"/>
          <w:szCs w:val="22"/>
        </w:rPr>
        <w:tab/>
      </w:r>
      <w:r w:rsidR="00EC1346" w:rsidRPr="00B31353">
        <w:rPr>
          <w:rFonts w:asciiTheme="minorHAnsi" w:hAnsiTheme="minorHAnsi" w:cs="Arial"/>
          <w:sz w:val="22"/>
          <w:szCs w:val="22"/>
        </w:rPr>
        <w:t>Veškerá dokumentace označená jako „V</w:t>
      </w:r>
      <w:r w:rsidR="00C72A3A" w:rsidRPr="00B31353">
        <w:rPr>
          <w:rFonts w:asciiTheme="minorHAnsi" w:hAnsiTheme="minorHAnsi" w:cs="Arial"/>
          <w:sz w:val="22"/>
          <w:szCs w:val="22"/>
        </w:rPr>
        <w:t>YHRAZENÉ</w:t>
      </w:r>
      <w:r w:rsidR="00EC1346" w:rsidRPr="00B31353">
        <w:rPr>
          <w:rFonts w:asciiTheme="minorHAnsi" w:hAnsiTheme="minorHAnsi" w:cs="Arial"/>
          <w:sz w:val="22"/>
          <w:szCs w:val="22"/>
        </w:rPr>
        <w:t xml:space="preserve">“, která se vztahuje k bezpečnostním slaboproudým systémům, spadá pod stupeň utajení „VYHRAZENÉ“. Zhotovitel zajistí, že s touto dokumentací budou pracovat pouze osoby, které jsou držiteli oprávnění NBÚ potřebného stupně. Tato dokumentace se bude uchovávat odděleně od běžné dokumentace a po dokončení díla bude </w:t>
      </w:r>
      <w:r w:rsidR="00C72A3A" w:rsidRPr="00B31353">
        <w:rPr>
          <w:rFonts w:asciiTheme="minorHAnsi" w:hAnsiTheme="minorHAnsi" w:cs="Arial"/>
          <w:sz w:val="22"/>
          <w:szCs w:val="22"/>
        </w:rPr>
        <w:t>samostatně</w:t>
      </w:r>
      <w:r w:rsidR="00EC1346" w:rsidRPr="00B31353">
        <w:rPr>
          <w:rFonts w:asciiTheme="minorHAnsi" w:hAnsiTheme="minorHAnsi" w:cs="Arial"/>
          <w:sz w:val="22"/>
          <w:szCs w:val="22"/>
        </w:rPr>
        <w:t xml:space="preserve"> předána pověřenému pracovníkovi bezpečnostního oddělení objednatele</w:t>
      </w:r>
      <w:r w:rsidR="001E24B2" w:rsidRPr="00B31353">
        <w:rPr>
          <w:rFonts w:asciiTheme="minorHAnsi" w:hAnsiTheme="minorHAnsi" w:cs="Arial"/>
          <w:sz w:val="22"/>
          <w:szCs w:val="22"/>
        </w:rPr>
        <w:t xml:space="preserve">, nejpozději </w:t>
      </w:r>
      <w:r w:rsidR="005333D3" w:rsidRPr="00B31353">
        <w:rPr>
          <w:rFonts w:asciiTheme="minorHAnsi" w:hAnsiTheme="minorHAnsi" w:cs="Arial"/>
          <w:sz w:val="22"/>
          <w:szCs w:val="22"/>
        </w:rPr>
        <w:t>ke dni předání díla</w:t>
      </w:r>
      <w:r w:rsidR="00442C35" w:rsidRPr="00B31353">
        <w:rPr>
          <w:rFonts w:asciiTheme="minorHAnsi" w:hAnsiTheme="minorHAnsi" w:cs="Arial"/>
          <w:sz w:val="22"/>
          <w:szCs w:val="22"/>
        </w:rPr>
        <w:t>,</w:t>
      </w:r>
      <w:r w:rsidR="005333D3" w:rsidRPr="00B31353">
        <w:rPr>
          <w:rFonts w:asciiTheme="minorHAnsi" w:hAnsiTheme="minorHAnsi" w:cs="Arial"/>
          <w:sz w:val="22"/>
          <w:szCs w:val="22"/>
        </w:rPr>
        <w:t xml:space="preserve"> dle odst. 2 tohoto článku</w:t>
      </w:r>
      <w:r w:rsidR="0029177E">
        <w:rPr>
          <w:rFonts w:asciiTheme="minorHAnsi" w:hAnsiTheme="minorHAnsi" w:cs="Arial"/>
          <w:sz w:val="22"/>
          <w:szCs w:val="22"/>
        </w:rPr>
        <w:t>.</w:t>
      </w:r>
      <w:r w:rsidR="00CB06F9" w:rsidRPr="00B31353">
        <w:rPr>
          <w:rFonts w:asciiTheme="minorHAnsi" w:hAnsiTheme="minorHAnsi" w:cs="Arial"/>
          <w:sz w:val="22"/>
          <w:szCs w:val="22"/>
        </w:rPr>
        <w:t xml:space="preserve"> </w:t>
      </w:r>
    </w:p>
    <w:p w:rsidR="00740027" w:rsidRPr="00A038FC" w:rsidRDefault="00740027" w:rsidP="00043D5B">
      <w:pPr>
        <w:pStyle w:val="Zkladntext"/>
        <w:numPr>
          <w:ilvl w:val="0"/>
          <w:numId w:val="10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Restaurátorské práce budou prováděny </w:t>
      </w:r>
      <w:r w:rsidR="00C72A3A" w:rsidRPr="00600678">
        <w:rPr>
          <w:rFonts w:asciiTheme="minorHAnsi" w:hAnsiTheme="minorHAnsi" w:cs="Arial"/>
          <w:sz w:val="22"/>
          <w:szCs w:val="22"/>
        </w:rPr>
        <w:t>odpovídajícím způsobem</w:t>
      </w:r>
      <w:r w:rsidRPr="00600678">
        <w:rPr>
          <w:rFonts w:asciiTheme="minorHAnsi" w:hAnsiTheme="minorHAnsi" w:cs="Arial"/>
          <w:sz w:val="22"/>
          <w:szCs w:val="22"/>
        </w:rPr>
        <w:t xml:space="preserve"> kvalifikovanými pracovníky splňujícími</w:t>
      </w:r>
      <w:r w:rsidR="000F0137" w:rsidRPr="00600678">
        <w:rPr>
          <w:rFonts w:asciiTheme="minorHAnsi" w:hAnsiTheme="minorHAnsi" w:cs="Arial"/>
          <w:sz w:val="22"/>
          <w:szCs w:val="22"/>
        </w:rPr>
        <w:t xml:space="preserve"> </w:t>
      </w:r>
      <w:r w:rsidRPr="00600678">
        <w:rPr>
          <w:rFonts w:asciiTheme="minorHAnsi" w:hAnsiTheme="minorHAnsi" w:cs="Arial"/>
          <w:sz w:val="22"/>
          <w:szCs w:val="22"/>
        </w:rPr>
        <w:t>požadavky na kvalifik</w:t>
      </w:r>
      <w:r w:rsidR="000F0137" w:rsidRPr="00600678">
        <w:rPr>
          <w:rFonts w:asciiTheme="minorHAnsi" w:hAnsiTheme="minorHAnsi" w:cs="Arial"/>
          <w:sz w:val="22"/>
          <w:szCs w:val="22"/>
        </w:rPr>
        <w:t>aci (dle zadávací dokumentace)</w:t>
      </w:r>
      <w:r w:rsidRPr="00600678">
        <w:rPr>
          <w:rFonts w:asciiTheme="minorHAnsi" w:hAnsiTheme="minorHAnsi" w:cs="Arial"/>
          <w:sz w:val="22"/>
          <w:szCs w:val="22"/>
        </w:rPr>
        <w:t>, kteří budou oprávněni provádět restaurátorské</w:t>
      </w:r>
      <w:r w:rsidR="00B334C8" w:rsidRPr="00600678">
        <w:rPr>
          <w:rFonts w:asciiTheme="minorHAnsi" w:hAnsiTheme="minorHAnsi" w:cs="Arial"/>
          <w:sz w:val="22"/>
          <w:szCs w:val="22"/>
        </w:rPr>
        <w:t xml:space="preserve"> </w:t>
      </w:r>
      <w:r w:rsidRPr="00600678">
        <w:rPr>
          <w:rFonts w:asciiTheme="minorHAnsi" w:hAnsiTheme="minorHAnsi" w:cs="Arial"/>
          <w:sz w:val="22"/>
          <w:szCs w:val="22"/>
        </w:rPr>
        <w:t>práce, a to na základě Povolení k restaurování, udělených MK ČR v souladu se zákonem č. 20/1987 Sb., o</w:t>
      </w:r>
      <w:r w:rsidR="00B334C8" w:rsidRPr="00600678">
        <w:rPr>
          <w:rFonts w:asciiTheme="minorHAnsi" w:hAnsiTheme="minorHAnsi" w:cs="Arial"/>
          <w:sz w:val="22"/>
          <w:szCs w:val="22"/>
        </w:rPr>
        <w:t xml:space="preserve"> </w:t>
      </w:r>
      <w:r w:rsidRPr="00600678">
        <w:rPr>
          <w:rFonts w:asciiTheme="minorHAnsi" w:hAnsiTheme="minorHAnsi" w:cs="Arial"/>
          <w:sz w:val="22"/>
          <w:szCs w:val="22"/>
        </w:rPr>
        <w:t>státní památkové péči, ve znění pozdějších předpisů, v souladu s</w:t>
      </w:r>
      <w:r w:rsidR="000F0137" w:rsidRPr="00600678">
        <w:rPr>
          <w:rFonts w:asciiTheme="minorHAnsi" w:hAnsiTheme="minorHAnsi" w:cs="Arial"/>
          <w:sz w:val="22"/>
          <w:szCs w:val="22"/>
        </w:rPr>
        <w:t> požadavky na doložení povolení k restaurování</w:t>
      </w:r>
      <w:r w:rsidRPr="00600678">
        <w:rPr>
          <w:rFonts w:asciiTheme="minorHAnsi" w:hAnsiTheme="minorHAnsi" w:cs="Arial"/>
          <w:sz w:val="22"/>
          <w:szCs w:val="22"/>
        </w:rPr>
        <w:t xml:space="preserve">, případně na základě povolení či licencí obdobného charakteru. Uvedené pracovníky je možné měnit pouze ze </w:t>
      </w:r>
      <w:r w:rsidR="00C72A3A" w:rsidRPr="00600678">
        <w:rPr>
          <w:rFonts w:asciiTheme="minorHAnsi" w:hAnsiTheme="minorHAnsi" w:cs="Arial"/>
          <w:sz w:val="22"/>
          <w:szCs w:val="22"/>
        </w:rPr>
        <w:t>závažných důvodů</w:t>
      </w:r>
      <w:r w:rsidRPr="00600678">
        <w:rPr>
          <w:rFonts w:asciiTheme="minorHAnsi" w:hAnsiTheme="minorHAnsi" w:cs="Arial"/>
          <w:sz w:val="22"/>
          <w:szCs w:val="22"/>
        </w:rPr>
        <w:t xml:space="preserve"> a s</w:t>
      </w:r>
      <w:r w:rsidR="00262C7B" w:rsidRPr="00600678">
        <w:rPr>
          <w:rFonts w:asciiTheme="minorHAnsi" w:hAnsiTheme="minorHAnsi" w:cs="Arial"/>
          <w:sz w:val="22"/>
          <w:szCs w:val="22"/>
        </w:rPr>
        <w:t xml:space="preserve"> předchozím</w:t>
      </w:r>
      <w:r w:rsidRPr="00600678">
        <w:rPr>
          <w:rFonts w:asciiTheme="minorHAnsi" w:hAnsiTheme="minorHAnsi" w:cs="Arial"/>
          <w:sz w:val="22"/>
          <w:szCs w:val="22"/>
        </w:rPr>
        <w:t xml:space="preserve"> souhlasem objednatele.</w:t>
      </w:r>
      <w:r w:rsidR="00B334C8"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3F1C93" w:rsidRPr="00600678">
        <w:rPr>
          <w:rFonts w:asciiTheme="minorHAnsi" w:hAnsiTheme="minorHAnsi" w:cs="Arial"/>
          <w:sz w:val="22"/>
          <w:szCs w:val="22"/>
        </w:rPr>
        <w:t xml:space="preserve">Restaurátorské práce zajišťované poddodavatelsky budou </w:t>
      </w:r>
      <w:r w:rsidR="003F1C93" w:rsidRPr="002D24E8">
        <w:rPr>
          <w:rFonts w:asciiTheme="minorHAnsi" w:hAnsiTheme="minorHAnsi" w:cs="Arial"/>
          <w:sz w:val="22"/>
          <w:szCs w:val="22"/>
        </w:rPr>
        <w:t xml:space="preserve">specifikované v </w:t>
      </w:r>
      <w:r w:rsidR="0094172A" w:rsidRPr="002D24E8">
        <w:rPr>
          <w:rFonts w:asciiTheme="minorHAnsi" w:hAnsiTheme="minorHAnsi" w:cs="Arial"/>
          <w:sz w:val="22"/>
          <w:szCs w:val="22"/>
        </w:rPr>
        <w:t xml:space="preserve">Seznamu poddodavatelů, který je součástí nabídky </w:t>
      </w:r>
      <w:r w:rsidR="00434A76">
        <w:rPr>
          <w:rFonts w:asciiTheme="minorHAnsi" w:hAnsiTheme="minorHAnsi" w:cs="Arial"/>
          <w:sz w:val="22"/>
          <w:szCs w:val="22"/>
        </w:rPr>
        <w:t xml:space="preserve">zhotovitele </w:t>
      </w:r>
      <w:r w:rsidR="0094172A" w:rsidRPr="00A038FC">
        <w:rPr>
          <w:rFonts w:asciiTheme="minorHAnsi" w:hAnsiTheme="minorHAnsi" w:cs="Arial"/>
          <w:sz w:val="22"/>
          <w:szCs w:val="22"/>
        </w:rPr>
        <w:t xml:space="preserve">jako volná </w:t>
      </w:r>
      <w:proofErr w:type="gramStart"/>
      <w:r w:rsidR="0094172A" w:rsidRPr="00A038FC">
        <w:rPr>
          <w:rFonts w:asciiTheme="minorHAnsi" w:hAnsiTheme="minorHAnsi" w:cs="Arial"/>
          <w:sz w:val="22"/>
          <w:szCs w:val="22"/>
        </w:rPr>
        <w:t xml:space="preserve">příloha </w:t>
      </w:r>
      <w:r w:rsidR="003F1C93" w:rsidRPr="00A038FC">
        <w:rPr>
          <w:rFonts w:asciiTheme="minorHAnsi" w:hAnsiTheme="minorHAnsi" w:cs="Arial"/>
          <w:sz w:val="22"/>
          <w:szCs w:val="22"/>
        </w:rPr>
        <w:t xml:space="preserve"> </w:t>
      </w:r>
      <w:r w:rsidR="002D24E8" w:rsidRPr="00A038FC">
        <w:rPr>
          <w:rFonts w:asciiTheme="minorHAnsi" w:hAnsiTheme="minorHAnsi" w:cs="Arial"/>
          <w:sz w:val="22"/>
          <w:szCs w:val="22"/>
        </w:rPr>
        <w:t>č.</w:t>
      </w:r>
      <w:proofErr w:type="gramEnd"/>
      <w:r w:rsidR="00A038FC" w:rsidRPr="00A038FC">
        <w:rPr>
          <w:rFonts w:asciiTheme="minorHAnsi" w:hAnsiTheme="minorHAnsi" w:cs="Arial"/>
          <w:sz w:val="22"/>
          <w:szCs w:val="22"/>
        </w:rPr>
        <w:t xml:space="preserve"> 6 </w:t>
      </w:r>
      <w:r w:rsidR="0087781D">
        <w:rPr>
          <w:rFonts w:asciiTheme="minorHAnsi" w:hAnsiTheme="minorHAnsi" w:cs="Arial"/>
          <w:sz w:val="22"/>
          <w:szCs w:val="22"/>
        </w:rPr>
        <w:t xml:space="preserve"> </w:t>
      </w:r>
      <w:r w:rsidR="003F1C93" w:rsidRPr="00A038FC">
        <w:rPr>
          <w:rFonts w:asciiTheme="minorHAnsi" w:hAnsiTheme="minorHAnsi" w:cs="Arial"/>
          <w:sz w:val="22"/>
          <w:szCs w:val="22"/>
        </w:rPr>
        <w:t>této smlouvy.</w:t>
      </w:r>
    </w:p>
    <w:p w:rsidR="00601E77" w:rsidRPr="00600678" w:rsidRDefault="00601E77" w:rsidP="00043D5B">
      <w:pPr>
        <w:pStyle w:val="Zkladntext"/>
        <w:numPr>
          <w:ilvl w:val="0"/>
          <w:numId w:val="10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Zhotovitel </w:t>
      </w:r>
      <w:r w:rsidR="005333D3" w:rsidRPr="00600678">
        <w:rPr>
          <w:rFonts w:asciiTheme="minorHAnsi" w:hAnsiTheme="minorHAnsi" w:cs="Arial"/>
          <w:sz w:val="22"/>
          <w:szCs w:val="22"/>
        </w:rPr>
        <w:t xml:space="preserve">předá objednateli před zahájením prací </w:t>
      </w:r>
      <w:r w:rsidR="00C72A3A" w:rsidRPr="00600678">
        <w:rPr>
          <w:rFonts w:asciiTheme="minorHAnsi" w:hAnsiTheme="minorHAnsi" w:cs="Arial"/>
          <w:sz w:val="22"/>
          <w:szCs w:val="22"/>
        </w:rPr>
        <w:t>seznam pracovníků, kteří budou dílo provádět</w:t>
      </w:r>
      <w:r w:rsidR="005333D3" w:rsidRPr="00600678">
        <w:rPr>
          <w:rFonts w:asciiTheme="minorHAnsi" w:hAnsiTheme="minorHAnsi" w:cs="Arial"/>
          <w:sz w:val="22"/>
          <w:szCs w:val="22"/>
        </w:rPr>
        <w:t>. Tento seznam bude zhotovitel po celou dobu provádění díla aktualizovat. Zajistí, aby se j</w:t>
      </w:r>
      <w:r w:rsidR="00F803C0" w:rsidRPr="00600678">
        <w:rPr>
          <w:rFonts w:asciiTheme="minorHAnsi" w:hAnsiTheme="minorHAnsi" w:cs="Arial"/>
          <w:sz w:val="22"/>
          <w:szCs w:val="22"/>
        </w:rPr>
        <w:t>e</w:t>
      </w:r>
      <w:r w:rsidR="005333D3" w:rsidRPr="00600678">
        <w:rPr>
          <w:rFonts w:asciiTheme="minorHAnsi" w:hAnsiTheme="minorHAnsi" w:cs="Arial"/>
          <w:sz w:val="22"/>
          <w:szCs w:val="22"/>
        </w:rPr>
        <w:t>ho pracovníci pohybovali</w:t>
      </w:r>
      <w:r w:rsidR="00006724"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5333D3" w:rsidRPr="00600678">
        <w:rPr>
          <w:rFonts w:asciiTheme="minorHAnsi" w:hAnsiTheme="minorHAnsi" w:cs="Arial"/>
          <w:sz w:val="22"/>
          <w:szCs w:val="22"/>
        </w:rPr>
        <w:t xml:space="preserve">pouze </w:t>
      </w:r>
      <w:r w:rsidR="00C72A3A" w:rsidRPr="00600678">
        <w:rPr>
          <w:rFonts w:asciiTheme="minorHAnsi" w:hAnsiTheme="minorHAnsi" w:cs="Arial"/>
          <w:sz w:val="22"/>
          <w:szCs w:val="22"/>
        </w:rPr>
        <w:t>v prostorách určených objednavatelem</w:t>
      </w:r>
      <w:r w:rsidR="001835F2" w:rsidRPr="00600678">
        <w:rPr>
          <w:rFonts w:asciiTheme="minorHAnsi" w:hAnsiTheme="minorHAnsi" w:cs="Arial"/>
          <w:sz w:val="22"/>
          <w:szCs w:val="22"/>
        </w:rPr>
        <w:t>.</w:t>
      </w:r>
      <w:r w:rsidR="005333D3" w:rsidRPr="00600678">
        <w:rPr>
          <w:rFonts w:asciiTheme="minorHAnsi" w:hAnsiTheme="minorHAnsi" w:cs="Arial"/>
          <w:sz w:val="22"/>
          <w:szCs w:val="22"/>
        </w:rPr>
        <w:t xml:space="preserve"> Současně zajistí, aby se na provádění díla podílel</w:t>
      </w:r>
      <w:r w:rsidR="00262C7B" w:rsidRPr="00600678">
        <w:rPr>
          <w:rFonts w:asciiTheme="minorHAnsi" w:hAnsiTheme="minorHAnsi" w:cs="Arial"/>
          <w:sz w:val="22"/>
          <w:szCs w:val="22"/>
        </w:rPr>
        <w:t>y</w:t>
      </w:r>
      <w:r w:rsidR="005333D3" w:rsidRPr="00600678">
        <w:rPr>
          <w:rFonts w:asciiTheme="minorHAnsi" w:hAnsiTheme="minorHAnsi" w:cs="Arial"/>
          <w:sz w:val="22"/>
          <w:szCs w:val="22"/>
        </w:rPr>
        <w:t xml:space="preserve"> pouze osoby (trestně) bezúhonné, legálně pobývající na území ČR.</w:t>
      </w:r>
      <w:r w:rsidR="00157279" w:rsidRPr="00600678">
        <w:rPr>
          <w:rFonts w:asciiTheme="minorHAnsi" w:hAnsiTheme="minorHAnsi" w:cs="Arial"/>
          <w:sz w:val="22"/>
          <w:szCs w:val="22"/>
        </w:rPr>
        <w:t xml:space="preserve"> </w:t>
      </w:r>
    </w:p>
    <w:p w:rsidR="00601E77" w:rsidRPr="00600678" w:rsidRDefault="00601E77" w:rsidP="00043D5B">
      <w:pPr>
        <w:pStyle w:val="Zkladntext"/>
        <w:numPr>
          <w:ilvl w:val="0"/>
          <w:numId w:val="10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Zhotovitel se při provádění díla zavazuje neomezovat veřejná prostranství, či jiné dotčené pozemky, neobtěžovat třetí osoby hlukem, pachem, emisemi, vibracemi exhalacemi nad míru nezbytně nutnou k provedení díla. Zavazuje se postupovat tak, aby minimalizoval nepříznivé vlivy na životní prostředí a okolí stavby. </w:t>
      </w:r>
    </w:p>
    <w:p w:rsidR="00601E77" w:rsidRPr="00600678" w:rsidRDefault="00601E77" w:rsidP="00043D5B">
      <w:pPr>
        <w:pStyle w:val="Zkladntext"/>
        <w:numPr>
          <w:ilvl w:val="0"/>
          <w:numId w:val="10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Zhotovitel zajistí, aby </w:t>
      </w:r>
      <w:r w:rsidRPr="005868CD">
        <w:rPr>
          <w:rFonts w:asciiTheme="minorHAnsi" w:hAnsiTheme="minorHAnsi" w:cs="Arial"/>
          <w:sz w:val="22"/>
          <w:szCs w:val="22"/>
        </w:rPr>
        <w:t>stavba probíhala</w:t>
      </w:r>
      <w:r w:rsidRPr="00600678">
        <w:rPr>
          <w:rFonts w:asciiTheme="minorHAnsi" w:hAnsiTheme="minorHAnsi" w:cs="Arial"/>
          <w:sz w:val="22"/>
          <w:szCs w:val="22"/>
        </w:rPr>
        <w:t xml:space="preserve"> pod odborným dozorem kvalifikovaných a oprávněných osob</w:t>
      </w:r>
      <w:r w:rsidR="005868CD">
        <w:rPr>
          <w:rFonts w:asciiTheme="minorHAnsi" w:hAnsiTheme="minorHAnsi" w:cs="Arial"/>
          <w:sz w:val="22"/>
          <w:szCs w:val="22"/>
        </w:rPr>
        <w:t xml:space="preserve"> - stavbyvedoucí a jeho zástupce</w:t>
      </w:r>
      <w:r w:rsidRPr="00600678">
        <w:rPr>
          <w:rFonts w:asciiTheme="minorHAnsi" w:hAnsiTheme="minorHAnsi" w:cs="Arial"/>
          <w:sz w:val="22"/>
          <w:szCs w:val="22"/>
        </w:rPr>
        <w:t>, kte</w:t>
      </w:r>
      <w:r w:rsidR="005868CD">
        <w:rPr>
          <w:rFonts w:asciiTheme="minorHAnsi" w:hAnsiTheme="minorHAnsi" w:cs="Arial"/>
          <w:sz w:val="22"/>
          <w:szCs w:val="22"/>
        </w:rPr>
        <w:t>ří</w:t>
      </w:r>
      <w:r w:rsidRPr="00600678">
        <w:rPr>
          <w:rFonts w:asciiTheme="minorHAnsi" w:hAnsiTheme="minorHAnsi" w:cs="Arial"/>
          <w:sz w:val="22"/>
          <w:szCs w:val="22"/>
        </w:rPr>
        <w:t xml:space="preserve"> bud</w:t>
      </w:r>
      <w:r w:rsidR="005868CD">
        <w:rPr>
          <w:rFonts w:asciiTheme="minorHAnsi" w:hAnsiTheme="minorHAnsi" w:cs="Arial"/>
          <w:sz w:val="22"/>
          <w:szCs w:val="22"/>
        </w:rPr>
        <w:t>ou</w:t>
      </w:r>
      <w:r w:rsidRPr="00600678">
        <w:rPr>
          <w:rFonts w:asciiTheme="minorHAnsi" w:hAnsiTheme="minorHAnsi" w:cs="Arial"/>
          <w:sz w:val="22"/>
          <w:szCs w:val="22"/>
        </w:rPr>
        <w:t xml:space="preserve"> garantovat dodržování technologických postupů. Odbornou úroveň díla zajistí odpovědnou a autorizovanou osobou </w:t>
      </w:r>
      <w:r w:rsidR="005868CD">
        <w:rPr>
          <w:rFonts w:asciiTheme="minorHAnsi" w:hAnsiTheme="minorHAnsi" w:cs="Arial"/>
          <w:sz w:val="22"/>
          <w:szCs w:val="22"/>
        </w:rPr>
        <w:t xml:space="preserve">stavbyvedoucího </w:t>
      </w:r>
      <w:r w:rsidRPr="00600678">
        <w:rPr>
          <w:rFonts w:asciiTheme="minorHAnsi" w:hAnsiTheme="minorHAnsi" w:cs="Arial"/>
          <w:sz w:val="22"/>
          <w:szCs w:val="22"/>
        </w:rPr>
        <w:t xml:space="preserve">ve smyslu zákona č. 360/1992 Sb., o výkonu povolání autorizovaných architektů a o výkonu povolání autorizovaných inženýrů a techniků činných ve výstavbě, </w:t>
      </w:r>
      <w:r w:rsidR="00B31353">
        <w:rPr>
          <w:rFonts w:asciiTheme="minorHAnsi" w:hAnsiTheme="minorHAnsi" w:cs="Arial"/>
          <w:sz w:val="22"/>
          <w:szCs w:val="22"/>
        </w:rPr>
        <w:t> ve znění pozdějších předpisů</w:t>
      </w:r>
      <w:r w:rsidRPr="00600678">
        <w:rPr>
          <w:rFonts w:asciiTheme="minorHAnsi" w:hAnsiTheme="minorHAnsi" w:cs="Arial"/>
          <w:sz w:val="22"/>
          <w:szCs w:val="22"/>
        </w:rPr>
        <w:t>. Zhotovitel dále odpovídá za to, že odborné práce nebo činnosti</w:t>
      </w:r>
      <w:r w:rsidR="00E96BF1" w:rsidRPr="00600678">
        <w:rPr>
          <w:rFonts w:asciiTheme="minorHAnsi" w:hAnsiTheme="minorHAnsi" w:cs="Arial"/>
          <w:sz w:val="22"/>
          <w:szCs w:val="22"/>
        </w:rPr>
        <w:t xml:space="preserve"> uvedené v zadávací dokumentaci</w:t>
      </w:r>
      <w:r w:rsidRPr="00600678">
        <w:rPr>
          <w:rFonts w:asciiTheme="minorHAnsi" w:hAnsiTheme="minorHAnsi" w:cs="Arial"/>
          <w:sz w:val="22"/>
          <w:szCs w:val="22"/>
        </w:rPr>
        <w:t xml:space="preserve">, na které sám nemá </w:t>
      </w:r>
      <w:r w:rsidR="00553D87" w:rsidRPr="00600678">
        <w:rPr>
          <w:rFonts w:asciiTheme="minorHAnsi" w:hAnsiTheme="minorHAnsi" w:cs="Arial"/>
          <w:sz w:val="22"/>
          <w:szCs w:val="22"/>
        </w:rPr>
        <w:t xml:space="preserve">potřebná </w:t>
      </w:r>
      <w:r w:rsidRPr="00600678">
        <w:rPr>
          <w:rFonts w:asciiTheme="minorHAnsi" w:hAnsiTheme="minorHAnsi" w:cs="Arial"/>
          <w:sz w:val="22"/>
          <w:szCs w:val="22"/>
        </w:rPr>
        <w:t xml:space="preserve">oprávnění, budou provedeny výhradně </w:t>
      </w:r>
      <w:r w:rsidR="00F64183" w:rsidRPr="00600678">
        <w:rPr>
          <w:rFonts w:asciiTheme="minorHAnsi" w:hAnsiTheme="minorHAnsi" w:cs="Arial"/>
          <w:sz w:val="22"/>
          <w:szCs w:val="22"/>
        </w:rPr>
        <w:t xml:space="preserve">poddodavateli </w:t>
      </w:r>
      <w:r w:rsidRPr="00600678">
        <w:rPr>
          <w:rFonts w:asciiTheme="minorHAnsi" w:hAnsiTheme="minorHAnsi" w:cs="Arial"/>
          <w:sz w:val="22"/>
          <w:szCs w:val="22"/>
        </w:rPr>
        <w:t>s odpo</w:t>
      </w:r>
      <w:r w:rsidR="00B77BB1" w:rsidRPr="00600678">
        <w:rPr>
          <w:rFonts w:asciiTheme="minorHAnsi" w:hAnsiTheme="minorHAnsi" w:cs="Arial"/>
          <w:sz w:val="22"/>
          <w:szCs w:val="22"/>
        </w:rPr>
        <w:t>vídající odbornou způsobilostí</w:t>
      </w:r>
      <w:r w:rsidR="00E96BF1" w:rsidRPr="00600678">
        <w:rPr>
          <w:rFonts w:asciiTheme="minorHAnsi" w:hAnsiTheme="minorHAnsi" w:cs="Arial"/>
          <w:sz w:val="22"/>
          <w:szCs w:val="22"/>
        </w:rPr>
        <w:t xml:space="preserve">. </w:t>
      </w:r>
    </w:p>
    <w:p w:rsidR="00601E77" w:rsidRPr="00600678" w:rsidRDefault="00601E77" w:rsidP="00043D5B">
      <w:pPr>
        <w:pStyle w:val="Zkladntext"/>
        <w:numPr>
          <w:ilvl w:val="0"/>
          <w:numId w:val="10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Zhotovitel se zavazuje v průběhu provádění díla umožnit objednateli nebo jeho zástupci </w:t>
      </w:r>
      <w:r w:rsidR="00C72A3A" w:rsidRPr="00600678">
        <w:rPr>
          <w:rFonts w:asciiTheme="minorHAnsi" w:hAnsiTheme="minorHAnsi" w:cs="Arial"/>
          <w:sz w:val="22"/>
          <w:szCs w:val="22"/>
        </w:rPr>
        <w:t>pravidelné</w:t>
      </w:r>
      <w:r w:rsidRPr="00600678">
        <w:rPr>
          <w:rFonts w:asciiTheme="minorHAnsi" w:hAnsiTheme="minorHAnsi" w:cs="Arial"/>
          <w:sz w:val="22"/>
          <w:szCs w:val="22"/>
        </w:rPr>
        <w:t xml:space="preserve"> prohlídky a kontrolu průběhu provádění díla.</w:t>
      </w:r>
      <w:r w:rsidR="00F7623D" w:rsidRPr="00600678">
        <w:rPr>
          <w:rFonts w:asciiTheme="minorHAnsi" w:hAnsiTheme="minorHAnsi" w:cs="Arial"/>
          <w:sz w:val="22"/>
          <w:szCs w:val="22"/>
        </w:rPr>
        <w:t xml:space="preserve"> </w:t>
      </w:r>
      <w:r w:rsidRPr="00600678">
        <w:rPr>
          <w:rFonts w:asciiTheme="minorHAnsi" w:hAnsiTheme="minorHAnsi" w:cs="Arial"/>
          <w:sz w:val="22"/>
          <w:szCs w:val="22"/>
        </w:rPr>
        <w:t>K takové prohlídce</w:t>
      </w:r>
      <w:r w:rsidR="006326A3" w:rsidRPr="00600678">
        <w:rPr>
          <w:rFonts w:asciiTheme="minorHAnsi" w:hAnsiTheme="minorHAnsi" w:cs="Arial"/>
          <w:sz w:val="22"/>
          <w:szCs w:val="22"/>
        </w:rPr>
        <w:t xml:space="preserve"> a kontrole </w:t>
      </w:r>
      <w:r w:rsidRPr="00600678">
        <w:rPr>
          <w:rFonts w:asciiTheme="minorHAnsi" w:hAnsiTheme="minorHAnsi" w:cs="Arial"/>
          <w:sz w:val="22"/>
          <w:szCs w:val="22"/>
        </w:rPr>
        <w:t xml:space="preserve">vyzve </w:t>
      </w:r>
      <w:r w:rsidR="00326192" w:rsidRPr="00600678">
        <w:rPr>
          <w:rFonts w:asciiTheme="minorHAnsi" w:hAnsiTheme="minorHAnsi" w:cs="Arial"/>
          <w:sz w:val="22"/>
          <w:szCs w:val="22"/>
        </w:rPr>
        <w:t xml:space="preserve">TDS </w:t>
      </w:r>
      <w:r w:rsidRPr="00600678">
        <w:rPr>
          <w:rFonts w:asciiTheme="minorHAnsi" w:hAnsiTheme="minorHAnsi" w:cs="Arial"/>
          <w:sz w:val="22"/>
          <w:szCs w:val="22"/>
        </w:rPr>
        <w:t xml:space="preserve"> v dostatečném předstihu vždy, kdy bude docházet k zakrytí částí díla. V případě, že zhotovitel poruší své povinnosti informovat objednatele o zakrývání částí díla, je objednatel oprávněn požadovat odkrytí na náklady zhotovitele. Nebude-li možno účast objednatele či zhotovitele zajistit a provádění prací z technologického hlediska nesnese odkladu, bude zakrytí takových prací zadokumentováno fotografiemi</w:t>
      </w:r>
      <w:r w:rsidR="00553D87" w:rsidRPr="00600678">
        <w:rPr>
          <w:rFonts w:asciiTheme="minorHAnsi" w:hAnsiTheme="minorHAnsi" w:cs="Arial"/>
          <w:sz w:val="22"/>
          <w:szCs w:val="22"/>
        </w:rPr>
        <w:t xml:space="preserve"> či videozáznamem</w:t>
      </w:r>
      <w:r w:rsidRPr="00600678">
        <w:rPr>
          <w:rFonts w:asciiTheme="minorHAnsi" w:hAnsiTheme="minorHAnsi" w:cs="Arial"/>
          <w:sz w:val="22"/>
          <w:szCs w:val="22"/>
        </w:rPr>
        <w:t>. V případě, že objednatel má za to, že činnost zhotovitele je v rozporu s projektovou dokumentací, příslušnými normami, předpisy a touto smlouvou, upozorní na to písemně zhotovitele neprodleně poté, co tuto skutečnost zjistil nebo mohl zjistit</w:t>
      </w:r>
      <w:r w:rsidR="00E25456" w:rsidRPr="00600678">
        <w:rPr>
          <w:rFonts w:asciiTheme="minorHAnsi" w:hAnsiTheme="minorHAnsi" w:cs="Arial"/>
          <w:sz w:val="22"/>
          <w:szCs w:val="22"/>
        </w:rPr>
        <w:t xml:space="preserve">. </w:t>
      </w:r>
      <w:r w:rsidRPr="00600678">
        <w:rPr>
          <w:rFonts w:asciiTheme="minorHAnsi" w:hAnsiTheme="minorHAnsi" w:cs="Arial"/>
          <w:sz w:val="22"/>
          <w:szCs w:val="22"/>
        </w:rPr>
        <w:t xml:space="preserve"> </w:t>
      </w:r>
    </w:p>
    <w:p w:rsidR="00601E77" w:rsidRPr="00600678" w:rsidRDefault="00601E77" w:rsidP="00043D5B">
      <w:pPr>
        <w:pStyle w:val="Zkladntext"/>
        <w:numPr>
          <w:ilvl w:val="0"/>
          <w:numId w:val="10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Zhotovitel je povinen písemně oznámit objednateli nejpozději 7 dnů předem, kdy bude dílo připraveno</w:t>
      </w:r>
      <w:r w:rsidR="00EC1346" w:rsidRPr="00600678">
        <w:rPr>
          <w:rFonts w:asciiTheme="minorHAnsi" w:hAnsiTheme="minorHAnsi" w:cs="Arial"/>
          <w:sz w:val="22"/>
          <w:szCs w:val="22"/>
        </w:rPr>
        <w:t xml:space="preserve"> </w:t>
      </w:r>
      <w:r w:rsidRPr="00600678">
        <w:rPr>
          <w:rFonts w:asciiTheme="minorHAnsi" w:hAnsiTheme="minorHAnsi" w:cs="Arial"/>
          <w:sz w:val="22"/>
          <w:szCs w:val="22"/>
        </w:rPr>
        <w:t>k</w:t>
      </w:r>
      <w:r w:rsidR="002D656F">
        <w:rPr>
          <w:rFonts w:asciiTheme="minorHAnsi" w:hAnsiTheme="minorHAnsi" w:cs="Arial"/>
          <w:sz w:val="22"/>
          <w:szCs w:val="22"/>
        </w:rPr>
        <w:t> </w:t>
      </w:r>
      <w:r w:rsidRPr="00600678">
        <w:rPr>
          <w:rFonts w:asciiTheme="minorHAnsi" w:hAnsiTheme="minorHAnsi" w:cs="Arial"/>
          <w:sz w:val="22"/>
          <w:szCs w:val="22"/>
        </w:rPr>
        <w:t>předání</w:t>
      </w:r>
      <w:r w:rsidR="002D656F">
        <w:rPr>
          <w:rFonts w:asciiTheme="minorHAnsi" w:hAnsiTheme="minorHAnsi" w:cs="Arial"/>
          <w:sz w:val="22"/>
          <w:szCs w:val="22"/>
        </w:rPr>
        <w:t>,</w:t>
      </w:r>
      <w:r w:rsidR="006326A3" w:rsidRPr="00600678">
        <w:rPr>
          <w:rFonts w:asciiTheme="minorHAnsi" w:hAnsiTheme="minorHAnsi" w:cs="Arial"/>
          <w:sz w:val="22"/>
          <w:szCs w:val="22"/>
        </w:rPr>
        <w:t xml:space="preserve"> a to zápisem do Stavebního deníku</w:t>
      </w:r>
      <w:r w:rsidRPr="00600678">
        <w:rPr>
          <w:rFonts w:asciiTheme="minorHAnsi" w:hAnsiTheme="minorHAnsi" w:cs="Arial"/>
          <w:sz w:val="22"/>
          <w:szCs w:val="22"/>
        </w:rPr>
        <w:t xml:space="preserve">. Objednatel je pak povinen nejpozději do 3 </w:t>
      </w:r>
      <w:r w:rsidR="00D60D83" w:rsidRPr="00600678">
        <w:rPr>
          <w:rFonts w:asciiTheme="minorHAnsi" w:hAnsiTheme="minorHAnsi" w:cs="Arial"/>
          <w:sz w:val="22"/>
          <w:szCs w:val="22"/>
        </w:rPr>
        <w:t xml:space="preserve">pracovních </w:t>
      </w:r>
      <w:r w:rsidRPr="00600678">
        <w:rPr>
          <w:rFonts w:asciiTheme="minorHAnsi" w:hAnsiTheme="minorHAnsi" w:cs="Arial"/>
          <w:sz w:val="22"/>
          <w:szCs w:val="22"/>
        </w:rPr>
        <w:t>dnů od termínu stanoveného</w:t>
      </w:r>
      <w:r w:rsidR="006326A3" w:rsidRPr="00600678">
        <w:rPr>
          <w:rFonts w:asciiTheme="minorHAnsi" w:hAnsiTheme="minorHAnsi" w:cs="Arial"/>
          <w:sz w:val="22"/>
          <w:szCs w:val="22"/>
        </w:rPr>
        <w:t xml:space="preserve"> </w:t>
      </w:r>
      <w:r w:rsidRPr="00600678">
        <w:rPr>
          <w:rFonts w:asciiTheme="minorHAnsi" w:hAnsiTheme="minorHAnsi" w:cs="Arial"/>
          <w:sz w:val="22"/>
          <w:szCs w:val="22"/>
        </w:rPr>
        <w:t>zhotovitelem zahájit přejímací řízení a řádně v něm pokračovat.</w:t>
      </w:r>
    </w:p>
    <w:p w:rsidR="000D4409" w:rsidRPr="002D24E8" w:rsidRDefault="00601E77" w:rsidP="00043D5B">
      <w:pPr>
        <w:pStyle w:val="Zkladntext"/>
        <w:numPr>
          <w:ilvl w:val="0"/>
          <w:numId w:val="10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2D24E8">
        <w:rPr>
          <w:rFonts w:asciiTheme="minorHAnsi" w:hAnsiTheme="minorHAnsi" w:cs="Arial"/>
          <w:sz w:val="22"/>
          <w:szCs w:val="22"/>
        </w:rPr>
        <w:t xml:space="preserve">O průběhu přejímacího řízení pořídí objednatel </w:t>
      </w:r>
      <w:r w:rsidR="00C72A3A" w:rsidRPr="002D24E8">
        <w:rPr>
          <w:rFonts w:asciiTheme="minorHAnsi" w:hAnsiTheme="minorHAnsi" w:cs="Arial"/>
          <w:sz w:val="22"/>
          <w:szCs w:val="22"/>
        </w:rPr>
        <w:t>zápis –</w:t>
      </w:r>
      <w:r w:rsidRPr="002D24E8">
        <w:rPr>
          <w:rFonts w:asciiTheme="minorHAnsi" w:hAnsiTheme="minorHAnsi" w:cs="Arial"/>
          <w:sz w:val="22"/>
          <w:szCs w:val="22"/>
        </w:rPr>
        <w:t xml:space="preserve"> Protokol o předání a převzetí díla, ve</w:t>
      </w:r>
      <w:r w:rsidRPr="00600678">
        <w:rPr>
          <w:rFonts w:asciiTheme="minorHAnsi" w:hAnsiTheme="minorHAnsi" w:cs="Arial"/>
          <w:sz w:val="22"/>
          <w:szCs w:val="22"/>
        </w:rPr>
        <w:t xml:space="preserve"> kterém se mimo</w:t>
      </w:r>
      <w:r w:rsidR="0072396F" w:rsidRPr="00600678">
        <w:rPr>
          <w:rFonts w:asciiTheme="minorHAnsi" w:hAnsiTheme="minorHAnsi" w:cs="Arial"/>
          <w:sz w:val="22"/>
          <w:szCs w:val="22"/>
        </w:rPr>
        <w:t xml:space="preserve"> </w:t>
      </w:r>
      <w:r w:rsidRPr="00600678">
        <w:rPr>
          <w:rFonts w:asciiTheme="minorHAnsi" w:hAnsiTheme="minorHAnsi" w:cs="Arial"/>
          <w:sz w:val="22"/>
          <w:szCs w:val="22"/>
        </w:rPr>
        <w:t xml:space="preserve">jiné uvede i soupis vad a nedodělků v případě, že je dílo obsahuje, s termínem jejich odstranění </w:t>
      </w:r>
      <w:r w:rsidR="00B31353">
        <w:rPr>
          <w:rFonts w:asciiTheme="minorHAnsi" w:hAnsiTheme="minorHAnsi" w:cs="Arial"/>
          <w:sz w:val="22"/>
          <w:szCs w:val="22"/>
        </w:rPr>
        <w:t xml:space="preserve">nejdéle do 10 </w:t>
      </w:r>
      <w:r w:rsidR="006326A3" w:rsidRPr="00600678">
        <w:rPr>
          <w:rFonts w:asciiTheme="minorHAnsi" w:hAnsiTheme="minorHAnsi" w:cs="Arial"/>
          <w:sz w:val="22"/>
          <w:szCs w:val="22"/>
        </w:rPr>
        <w:t xml:space="preserve">pracovních </w:t>
      </w:r>
      <w:r w:rsidRPr="00600678">
        <w:rPr>
          <w:rFonts w:asciiTheme="minorHAnsi" w:hAnsiTheme="minorHAnsi" w:cs="Arial"/>
          <w:sz w:val="22"/>
          <w:szCs w:val="22"/>
        </w:rPr>
        <w:t xml:space="preserve">dnů, pokud nebude jednotlivě dohodnuta lhůta delší. Objednatel </w:t>
      </w:r>
      <w:r w:rsidR="00B31353">
        <w:rPr>
          <w:rFonts w:asciiTheme="minorHAnsi" w:hAnsiTheme="minorHAnsi" w:cs="Arial"/>
          <w:sz w:val="22"/>
          <w:szCs w:val="22"/>
        </w:rPr>
        <w:t>převezme</w:t>
      </w:r>
      <w:r w:rsidRPr="00600678">
        <w:rPr>
          <w:rFonts w:asciiTheme="minorHAnsi" w:hAnsiTheme="minorHAnsi" w:cs="Arial"/>
          <w:sz w:val="22"/>
          <w:szCs w:val="22"/>
        </w:rPr>
        <w:t xml:space="preserve"> dílo, které vykazuje drobné vady a nedodělky, </w:t>
      </w:r>
      <w:r w:rsidR="000D4409">
        <w:rPr>
          <w:rFonts w:asciiTheme="minorHAnsi" w:hAnsiTheme="minorHAnsi" w:cs="Arial"/>
          <w:sz w:val="22"/>
          <w:szCs w:val="22"/>
        </w:rPr>
        <w:t>pokud tyto</w:t>
      </w:r>
      <w:r w:rsidR="000D4409" w:rsidRPr="00600678">
        <w:rPr>
          <w:rFonts w:asciiTheme="minorHAnsi" w:hAnsiTheme="minorHAnsi" w:cs="Arial"/>
          <w:sz w:val="22"/>
          <w:szCs w:val="22"/>
        </w:rPr>
        <w:t xml:space="preserve"> </w:t>
      </w:r>
      <w:r w:rsidRPr="00600678">
        <w:rPr>
          <w:rFonts w:asciiTheme="minorHAnsi" w:hAnsiTheme="minorHAnsi" w:cs="Arial"/>
          <w:sz w:val="22"/>
          <w:szCs w:val="22"/>
        </w:rPr>
        <w:t xml:space="preserve">samy o sobě ani ve spojení s jinými </w:t>
      </w:r>
      <w:r w:rsidR="000D4409">
        <w:rPr>
          <w:rFonts w:asciiTheme="minorHAnsi" w:hAnsiTheme="minorHAnsi" w:cs="Arial"/>
          <w:sz w:val="22"/>
          <w:szCs w:val="22"/>
        </w:rPr>
        <w:t xml:space="preserve">neomezují funkční </w:t>
      </w:r>
      <w:r w:rsidR="00C72A3A" w:rsidRPr="00600678">
        <w:rPr>
          <w:rFonts w:asciiTheme="minorHAnsi" w:hAnsiTheme="minorHAnsi" w:cs="Arial"/>
          <w:sz w:val="22"/>
          <w:szCs w:val="22"/>
        </w:rPr>
        <w:t>užívání díla</w:t>
      </w:r>
      <w:r w:rsidRPr="00600678">
        <w:rPr>
          <w:rFonts w:asciiTheme="minorHAnsi" w:hAnsiTheme="minorHAnsi" w:cs="Arial"/>
          <w:sz w:val="22"/>
          <w:szCs w:val="22"/>
        </w:rPr>
        <w:t xml:space="preserve">. Pokud zhotovitel neodstraní veškeré </w:t>
      </w:r>
      <w:r w:rsidRPr="003D463D">
        <w:rPr>
          <w:rFonts w:asciiTheme="minorHAnsi" w:hAnsiTheme="minorHAnsi" w:cs="Arial"/>
          <w:sz w:val="22"/>
          <w:szCs w:val="22"/>
        </w:rPr>
        <w:t>vady a nedodělky v</w:t>
      </w:r>
      <w:r w:rsidR="000D4409" w:rsidRPr="003D463D">
        <w:rPr>
          <w:rFonts w:asciiTheme="minorHAnsi" w:hAnsiTheme="minorHAnsi" w:cs="Arial"/>
          <w:sz w:val="22"/>
          <w:szCs w:val="22"/>
        </w:rPr>
        <w:t>e stanoveném termínu</w:t>
      </w:r>
      <w:r w:rsidRPr="003D463D">
        <w:rPr>
          <w:rFonts w:asciiTheme="minorHAnsi" w:hAnsiTheme="minorHAnsi" w:cs="Arial"/>
          <w:sz w:val="22"/>
          <w:szCs w:val="22"/>
        </w:rPr>
        <w:t xml:space="preserve">, je povinen zaplatit smluvní pokutu dle </w:t>
      </w:r>
      <w:proofErr w:type="gramStart"/>
      <w:r w:rsidRPr="003D463D">
        <w:rPr>
          <w:rFonts w:asciiTheme="minorHAnsi" w:hAnsiTheme="minorHAnsi" w:cs="Arial"/>
          <w:sz w:val="22"/>
          <w:szCs w:val="22"/>
        </w:rPr>
        <w:t>čl.</w:t>
      </w:r>
      <w:r w:rsidR="001C6BE1" w:rsidRPr="003D463D">
        <w:rPr>
          <w:rFonts w:asciiTheme="minorHAnsi" w:hAnsiTheme="minorHAnsi" w:cs="Arial"/>
          <w:sz w:val="22"/>
          <w:szCs w:val="22"/>
        </w:rPr>
        <w:t xml:space="preserve"> </w:t>
      </w:r>
      <w:r w:rsidR="00EC1346" w:rsidRPr="003D463D">
        <w:rPr>
          <w:rFonts w:asciiTheme="minorHAnsi" w:hAnsiTheme="minorHAnsi" w:cs="Arial"/>
          <w:sz w:val="22"/>
          <w:szCs w:val="22"/>
        </w:rPr>
        <w:t xml:space="preserve"> </w:t>
      </w:r>
      <w:r w:rsidRPr="003D463D">
        <w:rPr>
          <w:rFonts w:asciiTheme="minorHAnsi" w:hAnsiTheme="minorHAnsi" w:cs="Arial"/>
          <w:sz w:val="22"/>
          <w:szCs w:val="22"/>
        </w:rPr>
        <w:t>X</w:t>
      </w:r>
      <w:r w:rsidR="001C6BE1" w:rsidRPr="003D463D">
        <w:rPr>
          <w:rFonts w:asciiTheme="minorHAnsi" w:hAnsiTheme="minorHAnsi" w:cs="Arial"/>
          <w:sz w:val="22"/>
          <w:szCs w:val="22"/>
        </w:rPr>
        <w:t>I</w:t>
      </w:r>
      <w:r w:rsidRPr="003D463D">
        <w:rPr>
          <w:rFonts w:asciiTheme="minorHAnsi" w:hAnsiTheme="minorHAnsi" w:cs="Arial"/>
          <w:sz w:val="22"/>
          <w:szCs w:val="22"/>
        </w:rPr>
        <w:t>I</w:t>
      </w:r>
      <w:proofErr w:type="gramEnd"/>
      <w:r w:rsidR="001C6BE1" w:rsidRPr="003D463D">
        <w:rPr>
          <w:rFonts w:asciiTheme="minorHAnsi" w:hAnsiTheme="minorHAnsi" w:cs="Arial"/>
          <w:sz w:val="22"/>
          <w:szCs w:val="22"/>
        </w:rPr>
        <w:t>.</w:t>
      </w:r>
      <w:r w:rsidRPr="003D463D">
        <w:rPr>
          <w:rFonts w:asciiTheme="minorHAnsi" w:hAnsiTheme="minorHAnsi" w:cs="Arial"/>
          <w:sz w:val="22"/>
          <w:szCs w:val="22"/>
        </w:rPr>
        <w:t xml:space="preserve"> odst. </w:t>
      </w:r>
      <w:r w:rsidR="000D4409" w:rsidRPr="003D463D">
        <w:rPr>
          <w:rFonts w:asciiTheme="minorHAnsi" w:hAnsiTheme="minorHAnsi" w:cs="Arial"/>
          <w:sz w:val="22"/>
          <w:szCs w:val="22"/>
        </w:rPr>
        <w:t xml:space="preserve">5 </w:t>
      </w:r>
      <w:r w:rsidRPr="003D463D">
        <w:rPr>
          <w:rFonts w:asciiTheme="minorHAnsi" w:hAnsiTheme="minorHAnsi" w:cs="Arial"/>
          <w:sz w:val="22"/>
          <w:szCs w:val="22"/>
        </w:rPr>
        <w:t>této</w:t>
      </w:r>
      <w:r w:rsidRPr="00600678">
        <w:rPr>
          <w:rFonts w:asciiTheme="minorHAnsi" w:hAnsiTheme="minorHAnsi" w:cs="Arial"/>
          <w:sz w:val="22"/>
          <w:szCs w:val="22"/>
        </w:rPr>
        <w:t xml:space="preserve"> smlou</w:t>
      </w:r>
      <w:r w:rsidRPr="002D24E8">
        <w:rPr>
          <w:rFonts w:asciiTheme="minorHAnsi" w:hAnsiTheme="minorHAnsi" w:cs="Arial"/>
          <w:sz w:val="22"/>
          <w:szCs w:val="22"/>
        </w:rPr>
        <w:t>vy</w:t>
      </w:r>
      <w:r w:rsidRPr="00600678">
        <w:rPr>
          <w:rFonts w:asciiTheme="minorHAnsi" w:hAnsiTheme="minorHAnsi" w:cs="Arial"/>
          <w:sz w:val="22"/>
          <w:szCs w:val="22"/>
        </w:rPr>
        <w:t>.</w:t>
      </w:r>
      <w:r w:rsidR="000D4409" w:rsidRPr="000D4409">
        <w:rPr>
          <w:rFonts w:asciiTheme="minorHAnsi" w:hAnsiTheme="minorHAnsi" w:cs="Arial"/>
          <w:sz w:val="22"/>
          <w:szCs w:val="22"/>
        </w:rPr>
        <w:t xml:space="preserve"> </w:t>
      </w:r>
      <w:r w:rsidR="000656B5" w:rsidRPr="002D24E8">
        <w:rPr>
          <w:rFonts w:asciiTheme="minorHAnsi" w:hAnsiTheme="minorHAnsi" w:cs="Arial"/>
          <w:sz w:val="22"/>
          <w:szCs w:val="22"/>
        </w:rPr>
        <w:t>Objednatel není povinen převzít dílo vykazující vady a nedodělky, které brání nebo omezují funkční nebo estetické užívání díla</w:t>
      </w:r>
      <w:r w:rsidR="002D24E8">
        <w:rPr>
          <w:rFonts w:asciiTheme="minorHAnsi" w:hAnsiTheme="minorHAnsi" w:cs="Arial"/>
          <w:sz w:val="22"/>
          <w:szCs w:val="22"/>
        </w:rPr>
        <w:t xml:space="preserve">. </w:t>
      </w:r>
      <w:r w:rsidR="000656B5" w:rsidRPr="002D24E8">
        <w:rPr>
          <w:rFonts w:asciiTheme="minorHAnsi" w:hAnsiTheme="minorHAnsi" w:cs="Arial"/>
          <w:sz w:val="22"/>
          <w:szCs w:val="22"/>
        </w:rPr>
        <w:t xml:space="preserve"> </w:t>
      </w:r>
      <w:r w:rsidR="000D4409" w:rsidRPr="002D24E8">
        <w:rPr>
          <w:rFonts w:asciiTheme="minorHAnsi" w:hAnsiTheme="minorHAnsi" w:cs="Arial"/>
          <w:sz w:val="22"/>
          <w:szCs w:val="22"/>
        </w:rPr>
        <w:t>Jestliže objednatel odmítne převzetí díla, uvede do zápisu svoje důvody.</w:t>
      </w:r>
    </w:p>
    <w:p w:rsidR="00B334C8" w:rsidRPr="00600678" w:rsidRDefault="00441123" w:rsidP="00043D5B">
      <w:pPr>
        <w:pStyle w:val="Zkladntext"/>
        <w:numPr>
          <w:ilvl w:val="0"/>
          <w:numId w:val="10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Zhotovitel odpovídá na své náklady za své poddodavatele a </w:t>
      </w:r>
      <w:r w:rsidR="00B53CD9" w:rsidRPr="00600678">
        <w:rPr>
          <w:rFonts w:asciiTheme="minorHAnsi" w:hAnsiTheme="minorHAnsi" w:cs="Arial"/>
          <w:sz w:val="22"/>
          <w:szCs w:val="22"/>
        </w:rPr>
        <w:t xml:space="preserve">všechny </w:t>
      </w:r>
      <w:r w:rsidRPr="00600678">
        <w:rPr>
          <w:rFonts w:asciiTheme="minorHAnsi" w:hAnsiTheme="minorHAnsi" w:cs="Arial"/>
          <w:sz w:val="22"/>
          <w:szCs w:val="22"/>
        </w:rPr>
        <w:t>osoby</w:t>
      </w:r>
      <w:r w:rsidR="00B53CD9" w:rsidRPr="00600678">
        <w:rPr>
          <w:rFonts w:asciiTheme="minorHAnsi" w:hAnsiTheme="minorHAnsi" w:cs="Arial"/>
          <w:sz w:val="22"/>
          <w:szCs w:val="22"/>
        </w:rPr>
        <w:t xml:space="preserve">, které pověřil </w:t>
      </w:r>
      <w:r w:rsidRPr="00600678">
        <w:rPr>
          <w:rFonts w:asciiTheme="minorHAnsi" w:hAnsiTheme="minorHAnsi" w:cs="Arial"/>
          <w:sz w:val="22"/>
          <w:szCs w:val="22"/>
        </w:rPr>
        <w:t xml:space="preserve">prováděním díla jako by jimi prováděnou část díla prováděl sám. </w:t>
      </w:r>
    </w:p>
    <w:p w:rsidR="007E128D" w:rsidRPr="00600678" w:rsidRDefault="00C72A3A" w:rsidP="00043D5B">
      <w:pPr>
        <w:pStyle w:val="Zkladntext"/>
        <w:numPr>
          <w:ilvl w:val="0"/>
          <w:numId w:val="10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Zhotovitel je povinen seznámit se s podmínkami bezpečnosti práce (Plán BOZP) a požární ochrany, a to</w:t>
      </w:r>
      <w:r w:rsidR="008D5604" w:rsidRPr="00600678">
        <w:rPr>
          <w:rFonts w:asciiTheme="minorHAnsi" w:hAnsiTheme="minorHAnsi" w:cs="Arial"/>
          <w:sz w:val="22"/>
          <w:szCs w:val="22"/>
        </w:rPr>
        <w:t xml:space="preserve"> před vstupem na staveniště. Zhotovitel se zavazuje</w:t>
      </w:r>
      <w:r w:rsidR="0072396F" w:rsidRPr="00600678">
        <w:rPr>
          <w:rFonts w:asciiTheme="minorHAnsi" w:hAnsiTheme="minorHAnsi" w:cs="Arial"/>
          <w:sz w:val="22"/>
          <w:szCs w:val="22"/>
        </w:rPr>
        <w:t xml:space="preserve"> seznámit</w:t>
      </w:r>
      <w:r w:rsidR="008D5604"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72396F" w:rsidRPr="00600678">
        <w:rPr>
          <w:rFonts w:asciiTheme="minorHAnsi" w:hAnsiTheme="minorHAnsi" w:cs="Arial"/>
          <w:sz w:val="22"/>
          <w:szCs w:val="22"/>
        </w:rPr>
        <w:t xml:space="preserve">před zahájením díla </w:t>
      </w:r>
      <w:r w:rsidR="008D5604" w:rsidRPr="00600678">
        <w:rPr>
          <w:rFonts w:asciiTheme="minorHAnsi" w:hAnsiTheme="minorHAnsi" w:cs="Arial"/>
          <w:sz w:val="22"/>
          <w:szCs w:val="22"/>
        </w:rPr>
        <w:t>osoby</w:t>
      </w:r>
      <w:r w:rsidR="0072396F" w:rsidRPr="00600678">
        <w:rPr>
          <w:rFonts w:asciiTheme="minorHAnsi" w:hAnsiTheme="minorHAnsi" w:cs="Arial"/>
          <w:sz w:val="22"/>
          <w:szCs w:val="22"/>
        </w:rPr>
        <w:t>,</w:t>
      </w:r>
      <w:r w:rsidR="008D5604" w:rsidRPr="00600678">
        <w:rPr>
          <w:rFonts w:asciiTheme="minorHAnsi" w:hAnsiTheme="minorHAnsi" w:cs="Arial"/>
          <w:sz w:val="22"/>
          <w:szCs w:val="22"/>
        </w:rPr>
        <w:t xml:space="preserve"> které pověří prováděním díla i poddodavatele s podmínkami bezpečnosti a tyto budou po celou dobu provádění díla dodržovat</w:t>
      </w:r>
      <w:r w:rsidR="00F803C0" w:rsidRPr="00600678">
        <w:rPr>
          <w:rFonts w:asciiTheme="minorHAnsi" w:hAnsiTheme="minorHAnsi" w:cs="Arial"/>
          <w:sz w:val="22"/>
          <w:szCs w:val="22"/>
        </w:rPr>
        <w:t>.</w:t>
      </w:r>
      <w:r w:rsidR="008D5604"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9748C7" w:rsidRPr="00600678">
        <w:rPr>
          <w:rFonts w:asciiTheme="minorHAnsi" w:hAnsiTheme="minorHAnsi" w:cs="Arial"/>
          <w:sz w:val="22"/>
          <w:szCs w:val="22"/>
        </w:rPr>
        <w:t>Zhotovitel se zavazuje poskytovat potřebnou součinnost objednatelem určenému koordinátorovi BOZP na staveništi po celou dobu svého zapojení do přípravy a realizace stavby.  Zhotovitel je povinen nejpozději do 8 dnů před zahájením prací na staveništi doložit, že informoval koordinátora o rizicích vznikajících při pracovních nebo technologických postupech, které zvolil.</w:t>
      </w:r>
    </w:p>
    <w:p w:rsidR="00601E77" w:rsidRPr="00600678" w:rsidRDefault="00601E77" w:rsidP="00043D5B">
      <w:pPr>
        <w:pStyle w:val="Zkladntext"/>
        <w:numPr>
          <w:ilvl w:val="0"/>
          <w:numId w:val="10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Objednatel a zhotovitel se zavazují vzájemně se podporovat v plnění smluvních povinností a při provádění díla. Objednatel souhlasí s tím, že zhotovitel si v průběhu realizace díla a po jeho dokončení vyhotoví pro svoji potřebu fotografickou a video dokumentaci díla. Objednatel souhlasí s tím, že zhotovitel použije fotografickou a video dokumentaci dokončeného díla pro účely veřejné prezentace svých referencí.</w:t>
      </w:r>
    </w:p>
    <w:p w:rsidR="00601E77" w:rsidRPr="00600678" w:rsidRDefault="00601E77" w:rsidP="00043D5B">
      <w:pPr>
        <w:pStyle w:val="Zkladntext"/>
        <w:numPr>
          <w:ilvl w:val="0"/>
          <w:numId w:val="10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Dílo je považováno za dokončené po ukončení všech prací uvedených v čl. II</w:t>
      </w:r>
      <w:r w:rsidR="001C6BE1" w:rsidRPr="00600678">
        <w:rPr>
          <w:rFonts w:asciiTheme="minorHAnsi" w:hAnsiTheme="minorHAnsi" w:cs="Arial"/>
          <w:sz w:val="22"/>
          <w:szCs w:val="22"/>
        </w:rPr>
        <w:t>.</w:t>
      </w:r>
      <w:r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1C6BE1" w:rsidRPr="00600678">
        <w:rPr>
          <w:rFonts w:asciiTheme="minorHAnsi" w:hAnsiTheme="minorHAnsi" w:cs="Arial"/>
          <w:sz w:val="22"/>
          <w:szCs w:val="22"/>
        </w:rPr>
        <w:t xml:space="preserve">této </w:t>
      </w:r>
      <w:r w:rsidRPr="00600678">
        <w:rPr>
          <w:rFonts w:asciiTheme="minorHAnsi" w:hAnsiTheme="minorHAnsi" w:cs="Arial"/>
          <w:sz w:val="22"/>
          <w:szCs w:val="22"/>
        </w:rPr>
        <w:t>smlouvy, pokud jsou</w:t>
      </w:r>
      <w:r w:rsidR="00934F0C" w:rsidRPr="00600678">
        <w:rPr>
          <w:rFonts w:asciiTheme="minorHAnsi" w:hAnsiTheme="minorHAnsi" w:cs="Arial"/>
          <w:sz w:val="22"/>
          <w:szCs w:val="22"/>
        </w:rPr>
        <w:t xml:space="preserve"> </w:t>
      </w:r>
      <w:r w:rsidRPr="00600678">
        <w:rPr>
          <w:rFonts w:asciiTheme="minorHAnsi" w:hAnsiTheme="minorHAnsi" w:cs="Arial"/>
          <w:sz w:val="22"/>
          <w:szCs w:val="22"/>
        </w:rPr>
        <w:t>ukončeny řádně</w:t>
      </w:r>
      <w:r w:rsidR="00835724">
        <w:rPr>
          <w:rFonts w:asciiTheme="minorHAnsi" w:hAnsiTheme="minorHAnsi" w:cs="Arial"/>
          <w:sz w:val="22"/>
          <w:szCs w:val="22"/>
        </w:rPr>
        <w:t xml:space="preserve"> a dílo je předáno objednateli včetně všech </w:t>
      </w:r>
      <w:r w:rsidRPr="00600678">
        <w:rPr>
          <w:rFonts w:asciiTheme="minorHAnsi" w:hAnsiTheme="minorHAnsi" w:cs="Arial"/>
          <w:sz w:val="22"/>
          <w:szCs w:val="22"/>
        </w:rPr>
        <w:t>dokladů</w:t>
      </w:r>
      <w:r w:rsidR="002A343B" w:rsidRPr="00600678">
        <w:rPr>
          <w:rFonts w:asciiTheme="minorHAnsi" w:hAnsiTheme="minorHAnsi" w:cs="Arial"/>
          <w:sz w:val="22"/>
          <w:szCs w:val="22"/>
        </w:rPr>
        <w:t>, dokumentace</w:t>
      </w:r>
      <w:r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34024F" w:rsidRPr="00600678">
        <w:rPr>
          <w:rFonts w:asciiTheme="minorHAnsi" w:hAnsiTheme="minorHAnsi" w:cs="Arial"/>
          <w:sz w:val="22"/>
          <w:szCs w:val="22"/>
        </w:rPr>
        <w:t xml:space="preserve">a </w:t>
      </w:r>
      <w:r w:rsidR="00835724">
        <w:rPr>
          <w:rFonts w:asciiTheme="minorHAnsi" w:hAnsiTheme="minorHAnsi" w:cs="Arial"/>
          <w:sz w:val="22"/>
          <w:szCs w:val="22"/>
        </w:rPr>
        <w:t xml:space="preserve">po </w:t>
      </w:r>
      <w:r w:rsidR="0034024F" w:rsidRPr="00600678">
        <w:rPr>
          <w:rFonts w:asciiTheme="minorHAnsi" w:hAnsiTheme="minorHAnsi" w:cs="Arial"/>
          <w:sz w:val="22"/>
          <w:szCs w:val="22"/>
        </w:rPr>
        <w:t xml:space="preserve">odstranění vad a nedodělků </w:t>
      </w:r>
      <w:r w:rsidRPr="00600678">
        <w:rPr>
          <w:rFonts w:asciiTheme="minorHAnsi" w:hAnsiTheme="minorHAnsi" w:cs="Arial"/>
          <w:sz w:val="22"/>
          <w:szCs w:val="22"/>
        </w:rPr>
        <w:t xml:space="preserve">uvedených </w:t>
      </w:r>
      <w:r w:rsidR="006E3349" w:rsidRPr="00600678">
        <w:rPr>
          <w:rFonts w:asciiTheme="minorHAnsi" w:hAnsiTheme="minorHAnsi" w:cs="Arial"/>
          <w:sz w:val="22"/>
          <w:szCs w:val="22"/>
        </w:rPr>
        <w:t xml:space="preserve">v Protokolu o předání </w:t>
      </w:r>
      <w:r w:rsidR="007C2761" w:rsidRPr="00600678">
        <w:rPr>
          <w:rFonts w:asciiTheme="minorHAnsi" w:hAnsiTheme="minorHAnsi" w:cs="Arial"/>
          <w:sz w:val="22"/>
          <w:szCs w:val="22"/>
        </w:rPr>
        <w:t xml:space="preserve">a převzetí </w:t>
      </w:r>
      <w:r w:rsidR="006E3349" w:rsidRPr="00600678">
        <w:rPr>
          <w:rFonts w:asciiTheme="minorHAnsi" w:hAnsiTheme="minorHAnsi" w:cs="Arial"/>
          <w:sz w:val="22"/>
          <w:szCs w:val="22"/>
        </w:rPr>
        <w:t>díla a po vyklizení místa plnění.</w:t>
      </w:r>
    </w:p>
    <w:p w:rsidR="00601E77" w:rsidRPr="00600678" w:rsidRDefault="00C72A3A" w:rsidP="00043D5B">
      <w:pPr>
        <w:pStyle w:val="Zkladntext"/>
        <w:numPr>
          <w:ilvl w:val="0"/>
          <w:numId w:val="10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Poštovní</w:t>
      </w:r>
      <w:r w:rsidR="00601E77" w:rsidRPr="00600678">
        <w:rPr>
          <w:rFonts w:asciiTheme="minorHAnsi" w:hAnsiTheme="minorHAnsi" w:cs="Arial"/>
          <w:sz w:val="22"/>
          <w:szCs w:val="22"/>
        </w:rPr>
        <w:t xml:space="preserve"> korespondence (listinná a </w:t>
      </w:r>
      <w:r w:rsidRPr="00600678">
        <w:rPr>
          <w:rFonts w:asciiTheme="minorHAnsi" w:hAnsiTheme="minorHAnsi" w:cs="Arial"/>
          <w:sz w:val="22"/>
          <w:szCs w:val="22"/>
        </w:rPr>
        <w:t>elektronická</w:t>
      </w:r>
      <w:r w:rsidR="00601E77" w:rsidRPr="00600678">
        <w:rPr>
          <w:rFonts w:asciiTheme="minorHAnsi" w:hAnsiTheme="minorHAnsi" w:cs="Arial"/>
          <w:sz w:val="22"/>
          <w:szCs w:val="22"/>
        </w:rPr>
        <w:t xml:space="preserve">) mezi smluvními stranami je zasílána na </w:t>
      </w:r>
      <w:r w:rsidR="009F562A" w:rsidRPr="00600678">
        <w:rPr>
          <w:rFonts w:asciiTheme="minorHAnsi" w:hAnsiTheme="minorHAnsi" w:cs="Arial"/>
          <w:sz w:val="22"/>
          <w:szCs w:val="22"/>
        </w:rPr>
        <w:t xml:space="preserve">doručovací </w:t>
      </w:r>
      <w:r w:rsidR="00601E77" w:rsidRPr="00600678">
        <w:rPr>
          <w:rFonts w:asciiTheme="minorHAnsi" w:hAnsiTheme="minorHAnsi" w:cs="Arial"/>
          <w:sz w:val="22"/>
          <w:szCs w:val="22"/>
        </w:rPr>
        <w:t>adresy,</w:t>
      </w:r>
      <w:r w:rsidR="00934F0C"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601E77" w:rsidRPr="00600678">
        <w:rPr>
          <w:rFonts w:asciiTheme="minorHAnsi" w:hAnsiTheme="minorHAnsi" w:cs="Arial"/>
          <w:sz w:val="22"/>
          <w:szCs w:val="22"/>
        </w:rPr>
        <w:t xml:space="preserve">uvedené </w:t>
      </w:r>
      <w:r w:rsidR="006868C8">
        <w:rPr>
          <w:rFonts w:asciiTheme="minorHAnsi" w:hAnsiTheme="minorHAnsi" w:cs="Arial"/>
          <w:sz w:val="22"/>
          <w:szCs w:val="22"/>
        </w:rPr>
        <w:t xml:space="preserve">v hlavičce </w:t>
      </w:r>
      <w:r w:rsidR="001C6BE1" w:rsidRPr="00600678">
        <w:rPr>
          <w:rFonts w:asciiTheme="minorHAnsi" w:hAnsiTheme="minorHAnsi" w:cs="Arial"/>
          <w:sz w:val="22"/>
          <w:szCs w:val="22"/>
        </w:rPr>
        <w:t xml:space="preserve">této </w:t>
      </w:r>
      <w:r w:rsidR="00601E77" w:rsidRPr="00600678">
        <w:rPr>
          <w:rFonts w:asciiTheme="minorHAnsi" w:hAnsiTheme="minorHAnsi" w:cs="Arial"/>
          <w:sz w:val="22"/>
          <w:szCs w:val="22"/>
        </w:rPr>
        <w:t xml:space="preserve">smlouvy, </w:t>
      </w:r>
      <w:proofErr w:type="gramStart"/>
      <w:r w:rsidR="00601E77" w:rsidRPr="00600678">
        <w:rPr>
          <w:rFonts w:asciiTheme="minorHAnsi" w:hAnsiTheme="minorHAnsi" w:cs="Arial"/>
          <w:sz w:val="22"/>
          <w:szCs w:val="22"/>
        </w:rPr>
        <w:t>není</w:t>
      </w:r>
      <w:proofErr w:type="gramEnd"/>
      <w:r w:rsidR="00601E77" w:rsidRPr="00600678">
        <w:rPr>
          <w:rFonts w:asciiTheme="minorHAnsi" w:hAnsiTheme="minorHAnsi" w:cs="Arial"/>
          <w:sz w:val="22"/>
          <w:szCs w:val="22"/>
        </w:rPr>
        <w:t>–</w:t>
      </w:r>
      <w:proofErr w:type="spellStart"/>
      <w:proofErr w:type="gramStart"/>
      <w:r w:rsidR="00601E77" w:rsidRPr="00600678">
        <w:rPr>
          <w:rFonts w:asciiTheme="minorHAnsi" w:hAnsiTheme="minorHAnsi" w:cs="Arial"/>
          <w:sz w:val="22"/>
          <w:szCs w:val="22"/>
        </w:rPr>
        <w:t>li</w:t>
      </w:r>
      <w:proofErr w:type="spellEnd"/>
      <w:proofErr w:type="gramEnd"/>
      <w:r w:rsidR="00601E77" w:rsidRPr="00600678">
        <w:rPr>
          <w:rFonts w:asciiTheme="minorHAnsi" w:hAnsiTheme="minorHAnsi" w:cs="Arial"/>
          <w:sz w:val="22"/>
          <w:szCs w:val="22"/>
        </w:rPr>
        <w:t xml:space="preserve"> odesílateli sdělena adresa jiná. Nelze-li doporučenou </w:t>
      </w:r>
      <w:r w:rsidR="006868C8" w:rsidRPr="00600678">
        <w:rPr>
          <w:rFonts w:asciiTheme="minorHAnsi" w:hAnsiTheme="minorHAnsi" w:cs="Arial"/>
          <w:sz w:val="22"/>
          <w:szCs w:val="22"/>
        </w:rPr>
        <w:t xml:space="preserve">zásilku </w:t>
      </w:r>
      <w:r w:rsidR="00601E77" w:rsidRPr="00600678">
        <w:rPr>
          <w:rFonts w:asciiTheme="minorHAnsi" w:hAnsiTheme="minorHAnsi" w:cs="Arial"/>
          <w:sz w:val="22"/>
          <w:szCs w:val="22"/>
        </w:rPr>
        <w:t>doručit pro</w:t>
      </w:r>
      <w:r w:rsidR="00567796"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601E77" w:rsidRPr="00600678">
        <w:rPr>
          <w:rFonts w:asciiTheme="minorHAnsi" w:hAnsiTheme="minorHAnsi" w:cs="Arial"/>
          <w:sz w:val="22"/>
          <w:szCs w:val="22"/>
        </w:rPr>
        <w:t>překážku na straně adresáta, má se pro účely této smlouvy za to, že zásilka byla doručena dne</w:t>
      </w:r>
      <w:r w:rsidR="00934F0C"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601E77" w:rsidRPr="00600678">
        <w:rPr>
          <w:rFonts w:asciiTheme="minorHAnsi" w:hAnsiTheme="minorHAnsi" w:cs="Arial"/>
          <w:sz w:val="22"/>
          <w:szCs w:val="22"/>
        </w:rPr>
        <w:t>následujícího po jejím podání k poštovní přepravě. Právní účinky spojené s doručením zásilky tak nastanou</w:t>
      </w:r>
      <w:r w:rsidR="005071FC"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601E77" w:rsidRPr="00600678">
        <w:rPr>
          <w:rFonts w:asciiTheme="minorHAnsi" w:hAnsiTheme="minorHAnsi" w:cs="Arial"/>
          <w:sz w:val="22"/>
          <w:szCs w:val="22"/>
        </w:rPr>
        <w:t>bez ohledu na to, že se adresát o obsahu zásilky nedověděl.</w:t>
      </w:r>
    </w:p>
    <w:p w:rsidR="00601E77" w:rsidRPr="00600678" w:rsidRDefault="00601E77" w:rsidP="00043D5B">
      <w:pPr>
        <w:pStyle w:val="Zkladntext"/>
        <w:numPr>
          <w:ilvl w:val="0"/>
          <w:numId w:val="10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Zhotovitel se zavazuje v průběhu realizace</w:t>
      </w:r>
      <w:r w:rsidR="00A205F1" w:rsidRPr="00600678">
        <w:rPr>
          <w:rFonts w:asciiTheme="minorHAnsi" w:hAnsiTheme="minorHAnsi" w:cs="Arial"/>
          <w:sz w:val="22"/>
          <w:szCs w:val="22"/>
        </w:rPr>
        <w:t xml:space="preserve"> </w:t>
      </w:r>
      <w:r w:rsidRPr="00600678">
        <w:rPr>
          <w:rFonts w:asciiTheme="minorHAnsi" w:hAnsiTheme="minorHAnsi" w:cs="Arial"/>
          <w:sz w:val="22"/>
          <w:szCs w:val="22"/>
        </w:rPr>
        <w:t>pořizovat</w:t>
      </w:r>
      <w:r w:rsidR="00A205F1" w:rsidRPr="00600678">
        <w:rPr>
          <w:rFonts w:asciiTheme="minorHAnsi" w:hAnsiTheme="minorHAnsi" w:cs="Arial"/>
          <w:sz w:val="22"/>
          <w:szCs w:val="22"/>
        </w:rPr>
        <w:t xml:space="preserve"> </w:t>
      </w:r>
      <w:r w:rsidRPr="00600678">
        <w:rPr>
          <w:rFonts w:asciiTheme="minorHAnsi" w:hAnsiTheme="minorHAnsi" w:cs="Arial"/>
          <w:sz w:val="22"/>
          <w:szCs w:val="22"/>
        </w:rPr>
        <w:t xml:space="preserve">fotodokumentaci </w:t>
      </w:r>
      <w:r w:rsidR="00934F0C" w:rsidRPr="00600678">
        <w:rPr>
          <w:rFonts w:asciiTheme="minorHAnsi" w:hAnsiTheme="minorHAnsi" w:cs="Arial"/>
          <w:sz w:val="22"/>
          <w:szCs w:val="22"/>
        </w:rPr>
        <w:t xml:space="preserve">a </w:t>
      </w:r>
      <w:proofErr w:type="spellStart"/>
      <w:r w:rsidR="00934F0C" w:rsidRPr="00600678">
        <w:rPr>
          <w:rFonts w:asciiTheme="minorHAnsi" w:hAnsiTheme="minorHAnsi" w:cs="Arial"/>
          <w:sz w:val="22"/>
          <w:szCs w:val="22"/>
        </w:rPr>
        <w:t>videodokumentaci</w:t>
      </w:r>
      <w:proofErr w:type="spellEnd"/>
      <w:r w:rsidR="00934F0C" w:rsidRPr="00600678">
        <w:rPr>
          <w:rFonts w:asciiTheme="minorHAnsi" w:hAnsiTheme="minorHAnsi" w:cs="Arial"/>
          <w:sz w:val="22"/>
          <w:szCs w:val="22"/>
        </w:rPr>
        <w:t xml:space="preserve"> průběhu díla, </w:t>
      </w:r>
      <w:r w:rsidRPr="00600678">
        <w:rPr>
          <w:rFonts w:asciiTheme="minorHAnsi" w:hAnsiTheme="minorHAnsi" w:cs="Arial"/>
          <w:sz w:val="22"/>
          <w:szCs w:val="22"/>
        </w:rPr>
        <w:t>kterou</w:t>
      </w:r>
      <w:r w:rsidR="00934F0C"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A205F1" w:rsidRPr="00600678">
        <w:rPr>
          <w:rFonts w:asciiTheme="minorHAnsi" w:hAnsiTheme="minorHAnsi" w:cs="Arial"/>
          <w:sz w:val="22"/>
          <w:szCs w:val="22"/>
        </w:rPr>
        <w:t xml:space="preserve">souhrnně </w:t>
      </w:r>
      <w:r w:rsidRPr="00600678">
        <w:rPr>
          <w:rFonts w:asciiTheme="minorHAnsi" w:hAnsiTheme="minorHAnsi" w:cs="Arial"/>
          <w:sz w:val="22"/>
          <w:szCs w:val="22"/>
        </w:rPr>
        <w:t>předá objednateli při předání díla</w:t>
      </w:r>
      <w:r w:rsidR="00A205F1" w:rsidRPr="00600678">
        <w:rPr>
          <w:rFonts w:asciiTheme="minorHAnsi" w:hAnsiTheme="minorHAnsi" w:cs="Arial"/>
          <w:sz w:val="22"/>
          <w:szCs w:val="22"/>
        </w:rPr>
        <w:t>.</w:t>
      </w:r>
      <w:r w:rsidR="00934F0C"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A205F1" w:rsidRPr="00600678">
        <w:rPr>
          <w:rFonts w:asciiTheme="minorHAnsi" w:hAnsiTheme="minorHAnsi" w:cs="Arial"/>
          <w:sz w:val="22"/>
          <w:szCs w:val="22"/>
        </w:rPr>
        <w:t>P</w:t>
      </w:r>
      <w:r w:rsidR="002D24E8">
        <w:rPr>
          <w:rFonts w:asciiTheme="minorHAnsi" w:hAnsiTheme="minorHAnsi" w:cs="Arial"/>
          <w:sz w:val="22"/>
          <w:szCs w:val="22"/>
        </w:rPr>
        <w:t xml:space="preserve">o dobu </w:t>
      </w:r>
      <w:proofErr w:type="gramStart"/>
      <w:r w:rsidR="002D24E8">
        <w:rPr>
          <w:rFonts w:asciiTheme="minorHAnsi" w:hAnsiTheme="minorHAnsi" w:cs="Arial"/>
          <w:sz w:val="22"/>
          <w:szCs w:val="22"/>
        </w:rPr>
        <w:t xml:space="preserve">stavby </w:t>
      </w:r>
      <w:r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A205F1" w:rsidRPr="00600678">
        <w:rPr>
          <w:rFonts w:asciiTheme="minorHAnsi" w:hAnsiTheme="minorHAnsi" w:cs="Arial"/>
          <w:sz w:val="22"/>
          <w:szCs w:val="22"/>
        </w:rPr>
        <w:t>k tomu</w:t>
      </w:r>
      <w:proofErr w:type="gramEnd"/>
      <w:r w:rsidR="00A205F1" w:rsidRPr="00600678">
        <w:rPr>
          <w:rFonts w:asciiTheme="minorHAnsi" w:hAnsiTheme="minorHAnsi" w:cs="Arial"/>
          <w:sz w:val="22"/>
          <w:szCs w:val="22"/>
        </w:rPr>
        <w:t xml:space="preserve"> zhotovitel </w:t>
      </w:r>
      <w:r w:rsidRPr="00600678">
        <w:rPr>
          <w:rFonts w:asciiTheme="minorHAnsi" w:hAnsiTheme="minorHAnsi" w:cs="Arial"/>
          <w:sz w:val="22"/>
          <w:szCs w:val="22"/>
        </w:rPr>
        <w:t>zajistí a předá následující:</w:t>
      </w:r>
      <w:r w:rsidR="00727993" w:rsidRPr="00600678">
        <w:rPr>
          <w:rFonts w:asciiTheme="minorHAnsi" w:hAnsiTheme="minorHAnsi" w:cs="Arial"/>
          <w:sz w:val="22"/>
          <w:szCs w:val="22"/>
        </w:rPr>
        <w:t xml:space="preserve"> </w:t>
      </w:r>
    </w:p>
    <w:p w:rsidR="00601E77" w:rsidRPr="00600678" w:rsidRDefault="00601E77" w:rsidP="00043D5B">
      <w:pPr>
        <w:pStyle w:val="Default"/>
        <w:numPr>
          <w:ilvl w:val="0"/>
          <w:numId w:val="17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2D24E8">
        <w:rPr>
          <w:rFonts w:asciiTheme="minorHAnsi" w:hAnsiTheme="minorHAnsi"/>
          <w:sz w:val="22"/>
          <w:szCs w:val="22"/>
        </w:rPr>
        <w:t>průběžn</w:t>
      </w:r>
      <w:r w:rsidR="00A205F1" w:rsidRPr="002D24E8">
        <w:rPr>
          <w:rFonts w:asciiTheme="minorHAnsi" w:hAnsiTheme="minorHAnsi"/>
          <w:sz w:val="22"/>
          <w:szCs w:val="22"/>
        </w:rPr>
        <w:t>ou</w:t>
      </w:r>
      <w:r w:rsidRPr="002D24E8">
        <w:rPr>
          <w:rFonts w:asciiTheme="minorHAnsi" w:hAnsiTheme="minorHAnsi"/>
          <w:sz w:val="22"/>
          <w:szCs w:val="22"/>
        </w:rPr>
        <w:t xml:space="preserve"> fotodokumentac</w:t>
      </w:r>
      <w:r w:rsidR="00A205F1" w:rsidRPr="002D24E8">
        <w:rPr>
          <w:rFonts w:asciiTheme="minorHAnsi" w:hAnsiTheme="minorHAnsi"/>
          <w:sz w:val="22"/>
          <w:szCs w:val="22"/>
        </w:rPr>
        <w:t>i</w:t>
      </w:r>
      <w:r w:rsidRPr="002D24E8">
        <w:rPr>
          <w:rFonts w:asciiTheme="minorHAnsi" w:hAnsiTheme="minorHAnsi"/>
          <w:sz w:val="22"/>
          <w:szCs w:val="22"/>
        </w:rPr>
        <w:t xml:space="preserve"> postupu provádění stavby, kterou zhotovitel předá</w:t>
      </w:r>
      <w:r w:rsidRPr="00600678">
        <w:rPr>
          <w:rFonts w:asciiTheme="minorHAnsi" w:hAnsiTheme="minorHAnsi"/>
          <w:sz w:val="22"/>
          <w:szCs w:val="22"/>
        </w:rPr>
        <w:t xml:space="preserve"> objednateli</w:t>
      </w:r>
      <w:r w:rsidR="002C4CA7">
        <w:rPr>
          <w:rFonts w:asciiTheme="minorHAnsi" w:hAnsiTheme="minorHAnsi"/>
          <w:sz w:val="22"/>
          <w:szCs w:val="22"/>
        </w:rPr>
        <w:t xml:space="preserve"> přes sdílené úložiště</w:t>
      </w:r>
      <w:r w:rsidRPr="00600678">
        <w:rPr>
          <w:rFonts w:asciiTheme="minorHAnsi" w:hAnsiTheme="minorHAnsi"/>
          <w:sz w:val="22"/>
          <w:szCs w:val="22"/>
        </w:rPr>
        <w:t xml:space="preserve"> vždy do </w:t>
      </w:r>
      <w:r w:rsidR="002A343B" w:rsidRPr="00600678">
        <w:rPr>
          <w:rFonts w:asciiTheme="minorHAnsi" w:hAnsiTheme="minorHAnsi"/>
          <w:sz w:val="22"/>
          <w:szCs w:val="22"/>
        </w:rPr>
        <w:t xml:space="preserve">3 </w:t>
      </w:r>
      <w:r w:rsidRPr="00600678">
        <w:rPr>
          <w:rFonts w:asciiTheme="minorHAnsi" w:hAnsiTheme="minorHAnsi"/>
          <w:sz w:val="22"/>
          <w:szCs w:val="22"/>
        </w:rPr>
        <w:t xml:space="preserve">dnů po skončení kalendářního </w:t>
      </w:r>
      <w:r w:rsidR="00585F1D" w:rsidRPr="00600678">
        <w:rPr>
          <w:rFonts w:asciiTheme="minorHAnsi" w:hAnsiTheme="minorHAnsi"/>
          <w:sz w:val="22"/>
          <w:szCs w:val="22"/>
        </w:rPr>
        <w:t>měsíce</w:t>
      </w:r>
      <w:r w:rsidRPr="00600678">
        <w:rPr>
          <w:rFonts w:asciiTheme="minorHAnsi" w:hAnsiTheme="minorHAnsi"/>
          <w:sz w:val="22"/>
          <w:szCs w:val="22"/>
        </w:rPr>
        <w:t>, v němž bylo dílo prováděno;</w:t>
      </w:r>
      <w:r w:rsidR="002A343B" w:rsidRPr="00600678">
        <w:rPr>
          <w:rFonts w:asciiTheme="minorHAnsi" w:hAnsiTheme="minorHAnsi"/>
          <w:sz w:val="22"/>
          <w:szCs w:val="22"/>
        </w:rPr>
        <w:t xml:space="preserve"> Celková fotodokumentace díla bude předána na nosiči </w:t>
      </w:r>
      <w:proofErr w:type="gramStart"/>
      <w:r w:rsidR="002A343B" w:rsidRPr="00600678">
        <w:rPr>
          <w:rFonts w:asciiTheme="minorHAnsi" w:hAnsiTheme="minorHAnsi"/>
          <w:sz w:val="22"/>
          <w:szCs w:val="22"/>
        </w:rPr>
        <w:t>uspořádána  a členěna</w:t>
      </w:r>
      <w:proofErr w:type="gramEnd"/>
      <w:r w:rsidR="002A343B" w:rsidRPr="00600678">
        <w:rPr>
          <w:rFonts w:asciiTheme="minorHAnsi" w:hAnsiTheme="minorHAnsi"/>
          <w:sz w:val="22"/>
          <w:szCs w:val="22"/>
        </w:rPr>
        <w:t xml:space="preserve"> časově dle postupu stavby</w:t>
      </w:r>
      <w:r w:rsidR="002D656F">
        <w:rPr>
          <w:rFonts w:asciiTheme="minorHAnsi" w:hAnsiTheme="minorHAnsi"/>
          <w:sz w:val="22"/>
          <w:szCs w:val="22"/>
        </w:rPr>
        <w:t>,</w:t>
      </w:r>
    </w:p>
    <w:p w:rsidR="00EB5547" w:rsidRPr="00600678" w:rsidRDefault="00C72A3A" w:rsidP="00043D5B">
      <w:pPr>
        <w:pStyle w:val="Default"/>
        <w:numPr>
          <w:ilvl w:val="0"/>
          <w:numId w:val="17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průběžn</w:t>
      </w:r>
      <w:r w:rsidR="006B2414" w:rsidRPr="00600678">
        <w:rPr>
          <w:rFonts w:asciiTheme="minorHAnsi" w:hAnsiTheme="minorHAnsi"/>
          <w:sz w:val="22"/>
          <w:szCs w:val="22"/>
        </w:rPr>
        <w:t xml:space="preserve">ou </w:t>
      </w:r>
      <w:proofErr w:type="spellStart"/>
      <w:r w:rsidRPr="00600678">
        <w:rPr>
          <w:rFonts w:asciiTheme="minorHAnsi" w:hAnsiTheme="minorHAnsi"/>
          <w:sz w:val="22"/>
          <w:szCs w:val="22"/>
        </w:rPr>
        <w:t>videodokumentac</w:t>
      </w:r>
      <w:r w:rsidR="006B2414" w:rsidRPr="00600678">
        <w:rPr>
          <w:rFonts w:asciiTheme="minorHAnsi" w:hAnsiTheme="minorHAnsi"/>
          <w:sz w:val="22"/>
          <w:szCs w:val="22"/>
        </w:rPr>
        <w:t>i</w:t>
      </w:r>
      <w:proofErr w:type="spellEnd"/>
      <w:r w:rsidR="00EB5547" w:rsidRPr="00600678">
        <w:rPr>
          <w:rFonts w:asciiTheme="minorHAnsi" w:hAnsiTheme="minorHAnsi"/>
          <w:sz w:val="22"/>
          <w:szCs w:val="22"/>
        </w:rPr>
        <w:t xml:space="preserve"> postupu provádění stavby</w:t>
      </w:r>
      <w:r w:rsidR="002D24E8">
        <w:rPr>
          <w:rFonts w:asciiTheme="minorHAnsi" w:hAnsiTheme="minorHAnsi"/>
          <w:sz w:val="22"/>
          <w:szCs w:val="22"/>
        </w:rPr>
        <w:t>, kterou zhotovitel předá čtvrtletně, pokud nebude dle postupu stavby dohodnuto jinak. Bude</w:t>
      </w:r>
      <w:r w:rsidR="00EB5547" w:rsidRPr="00600678">
        <w:rPr>
          <w:rFonts w:asciiTheme="minorHAnsi" w:hAnsiTheme="minorHAnsi"/>
          <w:sz w:val="22"/>
          <w:szCs w:val="22"/>
        </w:rPr>
        <w:t xml:space="preserve"> minimálně v rozsahu obrazového formátu HDV 1 080i (HD plné je 1820i), popřípadě ve vyšším rozlišení, v minimální stopáži 30 minut. Obrazový a zvukový materiál musí odpovídat parametrům pro TV </w:t>
      </w:r>
      <w:proofErr w:type="gramStart"/>
      <w:r w:rsidR="00EB5547" w:rsidRPr="00600678">
        <w:rPr>
          <w:rFonts w:asciiTheme="minorHAnsi" w:hAnsiTheme="minorHAnsi"/>
          <w:sz w:val="22"/>
          <w:szCs w:val="22"/>
        </w:rPr>
        <w:t>vysílání</w:t>
      </w:r>
      <w:r w:rsidR="002D24E8">
        <w:rPr>
          <w:rFonts w:asciiTheme="minorHAnsi" w:hAnsiTheme="minorHAnsi"/>
          <w:sz w:val="22"/>
          <w:szCs w:val="22"/>
        </w:rPr>
        <w:t xml:space="preserve"> a  </w:t>
      </w:r>
      <w:r w:rsidR="00EB5547" w:rsidRPr="00600678">
        <w:rPr>
          <w:rFonts w:asciiTheme="minorHAnsi" w:hAnsiTheme="minorHAnsi"/>
          <w:sz w:val="22"/>
          <w:szCs w:val="22"/>
        </w:rPr>
        <w:t>zhotovitel</w:t>
      </w:r>
      <w:proofErr w:type="gramEnd"/>
      <w:r w:rsidR="00EB5547" w:rsidRPr="00600678">
        <w:rPr>
          <w:rFonts w:asciiTheme="minorHAnsi" w:hAnsiTheme="minorHAnsi"/>
          <w:sz w:val="22"/>
          <w:szCs w:val="22"/>
        </w:rPr>
        <w:t xml:space="preserve"> </w:t>
      </w:r>
      <w:r w:rsidR="002D656F">
        <w:rPr>
          <w:rFonts w:asciiTheme="minorHAnsi" w:hAnsiTheme="minorHAnsi"/>
          <w:sz w:val="22"/>
          <w:szCs w:val="22"/>
        </w:rPr>
        <w:t xml:space="preserve">jej </w:t>
      </w:r>
      <w:r w:rsidR="00EB5547" w:rsidRPr="00600678">
        <w:rPr>
          <w:rFonts w:asciiTheme="minorHAnsi" w:hAnsiTheme="minorHAnsi"/>
          <w:sz w:val="22"/>
          <w:szCs w:val="22"/>
        </w:rPr>
        <w:t>předá objednateli na nosiči – kazetě DV CAM ve formátu HDV</w:t>
      </w:r>
      <w:r w:rsidR="002D24E8">
        <w:rPr>
          <w:rFonts w:asciiTheme="minorHAnsi" w:hAnsiTheme="minorHAnsi"/>
          <w:sz w:val="22"/>
          <w:szCs w:val="22"/>
        </w:rPr>
        <w:t xml:space="preserve"> a to v konečném celkovém provedení </w:t>
      </w:r>
      <w:r w:rsidR="00EB5547" w:rsidRPr="00600678">
        <w:rPr>
          <w:rFonts w:asciiTheme="minorHAnsi" w:hAnsiTheme="minorHAnsi"/>
          <w:sz w:val="22"/>
          <w:szCs w:val="22"/>
        </w:rPr>
        <w:t xml:space="preserve"> při předání díla. Kromě technických parametrů musí audiovizuální materiál naplňovat i umělecké kvality TV dokumentu, dále musí materiál splňovat parametr možného využití pro webovou prezentaci projektu. Součástí předmětu díla je i poskytnutí oprávnění výkonu práva autora </w:t>
      </w:r>
      <w:proofErr w:type="spellStart"/>
      <w:r w:rsidR="00EB5547" w:rsidRPr="00600678">
        <w:rPr>
          <w:rFonts w:asciiTheme="minorHAnsi" w:hAnsiTheme="minorHAnsi"/>
          <w:sz w:val="22"/>
          <w:szCs w:val="22"/>
        </w:rPr>
        <w:t>videodokumentaci</w:t>
      </w:r>
      <w:proofErr w:type="spellEnd"/>
      <w:r w:rsidR="00EB5547" w:rsidRPr="00600678">
        <w:rPr>
          <w:rFonts w:asciiTheme="minorHAnsi" w:hAnsiTheme="minorHAnsi"/>
          <w:sz w:val="22"/>
          <w:szCs w:val="22"/>
        </w:rPr>
        <w:t xml:space="preserve"> užít objednatelem (dále také jako „licence“</w:t>
      </w:r>
      <w:r w:rsidR="006B2414" w:rsidRPr="00600678">
        <w:rPr>
          <w:rFonts w:asciiTheme="minorHAnsi" w:hAnsiTheme="minorHAnsi"/>
          <w:sz w:val="22"/>
          <w:szCs w:val="22"/>
        </w:rPr>
        <w:t>)</w:t>
      </w:r>
    </w:p>
    <w:p w:rsidR="002A343B" w:rsidRPr="00600678" w:rsidRDefault="002A343B" w:rsidP="00043D5B">
      <w:pPr>
        <w:pStyle w:val="Default"/>
        <w:numPr>
          <w:ilvl w:val="0"/>
          <w:numId w:val="17"/>
        </w:numPr>
        <w:tabs>
          <w:tab w:val="left" w:pos="567"/>
        </w:tabs>
        <w:spacing w:after="8"/>
        <w:ind w:left="1134" w:hanging="567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 xml:space="preserve">zhotovitel </w:t>
      </w:r>
      <w:proofErr w:type="gramStart"/>
      <w:r w:rsidRPr="00600678">
        <w:rPr>
          <w:rFonts w:asciiTheme="minorHAnsi" w:hAnsiTheme="minorHAnsi"/>
          <w:sz w:val="22"/>
          <w:szCs w:val="22"/>
        </w:rPr>
        <w:t xml:space="preserve">zajistí </w:t>
      </w:r>
      <w:r w:rsidR="003D463D">
        <w:rPr>
          <w:rFonts w:asciiTheme="minorHAnsi" w:hAnsiTheme="minorHAnsi"/>
          <w:sz w:val="22"/>
          <w:szCs w:val="22"/>
        </w:rPr>
        <w:t xml:space="preserve"> </w:t>
      </w:r>
      <w:r w:rsidRPr="00600678">
        <w:rPr>
          <w:rFonts w:asciiTheme="minorHAnsi" w:hAnsiTheme="minorHAnsi"/>
          <w:sz w:val="22"/>
          <w:szCs w:val="22"/>
        </w:rPr>
        <w:t>instalaci</w:t>
      </w:r>
      <w:proofErr w:type="gramEnd"/>
      <w:r w:rsidRPr="00600678">
        <w:rPr>
          <w:rFonts w:asciiTheme="minorHAnsi" w:hAnsiTheme="minorHAnsi"/>
          <w:sz w:val="22"/>
          <w:szCs w:val="22"/>
        </w:rPr>
        <w:t xml:space="preserve"> kamerového systému - min. 4 kamery</w:t>
      </w:r>
      <w:r w:rsidR="00F0780E" w:rsidRPr="00600678">
        <w:rPr>
          <w:rFonts w:asciiTheme="minorHAnsi" w:hAnsiTheme="minorHAnsi"/>
          <w:sz w:val="22"/>
          <w:szCs w:val="22"/>
        </w:rPr>
        <w:t xml:space="preserve"> - k průběžnému pořízení časo</w:t>
      </w:r>
      <w:r w:rsidR="003D463D">
        <w:rPr>
          <w:rFonts w:asciiTheme="minorHAnsi" w:hAnsiTheme="minorHAnsi"/>
          <w:sz w:val="22"/>
          <w:szCs w:val="22"/>
        </w:rPr>
        <w:t>sběr</w:t>
      </w:r>
      <w:r w:rsidR="00F0780E" w:rsidRPr="00600678">
        <w:rPr>
          <w:rFonts w:asciiTheme="minorHAnsi" w:hAnsiTheme="minorHAnsi"/>
          <w:sz w:val="22"/>
          <w:szCs w:val="22"/>
        </w:rPr>
        <w:t xml:space="preserve">né dokumentace průběhu prací na staveništi. </w:t>
      </w:r>
      <w:r w:rsidR="002C4CA7" w:rsidRPr="00600678">
        <w:rPr>
          <w:rFonts w:asciiTheme="minorHAnsi" w:hAnsiTheme="minorHAnsi"/>
          <w:sz w:val="22"/>
          <w:szCs w:val="22"/>
        </w:rPr>
        <w:t>Um</w:t>
      </w:r>
      <w:r w:rsidR="002C4CA7">
        <w:rPr>
          <w:rFonts w:asciiTheme="minorHAnsi" w:hAnsiTheme="minorHAnsi"/>
          <w:sz w:val="22"/>
          <w:szCs w:val="22"/>
        </w:rPr>
        <w:t>í</w:t>
      </w:r>
      <w:r w:rsidR="002C4CA7" w:rsidRPr="00600678">
        <w:rPr>
          <w:rFonts w:asciiTheme="minorHAnsi" w:hAnsiTheme="minorHAnsi"/>
          <w:sz w:val="22"/>
          <w:szCs w:val="22"/>
        </w:rPr>
        <w:t xml:space="preserve">stění </w:t>
      </w:r>
      <w:r w:rsidR="00F0780E" w:rsidRPr="00600678">
        <w:rPr>
          <w:rFonts w:asciiTheme="minorHAnsi" w:hAnsiTheme="minorHAnsi"/>
          <w:sz w:val="22"/>
          <w:szCs w:val="22"/>
        </w:rPr>
        <w:t>kamer a jejich časové nasazení bude dohodnuto nejpozději při předání staveniště s tím, že provoz bude zahájen do 5 pracovních dnů.  Součástí povinnosti je i zajištění trvalé</w:t>
      </w:r>
      <w:r w:rsidR="006B2414" w:rsidRPr="00600678">
        <w:rPr>
          <w:rFonts w:asciiTheme="minorHAnsi" w:hAnsiTheme="minorHAnsi"/>
          <w:sz w:val="22"/>
          <w:szCs w:val="22"/>
        </w:rPr>
        <w:t xml:space="preserve"> </w:t>
      </w:r>
      <w:r w:rsidR="00F0780E" w:rsidRPr="00600678">
        <w:rPr>
          <w:rFonts w:asciiTheme="minorHAnsi" w:hAnsiTheme="minorHAnsi"/>
          <w:sz w:val="22"/>
          <w:szCs w:val="22"/>
        </w:rPr>
        <w:t xml:space="preserve">funkce kamer a průběžné předávání </w:t>
      </w:r>
      <w:r w:rsidR="006B2414" w:rsidRPr="00600678">
        <w:rPr>
          <w:rFonts w:asciiTheme="minorHAnsi" w:hAnsiTheme="minorHAnsi"/>
          <w:sz w:val="22"/>
          <w:szCs w:val="22"/>
        </w:rPr>
        <w:t xml:space="preserve">pořízeného materiálu </w:t>
      </w:r>
      <w:r w:rsidR="00F0780E" w:rsidRPr="00600678">
        <w:rPr>
          <w:rFonts w:asciiTheme="minorHAnsi" w:hAnsiTheme="minorHAnsi"/>
          <w:sz w:val="22"/>
          <w:szCs w:val="22"/>
        </w:rPr>
        <w:t>objednateli.</w:t>
      </w:r>
      <w:r w:rsidR="00934F0C" w:rsidRPr="00600678">
        <w:rPr>
          <w:rFonts w:asciiTheme="minorHAnsi" w:hAnsiTheme="minorHAnsi"/>
          <w:sz w:val="22"/>
          <w:szCs w:val="22"/>
        </w:rPr>
        <w:t xml:space="preserve"> </w:t>
      </w:r>
      <w:r w:rsidR="00934F0C" w:rsidRPr="00600678">
        <w:rPr>
          <w:rFonts w:asciiTheme="minorHAnsi" w:hAnsiTheme="minorHAnsi"/>
          <w:sz w:val="22"/>
          <w:szCs w:val="22"/>
        </w:rPr>
        <w:br/>
      </w:r>
      <w:r w:rsidR="00F0780E" w:rsidRPr="00600678">
        <w:rPr>
          <w:rFonts w:asciiTheme="minorHAnsi" w:hAnsiTheme="minorHAnsi"/>
          <w:sz w:val="22"/>
          <w:szCs w:val="22"/>
        </w:rPr>
        <w:t xml:space="preserve">Objednatel souhlasí, že vedle plnění požadovaného účelu dokumentace průběhu stavby může být </w:t>
      </w:r>
      <w:r w:rsidR="006B2414" w:rsidRPr="00600678">
        <w:rPr>
          <w:rFonts w:asciiTheme="minorHAnsi" w:hAnsiTheme="minorHAnsi"/>
          <w:sz w:val="22"/>
          <w:szCs w:val="22"/>
        </w:rPr>
        <w:t xml:space="preserve">systém druhotně využit v rámci </w:t>
      </w:r>
      <w:r w:rsidR="00F0780E" w:rsidRPr="00600678">
        <w:rPr>
          <w:rFonts w:asciiTheme="minorHAnsi" w:hAnsiTheme="minorHAnsi"/>
          <w:sz w:val="22"/>
          <w:szCs w:val="22"/>
        </w:rPr>
        <w:t>ochrany a střežení staveniště.</w:t>
      </w:r>
    </w:p>
    <w:p w:rsidR="005C2BCF" w:rsidRPr="00600678" w:rsidRDefault="00601E77" w:rsidP="00043D5B">
      <w:pPr>
        <w:pStyle w:val="Zkladntext"/>
        <w:numPr>
          <w:ilvl w:val="0"/>
          <w:numId w:val="10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Zhotovitel poskytuje touto smlouvou objednateli licenci ke všem autorským dílům vzniklým </w:t>
      </w:r>
      <w:r w:rsidRPr="003D463D">
        <w:rPr>
          <w:rFonts w:asciiTheme="minorHAnsi" w:hAnsiTheme="minorHAnsi" w:cs="Arial"/>
          <w:sz w:val="22"/>
          <w:szCs w:val="22"/>
        </w:rPr>
        <w:t>v průběhu provádění díla, zejména pak k </w:t>
      </w:r>
      <w:proofErr w:type="spellStart"/>
      <w:r w:rsidRPr="003D463D">
        <w:rPr>
          <w:rFonts w:asciiTheme="minorHAnsi" w:hAnsiTheme="minorHAnsi" w:cs="Arial"/>
          <w:sz w:val="22"/>
          <w:szCs w:val="22"/>
        </w:rPr>
        <w:t>videodokumentaci</w:t>
      </w:r>
      <w:proofErr w:type="spellEnd"/>
      <w:r w:rsidRPr="003D463D">
        <w:rPr>
          <w:rFonts w:asciiTheme="minorHAnsi" w:hAnsiTheme="minorHAnsi" w:cs="Arial"/>
          <w:sz w:val="22"/>
          <w:szCs w:val="22"/>
        </w:rPr>
        <w:t xml:space="preserve"> postupu provádění díla tak, jak je specifikován</w:t>
      </w:r>
      <w:r w:rsidR="006C67B0" w:rsidRPr="003D463D">
        <w:rPr>
          <w:rFonts w:asciiTheme="minorHAnsi" w:hAnsiTheme="minorHAnsi" w:cs="Arial"/>
          <w:sz w:val="22"/>
          <w:szCs w:val="22"/>
        </w:rPr>
        <w:t>o</w:t>
      </w:r>
      <w:r w:rsidRPr="003D463D">
        <w:rPr>
          <w:rFonts w:asciiTheme="minorHAnsi" w:hAnsiTheme="minorHAnsi" w:cs="Arial"/>
          <w:sz w:val="22"/>
          <w:szCs w:val="22"/>
        </w:rPr>
        <w:t xml:space="preserve"> v čl. </w:t>
      </w:r>
      <w:proofErr w:type="gramStart"/>
      <w:r w:rsidRPr="003D463D">
        <w:rPr>
          <w:rFonts w:asciiTheme="minorHAnsi" w:hAnsiTheme="minorHAnsi" w:cs="Arial"/>
          <w:sz w:val="22"/>
          <w:szCs w:val="22"/>
        </w:rPr>
        <w:t>II</w:t>
      </w:r>
      <w:proofErr w:type="gramEnd"/>
      <w:r w:rsidRPr="003D463D">
        <w:rPr>
          <w:rFonts w:asciiTheme="minorHAnsi" w:hAnsiTheme="minorHAnsi" w:cs="Arial"/>
          <w:sz w:val="22"/>
          <w:szCs w:val="22"/>
        </w:rPr>
        <w:t xml:space="preserve"> </w:t>
      </w:r>
      <w:r w:rsidR="004B7668" w:rsidRPr="003D463D">
        <w:rPr>
          <w:rFonts w:asciiTheme="minorHAnsi" w:hAnsiTheme="minorHAnsi" w:cs="Arial"/>
          <w:sz w:val="22"/>
          <w:szCs w:val="22"/>
        </w:rPr>
        <w:t xml:space="preserve"> této </w:t>
      </w:r>
      <w:proofErr w:type="gramStart"/>
      <w:r w:rsidRPr="003D463D">
        <w:rPr>
          <w:rFonts w:asciiTheme="minorHAnsi" w:hAnsiTheme="minorHAnsi" w:cs="Arial"/>
          <w:sz w:val="22"/>
          <w:szCs w:val="22"/>
        </w:rPr>
        <w:t>smlouvy</w:t>
      </w:r>
      <w:proofErr w:type="gramEnd"/>
      <w:r w:rsidRPr="003D463D">
        <w:rPr>
          <w:rFonts w:asciiTheme="minorHAnsi" w:hAnsiTheme="minorHAnsi" w:cs="Arial"/>
          <w:sz w:val="22"/>
          <w:szCs w:val="22"/>
        </w:rPr>
        <w:t xml:space="preserve">. </w:t>
      </w:r>
      <w:r w:rsidR="005C2BCF" w:rsidRPr="003D463D">
        <w:rPr>
          <w:rFonts w:asciiTheme="minorHAnsi" w:hAnsiTheme="minorHAnsi" w:cs="Arial"/>
          <w:sz w:val="22"/>
          <w:szCs w:val="22"/>
        </w:rPr>
        <w:t>Objednatel je oprávněn použít výkresy, nabídky, specifikace a další</w:t>
      </w:r>
      <w:r w:rsidR="005C2BCF" w:rsidRPr="00600678">
        <w:rPr>
          <w:rFonts w:asciiTheme="minorHAnsi" w:hAnsiTheme="minorHAnsi" w:cs="Arial"/>
          <w:sz w:val="22"/>
          <w:szCs w:val="22"/>
        </w:rPr>
        <w:t xml:space="preserve"> dokumenty, které mu byly</w:t>
      </w:r>
      <w:r w:rsidR="001F1D31"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5C2BCF" w:rsidRPr="00600678">
        <w:rPr>
          <w:rFonts w:asciiTheme="minorHAnsi" w:hAnsiTheme="minorHAnsi" w:cs="Arial"/>
          <w:sz w:val="22"/>
          <w:szCs w:val="22"/>
        </w:rPr>
        <w:t>zhotovitelem poskytnuty</w:t>
      </w:r>
      <w:r w:rsidR="00076F3A" w:rsidRPr="00600678">
        <w:rPr>
          <w:rFonts w:asciiTheme="minorHAnsi" w:hAnsiTheme="minorHAnsi" w:cs="Arial"/>
          <w:sz w:val="22"/>
          <w:szCs w:val="22"/>
        </w:rPr>
        <w:t>,</w:t>
      </w:r>
      <w:r w:rsidR="005C2BCF" w:rsidRPr="00600678">
        <w:rPr>
          <w:rFonts w:asciiTheme="minorHAnsi" w:hAnsiTheme="minorHAnsi" w:cs="Arial"/>
          <w:sz w:val="22"/>
          <w:szCs w:val="22"/>
        </w:rPr>
        <w:t xml:space="preserve"> pro jakýkoli účel bez závazku ke zhotoviteli nebo jeho poddodavateli. Zhotovitel prohlašuje, že tím nejsou porušena žádná duševní či jiná práva třetích osob a odpovídá</w:t>
      </w:r>
      <w:r w:rsidR="00397343" w:rsidRPr="00600678">
        <w:rPr>
          <w:rFonts w:asciiTheme="minorHAnsi" w:hAnsiTheme="minorHAnsi" w:cs="Arial"/>
          <w:sz w:val="22"/>
          <w:szCs w:val="22"/>
        </w:rPr>
        <w:t xml:space="preserve"> za škodu</w:t>
      </w:r>
      <w:r w:rsidR="00600678" w:rsidRPr="00600678">
        <w:rPr>
          <w:rFonts w:asciiTheme="minorHAnsi" w:hAnsiTheme="minorHAnsi" w:cs="Arial"/>
          <w:sz w:val="22"/>
          <w:szCs w:val="22"/>
        </w:rPr>
        <w:t>,</w:t>
      </w:r>
      <w:r w:rsidR="005C2BCF" w:rsidRPr="00600678">
        <w:rPr>
          <w:rFonts w:asciiTheme="minorHAnsi" w:hAnsiTheme="minorHAnsi" w:cs="Arial"/>
          <w:sz w:val="22"/>
          <w:szCs w:val="22"/>
        </w:rPr>
        <w:t xml:space="preserve"> která by objednateli vznikla, pokud se prokáže toto tvrzení nepravdivým. </w:t>
      </w:r>
      <w:r w:rsidRPr="00600678">
        <w:rPr>
          <w:rFonts w:asciiTheme="minorHAnsi" w:hAnsiTheme="minorHAnsi" w:cs="Arial"/>
          <w:sz w:val="22"/>
          <w:szCs w:val="22"/>
        </w:rPr>
        <w:t xml:space="preserve">V případě zhotovení části autorského díla třetí osobou je zhotovitel povinen zajistit pro objednatele licenci ke všem autorským dílům takto vzniklým, a to ve stejném rozsahu, v jakém zhotovitel poskytuje objednateli licenci dle tohoto článku smlouvy. Licence je poskytována jako výhradní, ke všem známým způsobům užití bez územního omezení, na dobu trvání autorských práv k dílu, bez množstevního omezení. Objednatel není povinen uvedená práva využít. </w:t>
      </w:r>
      <w:r w:rsidR="004B7668" w:rsidRPr="00600678">
        <w:rPr>
          <w:rFonts w:asciiTheme="minorHAnsi" w:hAnsiTheme="minorHAnsi" w:cs="Arial"/>
          <w:sz w:val="22"/>
          <w:szCs w:val="22"/>
        </w:rPr>
        <w:t xml:space="preserve"> </w:t>
      </w:r>
      <w:r w:rsidRPr="00600678">
        <w:rPr>
          <w:rFonts w:asciiTheme="minorHAnsi" w:hAnsiTheme="minorHAnsi" w:cs="Arial"/>
          <w:sz w:val="22"/>
          <w:szCs w:val="22"/>
        </w:rPr>
        <w:t>Objednatel je oprávněn poskytovat práva získaná touto smlouvou (udělovat sublicence) zcela nebo zčásti třetím osobám, a to i opakovaně. Oprávnění výkonu těchto práv platí pro třetí osoby ve stejném rozsahu</w:t>
      </w:r>
      <w:r w:rsidR="00535CEE" w:rsidRPr="00600678">
        <w:rPr>
          <w:rFonts w:asciiTheme="minorHAnsi" w:hAnsiTheme="minorHAnsi" w:cs="Arial"/>
          <w:sz w:val="22"/>
          <w:szCs w:val="22"/>
        </w:rPr>
        <w:t xml:space="preserve"> </w:t>
      </w:r>
      <w:r w:rsidRPr="00600678">
        <w:rPr>
          <w:rFonts w:asciiTheme="minorHAnsi" w:hAnsiTheme="minorHAnsi" w:cs="Arial"/>
          <w:sz w:val="22"/>
          <w:szCs w:val="22"/>
        </w:rPr>
        <w:t>jako pro objednatele. Objednatel je oprávněn spojit dílo s jiným dílem, jakož i zařadit jej do díla souborného.</w:t>
      </w:r>
      <w:r w:rsidR="00535CEE" w:rsidRPr="00600678">
        <w:rPr>
          <w:rFonts w:asciiTheme="minorHAnsi" w:hAnsiTheme="minorHAnsi" w:cs="Arial"/>
          <w:sz w:val="22"/>
          <w:szCs w:val="22"/>
        </w:rPr>
        <w:t xml:space="preserve"> </w:t>
      </w:r>
      <w:r w:rsidRPr="00600678">
        <w:rPr>
          <w:rFonts w:asciiTheme="minorHAnsi" w:hAnsiTheme="minorHAnsi" w:cs="Arial"/>
          <w:sz w:val="22"/>
          <w:szCs w:val="22"/>
        </w:rPr>
        <w:t xml:space="preserve">Zhotovitel není oprávněn užít </w:t>
      </w:r>
      <w:r w:rsidR="00D60D83" w:rsidRPr="00600678">
        <w:rPr>
          <w:rFonts w:asciiTheme="minorHAnsi" w:hAnsiTheme="minorHAnsi" w:cs="Arial"/>
          <w:sz w:val="22"/>
          <w:szCs w:val="22"/>
        </w:rPr>
        <w:t xml:space="preserve">nebo poskytnout třetí osobě </w:t>
      </w:r>
      <w:r w:rsidRPr="00600678">
        <w:rPr>
          <w:rFonts w:asciiTheme="minorHAnsi" w:hAnsiTheme="minorHAnsi" w:cs="Arial"/>
          <w:sz w:val="22"/>
          <w:szCs w:val="22"/>
        </w:rPr>
        <w:t>autorské dílo ani jeho část bez předchozího písemného souhlasu objednatele. Objednatel i zhotovitel shodně konstatují a podpisem této smlouvy stvrzují, že odměna za poskytnutí licence dle tohoto článku smlouvy je zahrnuta v ceně díla tak, jak je sjednána v čl.</w:t>
      </w:r>
      <w:r w:rsidR="00535CEE" w:rsidRPr="00600678">
        <w:rPr>
          <w:rFonts w:asciiTheme="minorHAnsi" w:hAnsiTheme="minorHAnsi" w:cs="Arial"/>
          <w:sz w:val="22"/>
          <w:szCs w:val="22"/>
        </w:rPr>
        <w:t xml:space="preserve"> </w:t>
      </w:r>
      <w:r w:rsidRPr="00600678">
        <w:rPr>
          <w:rFonts w:asciiTheme="minorHAnsi" w:hAnsiTheme="minorHAnsi" w:cs="Arial"/>
          <w:sz w:val="22"/>
          <w:szCs w:val="22"/>
        </w:rPr>
        <w:t xml:space="preserve">VI této smlouvy. </w:t>
      </w:r>
      <w:r w:rsidR="00C72A3A" w:rsidRPr="00600678">
        <w:rPr>
          <w:rFonts w:asciiTheme="minorHAnsi" w:hAnsiTheme="minorHAnsi" w:cs="Arial"/>
          <w:sz w:val="22"/>
          <w:szCs w:val="22"/>
        </w:rPr>
        <w:t>Zhotovitel není oprávněn po dobu trvání licence sám autorské dílo užít.</w:t>
      </w:r>
      <w:r w:rsidRPr="00600678">
        <w:rPr>
          <w:rFonts w:asciiTheme="minorHAnsi" w:hAnsiTheme="minorHAnsi" w:cs="Arial"/>
          <w:sz w:val="22"/>
          <w:szCs w:val="22"/>
        </w:rPr>
        <w:t xml:space="preserve"> </w:t>
      </w:r>
    </w:p>
    <w:p w:rsidR="00601E77" w:rsidRPr="00600678" w:rsidRDefault="008D5604" w:rsidP="00043D5B">
      <w:pPr>
        <w:pStyle w:val="Zkladntext"/>
        <w:numPr>
          <w:ilvl w:val="0"/>
          <w:numId w:val="10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Zhotovitel odpovídá za škody, které vzniknou použitím nevyhovujícího materiálu nebo technologií, této</w:t>
      </w:r>
      <w:r w:rsidR="00535CEE" w:rsidRPr="00600678">
        <w:rPr>
          <w:rFonts w:asciiTheme="minorHAnsi" w:hAnsiTheme="minorHAnsi" w:cs="Arial"/>
          <w:sz w:val="22"/>
          <w:szCs w:val="22"/>
        </w:rPr>
        <w:t xml:space="preserve"> </w:t>
      </w:r>
      <w:r w:rsidRPr="00600678">
        <w:rPr>
          <w:rFonts w:asciiTheme="minorHAnsi" w:hAnsiTheme="minorHAnsi" w:cs="Arial"/>
          <w:sz w:val="22"/>
          <w:szCs w:val="22"/>
        </w:rPr>
        <w:t xml:space="preserve">odpovědnosti se nemůže zprostit. </w:t>
      </w:r>
      <w:r w:rsidR="00535CEE" w:rsidRPr="00600678">
        <w:rPr>
          <w:rFonts w:asciiTheme="minorHAnsi" w:hAnsiTheme="minorHAnsi" w:cs="Arial"/>
          <w:sz w:val="22"/>
          <w:szCs w:val="22"/>
        </w:rPr>
        <w:t xml:space="preserve"> </w:t>
      </w:r>
    </w:p>
    <w:p w:rsidR="00A83258" w:rsidRPr="00600678" w:rsidRDefault="00293909" w:rsidP="00043D5B">
      <w:pPr>
        <w:pStyle w:val="Zkladntext"/>
        <w:numPr>
          <w:ilvl w:val="0"/>
          <w:numId w:val="10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Zhotovitel je povinen zajistit součinnost a spoluúčast při kolaudačním řízení a na základě žádosti</w:t>
      </w:r>
      <w:r w:rsidR="001F1D31" w:rsidRPr="00600678">
        <w:rPr>
          <w:rFonts w:asciiTheme="minorHAnsi" w:hAnsiTheme="minorHAnsi" w:cs="Arial"/>
          <w:sz w:val="22"/>
          <w:szCs w:val="22"/>
        </w:rPr>
        <w:t xml:space="preserve"> </w:t>
      </w:r>
      <w:r w:rsidRPr="00600678">
        <w:rPr>
          <w:rFonts w:asciiTheme="minorHAnsi" w:hAnsiTheme="minorHAnsi" w:cs="Arial"/>
          <w:sz w:val="22"/>
          <w:szCs w:val="22"/>
        </w:rPr>
        <w:t>objednatele i při jiných správních řízeních souvisejících se stavbou.</w:t>
      </w:r>
    </w:p>
    <w:p w:rsidR="00A83258" w:rsidRPr="00600678" w:rsidRDefault="00293909" w:rsidP="00043D5B">
      <w:pPr>
        <w:pStyle w:val="Zkladntext"/>
        <w:numPr>
          <w:ilvl w:val="0"/>
          <w:numId w:val="10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Zhotovitel odpovídá za zajištění</w:t>
      </w:r>
      <w:r w:rsidR="00A83258" w:rsidRPr="00600678">
        <w:rPr>
          <w:rFonts w:asciiTheme="minorHAnsi" w:hAnsiTheme="minorHAnsi" w:cs="Arial"/>
          <w:sz w:val="22"/>
          <w:szCs w:val="22"/>
        </w:rPr>
        <w:t xml:space="preserve"> </w:t>
      </w:r>
      <w:r w:rsidRPr="00600678">
        <w:rPr>
          <w:rFonts w:asciiTheme="minorHAnsi" w:hAnsiTheme="minorHAnsi" w:cs="Arial"/>
          <w:sz w:val="22"/>
          <w:szCs w:val="22"/>
        </w:rPr>
        <w:t>záručního servisu těch částí díla, které zhotovil jeho poddodavatel.</w:t>
      </w:r>
      <w:r w:rsidR="00CF397D" w:rsidRPr="00600678">
        <w:rPr>
          <w:rFonts w:asciiTheme="minorHAnsi" w:hAnsiTheme="minorHAnsi" w:cs="Arial"/>
          <w:sz w:val="22"/>
          <w:szCs w:val="22"/>
        </w:rPr>
        <w:t xml:space="preserve"> </w:t>
      </w:r>
    </w:p>
    <w:p w:rsidR="00076F3A" w:rsidRPr="00600678" w:rsidRDefault="005333D3" w:rsidP="00043D5B">
      <w:pPr>
        <w:pStyle w:val="Zkladntext"/>
        <w:numPr>
          <w:ilvl w:val="0"/>
          <w:numId w:val="10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Zhotovitel se zavazuje během plnění smlouvy i po ukončení smlouvy zachovávat mlčenlivost o všech skutečnostech, o kterých se dozví v souvislosti s plněním smlouvy.</w:t>
      </w:r>
    </w:p>
    <w:p w:rsidR="00166B8F" w:rsidRPr="00600678" w:rsidRDefault="005333D3" w:rsidP="00043D5B">
      <w:pPr>
        <w:pStyle w:val="Zkladntext"/>
        <w:numPr>
          <w:ilvl w:val="0"/>
          <w:numId w:val="10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Zhotovitel je povinen minimálně </w:t>
      </w:r>
      <w:r w:rsidR="00C72A3A" w:rsidRPr="00600678">
        <w:rPr>
          <w:rFonts w:asciiTheme="minorHAnsi" w:hAnsiTheme="minorHAnsi" w:cs="Arial"/>
          <w:sz w:val="22"/>
          <w:szCs w:val="22"/>
        </w:rPr>
        <w:t>do konce roku 203</w:t>
      </w:r>
      <w:r w:rsidR="00585F1D" w:rsidRPr="00600678">
        <w:rPr>
          <w:rFonts w:asciiTheme="minorHAnsi" w:hAnsiTheme="minorHAnsi" w:cs="Arial"/>
          <w:sz w:val="22"/>
          <w:szCs w:val="22"/>
        </w:rPr>
        <w:t>2</w:t>
      </w:r>
      <w:r w:rsidR="00397343" w:rsidRPr="00600678">
        <w:rPr>
          <w:rFonts w:asciiTheme="minorHAnsi" w:hAnsiTheme="minorHAnsi" w:cs="Arial"/>
          <w:sz w:val="22"/>
          <w:szCs w:val="22"/>
        </w:rPr>
        <w:t xml:space="preserve"> </w:t>
      </w:r>
      <w:r w:rsidRPr="00600678">
        <w:rPr>
          <w:rFonts w:asciiTheme="minorHAnsi" w:hAnsiTheme="minorHAnsi" w:cs="Arial"/>
          <w:sz w:val="22"/>
          <w:szCs w:val="22"/>
        </w:rPr>
        <w:t>poskytovat požadované informace a dokumentaci související s realizací projektu zaměstnancům nebo zmocněncům pověřených orgánů (CRR, MMR ČR, MF ČR, Evropské komise, Evropského účetního dvora, Nejvyššího kontrolního úřadu, příslušného orgánu finanční správy a dalších oprávněných orgánů státní správy</w:t>
      </w:r>
      <w:r w:rsidR="00D57355" w:rsidRPr="00600678">
        <w:rPr>
          <w:rFonts w:asciiTheme="minorHAnsi" w:hAnsiTheme="minorHAnsi" w:cs="Arial"/>
          <w:sz w:val="22"/>
          <w:szCs w:val="22"/>
        </w:rPr>
        <w:t>)</w:t>
      </w:r>
      <w:r w:rsidRPr="00600678">
        <w:rPr>
          <w:rFonts w:asciiTheme="minorHAnsi" w:hAnsiTheme="minorHAnsi" w:cs="Arial"/>
          <w:sz w:val="22"/>
          <w:szCs w:val="22"/>
        </w:rPr>
        <w:t xml:space="preserve"> a </w:t>
      </w:r>
      <w:r w:rsidR="00434A76">
        <w:rPr>
          <w:rFonts w:asciiTheme="minorHAnsi" w:hAnsiTheme="minorHAnsi" w:cs="Arial"/>
          <w:sz w:val="22"/>
          <w:szCs w:val="22"/>
        </w:rPr>
        <w:t xml:space="preserve">je </w:t>
      </w:r>
      <w:r w:rsidRPr="00600678">
        <w:rPr>
          <w:rFonts w:asciiTheme="minorHAnsi" w:hAnsiTheme="minorHAnsi" w:cs="Arial"/>
          <w:sz w:val="22"/>
          <w:szCs w:val="22"/>
        </w:rPr>
        <w:t>povinen vytvořit výše uvedeným osobám podmínky k provedení kontroly vztahující se k realizaci projektu a poskytnout jim při provádění kontroly součinnost.</w:t>
      </w:r>
    </w:p>
    <w:p w:rsidR="00567796" w:rsidRDefault="00567796" w:rsidP="00B334C8">
      <w:pPr>
        <w:tabs>
          <w:tab w:val="left" w:pos="567"/>
        </w:tabs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063016" w:rsidRDefault="00063016" w:rsidP="00B334C8">
      <w:pPr>
        <w:tabs>
          <w:tab w:val="left" w:pos="567"/>
        </w:tabs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063016" w:rsidRPr="00600678" w:rsidRDefault="00063016" w:rsidP="00B334C8">
      <w:pPr>
        <w:tabs>
          <w:tab w:val="left" w:pos="567"/>
        </w:tabs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601E77" w:rsidRPr="00600678" w:rsidRDefault="00451EDA" w:rsidP="00B334C8">
      <w:pPr>
        <w:pStyle w:val="Zkladntext"/>
        <w:snapToGrid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600678">
        <w:rPr>
          <w:rFonts w:asciiTheme="minorHAnsi" w:hAnsiTheme="minorHAnsi" w:cs="Arial"/>
          <w:b/>
          <w:bCs/>
          <w:sz w:val="22"/>
          <w:szCs w:val="22"/>
        </w:rPr>
        <w:t xml:space="preserve">Článek </w:t>
      </w:r>
      <w:r w:rsidR="00601E77" w:rsidRPr="00600678">
        <w:rPr>
          <w:rFonts w:asciiTheme="minorHAnsi" w:hAnsiTheme="minorHAnsi" w:cs="Arial"/>
          <w:b/>
          <w:bCs/>
          <w:sz w:val="22"/>
          <w:szCs w:val="22"/>
        </w:rPr>
        <w:t>X.</w:t>
      </w:r>
    </w:p>
    <w:p w:rsidR="00601E77" w:rsidRPr="00600678" w:rsidRDefault="00601E77" w:rsidP="00B334C8">
      <w:pPr>
        <w:pStyle w:val="Zkladntext"/>
        <w:snapToGrid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600678">
        <w:rPr>
          <w:rFonts w:asciiTheme="minorHAnsi" w:hAnsiTheme="minorHAnsi" w:cs="Arial"/>
          <w:b/>
          <w:bCs/>
          <w:sz w:val="22"/>
          <w:szCs w:val="22"/>
        </w:rPr>
        <w:t>Stavební deník</w:t>
      </w:r>
      <w:r w:rsidR="00213703" w:rsidRPr="00600678">
        <w:rPr>
          <w:rFonts w:asciiTheme="minorHAnsi" w:hAnsiTheme="minorHAnsi" w:cs="Arial"/>
          <w:b/>
          <w:bCs/>
          <w:sz w:val="22"/>
          <w:szCs w:val="22"/>
        </w:rPr>
        <w:t>, kontrolní dny</w:t>
      </w:r>
    </w:p>
    <w:p w:rsidR="00950C55" w:rsidRPr="00600678" w:rsidRDefault="00950C55" w:rsidP="00043D5B">
      <w:pPr>
        <w:pStyle w:val="Zkladntext"/>
        <w:numPr>
          <w:ilvl w:val="0"/>
          <w:numId w:val="18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Zhotovitel je povinen vést stavební deník </w:t>
      </w:r>
      <w:r w:rsidR="00C72A3A" w:rsidRPr="00600678">
        <w:rPr>
          <w:rFonts w:asciiTheme="minorHAnsi" w:hAnsiTheme="minorHAnsi" w:cs="Arial"/>
          <w:sz w:val="22"/>
          <w:szCs w:val="22"/>
        </w:rPr>
        <w:t>ode dne předání staveniště</w:t>
      </w:r>
      <w:r w:rsidRPr="00600678">
        <w:rPr>
          <w:rFonts w:asciiTheme="minorHAnsi" w:hAnsiTheme="minorHAnsi" w:cs="Arial"/>
          <w:sz w:val="22"/>
          <w:szCs w:val="22"/>
        </w:rPr>
        <w:t xml:space="preserve"> do </w:t>
      </w:r>
      <w:r w:rsidR="0046597E" w:rsidRPr="00600678">
        <w:rPr>
          <w:rFonts w:asciiTheme="minorHAnsi" w:hAnsiTheme="minorHAnsi" w:cs="Arial"/>
          <w:sz w:val="22"/>
          <w:szCs w:val="22"/>
        </w:rPr>
        <w:t xml:space="preserve">dne dokončení stavby, popřípadě do </w:t>
      </w:r>
      <w:r w:rsidR="00C72A3A" w:rsidRPr="00600678">
        <w:rPr>
          <w:rFonts w:asciiTheme="minorHAnsi" w:hAnsiTheme="minorHAnsi" w:cs="Arial"/>
          <w:sz w:val="22"/>
          <w:szCs w:val="22"/>
        </w:rPr>
        <w:t>odstranění vad</w:t>
      </w:r>
      <w:r w:rsidRPr="00600678">
        <w:rPr>
          <w:rFonts w:asciiTheme="minorHAnsi" w:hAnsiTheme="minorHAnsi" w:cs="Arial"/>
          <w:sz w:val="22"/>
          <w:szCs w:val="22"/>
        </w:rPr>
        <w:t xml:space="preserve"> a nedodělků. Zhotovitel </w:t>
      </w:r>
      <w:proofErr w:type="gramStart"/>
      <w:r w:rsidR="0046597E" w:rsidRPr="00600678">
        <w:rPr>
          <w:rFonts w:asciiTheme="minorHAnsi" w:hAnsiTheme="minorHAnsi" w:cs="Arial"/>
          <w:sz w:val="22"/>
          <w:szCs w:val="22"/>
        </w:rPr>
        <w:t xml:space="preserve">povede </w:t>
      </w:r>
      <w:r w:rsidRPr="00600678">
        <w:rPr>
          <w:rFonts w:asciiTheme="minorHAnsi" w:hAnsiTheme="minorHAnsi" w:cs="Arial"/>
          <w:sz w:val="22"/>
          <w:szCs w:val="22"/>
        </w:rPr>
        <w:t xml:space="preserve"> stavební</w:t>
      </w:r>
      <w:proofErr w:type="gramEnd"/>
      <w:r w:rsidRPr="00600678">
        <w:rPr>
          <w:rFonts w:asciiTheme="minorHAnsi" w:hAnsiTheme="minorHAnsi" w:cs="Arial"/>
          <w:sz w:val="22"/>
          <w:szCs w:val="22"/>
        </w:rPr>
        <w:t xml:space="preserve"> deník</w:t>
      </w:r>
      <w:r w:rsidR="0046597E"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D029CD" w:rsidRPr="00600678">
        <w:rPr>
          <w:rFonts w:asciiTheme="minorHAnsi" w:hAnsiTheme="minorHAnsi" w:cs="Arial"/>
          <w:sz w:val="22"/>
          <w:szCs w:val="22"/>
        </w:rPr>
        <w:t>dle §157 zák</w:t>
      </w:r>
      <w:r w:rsidR="00A4515B">
        <w:rPr>
          <w:rFonts w:asciiTheme="minorHAnsi" w:hAnsiTheme="minorHAnsi" w:cs="Arial"/>
          <w:sz w:val="22"/>
          <w:szCs w:val="22"/>
        </w:rPr>
        <w:t>ona č.</w:t>
      </w:r>
      <w:r w:rsidR="00D029CD" w:rsidRPr="00600678">
        <w:rPr>
          <w:rFonts w:asciiTheme="minorHAnsi" w:hAnsiTheme="minorHAnsi" w:cs="Arial"/>
          <w:sz w:val="22"/>
          <w:szCs w:val="22"/>
        </w:rPr>
        <w:t xml:space="preserve"> 183/2006 S</w:t>
      </w:r>
      <w:r w:rsidR="00F43DF5">
        <w:rPr>
          <w:rFonts w:asciiTheme="minorHAnsi" w:hAnsiTheme="minorHAnsi" w:cs="Arial"/>
          <w:sz w:val="22"/>
          <w:szCs w:val="22"/>
        </w:rPr>
        <w:t xml:space="preserve">b., </w:t>
      </w:r>
      <w:r w:rsidR="00D029CD" w:rsidRPr="00600678">
        <w:rPr>
          <w:rFonts w:asciiTheme="minorHAnsi" w:hAnsiTheme="minorHAnsi" w:cs="Arial"/>
          <w:sz w:val="22"/>
          <w:szCs w:val="22"/>
        </w:rPr>
        <w:t xml:space="preserve"> stavební zákon</w:t>
      </w:r>
      <w:r w:rsidR="00A52039">
        <w:rPr>
          <w:rFonts w:asciiTheme="minorHAnsi" w:hAnsiTheme="minorHAnsi" w:cs="Arial"/>
          <w:sz w:val="22"/>
          <w:szCs w:val="22"/>
        </w:rPr>
        <w:t>, v</w:t>
      </w:r>
      <w:r w:rsidR="00A4515B">
        <w:rPr>
          <w:rFonts w:asciiTheme="minorHAnsi" w:hAnsiTheme="minorHAnsi" w:cs="Arial"/>
          <w:sz w:val="22"/>
          <w:szCs w:val="22"/>
        </w:rPr>
        <w:t>e znění</w:t>
      </w:r>
      <w:r w:rsidR="00A52039">
        <w:rPr>
          <w:rFonts w:asciiTheme="minorHAnsi" w:hAnsiTheme="minorHAnsi" w:cs="Arial"/>
          <w:sz w:val="22"/>
          <w:szCs w:val="22"/>
        </w:rPr>
        <w:t> pozdější</w:t>
      </w:r>
      <w:r w:rsidR="00A4515B">
        <w:rPr>
          <w:rFonts w:asciiTheme="minorHAnsi" w:hAnsiTheme="minorHAnsi" w:cs="Arial"/>
          <w:sz w:val="22"/>
          <w:szCs w:val="22"/>
        </w:rPr>
        <w:t>ch předpisů,</w:t>
      </w:r>
      <w:r w:rsidR="00A52039">
        <w:rPr>
          <w:rFonts w:asciiTheme="minorHAnsi" w:hAnsiTheme="minorHAnsi" w:cs="Arial"/>
          <w:sz w:val="22"/>
          <w:szCs w:val="22"/>
        </w:rPr>
        <w:t xml:space="preserve"> </w:t>
      </w:r>
      <w:r w:rsidR="00D029CD" w:rsidRPr="00600678">
        <w:rPr>
          <w:rFonts w:asciiTheme="minorHAnsi" w:hAnsiTheme="minorHAnsi" w:cs="Arial"/>
          <w:sz w:val="22"/>
          <w:szCs w:val="22"/>
        </w:rPr>
        <w:t xml:space="preserve"> a </w:t>
      </w:r>
      <w:r w:rsidR="0046597E" w:rsidRPr="00600678">
        <w:rPr>
          <w:rFonts w:asciiTheme="minorHAnsi" w:hAnsiTheme="minorHAnsi" w:cs="Arial"/>
          <w:sz w:val="22"/>
          <w:szCs w:val="22"/>
        </w:rPr>
        <w:t xml:space="preserve">v souladu s </w:t>
      </w:r>
      <w:r w:rsidRPr="00600678">
        <w:rPr>
          <w:rFonts w:asciiTheme="minorHAnsi" w:hAnsiTheme="minorHAnsi" w:cs="Arial"/>
          <w:sz w:val="22"/>
          <w:szCs w:val="22"/>
        </w:rPr>
        <w:t xml:space="preserve">příslušnou prováděcí vyhláškou č. 499/2006 Sb., o dokumentaci staveb, </w:t>
      </w:r>
      <w:r w:rsidR="0046597E" w:rsidRPr="00600678">
        <w:rPr>
          <w:rFonts w:asciiTheme="minorHAnsi" w:hAnsiTheme="minorHAnsi" w:cs="Arial"/>
          <w:sz w:val="22"/>
          <w:szCs w:val="22"/>
        </w:rPr>
        <w:t>příloha č.</w:t>
      </w:r>
      <w:r w:rsidR="00A4515B">
        <w:rPr>
          <w:rFonts w:asciiTheme="minorHAnsi" w:hAnsiTheme="minorHAnsi" w:cs="Arial"/>
          <w:sz w:val="22"/>
          <w:szCs w:val="22"/>
        </w:rPr>
        <w:t xml:space="preserve"> </w:t>
      </w:r>
      <w:r w:rsidR="0046597E" w:rsidRPr="00600678">
        <w:rPr>
          <w:rFonts w:asciiTheme="minorHAnsi" w:hAnsiTheme="minorHAnsi" w:cs="Arial"/>
          <w:sz w:val="22"/>
          <w:szCs w:val="22"/>
        </w:rPr>
        <w:t xml:space="preserve">16, </w:t>
      </w:r>
      <w:r w:rsidRPr="00600678">
        <w:rPr>
          <w:rFonts w:asciiTheme="minorHAnsi" w:hAnsiTheme="minorHAnsi" w:cs="Arial"/>
          <w:sz w:val="22"/>
          <w:szCs w:val="22"/>
        </w:rPr>
        <w:t>v</w:t>
      </w:r>
      <w:r w:rsidR="002540C8" w:rsidRPr="00600678">
        <w:rPr>
          <w:rFonts w:asciiTheme="minorHAnsi" w:hAnsiTheme="minorHAnsi" w:cs="Arial"/>
          <w:sz w:val="22"/>
          <w:szCs w:val="22"/>
        </w:rPr>
        <w:t>e</w:t>
      </w:r>
      <w:r w:rsidRPr="00600678">
        <w:rPr>
          <w:rFonts w:asciiTheme="minorHAnsi" w:hAnsiTheme="minorHAnsi" w:cs="Arial"/>
          <w:sz w:val="22"/>
          <w:szCs w:val="22"/>
        </w:rPr>
        <w:t xml:space="preserve"> znění</w:t>
      </w:r>
      <w:r w:rsidR="004C0EC3" w:rsidRPr="00600678">
        <w:rPr>
          <w:rFonts w:asciiTheme="minorHAnsi" w:hAnsiTheme="minorHAnsi" w:cs="Arial"/>
          <w:sz w:val="22"/>
          <w:szCs w:val="22"/>
        </w:rPr>
        <w:t xml:space="preserve"> pozdějších předpisů. </w:t>
      </w:r>
    </w:p>
    <w:p w:rsidR="00601E77" w:rsidRPr="00600678" w:rsidRDefault="00601E77" w:rsidP="00043D5B">
      <w:pPr>
        <w:pStyle w:val="Zkladntext"/>
        <w:numPr>
          <w:ilvl w:val="0"/>
          <w:numId w:val="18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Smluvní strany si k vedení stavebního deníku sjednaly, že do něj budou osobami oprávněnými jednat v technických věcech zapisovány všechny skutečnosti týkající se provádění díla, </w:t>
      </w:r>
      <w:r w:rsidR="00AA0B5F" w:rsidRPr="00600678">
        <w:rPr>
          <w:rFonts w:asciiTheme="minorHAnsi" w:hAnsiTheme="minorHAnsi" w:cs="Arial"/>
          <w:sz w:val="22"/>
          <w:szCs w:val="22"/>
        </w:rPr>
        <w:t>tj.</w:t>
      </w:r>
      <w:r w:rsidRPr="00600678">
        <w:rPr>
          <w:rFonts w:asciiTheme="minorHAnsi" w:hAnsiTheme="minorHAnsi" w:cs="Arial"/>
          <w:sz w:val="22"/>
          <w:szCs w:val="22"/>
        </w:rPr>
        <w:t xml:space="preserve"> veškeré technické otázky řešené mezi účastníky ve vztahu k provádění díla, použití materiálů, výbavě, použití barev atd.</w:t>
      </w:r>
    </w:p>
    <w:p w:rsidR="00934F0C" w:rsidRPr="00600678" w:rsidRDefault="003B2F90" w:rsidP="00043D5B">
      <w:pPr>
        <w:pStyle w:val="Zkladntext"/>
        <w:numPr>
          <w:ilvl w:val="0"/>
          <w:numId w:val="18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Na stavbě budou objednatelem organizovány pravidelné kontrolní dny stavby případně mimořádné kontrolní dny svolané dle potřeb stavby na základě návrhu zhotovitele nebo objednatele. </w:t>
      </w:r>
      <w:r w:rsidR="00601E77" w:rsidRPr="00600678">
        <w:rPr>
          <w:rFonts w:asciiTheme="minorHAnsi" w:hAnsiTheme="minorHAnsi" w:cs="Arial"/>
          <w:sz w:val="22"/>
          <w:szCs w:val="22"/>
        </w:rPr>
        <w:t xml:space="preserve">Termíny </w:t>
      </w:r>
      <w:r w:rsidRPr="00600678">
        <w:rPr>
          <w:rFonts w:asciiTheme="minorHAnsi" w:hAnsiTheme="minorHAnsi" w:cs="Arial"/>
          <w:sz w:val="22"/>
          <w:szCs w:val="22"/>
        </w:rPr>
        <w:t xml:space="preserve">mimořádných </w:t>
      </w:r>
      <w:r w:rsidR="00601E77" w:rsidRPr="00600678">
        <w:rPr>
          <w:rFonts w:asciiTheme="minorHAnsi" w:hAnsiTheme="minorHAnsi" w:cs="Arial"/>
          <w:sz w:val="22"/>
          <w:szCs w:val="22"/>
        </w:rPr>
        <w:t xml:space="preserve">kontrolních dnů nebo výzvy k prohlídkám budou objednatelem nebo zhotovitelem vzájemně sděleny nejméně tři </w:t>
      </w:r>
      <w:r w:rsidR="001E24B2" w:rsidRPr="00600678">
        <w:rPr>
          <w:rFonts w:asciiTheme="minorHAnsi" w:hAnsiTheme="minorHAnsi" w:cs="Arial"/>
          <w:sz w:val="22"/>
          <w:szCs w:val="22"/>
        </w:rPr>
        <w:t xml:space="preserve">pracovní </w:t>
      </w:r>
      <w:r w:rsidR="00601E77" w:rsidRPr="00600678">
        <w:rPr>
          <w:rFonts w:asciiTheme="minorHAnsi" w:hAnsiTheme="minorHAnsi" w:cs="Arial"/>
          <w:sz w:val="22"/>
          <w:szCs w:val="22"/>
        </w:rPr>
        <w:t>dny předem elektronickou poštou</w:t>
      </w:r>
      <w:r w:rsidR="004C0EC3" w:rsidRPr="00600678">
        <w:rPr>
          <w:rFonts w:asciiTheme="minorHAnsi" w:hAnsiTheme="minorHAnsi" w:cs="Arial"/>
          <w:sz w:val="22"/>
          <w:szCs w:val="22"/>
        </w:rPr>
        <w:t xml:space="preserve"> - emailem</w:t>
      </w:r>
      <w:r w:rsidR="00601E77" w:rsidRPr="00600678">
        <w:rPr>
          <w:rFonts w:asciiTheme="minorHAnsi" w:hAnsiTheme="minorHAnsi" w:cs="Arial"/>
          <w:sz w:val="22"/>
          <w:szCs w:val="22"/>
        </w:rPr>
        <w:t xml:space="preserve">. </w:t>
      </w:r>
    </w:p>
    <w:p w:rsidR="00934F0C" w:rsidRPr="00600678" w:rsidRDefault="00601E77" w:rsidP="00043D5B">
      <w:pPr>
        <w:pStyle w:val="Zkladntext"/>
        <w:numPr>
          <w:ilvl w:val="0"/>
          <w:numId w:val="18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Termín a průběh těchto kontrolních dnů bude zaznamenán do stavebního deníku. </w:t>
      </w:r>
    </w:p>
    <w:p w:rsidR="00934F0C" w:rsidRPr="00600678" w:rsidRDefault="00601E77" w:rsidP="00043D5B">
      <w:pPr>
        <w:pStyle w:val="Zkladntext"/>
        <w:numPr>
          <w:ilvl w:val="0"/>
          <w:numId w:val="18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Stavební deník povede </w:t>
      </w:r>
      <w:r w:rsidR="00330A07" w:rsidRPr="00600678">
        <w:rPr>
          <w:rFonts w:asciiTheme="minorHAnsi" w:hAnsiTheme="minorHAnsi" w:cs="Arial"/>
          <w:sz w:val="22"/>
          <w:szCs w:val="22"/>
        </w:rPr>
        <w:t xml:space="preserve">pověřený </w:t>
      </w:r>
      <w:r w:rsidRPr="00600678">
        <w:rPr>
          <w:rFonts w:asciiTheme="minorHAnsi" w:hAnsiTheme="minorHAnsi" w:cs="Arial"/>
          <w:sz w:val="22"/>
          <w:szCs w:val="22"/>
        </w:rPr>
        <w:t>zaměstnanec zhotovitele</w:t>
      </w:r>
      <w:r w:rsidR="00330A07" w:rsidRPr="00600678">
        <w:rPr>
          <w:rFonts w:asciiTheme="minorHAnsi" w:hAnsiTheme="minorHAnsi" w:cs="Arial"/>
          <w:sz w:val="22"/>
          <w:szCs w:val="22"/>
        </w:rPr>
        <w:t xml:space="preserve">, jehož jméno bude uvedeno při předání staveniště a ve stavebním deníku. </w:t>
      </w:r>
      <w:r w:rsidRPr="00600678">
        <w:rPr>
          <w:rFonts w:asciiTheme="minorHAnsi" w:hAnsiTheme="minorHAnsi" w:cs="Arial"/>
          <w:sz w:val="22"/>
          <w:szCs w:val="22"/>
        </w:rPr>
        <w:t xml:space="preserve"> V případě určení jiné osoby, bude toto objednateli bez odkladu písemně oznámeno</w:t>
      </w:r>
      <w:r w:rsidR="00330A07" w:rsidRPr="00600678">
        <w:rPr>
          <w:rFonts w:asciiTheme="minorHAnsi" w:hAnsiTheme="minorHAnsi" w:cs="Arial"/>
          <w:sz w:val="22"/>
          <w:szCs w:val="22"/>
        </w:rPr>
        <w:t xml:space="preserve"> a zapsáno do stavebního deníku</w:t>
      </w:r>
      <w:r w:rsidRPr="00600678">
        <w:rPr>
          <w:rFonts w:asciiTheme="minorHAnsi" w:hAnsiTheme="minorHAnsi" w:cs="Arial"/>
          <w:sz w:val="22"/>
          <w:szCs w:val="22"/>
        </w:rPr>
        <w:t>. Zhotovitel je povinen zajistit objednateli možnost</w:t>
      </w:r>
      <w:r w:rsidR="0037783E" w:rsidRPr="00600678">
        <w:rPr>
          <w:rFonts w:asciiTheme="minorHAnsi" w:hAnsiTheme="minorHAnsi" w:cs="Arial"/>
          <w:sz w:val="22"/>
          <w:szCs w:val="22"/>
        </w:rPr>
        <w:t xml:space="preserve"> </w:t>
      </w:r>
      <w:r w:rsidRPr="00600678">
        <w:rPr>
          <w:rFonts w:asciiTheme="minorHAnsi" w:hAnsiTheme="minorHAnsi" w:cs="Arial"/>
          <w:sz w:val="22"/>
          <w:szCs w:val="22"/>
        </w:rPr>
        <w:t xml:space="preserve">kdykoliv nahlédnout do stavebního deníku a činit do něj záznamy. Stavební deník musí být na stavbě k dispozici v pracovních dnech v době od 8.00 do 16.00. </w:t>
      </w:r>
    </w:p>
    <w:p w:rsidR="00934F0C" w:rsidRPr="00600678" w:rsidRDefault="00601E77" w:rsidP="00043D5B">
      <w:pPr>
        <w:pStyle w:val="Zkladntext"/>
        <w:numPr>
          <w:ilvl w:val="0"/>
          <w:numId w:val="18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Denní záznamy budou pověřenou osobou zhotovitele prováděny v ten den, kdy se práce či skutečnosti, kterých se záznam týká, </w:t>
      </w:r>
      <w:r w:rsidR="006B2414" w:rsidRPr="00600678">
        <w:rPr>
          <w:rFonts w:asciiTheme="minorHAnsi" w:hAnsiTheme="minorHAnsi" w:cs="Arial"/>
          <w:sz w:val="22"/>
          <w:szCs w:val="22"/>
        </w:rPr>
        <w:t>staly. To platí</w:t>
      </w:r>
      <w:r w:rsidR="006868C8">
        <w:rPr>
          <w:rFonts w:asciiTheme="minorHAnsi" w:hAnsiTheme="minorHAnsi" w:cs="Arial"/>
          <w:sz w:val="22"/>
          <w:szCs w:val="22"/>
        </w:rPr>
        <w:t>,</w:t>
      </w:r>
      <w:r w:rsidR="006B2414" w:rsidRPr="00600678">
        <w:rPr>
          <w:rFonts w:asciiTheme="minorHAnsi" w:hAnsiTheme="minorHAnsi" w:cs="Arial"/>
          <w:sz w:val="22"/>
          <w:szCs w:val="22"/>
        </w:rPr>
        <w:t xml:space="preserve"> i pokud na stavbě nebude prováděna </w:t>
      </w:r>
      <w:r w:rsidRPr="00600678">
        <w:rPr>
          <w:rFonts w:asciiTheme="minorHAnsi" w:hAnsiTheme="minorHAnsi" w:cs="Arial"/>
          <w:sz w:val="22"/>
          <w:szCs w:val="22"/>
        </w:rPr>
        <w:t>žádná činnost. V takovém případě se toto ve stavebním deníku vyznačí s uvedením důvodů. </w:t>
      </w:r>
    </w:p>
    <w:p w:rsidR="00934F0C" w:rsidRPr="00600678" w:rsidRDefault="00B64E08" w:rsidP="00043D5B">
      <w:pPr>
        <w:pStyle w:val="Zkladntext"/>
        <w:numPr>
          <w:ilvl w:val="0"/>
          <w:numId w:val="18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Zápisy se provádí v originále a dvou kopiích. Originály zápisů je zhotovitel povinen před</w:t>
      </w:r>
      <w:r w:rsidR="00285096" w:rsidRPr="00600678">
        <w:rPr>
          <w:rFonts w:asciiTheme="minorHAnsi" w:hAnsiTheme="minorHAnsi" w:cs="Arial"/>
          <w:sz w:val="22"/>
          <w:szCs w:val="22"/>
        </w:rPr>
        <w:t>at</w:t>
      </w:r>
      <w:r w:rsidRPr="00600678">
        <w:rPr>
          <w:rFonts w:asciiTheme="minorHAnsi" w:hAnsiTheme="minorHAnsi" w:cs="Arial"/>
          <w:sz w:val="22"/>
          <w:szCs w:val="22"/>
        </w:rPr>
        <w:t xml:space="preserve"> objednateli </w:t>
      </w:r>
      <w:r w:rsidR="00C03BA7" w:rsidRPr="00600678">
        <w:rPr>
          <w:rFonts w:asciiTheme="minorHAnsi" w:hAnsiTheme="minorHAnsi" w:cs="Arial"/>
          <w:sz w:val="22"/>
          <w:szCs w:val="22"/>
        </w:rPr>
        <w:t>při předání díla v rámci dokladů stavby.</w:t>
      </w:r>
    </w:p>
    <w:p w:rsidR="002C4CA7" w:rsidRPr="005868CD" w:rsidRDefault="00601E77" w:rsidP="00043D5B">
      <w:pPr>
        <w:pStyle w:val="Zkladntext"/>
        <w:numPr>
          <w:ilvl w:val="0"/>
          <w:numId w:val="18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C67B0">
        <w:rPr>
          <w:rFonts w:asciiTheme="minorHAnsi" w:hAnsiTheme="minorHAnsi" w:cs="Arial"/>
          <w:sz w:val="22"/>
          <w:szCs w:val="22"/>
        </w:rPr>
        <w:t xml:space="preserve">Oprávněným zástupcem </w:t>
      </w:r>
      <w:r w:rsidRPr="005868CD">
        <w:rPr>
          <w:rFonts w:asciiTheme="minorHAnsi" w:hAnsiTheme="minorHAnsi" w:cs="Arial"/>
          <w:sz w:val="22"/>
          <w:szCs w:val="22"/>
        </w:rPr>
        <w:t>zhotovitele</w:t>
      </w:r>
      <w:r w:rsidR="00542444" w:rsidRPr="005868CD">
        <w:rPr>
          <w:rFonts w:asciiTheme="minorHAnsi" w:hAnsiTheme="minorHAnsi" w:cs="Arial"/>
          <w:sz w:val="22"/>
          <w:szCs w:val="22"/>
        </w:rPr>
        <w:t xml:space="preserve"> na stavbě </w:t>
      </w:r>
      <w:r w:rsidRPr="005868CD">
        <w:rPr>
          <w:rFonts w:asciiTheme="minorHAnsi" w:hAnsiTheme="minorHAnsi" w:cs="Arial"/>
          <w:sz w:val="22"/>
          <w:szCs w:val="22"/>
        </w:rPr>
        <w:t xml:space="preserve">je </w:t>
      </w:r>
      <w:r w:rsidR="00542444" w:rsidRPr="005868CD">
        <w:rPr>
          <w:rFonts w:asciiTheme="minorHAnsi" w:hAnsiTheme="minorHAnsi" w:cs="Arial"/>
          <w:sz w:val="22"/>
          <w:szCs w:val="22"/>
        </w:rPr>
        <w:t>stavbyvedoucí</w:t>
      </w:r>
      <w:r w:rsidRPr="005868CD">
        <w:rPr>
          <w:rFonts w:asciiTheme="minorHAnsi" w:hAnsiTheme="minorHAnsi" w:cs="Arial"/>
          <w:sz w:val="22"/>
          <w:szCs w:val="22"/>
        </w:rPr>
        <w:t xml:space="preserve">. Je oprávněn zastupovat </w:t>
      </w:r>
      <w:r w:rsidR="007F26AB" w:rsidRPr="005868CD">
        <w:rPr>
          <w:rFonts w:asciiTheme="minorHAnsi" w:hAnsiTheme="minorHAnsi" w:cs="Arial"/>
          <w:sz w:val="22"/>
          <w:szCs w:val="22"/>
        </w:rPr>
        <w:t>zhotovitele</w:t>
      </w:r>
      <w:r w:rsidRPr="005868CD">
        <w:rPr>
          <w:rFonts w:asciiTheme="minorHAnsi" w:hAnsiTheme="minorHAnsi" w:cs="Arial"/>
          <w:sz w:val="22"/>
          <w:szCs w:val="22"/>
        </w:rPr>
        <w:t xml:space="preserve"> v tomto rozsahu:</w:t>
      </w:r>
      <w:r w:rsidR="002C4CA7" w:rsidRPr="005868CD">
        <w:rPr>
          <w:rFonts w:asciiTheme="minorHAnsi" w:hAnsiTheme="minorHAnsi" w:cs="Arial"/>
          <w:sz w:val="22"/>
          <w:szCs w:val="22"/>
        </w:rPr>
        <w:t xml:space="preserve"> </w:t>
      </w:r>
    </w:p>
    <w:p w:rsidR="006C67B0" w:rsidRDefault="00601E77" w:rsidP="00043D5B">
      <w:pPr>
        <w:pStyle w:val="Default"/>
        <w:numPr>
          <w:ilvl w:val="0"/>
          <w:numId w:val="33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 w:cs="Arial"/>
          <w:color w:val="auto"/>
          <w:sz w:val="22"/>
          <w:szCs w:val="22"/>
          <w:lang w:eastAsia="ar-SA"/>
        </w:rPr>
      </w:pPr>
      <w:r w:rsidRPr="006C67B0">
        <w:rPr>
          <w:rFonts w:asciiTheme="minorHAnsi" w:hAnsiTheme="minorHAnsi" w:cs="Arial"/>
          <w:color w:val="auto"/>
          <w:sz w:val="22"/>
          <w:szCs w:val="22"/>
        </w:rPr>
        <w:t>řídí a zodpovídá za realizaci díla,</w:t>
      </w:r>
    </w:p>
    <w:p w:rsidR="006C67B0" w:rsidRPr="006C67B0" w:rsidRDefault="006C67B0" w:rsidP="00043D5B">
      <w:pPr>
        <w:pStyle w:val="Default"/>
        <w:numPr>
          <w:ilvl w:val="0"/>
          <w:numId w:val="33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 w:cs="Arial"/>
          <w:color w:val="auto"/>
          <w:sz w:val="22"/>
          <w:szCs w:val="22"/>
          <w:lang w:eastAsia="ar-SA"/>
        </w:rPr>
      </w:pPr>
      <w:r>
        <w:rPr>
          <w:rFonts w:asciiTheme="minorHAnsi" w:hAnsiTheme="minorHAnsi" w:cs="Arial"/>
          <w:sz w:val="22"/>
          <w:szCs w:val="22"/>
        </w:rPr>
        <w:t>zpracovává podklady pro vystavení faktur,</w:t>
      </w:r>
    </w:p>
    <w:p w:rsidR="00601E77" w:rsidRPr="006C67B0" w:rsidRDefault="00601E77" w:rsidP="00043D5B">
      <w:pPr>
        <w:pStyle w:val="Default"/>
        <w:numPr>
          <w:ilvl w:val="0"/>
          <w:numId w:val="33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 w:cs="Arial"/>
          <w:color w:val="auto"/>
          <w:sz w:val="22"/>
          <w:szCs w:val="22"/>
          <w:lang w:eastAsia="ar-SA"/>
        </w:rPr>
      </w:pPr>
      <w:r w:rsidRPr="006C67B0">
        <w:rPr>
          <w:rFonts w:asciiTheme="minorHAnsi" w:hAnsiTheme="minorHAnsi" w:cs="Arial"/>
          <w:color w:val="auto"/>
          <w:sz w:val="22"/>
          <w:szCs w:val="22"/>
          <w:lang w:eastAsia="ar-SA"/>
        </w:rPr>
        <w:t>provádí předávání dílčích prací a dokončeného díla objednateli,</w:t>
      </w:r>
    </w:p>
    <w:p w:rsidR="00601E77" w:rsidRPr="006C67B0" w:rsidRDefault="00601E77" w:rsidP="00043D5B">
      <w:pPr>
        <w:pStyle w:val="Default"/>
        <w:numPr>
          <w:ilvl w:val="0"/>
          <w:numId w:val="33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 w:cs="Arial"/>
          <w:color w:val="auto"/>
          <w:sz w:val="22"/>
          <w:szCs w:val="22"/>
          <w:lang w:eastAsia="ar-SA"/>
        </w:rPr>
      </w:pPr>
      <w:r w:rsidRPr="006C67B0">
        <w:rPr>
          <w:rFonts w:asciiTheme="minorHAnsi" w:hAnsiTheme="minorHAnsi" w:cs="Arial"/>
          <w:color w:val="auto"/>
          <w:sz w:val="22"/>
          <w:szCs w:val="22"/>
          <w:lang w:eastAsia="ar-SA"/>
        </w:rPr>
        <w:t>projednává a odsouhlasuje změny projektu, materiálů a dodávek,</w:t>
      </w:r>
    </w:p>
    <w:p w:rsidR="00601E77" w:rsidRPr="006C67B0" w:rsidRDefault="00601E77" w:rsidP="00043D5B">
      <w:pPr>
        <w:pStyle w:val="Default"/>
        <w:numPr>
          <w:ilvl w:val="0"/>
          <w:numId w:val="33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 w:cs="Arial"/>
          <w:color w:val="auto"/>
          <w:sz w:val="22"/>
          <w:szCs w:val="22"/>
          <w:lang w:eastAsia="ar-SA"/>
        </w:rPr>
      </w:pPr>
      <w:r w:rsidRPr="006C67B0">
        <w:rPr>
          <w:rFonts w:asciiTheme="minorHAnsi" w:hAnsiTheme="minorHAnsi" w:cs="Arial"/>
          <w:color w:val="auto"/>
          <w:sz w:val="22"/>
          <w:szCs w:val="22"/>
          <w:lang w:eastAsia="ar-SA"/>
        </w:rPr>
        <w:t>projednává a odsouhlasuje změny množství a cen realizovaných prací a dodávaného materiálu,</w:t>
      </w:r>
    </w:p>
    <w:p w:rsidR="00934F0C" w:rsidRPr="006C67B0" w:rsidRDefault="00542444" w:rsidP="00043D5B">
      <w:pPr>
        <w:pStyle w:val="Default"/>
        <w:numPr>
          <w:ilvl w:val="0"/>
          <w:numId w:val="33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 w:cs="Arial"/>
          <w:color w:val="auto"/>
          <w:sz w:val="22"/>
          <w:szCs w:val="22"/>
          <w:lang w:eastAsia="ar-SA"/>
        </w:rPr>
      </w:pPr>
      <w:r w:rsidRPr="006C67B0">
        <w:rPr>
          <w:rFonts w:asciiTheme="minorHAnsi" w:hAnsiTheme="minorHAnsi" w:cs="Arial"/>
          <w:color w:val="auto"/>
          <w:sz w:val="22"/>
          <w:szCs w:val="22"/>
          <w:lang w:eastAsia="ar-SA"/>
        </w:rPr>
        <w:t xml:space="preserve">zodpovídá za </w:t>
      </w:r>
      <w:r w:rsidR="00601E77" w:rsidRPr="006C67B0">
        <w:rPr>
          <w:rFonts w:asciiTheme="minorHAnsi" w:hAnsiTheme="minorHAnsi" w:cs="Arial"/>
          <w:color w:val="auto"/>
          <w:sz w:val="22"/>
          <w:szCs w:val="22"/>
          <w:lang w:eastAsia="ar-SA"/>
        </w:rPr>
        <w:t>vede</w:t>
      </w:r>
      <w:r w:rsidRPr="006C67B0">
        <w:rPr>
          <w:rFonts w:asciiTheme="minorHAnsi" w:hAnsiTheme="minorHAnsi" w:cs="Arial"/>
          <w:color w:val="auto"/>
          <w:sz w:val="22"/>
          <w:szCs w:val="22"/>
          <w:lang w:eastAsia="ar-SA"/>
        </w:rPr>
        <w:t>ní</w:t>
      </w:r>
      <w:r w:rsidR="00601E77" w:rsidRPr="006C67B0">
        <w:rPr>
          <w:rFonts w:asciiTheme="minorHAnsi" w:hAnsiTheme="minorHAnsi" w:cs="Arial"/>
          <w:color w:val="auto"/>
          <w:sz w:val="22"/>
          <w:szCs w:val="22"/>
          <w:lang w:eastAsia="ar-SA"/>
        </w:rPr>
        <w:t xml:space="preserve"> stavební</w:t>
      </w:r>
      <w:r w:rsidRPr="006C67B0">
        <w:rPr>
          <w:rFonts w:asciiTheme="minorHAnsi" w:hAnsiTheme="minorHAnsi" w:cs="Arial"/>
          <w:color w:val="auto"/>
          <w:sz w:val="22"/>
          <w:szCs w:val="22"/>
          <w:lang w:eastAsia="ar-SA"/>
        </w:rPr>
        <w:t>ho</w:t>
      </w:r>
      <w:r w:rsidR="00601E77" w:rsidRPr="006C67B0">
        <w:rPr>
          <w:rFonts w:asciiTheme="minorHAnsi" w:hAnsiTheme="minorHAnsi" w:cs="Arial"/>
          <w:color w:val="auto"/>
          <w:sz w:val="22"/>
          <w:szCs w:val="22"/>
          <w:lang w:eastAsia="ar-SA"/>
        </w:rPr>
        <w:t xml:space="preserve"> deník</w:t>
      </w:r>
      <w:r w:rsidRPr="006C67B0">
        <w:rPr>
          <w:rFonts w:asciiTheme="minorHAnsi" w:hAnsiTheme="minorHAnsi" w:cs="Arial"/>
          <w:color w:val="auto"/>
          <w:sz w:val="22"/>
          <w:szCs w:val="22"/>
          <w:lang w:eastAsia="ar-SA"/>
        </w:rPr>
        <w:t>u</w:t>
      </w:r>
      <w:r w:rsidR="00601E77" w:rsidRPr="006C67B0">
        <w:rPr>
          <w:rFonts w:asciiTheme="minorHAnsi" w:hAnsiTheme="minorHAnsi" w:cs="Arial"/>
          <w:color w:val="auto"/>
          <w:sz w:val="22"/>
          <w:szCs w:val="22"/>
          <w:lang w:eastAsia="ar-SA"/>
        </w:rPr>
        <w:t>,</w:t>
      </w:r>
    </w:p>
    <w:p w:rsidR="005071FC" w:rsidRPr="006C67B0" w:rsidRDefault="00601E77" w:rsidP="00043D5B">
      <w:pPr>
        <w:pStyle w:val="Default"/>
        <w:numPr>
          <w:ilvl w:val="0"/>
          <w:numId w:val="33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 w:cs="Arial"/>
          <w:color w:val="auto"/>
          <w:sz w:val="22"/>
          <w:szCs w:val="22"/>
          <w:lang w:eastAsia="ar-SA"/>
        </w:rPr>
      </w:pPr>
      <w:r w:rsidRPr="006C67B0">
        <w:rPr>
          <w:rFonts w:asciiTheme="minorHAnsi" w:hAnsiTheme="minorHAnsi" w:cs="Arial"/>
          <w:color w:val="auto"/>
          <w:sz w:val="22"/>
          <w:szCs w:val="22"/>
          <w:lang w:eastAsia="ar-SA"/>
        </w:rPr>
        <w:t>zastupuje zhotovitele při všech jednáních stran předmětu smlouvy.</w:t>
      </w:r>
    </w:p>
    <w:p w:rsidR="00934F0C" w:rsidRPr="006C67B0" w:rsidRDefault="00934F0C" w:rsidP="005071FC">
      <w:pPr>
        <w:pStyle w:val="Default"/>
        <w:tabs>
          <w:tab w:val="left" w:pos="567"/>
        </w:tabs>
        <w:spacing w:after="8"/>
        <w:ind w:left="1134"/>
        <w:jc w:val="both"/>
        <w:rPr>
          <w:rFonts w:asciiTheme="minorHAnsi" w:hAnsiTheme="minorHAnsi" w:cs="Arial"/>
          <w:color w:val="auto"/>
          <w:sz w:val="22"/>
          <w:szCs w:val="22"/>
          <w:lang w:eastAsia="ar-SA"/>
        </w:rPr>
      </w:pPr>
    </w:p>
    <w:p w:rsidR="00DC106F" w:rsidRPr="00600678" w:rsidRDefault="00601E77" w:rsidP="00043D5B">
      <w:pPr>
        <w:pStyle w:val="Zkladntext"/>
        <w:numPr>
          <w:ilvl w:val="0"/>
          <w:numId w:val="18"/>
        </w:numPr>
        <w:tabs>
          <w:tab w:val="clear" w:pos="567"/>
        </w:tabs>
        <w:snapToGrid/>
        <w:ind w:left="567" w:hanging="567"/>
        <w:jc w:val="left"/>
        <w:rPr>
          <w:rFonts w:asciiTheme="minorHAnsi" w:hAnsiTheme="minorHAnsi" w:cs="Arial"/>
          <w:sz w:val="22"/>
          <w:szCs w:val="22"/>
        </w:rPr>
      </w:pPr>
      <w:r w:rsidRPr="006C67B0">
        <w:rPr>
          <w:rFonts w:asciiTheme="minorHAnsi" w:hAnsiTheme="minorHAnsi" w:cs="Arial"/>
          <w:sz w:val="22"/>
          <w:szCs w:val="22"/>
        </w:rPr>
        <w:t xml:space="preserve">Oprávněným zástupcem objednatele jsou </w:t>
      </w:r>
      <w:r w:rsidR="00DC106F" w:rsidRPr="006C67B0">
        <w:rPr>
          <w:rFonts w:asciiTheme="minorHAnsi" w:hAnsiTheme="minorHAnsi" w:cs="Arial"/>
          <w:sz w:val="22"/>
          <w:szCs w:val="22"/>
        </w:rPr>
        <w:t>:</w:t>
      </w:r>
      <w:r w:rsidR="00DC106F" w:rsidRPr="006C67B0">
        <w:rPr>
          <w:rFonts w:asciiTheme="minorHAnsi" w:hAnsiTheme="minorHAnsi" w:cs="Arial"/>
          <w:sz w:val="22"/>
          <w:szCs w:val="22"/>
        </w:rPr>
        <w:br/>
      </w:r>
      <w:r w:rsidR="00DC106F" w:rsidRPr="00600678">
        <w:rPr>
          <w:rFonts w:asciiTheme="minorHAnsi" w:hAnsiTheme="minorHAnsi" w:cs="Arial"/>
          <w:sz w:val="22"/>
          <w:szCs w:val="22"/>
        </w:rPr>
        <w:t>-</w:t>
      </w:r>
      <w:r w:rsidR="003D463D">
        <w:rPr>
          <w:rFonts w:asciiTheme="minorHAnsi" w:hAnsiTheme="minorHAnsi" w:cs="Arial"/>
          <w:sz w:val="22"/>
          <w:szCs w:val="22"/>
        </w:rPr>
        <w:tab/>
      </w:r>
      <w:r w:rsidRPr="00600678">
        <w:rPr>
          <w:rFonts w:asciiTheme="minorHAnsi" w:hAnsiTheme="minorHAnsi" w:cs="Arial"/>
          <w:sz w:val="22"/>
          <w:szCs w:val="22"/>
        </w:rPr>
        <w:t>Mgr. Petr Pavelec,</w:t>
      </w:r>
      <w:r w:rsidR="00546844" w:rsidRPr="00600678">
        <w:rPr>
          <w:rFonts w:asciiTheme="minorHAnsi" w:hAnsiTheme="minorHAnsi" w:cs="Arial"/>
          <w:sz w:val="22"/>
          <w:szCs w:val="22"/>
        </w:rPr>
        <w:t xml:space="preserve"> Ph.D.,</w:t>
      </w:r>
      <w:r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3D463D">
        <w:rPr>
          <w:rFonts w:asciiTheme="minorHAnsi" w:hAnsiTheme="minorHAnsi" w:cs="Arial"/>
          <w:sz w:val="22"/>
          <w:szCs w:val="22"/>
        </w:rPr>
        <w:tab/>
      </w:r>
      <w:r w:rsidR="003D463D">
        <w:rPr>
          <w:rFonts w:asciiTheme="minorHAnsi" w:hAnsiTheme="minorHAnsi" w:cs="Arial"/>
          <w:sz w:val="22"/>
          <w:szCs w:val="22"/>
        </w:rPr>
        <w:tab/>
      </w:r>
      <w:r w:rsidRPr="00600678">
        <w:rPr>
          <w:rFonts w:asciiTheme="minorHAnsi" w:hAnsiTheme="minorHAnsi" w:cs="Arial"/>
          <w:sz w:val="22"/>
          <w:szCs w:val="22"/>
        </w:rPr>
        <w:t>ředitel</w:t>
      </w:r>
      <w:r w:rsidR="002C55D8" w:rsidRPr="00600678">
        <w:rPr>
          <w:rFonts w:asciiTheme="minorHAnsi" w:hAnsiTheme="minorHAnsi" w:cs="Arial"/>
          <w:sz w:val="22"/>
          <w:szCs w:val="22"/>
        </w:rPr>
        <w:t>,</w:t>
      </w:r>
      <w:r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DC106F" w:rsidRPr="00600678">
        <w:rPr>
          <w:rFonts w:asciiTheme="minorHAnsi" w:hAnsiTheme="minorHAnsi" w:cs="Arial"/>
          <w:sz w:val="22"/>
          <w:szCs w:val="22"/>
        </w:rPr>
        <w:br/>
        <w:t>-</w:t>
      </w:r>
      <w:r w:rsidR="00934F0C" w:rsidRPr="00600678">
        <w:rPr>
          <w:rFonts w:asciiTheme="minorHAnsi" w:hAnsiTheme="minorHAnsi" w:cs="Arial"/>
          <w:sz w:val="22"/>
          <w:szCs w:val="22"/>
        </w:rPr>
        <w:tab/>
      </w:r>
      <w:r w:rsidR="006E5509" w:rsidRPr="00812642">
        <w:rPr>
          <w:rFonts w:asciiTheme="minorHAnsi" w:hAnsiTheme="minorHAnsi" w:cs="Arial"/>
          <w:iCs/>
          <w:sz w:val="22"/>
          <w:szCs w:val="22"/>
        </w:rPr>
        <w:t>XXXXXXXXXXXX</w:t>
      </w:r>
      <w:r w:rsidR="006E5509">
        <w:rPr>
          <w:rFonts w:asciiTheme="minorHAnsi" w:hAnsiTheme="minorHAnsi" w:cs="Arial"/>
          <w:iCs/>
          <w:sz w:val="22"/>
          <w:szCs w:val="22"/>
        </w:rPr>
        <w:t>XX</w:t>
      </w:r>
      <w:r w:rsidR="00C72A3A" w:rsidRPr="00600678">
        <w:rPr>
          <w:rFonts w:asciiTheme="minorHAnsi" w:hAnsiTheme="minorHAnsi" w:cs="Arial"/>
          <w:sz w:val="22"/>
          <w:szCs w:val="22"/>
        </w:rPr>
        <w:t>,</w:t>
      </w:r>
      <w:r w:rsidR="00546E5D"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3D463D">
        <w:rPr>
          <w:rFonts w:asciiTheme="minorHAnsi" w:hAnsiTheme="minorHAnsi" w:cs="Arial"/>
          <w:sz w:val="22"/>
          <w:szCs w:val="22"/>
        </w:rPr>
        <w:tab/>
      </w:r>
      <w:r w:rsidR="003D463D">
        <w:rPr>
          <w:rFonts w:asciiTheme="minorHAnsi" w:hAnsiTheme="minorHAnsi" w:cs="Arial"/>
          <w:sz w:val="22"/>
          <w:szCs w:val="22"/>
        </w:rPr>
        <w:tab/>
      </w:r>
      <w:r w:rsidR="00546E5D" w:rsidRPr="00600678">
        <w:rPr>
          <w:rFonts w:asciiTheme="minorHAnsi" w:hAnsiTheme="minorHAnsi" w:cs="Arial"/>
          <w:sz w:val="22"/>
          <w:szCs w:val="22"/>
        </w:rPr>
        <w:t>projektový manažer</w:t>
      </w:r>
      <w:r w:rsidRPr="00600678">
        <w:rPr>
          <w:rFonts w:asciiTheme="minorHAnsi" w:hAnsiTheme="minorHAnsi" w:cs="Arial"/>
          <w:sz w:val="22"/>
          <w:szCs w:val="22"/>
        </w:rPr>
        <w:t xml:space="preserve">, </w:t>
      </w:r>
      <w:r w:rsidR="00DC106F" w:rsidRPr="00600678">
        <w:rPr>
          <w:rFonts w:asciiTheme="minorHAnsi" w:hAnsiTheme="minorHAnsi" w:cs="Arial"/>
          <w:sz w:val="22"/>
          <w:szCs w:val="22"/>
        </w:rPr>
        <w:br/>
        <w:t xml:space="preserve">- </w:t>
      </w:r>
      <w:r w:rsidR="00934F0C" w:rsidRPr="00600678">
        <w:rPr>
          <w:rFonts w:asciiTheme="minorHAnsi" w:hAnsiTheme="minorHAnsi" w:cs="Arial"/>
          <w:sz w:val="22"/>
          <w:szCs w:val="22"/>
        </w:rPr>
        <w:tab/>
      </w:r>
      <w:r w:rsidRPr="00600678">
        <w:rPr>
          <w:rFonts w:asciiTheme="minorHAnsi" w:hAnsiTheme="minorHAnsi" w:cs="Arial"/>
          <w:sz w:val="22"/>
          <w:szCs w:val="22"/>
        </w:rPr>
        <w:t xml:space="preserve">v případě </w:t>
      </w:r>
      <w:r w:rsidR="00823AB8" w:rsidRPr="00600678">
        <w:rPr>
          <w:rFonts w:asciiTheme="minorHAnsi" w:hAnsiTheme="minorHAnsi" w:cs="Arial"/>
          <w:sz w:val="22"/>
          <w:szCs w:val="22"/>
        </w:rPr>
        <w:t>je</w:t>
      </w:r>
      <w:r w:rsidR="00C03BA7" w:rsidRPr="00600678">
        <w:rPr>
          <w:rFonts w:asciiTheme="minorHAnsi" w:hAnsiTheme="minorHAnsi" w:cs="Arial"/>
          <w:sz w:val="22"/>
          <w:szCs w:val="22"/>
        </w:rPr>
        <w:t>ho</w:t>
      </w:r>
      <w:r w:rsidR="00823AB8" w:rsidRPr="00600678">
        <w:rPr>
          <w:rFonts w:asciiTheme="minorHAnsi" w:hAnsiTheme="minorHAnsi" w:cs="Arial"/>
          <w:sz w:val="22"/>
          <w:szCs w:val="22"/>
        </w:rPr>
        <w:t xml:space="preserve"> </w:t>
      </w:r>
      <w:r w:rsidRPr="00600678">
        <w:rPr>
          <w:rFonts w:asciiTheme="minorHAnsi" w:hAnsiTheme="minorHAnsi" w:cs="Arial"/>
          <w:sz w:val="22"/>
          <w:szCs w:val="22"/>
        </w:rPr>
        <w:t>nepřítomnosti</w:t>
      </w:r>
      <w:r w:rsidR="00160BA9"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6E5509" w:rsidRPr="00812642">
        <w:rPr>
          <w:rFonts w:asciiTheme="minorHAnsi" w:hAnsiTheme="minorHAnsi" w:cs="Arial"/>
          <w:iCs/>
          <w:sz w:val="22"/>
          <w:szCs w:val="22"/>
        </w:rPr>
        <w:t>XXXXXXXXXXXX</w:t>
      </w:r>
      <w:r w:rsidR="006E5509">
        <w:rPr>
          <w:rFonts w:asciiTheme="minorHAnsi" w:hAnsiTheme="minorHAnsi" w:cs="Arial"/>
          <w:iCs/>
          <w:sz w:val="22"/>
          <w:szCs w:val="22"/>
        </w:rPr>
        <w:t>XX</w:t>
      </w:r>
      <w:r w:rsidRPr="00600678">
        <w:rPr>
          <w:rFonts w:asciiTheme="minorHAnsi" w:hAnsiTheme="minorHAnsi" w:cs="Arial"/>
          <w:sz w:val="22"/>
          <w:szCs w:val="22"/>
        </w:rPr>
        <w:t xml:space="preserve">, </w:t>
      </w:r>
      <w:r w:rsidR="00DC106F" w:rsidRPr="00600678">
        <w:rPr>
          <w:rFonts w:asciiTheme="minorHAnsi" w:hAnsiTheme="minorHAnsi" w:cs="Arial"/>
          <w:sz w:val="22"/>
          <w:szCs w:val="22"/>
        </w:rPr>
        <w:t>referentka majetkové správy,</w:t>
      </w:r>
    </w:p>
    <w:p w:rsidR="00601E77" w:rsidRPr="00600678" w:rsidRDefault="00934F0C" w:rsidP="003D463D">
      <w:pPr>
        <w:pStyle w:val="Zkladntext"/>
        <w:snapToGrid/>
        <w:ind w:left="567"/>
        <w:jc w:val="left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-      </w:t>
      </w:r>
      <w:r w:rsidR="00DC106F"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3D463D">
        <w:rPr>
          <w:rFonts w:asciiTheme="minorHAnsi" w:hAnsiTheme="minorHAnsi" w:cs="Arial"/>
          <w:sz w:val="22"/>
          <w:szCs w:val="22"/>
        </w:rPr>
        <w:tab/>
      </w:r>
      <w:r w:rsidR="006E5509" w:rsidRPr="00812642">
        <w:rPr>
          <w:rFonts w:asciiTheme="minorHAnsi" w:hAnsiTheme="minorHAnsi" w:cs="Arial"/>
          <w:iCs/>
          <w:sz w:val="22"/>
          <w:szCs w:val="22"/>
        </w:rPr>
        <w:t>XXXXXXXXXXXX</w:t>
      </w:r>
      <w:r w:rsidR="006E5509">
        <w:rPr>
          <w:rFonts w:asciiTheme="minorHAnsi" w:hAnsiTheme="minorHAnsi" w:cs="Arial"/>
          <w:iCs/>
          <w:sz w:val="22"/>
          <w:szCs w:val="22"/>
        </w:rPr>
        <w:t>XX</w:t>
      </w:r>
      <w:r w:rsidR="00DC106F" w:rsidRPr="00600678">
        <w:rPr>
          <w:rFonts w:asciiTheme="minorHAnsi" w:hAnsiTheme="minorHAnsi" w:cs="Arial"/>
          <w:sz w:val="22"/>
          <w:szCs w:val="22"/>
        </w:rPr>
        <w:t xml:space="preserve">, </w:t>
      </w:r>
      <w:r w:rsidR="003D463D">
        <w:rPr>
          <w:rFonts w:asciiTheme="minorHAnsi" w:hAnsiTheme="minorHAnsi" w:cs="Arial"/>
          <w:sz w:val="22"/>
          <w:szCs w:val="22"/>
        </w:rPr>
        <w:tab/>
      </w:r>
      <w:r w:rsidR="003D463D">
        <w:rPr>
          <w:rFonts w:asciiTheme="minorHAnsi" w:hAnsiTheme="minorHAnsi" w:cs="Arial"/>
          <w:sz w:val="22"/>
          <w:szCs w:val="22"/>
        </w:rPr>
        <w:tab/>
      </w:r>
      <w:r w:rsidR="00EC4E7D" w:rsidRPr="00600678">
        <w:rPr>
          <w:rFonts w:asciiTheme="minorHAnsi" w:hAnsiTheme="minorHAnsi" w:cs="Arial"/>
          <w:sz w:val="22"/>
          <w:szCs w:val="22"/>
        </w:rPr>
        <w:t>TDS</w:t>
      </w:r>
      <w:r w:rsidR="005071FC" w:rsidRPr="00600678">
        <w:rPr>
          <w:rFonts w:asciiTheme="minorHAnsi" w:hAnsiTheme="minorHAnsi" w:cs="Arial"/>
          <w:sz w:val="22"/>
          <w:szCs w:val="22"/>
        </w:rPr>
        <w:t xml:space="preserve">, </w:t>
      </w:r>
      <w:r w:rsidR="00601E77" w:rsidRPr="00600678">
        <w:rPr>
          <w:rFonts w:asciiTheme="minorHAnsi" w:hAnsiTheme="minorHAnsi" w:cs="Arial"/>
          <w:sz w:val="22"/>
          <w:szCs w:val="22"/>
        </w:rPr>
        <w:t>oprávněn zastupovat objednatele v tomto rozsahu:</w:t>
      </w:r>
    </w:p>
    <w:p w:rsidR="00601E77" w:rsidRPr="00600678" w:rsidRDefault="00601E77" w:rsidP="00043D5B">
      <w:pPr>
        <w:pStyle w:val="Default"/>
        <w:numPr>
          <w:ilvl w:val="0"/>
          <w:numId w:val="19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 xml:space="preserve">zastupuje objednatele při všech </w:t>
      </w:r>
      <w:r w:rsidR="00C72A3A" w:rsidRPr="00600678">
        <w:rPr>
          <w:rFonts w:asciiTheme="minorHAnsi" w:hAnsiTheme="minorHAnsi"/>
          <w:sz w:val="22"/>
          <w:szCs w:val="22"/>
        </w:rPr>
        <w:t>technických</w:t>
      </w:r>
      <w:r w:rsidRPr="00600678">
        <w:rPr>
          <w:rFonts w:asciiTheme="minorHAnsi" w:hAnsiTheme="minorHAnsi"/>
          <w:sz w:val="22"/>
          <w:szCs w:val="22"/>
        </w:rPr>
        <w:t xml:space="preserve"> jednáních stran předmětu smlouvy.</w:t>
      </w:r>
    </w:p>
    <w:p w:rsidR="00EC4E7D" w:rsidRPr="00600678" w:rsidRDefault="00EC4E7D" w:rsidP="00043D5B">
      <w:pPr>
        <w:pStyle w:val="Default"/>
        <w:numPr>
          <w:ilvl w:val="0"/>
          <w:numId w:val="19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zajist</w:t>
      </w:r>
      <w:r w:rsidR="00890D29" w:rsidRPr="00600678">
        <w:rPr>
          <w:rFonts w:asciiTheme="minorHAnsi" w:hAnsiTheme="minorHAnsi"/>
          <w:sz w:val="22"/>
          <w:szCs w:val="22"/>
        </w:rPr>
        <w:t xml:space="preserve">í </w:t>
      </w:r>
      <w:r w:rsidRPr="00600678">
        <w:rPr>
          <w:rFonts w:asciiTheme="minorHAnsi" w:hAnsiTheme="minorHAnsi"/>
          <w:sz w:val="22"/>
          <w:szCs w:val="22"/>
        </w:rPr>
        <w:t>organizaci předání staveniště včetně protokolárního zápisu a zápisu do stavebního deníku,</w:t>
      </w:r>
    </w:p>
    <w:p w:rsidR="00EC4E7D" w:rsidRPr="00600678" w:rsidRDefault="00EC4E7D" w:rsidP="00043D5B">
      <w:pPr>
        <w:pStyle w:val="Default"/>
        <w:numPr>
          <w:ilvl w:val="0"/>
          <w:numId w:val="19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zabezpeč</w:t>
      </w:r>
      <w:r w:rsidR="00890D29" w:rsidRPr="00600678">
        <w:rPr>
          <w:rFonts w:asciiTheme="minorHAnsi" w:hAnsiTheme="minorHAnsi"/>
          <w:sz w:val="22"/>
          <w:szCs w:val="22"/>
        </w:rPr>
        <w:t xml:space="preserve">í </w:t>
      </w:r>
      <w:r w:rsidRPr="00600678">
        <w:rPr>
          <w:rFonts w:asciiTheme="minorHAnsi" w:hAnsiTheme="minorHAnsi"/>
          <w:sz w:val="22"/>
          <w:szCs w:val="22"/>
        </w:rPr>
        <w:t>soulad provádění stavby s odsouhlaseným projektem a podmínkami uvedenými ve správních rozhodnutích,</w:t>
      </w:r>
    </w:p>
    <w:p w:rsidR="00EC4E7D" w:rsidRPr="00600678" w:rsidRDefault="00EC4E7D" w:rsidP="00043D5B">
      <w:pPr>
        <w:pStyle w:val="Default"/>
        <w:numPr>
          <w:ilvl w:val="0"/>
          <w:numId w:val="19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provád</w:t>
      </w:r>
      <w:r w:rsidR="00890D29" w:rsidRPr="00600678">
        <w:rPr>
          <w:rFonts w:asciiTheme="minorHAnsi" w:hAnsiTheme="minorHAnsi"/>
          <w:sz w:val="22"/>
          <w:szCs w:val="22"/>
        </w:rPr>
        <w:t xml:space="preserve">í </w:t>
      </w:r>
      <w:r w:rsidRPr="00600678">
        <w:rPr>
          <w:rFonts w:asciiTheme="minorHAnsi" w:hAnsiTheme="minorHAnsi"/>
          <w:sz w:val="22"/>
          <w:szCs w:val="22"/>
        </w:rPr>
        <w:t>cenovou a věcno</w:t>
      </w:r>
      <w:r w:rsidR="00890D29" w:rsidRPr="00600678">
        <w:rPr>
          <w:rFonts w:asciiTheme="minorHAnsi" w:hAnsiTheme="minorHAnsi"/>
          <w:sz w:val="22"/>
          <w:szCs w:val="22"/>
        </w:rPr>
        <w:t xml:space="preserve">u kontrolu prováděných prací a výkazů prací </w:t>
      </w:r>
      <w:r w:rsidRPr="00600678">
        <w:rPr>
          <w:rFonts w:asciiTheme="minorHAnsi" w:hAnsiTheme="minorHAnsi"/>
          <w:sz w:val="22"/>
          <w:szCs w:val="22"/>
        </w:rPr>
        <w:t>porovnáním s o</w:t>
      </w:r>
      <w:r w:rsidR="00890D29" w:rsidRPr="00600678">
        <w:rPr>
          <w:rFonts w:asciiTheme="minorHAnsi" w:hAnsiTheme="minorHAnsi"/>
          <w:sz w:val="22"/>
          <w:szCs w:val="22"/>
        </w:rPr>
        <w:t xml:space="preserve">dsouhlaseným rozpočtem, kontroluje </w:t>
      </w:r>
      <w:r w:rsidRPr="00600678">
        <w:rPr>
          <w:rFonts w:asciiTheme="minorHAnsi" w:hAnsiTheme="minorHAnsi"/>
          <w:sz w:val="22"/>
          <w:szCs w:val="22"/>
        </w:rPr>
        <w:t>dodržování podmínek fakturace dle uzavřených smluv s potvrzením o správnosti svým podpisem,</w:t>
      </w:r>
    </w:p>
    <w:p w:rsidR="00EC4E7D" w:rsidRPr="00600678" w:rsidRDefault="00EC4E7D" w:rsidP="00043D5B">
      <w:pPr>
        <w:pStyle w:val="Default"/>
        <w:numPr>
          <w:ilvl w:val="0"/>
          <w:numId w:val="19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kontrol</w:t>
      </w:r>
      <w:r w:rsidR="00890D29" w:rsidRPr="00600678">
        <w:rPr>
          <w:rFonts w:asciiTheme="minorHAnsi" w:hAnsiTheme="minorHAnsi"/>
          <w:sz w:val="22"/>
          <w:szCs w:val="22"/>
        </w:rPr>
        <w:t xml:space="preserve">uje </w:t>
      </w:r>
      <w:r w:rsidRPr="00600678">
        <w:rPr>
          <w:rFonts w:asciiTheme="minorHAnsi" w:hAnsiTheme="minorHAnsi"/>
          <w:sz w:val="22"/>
          <w:szCs w:val="22"/>
        </w:rPr>
        <w:t>dodržování všech dohod, podmínek a termínů uvedených ve smlouvě o dílo uzavř</w:t>
      </w:r>
      <w:r w:rsidR="00890D29" w:rsidRPr="00600678">
        <w:rPr>
          <w:rFonts w:asciiTheme="minorHAnsi" w:hAnsiTheme="minorHAnsi"/>
          <w:sz w:val="22"/>
          <w:szCs w:val="22"/>
        </w:rPr>
        <w:t>ené se zhotovitelem stavby,</w:t>
      </w:r>
    </w:p>
    <w:p w:rsidR="00EC4E7D" w:rsidRPr="00600678" w:rsidRDefault="00EC4E7D" w:rsidP="00043D5B">
      <w:pPr>
        <w:pStyle w:val="Default"/>
        <w:numPr>
          <w:ilvl w:val="0"/>
          <w:numId w:val="19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sled</w:t>
      </w:r>
      <w:r w:rsidR="00890D29" w:rsidRPr="00600678">
        <w:rPr>
          <w:rFonts w:asciiTheme="minorHAnsi" w:hAnsiTheme="minorHAnsi"/>
          <w:sz w:val="22"/>
          <w:szCs w:val="22"/>
        </w:rPr>
        <w:t xml:space="preserve">uje </w:t>
      </w:r>
      <w:r w:rsidRPr="00600678">
        <w:rPr>
          <w:rFonts w:asciiTheme="minorHAnsi" w:hAnsiTheme="minorHAnsi"/>
          <w:sz w:val="22"/>
          <w:szCs w:val="22"/>
        </w:rPr>
        <w:t>dodržování kvality prací, dodaných materiálů, uskladnění, technologických postupů a technických předpisů,</w:t>
      </w:r>
    </w:p>
    <w:p w:rsidR="00EC4E7D" w:rsidRPr="00600678" w:rsidRDefault="00EC4E7D" w:rsidP="00043D5B">
      <w:pPr>
        <w:pStyle w:val="Default"/>
        <w:numPr>
          <w:ilvl w:val="0"/>
          <w:numId w:val="19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kontrol</w:t>
      </w:r>
      <w:r w:rsidR="00890D29" w:rsidRPr="00600678">
        <w:rPr>
          <w:rFonts w:asciiTheme="minorHAnsi" w:hAnsiTheme="minorHAnsi"/>
          <w:sz w:val="22"/>
          <w:szCs w:val="22"/>
        </w:rPr>
        <w:t xml:space="preserve">uje </w:t>
      </w:r>
      <w:r w:rsidRPr="00600678">
        <w:rPr>
          <w:rFonts w:asciiTheme="minorHAnsi" w:hAnsiTheme="minorHAnsi"/>
          <w:sz w:val="22"/>
          <w:szCs w:val="22"/>
        </w:rPr>
        <w:t>práce a dodávky, které budou v dalším postupu zakryty, nebo znepřístupněny, o kontrole provede</w:t>
      </w:r>
      <w:r w:rsidR="00890D29" w:rsidRPr="00600678">
        <w:rPr>
          <w:rFonts w:asciiTheme="minorHAnsi" w:hAnsiTheme="minorHAnsi"/>
          <w:sz w:val="22"/>
          <w:szCs w:val="22"/>
        </w:rPr>
        <w:t xml:space="preserve"> </w:t>
      </w:r>
      <w:r w:rsidRPr="00600678">
        <w:rPr>
          <w:rFonts w:asciiTheme="minorHAnsi" w:hAnsiTheme="minorHAnsi"/>
          <w:sz w:val="22"/>
          <w:szCs w:val="22"/>
        </w:rPr>
        <w:t>zápis do stavebního deníku</w:t>
      </w:r>
    </w:p>
    <w:p w:rsidR="00EC4E7D" w:rsidRPr="00600678" w:rsidRDefault="00EC4E7D" w:rsidP="00043D5B">
      <w:pPr>
        <w:pStyle w:val="Default"/>
        <w:numPr>
          <w:ilvl w:val="0"/>
          <w:numId w:val="19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pravidelně kontrol</w:t>
      </w:r>
      <w:r w:rsidR="00890D29" w:rsidRPr="00600678">
        <w:rPr>
          <w:rFonts w:asciiTheme="minorHAnsi" w:hAnsiTheme="minorHAnsi"/>
          <w:sz w:val="22"/>
          <w:szCs w:val="22"/>
        </w:rPr>
        <w:t xml:space="preserve">uje </w:t>
      </w:r>
      <w:r w:rsidRPr="00600678">
        <w:rPr>
          <w:rFonts w:asciiTheme="minorHAnsi" w:hAnsiTheme="minorHAnsi"/>
          <w:sz w:val="22"/>
          <w:szCs w:val="22"/>
        </w:rPr>
        <w:t>stavební a montážní deník, provád</w:t>
      </w:r>
      <w:r w:rsidR="00890D29" w:rsidRPr="00600678">
        <w:rPr>
          <w:rFonts w:asciiTheme="minorHAnsi" w:hAnsiTheme="minorHAnsi"/>
          <w:sz w:val="22"/>
          <w:szCs w:val="22"/>
        </w:rPr>
        <w:t xml:space="preserve">í </w:t>
      </w:r>
      <w:r w:rsidRPr="00600678">
        <w:rPr>
          <w:rFonts w:asciiTheme="minorHAnsi" w:hAnsiTheme="minorHAnsi"/>
          <w:sz w:val="22"/>
          <w:szCs w:val="22"/>
        </w:rPr>
        <w:t>zápisy s vyjádřením ke kvalitě prováděných prací a dodaných materiálů. V případě zjištění nedostatků vyzv</w:t>
      </w:r>
      <w:r w:rsidR="00890D29" w:rsidRPr="00600678">
        <w:rPr>
          <w:rFonts w:asciiTheme="minorHAnsi" w:hAnsiTheme="minorHAnsi"/>
          <w:sz w:val="22"/>
          <w:szCs w:val="22"/>
        </w:rPr>
        <w:t xml:space="preserve">e </w:t>
      </w:r>
      <w:r w:rsidRPr="00600678">
        <w:rPr>
          <w:rFonts w:asciiTheme="minorHAnsi" w:hAnsiTheme="minorHAnsi"/>
          <w:sz w:val="22"/>
          <w:szCs w:val="22"/>
        </w:rPr>
        <w:t>zhotovitele k provedení nápravy do určeného termínu</w:t>
      </w:r>
      <w:r w:rsidR="00890D29" w:rsidRPr="00600678">
        <w:rPr>
          <w:rFonts w:asciiTheme="minorHAnsi" w:hAnsiTheme="minorHAnsi"/>
          <w:sz w:val="22"/>
          <w:szCs w:val="22"/>
        </w:rPr>
        <w:t xml:space="preserve"> a </w:t>
      </w:r>
      <w:r w:rsidRPr="00600678">
        <w:rPr>
          <w:rFonts w:asciiTheme="minorHAnsi" w:hAnsiTheme="minorHAnsi"/>
          <w:sz w:val="22"/>
          <w:szCs w:val="22"/>
        </w:rPr>
        <w:t>následně kontrol</w:t>
      </w:r>
      <w:r w:rsidR="00890D29" w:rsidRPr="00600678">
        <w:rPr>
          <w:rFonts w:asciiTheme="minorHAnsi" w:hAnsiTheme="minorHAnsi"/>
          <w:sz w:val="22"/>
          <w:szCs w:val="22"/>
        </w:rPr>
        <w:t xml:space="preserve">uje </w:t>
      </w:r>
      <w:r w:rsidRPr="00600678">
        <w:rPr>
          <w:rFonts w:asciiTheme="minorHAnsi" w:hAnsiTheme="minorHAnsi"/>
          <w:sz w:val="22"/>
          <w:szCs w:val="22"/>
        </w:rPr>
        <w:t>splnění požadavků</w:t>
      </w:r>
      <w:r w:rsidR="00890D29" w:rsidRPr="00600678">
        <w:rPr>
          <w:rFonts w:asciiTheme="minorHAnsi" w:hAnsiTheme="minorHAnsi"/>
          <w:sz w:val="22"/>
          <w:szCs w:val="22"/>
        </w:rPr>
        <w:t>,</w:t>
      </w:r>
    </w:p>
    <w:p w:rsidR="00EC4E7D" w:rsidRPr="00600678" w:rsidRDefault="00EC4E7D" w:rsidP="00043D5B">
      <w:pPr>
        <w:pStyle w:val="Default"/>
        <w:numPr>
          <w:ilvl w:val="0"/>
          <w:numId w:val="19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dohlíž</w:t>
      </w:r>
      <w:r w:rsidR="00890D29" w:rsidRPr="00600678">
        <w:rPr>
          <w:rFonts w:asciiTheme="minorHAnsi" w:hAnsiTheme="minorHAnsi"/>
          <w:sz w:val="22"/>
          <w:szCs w:val="22"/>
        </w:rPr>
        <w:t xml:space="preserve">í </w:t>
      </w:r>
      <w:r w:rsidRPr="00600678">
        <w:rPr>
          <w:rFonts w:asciiTheme="minorHAnsi" w:hAnsiTheme="minorHAnsi"/>
          <w:sz w:val="22"/>
          <w:szCs w:val="22"/>
        </w:rPr>
        <w:t xml:space="preserve">nad systematickým doplňováním dokumentace zhotovitelem, podle které se stavba realizuje, a evidence dokumentace dokončených částí stavby - dokumentace skutečného provedení. </w:t>
      </w:r>
    </w:p>
    <w:p w:rsidR="00EC4E7D" w:rsidRPr="00600678" w:rsidRDefault="00A4515B" w:rsidP="00043D5B">
      <w:pPr>
        <w:pStyle w:val="Default"/>
        <w:numPr>
          <w:ilvl w:val="0"/>
          <w:numId w:val="19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890D29" w:rsidRPr="00600678">
        <w:rPr>
          <w:rFonts w:asciiTheme="minorHAnsi" w:hAnsiTheme="minorHAnsi"/>
          <w:sz w:val="22"/>
          <w:szCs w:val="22"/>
        </w:rPr>
        <w:t xml:space="preserve">ohlíží na </w:t>
      </w:r>
      <w:r w:rsidR="00EC4E7D" w:rsidRPr="00600678">
        <w:rPr>
          <w:rFonts w:asciiTheme="minorHAnsi" w:hAnsiTheme="minorHAnsi"/>
          <w:sz w:val="22"/>
          <w:szCs w:val="22"/>
        </w:rPr>
        <w:t xml:space="preserve">průběžné pořizování fotodokumentace </w:t>
      </w:r>
      <w:r w:rsidR="00890D29" w:rsidRPr="00600678">
        <w:rPr>
          <w:rFonts w:asciiTheme="minorHAnsi" w:hAnsiTheme="minorHAnsi"/>
          <w:sz w:val="22"/>
          <w:szCs w:val="22"/>
        </w:rPr>
        <w:t xml:space="preserve">a </w:t>
      </w:r>
      <w:proofErr w:type="spellStart"/>
      <w:r w:rsidR="00890D29" w:rsidRPr="00600678">
        <w:rPr>
          <w:rFonts w:asciiTheme="minorHAnsi" w:hAnsiTheme="minorHAnsi"/>
          <w:sz w:val="22"/>
          <w:szCs w:val="22"/>
        </w:rPr>
        <w:t>videodokumentace</w:t>
      </w:r>
      <w:proofErr w:type="spellEnd"/>
      <w:r w:rsidR="00890D29" w:rsidRPr="00600678">
        <w:rPr>
          <w:rFonts w:asciiTheme="minorHAnsi" w:hAnsiTheme="minorHAnsi"/>
          <w:sz w:val="22"/>
          <w:szCs w:val="22"/>
        </w:rPr>
        <w:t xml:space="preserve"> </w:t>
      </w:r>
      <w:r w:rsidR="00EC4E7D" w:rsidRPr="00600678">
        <w:rPr>
          <w:rFonts w:asciiTheme="minorHAnsi" w:hAnsiTheme="minorHAnsi"/>
          <w:sz w:val="22"/>
          <w:szCs w:val="22"/>
        </w:rPr>
        <w:t>k doložení skutečného provádění stavby, zejména k průkazu kvality a úplnosti díla;</w:t>
      </w:r>
    </w:p>
    <w:p w:rsidR="00EC4E7D" w:rsidRPr="00600678" w:rsidRDefault="00EC4E7D" w:rsidP="00043D5B">
      <w:pPr>
        <w:pStyle w:val="Default"/>
        <w:numPr>
          <w:ilvl w:val="0"/>
          <w:numId w:val="19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technicky a rozpočtově projedn</w:t>
      </w:r>
      <w:r w:rsidR="00917210" w:rsidRPr="00600678">
        <w:rPr>
          <w:rFonts w:asciiTheme="minorHAnsi" w:hAnsiTheme="minorHAnsi"/>
          <w:sz w:val="22"/>
          <w:szCs w:val="22"/>
        </w:rPr>
        <w:t xml:space="preserve">ává </w:t>
      </w:r>
      <w:r w:rsidRPr="00600678">
        <w:rPr>
          <w:rFonts w:asciiTheme="minorHAnsi" w:hAnsiTheme="minorHAnsi"/>
          <w:sz w:val="22"/>
          <w:szCs w:val="22"/>
        </w:rPr>
        <w:t>dodatky p</w:t>
      </w:r>
      <w:r w:rsidR="00917210" w:rsidRPr="00600678">
        <w:rPr>
          <w:rFonts w:asciiTheme="minorHAnsi" w:hAnsiTheme="minorHAnsi"/>
          <w:sz w:val="22"/>
          <w:szCs w:val="22"/>
        </w:rPr>
        <w:t>rojektu a změny stavby,</w:t>
      </w:r>
    </w:p>
    <w:p w:rsidR="00EC4E7D" w:rsidRPr="00600678" w:rsidRDefault="00EC4E7D" w:rsidP="00043D5B">
      <w:pPr>
        <w:pStyle w:val="Default"/>
        <w:numPr>
          <w:ilvl w:val="0"/>
          <w:numId w:val="19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sled</w:t>
      </w:r>
      <w:r w:rsidR="00917210" w:rsidRPr="00600678">
        <w:rPr>
          <w:rFonts w:asciiTheme="minorHAnsi" w:hAnsiTheme="minorHAnsi"/>
          <w:sz w:val="22"/>
          <w:szCs w:val="22"/>
        </w:rPr>
        <w:t>uje</w:t>
      </w:r>
      <w:r w:rsidRPr="00600678">
        <w:rPr>
          <w:rFonts w:asciiTheme="minorHAnsi" w:hAnsiTheme="minorHAnsi"/>
          <w:sz w:val="22"/>
          <w:szCs w:val="22"/>
        </w:rPr>
        <w:t>, zda</w:t>
      </w:r>
      <w:r w:rsidR="00917210" w:rsidRPr="00600678">
        <w:rPr>
          <w:rFonts w:asciiTheme="minorHAnsi" w:hAnsiTheme="minorHAnsi"/>
          <w:sz w:val="22"/>
          <w:szCs w:val="22"/>
        </w:rPr>
        <w:t xml:space="preserve"> </w:t>
      </w:r>
      <w:r w:rsidRPr="00600678">
        <w:rPr>
          <w:rFonts w:asciiTheme="minorHAnsi" w:hAnsiTheme="minorHAnsi"/>
          <w:sz w:val="22"/>
          <w:szCs w:val="22"/>
        </w:rPr>
        <w:t>zhotovitelé provádějí předepsané a dohodnuté zkoušky materiálů, konstrukcí a prací, kontrolovat jejich výsledky a vyžad</w:t>
      </w:r>
      <w:r w:rsidR="00917210" w:rsidRPr="00600678">
        <w:rPr>
          <w:rFonts w:asciiTheme="minorHAnsi" w:hAnsiTheme="minorHAnsi"/>
          <w:sz w:val="22"/>
          <w:szCs w:val="22"/>
        </w:rPr>
        <w:t xml:space="preserve">uje </w:t>
      </w:r>
      <w:r w:rsidRPr="00600678">
        <w:rPr>
          <w:rFonts w:asciiTheme="minorHAnsi" w:hAnsiTheme="minorHAnsi"/>
          <w:sz w:val="22"/>
          <w:szCs w:val="22"/>
        </w:rPr>
        <w:t xml:space="preserve">doklady, které prokazují kvalitu </w:t>
      </w:r>
      <w:r w:rsidR="00917210" w:rsidRPr="00600678">
        <w:rPr>
          <w:rFonts w:asciiTheme="minorHAnsi" w:hAnsiTheme="minorHAnsi"/>
          <w:sz w:val="22"/>
          <w:szCs w:val="22"/>
        </w:rPr>
        <w:t>prováděných prací a dodávek</w:t>
      </w:r>
      <w:r w:rsidRPr="00600678">
        <w:rPr>
          <w:rFonts w:asciiTheme="minorHAnsi" w:hAnsiTheme="minorHAnsi"/>
          <w:sz w:val="22"/>
          <w:szCs w:val="22"/>
        </w:rPr>
        <w:t>,</w:t>
      </w:r>
    </w:p>
    <w:p w:rsidR="00EC4E7D" w:rsidRPr="00600678" w:rsidRDefault="00EC4E7D" w:rsidP="00043D5B">
      <w:pPr>
        <w:pStyle w:val="Default"/>
        <w:numPr>
          <w:ilvl w:val="0"/>
          <w:numId w:val="19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připrav</w:t>
      </w:r>
      <w:r w:rsidR="00917210" w:rsidRPr="00600678">
        <w:rPr>
          <w:rFonts w:asciiTheme="minorHAnsi" w:hAnsiTheme="minorHAnsi"/>
          <w:sz w:val="22"/>
          <w:szCs w:val="22"/>
        </w:rPr>
        <w:t xml:space="preserve">uje </w:t>
      </w:r>
      <w:r w:rsidRPr="00600678">
        <w:rPr>
          <w:rFonts w:asciiTheme="minorHAnsi" w:hAnsiTheme="minorHAnsi"/>
          <w:sz w:val="22"/>
          <w:szCs w:val="22"/>
        </w:rPr>
        <w:t>podklady pro předání a převzetí stavby nebo jejích částí a zajist</w:t>
      </w:r>
      <w:r w:rsidR="00917210" w:rsidRPr="00600678">
        <w:rPr>
          <w:rFonts w:asciiTheme="minorHAnsi" w:hAnsiTheme="minorHAnsi"/>
          <w:sz w:val="22"/>
          <w:szCs w:val="22"/>
        </w:rPr>
        <w:t xml:space="preserve">í </w:t>
      </w:r>
      <w:r w:rsidRPr="00600678">
        <w:rPr>
          <w:rFonts w:asciiTheme="minorHAnsi" w:hAnsiTheme="minorHAnsi"/>
          <w:sz w:val="22"/>
          <w:szCs w:val="22"/>
        </w:rPr>
        <w:t>organizaci řízení o předání a převzetí díla,</w:t>
      </w:r>
    </w:p>
    <w:p w:rsidR="00EC4E7D" w:rsidRPr="00600678" w:rsidRDefault="00EC4E7D" w:rsidP="00043D5B">
      <w:pPr>
        <w:pStyle w:val="Default"/>
        <w:numPr>
          <w:ilvl w:val="0"/>
          <w:numId w:val="19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zdokument</w:t>
      </w:r>
      <w:r w:rsidR="00917210" w:rsidRPr="00600678">
        <w:rPr>
          <w:rFonts w:asciiTheme="minorHAnsi" w:hAnsiTheme="minorHAnsi"/>
          <w:sz w:val="22"/>
          <w:szCs w:val="22"/>
        </w:rPr>
        <w:t xml:space="preserve">uje </w:t>
      </w:r>
      <w:r w:rsidRPr="00600678">
        <w:rPr>
          <w:rFonts w:asciiTheme="minorHAnsi" w:hAnsiTheme="minorHAnsi"/>
          <w:sz w:val="22"/>
          <w:szCs w:val="22"/>
        </w:rPr>
        <w:t>vady a nedodělky zjištěné při převzetí stavby a zajist</w:t>
      </w:r>
      <w:r w:rsidR="00917210" w:rsidRPr="00600678">
        <w:rPr>
          <w:rFonts w:asciiTheme="minorHAnsi" w:hAnsiTheme="minorHAnsi"/>
          <w:sz w:val="22"/>
          <w:szCs w:val="22"/>
        </w:rPr>
        <w:t>í k</w:t>
      </w:r>
      <w:r w:rsidRPr="00600678">
        <w:rPr>
          <w:rFonts w:asciiTheme="minorHAnsi" w:hAnsiTheme="minorHAnsi"/>
          <w:sz w:val="22"/>
          <w:szCs w:val="22"/>
        </w:rPr>
        <w:t>ontrolu jejich odstranění zhotovitelem,</w:t>
      </w:r>
    </w:p>
    <w:p w:rsidR="00EC4E7D" w:rsidRPr="00600678" w:rsidRDefault="00EC4E7D" w:rsidP="00043D5B">
      <w:pPr>
        <w:pStyle w:val="Default"/>
        <w:numPr>
          <w:ilvl w:val="0"/>
          <w:numId w:val="19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kontrol</w:t>
      </w:r>
      <w:r w:rsidR="00917210" w:rsidRPr="00600678">
        <w:rPr>
          <w:rFonts w:asciiTheme="minorHAnsi" w:hAnsiTheme="minorHAnsi"/>
          <w:sz w:val="22"/>
          <w:szCs w:val="22"/>
        </w:rPr>
        <w:t xml:space="preserve">uje </w:t>
      </w:r>
      <w:r w:rsidRPr="00600678">
        <w:rPr>
          <w:rFonts w:asciiTheme="minorHAnsi" w:hAnsiTheme="minorHAnsi"/>
          <w:sz w:val="22"/>
          <w:szCs w:val="22"/>
        </w:rPr>
        <w:t>vyklizení staveniště zhotovitelem,</w:t>
      </w:r>
    </w:p>
    <w:p w:rsidR="0025290E" w:rsidRPr="00600678" w:rsidRDefault="00EA7CF8" w:rsidP="00043D5B">
      <w:pPr>
        <w:pStyle w:val="Zkladntext"/>
        <w:numPr>
          <w:ilvl w:val="0"/>
          <w:numId w:val="18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TDS </w:t>
      </w:r>
      <w:r w:rsidR="0025290E" w:rsidRPr="00600678">
        <w:rPr>
          <w:rFonts w:asciiTheme="minorHAnsi" w:hAnsiTheme="minorHAnsi" w:cs="Arial"/>
          <w:sz w:val="22"/>
          <w:szCs w:val="22"/>
        </w:rPr>
        <w:t>je povin</w:t>
      </w:r>
      <w:r w:rsidR="00222D1B" w:rsidRPr="00600678">
        <w:rPr>
          <w:rFonts w:asciiTheme="minorHAnsi" w:hAnsiTheme="minorHAnsi" w:cs="Arial"/>
          <w:sz w:val="22"/>
          <w:szCs w:val="22"/>
        </w:rPr>
        <w:t xml:space="preserve">en </w:t>
      </w:r>
      <w:r w:rsidR="0025290E" w:rsidRPr="00600678">
        <w:rPr>
          <w:rFonts w:asciiTheme="minorHAnsi" w:hAnsiTheme="minorHAnsi" w:cs="Arial"/>
          <w:sz w:val="22"/>
          <w:szCs w:val="22"/>
        </w:rPr>
        <w:t xml:space="preserve">vyjádřit </w:t>
      </w:r>
      <w:r w:rsidRPr="00600678">
        <w:rPr>
          <w:rFonts w:asciiTheme="minorHAnsi" w:hAnsiTheme="minorHAnsi" w:cs="Arial"/>
          <w:sz w:val="22"/>
          <w:szCs w:val="22"/>
        </w:rPr>
        <w:t xml:space="preserve">se </w:t>
      </w:r>
      <w:r w:rsidR="0025290E" w:rsidRPr="00600678">
        <w:rPr>
          <w:rFonts w:asciiTheme="minorHAnsi" w:hAnsiTheme="minorHAnsi" w:cs="Arial"/>
          <w:sz w:val="22"/>
          <w:szCs w:val="22"/>
        </w:rPr>
        <w:t>k zápisu zhotovitele nejpozději do 5 pracovních dnů ode dne zápisu, jinak se má za to, že se zápisem souhlasí.</w:t>
      </w:r>
    </w:p>
    <w:p w:rsidR="0025290E" w:rsidRPr="00600678" w:rsidRDefault="0025290E" w:rsidP="00043D5B">
      <w:pPr>
        <w:pStyle w:val="Zkladntext"/>
        <w:numPr>
          <w:ilvl w:val="0"/>
          <w:numId w:val="18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Mimo zhotovitele provádí zápis do stavebního deníku:</w:t>
      </w:r>
    </w:p>
    <w:p w:rsidR="0025290E" w:rsidRPr="00600678" w:rsidRDefault="0025290E" w:rsidP="00043D5B">
      <w:pPr>
        <w:pStyle w:val="Default"/>
        <w:numPr>
          <w:ilvl w:val="0"/>
          <w:numId w:val="20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 xml:space="preserve">objednatel </w:t>
      </w:r>
    </w:p>
    <w:p w:rsidR="0025290E" w:rsidRPr="00600678" w:rsidRDefault="0025290E" w:rsidP="00043D5B">
      <w:pPr>
        <w:pStyle w:val="Default"/>
        <w:numPr>
          <w:ilvl w:val="0"/>
          <w:numId w:val="20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 xml:space="preserve">osoba pověřená technickým dozorem </w:t>
      </w:r>
      <w:r w:rsidR="00A4515B">
        <w:rPr>
          <w:rFonts w:asciiTheme="minorHAnsi" w:hAnsiTheme="minorHAnsi"/>
          <w:sz w:val="22"/>
          <w:szCs w:val="22"/>
        </w:rPr>
        <w:t xml:space="preserve"> stavebníka</w:t>
      </w:r>
      <w:r w:rsidR="000D77F2" w:rsidRPr="00600678">
        <w:rPr>
          <w:rFonts w:asciiTheme="minorHAnsi" w:hAnsiTheme="minorHAnsi"/>
          <w:sz w:val="22"/>
          <w:szCs w:val="22"/>
        </w:rPr>
        <w:t xml:space="preserve"> - TDS</w:t>
      </w:r>
    </w:p>
    <w:p w:rsidR="0025290E" w:rsidRPr="00600678" w:rsidRDefault="0025290E" w:rsidP="00043D5B">
      <w:pPr>
        <w:pStyle w:val="Default"/>
        <w:numPr>
          <w:ilvl w:val="0"/>
          <w:numId w:val="20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osoba provádějící autorský dozor</w:t>
      </w:r>
    </w:p>
    <w:p w:rsidR="0025290E" w:rsidRPr="00600678" w:rsidRDefault="0025290E" w:rsidP="00043D5B">
      <w:pPr>
        <w:pStyle w:val="Default"/>
        <w:numPr>
          <w:ilvl w:val="0"/>
          <w:numId w:val="20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osoba provádějící památkový dohled</w:t>
      </w:r>
    </w:p>
    <w:p w:rsidR="009423AF" w:rsidRPr="00600678" w:rsidRDefault="009423AF" w:rsidP="00043D5B">
      <w:pPr>
        <w:pStyle w:val="Default"/>
        <w:numPr>
          <w:ilvl w:val="0"/>
          <w:numId w:val="20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příslušný správní orgán památkové péče</w:t>
      </w:r>
    </w:p>
    <w:p w:rsidR="007204D8" w:rsidRPr="00600678" w:rsidRDefault="0025290E" w:rsidP="00043D5B">
      <w:pPr>
        <w:pStyle w:val="Zkladntext"/>
        <w:numPr>
          <w:ilvl w:val="0"/>
          <w:numId w:val="18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Pokud zhotovitel nesouhlasí se zápisem do stavebního</w:t>
      </w:r>
      <w:r w:rsidR="001C6672" w:rsidRPr="00600678">
        <w:rPr>
          <w:rFonts w:asciiTheme="minorHAnsi" w:hAnsiTheme="minorHAnsi" w:cs="Arial"/>
          <w:sz w:val="22"/>
          <w:szCs w:val="22"/>
        </w:rPr>
        <w:t xml:space="preserve"> deníku</w:t>
      </w:r>
      <w:r w:rsidRPr="00600678">
        <w:rPr>
          <w:rFonts w:asciiTheme="minorHAnsi" w:hAnsiTheme="minorHAnsi" w:cs="Arial"/>
          <w:sz w:val="22"/>
          <w:szCs w:val="22"/>
        </w:rPr>
        <w:t xml:space="preserve">, který provedla některá z výše oprávněných osob, musí k tomuto zápisu nejpozději do </w:t>
      </w:r>
      <w:r w:rsidR="002219AC" w:rsidRPr="00600678">
        <w:rPr>
          <w:rFonts w:asciiTheme="minorHAnsi" w:hAnsiTheme="minorHAnsi" w:cs="Arial"/>
          <w:sz w:val="22"/>
          <w:szCs w:val="22"/>
        </w:rPr>
        <w:t xml:space="preserve">3 </w:t>
      </w:r>
      <w:r w:rsidRPr="00600678">
        <w:rPr>
          <w:rFonts w:asciiTheme="minorHAnsi" w:hAnsiTheme="minorHAnsi" w:cs="Arial"/>
          <w:sz w:val="22"/>
          <w:szCs w:val="22"/>
        </w:rPr>
        <w:t xml:space="preserve">pracovních dnů od provedení zápisu připojit svoje vyjádření. Jinak se má za to, že se zápisem souhlasí. </w:t>
      </w:r>
    </w:p>
    <w:p w:rsidR="00213703" w:rsidRPr="00600678" w:rsidRDefault="00213703" w:rsidP="00043D5B">
      <w:pPr>
        <w:pStyle w:val="Zkladntext"/>
        <w:numPr>
          <w:ilvl w:val="0"/>
          <w:numId w:val="18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Zhotovitel je povinen účastnit se kontrolního dn</w:t>
      </w:r>
      <w:r w:rsidR="00BC15F5" w:rsidRPr="00600678">
        <w:rPr>
          <w:rFonts w:asciiTheme="minorHAnsi" w:hAnsiTheme="minorHAnsi" w:cs="Arial"/>
          <w:sz w:val="22"/>
          <w:szCs w:val="22"/>
        </w:rPr>
        <w:t>e a</w:t>
      </w:r>
      <w:r w:rsidRPr="00600678">
        <w:rPr>
          <w:rFonts w:asciiTheme="minorHAnsi" w:hAnsiTheme="minorHAnsi" w:cs="Arial"/>
          <w:sz w:val="22"/>
          <w:szCs w:val="22"/>
        </w:rPr>
        <w:t xml:space="preserve"> je oprávněn přizvat na jednání poddodavatele</w:t>
      </w:r>
      <w:r w:rsidR="00EC79F4" w:rsidRPr="00600678">
        <w:rPr>
          <w:rFonts w:asciiTheme="minorHAnsi" w:hAnsiTheme="minorHAnsi" w:cs="Arial"/>
          <w:sz w:val="22"/>
          <w:szCs w:val="22"/>
        </w:rPr>
        <w:t>. D</w:t>
      </w:r>
      <w:r w:rsidR="001850CB" w:rsidRPr="00600678">
        <w:rPr>
          <w:rFonts w:asciiTheme="minorHAnsi" w:hAnsiTheme="minorHAnsi" w:cs="Arial"/>
          <w:sz w:val="22"/>
          <w:szCs w:val="22"/>
        </w:rPr>
        <w:t xml:space="preserve">le požadavku objednatele je povinen </w:t>
      </w:r>
      <w:r w:rsidR="00EC79F4" w:rsidRPr="00600678">
        <w:rPr>
          <w:rFonts w:asciiTheme="minorHAnsi" w:hAnsiTheme="minorHAnsi" w:cs="Arial"/>
          <w:sz w:val="22"/>
          <w:szCs w:val="22"/>
        </w:rPr>
        <w:t xml:space="preserve">zajistit účast </w:t>
      </w:r>
      <w:r w:rsidR="001850CB" w:rsidRPr="00600678">
        <w:rPr>
          <w:rFonts w:asciiTheme="minorHAnsi" w:hAnsiTheme="minorHAnsi" w:cs="Arial"/>
          <w:sz w:val="22"/>
          <w:szCs w:val="22"/>
        </w:rPr>
        <w:t>ostatní</w:t>
      </w:r>
      <w:r w:rsidR="00EC79F4" w:rsidRPr="00600678">
        <w:rPr>
          <w:rFonts w:asciiTheme="minorHAnsi" w:hAnsiTheme="minorHAnsi" w:cs="Arial"/>
          <w:sz w:val="22"/>
          <w:szCs w:val="22"/>
        </w:rPr>
        <w:t>ch</w:t>
      </w:r>
      <w:r w:rsidR="001850CB" w:rsidRPr="00600678">
        <w:rPr>
          <w:rFonts w:asciiTheme="minorHAnsi" w:hAnsiTheme="minorHAnsi" w:cs="Arial"/>
          <w:sz w:val="22"/>
          <w:szCs w:val="22"/>
        </w:rPr>
        <w:t xml:space="preserve"> osob podílející</w:t>
      </w:r>
      <w:r w:rsidR="005E6033">
        <w:rPr>
          <w:rFonts w:asciiTheme="minorHAnsi" w:hAnsiTheme="minorHAnsi" w:cs="Arial"/>
          <w:sz w:val="22"/>
          <w:szCs w:val="22"/>
        </w:rPr>
        <w:t xml:space="preserve">ch </w:t>
      </w:r>
      <w:r w:rsidR="001850CB" w:rsidRPr="00600678">
        <w:rPr>
          <w:rFonts w:asciiTheme="minorHAnsi" w:hAnsiTheme="minorHAnsi" w:cs="Arial"/>
          <w:sz w:val="22"/>
          <w:szCs w:val="22"/>
        </w:rPr>
        <w:t>se na realizaci díla</w:t>
      </w:r>
      <w:r w:rsidRPr="00600678">
        <w:rPr>
          <w:rFonts w:asciiTheme="minorHAnsi" w:hAnsiTheme="minorHAnsi" w:cs="Arial"/>
          <w:sz w:val="22"/>
          <w:szCs w:val="22"/>
        </w:rPr>
        <w:t xml:space="preserve">. </w:t>
      </w:r>
    </w:p>
    <w:p w:rsidR="007204D8" w:rsidRPr="00600678" w:rsidRDefault="00213703" w:rsidP="00043D5B">
      <w:pPr>
        <w:pStyle w:val="Zkladntext"/>
        <w:numPr>
          <w:ilvl w:val="0"/>
          <w:numId w:val="18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Objednatel pořídí z každého kontrolního dne zápis, který </w:t>
      </w:r>
      <w:r w:rsidR="00222D1B" w:rsidRPr="00600678">
        <w:rPr>
          <w:rFonts w:asciiTheme="minorHAnsi" w:hAnsiTheme="minorHAnsi" w:cs="Arial"/>
          <w:sz w:val="22"/>
          <w:szCs w:val="22"/>
        </w:rPr>
        <w:t>nejpozději druhého dne rozešle elektronicky realizačnímu týmu, originál zápisu bude u objednatele jako součást dokladů projektu</w:t>
      </w:r>
      <w:r w:rsidRPr="00600678">
        <w:rPr>
          <w:rFonts w:asciiTheme="minorHAnsi" w:hAnsiTheme="minorHAnsi" w:cs="Arial"/>
          <w:sz w:val="22"/>
          <w:szCs w:val="22"/>
        </w:rPr>
        <w:t>.</w:t>
      </w:r>
    </w:p>
    <w:p w:rsidR="006A6FDB" w:rsidRPr="00600678" w:rsidRDefault="006A6FDB" w:rsidP="00043D5B">
      <w:pPr>
        <w:pStyle w:val="Zkladntext"/>
        <w:numPr>
          <w:ilvl w:val="0"/>
          <w:numId w:val="18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Objednatel se zavazuje písemně informovat zhotovitele o změně osob </w:t>
      </w:r>
      <w:r w:rsidR="00C72A3A" w:rsidRPr="00600678">
        <w:rPr>
          <w:rFonts w:asciiTheme="minorHAnsi" w:hAnsiTheme="minorHAnsi" w:cs="Arial"/>
          <w:sz w:val="22"/>
          <w:szCs w:val="22"/>
        </w:rPr>
        <w:t>odpovědných jednat</w:t>
      </w:r>
      <w:r w:rsidRPr="00600678">
        <w:rPr>
          <w:rFonts w:asciiTheme="minorHAnsi" w:hAnsiTheme="minorHAnsi" w:cs="Arial"/>
          <w:sz w:val="22"/>
          <w:szCs w:val="22"/>
        </w:rPr>
        <w:t xml:space="preserve"> za objednatele ve </w:t>
      </w:r>
      <w:r w:rsidR="00C72A3A" w:rsidRPr="00600678">
        <w:rPr>
          <w:rFonts w:asciiTheme="minorHAnsi" w:hAnsiTheme="minorHAnsi" w:cs="Arial"/>
          <w:sz w:val="22"/>
          <w:szCs w:val="22"/>
        </w:rPr>
        <w:t xml:space="preserve">lhůtě </w:t>
      </w:r>
      <w:r w:rsidR="00222D1B" w:rsidRPr="00600678">
        <w:rPr>
          <w:rFonts w:asciiTheme="minorHAnsi" w:hAnsiTheme="minorHAnsi" w:cs="Arial"/>
          <w:sz w:val="22"/>
          <w:szCs w:val="22"/>
        </w:rPr>
        <w:t xml:space="preserve">nejpozději </w:t>
      </w:r>
      <w:r w:rsidR="00C72A3A" w:rsidRPr="00600678">
        <w:rPr>
          <w:rFonts w:asciiTheme="minorHAnsi" w:hAnsiTheme="minorHAnsi" w:cs="Arial"/>
          <w:sz w:val="22"/>
          <w:szCs w:val="22"/>
        </w:rPr>
        <w:t xml:space="preserve">5 pracovních dní </w:t>
      </w:r>
      <w:r w:rsidR="000B07FF" w:rsidRPr="00600678">
        <w:rPr>
          <w:rFonts w:asciiTheme="minorHAnsi" w:hAnsiTheme="minorHAnsi" w:cs="Arial"/>
          <w:sz w:val="22"/>
          <w:szCs w:val="22"/>
        </w:rPr>
        <w:t>před</w:t>
      </w:r>
      <w:r w:rsidR="00835724">
        <w:rPr>
          <w:rFonts w:asciiTheme="minorHAnsi" w:hAnsiTheme="minorHAnsi" w:cs="Arial"/>
          <w:sz w:val="22"/>
          <w:szCs w:val="22"/>
        </w:rPr>
        <w:t>e</w:t>
      </w:r>
      <w:r w:rsidR="00C72A3A" w:rsidRPr="00600678">
        <w:rPr>
          <w:rFonts w:asciiTheme="minorHAnsi" w:hAnsiTheme="minorHAnsi" w:cs="Arial"/>
          <w:sz w:val="22"/>
          <w:szCs w:val="22"/>
        </w:rPr>
        <w:t xml:space="preserve"> dne</w:t>
      </w:r>
      <w:r w:rsidR="000B07FF" w:rsidRPr="00600678">
        <w:rPr>
          <w:rFonts w:asciiTheme="minorHAnsi" w:hAnsiTheme="minorHAnsi" w:cs="Arial"/>
          <w:sz w:val="22"/>
          <w:szCs w:val="22"/>
        </w:rPr>
        <w:t>m</w:t>
      </w:r>
      <w:r w:rsidR="00C72A3A" w:rsidRPr="00600678">
        <w:rPr>
          <w:rFonts w:asciiTheme="minorHAnsi" w:hAnsiTheme="minorHAnsi" w:cs="Arial"/>
          <w:sz w:val="22"/>
          <w:szCs w:val="22"/>
        </w:rPr>
        <w:t>, kdy tato změna nastane.</w:t>
      </w:r>
      <w:r w:rsidRPr="00600678">
        <w:rPr>
          <w:rFonts w:asciiTheme="minorHAnsi" w:hAnsiTheme="minorHAnsi" w:cs="Arial"/>
          <w:sz w:val="22"/>
          <w:szCs w:val="22"/>
        </w:rPr>
        <w:t xml:space="preserve"> </w:t>
      </w:r>
    </w:p>
    <w:p w:rsidR="00950C55" w:rsidRPr="00600678" w:rsidRDefault="006A6FDB" w:rsidP="00043D5B">
      <w:pPr>
        <w:pStyle w:val="Zkladntext"/>
        <w:numPr>
          <w:ilvl w:val="0"/>
          <w:numId w:val="18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Zhotovitel se zavazuje písemně informovat objednatele o </w:t>
      </w:r>
      <w:r w:rsidRPr="005868CD">
        <w:rPr>
          <w:rFonts w:asciiTheme="minorHAnsi" w:hAnsiTheme="minorHAnsi" w:cs="Arial"/>
          <w:sz w:val="22"/>
          <w:szCs w:val="22"/>
        </w:rPr>
        <w:t xml:space="preserve">změně </w:t>
      </w:r>
      <w:r w:rsidR="00C72A3A" w:rsidRPr="005868CD">
        <w:rPr>
          <w:rFonts w:asciiTheme="minorHAnsi" w:hAnsiTheme="minorHAnsi" w:cs="Arial"/>
          <w:sz w:val="22"/>
          <w:szCs w:val="22"/>
        </w:rPr>
        <w:t>oprávněné</w:t>
      </w:r>
      <w:r w:rsidR="00C72A3A" w:rsidRPr="00600678">
        <w:rPr>
          <w:rFonts w:asciiTheme="minorHAnsi" w:hAnsiTheme="minorHAnsi" w:cs="Arial"/>
          <w:sz w:val="22"/>
          <w:szCs w:val="22"/>
        </w:rPr>
        <w:t xml:space="preserve"> osoby zhotovitele</w:t>
      </w:r>
      <w:r w:rsidR="005868CD">
        <w:rPr>
          <w:rFonts w:asciiTheme="minorHAnsi" w:hAnsiTheme="minorHAnsi" w:cs="Arial"/>
          <w:sz w:val="22"/>
          <w:szCs w:val="22"/>
        </w:rPr>
        <w:t xml:space="preserve"> - stavbyvedoucího a jeho zástupce</w:t>
      </w:r>
      <w:r w:rsidR="00917210" w:rsidRPr="00600678">
        <w:rPr>
          <w:rFonts w:asciiTheme="minorHAnsi" w:hAnsiTheme="minorHAnsi" w:cs="Arial"/>
          <w:sz w:val="22"/>
          <w:szCs w:val="22"/>
        </w:rPr>
        <w:t>,</w:t>
      </w:r>
      <w:r w:rsidR="00835724">
        <w:rPr>
          <w:rFonts w:asciiTheme="minorHAnsi" w:hAnsiTheme="minorHAnsi" w:cs="Arial"/>
          <w:sz w:val="22"/>
          <w:szCs w:val="22"/>
        </w:rPr>
        <w:t xml:space="preserve"> </w:t>
      </w:r>
      <w:r w:rsidRPr="00600678">
        <w:rPr>
          <w:rFonts w:asciiTheme="minorHAnsi" w:hAnsiTheme="minorHAnsi" w:cs="Arial"/>
          <w:sz w:val="22"/>
          <w:szCs w:val="22"/>
        </w:rPr>
        <w:t xml:space="preserve">nebo změně </w:t>
      </w:r>
      <w:r w:rsidR="00C72A3A" w:rsidRPr="00600678">
        <w:rPr>
          <w:rFonts w:asciiTheme="minorHAnsi" w:hAnsiTheme="minorHAnsi" w:cs="Arial"/>
          <w:sz w:val="22"/>
          <w:szCs w:val="22"/>
        </w:rPr>
        <w:t>zaměstnance pověřeného k provádění zápisů do stavebního deníku</w:t>
      </w:r>
      <w:r w:rsidRPr="00600678">
        <w:rPr>
          <w:rFonts w:asciiTheme="minorHAnsi" w:hAnsiTheme="minorHAnsi" w:cs="Arial"/>
          <w:sz w:val="22"/>
          <w:szCs w:val="22"/>
        </w:rPr>
        <w:t xml:space="preserve"> objednatele </w:t>
      </w:r>
      <w:r w:rsidR="00222D1B" w:rsidRPr="00600678">
        <w:rPr>
          <w:rFonts w:asciiTheme="minorHAnsi" w:hAnsiTheme="minorHAnsi" w:cs="Arial"/>
          <w:sz w:val="22"/>
          <w:szCs w:val="22"/>
        </w:rPr>
        <w:t xml:space="preserve">nejpozději </w:t>
      </w:r>
      <w:r w:rsidR="00C72A3A" w:rsidRPr="00600678">
        <w:rPr>
          <w:rFonts w:asciiTheme="minorHAnsi" w:hAnsiTheme="minorHAnsi" w:cs="Arial"/>
          <w:sz w:val="22"/>
          <w:szCs w:val="22"/>
        </w:rPr>
        <w:t xml:space="preserve">5 pracovních dní </w:t>
      </w:r>
      <w:r w:rsidR="000B07FF" w:rsidRPr="00600678">
        <w:rPr>
          <w:rFonts w:asciiTheme="minorHAnsi" w:hAnsiTheme="minorHAnsi" w:cs="Arial"/>
          <w:sz w:val="22"/>
          <w:szCs w:val="22"/>
        </w:rPr>
        <w:t xml:space="preserve">před </w:t>
      </w:r>
      <w:r w:rsidR="00C72A3A" w:rsidRPr="00600678">
        <w:rPr>
          <w:rFonts w:asciiTheme="minorHAnsi" w:hAnsiTheme="minorHAnsi" w:cs="Arial"/>
          <w:sz w:val="22"/>
          <w:szCs w:val="22"/>
        </w:rPr>
        <w:t>dne</w:t>
      </w:r>
      <w:r w:rsidR="000B07FF" w:rsidRPr="00600678">
        <w:rPr>
          <w:rFonts w:asciiTheme="minorHAnsi" w:hAnsiTheme="minorHAnsi" w:cs="Arial"/>
          <w:sz w:val="22"/>
          <w:szCs w:val="22"/>
        </w:rPr>
        <w:t>m</w:t>
      </w:r>
      <w:r w:rsidR="00C72A3A" w:rsidRPr="00600678">
        <w:rPr>
          <w:rFonts w:asciiTheme="minorHAnsi" w:hAnsiTheme="minorHAnsi" w:cs="Arial"/>
          <w:sz w:val="22"/>
          <w:szCs w:val="22"/>
        </w:rPr>
        <w:t>, kdy tato změna nastane.</w:t>
      </w:r>
      <w:r w:rsidR="005868CD">
        <w:rPr>
          <w:rFonts w:asciiTheme="minorHAnsi" w:hAnsiTheme="minorHAnsi" w:cs="Arial"/>
          <w:sz w:val="22"/>
          <w:szCs w:val="22"/>
        </w:rPr>
        <w:t xml:space="preserve"> Zadavatel si vyhrazuje právo neudělení souhlasu se změnou při nesplnění požadavků na řádné zajištění výkonu funkce.</w:t>
      </w:r>
      <w:r w:rsidR="00C72A3A" w:rsidRPr="00600678">
        <w:rPr>
          <w:rFonts w:asciiTheme="minorHAnsi" w:hAnsiTheme="minorHAnsi" w:cs="Arial"/>
          <w:sz w:val="22"/>
          <w:szCs w:val="22"/>
        </w:rPr>
        <w:t xml:space="preserve"> </w:t>
      </w:r>
    </w:p>
    <w:p w:rsidR="005868CD" w:rsidRDefault="005868CD" w:rsidP="005868CD">
      <w:pPr>
        <w:jc w:val="both"/>
      </w:pPr>
    </w:p>
    <w:p w:rsidR="00063016" w:rsidRPr="00A401DA" w:rsidRDefault="00063016" w:rsidP="005868CD">
      <w:pPr>
        <w:jc w:val="both"/>
      </w:pPr>
    </w:p>
    <w:p w:rsidR="00A3279F" w:rsidRPr="00600678" w:rsidRDefault="00A3279F" w:rsidP="00B334C8">
      <w:pPr>
        <w:pStyle w:val="Zkladntext"/>
        <w:rPr>
          <w:rFonts w:asciiTheme="minorHAnsi" w:hAnsiTheme="minorHAnsi" w:cs="Arial"/>
          <w:sz w:val="22"/>
          <w:szCs w:val="22"/>
        </w:rPr>
      </w:pPr>
    </w:p>
    <w:p w:rsidR="00601E77" w:rsidRPr="00600678" w:rsidRDefault="00451EDA" w:rsidP="00B334C8">
      <w:pPr>
        <w:pStyle w:val="Podtitul"/>
        <w:keepNext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  <w:u w:val="none"/>
        </w:rPr>
        <w:t xml:space="preserve">Článek </w:t>
      </w:r>
      <w:r w:rsidR="00601E77" w:rsidRPr="00600678">
        <w:rPr>
          <w:rFonts w:asciiTheme="minorHAnsi" w:hAnsiTheme="minorHAnsi"/>
          <w:sz w:val="22"/>
          <w:szCs w:val="22"/>
          <w:u w:val="none"/>
        </w:rPr>
        <w:t xml:space="preserve">XI. </w:t>
      </w:r>
      <w:r w:rsidR="00601E77" w:rsidRPr="00600678">
        <w:rPr>
          <w:rFonts w:asciiTheme="minorHAnsi" w:hAnsiTheme="minorHAnsi"/>
          <w:sz w:val="22"/>
          <w:szCs w:val="22"/>
          <w:u w:val="none"/>
        </w:rPr>
        <w:br/>
        <w:t>Práva a povinnosti objednatele</w:t>
      </w:r>
    </w:p>
    <w:p w:rsidR="00A74353" w:rsidRPr="00600678" w:rsidRDefault="00A74353" w:rsidP="00043D5B">
      <w:pPr>
        <w:pStyle w:val="Zkladntext"/>
        <w:numPr>
          <w:ilvl w:val="0"/>
          <w:numId w:val="21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Objednatel se zavazuje zajistit </w:t>
      </w:r>
      <w:r w:rsidR="009E3288" w:rsidRPr="00600678">
        <w:rPr>
          <w:rFonts w:asciiTheme="minorHAnsi" w:hAnsiTheme="minorHAnsi" w:cs="Arial"/>
          <w:sz w:val="22"/>
          <w:szCs w:val="22"/>
        </w:rPr>
        <w:t xml:space="preserve">zhotoviteli </w:t>
      </w:r>
      <w:r w:rsidRPr="00600678">
        <w:rPr>
          <w:rFonts w:asciiTheme="minorHAnsi" w:hAnsiTheme="minorHAnsi" w:cs="Arial"/>
          <w:sz w:val="22"/>
          <w:szCs w:val="22"/>
        </w:rPr>
        <w:t xml:space="preserve">veškerou součinnost nezbytnou pro řádné </w:t>
      </w:r>
      <w:r w:rsidR="00AC7DE9" w:rsidRPr="00600678">
        <w:rPr>
          <w:rFonts w:asciiTheme="minorHAnsi" w:hAnsiTheme="minorHAnsi" w:cs="Arial"/>
          <w:sz w:val="22"/>
          <w:szCs w:val="22"/>
        </w:rPr>
        <w:t>provedení díla</w:t>
      </w:r>
      <w:r w:rsidRPr="00600678">
        <w:rPr>
          <w:rFonts w:asciiTheme="minorHAnsi" w:hAnsiTheme="minorHAnsi" w:cs="Arial"/>
          <w:sz w:val="22"/>
          <w:szCs w:val="22"/>
        </w:rPr>
        <w:t xml:space="preserve">, zejména umožnit vstup </w:t>
      </w:r>
      <w:r w:rsidR="009230B8" w:rsidRPr="00600678">
        <w:rPr>
          <w:rFonts w:asciiTheme="minorHAnsi" w:hAnsiTheme="minorHAnsi" w:cs="Arial"/>
          <w:sz w:val="22"/>
          <w:szCs w:val="22"/>
        </w:rPr>
        <w:t xml:space="preserve">do NKP </w:t>
      </w:r>
      <w:r w:rsidR="001F1D31" w:rsidRPr="00600678">
        <w:rPr>
          <w:rFonts w:asciiTheme="minorHAnsi" w:hAnsiTheme="minorHAnsi" w:cs="Arial"/>
          <w:sz w:val="22"/>
          <w:szCs w:val="22"/>
        </w:rPr>
        <w:t xml:space="preserve">Klášter </w:t>
      </w:r>
      <w:r w:rsidR="00762164" w:rsidRPr="00600678">
        <w:rPr>
          <w:rFonts w:asciiTheme="minorHAnsi" w:hAnsiTheme="minorHAnsi" w:cs="Arial"/>
          <w:sz w:val="22"/>
          <w:szCs w:val="22"/>
        </w:rPr>
        <w:t>Plasy</w:t>
      </w:r>
      <w:r w:rsidR="00C72A3A" w:rsidRPr="00600678">
        <w:rPr>
          <w:rFonts w:asciiTheme="minorHAnsi" w:hAnsiTheme="minorHAnsi" w:cs="Arial"/>
          <w:sz w:val="22"/>
          <w:szCs w:val="22"/>
        </w:rPr>
        <w:t>.</w:t>
      </w:r>
    </w:p>
    <w:p w:rsidR="00D710B2" w:rsidRPr="00600678" w:rsidRDefault="00A74353" w:rsidP="00043D5B">
      <w:pPr>
        <w:pStyle w:val="Zkladntext"/>
        <w:numPr>
          <w:ilvl w:val="0"/>
          <w:numId w:val="21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Objednatel se zavazuje poskytnout zhotoviteli při provádění díla potřebnou součinnost, zejména na základě požadavků zhotovitele vydat či učinit doplňující rozhodnutí, poskytovat souhlasy či pokyny k provádění díla, pokud si je zhotovitel </w:t>
      </w:r>
      <w:r w:rsidR="001B72CC" w:rsidRPr="00600678">
        <w:rPr>
          <w:rFonts w:asciiTheme="minorHAnsi" w:hAnsiTheme="minorHAnsi" w:cs="Arial"/>
          <w:sz w:val="22"/>
          <w:szCs w:val="22"/>
        </w:rPr>
        <w:t xml:space="preserve">vyžádá. </w:t>
      </w:r>
    </w:p>
    <w:p w:rsidR="001B72CC" w:rsidRPr="00600678" w:rsidRDefault="001B72CC" w:rsidP="00043D5B">
      <w:pPr>
        <w:pStyle w:val="Zkladntext"/>
        <w:numPr>
          <w:ilvl w:val="0"/>
          <w:numId w:val="21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Objednatel má právo kontroly díla v každé fázi jeho provádění. K tomuto se zhotovitel zavazuje poskytnout objednateli nezbytnou součinnost. Zjistí-li, že zhotovitel porušuje svou povinnost, může požadovat, aby zhotovitel odstranil vady takto vzniklé či zajistil jinak nápravu a prováděl dílo řádným způsobem. </w:t>
      </w:r>
      <w:r w:rsidR="00AC5CDD" w:rsidRPr="00600678">
        <w:rPr>
          <w:rFonts w:asciiTheme="minorHAnsi" w:hAnsiTheme="minorHAnsi" w:cs="Arial"/>
          <w:sz w:val="22"/>
          <w:szCs w:val="22"/>
        </w:rPr>
        <w:t>Neučiní-li tak zhotovitel na základě výzvy objednatele, je objednatel oprávněn od této smlouvy odstoupit.</w:t>
      </w:r>
    </w:p>
    <w:p w:rsidR="007204D8" w:rsidRPr="00600678" w:rsidRDefault="001B72CC" w:rsidP="00043D5B">
      <w:pPr>
        <w:pStyle w:val="Zkladntext"/>
        <w:numPr>
          <w:ilvl w:val="0"/>
          <w:numId w:val="21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Objednatel se zavazuje ve lhůtě sjednané pro provedení díla řádně dokončené dílo převzít a ve sjednané výši a sjednaným způsobem zaplatit cenu za dílo.</w:t>
      </w:r>
    </w:p>
    <w:p w:rsidR="009F1FA1" w:rsidRPr="00600678" w:rsidRDefault="001B72CC" w:rsidP="00043D5B">
      <w:pPr>
        <w:pStyle w:val="Zkladntext"/>
        <w:numPr>
          <w:ilvl w:val="0"/>
          <w:numId w:val="21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Objednatel se zavazuje předat před započetím díla zhotoviteli </w:t>
      </w:r>
      <w:r w:rsidR="009F1FA1" w:rsidRPr="00600678">
        <w:rPr>
          <w:rFonts w:asciiTheme="minorHAnsi" w:hAnsiTheme="minorHAnsi" w:cs="Arial"/>
          <w:sz w:val="22"/>
          <w:szCs w:val="22"/>
        </w:rPr>
        <w:t xml:space="preserve">staveniště, o čemž bude pořízen „Zápis o předání a převzetí staveniště“. </w:t>
      </w:r>
    </w:p>
    <w:p w:rsidR="009F1FA1" w:rsidRPr="00600678" w:rsidRDefault="009F1FA1" w:rsidP="00043D5B">
      <w:pPr>
        <w:pStyle w:val="Zkladntext"/>
        <w:numPr>
          <w:ilvl w:val="0"/>
          <w:numId w:val="21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Součástí předání </w:t>
      </w:r>
      <w:r w:rsidR="004269DA" w:rsidRPr="00600678">
        <w:rPr>
          <w:rFonts w:asciiTheme="minorHAnsi" w:hAnsiTheme="minorHAnsi" w:cs="Arial"/>
          <w:sz w:val="22"/>
          <w:szCs w:val="22"/>
        </w:rPr>
        <w:t xml:space="preserve">trvalého </w:t>
      </w:r>
      <w:r w:rsidRPr="00600678">
        <w:rPr>
          <w:rFonts w:asciiTheme="minorHAnsi" w:hAnsiTheme="minorHAnsi" w:cs="Arial"/>
          <w:sz w:val="22"/>
          <w:szCs w:val="22"/>
        </w:rPr>
        <w:t>staveniště jsou následující povinnosti objednatele: </w:t>
      </w:r>
    </w:p>
    <w:p w:rsidR="00A24621" w:rsidRPr="00600678" w:rsidRDefault="009F1FA1" w:rsidP="00043D5B">
      <w:pPr>
        <w:pStyle w:val="Default"/>
        <w:numPr>
          <w:ilvl w:val="0"/>
          <w:numId w:val="22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 xml:space="preserve">bude předáno celé a prosté práv a nároků třetích osob, </w:t>
      </w:r>
    </w:p>
    <w:p w:rsidR="00A24621" w:rsidRPr="00600678" w:rsidRDefault="009F1FA1" w:rsidP="00043D5B">
      <w:pPr>
        <w:pStyle w:val="Default"/>
        <w:numPr>
          <w:ilvl w:val="0"/>
          <w:numId w:val="22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 xml:space="preserve">budou určeny </w:t>
      </w:r>
      <w:proofErr w:type="spellStart"/>
      <w:r w:rsidRPr="00600678">
        <w:rPr>
          <w:rFonts w:asciiTheme="minorHAnsi" w:hAnsiTheme="minorHAnsi"/>
          <w:sz w:val="22"/>
          <w:szCs w:val="22"/>
        </w:rPr>
        <w:t>napojovací</w:t>
      </w:r>
      <w:proofErr w:type="spellEnd"/>
      <w:r w:rsidRPr="00600678">
        <w:rPr>
          <w:rFonts w:asciiTheme="minorHAnsi" w:hAnsiTheme="minorHAnsi"/>
          <w:sz w:val="22"/>
          <w:szCs w:val="22"/>
        </w:rPr>
        <w:t xml:space="preserve"> body elektrické energie a vody včetně způsobu vyúčtování spotřeby,</w:t>
      </w:r>
    </w:p>
    <w:p w:rsidR="00A24621" w:rsidRPr="00600678" w:rsidRDefault="009F1FA1" w:rsidP="00043D5B">
      <w:pPr>
        <w:pStyle w:val="Default"/>
        <w:numPr>
          <w:ilvl w:val="0"/>
          <w:numId w:val="22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přílohou protokolu o předání bude situační plán s vyznačením staveniště a ploch s ním souvisejících,</w:t>
      </w:r>
    </w:p>
    <w:p w:rsidR="007204D8" w:rsidRPr="00600678" w:rsidRDefault="009F1FA1" w:rsidP="00043D5B">
      <w:pPr>
        <w:pStyle w:val="Default"/>
        <w:numPr>
          <w:ilvl w:val="0"/>
          <w:numId w:val="22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Místo plnění je považováno za předané po splnění všech podmínek, uvedených pod písmen</w:t>
      </w:r>
      <w:r w:rsidR="00C62068" w:rsidRPr="00600678">
        <w:rPr>
          <w:rFonts w:asciiTheme="minorHAnsi" w:hAnsiTheme="minorHAnsi"/>
          <w:sz w:val="22"/>
          <w:szCs w:val="22"/>
        </w:rPr>
        <w:t xml:space="preserve">y </w:t>
      </w:r>
      <w:r w:rsidRPr="00600678">
        <w:rPr>
          <w:rFonts w:asciiTheme="minorHAnsi" w:hAnsiTheme="minorHAnsi"/>
          <w:sz w:val="22"/>
          <w:szCs w:val="22"/>
        </w:rPr>
        <w:t>a)</w:t>
      </w:r>
      <w:r w:rsidR="00C62068" w:rsidRPr="00600678">
        <w:rPr>
          <w:rFonts w:asciiTheme="minorHAnsi" w:hAnsiTheme="minorHAnsi"/>
          <w:sz w:val="22"/>
          <w:szCs w:val="22"/>
        </w:rPr>
        <w:t xml:space="preserve"> až c) </w:t>
      </w:r>
      <w:r w:rsidRPr="00600678">
        <w:rPr>
          <w:rFonts w:asciiTheme="minorHAnsi" w:hAnsiTheme="minorHAnsi"/>
          <w:sz w:val="22"/>
          <w:szCs w:val="22"/>
        </w:rPr>
        <w:t>tohoto odstavce</w:t>
      </w:r>
      <w:r w:rsidR="00BC6120">
        <w:rPr>
          <w:rFonts w:asciiTheme="minorHAnsi" w:hAnsiTheme="minorHAnsi"/>
          <w:sz w:val="22"/>
          <w:szCs w:val="22"/>
        </w:rPr>
        <w:t>.</w:t>
      </w:r>
    </w:p>
    <w:p w:rsidR="007204D8" w:rsidRPr="00600678" w:rsidRDefault="009F1FA1" w:rsidP="00043D5B">
      <w:pPr>
        <w:pStyle w:val="Zkladntext"/>
        <w:numPr>
          <w:ilvl w:val="0"/>
          <w:numId w:val="21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Užívání trvalého staveniště - ve vlastnictví objednatele je bezplatné. Zhotovitel má právo zřídit na svůj náklad na ploše staveniště veškerá zařízení nezbytná pro provedení díla.</w:t>
      </w:r>
    </w:p>
    <w:p w:rsidR="007204D8" w:rsidRPr="00600678" w:rsidRDefault="009F1FA1" w:rsidP="00043D5B">
      <w:pPr>
        <w:pStyle w:val="Zkladntext"/>
        <w:numPr>
          <w:ilvl w:val="0"/>
          <w:numId w:val="21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Užívání dočasného staveniště - pozemky ve vlastnictví města Plasy, je pro zhotovitele možné za podmínek </w:t>
      </w:r>
      <w:r w:rsidR="00DB2562">
        <w:rPr>
          <w:rFonts w:asciiTheme="minorHAnsi" w:hAnsiTheme="minorHAnsi" w:cs="Arial"/>
          <w:sz w:val="22"/>
          <w:szCs w:val="22"/>
        </w:rPr>
        <w:t xml:space="preserve">stanovených </w:t>
      </w:r>
      <w:r w:rsidRPr="00600678">
        <w:rPr>
          <w:rFonts w:asciiTheme="minorHAnsi" w:hAnsiTheme="minorHAnsi" w:cs="Arial"/>
          <w:sz w:val="22"/>
          <w:szCs w:val="22"/>
        </w:rPr>
        <w:t>vlastník</w:t>
      </w:r>
      <w:r w:rsidR="00DB2562">
        <w:rPr>
          <w:rFonts w:asciiTheme="minorHAnsi" w:hAnsiTheme="minorHAnsi" w:cs="Arial"/>
          <w:sz w:val="22"/>
          <w:szCs w:val="22"/>
        </w:rPr>
        <w:t>em</w:t>
      </w:r>
      <w:r w:rsidRPr="00600678">
        <w:rPr>
          <w:rFonts w:asciiTheme="minorHAnsi" w:hAnsiTheme="minorHAnsi" w:cs="Arial"/>
          <w:sz w:val="22"/>
          <w:szCs w:val="22"/>
        </w:rPr>
        <w:t xml:space="preserve"> pro tuto stavbu, v souladu s vyhláškou města Plasy.</w:t>
      </w:r>
    </w:p>
    <w:p w:rsidR="007204D8" w:rsidRPr="00600678" w:rsidRDefault="009F1FA1" w:rsidP="00043D5B">
      <w:pPr>
        <w:pStyle w:val="Zkladntext"/>
        <w:numPr>
          <w:ilvl w:val="0"/>
          <w:numId w:val="21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Na staveništi zodpovídá zhotovitel za bezpečnost a ochranu zdraví (BOZP), ochranu životního prostředí a požární ochranu (PO) svých pracovníků, jakož i ostatních osob, které se s jeho vědomím pohybují po staveništi. </w:t>
      </w:r>
    </w:p>
    <w:p w:rsidR="00FC74A3" w:rsidRPr="006C67B0" w:rsidRDefault="009F1FA1" w:rsidP="00043D5B">
      <w:pPr>
        <w:pStyle w:val="Zkladntext"/>
        <w:numPr>
          <w:ilvl w:val="0"/>
          <w:numId w:val="21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C67B0">
        <w:rPr>
          <w:rFonts w:asciiTheme="minorHAnsi" w:hAnsiTheme="minorHAnsi" w:cs="Arial"/>
          <w:sz w:val="22"/>
          <w:szCs w:val="22"/>
        </w:rPr>
        <w:t>Zh</w:t>
      </w:r>
      <w:r w:rsidRPr="00600678">
        <w:rPr>
          <w:rFonts w:asciiTheme="minorHAnsi" w:hAnsiTheme="minorHAnsi" w:cs="Arial"/>
          <w:sz w:val="22"/>
          <w:szCs w:val="22"/>
        </w:rPr>
        <w:t>otovitel vyklidí staveniště do sedmi dnů po podpisu Protokolu o předání a převzetí díla.</w:t>
      </w:r>
      <w:r w:rsidR="00835724" w:rsidRPr="00600678" w:rsidDel="00835724">
        <w:rPr>
          <w:rFonts w:asciiTheme="minorHAnsi" w:hAnsiTheme="minorHAnsi" w:cs="Arial"/>
          <w:sz w:val="22"/>
          <w:szCs w:val="22"/>
        </w:rPr>
        <w:t xml:space="preserve"> </w:t>
      </w:r>
    </w:p>
    <w:p w:rsidR="005271B3" w:rsidRPr="006C67B0" w:rsidRDefault="001F18D5" w:rsidP="00043D5B">
      <w:pPr>
        <w:pStyle w:val="Zkladntext"/>
        <w:numPr>
          <w:ilvl w:val="0"/>
          <w:numId w:val="21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C67B0">
        <w:rPr>
          <w:rFonts w:asciiTheme="minorHAnsi" w:hAnsiTheme="minorHAnsi" w:cs="Arial"/>
          <w:sz w:val="22"/>
          <w:szCs w:val="22"/>
        </w:rPr>
        <w:t>V případě, že dojde po dobu realizace této smlouvy ke změně podmínek pro čerpání finančních</w:t>
      </w:r>
      <w:r w:rsidRPr="00600678">
        <w:rPr>
          <w:rFonts w:asciiTheme="minorHAnsi" w:hAnsiTheme="minorHAnsi" w:cs="Arial"/>
          <w:sz w:val="22"/>
          <w:szCs w:val="22"/>
        </w:rPr>
        <w:t xml:space="preserve"> prostředků pro r</w:t>
      </w:r>
      <w:r w:rsidR="001B72CC" w:rsidRPr="00600678">
        <w:rPr>
          <w:rFonts w:asciiTheme="minorHAnsi" w:hAnsiTheme="minorHAnsi" w:cs="Arial"/>
          <w:sz w:val="22"/>
          <w:szCs w:val="22"/>
        </w:rPr>
        <w:t>e</w:t>
      </w:r>
      <w:r w:rsidRPr="00600678">
        <w:rPr>
          <w:rFonts w:asciiTheme="minorHAnsi" w:hAnsiTheme="minorHAnsi" w:cs="Arial"/>
          <w:sz w:val="22"/>
          <w:szCs w:val="22"/>
        </w:rPr>
        <w:t xml:space="preserve">alizaci díla a objednatel bude nucen z důvodu nedostatku finančních prostředků zmenšit rozsah díla nebo provádění díla přerušit nebo zcela ukončit, jedná se o </w:t>
      </w:r>
      <w:r w:rsidR="00AC5CDD" w:rsidRPr="00600678">
        <w:rPr>
          <w:rFonts w:asciiTheme="minorHAnsi" w:hAnsiTheme="minorHAnsi" w:cs="Arial"/>
          <w:sz w:val="22"/>
          <w:szCs w:val="22"/>
        </w:rPr>
        <w:t>vyhrazenou změnu závazku</w:t>
      </w:r>
      <w:r w:rsidRPr="00600678">
        <w:rPr>
          <w:rFonts w:asciiTheme="minorHAnsi" w:hAnsiTheme="minorHAnsi" w:cs="Arial"/>
          <w:sz w:val="22"/>
          <w:szCs w:val="22"/>
        </w:rPr>
        <w:t xml:space="preserve">. </w:t>
      </w:r>
      <w:r w:rsidR="00DD36C0" w:rsidRPr="00600678">
        <w:rPr>
          <w:rFonts w:asciiTheme="minorHAnsi" w:hAnsiTheme="minorHAnsi" w:cs="Arial"/>
          <w:sz w:val="22"/>
          <w:szCs w:val="22"/>
        </w:rPr>
        <w:t xml:space="preserve">Objednatel je </w:t>
      </w:r>
      <w:r w:rsidRPr="00600678">
        <w:rPr>
          <w:rFonts w:asciiTheme="minorHAnsi" w:hAnsiTheme="minorHAnsi" w:cs="Arial"/>
          <w:sz w:val="22"/>
          <w:szCs w:val="22"/>
        </w:rPr>
        <w:t xml:space="preserve">v takovém případě </w:t>
      </w:r>
      <w:r w:rsidR="00DD36C0" w:rsidRPr="00600678">
        <w:rPr>
          <w:rFonts w:asciiTheme="minorHAnsi" w:hAnsiTheme="minorHAnsi" w:cs="Arial"/>
          <w:sz w:val="22"/>
          <w:szCs w:val="22"/>
        </w:rPr>
        <w:t>povinen zaplatit zhotoviteli veškeré skutečné práce a dodaný materiál</w:t>
      </w:r>
      <w:r w:rsidR="007211C5" w:rsidRPr="00600678">
        <w:rPr>
          <w:rFonts w:asciiTheme="minorHAnsi" w:hAnsiTheme="minorHAnsi" w:cs="Arial"/>
          <w:sz w:val="22"/>
          <w:szCs w:val="22"/>
        </w:rPr>
        <w:t>, bude-li plnění zhotovitele provedeno řádně a v souladu s touto smlouvou</w:t>
      </w:r>
      <w:r w:rsidR="00DD36C0" w:rsidRPr="00600678">
        <w:rPr>
          <w:rFonts w:asciiTheme="minorHAnsi" w:hAnsiTheme="minorHAnsi" w:cs="Arial"/>
          <w:sz w:val="22"/>
          <w:szCs w:val="22"/>
        </w:rPr>
        <w:t xml:space="preserve">. </w:t>
      </w:r>
      <w:r w:rsidR="00AC5CDD" w:rsidRPr="00600678">
        <w:rPr>
          <w:rFonts w:asciiTheme="minorHAnsi" w:hAnsiTheme="minorHAnsi" w:cs="Arial"/>
          <w:sz w:val="22"/>
          <w:szCs w:val="22"/>
        </w:rPr>
        <w:t>V případě, že objednatel bude nucen z důvodu nedostatku finančních prostředků tato práva uplatnit, nemá zhotovitel žádné právo finančního postihu vůči objednateli z důvodu zmenšení rozsahu, přerušení nebo předčasného ukončení díla.</w:t>
      </w:r>
    </w:p>
    <w:p w:rsidR="001F1D31" w:rsidRPr="006C67B0" w:rsidRDefault="000F66F2" w:rsidP="000F66F2">
      <w:pPr>
        <w:pStyle w:val="Zkladntext"/>
        <w:keepNext/>
        <w:numPr>
          <w:ilvl w:val="0"/>
          <w:numId w:val="21"/>
        </w:numPr>
        <w:tabs>
          <w:tab w:val="clear" w:pos="1134"/>
          <w:tab w:val="left" w:pos="993"/>
        </w:tabs>
        <w:snapToGrid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Předmět díla je vyhrazenou změnou ve</w:t>
      </w:r>
      <w:r w:rsidR="005C5343" w:rsidRPr="006C67B0">
        <w:rPr>
          <w:rFonts w:asciiTheme="minorHAnsi" w:hAnsiTheme="minorHAnsi" w:cs="Arial"/>
          <w:sz w:val="22"/>
          <w:szCs w:val="22"/>
        </w:rPr>
        <w:t xml:space="preserve"> smyslu § 100 zákona č. 134/2016 Sb., v</w:t>
      </w:r>
      <w:r w:rsidR="00DB2562">
        <w:rPr>
          <w:rFonts w:asciiTheme="minorHAnsi" w:hAnsiTheme="minorHAnsi" w:cs="Arial"/>
          <w:sz w:val="22"/>
          <w:szCs w:val="22"/>
        </w:rPr>
        <w:t>e</w:t>
      </w:r>
      <w:r w:rsidR="005C5343" w:rsidRPr="006C67B0">
        <w:rPr>
          <w:rFonts w:asciiTheme="minorHAnsi" w:hAnsiTheme="minorHAnsi" w:cs="Arial"/>
          <w:sz w:val="22"/>
          <w:szCs w:val="22"/>
        </w:rPr>
        <w:t> </w:t>
      </w:r>
      <w:r w:rsidR="00DB2562" w:rsidRPr="006C67B0">
        <w:rPr>
          <w:rFonts w:asciiTheme="minorHAnsi" w:hAnsiTheme="minorHAnsi" w:cs="Arial"/>
          <w:sz w:val="22"/>
          <w:szCs w:val="22"/>
        </w:rPr>
        <w:t xml:space="preserve"> </w:t>
      </w:r>
      <w:r w:rsidR="005C5343" w:rsidRPr="006C67B0">
        <w:rPr>
          <w:rFonts w:asciiTheme="minorHAnsi" w:hAnsiTheme="minorHAnsi" w:cs="Arial"/>
          <w:sz w:val="22"/>
          <w:szCs w:val="22"/>
        </w:rPr>
        <w:t xml:space="preserve">znění </w:t>
      </w:r>
      <w:r w:rsidR="00DB2562">
        <w:rPr>
          <w:rFonts w:asciiTheme="minorHAnsi" w:hAnsiTheme="minorHAnsi" w:cs="Arial"/>
          <w:sz w:val="22"/>
          <w:szCs w:val="22"/>
        </w:rPr>
        <w:t xml:space="preserve">pozdějších předpisů, </w:t>
      </w:r>
      <w:r>
        <w:rPr>
          <w:rFonts w:asciiTheme="minorHAnsi" w:hAnsiTheme="minorHAnsi" w:cs="Arial"/>
          <w:sz w:val="22"/>
          <w:szCs w:val="22"/>
        </w:rPr>
        <w:t xml:space="preserve">kterou si zadavatel vyhradil v rámci zadávacího řízení k nadlimitní veřejné zakázce ev. č. </w:t>
      </w:r>
      <w:r w:rsidRPr="000F66F2">
        <w:rPr>
          <w:rFonts w:asciiTheme="minorHAnsi" w:hAnsiTheme="minorHAnsi" w:cs="Arial"/>
          <w:sz w:val="22"/>
          <w:szCs w:val="22"/>
        </w:rPr>
        <w:t>N006/20/V00008269</w:t>
      </w:r>
      <w:r>
        <w:rPr>
          <w:rFonts w:asciiTheme="minorHAnsi" w:hAnsiTheme="minorHAnsi" w:cs="Arial"/>
          <w:sz w:val="22"/>
          <w:szCs w:val="22"/>
        </w:rPr>
        <w:t xml:space="preserve"> „</w:t>
      </w:r>
      <w:r w:rsidRPr="000F66F2">
        <w:rPr>
          <w:rFonts w:asciiTheme="minorHAnsi" w:hAnsiTheme="minorHAnsi" w:cs="Arial"/>
          <w:sz w:val="22"/>
          <w:szCs w:val="22"/>
        </w:rPr>
        <w:t>NKP Klášter Plasy - obnova opatské rezidence - stavební úpravy</w:t>
      </w:r>
      <w:r>
        <w:rPr>
          <w:rFonts w:asciiTheme="minorHAnsi" w:hAnsiTheme="minorHAnsi" w:cs="Arial"/>
          <w:sz w:val="22"/>
          <w:szCs w:val="22"/>
        </w:rPr>
        <w:t xml:space="preserve">. Jedná se o rozšíření závazku ze smlouvy č. 3025H1200008 o stavební úpravy </w:t>
      </w:r>
      <w:r w:rsidR="005C5343" w:rsidRPr="006C67B0">
        <w:rPr>
          <w:rFonts w:asciiTheme="minorHAnsi" w:hAnsiTheme="minorHAnsi" w:cs="Arial"/>
          <w:sz w:val="22"/>
          <w:szCs w:val="22"/>
        </w:rPr>
        <w:t xml:space="preserve">SO 04 – </w:t>
      </w:r>
      <w:r w:rsidR="007A2AC1">
        <w:rPr>
          <w:rFonts w:asciiTheme="minorHAnsi" w:hAnsiTheme="minorHAnsi" w:cs="Arial"/>
          <w:sz w:val="22"/>
          <w:szCs w:val="22"/>
        </w:rPr>
        <w:t xml:space="preserve">II. </w:t>
      </w:r>
      <w:r w:rsidR="005C5343" w:rsidRPr="006C67B0">
        <w:rPr>
          <w:rFonts w:asciiTheme="minorHAnsi" w:hAnsiTheme="minorHAnsi" w:cs="Arial"/>
          <w:sz w:val="22"/>
          <w:szCs w:val="22"/>
        </w:rPr>
        <w:t>Etapa, která je definována projektovou dokumentací k</w:t>
      </w:r>
      <w:r w:rsidR="005E2093">
        <w:rPr>
          <w:rFonts w:asciiTheme="minorHAnsi" w:hAnsiTheme="minorHAnsi" w:cs="Arial"/>
          <w:sz w:val="22"/>
          <w:szCs w:val="22"/>
        </w:rPr>
        <w:t> </w:t>
      </w:r>
      <w:r w:rsidR="005C5343" w:rsidRPr="006C67B0">
        <w:rPr>
          <w:rFonts w:asciiTheme="minorHAnsi" w:hAnsiTheme="minorHAnsi" w:cs="Arial"/>
          <w:sz w:val="22"/>
          <w:szCs w:val="22"/>
        </w:rPr>
        <w:t>SO</w:t>
      </w:r>
      <w:r w:rsidR="005E2093">
        <w:rPr>
          <w:rFonts w:asciiTheme="minorHAnsi" w:hAnsiTheme="minorHAnsi" w:cs="Arial"/>
          <w:sz w:val="22"/>
          <w:szCs w:val="22"/>
        </w:rPr>
        <w:t xml:space="preserve"> 01 a SO</w:t>
      </w:r>
      <w:r w:rsidR="005C5343" w:rsidRPr="006C67B0">
        <w:rPr>
          <w:rFonts w:asciiTheme="minorHAnsi" w:hAnsiTheme="minorHAnsi" w:cs="Arial"/>
          <w:sz w:val="22"/>
          <w:szCs w:val="22"/>
        </w:rPr>
        <w:t xml:space="preserve"> 04 a samostatným položkovým </w:t>
      </w:r>
      <w:proofErr w:type="gramStart"/>
      <w:r w:rsidR="005C5343" w:rsidRPr="006C67B0">
        <w:rPr>
          <w:rFonts w:asciiTheme="minorHAnsi" w:hAnsiTheme="minorHAnsi" w:cs="Arial"/>
          <w:sz w:val="22"/>
          <w:szCs w:val="22"/>
        </w:rPr>
        <w:t xml:space="preserve">rozpočtem </w:t>
      </w:r>
      <w:r w:rsidR="00CA3F31">
        <w:rPr>
          <w:rFonts w:asciiTheme="minorHAnsi" w:hAnsiTheme="minorHAnsi" w:cs="Arial"/>
          <w:sz w:val="22"/>
          <w:szCs w:val="22"/>
        </w:rPr>
        <w:t xml:space="preserve"> pro</w:t>
      </w:r>
      <w:proofErr w:type="gramEnd"/>
      <w:r w:rsidR="00CA3F31">
        <w:rPr>
          <w:rFonts w:asciiTheme="minorHAnsi" w:hAnsiTheme="minorHAnsi" w:cs="Arial"/>
          <w:sz w:val="22"/>
          <w:szCs w:val="22"/>
        </w:rPr>
        <w:t xml:space="preserve"> SO 04</w:t>
      </w:r>
      <w:r w:rsidR="007A2AC1">
        <w:rPr>
          <w:rFonts w:asciiTheme="minorHAnsi" w:hAnsiTheme="minorHAnsi" w:cs="Arial"/>
          <w:sz w:val="22"/>
          <w:szCs w:val="22"/>
        </w:rPr>
        <w:t xml:space="preserve"> b</w:t>
      </w:r>
      <w:r w:rsidR="00CA3F31">
        <w:rPr>
          <w:rFonts w:asciiTheme="minorHAnsi" w:hAnsiTheme="minorHAnsi" w:cs="Arial"/>
          <w:sz w:val="22"/>
          <w:szCs w:val="22"/>
        </w:rPr>
        <w:t xml:space="preserve"> – </w:t>
      </w:r>
      <w:r w:rsidR="007A2AC1">
        <w:rPr>
          <w:rFonts w:asciiTheme="minorHAnsi" w:hAnsiTheme="minorHAnsi" w:cs="Arial"/>
          <w:sz w:val="22"/>
          <w:szCs w:val="22"/>
        </w:rPr>
        <w:t xml:space="preserve">Dvůr II. </w:t>
      </w:r>
      <w:r w:rsidR="00CA3F31">
        <w:rPr>
          <w:rFonts w:asciiTheme="minorHAnsi" w:hAnsiTheme="minorHAnsi" w:cs="Arial"/>
          <w:sz w:val="22"/>
          <w:szCs w:val="22"/>
        </w:rPr>
        <w:t>Etap</w:t>
      </w:r>
      <w:r w:rsidR="007A2AC1">
        <w:rPr>
          <w:rFonts w:asciiTheme="minorHAnsi" w:hAnsiTheme="minorHAnsi" w:cs="Arial"/>
          <w:sz w:val="22"/>
          <w:szCs w:val="22"/>
        </w:rPr>
        <w:t>a</w:t>
      </w:r>
      <w:r w:rsidR="00CA3F31">
        <w:rPr>
          <w:rFonts w:asciiTheme="minorHAnsi" w:hAnsiTheme="minorHAnsi" w:cs="Arial"/>
          <w:sz w:val="22"/>
          <w:szCs w:val="22"/>
        </w:rPr>
        <w:t xml:space="preserve">. Jedná se o obnovu části dvora Opatské rezidence v rozsahu vyznačeném v PD na výkrese </w:t>
      </w:r>
      <w:r w:rsidR="007A2AC1">
        <w:rPr>
          <w:rFonts w:asciiTheme="minorHAnsi" w:hAnsiTheme="minorHAnsi" w:cs="Arial"/>
          <w:sz w:val="22"/>
          <w:szCs w:val="22"/>
        </w:rPr>
        <w:t>C3 - situace koordinační</w:t>
      </w:r>
      <w:r w:rsidR="00BC6120">
        <w:rPr>
          <w:rFonts w:asciiTheme="minorHAnsi" w:hAnsiTheme="minorHAnsi" w:cs="Arial"/>
          <w:sz w:val="22"/>
          <w:szCs w:val="22"/>
        </w:rPr>
        <w:t>.</w:t>
      </w:r>
      <w:r w:rsidR="007A2AC1">
        <w:rPr>
          <w:rFonts w:asciiTheme="minorHAnsi" w:hAnsiTheme="minorHAnsi" w:cs="Arial"/>
          <w:sz w:val="22"/>
          <w:szCs w:val="22"/>
        </w:rPr>
        <w:t xml:space="preserve"> </w:t>
      </w:r>
      <w:r w:rsidR="005C5343" w:rsidRPr="006C67B0">
        <w:rPr>
          <w:rFonts w:asciiTheme="minorHAnsi" w:hAnsiTheme="minorHAnsi" w:cs="Arial"/>
          <w:sz w:val="22"/>
          <w:szCs w:val="22"/>
        </w:rPr>
        <w:t xml:space="preserve">  </w:t>
      </w:r>
    </w:p>
    <w:p w:rsidR="00132CA6" w:rsidRPr="00132CA6" w:rsidRDefault="00132CA6" w:rsidP="00132CA6">
      <w:pPr>
        <w:pStyle w:val="Normal7"/>
        <w:ind w:left="360"/>
        <w:rPr>
          <w:rFonts w:asciiTheme="minorHAnsi" w:eastAsia="Times New Roman" w:hAnsiTheme="minorHAnsi" w:cs="Arial"/>
          <w:sz w:val="22"/>
          <w:szCs w:val="22"/>
          <w:lang w:eastAsia="ar-SA"/>
        </w:rPr>
      </w:pPr>
    </w:p>
    <w:p w:rsidR="001835F2" w:rsidRPr="006C67B0" w:rsidRDefault="00063016" w:rsidP="000F66F2">
      <w:pPr>
        <w:pStyle w:val="Normal7"/>
        <w:ind w:left="360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eastAsia="Times New Roman" w:hAnsiTheme="minorHAnsi" w:cs="Arial"/>
          <w:sz w:val="22"/>
          <w:szCs w:val="22"/>
          <w:lang w:eastAsia="ar-SA"/>
        </w:rPr>
        <w:br/>
      </w:r>
    </w:p>
    <w:p w:rsidR="00601E77" w:rsidRPr="006C67B0" w:rsidRDefault="00451EDA" w:rsidP="00B334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6C67B0">
        <w:rPr>
          <w:rFonts w:asciiTheme="minorHAnsi" w:hAnsiTheme="minorHAnsi" w:cs="Arial"/>
          <w:b/>
          <w:sz w:val="22"/>
          <w:szCs w:val="22"/>
        </w:rPr>
        <w:t xml:space="preserve">Článek </w:t>
      </w:r>
      <w:r w:rsidR="00601E77" w:rsidRPr="006C67B0">
        <w:rPr>
          <w:rFonts w:asciiTheme="minorHAnsi" w:hAnsiTheme="minorHAnsi" w:cs="Arial"/>
          <w:b/>
          <w:sz w:val="22"/>
          <w:szCs w:val="22"/>
        </w:rPr>
        <w:t>X</w:t>
      </w:r>
      <w:r w:rsidR="00546844" w:rsidRPr="006C67B0">
        <w:rPr>
          <w:rFonts w:asciiTheme="minorHAnsi" w:hAnsiTheme="minorHAnsi" w:cs="Arial"/>
          <w:b/>
          <w:sz w:val="22"/>
          <w:szCs w:val="22"/>
        </w:rPr>
        <w:t>II</w:t>
      </w:r>
      <w:r w:rsidR="00601E77" w:rsidRPr="006C67B0">
        <w:rPr>
          <w:rFonts w:asciiTheme="minorHAnsi" w:hAnsiTheme="minorHAnsi" w:cs="Arial"/>
          <w:b/>
          <w:sz w:val="22"/>
          <w:szCs w:val="22"/>
        </w:rPr>
        <w:t xml:space="preserve">. </w:t>
      </w:r>
    </w:p>
    <w:p w:rsidR="00762164" w:rsidRPr="006C67B0" w:rsidRDefault="00601E77" w:rsidP="00B334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6C67B0">
        <w:rPr>
          <w:rFonts w:asciiTheme="minorHAnsi" w:hAnsiTheme="minorHAnsi" w:cs="Arial"/>
          <w:b/>
          <w:sz w:val="22"/>
          <w:szCs w:val="22"/>
        </w:rPr>
        <w:t>Smluvní pokuty</w:t>
      </w:r>
      <w:r w:rsidR="00735EAE" w:rsidRPr="006C67B0">
        <w:rPr>
          <w:rFonts w:asciiTheme="minorHAnsi" w:hAnsiTheme="minorHAnsi" w:cs="Arial"/>
          <w:b/>
          <w:sz w:val="22"/>
          <w:szCs w:val="22"/>
        </w:rPr>
        <w:t>, náhrada škody</w:t>
      </w:r>
    </w:p>
    <w:p w:rsidR="00601E77" w:rsidRPr="00600678" w:rsidRDefault="00601E77" w:rsidP="00043D5B">
      <w:pPr>
        <w:pStyle w:val="Zkladntext"/>
        <w:numPr>
          <w:ilvl w:val="0"/>
          <w:numId w:val="23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C67B0">
        <w:rPr>
          <w:rFonts w:asciiTheme="minorHAnsi" w:hAnsiTheme="minorHAnsi" w:cs="Arial"/>
          <w:sz w:val="22"/>
          <w:szCs w:val="22"/>
        </w:rPr>
        <w:t xml:space="preserve">Za prodlení v termínu dokončení </w:t>
      </w:r>
      <w:r w:rsidRPr="005E6033">
        <w:rPr>
          <w:rFonts w:asciiTheme="minorHAnsi" w:hAnsiTheme="minorHAnsi" w:cs="Arial"/>
          <w:sz w:val="22"/>
          <w:szCs w:val="22"/>
        </w:rPr>
        <w:t>díla dle čl. III. odst. 1.</w:t>
      </w:r>
      <w:r w:rsidR="00A52039">
        <w:rPr>
          <w:rFonts w:asciiTheme="minorHAnsi" w:hAnsiTheme="minorHAnsi" w:cs="Arial"/>
          <w:sz w:val="22"/>
          <w:szCs w:val="22"/>
        </w:rPr>
        <w:t xml:space="preserve"> písm. </w:t>
      </w:r>
      <w:r w:rsidR="005E6033" w:rsidRPr="005E6033">
        <w:rPr>
          <w:rFonts w:asciiTheme="minorHAnsi" w:hAnsiTheme="minorHAnsi" w:cs="Arial"/>
          <w:sz w:val="22"/>
          <w:szCs w:val="22"/>
        </w:rPr>
        <w:t>b)</w:t>
      </w:r>
      <w:r w:rsidRPr="005E6033">
        <w:rPr>
          <w:rFonts w:asciiTheme="minorHAnsi" w:hAnsiTheme="minorHAnsi" w:cs="Arial"/>
          <w:sz w:val="22"/>
          <w:szCs w:val="22"/>
        </w:rPr>
        <w:t xml:space="preserve"> </w:t>
      </w:r>
      <w:r w:rsidR="00465EBD" w:rsidRPr="005E6033">
        <w:rPr>
          <w:rFonts w:asciiTheme="minorHAnsi" w:hAnsiTheme="minorHAnsi" w:cs="Arial"/>
          <w:sz w:val="22"/>
          <w:szCs w:val="22"/>
        </w:rPr>
        <w:t>této</w:t>
      </w:r>
      <w:r w:rsidR="00465EBD" w:rsidRPr="006C67B0">
        <w:rPr>
          <w:rFonts w:asciiTheme="minorHAnsi" w:hAnsiTheme="minorHAnsi" w:cs="Arial"/>
          <w:sz w:val="22"/>
          <w:szCs w:val="22"/>
        </w:rPr>
        <w:t xml:space="preserve"> smlouvy </w:t>
      </w:r>
      <w:r w:rsidRPr="006C67B0">
        <w:rPr>
          <w:rFonts w:asciiTheme="minorHAnsi" w:hAnsiTheme="minorHAnsi" w:cs="Arial"/>
          <w:sz w:val="22"/>
          <w:szCs w:val="22"/>
        </w:rPr>
        <w:t xml:space="preserve">uhradí zhotovitel objednateli smluvní pokutu ve výši </w:t>
      </w:r>
      <w:r w:rsidR="00FC74A3" w:rsidRPr="006C67B0">
        <w:rPr>
          <w:rFonts w:asciiTheme="minorHAnsi" w:hAnsiTheme="minorHAnsi" w:cs="Arial"/>
          <w:sz w:val="22"/>
          <w:szCs w:val="22"/>
        </w:rPr>
        <w:t>1</w:t>
      </w:r>
      <w:r w:rsidR="000F66F2">
        <w:rPr>
          <w:rFonts w:asciiTheme="minorHAnsi" w:hAnsiTheme="minorHAnsi" w:cs="Arial"/>
          <w:sz w:val="22"/>
          <w:szCs w:val="22"/>
        </w:rPr>
        <w:t>0</w:t>
      </w:r>
      <w:r w:rsidR="00B11AA2">
        <w:rPr>
          <w:rFonts w:asciiTheme="minorHAnsi" w:hAnsiTheme="minorHAnsi" w:cs="Arial"/>
          <w:sz w:val="22"/>
          <w:szCs w:val="22"/>
        </w:rPr>
        <w:t>.</w:t>
      </w:r>
      <w:r w:rsidR="00FC74A3" w:rsidRPr="006C67B0">
        <w:rPr>
          <w:rFonts w:asciiTheme="minorHAnsi" w:hAnsiTheme="minorHAnsi" w:cs="Arial"/>
          <w:sz w:val="22"/>
          <w:szCs w:val="22"/>
        </w:rPr>
        <w:t xml:space="preserve">000 </w:t>
      </w:r>
      <w:proofErr w:type="gramStart"/>
      <w:r w:rsidR="00FC74A3" w:rsidRPr="006C67B0">
        <w:rPr>
          <w:rFonts w:asciiTheme="minorHAnsi" w:hAnsiTheme="minorHAnsi" w:cs="Arial"/>
          <w:sz w:val="22"/>
          <w:szCs w:val="22"/>
        </w:rPr>
        <w:t xml:space="preserve">Kč </w:t>
      </w:r>
      <w:r w:rsidR="001F18D5" w:rsidRPr="006C67B0">
        <w:rPr>
          <w:rFonts w:asciiTheme="minorHAnsi" w:hAnsiTheme="minorHAnsi" w:cs="Arial"/>
          <w:sz w:val="22"/>
          <w:szCs w:val="22"/>
        </w:rPr>
        <w:t xml:space="preserve"> </w:t>
      </w:r>
      <w:r w:rsidRPr="006C67B0">
        <w:rPr>
          <w:rFonts w:asciiTheme="minorHAnsi" w:hAnsiTheme="minorHAnsi" w:cs="Arial"/>
          <w:sz w:val="22"/>
          <w:szCs w:val="22"/>
        </w:rPr>
        <w:t>za</w:t>
      </w:r>
      <w:proofErr w:type="gramEnd"/>
      <w:r w:rsidRPr="006C67B0">
        <w:rPr>
          <w:rFonts w:asciiTheme="minorHAnsi" w:hAnsiTheme="minorHAnsi" w:cs="Arial"/>
          <w:sz w:val="22"/>
          <w:szCs w:val="22"/>
        </w:rPr>
        <w:t xml:space="preserve"> každý započatý den prodlení. Dílo se považuje</w:t>
      </w:r>
      <w:r w:rsidRPr="00600678">
        <w:rPr>
          <w:rFonts w:asciiTheme="minorHAnsi" w:hAnsiTheme="minorHAnsi" w:cs="Arial"/>
          <w:sz w:val="22"/>
          <w:szCs w:val="22"/>
        </w:rPr>
        <w:t xml:space="preserve"> za dokončené převzetím objednatelem </w:t>
      </w:r>
      <w:r w:rsidR="001F18D5" w:rsidRPr="00600678">
        <w:rPr>
          <w:rFonts w:asciiTheme="minorHAnsi" w:hAnsiTheme="minorHAnsi" w:cs="Arial"/>
          <w:sz w:val="22"/>
          <w:szCs w:val="22"/>
        </w:rPr>
        <w:t xml:space="preserve">na základě podpisu </w:t>
      </w:r>
      <w:r w:rsidR="0034024F" w:rsidRPr="00600678">
        <w:rPr>
          <w:rFonts w:asciiTheme="minorHAnsi" w:hAnsiTheme="minorHAnsi" w:cs="Arial"/>
          <w:sz w:val="22"/>
          <w:szCs w:val="22"/>
        </w:rPr>
        <w:t xml:space="preserve">Protokolu o </w:t>
      </w:r>
      <w:r w:rsidR="00AC5CDD" w:rsidRPr="00600678">
        <w:rPr>
          <w:rFonts w:asciiTheme="minorHAnsi" w:hAnsiTheme="minorHAnsi" w:cs="Arial"/>
          <w:sz w:val="22"/>
          <w:szCs w:val="22"/>
        </w:rPr>
        <w:t>předá</w:t>
      </w:r>
      <w:r w:rsidR="0034024F" w:rsidRPr="00600678">
        <w:rPr>
          <w:rFonts w:asciiTheme="minorHAnsi" w:hAnsiTheme="minorHAnsi" w:cs="Arial"/>
          <w:sz w:val="22"/>
          <w:szCs w:val="22"/>
        </w:rPr>
        <w:t>ní a převzetí díla.</w:t>
      </w:r>
    </w:p>
    <w:p w:rsidR="0080637B" w:rsidRPr="00600678" w:rsidRDefault="0080637B" w:rsidP="00043D5B">
      <w:pPr>
        <w:pStyle w:val="Zkladntext"/>
        <w:numPr>
          <w:ilvl w:val="0"/>
          <w:numId w:val="23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Při prodlení s předáním Dokladů </w:t>
      </w:r>
      <w:r w:rsidRPr="005E6033">
        <w:rPr>
          <w:rFonts w:asciiTheme="minorHAnsi" w:hAnsiTheme="minorHAnsi" w:cs="Arial"/>
          <w:sz w:val="22"/>
          <w:szCs w:val="22"/>
        </w:rPr>
        <w:t xml:space="preserve">stavby a DSPS dle </w:t>
      </w:r>
      <w:r w:rsidR="000D49B5" w:rsidRPr="005E6033">
        <w:rPr>
          <w:rFonts w:asciiTheme="minorHAnsi" w:hAnsiTheme="minorHAnsi" w:cs="Arial"/>
          <w:sz w:val="22"/>
          <w:szCs w:val="22"/>
        </w:rPr>
        <w:t xml:space="preserve">čl. </w:t>
      </w:r>
      <w:r w:rsidRPr="005E6033">
        <w:rPr>
          <w:rFonts w:asciiTheme="minorHAnsi" w:hAnsiTheme="minorHAnsi" w:cs="Arial"/>
          <w:sz w:val="22"/>
          <w:szCs w:val="22"/>
        </w:rPr>
        <w:t>II.</w:t>
      </w:r>
      <w:r w:rsidR="000D49B5" w:rsidRPr="005E6033">
        <w:rPr>
          <w:rFonts w:asciiTheme="minorHAnsi" w:hAnsiTheme="minorHAnsi" w:cs="Arial"/>
          <w:sz w:val="22"/>
          <w:szCs w:val="22"/>
        </w:rPr>
        <w:t xml:space="preserve"> odst.</w:t>
      </w:r>
      <w:r w:rsidRPr="005E6033">
        <w:rPr>
          <w:rFonts w:asciiTheme="minorHAnsi" w:hAnsiTheme="minorHAnsi" w:cs="Arial"/>
          <w:sz w:val="22"/>
          <w:szCs w:val="22"/>
        </w:rPr>
        <w:t xml:space="preserve"> 14</w:t>
      </w:r>
      <w:r w:rsidR="005E6033" w:rsidRPr="005E6033">
        <w:rPr>
          <w:rFonts w:asciiTheme="minorHAnsi" w:hAnsiTheme="minorHAnsi" w:cs="Arial"/>
          <w:sz w:val="22"/>
          <w:szCs w:val="22"/>
        </w:rPr>
        <w:t>.</w:t>
      </w:r>
      <w:r w:rsidRPr="005E6033">
        <w:rPr>
          <w:rFonts w:asciiTheme="minorHAnsi" w:hAnsiTheme="minorHAnsi" w:cs="Arial"/>
          <w:sz w:val="22"/>
          <w:szCs w:val="22"/>
        </w:rPr>
        <w:t xml:space="preserve"> a </w:t>
      </w:r>
      <w:r w:rsidR="005E6033" w:rsidRPr="005E6033">
        <w:rPr>
          <w:rFonts w:asciiTheme="minorHAnsi" w:hAnsiTheme="minorHAnsi" w:cs="Arial"/>
          <w:sz w:val="22"/>
          <w:szCs w:val="22"/>
        </w:rPr>
        <w:t>20.</w:t>
      </w:r>
      <w:r w:rsidRPr="005E6033">
        <w:rPr>
          <w:rFonts w:asciiTheme="minorHAnsi" w:hAnsiTheme="minorHAnsi" w:cs="Arial"/>
          <w:sz w:val="22"/>
          <w:szCs w:val="22"/>
        </w:rPr>
        <w:t xml:space="preserve"> smlouvy zaplatí zhotovitel objednateli pokutu ve výši 1.</w:t>
      </w:r>
      <w:r w:rsidRPr="00600678">
        <w:rPr>
          <w:rFonts w:asciiTheme="minorHAnsi" w:hAnsiTheme="minorHAnsi" w:cs="Arial"/>
          <w:sz w:val="22"/>
          <w:szCs w:val="22"/>
        </w:rPr>
        <w:t>000</w:t>
      </w:r>
      <w:r w:rsidR="00B11AA2">
        <w:rPr>
          <w:rFonts w:asciiTheme="minorHAnsi" w:hAnsiTheme="minorHAnsi" w:cs="Arial"/>
          <w:sz w:val="22"/>
          <w:szCs w:val="22"/>
        </w:rPr>
        <w:t xml:space="preserve"> </w:t>
      </w:r>
      <w:r w:rsidRPr="00600678">
        <w:rPr>
          <w:rFonts w:asciiTheme="minorHAnsi" w:hAnsiTheme="minorHAnsi" w:cs="Arial"/>
          <w:sz w:val="22"/>
          <w:szCs w:val="22"/>
        </w:rPr>
        <w:t xml:space="preserve">Kč za každou chybějící složku: Doklady stavby či DSPS </w:t>
      </w:r>
      <w:r w:rsidR="00243744">
        <w:rPr>
          <w:rFonts w:asciiTheme="minorHAnsi" w:hAnsiTheme="minorHAnsi" w:cs="Arial"/>
          <w:sz w:val="22"/>
          <w:szCs w:val="22"/>
        </w:rPr>
        <w:t xml:space="preserve">- </w:t>
      </w:r>
      <w:r w:rsidRPr="00600678">
        <w:rPr>
          <w:rFonts w:asciiTheme="minorHAnsi" w:hAnsiTheme="minorHAnsi" w:cs="Arial"/>
          <w:sz w:val="22"/>
          <w:szCs w:val="22"/>
        </w:rPr>
        <w:t>a to za každý den prodlení počínaje dnem následujícím po dni povinnosti předat, až do doby předání.</w:t>
      </w:r>
    </w:p>
    <w:p w:rsidR="000D49B5" w:rsidRPr="00600678" w:rsidRDefault="000D49B5" w:rsidP="00043D5B">
      <w:pPr>
        <w:pStyle w:val="Zkladntext"/>
        <w:numPr>
          <w:ilvl w:val="0"/>
          <w:numId w:val="23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Při prodlení s předáním měsíční foto</w:t>
      </w:r>
      <w:r w:rsidR="00903583" w:rsidRPr="00600678">
        <w:rPr>
          <w:rFonts w:asciiTheme="minorHAnsi" w:hAnsiTheme="minorHAnsi" w:cs="Arial"/>
          <w:sz w:val="22"/>
          <w:szCs w:val="22"/>
        </w:rPr>
        <w:t xml:space="preserve">- a video- </w:t>
      </w:r>
      <w:r w:rsidRPr="005E6033">
        <w:rPr>
          <w:rFonts w:asciiTheme="minorHAnsi" w:hAnsiTheme="minorHAnsi" w:cs="Arial"/>
          <w:sz w:val="22"/>
          <w:szCs w:val="22"/>
        </w:rPr>
        <w:t xml:space="preserve">dokumentace dle čl. </w:t>
      </w:r>
      <w:r w:rsidR="00BD6C4C" w:rsidRPr="005E6033">
        <w:rPr>
          <w:rFonts w:asciiTheme="minorHAnsi" w:hAnsiTheme="minorHAnsi" w:cs="Arial"/>
          <w:sz w:val="22"/>
          <w:szCs w:val="22"/>
        </w:rPr>
        <w:t xml:space="preserve">IX. </w:t>
      </w:r>
      <w:r w:rsidR="00835724" w:rsidRPr="005E6033">
        <w:rPr>
          <w:rFonts w:asciiTheme="minorHAnsi" w:hAnsiTheme="minorHAnsi" w:cs="Arial"/>
          <w:sz w:val="22"/>
          <w:szCs w:val="22"/>
        </w:rPr>
        <w:t>o</w:t>
      </w:r>
      <w:r w:rsidR="00BD6C4C" w:rsidRPr="005E6033">
        <w:rPr>
          <w:rFonts w:asciiTheme="minorHAnsi" w:hAnsiTheme="minorHAnsi" w:cs="Arial"/>
          <w:sz w:val="22"/>
          <w:szCs w:val="22"/>
        </w:rPr>
        <w:t>dst. 18</w:t>
      </w:r>
      <w:r w:rsidR="00903583" w:rsidRPr="005E6033">
        <w:rPr>
          <w:rFonts w:asciiTheme="minorHAnsi" w:hAnsiTheme="minorHAnsi" w:cs="Arial"/>
          <w:sz w:val="22"/>
          <w:szCs w:val="22"/>
        </w:rPr>
        <w:t xml:space="preserve"> </w:t>
      </w:r>
      <w:r w:rsidR="00A52039">
        <w:rPr>
          <w:rFonts w:asciiTheme="minorHAnsi" w:hAnsiTheme="minorHAnsi" w:cs="Arial"/>
          <w:sz w:val="22"/>
          <w:szCs w:val="22"/>
        </w:rPr>
        <w:t>písm.</w:t>
      </w:r>
      <w:r w:rsidR="00AA0B5F">
        <w:rPr>
          <w:rFonts w:asciiTheme="minorHAnsi" w:hAnsiTheme="minorHAnsi" w:cs="Arial"/>
          <w:sz w:val="22"/>
          <w:szCs w:val="22"/>
        </w:rPr>
        <w:t xml:space="preserve"> </w:t>
      </w:r>
      <w:r w:rsidR="00BD6C4C" w:rsidRPr="005E6033">
        <w:rPr>
          <w:rFonts w:asciiTheme="minorHAnsi" w:hAnsiTheme="minorHAnsi" w:cs="Arial"/>
          <w:sz w:val="22"/>
          <w:szCs w:val="22"/>
        </w:rPr>
        <w:t>a)</w:t>
      </w:r>
      <w:r w:rsidR="00903583" w:rsidRPr="005E6033">
        <w:rPr>
          <w:rFonts w:asciiTheme="minorHAnsi" w:hAnsiTheme="minorHAnsi" w:cs="Arial"/>
          <w:sz w:val="22"/>
          <w:szCs w:val="22"/>
        </w:rPr>
        <w:t xml:space="preserve">, b) nebo c) </w:t>
      </w:r>
      <w:r w:rsidRPr="005E6033">
        <w:rPr>
          <w:rFonts w:asciiTheme="minorHAnsi" w:hAnsiTheme="minorHAnsi" w:cs="Arial"/>
          <w:sz w:val="22"/>
          <w:szCs w:val="22"/>
        </w:rPr>
        <w:t xml:space="preserve">zaplatí zhotovitel objednateli pokutu ve výši </w:t>
      </w:r>
      <w:r w:rsidR="00146C2F" w:rsidRPr="005E6033">
        <w:rPr>
          <w:rFonts w:asciiTheme="minorHAnsi" w:hAnsiTheme="minorHAnsi" w:cs="Arial"/>
          <w:sz w:val="22"/>
          <w:szCs w:val="22"/>
        </w:rPr>
        <w:t>500</w:t>
      </w:r>
      <w:r w:rsidR="00B11AA2">
        <w:rPr>
          <w:rFonts w:asciiTheme="minorHAnsi" w:hAnsiTheme="minorHAnsi" w:cs="Arial"/>
          <w:sz w:val="22"/>
          <w:szCs w:val="22"/>
        </w:rPr>
        <w:t xml:space="preserve"> </w:t>
      </w:r>
      <w:r w:rsidRPr="005E6033">
        <w:rPr>
          <w:rFonts w:asciiTheme="minorHAnsi" w:hAnsiTheme="minorHAnsi" w:cs="Arial"/>
          <w:sz w:val="22"/>
          <w:szCs w:val="22"/>
        </w:rPr>
        <w:t>Kč za kaž</w:t>
      </w:r>
      <w:r w:rsidRPr="00600678">
        <w:rPr>
          <w:rFonts w:asciiTheme="minorHAnsi" w:hAnsiTheme="minorHAnsi" w:cs="Arial"/>
          <w:sz w:val="22"/>
          <w:szCs w:val="22"/>
        </w:rPr>
        <w:t>dý den prodlení počínaje dnem následujícím po dni povinnosti předat, až do doby předání.</w:t>
      </w:r>
    </w:p>
    <w:p w:rsidR="00BA5A7A" w:rsidRPr="00600678" w:rsidRDefault="00BA5A7A" w:rsidP="00043D5B">
      <w:pPr>
        <w:pStyle w:val="Zkladntext"/>
        <w:numPr>
          <w:ilvl w:val="0"/>
          <w:numId w:val="23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Při prodlení s předáním finančního harmonogramu </w:t>
      </w:r>
      <w:r w:rsidRPr="005E6033">
        <w:rPr>
          <w:rFonts w:asciiTheme="minorHAnsi" w:hAnsiTheme="minorHAnsi" w:cs="Arial"/>
          <w:sz w:val="22"/>
          <w:szCs w:val="22"/>
        </w:rPr>
        <w:t xml:space="preserve">a Plánu prací dle čl. II. odst. </w:t>
      </w:r>
      <w:r w:rsidR="005E6033" w:rsidRPr="005E6033">
        <w:rPr>
          <w:rFonts w:asciiTheme="minorHAnsi" w:hAnsiTheme="minorHAnsi" w:cs="Arial"/>
          <w:sz w:val="22"/>
          <w:szCs w:val="22"/>
        </w:rPr>
        <w:t>9</w:t>
      </w:r>
      <w:r w:rsidRPr="005E6033">
        <w:rPr>
          <w:rFonts w:asciiTheme="minorHAnsi" w:hAnsiTheme="minorHAnsi" w:cs="Arial"/>
          <w:sz w:val="22"/>
          <w:szCs w:val="22"/>
        </w:rPr>
        <w:t xml:space="preserve">. </w:t>
      </w:r>
      <w:r w:rsidR="00A52039">
        <w:rPr>
          <w:rFonts w:asciiTheme="minorHAnsi" w:hAnsiTheme="minorHAnsi" w:cs="Arial"/>
          <w:sz w:val="22"/>
          <w:szCs w:val="22"/>
        </w:rPr>
        <w:t xml:space="preserve">písm. </w:t>
      </w:r>
      <w:r w:rsidR="005E6033" w:rsidRPr="005E6033">
        <w:rPr>
          <w:rFonts w:asciiTheme="minorHAnsi" w:hAnsiTheme="minorHAnsi" w:cs="Arial"/>
          <w:sz w:val="22"/>
          <w:szCs w:val="22"/>
        </w:rPr>
        <w:t>t</w:t>
      </w:r>
      <w:r w:rsidRPr="005E6033">
        <w:rPr>
          <w:rFonts w:asciiTheme="minorHAnsi" w:hAnsiTheme="minorHAnsi" w:cs="Arial"/>
          <w:sz w:val="22"/>
          <w:szCs w:val="22"/>
        </w:rPr>
        <w:t xml:space="preserve">)  </w:t>
      </w:r>
      <w:r w:rsidR="00A52039">
        <w:rPr>
          <w:rFonts w:asciiTheme="minorHAnsi" w:hAnsiTheme="minorHAnsi" w:cs="Arial"/>
          <w:sz w:val="22"/>
          <w:szCs w:val="22"/>
        </w:rPr>
        <w:br/>
      </w:r>
      <w:r w:rsidRPr="005E6033">
        <w:rPr>
          <w:rFonts w:asciiTheme="minorHAnsi" w:hAnsiTheme="minorHAnsi" w:cs="Arial"/>
          <w:sz w:val="22"/>
          <w:szCs w:val="22"/>
        </w:rPr>
        <w:t>a</w:t>
      </w:r>
      <w:r w:rsidR="00A52039">
        <w:rPr>
          <w:rFonts w:asciiTheme="minorHAnsi" w:hAnsiTheme="minorHAnsi" w:cs="Arial"/>
          <w:sz w:val="22"/>
          <w:szCs w:val="22"/>
        </w:rPr>
        <w:t xml:space="preserve"> písm.</w:t>
      </w:r>
      <w:r w:rsidRPr="005E6033">
        <w:rPr>
          <w:rFonts w:asciiTheme="minorHAnsi" w:hAnsiTheme="minorHAnsi" w:cs="Arial"/>
          <w:sz w:val="22"/>
          <w:szCs w:val="22"/>
        </w:rPr>
        <w:t xml:space="preserve"> </w:t>
      </w:r>
      <w:r w:rsidR="005E6033" w:rsidRPr="005E6033">
        <w:rPr>
          <w:rFonts w:asciiTheme="minorHAnsi" w:hAnsiTheme="minorHAnsi" w:cs="Arial"/>
          <w:sz w:val="22"/>
          <w:szCs w:val="22"/>
        </w:rPr>
        <w:t>u</w:t>
      </w:r>
      <w:r w:rsidRPr="005E6033">
        <w:rPr>
          <w:rFonts w:asciiTheme="minorHAnsi" w:hAnsiTheme="minorHAnsi" w:cs="Arial"/>
          <w:sz w:val="22"/>
          <w:szCs w:val="22"/>
        </w:rPr>
        <w:t>) této smlouvy zaplatí zhotovitel objednateli pokutu ve výš</w:t>
      </w:r>
      <w:r w:rsidRPr="00600678">
        <w:rPr>
          <w:rFonts w:asciiTheme="minorHAnsi" w:hAnsiTheme="minorHAnsi" w:cs="Arial"/>
          <w:sz w:val="22"/>
          <w:szCs w:val="22"/>
        </w:rPr>
        <w:t>i 500</w:t>
      </w:r>
      <w:r w:rsidR="00B11AA2">
        <w:rPr>
          <w:rFonts w:asciiTheme="minorHAnsi" w:hAnsiTheme="minorHAnsi" w:cs="Arial"/>
          <w:sz w:val="22"/>
          <w:szCs w:val="22"/>
        </w:rPr>
        <w:t xml:space="preserve"> </w:t>
      </w:r>
      <w:r w:rsidRPr="00600678">
        <w:rPr>
          <w:rFonts w:asciiTheme="minorHAnsi" w:hAnsiTheme="minorHAnsi" w:cs="Arial"/>
          <w:sz w:val="22"/>
          <w:szCs w:val="22"/>
        </w:rPr>
        <w:t>Kč za každý den prodlení počínaje dnem následujícím po dni povinnosti předat, až do doby předání.</w:t>
      </w:r>
    </w:p>
    <w:p w:rsidR="007A5CF5" w:rsidRPr="00600678" w:rsidRDefault="00601E77" w:rsidP="00043D5B">
      <w:pPr>
        <w:pStyle w:val="Zkladntext"/>
        <w:numPr>
          <w:ilvl w:val="0"/>
          <w:numId w:val="23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Při prodlení s odstraněním vad </w:t>
      </w:r>
      <w:r w:rsidR="007C2761" w:rsidRPr="00600678">
        <w:rPr>
          <w:rFonts w:asciiTheme="minorHAnsi" w:hAnsiTheme="minorHAnsi" w:cs="Arial"/>
          <w:sz w:val="22"/>
          <w:szCs w:val="22"/>
        </w:rPr>
        <w:t xml:space="preserve">a nedodělků </w:t>
      </w:r>
      <w:r w:rsidR="00A814F8" w:rsidRPr="00600678">
        <w:rPr>
          <w:rFonts w:asciiTheme="minorHAnsi" w:hAnsiTheme="minorHAnsi" w:cs="Arial"/>
          <w:sz w:val="22"/>
          <w:szCs w:val="22"/>
        </w:rPr>
        <w:t xml:space="preserve">uvedených v Protokolu o předání a převzetí díla </w:t>
      </w:r>
      <w:r w:rsidRPr="00600678">
        <w:rPr>
          <w:rFonts w:asciiTheme="minorHAnsi" w:hAnsiTheme="minorHAnsi" w:cs="Arial"/>
          <w:sz w:val="22"/>
          <w:szCs w:val="22"/>
        </w:rPr>
        <w:t>v dohodnutém termínu zaplatí zhotovitel objednateli pokutu ve výši 1.000</w:t>
      </w:r>
      <w:r w:rsidR="00B11AA2">
        <w:rPr>
          <w:rFonts w:asciiTheme="minorHAnsi" w:hAnsiTheme="minorHAnsi" w:cs="Arial"/>
          <w:sz w:val="22"/>
          <w:szCs w:val="22"/>
        </w:rPr>
        <w:t xml:space="preserve"> </w:t>
      </w:r>
      <w:r w:rsidRPr="00600678">
        <w:rPr>
          <w:rFonts w:asciiTheme="minorHAnsi" w:hAnsiTheme="minorHAnsi" w:cs="Arial"/>
          <w:sz w:val="22"/>
          <w:szCs w:val="22"/>
        </w:rPr>
        <w:t xml:space="preserve">Kč za každou vadu a každý den prodlení </w:t>
      </w:r>
      <w:r w:rsidR="00AC5CDD" w:rsidRPr="00600678">
        <w:rPr>
          <w:rFonts w:asciiTheme="minorHAnsi" w:hAnsiTheme="minorHAnsi" w:cs="Arial"/>
          <w:sz w:val="22"/>
          <w:szCs w:val="22"/>
        </w:rPr>
        <w:t>počínaje dnem</w:t>
      </w:r>
      <w:r w:rsidR="00080819" w:rsidRPr="00600678">
        <w:rPr>
          <w:rFonts w:asciiTheme="minorHAnsi" w:hAnsiTheme="minorHAnsi" w:cs="Arial"/>
          <w:sz w:val="22"/>
          <w:szCs w:val="22"/>
        </w:rPr>
        <w:t xml:space="preserve"> následujícím po dni</w:t>
      </w:r>
      <w:r w:rsidRPr="00600678">
        <w:rPr>
          <w:rFonts w:asciiTheme="minorHAnsi" w:hAnsiTheme="minorHAnsi" w:cs="Arial"/>
          <w:sz w:val="22"/>
          <w:szCs w:val="22"/>
        </w:rPr>
        <w:t>, na který bylo odstranění vady dohodnuto</w:t>
      </w:r>
      <w:r w:rsidR="00BC15F5" w:rsidRPr="00600678">
        <w:rPr>
          <w:rFonts w:asciiTheme="minorHAnsi" w:hAnsiTheme="minorHAnsi" w:cs="Arial"/>
          <w:sz w:val="22"/>
          <w:szCs w:val="22"/>
        </w:rPr>
        <w:t>,</w:t>
      </w:r>
      <w:r w:rsidRPr="00600678">
        <w:rPr>
          <w:rFonts w:asciiTheme="minorHAnsi" w:hAnsiTheme="minorHAnsi" w:cs="Arial"/>
          <w:sz w:val="22"/>
          <w:szCs w:val="22"/>
        </w:rPr>
        <w:t xml:space="preserve"> až do doby úplného odstranění vady.</w:t>
      </w:r>
    </w:p>
    <w:p w:rsidR="009B0E69" w:rsidRPr="00600678" w:rsidRDefault="009B0E69" w:rsidP="00043D5B">
      <w:pPr>
        <w:pStyle w:val="Zkladntext"/>
        <w:numPr>
          <w:ilvl w:val="0"/>
          <w:numId w:val="23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Za porušení </w:t>
      </w:r>
      <w:r w:rsidRPr="001775CC">
        <w:rPr>
          <w:rFonts w:asciiTheme="minorHAnsi" w:hAnsiTheme="minorHAnsi" w:cs="Arial"/>
          <w:sz w:val="22"/>
          <w:szCs w:val="22"/>
        </w:rPr>
        <w:t xml:space="preserve">povinnosti uvedené v </w:t>
      </w:r>
      <w:r w:rsidR="00AC5CDD" w:rsidRPr="001775CC">
        <w:rPr>
          <w:rFonts w:asciiTheme="minorHAnsi" w:hAnsiTheme="minorHAnsi" w:cs="Arial"/>
          <w:sz w:val="22"/>
          <w:szCs w:val="22"/>
        </w:rPr>
        <w:t>čl. IV. odst. 3</w:t>
      </w:r>
      <w:r w:rsidR="001775CC" w:rsidRPr="001775CC">
        <w:rPr>
          <w:rFonts w:asciiTheme="minorHAnsi" w:hAnsiTheme="minorHAnsi" w:cs="Arial"/>
          <w:sz w:val="22"/>
          <w:szCs w:val="22"/>
        </w:rPr>
        <w:t>.</w:t>
      </w:r>
      <w:r w:rsidR="00F64183" w:rsidRPr="001775CC">
        <w:rPr>
          <w:rFonts w:asciiTheme="minorHAnsi" w:hAnsiTheme="minorHAnsi" w:cs="Arial"/>
          <w:sz w:val="22"/>
          <w:szCs w:val="22"/>
        </w:rPr>
        <w:t xml:space="preserve"> </w:t>
      </w:r>
      <w:r w:rsidRPr="001775CC">
        <w:rPr>
          <w:rFonts w:asciiTheme="minorHAnsi" w:hAnsiTheme="minorHAnsi" w:cs="Arial"/>
          <w:sz w:val="22"/>
          <w:szCs w:val="22"/>
        </w:rPr>
        <w:t xml:space="preserve">této smlouvy je zhotovitel povinen zaplatit objednateli smluvní pokutu ve výši </w:t>
      </w:r>
      <w:r w:rsidR="00146C2F" w:rsidRPr="001775CC">
        <w:rPr>
          <w:rFonts w:asciiTheme="minorHAnsi" w:hAnsiTheme="minorHAnsi" w:cs="Arial"/>
          <w:sz w:val="22"/>
          <w:szCs w:val="22"/>
        </w:rPr>
        <w:t>5</w:t>
      </w:r>
      <w:r w:rsidR="00F64183" w:rsidRPr="001775CC">
        <w:rPr>
          <w:rFonts w:asciiTheme="minorHAnsi" w:hAnsiTheme="minorHAnsi" w:cs="Arial"/>
          <w:sz w:val="22"/>
          <w:szCs w:val="22"/>
        </w:rPr>
        <w:t>.000</w:t>
      </w:r>
      <w:r w:rsidRPr="001775CC">
        <w:rPr>
          <w:rFonts w:asciiTheme="minorHAnsi" w:hAnsiTheme="minorHAnsi" w:cs="Arial"/>
          <w:sz w:val="22"/>
          <w:szCs w:val="22"/>
        </w:rPr>
        <w:t xml:space="preserve"> Kč za každý jednotlivý případ porušení povinností</w:t>
      </w:r>
      <w:r w:rsidR="001F18D5" w:rsidRPr="001775CC">
        <w:rPr>
          <w:rFonts w:asciiTheme="minorHAnsi" w:hAnsiTheme="minorHAnsi" w:cs="Arial"/>
          <w:sz w:val="22"/>
          <w:szCs w:val="22"/>
        </w:rPr>
        <w:t xml:space="preserve"> za každého neoznámeného</w:t>
      </w:r>
      <w:r w:rsidR="001F18D5" w:rsidRPr="00600678">
        <w:rPr>
          <w:rFonts w:asciiTheme="minorHAnsi" w:hAnsiTheme="minorHAnsi" w:cs="Arial"/>
          <w:sz w:val="22"/>
          <w:szCs w:val="22"/>
        </w:rPr>
        <w:t xml:space="preserve"> poddodavatele. Dále je zhotovitel povinen uhradit veškeré další sankce (pokuty ve správním řízení) a škody, které by byl objednatel z tohoto důvodu nucen uhradit v důsledku porušení zákona č. 309/2006 Sb., o bezpečnosti a ochraně zdraví při práci, ve znění pozdějších předpisů, vyžadují-li to povinnosti a podmínky stanovené tímto zákonem</w:t>
      </w:r>
      <w:r w:rsidRPr="00600678">
        <w:rPr>
          <w:rFonts w:asciiTheme="minorHAnsi" w:hAnsiTheme="minorHAnsi" w:cs="Arial"/>
          <w:sz w:val="22"/>
          <w:szCs w:val="22"/>
        </w:rPr>
        <w:t>.</w:t>
      </w:r>
    </w:p>
    <w:p w:rsidR="00601E77" w:rsidRPr="00600678" w:rsidRDefault="00601E77" w:rsidP="00043D5B">
      <w:pPr>
        <w:pStyle w:val="Zkladntext"/>
        <w:numPr>
          <w:ilvl w:val="0"/>
          <w:numId w:val="23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243744">
        <w:rPr>
          <w:rFonts w:asciiTheme="minorHAnsi" w:hAnsiTheme="minorHAnsi" w:cs="Arial"/>
          <w:sz w:val="22"/>
          <w:szCs w:val="22"/>
        </w:rPr>
        <w:t>Za porušení povinností uvedených v </w:t>
      </w:r>
      <w:r w:rsidRPr="001775CC">
        <w:rPr>
          <w:rFonts w:asciiTheme="minorHAnsi" w:hAnsiTheme="minorHAnsi" w:cs="Arial"/>
          <w:sz w:val="22"/>
          <w:szCs w:val="22"/>
        </w:rPr>
        <w:t xml:space="preserve">čl. IX. odst. </w:t>
      </w:r>
      <w:r w:rsidR="00146C2F" w:rsidRPr="001775CC">
        <w:rPr>
          <w:rFonts w:asciiTheme="minorHAnsi" w:hAnsiTheme="minorHAnsi" w:cs="Arial"/>
          <w:sz w:val="22"/>
          <w:szCs w:val="22"/>
        </w:rPr>
        <w:t>5</w:t>
      </w:r>
      <w:r w:rsidRPr="001775CC">
        <w:rPr>
          <w:rFonts w:asciiTheme="minorHAnsi" w:hAnsiTheme="minorHAnsi" w:cs="Arial"/>
          <w:sz w:val="22"/>
          <w:szCs w:val="22"/>
        </w:rPr>
        <w:t xml:space="preserve"> </w:t>
      </w:r>
      <w:r w:rsidR="00DD36C0" w:rsidRPr="001775CC">
        <w:rPr>
          <w:rFonts w:asciiTheme="minorHAnsi" w:hAnsiTheme="minorHAnsi" w:cs="Arial"/>
          <w:sz w:val="22"/>
          <w:szCs w:val="22"/>
        </w:rPr>
        <w:t xml:space="preserve">této smlouvy </w:t>
      </w:r>
      <w:r w:rsidRPr="001775CC">
        <w:rPr>
          <w:rFonts w:asciiTheme="minorHAnsi" w:hAnsiTheme="minorHAnsi" w:cs="Arial"/>
          <w:sz w:val="22"/>
          <w:szCs w:val="22"/>
        </w:rPr>
        <w:t xml:space="preserve">bude zhotovitelem zaplacena smluvní pokuta </w:t>
      </w:r>
      <w:r w:rsidR="009E60EE" w:rsidRPr="001775CC">
        <w:rPr>
          <w:rFonts w:asciiTheme="minorHAnsi" w:hAnsiTheme="minorHAnsi" w:cs="Arial"/>
          <w:sz w:val="22"/>
          <w:szCs w:val="22"/>
        </w:rPr>
        <w:t>5</w:t>
      </w:r>
      <w:r w:rsidR="007C2761" w:rsidRPr="001775CC">
        <w:rPr>
          <w:rFonts w:asciiTheme="minorHAnsi" w:hAnsiTheme="minorHAnsi" w:cs="Arial"/>
          <w:sz w:val="22"/>
          <w:szCs w:val="22"/>
        </w:rPr>
        <w:t>0 000</w:t>
      </w:r>
      <w:r w:rsidRPr="001775CC">
        <w:rPr>
          <w:rFonts w:asciiTheme="minorHAnsi" w:hAnsiTheme="minorHAnsi" w:cs="Arial"/>
          <w:sz w:val="22"/>
          <w:szCs w:val="22"/>
        </w:rPr>
        <w:t xml:space="preserve"> Kč za každý</w:t>
      </w:r>
      <w:r w:rsidR="007C2761" w:rsidRPr="001775CC">
        <w:rPr>
          <w:rFonts w:asciiTheme="minorHAnsi" w:hAnsiTheme="minorHAnsi" w:cs="Arial"/>
          <w:sz w:val="22"/>
          <w:szCs w:val="22"/>
        </w:rPr>
        <w:t xml:space="preserve"> případ</w:t>
      </w:r>
      <w:r w:rsidRPr="001775CC">
        <w:rPr>
          <w:rFonts w:asciiTheme="minorHAnsi" w:hAnsiTheme="minorHAnsi" w:cs="Arial"/>
          <w:sz w:val="22"/>
          <w:szCs w:val="22"/>
        </w:rPr>
        <w:t xml:space="preserve"> porušení povinností</w:t>
      </w:r>
      <w:r w:rsidR="001F18D5" w:rsidRPr="001775CC">
        <w:rPr>
          <w:rFonts w:asciiTheme="minorHAnsi" w:hAnsiTheme="minorHAnsi" w:cs="Arial"/>
          <w:sz w:val="22"/>
          <w:szCs w:val="22"/>
        </w:rPr>
        <w:t>, kdy bude s dokumentací označenou jako „VYHRAZENÉ“ pracovat</w:t>
      </w:r>
      <w:r w:rsidR="001F18D5" w:rsidRPr="00600678">
        <w:rPr>
          <w:rFonts w:asciiTheme="minorHAnsi" w:hAnsiTheme="minorHAnsi" w:cs="Arial"/>
          <w:sz w:val="22"/>
          <w:szCs w:val="22"/>
        </w:rPr>
        <w:t xml:space="preserve"> osoba, která není držitelem příslušného oprávnění, nebo kdy nebude uchovávána v souladu s požadavky této smlouvy</w:t>
      </w:r>
      <w:r w:rsidR="00903583" w:rsidRPr="00600678">
        <w:rPr>
          <w:rFonts w:asciiTheme="minorHAnsi" w:hAnsiTheme="minorHAnsi" w:cs="Arial"/>
          <w:sz w:val="22"/>
          <w:szCs w:val="22"/>
        </w:rPr>
        <w:t>.</w:t>
      </w:r>
      <w:r w:rsidRPr="00600678">
        <w:rPr>
          <w:rFonts w:asciiTheme="minorHAnsi" w:hAnsiTheme="minorHAnsi" w:cs="Arial"/>
          <w:sz w:val="22"/>
          <w:szCs w:val="22"/>
        </w:rPr>
        <w:t xml:space="preserve"> </w:t>
      </w:r>
    </w:p>
    <w:p w:rsidR="00601E77" w:rsidRPr="00600678" w:rsidRDefault="00601E77" w:rsidP="00043D5B">
      <w:pPr>
        <w:pStyle w:val="Zkladntext"/>
        <w:numPr>
          <w:ilvl w:val="0"/>
          <w:numId w:val="23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Za porušení povinnosti řádného vedení </w:t>
      </w:r>
      <w:r w:rsidRPr="001775CC">
        <w:rPr>
          <w:rFonts w:asciiTheme="minorHAnsi" w:hAnsiTheme="minorHAnsi" w:cs="Arial"/>
          <w:sz w:val="22"/>
          <w:szCs w:val="22"/>
        </w:rPr>
        <w:t xml:space="preserve">stavebního deníku dle čl. X odst. </w:t>
      </w:r>
      <w:r w:rsidR="001775CC" w:rsidRPr="001775CC">
        <w:rPr>
          <w:rFonts w:asciiTheme="minorHAnsi" w:hAnsiTheme="minorHAnsi" w:cs="Arial"/>
          <w:sz w:val="22"/>
          <w:szCs w:val="22"/>
        </w:rPr>
        <w:t>1.</w:t>
      </w:r>
      <w:r w:rsidR="000F2EB1" w:rsidRPr="001775CC">
        <w:rPr>
          <w:rFonts w:asciiTheme="minorHAnsi" w:hAnsiTheme="minorHAnsi" w:cs="Arial"/>
          <w:sz w:val="22"/>
          <w:szCs w:val="22"/>
        </w:rPr>
        <w:t xml:space="preserve"> </w:t>
      </w:r>
      <w:r w:rsidR="00DD36C0" w:rsidRPr="001775CC">
        <w:rPr>
          <w:rFonts w:asciiTheme="minorHAnsi" w:hAnsiTheme="minorHAnsi" w:cs="Arial"/>
          <w:sz w:val="22"/>
          <w:szCs w:val="22"/>
        </w:rPr>
        <w:t xml:space="preserve">této smlouvy </w:t>
      </w:r>
      <w:r w:rsidRPr="001775CC">
        <w:rPr>
          <w:rFonts w:asciiTheme="minorHAnsi" w:hAnsiTheme="minorHAnsi" w:cs="Arial"/>
          <w:sz w:val="22"/>
          <w:szCs w:val="22"/>
        </w:rPr>
        <w:t xml:space="preserve">bude zhotovitelem zaplacena smluvní pokuta </w:t>
      </w:r>
      <w:r w:rsidR="00DD36C0" w:rsidRPr="001775CC">
        <w:rPr>
          <w:rFonts w:asciiTheme="minorHAnsi" w:hAnsiTheme="minorHAnsi" w:cs="Arial"/>
          <w:sz w:val="22"/>
          <w:szCs w:val="22"/>
        </w:rPr>
        <w:t>1</w:t>
      </w:r>
      <w:r w:rsidRPr="001775CC">
        <w:rPr>
          <w:rFonts w:asciiTheme="minorHAnsi" w:hAnsiTheme="minorHAnsi" w:cs="Arial"/>
          <w:sz w:val="22"/>
          <w:szCs w:val="22"/>
        </w:rPr>
        <w:t>.000</w:t>
      </w:r>
      <w:r w:rsidRPr="00600678">
        <w:rPr>
          <w:rFonts w:asciiTheme="minorHAnsi" w:hAnsiTheme="minorHAnsi" w:cs="Arial"/>
          <w:sz w:val="22"/>
          <w:szCs w:val="22"/>
        </w:rPr>
        <w:t xml:space="preserve"> Kč za každý den prokazatelného porušení povinností.</w:t>
      </w:r>
    </w:p>
    <w:p w:rsidR="00601E77" w:rsidRPr="00600678" w:rsidRDefault="00601E77" w:rsidP="00043D5B">
      <w:pPr>
        <w:pStyle w:val="Zkladntext"/>
        <w:numPr>
          <w:ilvl w:val="0"/>
          <w:numId w:val="23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Za porušení povinnosti mlčenlivosti specifikované v čl</w:t>
      </w:r>
      <w:r w:rsidRPr="001775CC">
        <w:rPr>
          <w:rFonts w:asciiTheme="minorHAnsi" w:hAnsiTheme="minorHAnsi" w:cs="Arial"/>
          <w:sz w:val="22"/>
          <w:szCs w:val="22"/>
        </w:rPr>
        <w:t>. I</w:t>
      </w:r>
      <w:r w:rsidR="002D4B48" w:rsidRPr="001775CC">
        <w:rPr>
          <w:rFonts w:asciiTheme="minorHAnsi" w:hAnsiTheme="minorHAnsi" w:cs="Arial"/>
          <w:sz w:val="22"/>
          <w:szCs w:val="22"/>
        </w:rPr>
        <w:t>X</w:t>
      </w:r>
      <w:r w:rsidRPr="001775CC">
        <w:rPr>
          <w:rFonts w:asciiTheme="minorHAnsi" w:hAnsiTheme="minorHAnsi" w:cs="Arial"/>
          <w:sz w:val="22"/>
          <w:szCs w:val="22"/>
        </w:rPr>
        <w:t xml:space="preserve">. odst. </w:t>
      </w:r>
      <w:r w:rsidR="002D4B48" w:rsidRPr="001775CC">
        <w:rPr>
          <w:rFonts w:asciiTheme="minorHAnsi" w:hAnsiTheme="minorHAnsi" w:cs="Arial"/>
          <w:sz w:val="22"/>
          <w:szCs w:val="22"/>
        </w:rPr>
        <w:t>2</w:t>
      </w:r>
      <w:r w:rsidR="007211C5" w:rsidRPr="001775CC">
        <w:rPr>
          <w:rFonts w:asciiTheme="minorHAnsi" w:hAnsiTheme="minorHAnsi" w:cs="Arial"/>
          <w:sz w:val="22"/>
          <w:szCs w:val="22"/>
        </w:rPr>
        <w:t>3</w:t>
      </w:r>
      <w:r w:rsidR="001775CC" w:rsidRPr="001775CC">
        <w:rPr>
          <w:rFonts w:asciiTheme="minorHAnsi" w:hAnsiTheme="minorHAnsi" w:cs="Arial"/>
          <w:sz w:val="22"/>
          <w:szCs w:val="22"/>
        </w:rPr>
        <w:t>.</w:t>
      </w:r>
      <w:r w:rsidR="002D4B48" w:rsidRPr="001775CC">
        <w:rPr>
          <w:rFonts w:asciiTheme="minorHAnsi" w:hAnsiTheme="minorHAnsi" w:cs="Arial"/>
          <w:sz w:val="22"/>
          <w:szCs w:val="22"/>
        </w:rPr>
        <w:t xml:space="preserve"> </w:t>
      </w:r>
      <w:r w:rsidRPr="001775CC">
        <w:rPr>
          <w:rFonts w:asciiTheme="minorHAnsi" w:hAnsiTheme="minorHAnsi" w:cs="Arial"/>
          <w:sz w:val="22"/>
          <w:szCs w:val="22"/>
        </w:rPr>
        <w:t xml:space="preserve">této smlouvy je zhotovitel povinen uhradit objednateli smluvní pokutu ve výši </w:t>
      </w:r>
      <w:r w:rsidR="00465EBD" w:rsidRPr="001775CC">
        <w:rPr>
          <w:rFonts w:asciiTheme="minorHAnsi" w:hAnsiTheme="minorHAnsi" w:cs="Arial"/>
          <w:sz w:val="22"/>
          <w:szCs w:val="22"/>
        </w:rPr>
        <w:t>1</w:t>
      </w:r>
      <w:r w:rsidRPr="001775CC">
        <w:rPr>
          <w:rFonts w:asciiTheme="minorHAnsi" w:hAnsiTheme="minorHAnsi" w:cs="Arial"/>
          <w:sz w:val="22"/>
          <w:szCs w:val="22"/>
        </w:rPr>
        <w:t>0.000</w:t>
      </w:r>
      <w:r w:rsidR="00B11AA2">
        <w:rPr>
          <w:rFonts w:asciiTheme="minorHAnsi" w:hAnsiTheme="minorHAnsi" w:cs="Arial"/>
          <w:sz w:val="22"/>
          <w:szCs w:val="22"/>
        </w:rPr>
        <w:t xml:space="preserve"> </w:t>
      </w:r>
      <w:r w:rsidRPr="00600678">
        <w:rPr>
          <w:rFonts w:asciiTheme="minorHAnsi" w:hAnsiTheme="minorHAnsi" w:cs="Arial"/>
          <w:sz w:val="22"/>
          <w:szCs w:val="22"/>
        </w:rPr>
        <w:t>Kč</w:t>
      </w:r>
      <w:r w:rsidR="00BC15F5" w:rsidRPr="00600678">
        <w:rPr>
          <w:rFonts w:asciiTheme="minorHAnsi" w:hAnsiTheme="minorHAnsi" w:cs="Arial"/>
          <w:sz w:val="22"/>
          <w:szCs w:val="22"/>
        </w:rPr>
        <w:t>,</w:t>
      </w:r>
      <w:r w:rsidRPr="00600678">
        <w:rPr>
          <w:rFonts w:asciiTheme="minorHAnsi" w:hAnsiTheme="minorHAnsi" w:cs="Arial"/>
          <w:sz w:val="22"/>
          <w:szCs w:val="22"/>
        </w:rPr>
        <w:t xml:space="preserve"> a to za každý jednotlivý případ porušení povinnosti.</w:t>
      </w:r>
    </w:p>
    <w:p w:rsidR="00FA45CF" w:rsidRPr="00600678" w:rsidRDefault="00FA45CF" w:rsidP="00043D5B">
      <w:pPr>
        <w:pStyle w:val="Zkladntext"/>
        <w:numPr>
          <w:ilvl w:val="0"/>
          <w:numId w:val="23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Za nedodržení </w:t>
      </w:r>
      <w:r w:rsidR="00243744">
        <w:rPr>
          <w:rFonts w:asciiTheme="minorHAnsi" w:hAnsiTheme="minorHAnsi" w:cs="Arial"/>
          <w:sz w:val="22"/>
          <w:szCs w:val="22"/>
        </w:rPr>
        <w:t xml:space="preserve">termínu </w:t>
      </w:r>
      <w:r w:rsidR="00AC5CDD" w:rsidRPr="00600678">
        <w:rPr>
          <w:rFonts w:asciiTheme="minorHAnsi" w:hAnsiTheme="minorHAnsi" w:cs="Arial"/>
          <w:sz w:val="22"/>
          <w:szCs w:val="22"/>
        </w:rPr>
        <w:t>stanoveného uzlového bodu</w:t>
      </w:r>
      <w:r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657057" w:rsidRPr="00600678">
        <w:rPr>
          <w:rFonts w:asciiTheme="minorHAnsi" w:hAnsiTheme="minorHAnsi" w:cs="Arial"/>
          <w:sz w:val="22"/>
          <w:szCs w:val="22"/>
        </w:rPr>
        <w:t>H</w:t>
      </w:r>
      <w:r w:rsidRPr="00600678">
        <w:rPr>
          <w:rFonts w:asciiTheme="minorHAnsi" w:hAnsiTheme="minorHAnsi" w:cs="Arial"/>
          <w:sz w:val="22"/>
          <w:szCs w:val="22"/>
        </w:rPr>
        <w:t xml:space="preserve">armonogramu </w:t>
      </w:r>
      <w:r w:rsidR="00657057" w:rsidRPr="00600678">
        <w:rPr>
          <w:rFonts w:asciiTheme="minorHAnsi" w:hAnsiTheme="minorHAnsi" w:cs="Arial"/>
          <w:sz w:val="22"/>
          <w:szCs w:val="22"/>
        </w:rPr>
        <w:t>stavby</w:t>
      </w:r>
      <w:r w:rsidRPr="00600678">
        <w:rPr>
          <w:rFonts w:asciiTheme="minorHAnsi" w:hAnsiTheme="minorHAnsi" w:cs="Arial"/>
          <w:sz w:val="22"/>
          <w:szCs w:val="22"/>
        </w:rPr>
        <w:t xml:space="preserve"> se zhotovitel zavazuje uhradit objednateli smluvní pokutu ve výši 5.000</w:t>
      </w:r>
      <w:r w:rsidR="00B11AA2">
        <w:rPr>
          <w:rFonts w:asciiTheme="minorHAnsi" w:hAnsiTheme="minorHAnsi" w:cs="Arial"/>
          <w:sz w:val="22"/>
          <w:szCs w:val="22"/>
        </w:rPr>
        <w:t xml:space="preserve"> Kč </w:t>
      </w:r>
      <w:r w:rsidRPr="00600678">
        <w:rPr>
          <w:rFonts w:asciiTheme="minorHAnsi" w:hAnsiTheme="minorHAnsi" w:cs="Arial"/>
          <w:sz w:val="22"/>
          <w:szCs w:val="22"/>
        </w:rPr>
        <w:t xml:space="preserve">za každý </w:t>
      </w:r>
      <w:r w:rsidR="00657057" w:rsidRPr="00600678">
        <w:rPr>
          <w:rFonts w:asciiTheme="minorHAnsi" w:hAnsiTheme="minorHAnsi" w:cs="Arial"/>
          <w:sz w:val="22"/>
          <w:szCs w:val="22"/>
        </w:rPr>
        <w:t xml:space="preserve">den prodlení počínaje dnem následujícím po termínu UB, až do doby splnění UB </w:t>
      </w:r>
      <w:r w:rsidRPr="00600678">
        <w:rPr>
          <w:rFonts w:asciiTheme="minorHAnsi" w:hAnsiTheme="minorHAnsi" w:cs="Arial"/>
          <w:sz w:val="22"/>
          <w:szCs w:val="22"/>
        </w:rPr>
        <w:t>.</w:t>
      </w:r>
      <w:r w:rsidR="003D0B27" w:rsidRPr="00600678">
        <w:rPr>
          <w:rFonts w:asciiTheme="minorHAnsi" w:hAnsiTheme="minorHAnsi" w:cs="Arial"/>
          <w:sz w:val="22"/>
          <w:szCs w:val="22"/>
        </w:rPr>
        <w:t xml:space="preserve"> </w:t>
      </w:r>
    </w:p>
    <w:p w:rsidR="00BD6C4C" w:rsidRPr="00600678" w:rsidRDefault="00FA45CF" w:rsidP="00043D5B">
      <w:pPr>
        <w:pStyle w:val="Zkladntext"/>
        <w:numPr>
          <w:ilvl w:val="0"/>
          <w:numId w:val="23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Za </w:t>
      </w:r>
      <w:r w:rsidRPr="001775CC">
        <w:rPr>
          <w:rFonts w:asciiTheme="minorHAnsi" w:hAnsiTheme="minorHAnsi" w:cs="Arial"/>
          <w:sz w:val="22"/>
          <w:szCs w:val="22"/>
        </w:rPr>
        <w:t xml:space="preserve">porušení povinnosti převzít staveniště nejpozději </w:t>
      </w:r>
      <w:r w:rsidR="00BC15F5" w:rsidRPr="001775CC">
        <w:rPr>
          <w:rFonts w:asciiTheme="minorHAnsi" w:hAnsiTheme="minorHAnsi" w:cs="Arial"/>
          <w:sz w:val="22"/>
          <w:szCs w:val="22"/>
        </w:rPr>
        <w:t xml:space="preserve">do </w:t>
      </w:r>
      <w:r w:rsidRPr="001775CC">
        <w:rPr>
          <w:rFonts w:asciiTheme="minorHAnsi" w:hAnsiTheme="minorHAnsi" w:cs="Arial"/>
          <w:sz w:val="22"/>
          <w:szCs w:val="22"/>
        </w:rPr>
        <w:t xml:space="preserve">3 </w:t>
      </w:r>
      <w:r w:rsidR="00BC15F5" w:rsidRPr="001775CC">
        <w:rPr>
          <w:rFonts w:asciiTheme="minorHAnsi" w:hAnsiTheme="minorHAnsi" w:cs="Arial"/>
          <w:sz w:val="22"/>
          <w:szCs w:val="22"/>
        </w:rPr>
        <w:t xml:space="preserve"> dnů</w:t>
      </w:r>
      <w:r w:rsidRPr="001775CC">
        <w:rPr>
          <w:rFonts w:asciiTheme="minorHAnsi" w:hAnsiTheme="minorHAnsi" w:cs="Arial"/>
          <w:sz w:val="22"/>
          <w:szCs w:val="22"/>
        </w:rPr>
        <w:t xml:space="preserve"> </w:t>
      </w:r>
      <w:r w:rsidR="00AC5CDD" w:rsidRPr="001775CC">
        <w:rPr>
          <w:rFonts w:asciiTheme="minorHAnsi" w:hAnsiTheme="minorHAnsi" w:cs="Arial"/>
          <w:sz w:val="22"/>
          <w:szCs w:val="22"/>
        </w:rPr>
        <w:t>ode dne účinnosti smlouvy</w:t>
      </w:r>
      <w:r w:rsidRPr="001775CC">
        <w:rPr>
          <w:rFonts w:asciiTheme="minorHAnsi" w:hAnsiTheme="minorHAnsi" w:cs="Arial"/>
          <w:sz w:val="22"/>
          <w:szCs w:val="22"/>
        </w:rPr>
        <w:t xml:space="preserve"> dle čl. III. </w:t>
      </w:r>
      <w:proofErr w:type="gramStart"/>
      <w:r w:rsidRPr="001775CC">
        <w:rPr>
          <w:rFonts w:asciiTheme="minorHAnsi" w:hAnsiTheme="minorHAnsi" w:cs="Arial"/>
          <w:sz w:val="22"/>
          <w:szCs w:val="22"/>
        </w:rPr>
        <w:t>odst. 1</w:t>
      </w:r>
      <w:r w:rsidR="001775CC" w:rsidRPr="001775CC">
        <w:rPr>
          <w:rFonts w:asciiTheme="minorHAnsi" w:hAnsiTheme="minorHAnsi" w:cs="Arial"/>
          <w:sz w:val="22"/>
          <w:szCs w:val="22"/>
        </w:rPr>
        <w:t>.</w:t>
      </w:r>
      <w:r w:rsidRPr="001775CC">
        <w:rPr>
          <w:rFonts w:asciiTheme="minorHAnsi" w:hAnsiTheme="minorHAnsi" w:cs="Arial"/>
          <w:sz w:val="22"/>
          <w:szCs w:val="22"/>
        </w:rPr>
        <w:t>a) je</w:t>
      </w:r>
      <w:proofErr w:type="gramEnd"/>
      <w:r w:rsidRPr="001775CC">
        <w:rPr>
          <w:rFonts w:asciiTheme="minorHAnsi" w:hAnsiTheme="minorHAnsi" w:cs="Arial"/>
          <w:sz w:val="22"/>
          <w:szCs w:val="22"/>
        </w:rPr>
        <w:t xml:space="preserve"> zhotovitel povinen uhradit objednateli smluvní pokutu ve výši 5.000</w:t>
      </w:r>
      <w:r w:rsidR="00F11EDA" w:rsidRPr="001775CC">
        <w:rPr>
          <w:rFonts w:asciiTheme="minorHAnsi" w:hAnsiTheme="minorHAnsi" w:cs="Arial"/>
          <w:sz w:val="22"/>
          <w:szCs w:val="22"/>
        </w:rPr>
        <w:t>,-</w:t>
      </w:r>
      <w:r w:rsidRPr="001775CC">
        <w:rPr>
          <w:rFonts w:asciiTheme="minorHAnsi" w:hAnsiTheme="minorHAnsi" w:cs="Arial"/>
          <w:sz w:val="22"/>
          <w:szCs w:val="22"/>
        </w:rPr>
        <w:t xml:space="preserve"> Kč za každý den</w:t>
      </w:r>
      <w:r w:rsidRPr="00600678">
        <w:rPr>
          <w:rFonts w:asciiTheme="minorHAnsi" w:hAnsiTheme="minorHAnsi" w:cs="Arial"/>
          <w:sz w:val="22"/>
          <w:szCs w:val="22"/>
        </w:rPr>
        <w:t xml:space="preserve"> prodlení.</w:t>
      </w:r>
    </w:p>
    <w:p w:rsidR="00166012" w:rsidRPr="00600678" w:rsidRDefault="0099282B" w:rsidP="00043D5B">
      <w:pPr>
        <w:pStyle w:val="Zkladntext"/>
        <w:numPr>
          <w:ilvl w:val="0"/>
          <w:numId w:val="23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Při prodlení s odstraněním reklamované vady v požadovaném či sjednaném termínu zaplatí zhotovitel objednateli pokutu ve výši 1.000</w:t>
      </w:r>
      <w:r w:rsidR="00A52039">
        <w:rPr>
          <w:rFonts w:asciiTheme="minorHAnsi" w:hAnsiTheme="minorHAnsi" w:cs="Arial"/>
          <w:sz w:val="22"/>
          <w:szCs w:val="22"/>
        </w:rPr>
        <w:t xml:space="preserve"> </w:t>
      </w:r>
      <w:r w:rsidRPr="00600678">
        <w:rPr>
          <w:rFonts w:asciiTheme="minorHAnsi" w:hAnsiTheme="minorHAnsi" w:cs="Arial"/>
          <w:sz w:val="22"/>
          <w:szCs w:val="22"/>
        </w:rPr>
        <w:t>Kč za každou vadu a každý den prodlení počínaje dnem následujícím po termínu odstranění, až do doby řádného odstranění vady.</w:t>
      </w:r>
    </w:p>
    <w:p w:rsidR="00166012" w:rsidRPr="00CB6576" w:rsidRDefault="00601E77" w:rsidP="00043D5B">
      <w:pPr>
        <w:pStyle w:val="Zkladntext"/>
        <w:numPr>
          <w:ilvl w:val="0"/>
          <w:numId w:val="23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Smluvní pokuty dle této smlouvy jsou splatné do </w:t>
      </w:r>
      <w:r w:rsidR="007211C5" w:rsidRPr="00600678">
        <w:rPr>
          <w:rFonts w:asciiTheme="minorHAnsi" w:hAnsiTheme="minorHAnsi" w:cs="Arial"/>
          <w:sz w:val="22"/>
          <w:szCs w:val="22"/>
        </w:rPr>
        <w:t>30</w:t>
      </w:r>
      <w:r w:rsidRPr="00600678">
        <w:rPr>
          <w:rFonts w:asciiTheme="minorHAnsi" w:hAnsiTheme="minorHAnsi" w:cs="Arial"/>
          <w:sz w:val="22"/>
          <w:szCs w:val="22"/>
        </w:rPr>
        <w:t xml:space="preserve"> dnů od </w:t>
      </w:r>
      <w:r w:rsidR="00AC5CDD" w:rsidRPr="00600678">
        <w:rPr>
          <w:rFonts w:asciiTheme="minorHAnsi" w:hAnsiTheme="minorHAnsi" w:cs="Arial"/>
          <w:sz w:val="22"/>
          <w:szCs w:val="22"/>
        </w:rPr>
        <w:t>písemného vyúčtování</w:t>
      </w:r>
      <w:r w:rsidRPr="00600678">
        <w:rPr>
          <w:rFonts w:asciiTheme="minorHAnsi" w:hAnsiTheme="minorHAnsi" w:cs="Arial"/>
          <w:sz w:val="22"/>
          <w:szCs w:val="22"/>
        </w:rPr>
        <w:t xml:space="preserve"> odeslaného druhé smluvní straně doporučeným dopisem. </w:t>
      </w:r>
      <w:r w:rsidR="007211C5" w:rsidRPr="00600678">
        <w:rPr>
          <w:rFonts w:asciiTheme="minorHAnsi" w:hAnsiTheme="minorHAnsi" w:cs="Arial"/>
          <w:sz w:val="22"/>
          <w:szCs w:val="22"/>
        </w:rPr>
        <w:t>V</w:t>
      </w:r>
      <w:r w:rsidRPr="00600678">
        <w:rPr>
          <w:rFonts w:asciiTheme="minorHAnsi" w:hAnsiTheme="minorHAnsi" w:cs="Arial"/>
          <w:sz w:val="22"/>
          <w:szCs w:val="22"/>
        </w:rPr>
        <w:t xml:space="preserve">e vztahu  k náhradě škody vzniklé porušením smluvní povinnosti platí, že právo na její náhradu není zaplacením smluvní pokuty dotčeno. Odstoupením od smlouvy není dotčen nárok na zaplacení smluvní pokuty ani nároky na </w:t>
      </w:r>
      <w:r w:rsidRPr="00CB6576">
        <w:rPr>
          <w:rFonts w:asciiTheme="minorHAnsi" w:hAnsiTheme="minorHAnsi" w:cs="Arial"/>
          <w:sz w:val="22"/>
          <w:szCs w:val="22"/>
        </w:rPr>
        <w:t>náhradu škody</w:t>
      </w:r>
      <w:r w:rsidR="007211C5" w:rsidRPr="00CB6576">
        <w:rPr>
          <w:rFonts w:asciiTheme="minorHAnsi" w:hAnsiTheme="minorHAnsi" w:cs="Arial"/>
          <w:sz w:val="22"/>
          <w:szCs w:val="22"/>
        </w:rPr>
        <w:t xml:space="preserve"> v plné výši</w:t>
      </w:r>
      <w:r w:rsidRPr="00CB6576">
        <w:rPr>
          <w:rFonts w:asciiTheme="minorHAnsi" w:hAnsiTheme="minorHAnsi" w:cs="Arial"/>
          <w:sz w:val="22"/>
          <w:szCs w:val="22"/>
        </w:rPr>
        <w:t xml:space="preserve">. </w:t>
      </w:r>
    </w:p>
    <w:p w:rsidR="000D4409" w:rsidRPr="001775CC" w:rsidRDefault="00601E77" w:rsidP="00043D5B">
      <w:pPr>
        <w:pStyle w:val="Odstavecseseznamem"/>
        <w:numPr>
          <w:ilvl w:val="0"/>
          <w:numId w:val="23"/>
        </w:numPr>
        <w:ind w:left="567" w:hanging="567"/>
        <w:rPr>
          <w:rFonts w:asciiTheme="minorHAnsi" w:hAnsiTheme="minorHAnsi" w:cs="Arial"/>
          <w:sz w:val="22"/>
          <w:szCs w:val="22"/>
        </w:rPr>
      </w:pPr>
      <w:r w:rsidRPr="001775CC">
        <w:rPr>
          <w:rFonts w:asciiTheme="minorHAnsi" w:hAnsiTheme="minorHAnsi" w:cs="Arial"/>
          <w:sz w:val="22"/>
          <w:szCs w:val="22"/>
        </w:rPr>
        <w:t xml:space="preserve">Smluvní strany se osvobozují od odpovědnosti za částečné nebo úplné nesplnění smluvních závazků, jestli-že se tak stalo v důsledku vyšší moci. Za </w:t>
      </w:r>
      <w:r w:rsidR="00AC5CDD" w:rsidRPr="001775CC">
        <w:rPr>
          <w:rFonts w:asciiTheme="minorHAnsi" w:hAnsiTheme="minorHAnsi" w:cs="Arial"/>
          <w:sz w:val="22"/>
          <w:szCs w:val="22"/>
        </w:rPr>
        <w:t>vyšší moc</w:t>
      </w:r>
      <w:r w:rsidRPr="001775CC">
        <w:rPr>
          <w:rFonts w:asciiTheme="minorHAnsi" w:hAnsiTheme="minorHAnsi" w:cs="Arial"/>
          <w:sz w:val="22"/>
          <w:szCs w:val="22"/>
        </w:rPr>
        <w:t xml:space="preserve"> se </w:t>
      </w:r>
      <w:r w:rsidR="000D4409" w:rsidRPr="001775CC">
        <w:rPr>
          <w:rFonts w:asciiTheme="minorHAnsi" w:hAnsiTheme="minorHAnsi" w:cs="Arial"/>
          <w:sz w:val="22"/>
          <w:szCs w:val="22"/>
        </w:rPr>
        <w:t>pro účel této smlouvy považuje překážka, která kumulativně splňuje následující znaky:</w:t>
      </w:r>
    </w:p>
    <w:p w:rsidR="000D4409" w:rsidRPr="001775CC" w:rsidRDefault="000D4409" w:rsidP="00043D5B">
      <w:pPr>
        <w:pStyle w:val="Odstavecseseznamem"/>
        <w:numPr>
          <w:ilvl w:val="1"/>
          <w:numId w:val="37"/>
        </w:numPr>
        <w:autoSpaceDN w:val="0"/>
        <w:ind w:left="1134" w:hanging="567"/>
        <w:jc w:val="both"/>
        <w:textAlignment w:val="baseline"/>
        <w:rPr>
          <w:rFonts w:ascii="Calibri" w:hAnsi="Calibri"/>
          <w:sz w:val="22"/>
        </w:rPr>
      </w:pPr>
      <w:r w:rsidRPr="001775CC">
        <w:rPr>
          <w:rFonts w:ascii="Calibri" w:hAnsi="Calibri"/>
          <w:sz w:val="22"/>
        </w:rPr>
        <w:t>objektivně znemožňuje některé ze smluvních stran plnění některé z jejích povinností stanovených smlouvou,</w:t>
      </w:r>
    </w:p>
    <w:p w:rsidR="000D4409" w:rsidRPr="001775CC" w:rsidRDefault="000D4409" w:rsidP="00043D5B">
      <w:pPr>
        <w:pStyle w:val="Odstavecseseznamem"/>
        <w:numPr>
          <w:ilvl w:val="1"/>
          <w:numId w:val="37"/>
        </w:numPr>
        <w:autoSpaceDN w:val="0"/>
        <w:ind w:left="1134" w:hanging="567"/>
        <w:jc w:val="both"/>
        <w:textAlignment w:val="baseline"/>
        <w:rPr>
          <w:rFonts w:ascii="Calibri" w:hAnsi="Calibri"/>
          <w:sz w:val="22"/>
        </w:rPr>
      </w:pPr>
      <w:r w:rsidRPr="001775CC">
        <w:rPr>
          <w:rFonts w:ascii="Calibri" w:hAnsi="Calibri"/>
          <w:sz w:val="22"/>
        </w:rPr>
        <w:t>situaci nemohla dotčená smluvní strana předvídat ani s vynaložením odborné péče,</w:t>
      </w:r>
    </w:p>
    <w:p w:rsidR="000D4409" w:rsidRPr="001775CC" w:rsidRDefault="000D4409" w:rsidP="00043D5B">
      <w:pPr>
        <w:pStyle w:val="Odstavecseseznamem"/>
        <w:numPr>
          <w:ilvl w:val="1"/>
          <w:numId w:val="37"/>
        </w:numPr>
        <w:autoSpaceDN w:val="0"/>
        <w:ind w:left="1134" w:hanging="567"/>
        <w:jc w:val="both"/>
        <w:textAlignment w:val="baseline"/>
        <w:rPr>
          <w:rFonts w:ascii="Calibri" w:hAnsi="Calibri"/>
          <w:sz w:val="22"/>
        </w:rPr>
      </w:pPr>
      <w:r w:rsidRPr="001775CC">
        <w:rPr>
          <w:rFonts w:ascii="Calibri" w:hAnsi="Calibri"/>
          <w:sz w:val="22"/>
        </w:rPr>
        <w:t>situaci nemohla dotčená smluvní strana ovlivnit nebo jí zamezit,</w:t>
      </w:r>
    </w:p>
    <w:p w:rsidR="000D4409" w:rsidRPr="001775CC" w:rsidRDefault="000D4409" w:rsidP="00043D5B">
      <w:pPr>
        <w:pStyle w:val="Odstavecseseznamem"/>
        <w:numPr>
          <w:ilvl w:val="1"/>
          <w:numId w:val="37"/>
        </w:numPr>
        <w:autoSpaceDN w:val="0"/>
        <w:ind w:left="1134" w:hanging="567"/>
        <w:jc w:val="both"/>
        <w:textAlignment w:val="baseline"/>
        <w:rPr>
          <w:rFonts w:ascii="Calibri" w:hAnsi="Calibri"/>
          <w:sz w:val="22"/>
        </w:rPr>
      </w:pPr>
      <w:r w:rsidRPr="001775CC">
        <w:rPr>
          <w:rFonts w:ascii="Calibri" w:hAnsi="Calibri"/>
          <w:sz w:val="22"/>
        </w:rPr>
        <w:t>smluvní strana, které bylo překážkou znemožněno plnění, nebyla v okamžik, kdy překážka nastala v prodlení s plněním povinností stanovených smlouvou.</w:t>
      </w:r>
    </w:p>
    <w:p w:rsidR="00735EAE" w:rsidRDefault="00735EAE" w:rsidP="00043D5B">
      <w:pPr>
        <w:pStyle w:val="Zkladntext"/>
        <w:numPr>
          <w:ilvl w:val="0"/>
          <w:numId w:val="23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Zhotovitel nemá nárok požadovat po objednateli náhradu škod, které zhotovitel způsobil při plnění této smlouvy nebo v souvislosti s ní třetím osobám nebo byly zhotovitelem způsobeny osobám pro zhotovitele pracujícím</w:t>
      </w:r>
      <w:r w:rsidR="00A97002" w:rsidRPr="00600678">
        <w:rPr>
          <w:rFonts w:asciiTheme="minorHAnsi" w:hAnsiTheme="minorHAnsi" w:cs="Arial"/>
          <w:sz w:val="22"/>
          <w:szCs w:val="22"/>
        </w:rPr>
        <w:t>.</w:t>
      </w:r>
    </w:p>
    <w:p w:rsidR="00561666" w:rsidRPr="001775CC" w:rsidRDefault="00561666" w:rsidP="00043D5B">
      <w:pPr>
        <w:pStyle w:val="Nzev"/>
        <w:keepNext/>
        <w:widowControl/>
        <w:numPr>
          <w:ilvl w:val="0"/>
          <w:numId w:val="2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 w:val="0"/>
        <w:snapToGrid/>
        <w:ind w:left="567" w:hanging="567"/>
        <w:jc w:val="both"/>
        <w:rPr>
          <w:rFonts w:asciiTheme="minorHAnsi" w:hAnsiTheme="minorHAnsi"/>
          <w:b w:val="0"/>
          <w:bCs/>
          <w:sz w:val="22"/>
          <w:szCs w:val="22"/>
        </w:rPr>
      </w:pPr>
      <w:r w:rsidRPr="001775CC">
        <w:rPr>
          <w:rFonts w:asciiTheme="minorHAnsi" w:hAnsiTheme="minorHAnsi"/>
          <w:b w:val="0"/>
          <w:bCs/>
          <w:sz w:val="22"/>
          <w:szCs w:val="22"/>
        </w:rPr>
        <w:t>Smluvní strany se dohodly, že zhotovitel se vzdává práva namítat nepřiměřenost výše smluvní pokuty specifikované v tomto článku u soudu ve smyslu § 2051 zákona č. 89/2012 Sb., občanského zákoníku.</w:t>
      </w:r>
    </w:p>
    <w:p w:rsidR="00561666" w:rsidRPr="001775CC" w:rsidRDefault="00561666" w:rsidP="00043D5B">
      <w:pPr>
        <w:pStyle w:val="Nzev"/>
        <w:widowControl/>
        <w:numPr>
          <w:ilvl w:val="0"/>
          <w:numId w:val="2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 w:val="0"/>
        <w:snapToGrid/>
        <w:ind w:left="567" w:hanging="567"/>
        <w:jc w:val="both"/>
        <w:rPr>
          <w:rFonts w:asciiTheme="minorHAnsi" w:hAnsiTheme="minorHAnsi"/>
          <w:b w:val="0"/>
          <w:bCs/>
          <w:sz w:val="22"/>
          <w:szCs w:val="22"/>
        </w:rPr>
      </w:pPr>
      <w:r w:rsidRPr="001775CC">
        <w:rPr>
          <w:rFonts w:asciiTheme="minorHAnsi" w:hAnsiTheme="minorHAnsi"/>
          <w:b w:val="0"/>
          <w:bCs/>
          <w:sz w:val="22"/>
          <w:szCs w:val="22"/>
        </w:rPr>
        <w:t>Objednatel je oprávněn provést zápočet svého nároku na zaplacení kterékoliv i nesplatné smluvní pokuty sjednané v tomto článku smlouvy proti nároku zhotovitele na zaplacení ceny díla nebo jeho části. Zaplacením smluvní pokuty není dotčen nárok objednatele na náhradu škody vzniklé porušením povinností zhotovitele.</w:t>
      </w:r>
    </w:p>
    <w:p w:rsidR="00601E77" w:rsidRPr="00600678" w:rsidRDefault="00063016" w:rsidP="00B334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</w:p>
    <w:p w:rsidR="00601E77" w:rsidRPr="00600678" w:rsidRDefault="00451EDA" w:rsidP="00B334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600678">
        <w:rPr>
          <w:rFonts w:asciiTheme="minorHAnsi" w:hAnsiTheme="minorHAnsi" w:cs="Arial"/>
          <w:b/>
          <w:sz w:val="22"/>
          <w:szCs w:val="22"/>
        </w:rPr>
        <w:t xml:space="preserve">Článek </w:t>
      </w:r>
      <w:r w:rsidR="00A82A01" w:rsidRPr="00600678">
        <w:rPr>
          <w:rFonts w:asciiTheme="minorHAnsi" w:hAnsiTheme="minorHAnsi" w:cs="Arial"/>
          <w:b/>
          <w:sz w:val="22"/>
          <w:szCs w:val="22"/>
        </w:rPr>
        <w:t>XIII</w:t>
      </w:r>
      <w:r w:rsidR="00601E77" w:rsidRPr="00600678">
        <w:rPr>
          <w:rFonts w:asciiTheme="minorHAnsi" w:hAnsiTheme="minorHAnsi" w:cs="Arial"/>
          <w:b/>
          <w:sz w:val="22"/>
          <w:szCs w:val="22"/>
        </w:rPr>
        <w:t xml:space="preserve">. </w:t>
      </w:r>
    </w:p>
    <w:p w:rsidR="00601E77" w:rsidRPr="00600678" w:rsidRDefault="00A82A01" w:rsidP="00B334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/>
          <w:b/>
          <w:sz w:val="22"/>
          <w:szCs w:val="22"/>
        </w:rPr>
      </w:pPr>
      <w:r w:rsidRPr="00363AF8">
        <w:rPr>
          <w:rFonts w:asciiTheme="minorHAnsi" w:hAnsiTheme="minorHAnsi" w:cs="Arial"/>
          <w:b/>
          <w:sz w:val="22"/>
          <w:szCs w:val="22"/>
        </w:rPr>
        <w:t>Ukončení</w:t>
      </w:r>
      <w:r w:rsidR="00601E77" w:rsidRPr="00363AF8">
        <w:rPr>
          <w:rFonts w:asciiTheme="minorHAnsi" w:hAnsiTheme="minorHAnsi" w:cs="Arial"/>
          <w:b/>
          <w:sz w:val="22"/>
          <w:szCs w:val="22"/>
        </w:rPr>
        <w:t xml:space="preserve"> smlouvy</w:t>
      </w:r>
    </w:p>
    <w:p w:rsidR="00204232" w:rsidRPr="00600678" w:rsidRDefault="00204232" w:rsidP="00043D5B">
      <w:pPr>
        <w:pStyle w:val="Zkladntext"/>
        <w:numPr>
          <w:ilvl w:val="0"/>
          <w:numId w:val="24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Smlouvu lze před jejím splněním ukončit:</w:t>
      </w:r>
    </w:p>
    <w:p w:rsidR="00204232" w:rsidRPr="00600678" w:rsidRDefault="00204232" w:rsidP="00043D5B">
      <w:pPr>
        <w:pStyle w:val="Default"/>
        <w:numPr>
          <w:ilvl w:val="0"/>
          <w:numId w:val="25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písemnou dohodou smluvních stran</w:t>
      </w:r>
      <w:r w:rsidR="00363AF8">
        <w:rPr>
          <w:rFonts w:asciiTheme="minorHAnsi" w:hAnsiTheme="minorHAnsi"/>
          <w:sz w:val="22"/>
          <w:szCs w:val="22"/>
        </w:rPr>
        <w:t>.</w:t>
      </w:r>
    </w:p>
    <w:p w:rsidR="00204232" w:rsidRPr="00600678" w:rsidRDefault="00204232" w:rsidP="00043D5B">
      <w:pPr>
        <w:pStyle w:val="Default"/>
        <w:numPr>
          <w:ilvl w:val="0"/>
          <w:numId w:val="25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odstoupením od smlouvy</w:t>
      </w:r>
      <w:r w:rsidR="00363AF8">
        <w:rPr>
          <w:rFonts w:asciiTheme="minorHAnsi" w:hAnsiTheme="minorHAnsi"/>
          <w:sz w:val="22"/>
          <w:szCs w:val="22"/>
        </w:rPr>
        <w:t>,</w:t>
      </w:r>
    </w:p>
    <w:p w:rsidR="00204232" w:rsidRPr="00600678" w:rsidRDefault="00204232" w:rsidP="00043D5B">
      <w:pPr>
        <w:pStyle w:val="Default"/>
        <w:numPr>
          <w:ilvl w:val="0"/>
          <w:numId w:val="25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písemnou výpovědí</w:t>
      </w:r>
      <w:r w:rsidR="00363AF8">
        <w:rPr>
          <w:rFonts w:asciiTheme="minorHAnsi" w:hAnsiTheme="minorHAnsi"/>
          <w:sz w:val="22"/>
          <w:szCs w:val="22"/>
        </w:rPr>
        <w:t>.</w:t>
      </w:r>
    </w:p>
    <w:p w:rsidR="00204232" w:rsidRPr="00600678" w:rsidRDefault="00601E77" w:rsidP="00043D5B">
      <w:pPr>
        <w:pStyle w:val="Zkladntext"/>
        <w:numPr>
          <w:ilvl w:val="0"/>
          <w:numId w:val="24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Odstoupení  od smlouvy je možné za podmínek stanovených zákonem či touto smlouvou. Odstoupení od smlouvy </w:t>
      </w:r>
      <w:r w:rsidR="00204232" w:rsidRPr="00600678">
        <w:rPr>
          <w:rFonts w:asciiTheme="minorHAnsi" w:hAnsiTheme="minorHAnsi" w:cs="Arial"/>
          <w:sz w:val="22"/>
          <w:szCs w:val="22"/>
        </w:rPr>
        <w:t xml:space="preserve">musí být písemné, </w:t>
      </w:r>
      <w:r w:rsidRPr="00600678">
        <w:rPr>
          <w:rFonts w:asciiTheme="minorHAnsi" w:hAnsiTheme="minorHAnsi" w:cs="Arial"/>
          <w:sz w:val="22"/>
          <w:szCs w:val="22"/>
        </w:rPr>
        <w:t>je platné a účinné okamžikem doručení projevu vůle směřujícího k odstoupení od smlouvy</w:t>
      </w:r>
      <w:r w:rsidR="00204CE9" w:rsidRPr="00600678">
        <w:rPr>
          <w:rFonts w:asciiTheme="minorHAnsi" w:hAnsiTheme="minorHAnsi" w:cs="Arial"/>
          <w:sz w:val="22"/>
          <w:szCs w:val="22"/>
        </w:rPr>
        <w:t xml:space="preserve"> druhé smluvní straně</w:t>
      </w:r>
      <w:r w:rsidRPr="00600678">
        <w:rPr>
          <w:rFonts w:asciiTheme="minorHAnsi" w:hAnsiTheme="minorHAnsi" w:cs="Arial"/>
          <w:sz w:val="22"/>
          <w:szCs w:val="22"/>
        </w:rPr>
        <w:t xml:space="preserve">. </w:t>
      </w:r>
    </w:p>
    <w:p w:rsidR="001D2946" w:rsidRPr="00600678" w:rsidRDefault="00204232" w:rsidP="00043D5B">
      <w:pPr>
        <w:pStyle w:val="Zkladntext"/>
        <w:numPr>
          <w:ilvl w:val="0"/>
          <w:numId w:val="24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Objednatel je oprávněn od smlouvy odstoupit </w:t>
      </w:r>
      <w:r w:rsidR="00854E70" w:rsidRPr="00600678">
        <w:rPr>
          <w:rFonts w:asciiTheme="minorHAnsi" w:hAnsiTheme="minorHAnsi" w:cs="Arial"/>
          <w:sz w:val="22"/>
          <w:szCs w:val="22"/>
        </w:rPr>
        <w:t xml:space="preserve">vedle jiných případů uvedených ve smlouvě </w:t>
      </w:r>
      <w:r w:rsidRPr="00600678">
        <w:rPr>
          <w:rFonts w:asciiTheme="minorHAnsi" w:hAnsiTheme="minorHAnsi" w:cs="Arial"/>
          <w:sz w:val="22"/>
          <w:szCs w:val="22"/>
        </w:rPr>
        <w:t>zejména z následujících důvodů:</w:t>
      </w:r>
      <w:r w:rsidRPr="00600678" w:rsidDel="00204232">
        <w:rPr>
          <w:rFonts w:asciiTheme="minorHAnsi" w:hAnsiTheme="minorHAnsi" w:cs="Arial"/>
          <w:sz w:val="22"/>
          <w:szCs w:val="22"/>
        </w:rPr>
        <w:t xml:space="preserve"> </w:t>
      </w:r>
    </w:p>
    <w:p w:rsidR="00372C8A" w:rsidRPr="00600678" w:rsidRDefault="001D2946" w:rsidP="00043D5B">
      <w:pPr>
        <w:pStyle w:val="Default"/>
        <w:numPr>
          <w:ilvl w:val="0"/>
          <w:numId w:val="26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zhotovitel je v prodlení s prováděním nebo dokončením díla podle této smlouvy, po dobu delší než 30 dnů</w:t>
      </w:r>
      <w:r w:rsidR="00363AF8">
        <w:rPr>
          <w:rFonts w:asciiTheme="minorHAnsi" w:hAnsiTheme="minorHAnsi"/>
          <w:sz w:val="22"/>
          <w:szCs w:val="22"/>
        </w:rPr>
        <w:t>,</w:t>
      </w:r>
      <w:r w:rsidR="00372C8A" w:rsidRPr="00600678">
        <w:rPr>
          <w:rFonts w:asciiTheme="minorHAnsi" w:hAnsiTheme="minorHAnsi"/>
          <w:sz w:val="22"/>
          <w:szCs w:val="22"/>
        </w:rPr>
        <w:t xml:space="preserve"> </w:t>
      </w:r>
    </w:p>
    <w:p w:rsidR="00372C8A" w:rsidRPr="00600678" w:rsidRDefault="00AC5CDD" w:rsidP="00043D5B">
      <w:pPr>
        <w:pStyle w:val="Default"/>
        <w:numPr>
          <w:ilvl w:val="0"/>
          <w:numId w:val="26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přerušení prací</w:t>
      </w:r>
      <w:r w:rsidR="00601E77" w:rsidRPr="00600678">
        <w:rPr>
          <w:rFonts w:asciiTheme="minorHAnsi" w:hAnsiTheme="minorHAnsi"/>
          <w:sz w:val="22"/>
          <w:szCs w:val="22"/>
        </w:rPr>
        <w:t xml:space="preserve"> na dobu delší </w:t>
      </w:r>
      <w:r w:rsidR="00204232" w:rsidRPr="00600678">
        <w:rPr>
          <w:rFonts w:asciiTheme="minorHAnsi" w:hAnsiTheme="minorHAnsi"/>
          <w:sz w:val="22"/>
          <w:szCs w:val="22"/>
        </w:rPr>
        <w:t>5 kalendářních</w:t>
      </w:r>
      <w:r w:rsidR="00372C8A" w:rsidRPr="00600678">
        <w:rPr>
          <w:rFonts w:asciiTheme="minorHAnsi" w:hAnsiTheme="minorHAnsi"/>
          <w:sz w:val="22"/>
          <w:szCs w:val="22"/>
        </w:rPr>
        <w:t xml:space="preserve"> </w:t>
      </w:r>
      <w:r w:rsidR="00204232" w:rsidRPr="00600678">
        <w:rPr>
          <w:rFonts w:asciiTheme="minorHAnsi" w:hAnsiTheme="minorHAnsi"/>
          <w:sz w:val="22"/>
          <w:szCs w:val="22"/>
        </w:rPr>
        <w:t>dnů</w:t>
      </w:r>
      <w:r w:rsidR="00601E77" w:rsidRPr="00600678">
        <w:rPr>
          <w:rFonts w:asciiTheme="minorHAnsi" w:hAnsiTheme="minorHAnsi"/>
          <w:sz w:val="22"/>
          <w:szCs w:val="22"/>
        </w:rPr>
        <w:t>, pokud jeho důvodem není vyšší moc</w:t>
      </w:r>
      <w:r w:rsidR="00204232" w:rsidRPr="00600678">
        <w:rPr>
          <w:rFonts w:asciiTheme="minorHAnsi" w:hAnsiTheme="minorHAnsi"/>
          <w:sz w:val="22"/>
          <w:szCs w:val="22"/>
        </w:rPr>
        <w:t xml:space="preserve"> nebo</w:t>
      </w:r>
      <w:r w:rsidR="00601E77" w:rsidRPr="00600678">
        <w:rPr>
          <w:rFonts w:asciiTheme="minorHAnsi" w:hAnsiTheme="minorHAnsi"/>
          <w:sz w:val="22"/>
          <w:szCs w:val="22"/>
        </w:rPr>
        <w:t xml:space="preserve"> </w:t>
      </w:r>
      <w:r w:rsidR="00204232" w:rsidRPr="001775CC">
        <w:rPr>
          <w:rFonts w:asciiTheme="minorHAnsi" w:hAnsiTheme="minorHAnsi"/>
          <w:sz w:val="22"/>
          <w:szCs w:val="22"/>
        </w:rPr>
        <w:t xml:space="preserve">důvod dle </w:t>
      </w:r>
      <w:r w:rsidRPr="001775CC">
        <w:rPr>
          <w:rFonts w:asciiTheme="minorHAnsi" w:hAnsiTheme="minorHAnsi"/>
          <w:sz w:val="22"/>
          <w:szCs w:val="22"/>
        </w:rPr>
        <w:t>čl. III. odst. 3</w:t>
      </w:r>
      <w:r w:rsidR="001775CC" w:rsidRPr="001775CC">
        <w:rPr>
          <w:rFonts w:asciiTheme="minorHAnsi" w:hAnsiTheme="minorHAnsi"/>
          <w:sz w:val="22"/>
          <w:szCs w:val="22"/>
        </w:rPr>
        <w:t>.</w:t>
      </w:r>
      <w:r w:rsidRPr="001775CC">
        <w:rPr>
          <w:rFonts w:asciiTheme="minorHAnsi" w:hAnsiTheme="minorHAnsi"/>
          <w:sz w:val="22"/>
          <w:szCs w:val="22"/>
        </w:rPr>
        <w:t>,</w:t>
      </w:r>
      <w:r w:rsidR="00204232" w:rsidRPr="001775CC">
        <w:rPr>
          <w:rFonts w:asciiTheme="minorHAnsi" w:hAnsiTheme="minorHAnsi"/>
          <w:sz w:val="22"/>
          <w:szCs w:val="22"/>
        </w:rPr>
        <w:t xml:space="preserve"> o </w:t>
      </w:r>
      <w:r w:rsidR="00601E77" w:rsidRPr="001775CC">
        <w:rPr>
          <w:rFonts w:asciiTheme="minorHAnsi" w:hAnsiTheme="minorHAnsi"/>
          <w:sz w:val="22"/>
          <w:szCs w:val="22"/>
        </w:rPr>
        <w:t>čemž smluvní strany pořídí ve stavebním deníku příslušný zápis</w:t>
      </w:r>
      <w:r w:rsidR="00601E77" w:rsidRPr="00600678">
        <w:rPr>
          <w:rFonts w:asciiTheme="minorHAnsi" w:hAnsiTheme="minorHAnsi"/>
          <w:sz w:val="22"/>
          <w:szCs w:val="22"/>
        </w:rPr>
        <w:t>,</w:t>
      </w:r>
    </w:p>
    <w:p w:rsidR="00372C8A" w:rsidRPr="00600678" w:rsidRDefault="00601E77" w:rsidP="00043D5B">
      <w:pPr>
        <w:pStyle w:val="Default"/>
        <w:numPr>
          <w:ilvl w:val="0"/>
          <w:numId w:val="26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zjištění závažných technologických nedostatků či chyb významně snižující kvalitu nebo hodnotu díla</w:t>
      </w:r>
      <w:r w:rsidR="001775CC">
        <w:rPr>
          <w:rFonts w:asciiTheme="minorHAnsi" w:hAnsiTheme="minorHAnsi"/>
          <w:sz w:val="22"/>
          <w:szCs w:val="22"/>
        </w:rPr>
        <w:t>,</w:t>
      </w:r>
    </w:p>
    <w:p w:rsidR="00372C8A" w:rsidRPr="00600678" w:rsidRDefault="00601E77" w:rsidP="00043D5B">
      <w:pPr>
        <w:pStyle w:val="Default"/>
        <w:numPr>
          <w:ilvl w:val="0"/>
          <w:numId w:val="26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 xml:space="preserve">porušení </w:t>
      </w:r>
      <w:r w:rsidR="00F3164D" w:rsidRPr="00600678">
        <w:rPr>
          <w:rFonts w:asciiTheme="minorHAnsi" w:hAnsiTheme="minorHAnsi"/>
          <w:sz w:val="22"/>
          <w:szCs w:val="22"/>
        </w:rPr>
        <w:t xml:space="preserve">povinností vyplývajících ze </w:t>
      </w:r>
      <w:r w:rsidRPr="00600678">
        <w:rPr>
          <w:rFonts w:asciiTheme="minorHAnsi" w:hAnsiTheme="minorHAnsi"/>
          <w:sz w:val="22"/>
          <w:szCs w:val="22"/>
        </w:rPr>
        <w:t>zákona č. 20/1987 Sb., o státní památkové péči</w:t>
      </w:r>
      <w:r w:rsidR="00D57355" w:rsidRPr="00600678">
        <w:rPr>
          <w:rFonts w:asciiTheme="minorHAnsi" w:hAnsiTheme="minorHAnsi"/>
          <w:sz w:val="22"/>
          <w:szCs w:val="22"/>
        </w:rPr>
        <w:t>,</w:t>
      </w:r>
      <w:r w:rsidRPr="00600678">
        <w:rPr>
          <w:rFonts w:asciiTheme="minorHAnsi" w:hAnsiTheme="minorHAnsi"/>
          <w:sz w:val="22"/>
          <w:szCs w:val="22"/>
        </w:rPr>
        <w:t xml:space="preserve"> ve znění pozdějších předpisů, nebo postup zhotovitele, jímž ohrozil nebo poškodil národní kulturní památku </w:t>
      </w:r>
      <w:r w:rsidR="00CA6CC5" w:rsidRPr="00600678">
        <w:rPr>
          <w:rFonts w:asciiTheme="minorHAnsi" w:hAnsiTheme="minorHAnsi"/>
          <w:sz w:val="22"/>
          <w:szCs w:val="22"/>
        </w:rPr>
        <w:t xml:space="preserve">Klášter </w:t>
      </w:r>
      <w:r w:rsidR="00BB088D" w:rsidRPr="00600678">
        <w:rPr>
          <w:rFonts w:asciiTheme="minorHAnsi" w:hAnsiTheme="minorHAnsi"/>
          <w:sz w:val="22"/>
          <w:szCs w:val="22"/>
        </w:rPr>
        <w:t>Plasy</w:t>
      </w:r>
      <w:r w:rsidR="0040094C" w:rsidRPr="00600678">
        <w:rPr>
          <w:rFonts w:asciiTheme="minorHAnsi" w:hAnsiTheme="minorHAnsi"/>
          <w:sz w:val="22"/>
          <w:szCs w:val="22"/>
        </w:rPr>
        <w:t>.</w:t>
      </w:r>
    </w:p>
    <w:p w:rsidR="00372C8A" w:rsidRPr="00600678" w:rsidRDefault="00204232" w:rsidP="00043D5B">
      <w:pPr>
        <w:pStyle w:val="Default"/>
        <w:numPr>
          <w:ilvl w:val="0"/>
          <w:numId w:val="26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opakované nebo zvlášť závažné porušení bezpečnosti práce, požární ochrany, ochrany zdraví při práci nebo jiných bezpečnostních předpisů</w:t>
      </w:r>
      <w:r w:rsidR="00363AF8">
        <w:rPr>
          <w:rFonts w:asciiTheme="minorHAnsi" w:hAnsiTheme="minorHAnsi"/>
          <w:sz w:val="22"/>
          <w:szCs w:val="22"/>
        </w:rPr>
        <w:t>,</w:t>
      </w:r>
    </w:p>
    <w:p w:rsidR="00204232" w:rsidRPr="00600678" w:rsidRDefault="00204232" w:rsidP="00043D5B">
      <w:pPr>
        <w:pStyle w:val="Default"/>
        <w:numPr>
          <w:ilvl w:val="0"/>
          <w:numId w:val="26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rozhodnutí soudu o úpadku, hrozícím úpadku nebo likvidaci zhotovitele</w:t>
      </w:r>
      <w:r w:rsidR="00363AF8">
        <w:rPr>
          <w:rFonts w:asciiTheme="minorHAnsi" w:hAnsiTheme="minorHAnsi"/>
          <w:sz w:val="22"/>
          <w:szCs w:val="22"/>
        </w:rPr>
        <w:t>.</w:t>
      </w:r>
    </w:p>
    <w:p w:rsidR="00601E77" w:rsidRPr="00600678" w:rsidRDefault="00601E77" w:rsidP="00043D5B">
      <w:pPr>
        <w:pStyle w:val="Zkladntext"/>
        <w:numPr>
          <w:ilvl w:val="0"/>
          <w:numId w:val="24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Zhotovitel má právo od smlouvy odstoupit:</w:t>
      </w:r>
      <w:r w:rsidR="00BB088D" w:rsidRPr="00600678">
        <w:rPr>
          <w:rFonts w:asciiTheme="minorHAnsi" w:hAnsiTheme="minorHAnsi" w:cs="Arial"/>
          <w:sz w:val="22"/>
          <w:szCs w:val="22"/>
        </w:rPr>
        <w:t xml:space="preserve"> </w:t>
      </w:r>
    </w:p>
    <w:p w:rsidR="00601E77" w:rsidRPr="00600678" w:rsidRDefault="00601E77" w:rsidP="00043D5B">
      <w:pPr>
        <w:pStyle w:val="Default"/>
        <w:numPr>
          <w:ilvl w:val="0"/>
          <w:numId w:val="27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 xml:space="preserve">v případě porušení povinností objednatele </w:t>
      </w:r>
      <w:r w:rsidR="00E54D72" w:rsidRPr="00600678">
        <w:rPr>
          <w:rFonts w:asciiTheme="minorHAnsi" w:hAnsiTheme="minorHAnsi"/>
          <w:sz w:val="22"/>
          <w:szCs w:val="22"/>
        </w:rPr>
        <w:t>uhradit cenu dle</w:t>
      </w:r>
      <w:r w:rsidRPr="00600678">
        <w:rPr>
          <w:rFonts w:asciiTheme="minorHAnsi" w:hAnsiTheme="minorHAnsi"/>
          <w:sz w:val="22"/>
          <w:szCs w:val="22"/>
        </w:rPr>
        <w:t xml:space="preserve"> čl. VII. </w:t>
      </w:r>
      <w:r w:rsidR="006F4191" w:rsidRPr="00600678">
        <w:rPr>
          <w:rFonts w:asciiTheme="minorHAnsi" w:hAnsiTheme="minorHAnsi"/>
          <w:sz w:val="22"/>
          <w:szCs w:val="22"/>
        </w:rPr>
        <w:t xml:space="preserve">této </w:t>
      </w:r>
      <w:r w:rsidRPr="00600678">
        <w:rPr>
          <w:rFonts w:asciiTheme="minorHAnsi" w:hAnsiTheme="minorHAnsi"/>
          <w:sz w:val="22"/>
          <w:szCs w:val="22"/>
        </w:rPr>
        <w:t>smlouvy, trvající déle jak</w:t>
      </w:r>
      <w:r w:rsidR="007E128D" w:rsidRPr="00600678">
        <w:rPr>
          <w:rFonts w:asciiTheme="minorHAnsi" w:hAnsiTheme="minorHAnsi"/>
          <w:sz w:val="22"/>
          <w:szCs w:val="22"/>
        </w:rPr>
        <w:t xml:space="preserve"> </w:t>
      </w:r>
      <w:r w:rsidRPr="00600678">
        <w:rPr>
          <w:rFonts w:asciiTheme="minorHAnsi" w:hAnsiTheme="minorHAnsi"/>
          <w:sz w:val="22"/>
          <w:szCs w:val="22"/>
        </w:rPr>
        <w:t>60 kalendářních dnů,</w:t>
      </w:r>
    </w:p>
    <w:p w:rsidR="00601E77" w:rsidRPr="00600678" w:rsidRDefault="00601E77" w:rsidP="00043D5B">
      <w:pPr>
        <w:pStyle w:val="Default"/>
        <w:numPr>
          <w:ilvl w:val="0"/>
          <w:numId w:val="27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>v případě, že překážky na straně objednatele mu dlouhodobě znemožňují řádné provádění díla</w:t>
      </w:r>
      <w:r w:rsidR="003A0B8C" w:rsidRPr="00600678">
        <w:rPr>
          <w:rFonts w:asciiTheme="minorHAnsi" w:hAnsiTheme="minorHAnsi"/>
          <w:sz w:val="22"/>
          <w:szCs w:val="22"/>
        </w:rPr>
        <w:t>, o čemž objednatele písemně upozorní a objednatel nesjedná nápravu v přiměřené lhůtě</w:t>
      </w:r>
      <w:r w:rsidRPr="00600678">
        <w:rPr>
          <w:rFonts w:asciiTheme="minorHAnsi" w:hAnsiTheme="minorHAnsi"/>
          <w:sz w:val="22"/>
          <w:szCs w:val="22"/>
        </w:rPr>
        <w:t>.</w:t>
      </w:r>
    </w:p>
    <w:p w:rsidR="00222AA6" w:rsidRPr="00243744" w:rsidRDefault="00601E77" w:rsidP="00043D5B">
      <w:pPr>
        <w:pStyle w:val="Default"/>
        <w:numPr>
          <w:ilvl w:val="0"/>
          <w:numId w:val="27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243744">
        <w:rPr>
          <w:rFonts w:asciiTheme="minorHAnsi" w:hAnsiTheme="minorHAnsi"/>
          <w:sz w:val="22"/>
          <w:szCs w:val="22"/>
        </w:rPr>
        <w:t>Objednatel je v</w:t>
      </w:r>
      <w:r w:rsidR="00204CE9" w:rsidRPr="00243744">
        <w:rPr>
          <w:rFonts w:asciiTheme="minorHAnsi" w:hAnsiTheme="minorHAnsi"/>
          <w:sz w:val="22"/>
          <w:szCs w:val="22"/>
        </w:rPr>
        <w:t xml:space="preserve"> takovém </w:t>
      </w:r>
      <w:r w:rsidRPr="00243744">
        <w:rPr>
          <w:rFonts w:asciiTheme="minorHAnsi" w:hAnsiTheme="minorHAnsi"/>
          <w:sz w:val="22"/>
          <w:szCs w:val="22"/>
        </w:rPr>
        <w:t xml:space="preserve">případě povinen zaplatit zhotoviteli všechny jím vynaložené náklady, včetně případných nákladů spojených s ukončením smlouvy. V případě, že již zaplacené splátky nepokryjí tyto náklady, je objednatel povinen tyto náklady zhotoviteli zaplatit do 15 </w:t>
      </w:r>
      <w:r w:rsidR="00222AA6" w:rsidRPr="00243744">
        <w:rPr>
          <w:rFonts w:asciiTheme="minorHAnsi" w:hAnsiTheme="minorHAnsi"/>
          <w:sz w:val="22"/>
          <w:szCs w:val="22"/>
        </w:rPr>
        <w:t>dnů ode dne jejich vyúčtování.</w:t>
      </w:r>
    </w:p>
    <w:p w:rsidR="002759C1" w:rsidRPr="00600678" w:rsidRDefault="002759C1" w:rsidP="00043D5B">
      <w:pPr>
        <w:pStyle w:val="Zkladntext"/>
        <w:numPr>
          <w:ilvl w:val="0"/>
          <w:numId w:val="24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Objednatel je oprávněn smlouvu písemně vypovědět i bez udání důvodu. Výpovědní </w:t>
      </w:r>
      <w:r w:rsidR="008772E2" w:rsidRPr="00600678">
        <w:rPr>
          <w:rFonts w:asciiTheme="minorHAnsi" w:hAnsiTheme="minorHAnsi" w:cs="Arial"/>
          <w:sz w:val="22"/>
          <w:szCs w:val="22"/>
        </w:rPr>
        <w:t xml:space="preserve">doba </w:t>
      </w:r>
      <w:r w:rsidRPr="00600678">
        <w:rPr>
          <w:rFonts w:asciiTheme="minorHAnsi" w:hAnsiTheme="minorHAnsi" w:cs="Arial"/>
          <w:sz w:val="22"/>
          <w:szCs w:val="22"/>
        </w:rPr>
        <w:t>činí 30 dnů a počíná běžet od prvního dne měsíce následujícího po kalendářním měsíci, ve kterém byla výpověď doručena zhotoviteli.</w:t>
      </w:r>
      <w:r w:rsidR="00F5571D" w:rsidRPr="00600678">
        <w:rPr>
          <w:rFonts w:asciiTheme="minorHAnsi" w:hAnsiTheme="minorHAnsi" w:cs="Arial"/>
          <w:sz w:val="22"/>
          <w:szCs w:val="22"/>
        </w:rPr>
        <w:t xml:space="preserve"> </w:t>
      </w:r>
    </w:p>
    <w:p w:rsidR="00063016" w:rsidRDefault="00063016" w:rsidP="00B334C8">
      <w:pPr>
        <w:tabs>
          <w:tab w:val="left" w:pos="567"/>
        </w:tabs>
        <w:jc w:val="both"/>
        <w:rPr>
          <w:rFonts w:asciiTheme="minorHAnsi" w:hAnsiTheme="minorHAnsi" w:cs="Arial"/>
          <w:sz w:val="22"/>
          <w:szCs w:val="22"/>
        </w:rPr>
      </w:pPr>
    </w:p>
    <w:p w:rsidR="00A83258" w:rsidRPr="00600678" w:rsidRDefault="00A83258" w:rsidP="00B334C8">
      <w:pPr>
        <w:tabs>
          <w:tab w:val="left" w:pos="567"/>
        </w:tabs>
        <w:jc w:val="both"/>
        <w:rPr>
          <w:rFonts w:asciiTheme="minorHAnsi" w:hAnsiTheme="minorHAnsi" w:cs="Arial"/>
          <w:sz w:val="22"/>
          <w:szCs w:val="22"/>
        </w:rPr>
      </w:pPr>
    </w:p>
    <w:p w:rsidR="00222AA6" w:rsidRPr="00600678" w:rsidRDefault="00451EDA" w:rsidP="00B334C8">
      <w:pPr>
        <w:tabs>
          <w:tab w:val="left" w:pos="567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600678">
        <w:rPr>
          <w:rFonts w:asciiTheme="minorHAnsi" w:hAnsiTheme="minorHAnsi" w:cs="Arial"/>
          <w:b/>
          <w:sz w:val="22"/>
          <w:szCs w:val="22"/>
        </w:rPr>
        <w:t xml:space="preserve">Článek </w:t>
      </w:r>
      <w:r w:rsidR="00222AA6" w:rsidRPr="00600678">
        <w:rPr>
          <w:rFonts w:asciiTheme="minorHAnsi" w:hAnsiTheme="minorHAnsi" w:cs="Arial"/>
          <w:b/>
          <w:sz w:val="22"/>
          <w:szCs w:val="22"/>
        </w:rPr>
        <w:t>X</w:t>
      </w:r>
      <w:r w:rsidR="002759C1" w:rsidRPr="00600678">
        <w:rPr>
          <w:rFonts w:asciiTheme="minorHAnsi" w:hAnsiTheme="minorHAnsi" w:cs="Arial"/>
          <w:b/>
          <w:sz w:val="22"/>
          <w:szCs w:val="22"/>
        </w:rPr>
        <w:t>I</w:t>
      </w:r>
      <w:r w:rsidR="00222AA6" w:rsidRPr="00600678">
        <w:rPr>
          <w:rFonts w:asciiTheme="minorHAnsi" w:hAnsiTheme="minorHAnsi" w:cs="Arial"/>
          <w:b/>
          <w:sz w:val="22"/>
          <w:szCs w:val="22"/>
        </w:rPr>
        <w:t>V.</w:t>
      </w:r>
    </w:p>
    <w:p w:rsidR="00222AA6" w:rsidRPr="00600678" w:rsidRDefault="00222AA6" w:rsidP="00B334C8">
      <w:pPr>
        <w:pStyle w:val="Nadpis5"/>
        <w:ind w:left="0" w:firstLine="0"/>
        <w:jc w:val="center"/>
        <w:rPr>
          <w:rFonts w:asciiTheme="minorHAnsi" w:hAnsiTheme="minorHAnsi"/>
          <w:bCs w:val="0"/>
          <w:sz w:val="22"/>
          <w:szCs w:val="22"/>
        </w:rPr>
      </w:pPr>
      <w:r w:rsidRPr="00600678">
        <w:rPr>
          <w:rFonts w:asciiTheme="minorHAnsi" w:hAnsiTheme="minorHAnsi"/>
          <w:b/>
          <w:bCs w:val="0"/>
          <w:sz w:val="22"/>
          <w:szCs w:val="22"/>
        </w:rPr>
        <w:t>Pojištění</w:t>
      </w:r>
    </w:p>
    <w:p w:rsidR="00222AA6" w:rsidRPr="00600678" w:rsidRDefault="00222AA6" w:rsidP="00043D5B">
      <w:pPr>
        <w:pStyle w:val="Zkladntext"/>
        <w:numPr>
          <w:ilvl w:val="0"/>
          <w:numId w:val="28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Zhotovitel je povinen uzavřít </w:t>
      </w:r>
      <w:r w:rsidR="00863841" w:rsidRPr="00600678">
        <w:rPr>
          <w:rFonts w:asciiTheme="minorHAnsi" w:hAnsiTheme="minorHAnsi" w:cs="Arial"/>
          <w:sz w:val="22"/>
          <w:szCs w:val="22"/>
        </w:rPr>
        <w:t xml:space="preserve">na své vlastní náklady pojistnou smlouvu na pojištění stavebně montážních rizik a </w:t>
      </w:r>
      <w:r w:rsidR="0064034E" w:rsidRPr="00600678">
        <w:rPr>
          <w:rFonts w:asciiTheme="minorHAnsi" w:hAnsiTheme="minorHAnsi" w:cs="Arial"/>
          <w:sz w:val="22"/>
          <w:szCs w:val="22"/>
        </w:rPr>
        <w:t xml:space="preserve">odpovědnosti za škodu způsobenou při výkonu své činnosti, </w:t>
      </w:r>
      <w:r w:rsidRPr="00600678">
        <w:rPr>
          <w:rFonts w:asciiTheme="minorHAnsi" w:hAnsiTheme="minorHAnsi" w:cs="Arial"/>
          <w:sz w:val="22"/>
          <w:szCs w:val="22"/>
        </w:rPr>
        <w:t>pokrývající</w:t>
      </w:r>
      <w:r w:rsidR="0064034E"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863841" w:rsidRPr="00600678">
        <w:rPr>
          <w:rFonts w:asciiTheme="minorHAnsi" w:hAnsiTheme="minorHAnsi" w:cs="Arial"/>
          <w:sz w:val="22"/>
          <w:szCs w:val="22"/>
        </w:rPr>
        <w:t xml:space="preserve">veškeré </w:t>
      </w:r>
      <w:r w:rsidR="0064034E" w:rsidRPr="00600678">
        <w:rPr>
          <w:rFonts w:asciiTheme="minorHAnsi" w:hAnsiTheme="minorHAnsi" w:cs="Arial"/>
          <w:sz w:val="22"/>
          <w:szCs w:val="22"/>
        </w:rPr>
        <w:t>škody</w:t>
      </w:r>
      <w:r w:rsidR="00863841" w:rsidRPr="00600678">
        <w:rPr>
          <w:rFonts w:asciiTheme="minorHAnsi" w:hAnsiTheme="minorHAnsi" w:cs="Arial"/>
          <w:sz w:val="22"/>
          <w:szCs w:val="22"/>
        </w:rPr>
        <w:t xml:space="preserve">, které v průběhu a v souvislosti s prováděním díla mohou vzniknout objednateli nebo třetím osobám </w:t>
      </w:r>
      <w:r w:rsidR="0064034E" w:rsidRPr="00600678">
        <w:rPr>
          <w:rFonts w:asciiTheme="minorHAnsi" w:hAnsiTheme="minorHAnsi" w:cs="Arial"/>
          <w:sz w:val="22"/>
          <w:szCs w:val="22"/>
        </w:rPr>
        <w:t xml:space="preserve">na majetku (poškozením, zničením, </w:t>
      </w:r>
      <w:r w:rsidR="00CB12B6" w:rsidRPr="00600678">
        <w:rPr>
          <w:rFonts w:asciiTheme="minorHAnsi" w:hAnsiTheme="minorHAnsi" w:cs="Arial"/>
          <w:sz w:val="22"/>
          <w:szCs w:val="22"/>
        </w:rPr>
        <w:t>ztrátou, kráde</w:t>
      </w:r>
      <w:r w:rsidR="0064034E" w:rsidRPr="00600678">
        <w:rPr>
          <w:rFonts w:asciiTheme="minorHAnsi" w:hAnsiTheme="minorHAnsi" w:cs="Arial"/>
          <w:sz w:val="22"/>
          <w:szCs w:val="22"/>
        </w:rPr>
        <w:t>ží</w:t>
      </w:r>
      <w:r w:rsidR="00363AF8">
        <w:rPr>
          <w:rFonts w:asciiTheme="minorHAnsi" w:hAnsiTheme="minorHAnsi" w:cs="Arial"/>
          <w:sz w:val="22"/>
          <w:szCs w:val="22"/>
        </w:rPr>
        <w:t>)</w:t>
      </w:r>
      <w:r w:rsidR="0064034E" w:rsidRPr="00600678">
        <w:rPr>
          <w:rFonts w:asciiTheme="minorHAnsi" w:hAnsiTheme="minorHAnsi" w:cs="Arial"/>
          <w:sz w:val="22"/>
          <w:szCs w:val="22"/>
        </w:rPr>
        <w:t xml:space="preserve"> a škody vzniklé na zdraví (</w:t>
      </w:r>
      <w:r w:rsidR="00CB12B6" w:rsidRPr="00600678">
        <w:rPr>
          <w:rFonts w:asciiTheme="minorHAnsi" w:hAnsiTheme="minorHAnsi" w:cs="Arial"/>
          <w:sz w:val="22"/>
          <w:szCs w:val="22"/>
        </w:rPr>
        <w:t xml:space="preserve">úrazem, nemocí) a škody vzniklé na životě. </w:t>
      </w:r>
    </w:p>
    <w:p w:rsidR="00CB12B6" w:rsidRPr="00600678" w:rsidRDefault="00CB12B6" w:rsidP="00043D5B">
      <w:pPr>
        <w:pStyle w:val="Zkladntext"/>
        <w:numPr>
          <w:ilvl w:val="0"/>
          <w:numId w:val="28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Zhotovitel je </w:t>
      </w:r>
      <w:r w:rsidR="00863841" w:rsidRPr="00600678">
        <w:rPr>
          <w:rFonts w:asciiTheme="minorHAnsi" w:hAnsiTheme="minorHAnsi" w:cs="Arial"/>
          <w:sz w:val="22"/>
          <w:szCs w:val="22"/>
        </w:rPr>
        <w:t>dále povinen zajistit, že uzavřená pojistná smlouva pokrývá:</w:t>
      </w:r>
    </w:p>
    <w:p w:rsidR="00222AA6" w:rsidRPr="00600678" w:rsidRDefault="00222AA6" w:rsidP="00043D5B">
      <w:pPr>
        <w:pStyle w:val="Default"/>
        <w:numPr>
          <w:ilvl w:val="0"/>
          <w:numId w:val="29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 xml:space="preserve">dílo jako takové včetně materiálu a zařízení určených k zabudování do díla, přičemž sjednané pojistné </w:t>
      </w:r>
      <w:r w:rsidR="00166012" w:rsidRPr="00600678">
        <w:rPr>
          <w:rFonts w:asciiTheme="minorHAnsi" w:hAnsiTheme="minorHAnsi"/>
          <w:sz w:val="22"/>
          <w:szCs w:val="22"/>
        </w:rPr>
        <w:tab/>
      </w:r>
      <w:r w:rsidRPr="00600678">
        <w:rPr>
          <w:rFonts w:asciiTheme="minorHAnsi" w:hAnsiTheme="minorHAnsi"/>
          <w:sz w:val="22"/>
          <w:szCs w:val="22"/>
        </w:rPr>
        <w:t>plnění musí být dostatečné k tomu, aby mohlo být dílo v případě jakéhokoli poškození opraveno nebo znovu zhotoveno,</w:t>
      </w:r>
    </w:p>
    <w:p w:rsidR="00222AA6" w:rsidRPr="00600678" w:rsidRDefault="00222AA6" w:rsidP="00043D5B">
      <w:pPr>
        <w:pStyle w:val="Default"/>
        <w:numPr>
          <w:ilvl w:val="0"/>
          <w:numId w:val="29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600678">
        <w:rPr>
          <w:rFonts w:asciiTheme="minorHAnsi" w:hAnsiTheme="minorHAnsi"/>
          <w:sz w:val="22"/>
          <w:szCs w:val="22"/>
        </w:rPr>
        <w:t xml:space="preserve">nutné zařízení staveniště a ostatní prostředky zhotovitele umístěné na staveništi v rozsahu dostatečném </w:t>
      </w:r>
      <w:r w:rsidR="005271B3" w:rsidRPr="00600678">
        <w:rPr>
          <w:rFonts w:asciiTheme="minorHAnsi" w:hAnsiTheme="minorHAnsi"/>
          <w:sz w:val="22"/>
          <w:szCs w:val="22"/>
        </w:rPr>
        <w:t xml:space="preserve">k </w:t>
      </w:r>
      <w:r w:rsidRPr="00600678">
        <w:rPr>
          <w:rFonts w:asciiTheme="minorHAnsi" w:hAnsiTheme="minorHAnsi"/>
          <w:sz w:val="22"/>
          <w:szCs w:val="22"/>
        </w:rPr>
        <w:t>úplnému nahrazení těchto prostředků na staveništi.</w:t>
      </w:r>
    </w:p>
    <w:p w:rsidR="008C275C" w:rsidRPr="00243744" w:rsidRDefault="00222AA6" w:rsidP="00043D5B">
      <w:pPr>
        <w:pStyle w:val="Zkladntext"/>
        <w:numPr>
          <w:ilvl w:val="0"/>
          <w:numId w:val="28"/>
        </w:numPr>
        <w:tabs>
          <w:tab w:val="clear" w:pos="1134"/>
        </w:tabs>
        <w:snapToGrid/>
        <w:ind w:left="567" w:hanging="567"/>
        <w:rPr>
          <w:rFonts w:asciiTheme="minorHAnsi" w:hAnsiTheme="minorHAnsi" w:cs="Calibri"/>
          <w:color w:val="000000"/>
          <w:sz w:val="22"/>
          <w:szCs w:val="22"/>
          <w:lang w:eastAsia="cs-CZ"/>
        </w:rPr>
      </w:pPr>
      <w:r w:rsidRPr="00243744">
        <w:rPr>
          <w:rFonts w:asciiTheme="minorHAnsi" w:hAnsiTheme="minorHAnsi" w:cs="Calibri"/>
          <w:color w:val="000000"/>
          <w:sz w:val="22"/>
          <w:szCs w:val="22"/>
          <w:lang w:eastAsia="cs-CZ"/>
        </w:rPr>
        <w:t xml:space="preserve">Pojistná smlouva musí upravovat vzájemnou odpovědnost objednatele i zhotovitele tak, aby objednatel i zhotovitel mohli vystupovat vůči pojišťovně jako </w:t>
      </w:r>
      <w:r w:rsidR="00AC5CDD" w:rsidRPr="00243744">
        <w:rPr>
          <w:rFonts w:asciiTheme="minorHAnsi" w:hAnsiTheme="minorHAnsi" w:cs="Calibri"/>
          <w:color w:val="000000"/>
          <w:sz w:val="22"/>
          <w:szCs w:val="22"/>
          <w:lang w:eastAsia="cs-CZ"/>
        </w:rPr>
        <w:t>samostatní pojištěnci</w:t>
      </w:r>
      <w:r w:rsidRPr="00243744">
        <w:rPr>
          <w:rFonts w:asciiTheme="minorHAnsi" w:hAnsiTheme="minorHAnsi" w:cs="Calibri"/>
          <w:color w:val="000000"/>
          <w:sz w:val="22"/>
          <w:szCs w:val="22"/>
          <w:lang w:eastAsia="cs-CZ"/>
        </w:rPr>
        <w:t xml:space="preserve">. V ostatním se vztahy z pojistného plnění řídí příslušnými ustanoveními </w:t>
      </w:r>
      <w:r w:rsidR="008772E2" w:rsidRPr="00243744">
        <w:rPr>
          <w:rFonts w:asciiTheme="minorHAnsi" w:hAnsiTheme="minorHAnsi" w:cs="Calibri"/>
          <w:color w:val="000000"/>
          <w:sz w:val="22"/>
          <w:szCs w:val="22"/>
          <w:lang w:eastAsia="cs-CZ"/>
        </w:rPr>
        <w:t>občanského zákoníku</w:t>
      </w:r>
      <w:r w:rsidR="0055284C" w:rsidRPr="00243744">
        <w:rPr>
          <w:rFonts w:asciiTheme="minorHAnsi" w:hAnsiTheme="minorHAnsi" w:cs="Calibri"/>
          <w:color w:val="000000"/>
          <w:sz w:val="22"/>
          <w:szCs w:val="22"/>
          <w:lang w:eastAsia="cs-CZ"/>
        </w:rPr>
        <w:t>.</w:t>
      </w:r>
      <w:r w:rsidR="008772E2" w:rsidRPr="00243744">
        <w:rPr>
          <w:rFonts w:asciiTheme="minorHAnsi" w:hAnsiTheme="minorHAnsi" w:cs="Calibri"/>
          <w:color w:val="000000"/>
          <w:sz w:val="22"/>
          <w:szCs w:val="22"/>
          <w:lang w:eastAsia="cs-CZ"/>
        </w:rPr>
        <w:t xml:space="preserve"> </w:t>
      </w:r>
    </w:p>
    <w:p w:rsidR="00222AA6" w:rsidRPr="00243744" w:rsidRDefault="00222AA6" w:rsidP="00043D5B">
      <w:pPr>
        <w:pStyle w:val="Zkladntext"/>
        <w:numPr>
          <w:ilvl w:val="0"/>
          <w:numId w:val="28"/>
        </w:numPr>
        <w:tabs>
          <w:tab w:val="clear" w:pos="1134"/>
        </w:tabs>
        <w:snapToGrid/>
        <w:ind w:left="567" w:hanging="567"/>
        <w:rPr>
          <w:rFonts w:asciiTheme="minorHAnsi" w:hAnsiTheme="minorHAnsi" w:cs="Calibri"/>
          <w:color w:val="000000"/>
          <w:sz w:val="22"/>
          <w:szCs w:val="22"/>
          <w:lang w:eastAsia="cs-CZ"/>
        </w:rPr>
      </w:pPr>
      <w:r w:rsidRPr="00243744">
        <w:rPr>
          <w:rFonts w:asciiTheme="minorHAnsi" w:hAnsiTheme="minorHAnsi" w:cs="Calibri"/>
          <w:color w:val="000000"/>
          <w:sz w:val="22"/>
          <w:szCs w:val="22"/>
          <w:lang w:eastAsia="cs-CZ"/>
        </w:rPr>
        <w:t>Zhotovitel je dále povinen, až na případy, které tato smlouva stanoví jinak, odškodnit objednatele za všechny ztráty a nároky uplatněné v souvislosti s:</w:t>
      </w:r>
    </w:p>
    <w:p w:rsidR="00222AA6" w:rsidRPr="00243744" w:rsidRDefault="00222AA6" w:rsidP="00043D5B">
      <w:pPr>
        <w:pStyle w:val="Default"/>
        <w:numPr>
          <w:ilvl w:val="0"/>
          <w:numId w:val="30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243744">
        <w:rPr>
          <w:rFonts w:asciiTheme="minorHAnsi" w:hAnsiTheme="minorHAnsi"/>
          <w:sz w:val="22"/>
          <w:szCs w:val="22"/>
        </w:rPr>
        <w:t xml:space="preserve">úmrtím nebo zraněním jakékoliv osoby </w:t>
      </w:r>
      <w:r w:rsidR="00253EB4" w:rsidRPr="00243744">
        <w:rPr>
          <w:rFonts w:asciiTheme="minorHAnsi" w:hAnsiTheme="minorHAnsi"/>
          <w:sz w:val="22"/>
          <w:szCs w:val="22"/>
        </w:rPr>
        <w:t xml:space="preserve">v souvislosti se zhotovováním díla </w:t>
      </w:r>
      <w:r w:rsidRPr="00243744">
        <w:rPr>
          <w:rFonts w:asciiTheme="minorHAnsi" w:hAnsiTheme="minorHAnsi"/>
          <w:sz w:val="22"/>
          <w:szCs w:val="22"/>
        </w:rPr>
        <w:t>nebo</w:t>
      </w:r>
    </w:p>
    <w:p w:rsidR="00222AA6" w:rsidRPr="00243744" w:rsidRDefault="00222AA6" w:rsidP="00043D5B">
      <w:pPr>
        <w:pStyle w:val="Default"/>
        <w:numPr>
          <w:ilvl w:val="0"/>
          <w:numId w:val="30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243744">
        <w:rPr>
          <w:rFonts w:asciiTheme="minorHAnsi" w:hAnsiTheme="minorHAnsi"/>
          <w:sz w:val="22"/>
          <w:szCs w:val="22"/>
        </w:rPr>
        <w:t>ztrátou nebo škodou na jakémkoliv majetku kromě zhotovovaného díla, která může vzniknout v důsledku provádění nebo dokončování díla nebo v důsledku odstraňování vad a nedodělků; zhotovitel se zároveň zavazuje odškodnit objednatele v souvislosti s jakýmikoliv nároky, řízeními, škodami a náklady takto vzniklými.</w:t>
      </w:r>
    </w:p>
    <w:p w:rsidR="00222AA6" w:rsidRPr="00243744" w:rsidRDefault="00222AA6" w:rsidP="00043D5B">
      <w:pPr>
        <w:pStyle w:val="Default"/>
        <w:numPr>
          <w:ilvl w:val="0"/>
          <w:numId w:val="30"/>
        </w:numPr>
        <w:tabs>
          <w:tab w:val="left" w:pos="567"/>
        </w:tabs>
        <w:spacing w:after="8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243744">
        <w:rPr>
          <w:rFonts w:asciiTheme="minorHAnsi" w:hAnsiTheme="minorHAnsi"/>
          <w:sz w:val="22"/>
          <w:szCs w:val="22"/>
        </w:rPr>
        <w:t xml:space="preserve">Zhotovitel je dále povinen uzavřít pojistnou smlouvu, jejíž pojistné plnění bude pokrývat </w:t>
      </w:r>
      <w:r w:rsidR="00D34478" w:rsidRPr="00243744">
        <w:rPr>
          <w:rFonts w:asciiTheme="minorHAnsi" w:hAnsiTheme="minorHAnsi"/>
          <w:sz w:val="22"/>
          <w:szCs w:val="22"/>
        </w:rPr>
        <w:t>ná</w:t>
      </w:r>
      <w:r w:rsidRPr="00243744">
        <w:rPr>
          <w:rFonts w:asciiTheme="minorHAnsi" w:hAnsiTheme="minorHAnsi"/>
          <w:sz w:val="22"/>
          <w:szCs w:val="22"/>
        </w:rPr>
        <w:t>hradu škody způsobenou na životě, zdraví a majetku třetích osob a zadavateli nebo škody způsobené na životním prostředí činností prováděnou v souvislosti s plněním této smlouvy s </w:t>
      </w:r>
      <w:r w:rsidR="00AC5CDD" w:rsidRPr="00243744">
        <w:rPr>
          <w:rFonts w:asciiTheme="minorHAnsi" w:hAnsiTheme="minorHAnsi"/>
          <w:sz w:val="22"/>
          <w:szCs w:val="22"/>
        </w:rPr>
        <w:t>ročním</w:t>
      </w:r>
      <w:r w:rsidRPr="00243744">
        <w:rPr>
          <w:rFonts w:asciiTheme="minorHAnsi" w:hAnsiTheme="minorHAnsi"/>
          <w:sz w:val="22"/>
          <w:szCs w:val="22"/>
        </w:rPr>
        <w:t xml:space="preserve"> limitem pojistného plnění minimálně </w:t>
      </w:r>
      <w:r w:rsidR="000F66F2">
        <w:rPr>
          <w:rFonts w:asciiTheme="minorHAnsi" w:hAnsiTheme="minorHAnsi"/>
          <w:sz w:val="22"/>
          <w:szCs w:val="22"/>
        </w:rPr>
        <w:t>3</w:t>
      </w:r>
      <w:r w:rsidR="006232B5" w:rsidRPr="00243744">
        <w:rPr>
          <w:rFonts w:asciiTheme="minorHAnsi" w:hAnsiTheme="minorHAnsi"/>
          <w:sz w:val="22"/>
          <w:szCs w:val="22"/>
        </w:rPr>
        <w:t>0</w:t>
      </w:r>
      <w:r w:rsidR="00823AB8" w:rsidRPr="00243744">
        <w:rPr>
          <w:rFonts w:asciiTheme="minorHAnsi" w:hAnsiTheme="minorHAnsi"/>
          <w:sz w:val="22"/>
          <w:szCs w:val="22"/>
        </w:rPr>
        <w:t xml:space="preserve"> </w:t>
      </w:r>
      <w:r w:rsidRPr="00243744">
        <w:rPr>
          <w:rFonts w:asciiTheme="minorHAnsi" w:hAnsiTheme="minorHAnsi"/>
          <w:sz w:val="22"/>
          <w:szCs w:val="22"/>
        </w:rPr>
        <w:t>mil. Kč.</w:t>
      </w:r>
      <w:r w:rsidR="00BB088D" w:rsidRPr="00243744">
        <w:rPr>
          <w:rFonts w:asciiTheme="minorHAnsi" w:hAnsiTheme="minorHAnsi"/>
          <w:sz w:val="22"/>
          <w:szCs w:val="22"/>
        </w:rPr>
        <w:t xml:space="preserve"> </w:t>
      </w:r>
      <w:r w:rsidRPr="00243744">
        <w:rPr>
          <w:rFonts w:asciiTheme="minorHAnsi" w:hAnsiTheme="minorHAnsi"/>
          <w:sz w:val="22"/>
          <w:szCs w:val="22"/>
        </w:rPr>
        <w:t xml:space="preserve">Objednatel není odpovědný za škodu způsobenou pracovním úrazem na staveništi pracovníkovi zhotovitele nebo třetí osobě, </w:t>
      </w:r>
      <w:r w:rsidR="00AC5CDD" w:rsidRPr="00243744">
        <w:rPr>
          <w:rFonts w:asciiTheme="minorHAnsi" w:hAnsiTheme="minorHAnsi"/>
          <w:sz w:val="22"/>
          <w:szCs w:val="22"/>
        </w:rPr>
        <w:t>pokud tato škoda nebyla způsobena činem nebo opomenutím objednatele nebo jeho zaměstnanců.</w:t>
      </w:r>
      <w:r w:rsidR="0055284C" w:rsidRPr="00243744">
        <w:rPr>
          <w:rFonts w:asciiTheme="minorHAnsi" w:hAnsiTheme="minorHAnsi"/>
          <w:sz w:val="22"/>
          <w:szCs w:val="22"/>
        </w:rPr>
        <w:t xml:space="preserve"> </w:t>
      </w:r>
      <w:r w:rsidRPr="00243744">
        <w:rPr>
          <w:rFonts w:asciiTheme="minorHAnsi" w:hAnsiTheme="minorHAnsi"/>
          <w:sz w:val="22"/>
          <w:szCs w:val="22"/>
        </w:rPr>
        <w:t>Zhotovitel je povinen odškodnit objednatele za všechny nároky a náklady, které by mu vznikly v souvislosti s takovým pracovním úrazem.</w:t>
      </w:r>
    </w:p>
    <w:p w:rsidR="00222AA6" w:rsidRPr="00600678" w:rsidRDefault="00222AA6" w:rsidP="00043D5B">
      <w:pPr>
        <w:pStyle w:val="Zkladntext"/>
        <w:numPr>
          <w:ilvl w:val="0"/>
          <w:numId w:val="28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Zhotovitel je povinen uzavřít pojistnou smlouvu pokrývající rizika vyplývající z pracovních úrazů svých zaměstnanců a zaměstnanců </w:t>
      </w:r>
      <w:r w:rsidR="005D76F1" w:rsidRPr="00600678">
        <w:rPr>
          <w:rFonts w:asciiTheme="minorHAnsi" w:hAnsiTheme="minorHAnsi" w:cs="Arial"/>
          <w:sz w:val="22"/>
          <w:szCs w:val="22"/>
        </w:rPr>
        <w:t>poddodavatelů</w:t>
      </w:r>
      <w:r w:rsidRPr="00600678">
        <w:rPr>
          <w:rFonts w:asciiTheme="minorHAnsi" w:hAnsiTheme="minorHAnsi" w:cs="Arial"/>
          <w:sz w:val="22"/>
          <w:szCs w:val="22"/>
        </w:rPr>
        <w:t xml:space="preserve"> po celou dobu, po kterou budou tito pracovníci provádět práce na díle. Za splnění této podmínky se má i skutečnost, že zhotovitel řádně platí povinné pojištění zaměstnanců dle zákona.</w:t>
      </w:r>
    </w:p>
    <w:p w:rsidR="00222AA6" w:rsidRPr="00600678" w:rsidRDefault="00222AA6" w:rsidP="00043D5B">
      <w:pPr>
        <w:pStyle w:val="Zkladntext"/>
        <w:numPr>
          <w:ilvl w:val="0"/>
          <w:numId w:val="28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Zhotovitel je povinen doložit objednateli, že byly uzavřené pojistné smlouvy požadované výše, </w:t>
      </w:r>
      <w:r w:rsidR="00AC5CDD" w:rsidRPr="00600678">
        <w:rPr>
          <w:rFonts w:asciiTheme="minorHAnsi" w:hAnsiTheme="minorHAnsi" w:cs="Arial"/>
          <w:sz w:val="22"/>
          <w:szCs w:val="22"/>
        </w:rPr>
        <w:t xml:space="preserve">a </w:t>
      </w:r>
      <w:r w:rsidR="006232B5" w:rsidRPr="00600678">
        <w:rPr>
          <w:rFonts w:asciiTheme="minorHAnsi" w:hAnsiTheme="minorHAnsi" w:cs="Arial"/>
          <w:sz w:val="22"/>
          <w:szCs w:val="22"/>
        </w:rPr>
        <w:t xml:space="preserve">nejpozději </w:t>
      </w:r>
      <w:r w:rsidR="00AC5CDD" w:rsidRPr="00600678">
        <w:rPr>
          <w:rFonts w:asciiTheme="minorHAnsi" w:hAnsiTheme="minorHAnsi" w:cs="Arial"/>
          <w:sz w:val="22"/>
          <w:szCs w:val="22"/>
        </w:rPr>
        <w:t>do dne podepsání smlouvy</w:t>
      </w:r>
      <w:r w:rsidRPr="00600678">
        <w:rPr>
          <w:rFonts w:asciiTheme="minorHAnsi" w:hAnsiTheme="minorHAnsi" w:cs="Arial"/>
          <w:sz w:val="22"/>
          <w:szCs w:val="22"/>
        </w:rPr>
        <w:t xml:space="preserve"> o dílo předložit objednateli plné znění pojistných smluv a souvisejících všeobecných smluvních podmínek platných a účinných </w:t>
      </w:r>
      <w:r w:rsidR="00AC5CDD" w:rsidRPr="00600678">
        <w:rPr>
          <w:rFonts w:asciiTheme="minorHAnsi" w:hAnsiTheme="minorHAnsi" w:cs="Arial"/>
          <w:sz w:val="22"/>
          <w:szCs w:val="22"/>
        </w:rPr>
        <w:t>ke dni předání staveniště</w:t>
      </w:r>
      <w:r w:rsidRPr="00600678">
        <w:rPr>
          <w:rFonts w:asciiTheme="minorHAnsi" w:hAnsiTheme="minorHAnsi" w:cs="Arial"/>
          <w:sz w:val="22"/>
          <w:szCs w:val="22"/>
        </w:rPr>
        <w:t>. Zhotovitel musí uzavřít všechny pojistné smlouvy, které je povinen uzavřít za podmínek schválených objednatelem.</w:t>
      </w:r>
      <w:r w:rsidR="004062DB" w:rsidRPr="00600678">
        <w:rPr>
          <w:rFonts w:asciiTheme="minorHAnsi" w:hAnsiTheme="minorHAnsi" w:cs="Arial"/>
          <w:sz w:val="22"/>
          <w:szCs w:val="22"/>
        </w:rPr>
        <w:t xml:space="preserve"> Zhotovitel je povinen kdykoliv v průběhu provádění díla předložit objednateli na jeho vyžádání pojistn</w:t>
      </w:r>
      <w:r w:rsidR="00D34478" w:rsidRPr="00600678">
        <w:rPr>
          <w:rFonts w:asciiTheme="minorHAnsi" w:hAnsiTheme="minorHAnsi" w:cs="Arial"/>
          <w:sz w:val="22"/>
          <w:szCs w:val="22"/>
        </w:rPr>
        <w:t>ou</w:t>
      </w:r>
      <w:r w:rsidR="004062DB" w:rsidRPr="00600678">
        <w:rPr>
          <w:rFonts w:asciiTheme="minorHAnsi" w:hAnsiTheme="minorHAnsi" w:cs="Arial"/>
          <w:sz w:val="22"/>
          <w:szCs w:val="22"/>
        </w:rPr>
        <w:t xml:space="preserve"> smlouv</w:t>
      </w:r>
      <w:r w:rsidR="00D34478" w:rsidRPr="00600678">
        <w:rPr>
          <w:rFonts w:asciiTheme="minorHAnsi" w:hAnsiTheme="minorHAnsi" w:cs="Arial"/>
          <w:sz w:val="22"/>
          <w:szCs w:val="22"/>
        </w:rPr>
        <w:t>u nebo její kopii</w:t>
      </w:r>
      <w:r w:rsidR="004062DB" w:rsidRPr="00600678">
        <w:rPr>
          <w:rFonts w:asciiTheme="minorHAnsi" w:hAnsiTheme="minorHAnsi" w:cs="Arial"/>
          <w:sz w:val="22"/>
          <w:szCs w:val="22"/>
        </w:rPr>
        <w:t xml:space="preserve"> k náhledu. Z předložené pojistné smlouvy musí vyplývat splnění povinnosti zhotovitele podle této smlouvy, lhůta pro předložení pojistné smlouvy je stanovena na dobu nejdéle 3 pracovních dnů ode dne, kdy zhotovitel obdržel žádost objednatele.</w:t>
      </w:r>
    </w:p>
    <w:p w:rsidR="00222AA6" w:rsidRPr="00600678" w:rsidRDefault="00222AA6" w:rsidP="00043D5B">
      <w:pPr>
        <w:pStyle w:val="Zkladntext"/>
        <w:numPr>
          <w:ilvl w:val="0"/>
          <w:numId w:val="28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Zhotovitel je povinen udržovat platné pojištění i tehdy, pokud dojde ke změně v rozsahu a povaze prováděného díla; v případě změn prováděného díla je povinen pojišťovatele včas informovat a případně změnit rozsah pojištění tak, aby pojistná smlouva poskytovala po celou dobu provádění díla pojistné krytí požadované touto smlouvou. V případě změny pojistné smlouvy v průběhu provádění díla je zhotovitel povinen předložit objednateli doklad o změně pojistné smlouvy a o zaplacení pojistného do 30 dnů ode dne vzniku změny.</w:t>
      </w:r>
    </w:p>
    <w:p w:rsidR="00222AA6" w:rsidRPr="00600678" w:rsidRDefault="00222AA6" w:rsidP="00043D5B">
      <w:pPr>
        <w:pStyle w:val="Zkladntext"/>
        <w:numPr>
          <w:ilvl w:val="0"/>
          <w:numId w:val="28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Jestliže zhotovitel poruší svou povinnost uzavřít a udržovat platnou pojistnou smlouvu v požadovaném rozsahu nebo nepředloží objednateli ve stanovené lhůtě plné znění pojistných smluv, </w:t>
      </w:r>
      <w:r w:rsidR="00AC5CDD" w:rsidRPr="00600678">
        <w:rPr>
          <w:rFonts w:asciiTheme="minorHAnsi" w:hAnsiTheme="minorHAnsi" w:cs="Arial"/>
          <w:sz w:val="22"/>
          <w:szCs w:val="22"/>
        </w:rPr>
        <w:t>je objednatel oprávněn uzavřít a udržovat takové pojistné smlouvy vlastním jménem, zaplatit jakékoliv pojistné nezbytné k uzavření a udržování takových pojistných smluv a takové výdaje započíst na sjednané plnění zhotoviteli nebo vymáhat tyto částky po zhotoviteli přímo.</w:t>
      </w:r>
    </w:p>
    <w:p w:rsidR="004770E6" w:rsidRPr="00600678" w:rsidRDefault="00222AA6" w:rsidP="00043D5B">
      <w:pPr>
        <w:pStyle w:val="Zkladntext"/>
        <w:numPr>
          <w:ilvl w:val="0"/>
          <w:numId w:val="28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V případě, že </w:t>
      </w:r>
      <w:r w:rsidR="0079152E" w:rsidRPr="00600678">
        <w:rPr>
          <w:rFonts w:asciiTheme="minorHAnsi" w:hAnsiTheme="minorHAnsi" w:cs="Arial"/>
          <w:sz w:val="22"/>
          <w:szCs w:val="22"/>
        </w:rPr>
        <w:t>některá ze smluvních stran</w:t>
      </w:r>
      <w:r w:rsidRPr="00600678">
        <w:rPr>
          <w:rFonts w:asciiTheme="minorHAnsi" w:hAnsiTheme="minorHAnsi" w:cs="Arial"/>
          <w:sz w:val="22"/>
          <w:szCs w:val="22"/>
        </w:rPr>
        <w:t xml:space="preserve"> bude postupovat v rozporu s podmínkami stanovenými pojistnou smlouvou, je povinn</w:t>
      </w:r>
      <w:r w:rsidR="0079152E" w:rsidRPr="00600678">
        <w:rPr>
          <w:rFonts w:asciiTheme="minorHAnsi" w:hAnsiTheme="minorHAnsi" w:cs="Arial"/>
          <w:sz w:val="22"/>
          <w:szCs w:val="22"/>
        </w:rPr>
        <w:t>a</w:t>
      </w:r>
      <w:r w:rsidRPr="00600678">
        <w:rPr>
          <w:rFonts w:asciiTheme="minorHAnsi" w:hAnsiTheme="minorHAnsi" w:cs="Arial"/>
          <w:sz w:val="22"/>
          <w:szCs w:val="22"/>
        </w:rPr>
        <w:t xml:space="preserve"> druhou stranu odškodnit za jakékoliv ztráty nebo nároky vyplývající z nedodržení pojistných podmínek.</w:t>
      </w:r>
    </w:p>
    <w:p w:rsidR="004770E6" w:rsidRPr="00600678" w:rsidRDefault="004770E6" w:rsidP="00043D5B">
      <w:pPr>
        <w:pStyle w:val="Zkladntext"/>
        <w:numPr>
          <w:ilvl w:val="0"/>
          <w:numId w:val="28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Zhotovitel </w:t>
      </w:r>
      <w:r w:rsidR="000D77F2" w:rsidRPr="00600678">
        <w:rPr>
          <w:rFonts w:asciiTheme="minorHAnsi" w:hAnsiTheme="minorHAnsi" w:cs="Arial"/>
          <w:sz w:val="22"/>
          <w:szCs w:val="22"/>
        </w:rPr>
        <w:t xml:space="preserve">je povinen </w:t>
      </w:r>
      <w:r w:rsidRPr="00600678">
        <w:rPr>
          <w:rFonts w:asciiTheme="minorHAnsi" w:hAnsiTheme="minorHAnsi" w:cs="Arial"/>
          <w:sz w:val="22"/>
          <w:szCs w:val="22"/>
        </w:rPr>
        <w:t xml:space="preserve">informovat </w:t>
      </w:r>
      <w:r w:rsidR="000D77F2" w:rsidRPr="00600678">
        <w:rPr>
          <w:rFonts w:asciiTheme="minorHAnsi" w:hAnsiTheme="minorHAnsi" w:cs="Arial"/>
          <w:sz w:val="22"/>
          <w:szCs w:val="22"/>
        </w:rPr>
        <w:t>o</w:t>
      </w:r>
      <w:r w:rsidRPr="00600678">
        <w:rPr>
          <w:rFonts w:asciiTheme="minorHAnsi" w:hAnsiTheme="minorHAnsi" w:cs="Arial"/>
          <w:sz w:val="22"/>
          <w:szCs w:val="22"/>
        </w:rPr>
        <w:t xml:space="preserve">bjednatele neprodleně, nejpozději do 24 hodin od jejich vzniku o pojistných událostech, které souvisí s realizací </w:t>
      </w:r>
      <w:r w:rsidR="000D77F2" w:rsidRPr="00600678">
        <w:rPr>
          <w:rFonts w:asciiTheme="minorHAnsi" w:hAnsiTheme="minorHAnsi" w:cs="Arial"/>
          <w:sz w:val="22"/>
          <w:szCs w:val="22"/>
        </w:rPr>
        <w:t>d</w:t>
      </w:r>
      <w:r w:rsidRPr="00600678">
        <w:rPr>
          <w:rFonts w:asciiTheme="minorHAnsi" w:hAnsiTheme="minorHAnsi" w:cs="Arial"/>
          <w:sz w:val="22"/>
          <w:szCs w:val="22"/>
        </w:rPr>
        <w:t>íla</w:t>
      </w:r>
      <w:r w:rsidR="00835724">
        <w:rPr>
          <w:rFonts w:asciiTheme="minorHAnsi" w:hAnsiTheme="minorHAnsi" w:cs="Arial"/>
          <w:sz w:val="22"/>
          <w:szCs w:val="22"/>
        </w:rPr>
        <w:t>.</w:t>
      </w:r>
    </w:p>
    <w:p w:rsidR="00063016" w:rsidRPr="00835724" w:rsidRDefault="00063016" w:rsidP="00B334C8">
      <w:pPr>
        <w:pStyle w:val="Zkladntext"/>
        <w:widowControl/>
        <w:tabs>
          <w:tab w:val="left" w:pos="708"/>
        </w:tabs>
        <w:snapToGrid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/>
      </w:r>
      <w:r>
        <w:rPr>
          <w:rFonts w:asciiTheme="minorHAnsi" w:hAnsiTheme="minorHAnsi" w:cs="Arial"/>
          <w:b/>
          <w:sz w:val="22"/>
          <w:szCs w:val="22"/>
        </w:rPr>
        <w:br/>
      </w:r>
    </w:p>
    <w:p w:rsidR="00601E77" w:rsidRPr="00835724" w:rsidRDefault="00451EDA" w:rsidP="00B334C8">
      <w:pPr>
        <w:pStyle w:val="Zkladntext"/>
        <w:widowControl/>
        <w:tabs>
          <w:tab w:val="left" w:pos="708"/>
        </w:tabs>
        <w:snapToGrid/>
        <w:jc w:val="center"/>
        <w:rPr>
          <w:rFonts w:asciiTheme="minorHAnsi" w:hAnsiTheme="minorHAnsi"/>
          <w:sz w:val="22"/>
          <w:szCs w:val="22"/>
        </w:rPr>
      </w:pPr>
      <w:r w:rsidRPr="00835724">
        <w:rPr>
          <w:rFonts w:asciiTheme="minorHAnsi" w:hAnsiTheme="minorHAnsi" w:cs="Arial"/>
          <w:b/>
          <w:sz w:val="22"/>
          <w:szCs w:val="22"/>
        </w:rPr>
        <w:t xml:space="preserve">Článek </w:t>
      </w:r>
      <w:r w:rsidR="00E96BF1" w:rsidRPr="00835724">
        <w:rPr>
          <w:rFonts w:asciiTheme="minorHAnsi" w:hAnsiTheme="minorHAnsi" w:cs="Arial"/>
          <w:b/>
          <w:sz w:val="22"/>
          <w:szCs w:val="22"/>
        </w:rPr>
        <w:t>XV</w:t>
      </w:r>
      <w:r w:rsidR="00601E77" w:rsidRPr="00835724">
        <w:rPr>
          <w:rFonts w:asciiTheme="minorHAnsi" w:hAnsiTheme="minorHAnsi" w:cs="Arial"/>
          <w:b/>
          <w:sz w:val="22"/>
          <w:szCs w:val="22"/>
        </w:rPr>
        <w:t>.</w:t>
      </w:r>
    </w:p>
    <w:p w:rsidR="00601E77" w:rsidRPr="00835724" w:rsidRDefault="00601E77" w:rsidP="00B334C8">
      <w:pPr>
        <w:pStyle w:val="Nadpis3"/>
        <w:ind w:left="0" w:firstLine="0"/>
        <w:rPr>
          <w:rFonts w:asciiTheme="minorHAnsi" w:hAnsiTheme="minorHAnsi"/>
          <w:sz w:val="22"/>
          <w:szCs w:val="22"/>
        </w:rPr>
      </w:pPr>
      <w:r w:rsidRPr="00835724">
        <w:rPr>
          <w:rFonts w:asciiTheme="minorHAnsi" w:hAnsiTheme="minorHAnsi"/>
          <w:sz w:val="22"/>
          <w:szCs w:val="22"/>
        </w:rPr>
        <w:t>Ustanovení přechodná a závěrečná</w:t>
      </w:r>
    </w:p>
    <w:p w:rsidR="00166012" w:rsidRPr="00600678" w:rsidRDefault="00911F04" w:rsidP="00043D5B">
      <w:pPr>
        <w:pStyle w:val="Zkladntext"/>
        <w:numPr>
          <w:ilvl w:val="0"/>
          <w:numId w:val="31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Tato smlouva byla sepsána ve </w:t>
      </w:r>
      <w:r w:rsidR="00372C8A" w:rsidRPr="00600678">
        <w:rPr>
          <w:rFonts w:asciiTheme="minorHAnsi" w:hAnsiTheme="minorHAnsi" w:cs="Arial"/>
          <w:sz w:val="22"/>
          <w:szCs w:val="22"/>
        </w:rPr>
        <w:t xml:space="preserve">třech </w:t>
      </w:r>
      <w:r w:rsidRPr="00600678">
        <w:rPr>
          <w:rFonts w:asciiTheme="minorHAnsi" w:hAnsiTheme="minorHAnsi" w:cs="Arial"/>
          <w:sz w:val="22"/>
          <w:szCs w:val="22"/>
        </w:rPr>
        <w:t xml:space="preserve">vyhotoveních s platností originálu v českém jazyce, který je pro výklad smlouvy autentickým, z nichž dvě obdrží objednatel a </w:t>
      </w:r>
      <w:r w:rsidR="00883517" w:rsidRPr="00600678">
        <w:rPr>
          <w:rFonts w:asciiTheme="minorHAnsi" w:hAnsiTheme="minorHAnsi" w:cs="Arial"/>
          <w:sz w:val="22"/>
          <w:szCs w:val="22"/>
        </w:rPr>
        <w:t xml:space="preserve">jedno </w:t>
      </w:r>
      <w:r w:rsidRPr="00600678">
        <w:rPr>
          <w:rFonts w:asciiTheme="minorHAnsi" w:hAnsiTheme="minorHAnsi" w:cs="Arial"/>
          <w:sz w:val="22"/>
          <w:szCs w:val="22"/>
        </w:rPr>
        <w:t>zhotovitel.</w:t>
      </w:r>
    </w:p>
    <w:p w:rsidR="00911F04" w:rsidRPr="00600678" w:rsidRDefault="00E04AAE" w:rsidP="00043D5B">
      <w:pPr>
        <w:pStyle w:val="Zkladntext"/>
        <w:numPr>
          <w:ilvl w:val="0"/>
          <w:numId w:val="31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</w:t>
      </w:r>
      <w:r w:rsidR="00911F04" w:rsidRPr="00600678">
        <w:rPr>
          <w:rFonts w:asciiTheme="minorHAnsi" w:hAnsiTheme="minorHAnsi" w:cs="Arial"/>
          <w:sz w:val="22"/>
          <w:szCs w:val="22"/>
        </w:rPr>
        <w:t>edílnou součástí této smlouvy</w:t>
      </w:r>
      <w:r w:rsidR="004062DB" w:rsidRPr="00600678">
        <w:rPr>
          <w:rFonts w:asciiTheme="minorHAnsi" w:hAnsiTheme="minorHAnsi" w:cs="Arial"/>
          <w:sz w:val="22"/>
          <w:szCs w:val="22"/>
        </w:rPr>
        <w:t xml:space="preserve"> </w:t>
      </w:r>
      <w:r w:rsidR="002759C1" w:rsidRPr="00600678">
        <w:rPr>
          <w:rFonts w:asciiTheme="minorHAnsi" w:hAnsiTheme="minorHAnsi" w:cs="Arial"/>
          <w:sz w:val="22"/>
          <w:szCs w:val="22"/>
        </w:rPr>
        <w:t>j</w:t>
      </w:r>
      <w:r w:rsidR="004062DB" w:rsidRPr="00600678">
        <w:rPr>
          <w:rFonts w:asciiTheme="minorHAnsi" w:hAnsiTheme="minorHAnsi" w:cs="Arial"/>
          <w:sz w:val="22"/>
          <w:szCs w:val="22"/>
        </w:rPr>
        <w:t>sou níže uvedené přílohy.</w:t>
      </w:r>
      <w:r w:rsidR="001D2946" w:rsidRPr="00600678">
        <w:rPr>
          <w:rFonts w:asciiTheme="minorHAnsi" w:hAnsiTheme="minorHAnsi" w:cs="Arial"/>
          <w:sz w:val="22"/>
          <w:szCs w:val="22"/>
        </w:rPr>
        <w:t xml:space="preserve"> Tato smlouva je vyhotovena v elektronické podobě s připojenými elektronickými podpisy smluvních stran v počtu 2 vyhotovení. Každá ze smluvních stran prohlašuje, že tuto smlouvu podepsala osoba, která jedná jejím jménem a která má právo připojit uznávaný elektronický podpis, který splňuje požadavky </w:t>
      </w:r>
      <w:proofErr w:type="spellStart"/>
      <w:r w:rsidR="001D2946" w:rsidRPr="00600678">
        <w:rPr>
          <w:rFonts w:asciiTheme="minorHAnsi" w:hAnsiTheme="minorHAnsi" w:cs="Arial"/>
          <w:sz w:val="22"/>
          <w:szCs w:val="22"/>
        </w:rPr>
        <w:t>ust</w:t>
      </w:r>
      <w:proofErr w:type="spellEnd"/>
      <w:r w:rsidR="001D2946" w:rsidRPr="00600678">
        <w:rPr>
          <w:rFonts w:asciiTheme="minorHAnsi" w:hAnsiTheme="minorHAnsi" w:cs="Arial"/>
          <w:sz w:val="22"/>
          <w:szCs w:val="22"/>
        </w:rPr>
        <w:t>. § 6 odst. 2 zákona č. 297/2016 Sb., o službách vytvářejících důvěru pro elektronické transakce, v platném znění, a že v případě, kdy by</w:t>
      </w:r>
      <w:r w:rsidR="000B00B5" w:rsidRPr="00600678">
        <w:rPr>
          <w:rFonts w:asciiTheme="minorHAnsi" w:hAnsiTheme="minorHAnsi" w:cs="Arial"/>
          <w:sz w:val="22"/>
          <w:szCs w:val="22"/>
        </w:rPr>
        <w:t>l elekt</w:t>
      </w:r>
      <w:r w:rsidR="003542FD" w:rsidRPr="00600678">
        <w:rPr>
          <w:rFonts w:asciiTheme="minorHAnsi" w:hAnsiTheme="minorHAnsi" w:cs="Arial"/>
          <w:sz w:val="22"/>
          <w:szCs w:val="22"/>
        </w:rPr>
        <w:t>r</w:t>
      </w:r>
      <w:r w:rsidR="000B00B5" w:rsidRPr="00600678">
        <w:rPr>
          <w:rFonts w:asciiTheme="minorHAnsi" w:hAnsiTheme="minorHAnsi" w:cs="Arial"/>
          <w:sz w:val="22"/>
          <w:szCs w:val="22"/>
        </w:rPr>
        <w:t>onický dokument</w:t>
      </w:r>
      <w:r w:rsidR="001D2946" w:rsidRPr="00600678">
        <w:rPr>
          <w:rFonts w:asciiTheme="minorHAnsi" w:hAnsiTheme="minorHAnsi" w:cs="Arial"/>
          <w:sz w:val="22"/>
          <w:szCs w:val="22"/>
        </w:rPr>
        <w:t xml:space="preserve"> pod</w:t>
      </w:r>
      <w:r w:rsidR="000B00B5" w:rsidRPr="00600678">
        <w:rPr>
          <w:rFonts w:asciiTheme="minorHAnsi" w:hAnsiTheme="minorHAnsi" w:cs="Arial"/>
          <w:sz w:val="22"/>
          <w:szCs w:val="22"/>
        </w:rPr>
        <w:t>e</w:t>
      </w:r>
      <w:r w:rsidR="001D2946" w:rsidRPr="00600678">
        <w:rPr>
          <w:rFonts w:asciiTheme="minorHAnsi" w:hAnsiTheme="minorHAnsi" w:cs="Arial"/>
          <w:sz w:val="22"/>
          <w:szCs w:val="22"/>
        </w:rPr>
        <w:t xml:space="preserve">psán způsobem podle </w:t>
      </w:r>
      <w:proofErr w:type="spellStart"/>
      <w:r w:rsidR="001D2946" w:rsidRPr="00600678">
        <w:rPr>
          <w:rFonts w:asciiTheme="minorHAnsi" w:hAnsiTheme="minorHAnsi" w:cs="Arial"/>
          <w:sz w:val="22"/>
          <w:szCs w:val="22"/>
        </w:rPr>
        <w:t>ust</w:t>
      </w:r>
      <w:proofErr w:type="spellEnd"/>
      <w:r w:rsidR="001D2946" w:rsidRPr="00600678">
        <w:rPr>
          <w:rFonts w:asciiTheme="minorHAnsi" w:hAnsiTheme="minorHAnsi" w:cs="Arial"/>
          <w:sz w:val="22"/>
          <w:szCs w:val="22"/>
        </w:rPr>
        <w:t>. § 5 t</w:t>
      </w:r>
      <w:r w:rsidR="000B00B5" w:rsidRPr="00600678">
        <w:rPr>
          <w:rFonts w:asciiTheme="minorHAnsi" w:hAnsiTheme="minorHAnsi" w:cs="Arial"/>
          <w:sz w:val="22"/>
          <w:szCs w:val="22"/>
        </w:rPr>
        <w:t>éhož zákona, byl tento dokument</w:t>
      </w:r>
      <w:r w:rsidR="001D2946" w:rsidRPr="00600678">
        <w:rPr>
          <w:rFonts w:asciiTheme="minorHAnsi" w:hAnsiTheme="minorHAnsi" w:cs="Arial"/>
          <w:sz w:val="22"/>
          <w:szCs w:val="22"/>
        </w:rPr>
        <w:t xml:space="preserve"> opatřen kvalifikovaným časovým razítkem podle </w:t>
      </w:r>
      <w:proofErr w:type="spellStart"/>
      <w:r w:rsidR="001D2946" w:rsidRPr="00600678">
        <w:rPr>
          <w:rFonts w:asciiTheme="minorHAnsi" w:hAnsiTheme="minorHAnsi" w:cs="Arial"/>
          <w:sz w:val="22"/>
          <w:szCs w:val="22"/>
        </w:rPr>
        <w:t>ust</w:t>
      </w:r>
      <w:proofErr w:type="spellEnd"/>
      <w:r w:rsidR="001D2946" w:rsidRPr="00600678">
        <w:rPr>
          <w:rFonts w:asciiTheme="minorHAnsi" w:hAnsiTheme="minorHAnsi" w:cs="Arial"/>
          <w:sz w:val="22"/>
          <w:szCs w:val="22"/>
        </w:rPr>
        <w:t>. § 11 zákona.</w:t>
      </w:r>
      <w:r w:rsidR="004062DB" w:rsidRPr="00600678">
        <w:rPr>
          <w:rFonts w:asciiTheme="minorHAnsi" w:hAnsiTheme="minorHAnsi" w:cs="Arial"/>
          <w:sz w:val="22"/>
          <w:szCs w:val="22"/>
        </w:rPr>
        <w:t xml:space="preserve"> </w:t>
      </w:r>
    </w:p>
    <w:p w:rsidR="00911F04" w:rsidRPr="00600678" w:rsidRDefault="00911F04" w:rsidP="00043D5B">
      <w:pPr>
        <w:pStyle w:val="Zkladntext"/>
        <w:numPr>
          <w:ilvl w:val="0"/>
          <w:numId w:val="31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Smluvní strany jsou povinny uchovávat veškerou dokumentaci související s realizací smlouvy včetně účetních dokladů po </w:t>
      </w:r>
      <w:r w:rsidR="00AC5CDD" w:rsidRPr="00600678">
        <w:rPr>
          <w:rFonts w:asciiTheme="minorHAnsi" w:hAnsiTheme="minorHAnsi" w:cs="Arial"/>
          <w:sz w:val="22"/>
          <w:szCs w:val="22"/>
        </w:rPr>
        <w:t>dobu 10 let od zániku závazků vyplývajících ze smlouvy</w:t>
      </w:r>
      <w:r w:rsidRPr="00600678">
        <w:rPr>
          <w:rFonts w:asciiTheme="minorHAnsi" w:hAnsiTheme="minorHAnsi" w:cs="Arial"/>
          <w:sz w:val="22"/>
          <w:szCs w:val="22"/>
        </w:rPr>
        <w:t xml:space="preserve">, minimálně však do konce roku </w:t>
      </w:r>
      <w:r w:rsidR="004442AE" w:rsidRPr="00600678">
        <w:rPr>
          <w:rFonts w:asciiTheme="minorHAnsi" w:hAnsiTheme="minorHAnsi" w:cs="Arial"/>
          <w:sz w:val="22"/>
          <w:szCs w:val="22"/>
        </w:rPr>
        <w:t>2032</w:t>
      </w:r>
      <w:r w:rsidR="003542FD" w:rsidRPr="00600678">
        <w:rPr>
          <w:rFonts w:asciiTheme="minorHAnsi" w:hAnsiTheme="minorHAnsi" w:cs="Arial"/>
          <w:sz w:val="22"/>
          <w:szCs w:val="22"/>
        </w:rPr>
        <w:t>.</w:t>
      </w:r>
    </w:p>
    <w:p w:rsidR="00911F04" w:rsidRPr="00600678" w:rsidRDefault="00911F04" w:rsidP="00043D5B">
      <w:pPr>
        <w:pStyle w:val="Zkladntext"/>
        <w:numPr>
          <w:ilvl w:val="0"/>
          <w:numId w:val="31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Smlouvu je možno měnit či doplňovat výhradně v písemné formě písemnými číslovanými dodatky</w:t>
      </w:r>
      <w:r w:rsidR="0079152E" w:rsidRPr="00600678">
        <w:rPr>
          <w:rFonts w:asciiTheme="minorHAnsi" w:hAnsiTheme="minorHAnsi" w:cs="Arial"/>
          <w:sz w:val="22"/>
          <w:szCs w:val="22"/>
        </w:rPr>
        <w:t xml:space="preserve">, </w:t>
      </w:r>
      <w:r w:rsidR="00AC5CDD" w:rsidRPr="00600678">
        <w:rPr>
          <w:rFonts w:asciiTheme="minorHAnsi" w:hAnsiTheme="minorHAnsi" w:cs="Arial"/>
          <w:sz w:val="22"/>
          <w:szCs w:val="22"/>
        </w:rPr>
        <w:t>vyjma změny kontaktních osob a jejich údajů,</w:t>
      </w:r>
      <w:r w:rsidR="0079152E" w:rsidRPr="00600678">
        <w:rPr>
          <w:rFonts w:asciiTheme="minorHAnsi" w:hAnsiTheme="minorHAnsi" w:cs="Arial"/>
          <w:sz w:val="22"/>
          <w:szCs w:val="22"/>
        </w:rPr>
        <w:t xml:space="preserve"> která je účinná dnem jejího oznámení druhé smluvní straně</w:t>
      </w:r>
      <w:r w:rsidRPr="00600678">
        <w:rPr>
          <w:rFonts w:asciiTheme="minorHAnsi" w:hAnsiTheme="minorHAnsi" w:cs="Arial"/>
          <w:sz w:val="22"/>
          <w:szCs w:val="22"/>
        </w:rPr>
        <w:t>. Platnost takových dodatků nastává, pokud se strany nedohodnou jinak, podpisem oprávněných zástupců obou smluvních stran</w:t>
      </w:r>
      <w:r w:rsidR="00CB050C" w:rsidRPr="00600678">
        <w:rPr>
          <w:rFonts w:asciiTheme="minorHAnsi" w:hAnsiTheme="minorHAnsi" w:cs="Arial"/>
          <w:sz w:val="22"/>
          <w:szCs w:val="22"/>
        </w:rPr>
        <w:t xml:space="preserve"> a účinnost nabývají po uveřejnění dle zákona č. 340/2015 Sb</w:t>
      </w:r>
      <w:r w:rsidR="003366B0">
        <w:rPr>
          <w:rFonts w:asciiTheme="minorHAnsi" w:hAnsiTheme="minorHAnsi" w:cs="Arial"/>
          <w:sz w:val="22"/>
          <w:szCs w:val="22"/>
        </w:rPr>
        <w:t>.</w:t>
      </w:r>
      <w:r w:rsidR="0055284C">
        <w:rPr>
          <w:rFonts w:asciiTheme="minorHAnsi" w:hAnsiTheme="minorHAnsi" w:cs="Arial"/>
          <w:sz w:val="22"/>
          <w:szCs w:val="22"/>
        </w:rPr>
        <w:t>,</w:t>
      </w:r>
      <w:r w:rsidR="00DB2562">
        <w:rPr>
          <w:rFonts w:asciiTheme="minorHAnsi" w:hAnsiTheme="minorHAnsi" w:cs="Arial"/>
          <w:sz w:val="22"/>
          <w:szCs w:val="22"/>
        </w:rPr>
        <w:t xml:space="preserve"> </w:t>
      </w:r>
      <w:r w:rsidR="0055284C" w:rsidRPr="0055284C">
        <w:rPr>
          <w:rFonts w:asciiTheme="minorHAnsi" w:hAnsiTheme="minorHAnsi" w:cs="Arial"/>
          <w:sz w:val="22"/>
          <w:szCs w:val="22"/>
        </w:rPr>
        <w:t>o zvláštních podmínkách účinnosti některých smluv, uveřejňování těchto smluv a o registru smluv (zákon o registru smluv).</w:t>
      </w:r>
    </w:p>
    <w:p w:rsidR="00601E77" w:rsidRPr="00600678" w:rsidRDefault="00911F04" w:rsidP="00043D5B">
      <w:pPr>
        <w:pStyle w:val="Zkladntext"/>
        <w:numPr>
          <w:ilvl w:val="0"/>
          <w:numId w:val="31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Smluvní strany prohlašují, že pokud se kterékoli ustanovení této smlouvy nebo s ní související ujednání či jakákoli její část ukáž</w:t>
      </w:r>
      <w:r w:rsidR="003366B0">
        <w:rPr>
          <w:rFonts w:asciiTheme="minorHAnsi" w:hAnsiTheme="minorHAnsi" w:cs="Arial"/>
          <w:sz w:val="22"/>
          <w:szCs w:val="22"/>
        </w:rPr>
        <w:t>ou</w:t>
      </w:r>
      <w:r w:rsidRPr="00600678">
        <w:rPr>
          <w:rFonts w:asciiTheme="minorHAnsi" w:hAnsiTheme="minorHAnsi" w:cs="Arial"/>
          <w:sz w:val="22"/>
          <w:szCs w:val="22"/>
        </w:rPr>
        <w:t xml:space="preserve"> být neplatnými či se neplatnými stanou, neovlivní tato skutečnost platnost smlouvy jako takové. V takovém případě se strany zavazují nahradit neplatné ustanovení ustanovením platným, které se svým ekonomickým účelem pokud možno nejvíce podobá neplatnému ustanovení. Obdobně se bude postupovat v případě ostatních zmíněných nedostatků smlouvy či souvisejících ujednání.</w:t>
      </w:r>
    </w:p>
    <w:p w:rsidR="00911F04" w:rsidRPr="00600678" w:rsidRDefault="00911F04" w:rsidP="00043D5B">
      <w:pPr>
        <w:pStyle w:val="Zkladntext"/>
        <w:numPr>
          <w:ilvl w:val="0"/>
          <w:numId w:val="31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 xml:space="preserve">Smluvní strany berou na vědomí, že tato smlouva </w:t>
      </w:r>
      <w:r w:rsidR="004062DB" w:rsidRPr="00600678">
        <w:rPr>
          <w:rFonts w:asciiTheme="minorHAnsi" w:hAnsiTheme="minorHAnsi" w:cs="Arial"/>
          <w:sz w:val="22"/>
          <w:szCs w:val="22"/>
        </w:rPr>
        <w:t xml:space="preserve">podléhá </w:t>
      </w:r>
      <w:r w:rsidRPr="00600678">
        <w:rPr>
          <w:rFonts w:asciiTheme="minorHAnsi" w:hAnsiTheme="minorHAnsi" w:cs="Arial"/>
          <w:sz w:val="22"/>
          <w:szCs w:val="22"/>
        </w:rPr>
        <w:t xml:space="preserve">uveřejnění dle zákona č. 340/2015 Sb., o zvláštních podmínkách </w:t>
      </w:r>
      <w:r w:rsidR="00C72A3A" w:rsidRPr="00600678">
        <w:rPr>
          <w:rFonts w:asciiTheme="minorHAnsi" w:hAnsiTheme="minorHAnsi" w:cs="Arial"/>
          <w:sz w:val="22"/>
          <w:szCs w:val="22"/>
        </w:rPr>
        <w:t>účinnosti</w:t>
      </w:r>
      <w:r w:rsidRPr="00600678">
        <w:rPr>
          <w:rFonts w:asciiTheme="minorHAnsi" w:hAnsiTheme="minorHAnsi" w:cs="Arial"/>
          <w:sz w:val="22"/>
          <w:szCs w:val="22"/>
        </w:rPr>
        <w:t xml:space="preserve"> některých smluv, uveřejňování těchto smluv a o registru smluv (zákon o registru smluv), ve znění pozdějších předpisů. </w:t>
      </w:r>
      <w:r w:rsidR="004062DB" w:rsidRPr="00600678">
        <w:rPr>
          <w:rFonts w:asciiTheme="minorHAnsi" w:hAnsiTheme="minorHAnsi" w:cs="Arial"/>
          <w:sz w:val="22"/>
          <w:szCs w:val="22"/>
        </w:rPr>
        <w:t xml:space="preserve"> Její uveřejnění zajistí objednatel.</w:t>
      </w:r>
    </w:p>
    <w:p w:rsidR="00911F04" w:rsidRPr="00600678" w:rsidRDefault="00911F04" w:rsidP="00043D5B">
      <w:pPr>
        <w:pStyle w:val="Zkladntext"/>
        <w:numPr>
          <w:ilvl w:val="0"/>
          <w:numId w:val="31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Tato smlouva nabývá platnosti dnem podpisu oběma smluvními stranami</w:t>
      </w:r>
      <w:r w:rsidR="004062DB" w:rsidRPr="00600678">
        <w:rPr>
          <w:rFonts w:asciiTheme="minorHAnsi" w:hAnsiTheme="minorHAnsi" w:cs="Arial"/>
          <w:sz w:val="22"/>
          <w:szCs w:val="22"/>
        </w:rPr>
        <w:t xml:space="preserve"> a </w:t>
      </w:r>
      <w:r w:rsidR="00C72A3A" w:rsidRPr="00600678">
        <w:rPr>
          <w:rFonts w:asciiTheme="minorHAnsi" w:hAnsiTheme="minorHAnsi" w:cs="Arial"/>
          <w:sz w:val="22"/>
          <w:szCs w:val="22"/>
        </w:rPr>
        <w:t>účinnosti</w:t>
      </w:r>
      <w:r w:rsidR="004062DB" w:rsidRPr="00600678">
        <w:rPr>
          <w:rFonts w:asciiTheme="minorHAnsi" w:hAnsiTheme="minorHAnsi" w:cs="Arial"/>
          <w:sz w:val="22"/>
          <w:szCs w:val="22"/>
        </w:rPr>
        <w:t xml:space="preserve"> dnem uveřejnění dle předchozího odstavce</w:t>
      </w:r>
      <w:r w:rsidRPr="00600678">
        <w:rPr>
          <w:rFonts w:asciiTheme="minorHAnsi" w:hAnsiTheme="minorHAnsi" w:cs="Arial"/>
          <w:sz w:val="22"/>
          <w:szCs w:val="22"/>
        </w:rPr>
        <w:t xml:space="preserve">. </w:t>
      </w:r>
    </w:p>
    <w:p w:rsidR="00911F04" w:rsidRPr="00600678" w:rsidRDefault="00911F04" w:rsidP="00043D5B">
      <w:pPr>
        <w:pStyle w:val="Zkladntext"/>
        <w:numPr>
          <w:ilvl w:val="0"/>
          <w:numId w:val="31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Smluvní strany berou na vědomí, že tato smlouva</w:t>
      </w:r>
      <w:r w:rsidR="004062DB" w:rsidRPr="00600678">
        <w:rPr>
          <w:rFonts w:asciiTheme="minorHAnsi" w:hAnsiTheme="minorHAnsi" w:cs="Arial"/>
          <w:sz w:val="22"/>
          <w:szCs w:val="22"/>
        </w:rPr>
        <w:t>, včetně případných dodatků k této smlouvě může</w:t>
      </w:r>
      <w:r w:rsidRPr="00600678">
        <w:rPr>
          <w:rFonts w:asciiTheme="minorHAnsi" w:hAnsiTheme="minorHAnsi" w:cs="Arial"/>
          <w:sz w:val="22"/>
          <w:szCs w:val="22"/>
        </w:rPr>
        <w:t xml:space="preserve"> být předmětem zveřejnění dle platných a účinných právních předpisů</w:t>
      </w:r>
      <w:r w:rsidR="00D710B2" w:rsidRPr="00600678">
        <w:rPr>
          <w:rFonts w:asciiTheme="minorHAnsi" w:hAnsiTheme="minorHAnsi" w:cs="Arial"/>
          <w:sz w:val="22"/>
          <w:szCs w:val="22"/>
        </w:rPr>
        <w:t>.</w:t>
      </w:r>
      <w:r w:rsidR="004062DB" w:rsidRPr="00600678">
        <w:rPr>
          <w:rFonts w:asciiTheme="minorHAnsi" w:hAnsiTheme="minorHAnsi" w:cs="Arial"/>
          <w:sz w:val="22"/>
          <w:szCs w:val="22"/>
        </w:rPr>
        <w:t xml:space="preserve"> Zhotovitel bere na vědomí, že předmětem uveřejnění obsahu smlouvy bude i jeho identifikace a cena, podpisem této smlouvy s uveřejněním souhlasí. </w:t>
      </w:r>
    </w:p>
    <w:p w:rsidR="00601E77" w:rsidRPr="00600678" w:rsidRDefault="00911F04" w:rsidP="00043D5B">
      <w:pPr>
        <w:pStyle w:val="Zkladntext"/>
        <w:numPr>
          <w:ilvl w:val="0"/>
          <w:numId w:val="31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Smluvní strany se zavazují spolupůsobit jako osoba povinná v souladu se zákonem č. 320/2001 Sb., o finanční kontrole ve veřejné správě a o změně některých zákonů (zákon o finanční kontrole), ve znění pozdějších předpisů.</w:t>
      </w:r>
    </w:p>
    <w:p w:rsidR="00C71443" w:rsidRPr="00600678" w:rsidRDefault="00601E77" w:rsidP="00043D5B">
      <w:pPr>
        <w:pStyle w:val="Zkladntext"/>
        <w:numPr>
          <w:ilvl w:val="0"/>
          <w:numId w:val="31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 </w:t>
      </w:r>
      <w:r w:rsidR="008C4AEC" w:rsidRPr="00600678">
        <w:rPr>
          <w:rFonts w:asciiTheme="minorHAnsi" w:hAnsiTheme="minorHAnsi" w:cs="Arial"/>
          <w:sz w:val="22"/>
          <w:szCs w:val="22"/>
        </w:rPr>
        <w:t xml:space="preserve">Informace k ochraně osobních údajů jsou ze strany NPÚ uveřejněny na webových stránkách </w:t>
      </w:r>
      <w:hyperlink r:id="rId9" w:history="1">
        <w:r w:rsidR="008C4AEC" w:rsidRPr="00600678">
          <w:rPr>
            <w:rFonts w:asciiTheme="minorHAnsi" w:hAnsiTheme="minorHAnsi" w:cs="Arial"/>
            <w:sz w:val="22"/>
            <w:szCs w:val="22"/>
            <w:u w:val="single"/>
          </w:rPr>
          <w:t>www.npu.cz</w:t>
        </w:r>
      </w:hyperlink>
      <w:r w:rsidR="008C4AEC" w:rsidRPr="00600678">
        <w:rPr>
          <w:rFonts w:asciiTheme="minorHAnsi" w:hAnsiTheme="minorHAnsi" w:cs="Arial"/>
          <w:sz w:val="22"/>
          <w:szCs w:val="22"/>
        </w:rPr>
        <w:t xml:space="preserve"> v sekci „Ochrana osobních údajů“.</w:t>
      </w:r>
    </w:p>
    <w:p w:rsidR="00D8770F" w:rsidRPr="00600678" w:rsidRDefault="00D8770F" w:rsidP="00043D5B">
      <w:pPr>
        <w:pStyle w:val="Zkladntext"/>
        <w:numPr>
          <w:ilvl w:val="0"/>
          <w:numId w:val="31"/>
        </w:numPr>
        <w:tabs>
          <w:tab w:val="clear" w:pos="1134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600678">
        <w:rPr>
          <w:rFonts w:asciiTheme="minorHAnsi" w:hAnsiTheme="minorHAnsi" w:cs="Arial"/>
          <w:sz w:val="22"/>
          <w:szCs w:val="22"/>
        </w:rPr>
        <w:t>Obě smluvní strany prohlašují, že si tuto smlouvu přečetly, s jejím obsahem souhlasí, že tato byla uzavřena dle jejich pravé, svobodné a vážně míněné vůle, určitě a srozumitelně, nikoli v tísni nebo za nápadně nevýhodných podmínek.</w:t>
      </w:r>
    </w:p>
    <w:p w:rsidR="00006724" w:rsidRPr="00845A0E" w:rsidRDefault="00006724" w:rsidP="00B334C8">
      <w:pPr>
        <w:widowControl w:val="0"/>
        <w:tabs>
          <w:tab w:val="left" w:pos="567"/>
        </w:tabs>
        <w:jc w:val="both"/>
        <w:rPr>
          <w:rFonts w:asciiTheme="minorHAnsi" w:hAnsiTheme="minorHAnsi" w:cs="Arial"/>
          <w:sz w:val="20"/>
          <w:szCs w:val="20"/>
        </w:rPr>
      </w:pPr>
    </w:p>
    <w:p w:rsidR="00601E77" w:rsidRPr="00D275E0" w:rsidRDefault="001245D5" w:rsidP="00B334C8">
      <w:pPr>
        <w:widowControl w:val="0"/>
        <w:tabs>
          <w:tab w:val="left" w:pos="567"/>
          <w:tab w:val="left" w:pos="851"/>
        </w:tabs>
        <w:jc w:val="both"/>
        <w:rPr>
          <w:rFonts w:asciiTheme="minorHAnsi" w:hAnsiTheme="minorHAnsi" w:cs="Arial"/>
          <w:sz w:val="22"/>
          <w:szCs w:val="22"/>
        </w:rPr>
      </w:pPr>
      <w:r w:rsidRPr="00D275E0">
        <w:rPr>
          <w:rFonts w:asciiTheme="minorHAnsi" w:hAnsiTheme="minorHAnsi" w:cs="Arial"/>
          <w:sz w:val="22"/>
          <w:szCs w:val="22"/>
        </w:rPr>
        <w:tab/>
      </w:r>
      <w:r w:rsidR="00601E77" w:rsidRPr="00D275E0">
        <w:rPr>
          <w:rFonts w:asciiTheme="minorHAnsi" w:hAnsiTheme="minorHAnsi" w:cs="Arial"/>
          <w:sz w:val="22"/>
          <w:szCs w:val="22"/>
        </w:rPr>
        <w:t>Na důkaz tohoto prohlášení k ní připojují své podpisy.</w:t>
      </w:r>
    </w:p>
    <w:p w:rsidR="00404171" w:rsidRDefault="00404171" w:rsidP="00B334C8">
      <w:pPr>
        <w:widowControl w:val="0"/>
        <w:tabs>
          <w:tab w:val="left" w:pos="0"/>
          <w:tab w:val="left" w:pos="567"/>
        </w:tabs>
        <w:jc w:val="both"/>
        <w:rPr>
          <w:rFonts w:asciiTheme="minorHAnsi" w:hAnsiTheme="minorHAnsi" w:cs="Arial"/>
          <w:sz w:val="22"/>
          <w:szCs w:val="22"/>
        </w:rPr>
      </w:pPr>
    </w:p>
    <w:p w:rsidR="00063016" w:rsidRDefault="00063016" w:rsidP="00B334C8">
      <w:pPr>
        <w:widowControl w:val="0"/>
        <w:tabs>
          <w:tab w:val="left" w:pos="0"/>
          <w:tab w:val="left" w:pos="567"/>
        </w:tabs>
        <w:jc w:val="both"/>
        <w:rPr>
          <w:rFonts w:asciiTheme="minorHAnsi" w:hAnsiTheme="minorHAnsi" w:cs="Arial"/>
          <w:sz w:val="22"/>
          <w:szCs w:val="22"/>
        </w:rPr>
      </w:pPr>
    </w:p>
    <w:p w:rsidR="00063016" w:rsidRDefault="00063016" w:rsidP="00B334C8">
      <w:pPr>
        <w:widowControl w:val="0"/>
        <w:tabs>
          <w:tab w:val="left" w:pos="0"/>
          <w:tab w:val="left" w:pos="567"/>
        </w:tabs>
        <w:jc w:val="both"/>
        <w:rPr>
          <w:rFonts w:asciiTheme="minorHAnsi" w:hAnsiTheme="minorHAnsi" w:cs="Arial"/>
          <w:sz w:val="22"/>
          <w:szCs w:val="22"/>
        </w:rPr>
      </w:pPr>
    </w:p>
    <w:p w:rsidR="00063016" w:rsidRPr="00D275E0" w:rsidRDefault="00063016" w:rsidP="00B334C8">
      <w:pPr>
        <w:widowControl w:val="0"/>
        <w:tabs>
          <w:tab w:val="left" w:pos="0"/>
          <w:tab w:val="left" w:pos="567"/>
        </w:tabs>
        <w:jc w:val="both"/>
        <w:rPr>
          <w:rFonts w:asciiTheme="minorHAnsi" w:hAnsiTheme="minorHAnsi" w:cs="Arial"/>
          <w:sz w:val="22"/>
          <w:szCs w:val="22"/>
        </w:rPr>
      </w:pPr>
    </w:p>
    <w:p w:rsidR="00601E77" w:rsidRPr="00B62B4F" w:rsidRDefault="00CE1F79" w:rsidP="00B334C8">
      <w:pPr>
        <w:widowControl w:val="0"/>
        <w:tabs>
          <w:tab w:val="left" w:pos="0"/>
          <w:tab w:val="left" w:pos="567"/>
        </w:tabs>
        <w:jc w:val="both"/>
        <w:rPr>
          <w:rFonts w:asciiTheme="minorHAnsi" w:hAnsiTheme="minorHAnsi" w:cs="Arial"/>
          <w:sz w:val="22"/>
          <w:szCs w:val="22"/>
        </w:rPr>
      </w:pPr>
      <w:r w:rsidRPr="00D275E0">
        <w:rPr>
          <w:rFonts w:asciiTheme="minorHAnsi" w:hAnsiTheme="minorHAnsi" w:cs="Arial"/>
          <w:sz w:val="22"/>
          <w:szCs w:val="22"/>
        </w:rPr>
        <w:tab/>
      </w:r>
      <w:r w:rsidR="00601E77" w:rsidRPr="00D275E0">
        <w:rPr>
          <w:rFonts w:asciiTheme="minorHAnsi" w:hAnsiTheme="minorHAnsi" w:cs="Arial"/>
          <w:sz w:val="22"/>
          <w:szCs w:val="22"/>
        </w:rPr>
        <w:t>V Českých</w:t>
      </w:r>
      <w:r w:rsidR="000F428C" w:rsidRPr="00D275E0">
        <w:rPr>
          <w:rFonts w:asciiTheme="minorHAnsi" w:hAnsiTheme="minorHAnsi" w:cs="Arial"/>
          <w:sz w:val="22"/>
          <w:szCs w:val="22"/>
        </w:rPr>
        <w:t xml:space="preserve"> Budějovicích dne </w:t>
      </w:r>
      <w:r w:rsidR="002F6C4D">
        <w:rPr>
          <w:rFonts w:asciiTheme="minorHAnsi" w:hAnsiTheme="minorHAnsi" w:cs="Arial"/>
          <w:sz w:val="22"/>
          <w:szCs w:val="22"/>
        </w:rPr>
        <w:t>14. 12. 2020</w:t>
      </w:r>
      <w:r w:rsidR="00601E77" w:rsidRPr="00D275E0">
        <w:rPr>
          <w:rFonts w:asciiTheme="minorHAnsi" w:hAnsiTheme="minorHAnsi" w:cs="Arial"/>
          <w:sz w:val="22"/>
          <w:szCs w:val="22"/>
        </w:rPr>
        <w:tab/>
      </w:r>
      <w:r w:rsidR="00601E77" w:rsidRPr="00D275E0">
        <w:rPr>
          <w:rFonts w:asciiTheme="minorHAnsi" w:hAnsiTheme="minorHAnsi" w:cs="Arial"/>
          <w:sz w:val="22"/>
          <w:szCs w:val="22"/>
        </w:rPr>
        <w:tab/>
      </w:r>
      <w:r w:rsidR="00BE1CB1" w:rsidRPr="00D275E0">
        <w:rPr>
          <w:rFonts w:asciiTheme="minorHAnsi" w:hAnsiTheme="minorHAnsi" w:cs="Arial"/>
          <w:sz w:val="22"/>
          <w:szCs w:val="22"/>
        </w:rPr>
        <w:t xml:space="preserve">            </w:t>
      </w:r>
      <w:r w:rsidR="00601E77" w:rsidRPr="00D275E0">
        <w:rPr>
          <w:rFonts w:asciiTheme="minorHAnsi" w:hAnsiTheme="minorHAnsi" w:cs="Arial"/>
          <w:sz w:val="22"/>
          <w:szCs w:val="22"/>
        </w:rPr>
        <w:t>V</w:t>
      </w:r>
      <w:r w:rsidR="00D275E0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B62B4F">
        <w:rPr>
          <w:rFonts w:asciiTheme="minorHAnsi" w:hAnsiTheme="minorHAnsi" w:cs="Arial"/>
          <w:sz w:val="22"/>
          <w:szCs w:val="22"/>
        </w:rPr>
        <w:t>Praze</w:t>
      </w:r>
      <w:r w:rsidR="00BE1CB1" w:rsidRPr="00B62B4F">
        <w:rPr>
          <w:rFonts w:asciiTheme="minorHAnsi" w:hAnsiTheme="minorHAnsi" w:cs="Arial"/>
          <w:sz w:val="22"/>
          <w:szCs w:val="22"/>
        </w:rPr>
        <w:t xml:space="preserve"> </w:t>
      </w:r>
      <w:r w:rsidR="000F428C" w:rsidRPr="00B62B4F">
        <w:rPr>
          <w:rFonts w:asciiTheme="minorHAnsi" w:hAnsiTheme="minorHAnsi" w:cs="Arial"/>
          <w:sz w:val="22"/>
          <w:szCs w:val="22"/>
        </w:rPr>
        <w:t xml:space="preserve"> dne</w:t>
      </w:r>
      <w:proofErr w:type="gramEnd"/>
      <w:r w:rsidR="000F428C" w:rsidRPr="00B62B4F">
        <w:rPr>
          <w:rFonts w:asciiTheme="minorHAnsi" w:hAnsiTheme="minorHAnsi" w:cs="Arial"/>
          <w:sz w:val="22"/>
          <w:szCs w:val="22"/>
        </w:rPr>
        <w:t xml:space="preserve"> </w:t>
      </w:r>
      <w:r w:rsidR="002F6C4D">
        <w:rPr>
          <w:rFonts w:asciiTheme="minorHAnsi" w:hAnsiTheme="minorHAnsi" w:cs="Arial"/>
          <w:sz w:val="22"/>
          <w:szCs w:val="22"/>
        </w:rPr>
        <w:t>11. 12. 2020</w:t>
      </w:r>
      <w:r w:rsidR="000F428C" w:rsidRPr="00B62B4F">
        <w:rPr>
          <w:rFonts w:asciiTheme="minorHAnsi" w:hAnsiTheme="minorHAnsi" w:cs="Arial"/>
          <w:sz w:val="22"/>
          <w:szCs w:val="22"/>
        </w:rPr>
        <w:t xml:space="preserve"> </w:t>
      </w:r>
    </w:p>
    <w:p w:rsidR="00063016" w:rsidRPr="00B62B4F" w:rsidRDefault="00063016" w:rsidP="00B334C8">
      <w:pPr>
        <w:widowControl w:val="0"/>
        <w:tabs>
          <w:tab w:val="left" w:pos="0"/>
          <w:tab w:val="left" w:pos="567"/>
        </w:tabs>
        <w:jc w:val="both"/>
        <w:rPr>
          <w:rFonts w:asciiTheme="minorHAnsi" w:hAnsiTheme="minorHAnsi" w:cs="Arial"/>
          <w:sz w:val="22"/>
          <w:szCs w:val="22"/>
        </w:rPr>
      </w:pPr>
    </w:p>
    <w:p w:rsidR="00063016" w:rsidRPr="00B62B4F" w:rsidRDefault="00063016" w:rsidP="00B334C8">
      <w:pPr>
        <w:widowControl w:val="0"/>
        <w:tabs>
          <w:tab w:val="left" w:pos="0"/>
          <w:tab w:val="left" w:pos="567"/>
        </w:tabs>
        <w:jc w:val="both"/>
        <w:rPr>
          <w:rFonts w:asciiTheme="minorHAnsi" w:hAnsiTheme="minorHAnsi" w:cs="Arial"/>
          <w:sz w:val="22"/>
          <w:szCs w:val="22"/>
        </w:rPr>
      </w:pPr>
    </w:p>
    <w:p w:rsidR="00601E77" w:rsidRPr="00B62B4F" w:rsidRDefault="00601E77" w:rsidP="00B334C8">
      <w:pPr>
        <w:widowControl w:val="0"/>
        <w:tabs>
          <w:tab w:val="left" w:pos="0"/>
          <w:tab w:val="left" w:pos="567"/>
        </w:tabs>
        <w:jc w:val="both"/>
        <w:rPr>
          <w:rFonts w:asciiTheme="minorHAnsi" w:hAnsiTheme="minorHAnsi" w:cs="Arial"/>
          <w:sz w:val="22"/>
          <w:szCs w:val="22"/>
        </w:rPr>
      </w:pPr>
      <w:r w:rsidRPr="00B62B4F">
        <w:rPr>
          <w:rFonts w:asciiTheme="minorHAnsi" w:hAnsiTheme="minorHAnsi" w:cs="Arial"/>
          <w:sz w:val="22"/>
          <w:szCs w:val="22"/>
        </w:rPr>
        <w:t xml:space="preserve"> </w:t>
      </w:r>
    </w:p>
    <w:p w:rsidR="00DA41C8" w:rsidRPr="00B62B4F" w:rsidRDefault="00DA41C8" w:rsidP="00B334C8">
      <w:pPr>
        <w:tabs>
          <w:tab w:val="left" w:pos="567"/>
        </w:tabs>
        <w:rPr>
          <w:rFonts w:asciiTheme="minorHAnsi" w:hAnsiTheme="minorHAnsi" w:cs="Arial"/>
          <w:sz w:val="22"/>
          <w:szCs w:val="22"/>
        </w:rPr>
      </w:pPr>
    </w:p>
    <w:p w:rsidR="00186A84" w:rsidRPr="00B62B4F" w:rsidRDefault="00D275E0" w:rsidP="00186A84">
      <w:pPr>
        <w:pStyle w:val="Zkladntext"/>
        <w:rPr>
          <w:rStyle w:val="Siln"/>
          <w:rFonts w:asciiTheme="minorHAnsi" w:hAnsiTheme="minorHAnsi" w:cs="Arial"/>
          <w:b w:val="0"/>
          <w:bCs w:val="0"/>
          <w:sz w:val="22"/>
          <w:szCs w:val="22"/>
        </w:rPr>
      </w:pPr>
      <w:r w:rsidRPr="00B62B4F">
        <w:rPr>
          <w:rFonts w:asciiTheme="minorHAnsi" w:hAnsiTheme="minorHAnsi"/>
          <w:b/>
          <w:bCs/>
          <w:szCs w:val="22"/>
        </w:rPr>
        <w:tab/>
      </w:r>
      <w:r w:rsidR="00186A84" w:rsidRPr="00B62B4F">
        <w:rPr>
          <w:rStyle w:val="Siln"/>
          <w:rFonts w:asciiTheme="minorHAnsi" w:hAnsiTheme="minorHAnsi" w:cs="Arial"/>
          <w:sz w:val="22"/>
          <w:szCs w:val="22"/>
        </w:rPr>
        <w:t xml:space="preserve">Národní památkový ústav  </w:t>
      </w:r>
    </w:p>
    <w:p w:rsidR="00601E77" w:rsidRPr="00B62B4F" w:rsidRDefault="00186A84" w:rsidP="00186A84">
      <w:pPr>
        <w:pStyle w:val="FormtovanvHTML"/>
        <w:tabs>
          <w:tab w:val="left" w:pos="567"/>
        </w:tabs>
        <w:jc w:val="both"/>
        <w:rPr>
          <w:rFonts w:asciiTheme="minorHAnsi" w:hAnsiTheme="minorHAnsi" w:cs="Arial"/>
          <w:sz w:val="22"/>
          <w:szCs w:val="22"/>
        </w:rPr>
      </w:pPr>
      <w:r w:rsidRPr="00B62B4F">
        <w:rPr>
          <w:rStyle w:val="Siln"/>
          <w:rFonts w:asciiTheme="minorHAnsi" w:hAnsiTheme="minorHAnsi" w:cs="Arial"/>
          <w:b w:val="0"/>
          <w:bCs w:val="0"/>
          <w:sz w:val="22"/>
          <w:szCs w:val="22"/>
        </w:rPr>
        <w:tab/>
        <w:t>státní příspěvková organizace</w:t>
      </w:r>
      <w:r w:rsidRPr="00B62B4F">
        <w:rPr>
          <w:rStyle w:val="Siln"/>
          <w:rFonts w:asciiTheme="minorHAnsi" w:hAnsiTheme="minorHAnsi" w:cs="Arial"/>
          <w:sz w:val="22"/>
          <w:szCs w:val="22"/>
        </w:rPr>
        <w:t xml:space="preserve"> </w:t>
      </w:r>
      <w:r w:rsidR="00601E77" w:rsidRPr="00B62B4F">
        <w:rPr>
          <w:rFonts w:asciiTheme="minorHAnsi" w:hAnsiTheme="minorHAnsi"/>
          <w:b/>
          <w:bCs/>
          <w:szCs w:val="22"/>
        </w:rPr>
        <w:t xml:space="preserve">                  </w:t>
      </w:r>
      <w:r w:rsidR="00D275E0" w:rsidRPr="00B62B4F">
        <w:rPr>
          <w:rFonts w:asciiTheme="minorHAnsi" w:hAnsiTheme="minorHAnsi"/>
          <w:b/>
          <w:bCs/>
          <w:szCs w:val="22"/>
        </w:rPr>
        <w:tab/>
      </w:r>
      <w:r w:rsidR="00D275E0" w:rsidRPr="00B62B4F">
        <w:rPr>
          <w:rFonts w:asciiTheme="minorHAnsi" w:hAnsiTheme="minorHAnsi"/>
          <w:b/>
          <w:bCs/>
          <w:szCs w:val="22"/>
        </w:rPr>
        <w:tab/>
      </w:r>
      <w:r w:rsidR="00D275E0" w:rsidRPr="00B62B4F">
        <w:rPr>
          <w:rFonts w:asciiTheme="minorHAnsi" w:hAnsiTheme="minorHAnsi"/>
          <w:b/>
          <w:bCs/>
          <w:szCs w:val="22"/>
        </w:rPr>
        <w:tab/>
      </w:r>
      <w:r w:rsidR="00601E77" w:rsidRPr="00B62B4F">
        <w:rPr>
          <w:rFonts w:asciiTheme="minorHAnsi" w:hAnsiTheme="minorHAnsi"/>
          <w:b/>
          <w:bCs/>
          <w:szCs w:val="22"/>
        </w:rPr>
        <w:t xml:space="preserve"> </w:t>
      </w:r>
      <w:r w:rsidRPr="00B62B4F">
        <w:rPr>
          <w:rFonts w:asciiTheme="minorHAnsi" w:hAnsiTheme="minorHAnsi"/>
          <w:b/>
          <w:bCs/>
          <w:szCs w:val="22"/>
        </w:rPr>
        <w:t xml:space="preserve">   </w:t>
      </w:r>
      <w:r w:rsidR="00601E77" w:rsidRPr="00B62B4F">
        <w:rPr>
          <w:rFonts w:asciiTheme="minorHAnsi" w:hAnsiTheme="minorHAnsi"/>
          <w:b/>
          <w:bCs/>
          <w:szCs w:val="22"/>
        </w:rPr>
        <w:t xml:space="preserve">    </w:t>
      </w:r>
      <w:r w:rsidR="00B62B4F" w:rsidRPr="00B62B4F">
        <w:rPr>
          <w:rFonts w:asciiTheme="minorHAnsi" w:hAnsiTheme="minorHAnsi"/>
          <w:b/>
          <w:bCs/>
          <w:sz w:val="22"/>
          <w:szCs w:val="22"/>
        </w:rPr>
        <w:t>KONSIT a.s</w:t>
      </w:r>
      <w:r w:rsidR="00B62B4F">
        <w:rPr>
          <w:rFonts w:asciiTheme="minorHAnsi" w:hAnsiTheme="minorHAnsi"/>
          <w:b/>
          <w:bCs/>
          <w:szCs w:val="22"/>
        </w:rPr>
        <w:t xml:space="preserve">. </w:t>
      </w:r>
    </w:p>
    <w:p w:rsidR="00601E77" w:rsidRPr="00B62B4F" w:rsidRDefault="00601E77" w:rsidP="00B334C8">
      <w:pPr>
        <w:tabs>
          <w:tab w:val="left" w:pos="567"/>
        </w:tabs>
        <w:jc w:val="both"/>
        <w:rPr>
          <w:rFonts w:asciiTheme="minorHAnsi" w:hAnsiTheme="minorHAnsi" w:cs="Arial"/>
          <w:sz w:val="22"/>
          <w:szCs w:val="22"/>
        </w:rPr>
      </w:pPr>
      <w:r w:rsidRPr="00B62B4F">
        <w:rPr>
          <w:rFonts w:asciiTheme="minorHAnsi" w:hAnsiTheme="minorHAnsi" w:cs="Arial"/>
          <w:sz w:val="22"/>
          <w:szCs w:val="22"/>
        </w:rPr>
        <w:t xml:space="preserve">                Objednatel </w:t>
      </w:r>
      <w:r w:rsidRPr="00B62B4F">
        <w:rPr>
          <w:rFonts w:asciiTheme="minorHAnsi" w:hAnsiTheme="minorHAnsi" w:cs="Arial"/>
          <w:sz w:val="22"/>
          <w:szCs w:val="22"/>
        </w:rPr>
        <w:tab/>
      </w:r>
      <w:r w:rsidRPr="00B62B4F">
        <w:rPr>
          <w:rFonts w:asciiTheme="minorHAnsi" w:hAnsiTheme="minorHAnsi" w:cs="Arial"/>
          <w:sz w:val="22"/>
          <w:szCs w:val="22"/>
        </w:rPr>
        <w:tab/>
      </w:r>
      <w:r w:rsidRPr="00B62B4F">
        <w:rPr>
          <w:rFonts w:asciiTheme="minorHAnsi" w:hAnsiTheme="minorHAnsi" w:cs="Arial"/>
          <w:sz w:val="22"/>
          <w:szCs w:val="22"/>
        </w:rPr>
        <w:tab/>
      </w:r>
      <w:r w:rsidRPr="00B62B4F">
        <w:rPr>
          <w:rFonts w:asciiTheme="minorHAnsi" w:hAnsiTheme="minorHAnsi" w:cs="Arial"/>
          <w:sz w:val="22"/>
          <w:szCs w:val="22"/>
        </w:rPr>
        <w:tab/>
      </w:r>
      <w:r w:rsidRPr="00B62B4F">
        <w:rPr>
          <w:rFonts w:asciiTheme="minorHAnsi" w:hAnsiTheme="minorHAnsi" w:cs="Arial"/>
          <w:sz w:val="22"/>
          <w:szCs w:val="22"/>
        </w:rPr>
        <w:tab/>
      </w:r>
      <w:r w:rsidRPr="00B62B4F">
        <w:rPr>
          <w:rFonts w:asciiTheme="minorHAnsi" w:hAnsiTheme="minorHAnsi" w:cs="Arial"/>
          <w:sz w:val="22"/>
          <w:szCs w:val="22"/>
        </w:rPr>
        <w:tab/>
      </w:r>
      <w:r w:rsidRPr="00B62B4F">
        <w:rPr>
          <w:rFonts w:asciiTheme="minorHAnsi" w:hAnsiTheme="minorHAnsi" w:cs="Arial"/>
          <w:sz w:val="22"/>
          <w:szCs w:val="22"/>
        </w:rPr>
        <w:tab/>
        <w:t xml:space="preserve">          Zhotovite</w:t>
      </w:r>
      <w:r w:rsidR="006D50B6" w:rsidRPr="00B62B4F">
        <w:rPr>
          <w:rFonts w:asciiTheme="minorHAnsi" w:hAnsiTheme="minorHAnsi" w:cs="Arial"/>
          <w:sz w:val="22"/>
          <w:szCs w:val="22"/>
        </w:rPr>
        <w:t>l</w:t>
      </w:r>
      <w:r w:rsidRPr="00B62B4F">
        <w:rPr>
          <w:rFonts w:asciiTheme="minorHAnsi" w:hAnsiTheme="minorHAnsi" w:cs="Arial"/>
          <w:sz w:val="22"/>
          <w:szCs w:val="22"/>
        </w:rPr>
        <w:tab/>
      </w:r>
    </w:p>
    <w:p w:rsidR="00063016" w:rsidRPr="00B62B4F" w:rsidRDefault="00063016" w:rsidP="00B334C8">
      <w:pPr>
        <w:tabs>
          <w:tab w:val="left" w:pos="567"/>
        </w:tabs>
        <w:rPr>
          <w:rFonts w:asciiTheme="minorHAnsi" w:hAnsiTheme="minorHAnsi" w:cs="Arial"/>
          <w:sz w:val="22"/>
          <w:szCs w:val="22"/>
        </w:rPr>
      </w:pPr>
    </w:p>
    <w:p w:rsidR="00063016" w:rsidRPr="00B62B4F" w:rsidRDefault="00063016" w:rsidP="00B334C8">
      <w:pPr>
        <w:tabs>
          <w:tab w:val="left" w:pos="567"/>
        </w:tabs>
        <w:rPr>
          <w:rFonts w:asciiTheme="minorHAnsi" w:hAnsiTheme="minorHAnsi" w:cs="Arial"/>
          <w:sz w:val="22"/>
          <w:szCs w:val="22"/>
        </w:rPr>
      </w:pPr>
    </w:p>
    <w:p w:rsidR="00063016" w:rsidRPr="00B62B4F" w:rsidRDefault="00063016" w:rsidP="00B334C8">
      <w:pPr>
        <w:tabs>
          <w:tab w:val="left" w:pos="567"/>
        </w:tabs>
        <w:rPr>
          <w:rFonts w:asciiTheme="minorHAnsi" w:hAnsiTheme="minorHAnsi" w:cs="Arial"/>
          <w:sz w:val="22"/>
          <w:szCs w:val="22"/>
        </w:rPr>
      </w:pPr>
    </w:p>
    <w:p w:rsidR="00601E77" w:rsidRPr="00B62B4F" w:rsidRDefault="00601E77" w:rsidP="00B334C8">
      <w:pPr>
        <w:tabs>
          <w:tab w:val="left" w:pos="567"/>
        </w:tabs>
        <w:rPr>
          <w:rFonts w:asciiTheme="minorHAnsi" w:hAnsiTheme="minorHAnsi" w:cs="Arial"/>
          <w:sz w:val="22"/>
          <w:szCs w:val="22"/>
        </w:rPr>
      </w:pPr>
      <w:r w:rsidRPr="00B62B4F">
        <w:rPr>
          <w:rFonts w:asciiTheme="minorHAnsi" w:hAnsiTheme="minorHAnsi" w:cs="Arial"/>
          <w:sz w:val="22"/>
          <w:szCs w:val="22"/>
        </w:rPr>
        <w:t xml:space="preserve">        </w:t>
      </w:r>
      <w:r w:rsidR="00CE1F79" w:rsidRPr="00B62B4F">
        <w:rPr>
          <w:rFonts w:asciiTheme="minorHAnsi" w:hAnsiTheme="minorHAnsi" w:cs="Arial"/>
          <w:sz w:val="22"/>
          <w:szCs w:val="22"/>
        </w:rPr>
        <w:tab/>
      </w:r>
      <w:r w:rsidRPr="00B62B4F">
        <w:rPr>
          <w:rFonts w:asciiTheme="minorHAnsi" w:hAnsiTheme="minorHAnsi" w:cs="Arial"/>
          <w:sz w:val="22"/>
          <w:szCs w:val="22"/>
        </w:rPr>
        <w:t>Mgr. Petr Pavelec</w:t>
      </w:r>
      <w:r w:rsidR="00F43935" w:rsidRPr="00B62B4F">
        <w:rPr>
          <w:rFonts w:asciiTheme="minorHAnsi" w:hAnsiTheme="minorHAnsi" w:cs="Arial"/>
          <w:sz w:val="22"/>
          <w:szCs w:val="22"/>
        </w:rPr>
        <w:t>, Ph.D.</w:t>
      </w:r>
      <w:r w:rsidRPr="00B62B4F">
        <w:rPr>
          <w:rFonts w:asciiTheme="minorHAnsi" w:hAnsiTheme="minorHAnsi" w:cs="Arial"/>
          <w:sz w:val="22"/>
          <w:szCs w:val="22"/>
        </w:rPr>
        <w:tab/>
        <w:t xml:space="preserve">  </w:t>
      </w:r>
      <w:r w:rsidRPr="00B62B4F">
        <w:rPr>
          <w:rFonts w:asciiTheme="minorHAnsi" w:hAnsiTheme="minorHAnsi" w:cs="Arial"/>
          <w:sz w:val="22"/>
          <w:szCs w:val="22"/>
        </w:rPr>
        <w:tab/>
      </w:r>
      <w:r w:rsidRPr="00B62B4F">
        <w:rPr>
          <w:rFonts w:asciiTheme="minorHAnsi" w:hAnsiTheme="minorHAnsi" w:cs="Arial"/>
          <w:sz w:val="22"/>
          <w:szCs w:val="22"/>
        </w:rPr>
        <w:tab/>
      </w:r>
      <w:r w:rsidRPr="00B62B4F">
        <w:rPr>
          <w:rFonts w:asciiTheme="minorHAnsi" w:hAnsiTheme="minorHAnsi" w:cs="Arial"/>
          <w:sz w:val="22"/>
          <w:szCs w:val="22"/>
        </w:rPr>
        <w:tab/>
      </w:r>
      <w:r w:rsidRPr="00B62B4F">
        <w:rPr>
          <w:rFonts w:asciiTheme="minorHAnsi" w:hAnsiTheme="minorHAnsi" w:cs="Arial"/>
          <w:sz w:val="22"/>
          <w:szCs w:val="22"/>
        </w:rPr>
        <w:tab/>
      </w:r>
      <w:r w:rsidR="00B62B4F">
        <w:rPr>
          <w:rFonts w:asciiTheme="minorHAnsi" w:hAnsiTheme="minorHAnsi" w:cs="Arial"/>
          <w:sz w:val="22"/>
          <w:szCs w:val="22"/>
        </w:rPr>
        <w:tab/>
      </w:r>
      <w:r w:rsidR="002F6C4D" w:rsidRPr="00812642">
        <w:rPr>
          <w:rFonts w:asciiTheme="minorHAnsi" w:hAnsiTheme="minorHAnsi" w:cs="Arial"/>
          <w:iCs/>
          <w:sz w:val="22"/>
          <w:szCs w:val="22"/>
        </w:rPr>
        <w:t>XXXXXXXXXX</w:t>
      </w:r>
      <w:r w:rsidR="002F6C4D">
        <w:rPr>
          <w:rFonts w:asciiTheme="minorHAnsi" w:hAnsiTheme="minorHAnsi" w:cs="Arial"/>
          <w:iCs/>
          <w:sz w:val="22"/>
          <w:szCs w:val="22"/>
        </w:rPr>
        <w:t>XXX</w:t>
      </w:r>
      <w:r w:rsidR="002F6C4D" w:rsidRPr="00812642">
        <w:rPr>
          <w:rFonts w:asciiTheme="minorHAnsi" w:hAnsiTheme="minorHAnsi" w:cs="Arial"/>
          <w:iCs/>
          <w:sz w:val="22"/>
          <w:szCs w:val="22"/>
        </w:rPr>
        <w:t>XX</w:t>
      </w:r>
      <w:r w:rsidR="002F6C4D">
        <w:rPr>
          <w:rFonts w:asciiTheme="minorHAnsi" w:hAnsiTheme="minorHAnsi" w:cs="Arial"/>
          <w:iCs/>
          <w:sz w:val="22"/>
          <w:szCs w:val="22"/>
        </w:rPr>
        <w:t>XX</w:t>
      </w:r>
    </w:p>
    <w:p w:rsidR="00601E77" w:rsidRPr="00D275E0" w:rsidRDefault="00601E77" w:rsidP="00B334C8">
      <w:pPr>
        <w:tabs>
          <w:tab w:val="left" w:pos="567"/>
        </w:tabs>
        <w:rPr>
          <w:rFonts w:asciiTheme="minorHAnsi" w:hAnsiTheme="minorHAnsi" w:cs="Arial"/>
          <w:sz w:val="22"/>
          <w:szCs w:val="22"/>
        </w:rPr>
      </w:pPr>
      <w:r w:rsidRPr="00B62B4F">
        <w:rPr>
          <w:rFonts w:asciiTheme="minorHAnsi" w:hAnsiTheme="minorHAnsi" w:cs="Arial"/>
          <w:sz w:val="22"/>
          <w:szCs w:val="22"/>
        </w:rPr>
        <w:t xml:space="preserve">   </w:t>
      </w:r>
      <w:r w:rsidR="00CE1F79" w:rsidRPr="00B62B4F">
        <w:rPr>
          <w:rFonts w:asciiTheme="minorHAnsi" w:hAnsiTheme="minorHAnsi" w:cs="Arial"/>
          <w:sz w:val="22"/>
          <w:szCs w:val="22"/>
        </w:rPr>
        <w:tab/>
      </w:r>
      <w:r w:rsidRPr="00B62B4F">
        <w:rPr>
          <w:rFonts w:asciiTheme="minorHAnsi" w:hAnsiTheme="minorHAnsi" w:cs="Arial"/>
          <w:sz w:val="22"/>
          <w:szCs w:val="22"/>
        </w:rPr>
        <w:t>ředitel</w:t>
      </w:r>
      <w:r w:rsidRPr="00B62B4F">
        <w:rPr>
          <w:rFonts w:asciiTheme="minorHAnsi" w:hAnsiTheme="minorHAnsi" w:cs="Arial"/>
          <w:sz w:val="22"/>
          <w:szCs w:val="22"/>
        </w:rPr>
        <w:tab/>
      </w:r>
      <w:r w:rsidRPr="00B62B4F">
        <w:rPr>
          <w:rFonts w:asciiTheme="minorHAnsi" w:hAnsiTheme="minorHAnsi" w:cs="Arial"/>
          <w:sz w:val="22"/>
          <w:szCs w:val="22"/>
        </w:rPr>
        <w:tab/>
      </w:r>
      <w:r w:rsidRPr="00B62B4F">
        <w:rPr>
          <w:rFonts w:asciiTheme="minorHAnsi" w:hAnsiTheme="minorHAnsi" w:cs="Arial"/>
          <w:sz w:val="22"/>
          <w:szCs w:val="22"/>
        </w:rPr>
        <w:tab/>
      </w:r>
      <w:r w:rsidRPr="00B62B4F">
        <w:rPr>
          <w:rFonts w:asciiTheme="minorHAnsi" w:hAnsiTheme="minorHAnsi" w:cs="Arial"/>
          <w:sz w:val="22"/>
          <w:szCs w:val="22"/>
        </w:rPr>
        <w:tab/>
      </w:r>
      <w:r w:rsidRPr="00B62B4F">
        <w:rPr>
          <w:rFonts w:asciiTheme="minorHAnsi" w:hAnsiTheme="minorHAnsi" w:cs="Arial"/>
          <w:sz w:val="22"/>
          <w:szCs w:val="22"/>
        </w:rPr>
        <w:tab/>
      </w:r>
      <w:r w:rsidRPr="00B62B4F">
        <w:rPr>
          <w:rFonts w:asciiTheme="minorHAnsi" w:hAnsiTheme="minorHAnsi" w:cs="Arial"/>
          <w:sz w:val="22"/>
          <w:szCs w:val="22"/>
        </w:rPr>
        <w:tab/>
      </w:r>
      <w:r w:rsidRPr="00B62B4F">
        <w:rPr>
          <w:rFonts w:asciiTheme="minorHAnsi" w:hAnsiTheme="minorHAnsi" w:cs="Arial"/>
          <w:sz w:val="22"/>
          <w:szCs w:val="22"/>
        </w:rPr>
        <w:tab/>
      </w:r>
      <w:r w:rsidRPr="00B62B4F">
        <w:rPr>
          <w:rFonts w:asciiTheme="minorHAnsi" w:hAnsiTheme="minorHAnsi" w:cs="Arial"/>
          <w:sz w:val="22"/>
          <w:szCs w:val="22"/>
        </w:rPr>
        <w:tab/>
      </w:r>
      <w:r w:rsidR="00B62B4F">
        <w:rPr>
          <w:rFonts w:asciiTheme="minorHAnsi" w:hAnsiTheme="minorHAnsi" w:cs="Arial"/>
          <w:sz w:val="22"/>
          <w:szCs w:val="22"/>
        </w:rPr>
        <w:t xml:space="preserve">   člen představenstva</w:t>
      </w:r>
    </w:p>
    <w:p w:rsidR="00601E77" w:rsidRPr="00B24601" w:rsidRDefault="00601E77" w:rsidP="00B334C8">
      <w:pPr>
        <w:tabs>
          <w:tab w:val="left" w:pos="567"/>
        </w:tabs>
        <w:rPr>
          <w:sz w:val="18"/>
          <w:szCs w:val="18"/>
        </w:rPr>
      </w:pPr>
    </w:p>
    <w:p w:rsidR="00601E77" w:rsidRDefault="00601E77" w:rsidP="00B334C8">
      <w:pPr>
        <w:tabs>
          <w:tab w:val="left" w:pos="567"/>
        </w:tabs>
        <w:rPr>
          <w:color w:val="FF6600"/>
          <w:sz w:val="18"/>
          <w:szCs w:val="18"/>
        </w:rPr>
      </w:pPr>
    </w:p>
    <w:p w:rsidR="00A3279F" w:rsidRDefault="00A3279F" w:rsidP="00B334C8">
      <w:pPr>
        <w:tabs>
          <w:tab w:val="left" w:pos="567"/>
        </w:tabs>
        <w:rPr>
          <w:rFonts w:asciiTheme="minorHAnsi" w:hAnsiTheme="minorHAnsi"/>
          <w:sz w:val="22"/>
          <w:szCs w:val="22"/>
        </w:rPr>
      </w:pPr>
    </w:p>
    <w:p w:rsidR="00063016" w:rsidRDefault="00063016" w:rsidP="00B334C8">
      <w:pPr>
        <w:tabs>
          <w:tab w:val="left" w:pos="567"/>
        </w:tabs>
        <w:rPr>
          <w:rFonts w:asciiTheme="minorHAnsi" w:hAnsiTheme="minorHAnsi"/>
          <w:sz w:val="22"/>
          <w:szCs w:val="22"/>
        </w:rPr>
      </w:pPr>
    </w:p>
    <w:p w:rsidR="00063016" w:rsidRDefault="00063016" w:rsidP="00B334C8">
      <w:pPr>
        <w:tabs>
          <w:tab w:val="left" w:pos="567"/>
        </w:tabs>
        <w:rPr>
          <w:rFonts w:asciiTheme="minorHAnsi" w:hAnsiTheme="minorHAnsi"/>
          <w:sz w:val="22"/>
          <w:szCs w:val="22"/>
        </w:rPr>
      </w:pPr>
    </w:p>
    <w:p w:rsidR="00063016" w:rsidRDefault="00063016" w:rsidP="00B334C8">
      <w:pPr>
        <w:tabs>
          <w:tab w:val="left" w:pos="567"/>
        </w:tabs>
        <w:rPr>
          <w:rFonts w:asciiTheme="minorHAnsi" w:hAnsiTheme="minorHAnsi"/>
          <w:sz w:val="22"/>
          <w:szCs w:val="22"/>
        </w:rPr>
      </w:pPr>
    </w:p>
    <w:p w:rsidR="00063016" w:rsidRPr="00DB2562" w:rsidRDefault="00063016" w:rsidP="00B334C8">
      <w:pPr>
        <w:tabs>
          <w:tab w:val="left" w:pos="567"/>
        </w:tabs>
        <w:rPr>
          <w:rFonts w:asciiTheme="minorHAnsi" w:hAnsiTheme="minorHAnsi"/>
          <w:sz w:val="22"/>
          <w:szCs w:val="22"/>
        </w:rPr>
      </w:pPr>
    </w:p>
    <w:p w:rsidR="009176C1" w:rsidRPr="00DB2562" w:rsidRDefault="009176C1" w:rsidP="00B334C8">
      <w:pPr>
        <w:tabs>
          <w:tab w:val="left" w:pos="567"/>
        </w:tabs>
        <w:rPr>
          <w:rFonts w:asciiTheme="minorHAnsi" w:hAnsiTheme="minorHAnsi"/>
          <w:sz w:val="22"/>
          <w:szCs w:val="22"/>
        </w:rPr>
      </w:pPr>
      <w:r w:rsidRPr="00DB2562">
        <w:rPr>
          <w:rFonts w:asciiTheme="minorHAnsi" w:hAnsiTheme="minorHAnsi"/>
          <w:sz w:val="22"/>
          <w:szCs w:val="22"/>
        </w:rPr>
        <w:t>Seznam příloh:</w:t>
      </w:r>
    </w:p>
    <w:p w:rsidR="00D275E0" w:rsidRPr="00DD2F25" w:rsidRDefault="00132CA6" w:rsidP="00D275E0">
      <w:pPr>
        <w:tabs>
          <w:tab w:val="left" w:pos="567"/>
        </w:tabs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 </w:t>
      </w:r>
      <w:r w:rsidR="00D275E0" w:rsidRPr="00DB2562">
        <w:rPr>
          <w:rFonts w:asciiTheme="minorHAnsi" w:hAnsiTheme="minorHAnsi"/>
          <w:sz w:val="22"/>
          <w:szCs w:val="22"/>
        </w:rPr>
        <w:t xml:space="preserve">č. 1 - Položkový rozpočet (oceněný soupis prací) </w:t>
      </w:r>
      <w:r w:rsidR="00DD2F25">
        <w:rPr>
          <w:rFonts w:asciiTheme="minorHAnsi" w:hAnsiTheme="minorHAnsi"/>
          <w:sz w:val="22"/>
          <w:szCs w:val="22"/>
        </w:rPr>
        <w:t xml:space="preserve"> - </w:t>
      </w:r>
      <w:r w:rsidR="00DD2F25">
        <w:rPr>
          <w:rFonts w:asciiTheme="minorHAnsi" w:hAnsiTheme="minorHAnsi"/>
          <w:i/>
          <w:sz w:val="22"/>
          <w:szCs w:val="22"/>
        </w:rPr>
        <w:t>pevná</w:t>
      </w:r>
    </w:p>
    <w:p w:rsidR="0091262A" w:rsidRPr="00DD2F25" w:rsidRDefault="00132CA6" w:rsidP="00D275E0">
      <w:pPr>
        <w:tabs>
          <w:tab w:val="left" w:pos="567"/>
        </w:tabs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 </w:t>
      </w:r>
      <w:r w:rsidR="00D275E0" w:rsidRPr="00DB2562">
        <w:rPr>
          <w:rFonts w:asciiTheme="minorHAnsi" w:hAnsiTheme="minorHAnsi"/>
          <w:sz w:val="22"/>
          <w:szCs w:val="22"/>
        </w:rPr>
        <w:t xml:space="preserve">č. 2 - </w:t>
      </w:r>
      <w:r w:rsidR="0091262A" w:rsidRPr="00DB2562">
        <w:rPr>
          <w:rFonts w:asciiTheme="minorHAnsi" w:hAnsiTheme="minorHAnsi"/>
          <w:sz w:val="22"/>
          <w:szCs w:val="22"/>
        </w:rPr>
        <w:t xml:space="preserve">Harmonogram stavby </w:t>
      </w:r>
      <w:r w:rsidR="00DD2F25">
        <w:rPr>
          <w:rFonts w:asciiTheme="minorHAnsi" w:hAnsiTheme="minorHAnsi"/>
          <w:sz w:val="22"/>
          <w:szCs w:val="22"/>
        </w:rPr>
        <w:t xml:space="preserve"> - </w:t>
      </w:r>
      <w:r w:rsidR="00DD2F25">
        <w:rPr>
          <w:rFonts w:asciiTheme="minorHAnsi" w:hAnsiTheme="minorHAnsi"/>
          <w:i/>
          <w:sz w:val="22"/>
          <w:szCs w:val="22"/>
        </w:rPr>
        <w:t>pevná</w:t>
      </w:r>
    </w:p>
    <w:p w:rsidR="00D275E0" w:rsidRPr="00DB2562" w:rsidRDefault="00132CA6" w:rsidP="00D275E0">
      <w:pPr>
        <w:tabs>
          <w:tab w:val="left" w:pos="567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 </w:t>
      </w:r>
      <w:r w:rsidR="00D275E0" w:rsidRPr="00DB2562">
        <w:rPr>
          <w:rFonts w:asciiTheme="minorHAnsi" w:hAnsiTheme="minorHAnsi"/>
          <w:sz w:val="22"/>
          <w:szCs w:val="22"/>
        </w:rPr>
        <w:t>č. 3 - Projektová dokumentace pro provádění stavby - určená  pro výběr zhotovitele</w:t>
      </w:r>
      <w:r w:rsidR="00DD2F25">
        <w:rPr>
          <w:rFonts w:asciiTheme="minorHAnsi" w:hAnsiTheme="minorHAnsi"/>
          <w:sz w:val="22"/>
          <w:szCs w:val="22"/>
        </w:rPr>
        <w:t xml:space="preserve"> </w:t>
      </w:r>
      <w:r w:rsidR="00DD2F25" w:rsidRPr="00DD2F25">
        <w:rPr>
          <w:rFonts w:asciiTheme="minorHAnsi" w:hAnsiTheme="minorHAnsi"/>
          <w:i/>
          <w:sz w:val="22"/>
          <w:szCs w:val="22"/>
        </w:rPr>
        <w:t>- volná</w:t>
      </w:r>
    </w:p>
    <w:p w:rsidR="00222AA6" w:rsidRPr="00DB2562" w:rsidRDefault="00132CA6" w:rsidP="00D275E0">
      <w:pPr>
        <w:tabs>
          <w:tab w:val="left" w:pos="567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 </w:t>
      </w:r>
      <w:r w:rsidR="00D275E0" w:rsidRPr="00DB2562">
        <w:rPr>
          <w:rFonts w:asciiTheme="minorHAnsi" w:hAnsiTheme="minorHAnsi"/>
          <w:sz w:val="22"/>
          <w:szCs w:val="22"/>
        </w:rPr>
        <w:t xml:space="preserve">č. 4 - </w:t>
      </w:r>
      <w:r w:rsidR="00222AA6" w:rsidRPr="00DB2562">
        <w:rPr>
          <w:rFonts w:asciiTheme="minorHAnsi" w:hAnsiTheme="minorHAnsi"/>
          <w:sz w:val="22"/>
          <w:szCs w:val="22"/>
        </w:rPr>
        <w:t>Stavební povolení</w:t>
      </w:r>
      <w:r w:rsidR="00CD495E" w:rsidRPr="00DB2562">
        <w:rPr>
          <w:rFonts w:asciiTheme="minorHAnsi" w:hAnsiTheme="minorHAnsi"/>
          <w:sz w:val="22"/>
          <w:szCs w:val="22"/>
        </w:rPr>
        <w:t xml:space="preserve"> </w:t>
      </w:r>
      <w:r w:rsidR="00DD2F25">
        <w:rPr>
          <w:rFonts w:asciiTheme="minorHAnsi" w:hAnsiTheme="minorHAnsi"/>
          <w:sz w:val="22"/>
          <w:szCs w:val="22"/>
        </w:rPr>
        <w:t xml:space="preserve"> </w:t>
      </w:r>
      <w:r w:rsidR="00DD2F25" w:rsidRPr="00DD2F25">
        <w:rPr>
          <w:rFonts w:asciiTheme="minorHAnsi" w:hAnsiTheme="minorHAnsi"/>
          <w:i/>
          <w:sz w:val="22"/>
          <w:szCs w:val="22"/>
        </w:rPr>
        <w:t>- volná</w:t>
      </w:r>
    </w:p>
    <w:p w:rsidR="00D275E0" w:rsidRPr="00DB2562" w:rsidRDefault="00132CA6" w:rsidP="00D275E0">
      <w:pPr>
        <w:tabs>
          <w:tab w:val="left" w:pos="567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 </w:t>
      </w:r>
      <w:r w:rsidR="00D275E0" w:rsidRPr="00DB2562">
        <w:rPr>
          <w:rFonts w:asciiTheme="minorHAnsi" w:hAnsiTheme="minorHAnsi"/>
          <w:sz w:val="22"/>
          <w:szCs w:val="22"/>
        </w:rPr>
        <w:t xml:space="preserve">č. 5 - </w:t>
      </w:r>
      <w:r w:rsidR="0091262A" w:rsidRPr="00DB2562">
        <w:rPr>
          <w:rFonts w:asciiTheme="minorHAnsi" w:hAnsiTheme="minorHAnsi"/>
          <w:sz w:val="22"/>
          <w:szCs w:val="22"/>
        </w:rPr>
        <w:t>Závazn</w:t>
      </w:r>
      <w:r w:rsidR="00CA6CC5" w:rsidRPr="00DB2562">
        <w:rPr>
          <w:rFonts w:asciiTheme="minorHAnsi" w:hAnsiTheme="minorHAnsi"/>
          <w:sz w:val="22"/>
          <w:szCs w:val="22"/>
        </w:rPr>
        <w:t>é</w:t>
      </w:r>
      <w:r w:rsidR="0091262A" w:rsidRPr="00DB2562">
        <w:rPr>
          <w:rFonts w:asciiTheme="minorHAnsi" w:hAnsiTheme="minorHAnsi"/>
          <w:sz w:val="22"/>
          <w:szCs w:val="22"/>
        </w:rPr>
        <w:t xml:space="preserve"> stanovisk</w:t>
      </w:r>
      <w:r w:rsidR="00CA6CC5" w:rsidRPr="00DB2562">
        <w:rPr>
          <w:rFonts w:asciiTheme="minorHAnsi" w:hAnsiTheme="minorHAnsi"/>
          <w:sz w:val="22"/>
          <w:szCs w:val="22"/>
        </w:rPr>
        <w:t>o</w:t>
      </w:r>
      <w:r w:rsidR="0091262A" w:rsidRPr="00DB2562">
        <w:rPr>
          <w:rFonts w:asciiTheme="minorHAnsi" w:hAnsiTheme="minorHAnsi"/>
          <w:sz w:val="22"/>
          <w:szCs w:val="22"/>
        </w:rPr>
        <w:t xml:space="preserve"> OPP</w:t>
      </w:r>
      <w:r w:rsidR="00DD2F25">
        <w:rPr>
          <w:rFonts w:asciiTheme="minorHAnsi" w:hAnsiTheme="minorHAnsi"/>
          <w:sz w:val="22"/>
          <w:szCs w:val="22"/>
        </w:rPr>
        <w:t xml:space="preserve"> </w:t>
      </w:r>
      <w:r w:rsidR="00DD2F25" w:rsidRPr="00DD2F25">
        <w:rPr>
          <w:rFonts w:asciiTheme="minorHAnsi" w:hAnsiTheme="minorHAnsi"/>
          <w:i/>
          <w:sz w:val="22"/>
          <w:szCs w:val="22"/>
        </w:rPr>
        <w:t>- volná</w:t>
      </w:r>
    </w:p>
    <w:p w:rsidR="005D2433" w:rsidRDefault="00132CA6" w:rsidP="00D275E0">
      <w:pPr>
        <w:tabs>
          <w:tab w:val="left" w:pos="567"/>
        </w:tabs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 </w:t>
      </w:r>
      <w:r w:rsidR="00D275E0" w:rsidRPr="00DB2562">
        <w:rPr>
          <w:rFonts w:asciiTheme="minorHAnsi" w:hAnsiTheme="minorHAnsi"/>
          <w:sz w:val="22"/>
          <w:szCs w:val="22"/>
        </w:rPr>
        <w:t>č. 6 - N</w:t>
      </w:r>
      <w:r w:rsidR="005D2433" w:rsidRPr="00DB2562">
        <w:rPr>
          <w:rFonts w:asciiTheme="minorHAnsi" w:hAnsiTheme="minorHAnsi"/>
          <w:sz w:val="22"/>
          <w:szCs w:val="22"/>
        </w:rPr>
        <w:t>abídka zhotovitele</w:t>
      </w:r>
      <w:r w:rsidR="00DD2F25">
        <w:rPr>
          <w:rFonts w:asciiTheme="minorHAnsi" w:hAnsiTheme="minorHAnsi"/>
          <w:sz w:val="22"/>
          <w:szCs w:val="22"/>
        </w:rPr>
        <w:t xml:space="preserve"> </w:t>
      </w:r>
      <w:r w:rsidR="00DD2F25" w:rsidRPr="00DD2F25">
        <w:rPr>
          <w:rFonts w:asciiTheme="minorHAnsi" w:hAnsiTheme="minorHAnsi"/>
          <w:i/>
          <w:sz w:val="22"/>
          <w:szCs w:val="22"/>
        </w:rPr>
        <w:t>- volná</w:t>
      </w:r>
    </w:p>
    <w:p w:rsidR="009844E2" w:rsidRPr="00DD2F25" w:rsidRDefault="009844E2" w:rsidP="00D275E0">
      <w:pPr>
        <w:tabs>
          <w:tab w:val="left" w:pos="567"/>
        </w:tabs>
        <w:rPr>
          <w:rFonts w:asciiTheme="minorHAnsi" w:hAnsiTheme="minorHAnsi"/>
          <w:i/>
          <w:sz w:val="22"/>
          <w:szCs w:val="22"/>
        </w:rPr>
      </w:pPr>
    </w:p>
    <w:p w:rsidR="009176C1" w:rsidRPr="00224ED3" w:rsidRDefault="009176C1" w:rsidP="00B334C8">
      <w:pPr>
        <w:tabs>
          <w:tab w:val="left" w:pos="567"/>
        </w:tabs>
        <w:rPr>
          <w:sz w:val="18"/>
          <w:szCs w:val="18"/>
        </w:rPr>
      </w:pPr>
    </w:p>
    <w:p w:rsidR="00BE1CB1" w:rsidRDefault="00BE1CB1" w:rsidP="00B334C8">
      <w:pPr>
        <w:tabs>
          <w:tab w:val="left" w:pos="567"/>
        </w:tabs>
        <w:rPr>
          <w:sz w:val="18"/>
          <w:szCs w:val="18"/>
        </w:rPr>
      </w:pPr>
    </w:p>
    <w:p w:rsidR="003A4AB4" w:rsidRDefault="003A4AB4" w:rsidP="00B334C8">
      <w:pPr>
        <w:tabs>
          <w:tab w:val="left" w:pos="567"/>
        </w:tabs>
        <w:rPr>
          <w:sz w:val="18"/>
          <w:szCs w:val="18"/>
        </w:rPr>
      </w:pPr>
    </w:p>
    <w:p w:rsidR="008736FA" w:rsidRDefault="008736FA" w:rsidP="00B334C8">
      <w:pPr>
        <w:tabs>
          <w:tab w:val="left" w:pos="567"/>
        </w:tabs>
        <w:rPr>
          <w:sz w:val="18"/>
          <w:szCs w:val="18"/>
        </w:rPr>
      </w:pPr>
    </w:p>
    <w:p w:rsidR="008736FA" w:rsidRDefault="008736FA" w:rsidP="00B334C8">
      <w:pPr>
        <w:tabs>
          <w:tab w:val="left" w:pos="567"/>
        </w:tabs>
        <w:rPr>
          <w:sz w:val="18"/>
          <w:szCs w:val="18"/>
        </w:rPr>
      </w:pPr>
    </w:p>
    <w:p w:rsidR="008736FA" w:rsidRDefault="008736FA" w:rsidP="00B334C8">
      <w:pPr>
        <w:tabs>
          <w:tab w:val="left" w:pos="567"/>
        </w:tabs>
        <w:rPr>
          <w:sz w:val="18"/>
          <w:szCs w:val="18"/>
        </w:rPr>
      </w:pPr>
    </w:p>
    <w:p w:rsidR="008736FA" w:rsidRDefault="008736FA" w:rsidP="00B334C8">
      <w:pPr>
        <w:tabs>
          <w:tab w:val="left" w:pos="567"/>
        </w:tabs>
        <w:rPr>
          <w:sz w:val="18"/>
          <w:szCs w:val="18"/>
        </w:rPr>
      </w:pPr>
    </w:p>
    <w:p w:rsidR="008736FA" w:rsidRDefault="008736FA" w:rsidP="00B334C8">
      <w:pPr>
        <w:tabs>
          <w:tab w:val="left" w:pos="567"/>
        </w:tabs>
        <w:rPr>
          <w:sz w:val="18"/>
          <w:szCs w:val="18"/>
        </w:rPr>
      </w:pPr>
    </w:p>
    <w:p w:rsidR="00601E77" w:rsidRPr="003B4C90" w:rsidRDefault="0063001D" w:rsidP="00B334C8">
      <w:pPr>
        <w:tabs>
          <w:tab w:val="left" w:pos="567"/>
        </w:tabs>
        <w:rPr>
          <w:rFonts w:asciiTheme="minorHAnsi" w:hAnsiTheme="minorHAnsi"/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>
            <wp:extent cx="1341755" cy="122301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223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E77" w:rsidRPr="003B4C90" w:rsidRDefault="00601E77" w:rsidP="00B334C8">
      <w:pPr>
        <w:tabs>
          <w:tab w:val="left" w:pos="567"/>
        </w:tabs>
        <w:autoSpaceDE w:val="0"/>
        <w:jc w:val="center"/>
        <w:rPr>
          <w:rFonts w:asciiTheme="minorHAnsi" w:hAnsiTheme="minorHAnsi"/>
          <w:b/>
          <w:bCs/>
          <w:sz w:val="28"/>
          <w:szCs w:val="22"/>
        </w:rPr>
      </w:pPr>
      <w:r w:rsidRPr="003B4C90">
        <w:rPr>
          <w:rFonts w:asciiTheme="minorHAnsi" w:hAnsiTheme="minorHAnsi"/>
          <w:b/>
          <w:bCs/>
          <w:sz w:val="28"/>
          <w:szCs w:val="22"/>
        </w:rPr>
        <w:t>PROHLÁŠENÍ</w:t>
      </w:r>
    </w:p>
    <w:p w:rsidR="00601E77" w:rsidRPr="003B4C90" w:rsidRDefault="00601E77" w:rsidP="00B334C8">
      <w:pPr>
        <w:tabs>
          <w:tab w:val="left" w:pos="567"/>
        </w:tabs>
        <w:autoSpaceDE w:val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3B4C90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601E77" w:rsidRPr="003B4C90" w:rsidRDefault="00601E77" w:rsidP="00B334C8">
      <w:pPr>
        <w:tabs>
          <w:tab w:val="left" w:pos="567"/>
        </w:tabs>
        <w:autoSpaceDE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601E77" w:rsidRPr="003B4C90" w:rsidRDefault="00601E77" w:rsidP="00B334C8">
      <w:pPr>
        <w:tabs>
          <w:tab w:val="left" w:pos="567"/>
        </w:tabs>
        <w:autoSpaceDE w:val="0"/>
        <w:jc w:val="center"/>
        <w:rPr>
          <w:rFonts w:asciiTheme="minorHAnsi" w:hAnsiTheme="minorHAnsi"/>
          <w:b/>
          <w:bCs/>
          <w:strike/>
          <w:sz w:val="22"/>
          <w:szCs w:val="22"/>
        </w:rPr>
      </w:pPr>
    </w:p>
    <w:p w:rsidR="00601E77" w:rsidRPr="003B4C90" w:rsidRDefault="00601E77" w:rsidP="00B334C8">
      <w:pPr>
        <w:tabs>
          <w:tab w:val="left" w:pos="567"/>
        </w:tabs>
        <w:autoSpaceDE w:val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3B4C90">
        <w:rPr>
          <w:rFonts w:asciiTheme="minorHAnsi" w:hAnsiTheme="minorHAnsi"/>
          <w:b/>
          <w:bCs/>
          <w:sz w:val="22"/>
          <w:szCs w:val="22"/>
        </w:rPr>
        <w:t>Národní památkový ústav</w:t>
      </w:r>
    </w:p>
    <w:p w:rsidR="00601E77" w:rsidRPr="003B4C90" w:rsidRDefault="00601E77" w:rsidP="00B334C8">
      <w:pPr>
        <w:tabs>
          <w:tab w:val="left" w:pos="567"/>
        </w:tabs>
        <w:autoSpaceDE w:val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3B4C90">
        <w:rPr>
          <w:rFonts w:asciiTheme="minorHAnsi" w:hAnsiTheme="minorHAnsi"/>
          <w:b/>
          <w:bCs/>
          <w:sz w:val="22"/>
          <w:szCs w:val="22"/>
        </w:rPr>
        <w:t>státní příspěvková organizace</w:t>
      </w:r>
    </w:p>
    <w:p w:rsidR="00601E77" w:rsidRPr="003B4C90" w:rsidRDefault="00601E77" w:rsidP="00B334C8">
      <w:pPr>
        <w:tabs>
          <w:tab w:val="left" w:pos="567"/>
        </w:tabs>
        <w:autoSpaceDE w:val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3B4C90">
        <w:rPr>
          <w:rFonts w:asciiTheme="minorHAnsi" w:hAnsiTheme="minorHAnsi"/>
          <w:b/>
          <w:bCs/>
          <w:sz w:val="22"/>
          <w:szCs w:val="22"/>
        </w:rPr>
        <w:t>Valdštejnské nám. 3, 118 01 Praha 1</w:t>
      </w:r>
    </w:p>
    <w:p w:rsidR="00601E77" w:rsidRPr="003B4C90" w:rsidRDefault="00601E77" w:rsidP="00B334C8">
      <w:pPr>
        <w:tabs>
          <w:tab w:val="left" w:pos="567"/>
        </w:tabs>
        <w:autoSpaceDE w:val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3B4C90">
        <w:rPr>
          <w:rFonts w:asciiTheme="minorHAnsi" w:hAnsiTheme="minorHAnsi"/>
          <w:b/>
          <w:bCs/>
          <w:sz w:val="22"/>
          <w:szCs w:val="22"/>
        </w:rPr>
        <w:t>IČ</w:t>
      </w:r>
      <w:r w:rsidR="003542FD">
        <w:rPr>
          <w:rFonts w:asciiTheme="minorHAnsi" w:hAnsiTheme="minorHAnsi"/>
          <w:b/>
          <w:bCs/>
          <w:sz w:val="22"/>
          <w:szCs w:val="22"/>
        </w:rPr>
        <w:t>O</w:t>
      </w:r>
      <w:r w:rsidRPr="003B4C90">
        <w:rPr>
          <w:rFonts w:asciiTheme="minorHAnsi" w:hAnsiTheme="minorHAnsi"/>
          <w:b/>
          <w:bCs/>
          <w:sz w:val="22"/>
          <w:szCs w:val="22"/>
        </w:rPr>
        <w:t xml:space="preserve"> 75032333</w:t>
      </w:r>
    </w:p>
    <w:p w:rsidR="00601E77" w:rsidRPr="003B4C90" w:rsidRDefault="00601E77" w:rsidP="00B334C8">
      <w:pPr>
        <w:tabs>
          <w:tab w:val="left" w:pos="567"/>
        </w:tabs>
        <w:autoSpaceDE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601E77" w:rsidRPr="003B4C90" w:rsidRDefault="00601E77" w:rsidP="00B334C8">
      <w:pPr>
        <w:tabs>
          <w:tab w:val="left" w:pos="567"/>
        </w:tabs>
        <w:autoSpaceDE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17208B" w:rsidRPr="003B4C90" w:rsidRDefault="00964146" w:rsidP="00B334C8">
      <w:pPr>
        <w:tabs>
          <w:tab w:val="left" w:pos="567"/>
        </w:tabs>
        <w:autoSpaceDE w:val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3B4C90">
        <w:rPr>
          <w:rFonts w:asciiTheme="minorHAnsi" w:hAnsiTheme="minorHAnsi"/>
          <w:b/>
          <w:bCs/>
          <w:sz w:val="22"/>
          <w:szCs w:val="22"/>
        </w:rPr>
        <w:t>Z</w:t>
      </w:r>
      <w:r w:rsidR="00601E77" w:rsidRPr="003B4C90">
        <w:rPr>
          <w:rFonts w:asciiTheme="minorHAnsi" w:hAnsiTheme="minorHAnsi"/>
          <w:b/>
          <w:bCs/>
          <w:sz w:val="22"/>
          <w:szCs w:val="22"/>
        </w:rPr>
        <w:t>astoupený Mgr. Petrem Pavelcem,</w:t>
      </w:r>
      <w:r w:rsidR="0073404D" w:rsidRPr="003B4C90">
        <w:rPr>
          <w:rFonts w:asciiTheme="minorHAnsi" w:hAnsiTheme="minorHAnsi"/>
          <w:b/>
          <w:bCs/>
          <w:sz w:val="22"/>
          <w:szCs w:val="22"/>
        </w:rPr>
        <w:t xml:space="preserve"> Ph.D.,</w:t>
      </w:r>
      <w:r w:rsidR="00601E77" w:rsidRPr="003B4C90">
        <w:rPr>
          <w:rFonts w:asciiTheme="minorHAnsi" w:hAnsiTheme="minorHAnsi"/>
          <w:b/>
          <w:bCs/>
          <w:sz w:val="22"/>
          <w:szCs w:val="22"/>
        </w:rPr>
        <w:t xml:space="preserve"> ředitelem NPÚ ÚPS v Českých Budějovicích,</w:t>
      </w:r>
      <w:r w:rsidR="0073404D" w:rsidRPr="003B4C9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881DF7" w:rsidRPr="003B4C90">
        <w:rPr>
          <w:rFonts w:asciiTheme="minorHAnsi" w:hAnsiTheme="minorHAnsi"/>
          <w:b/>
          <w:bCs/>
          <w:sz w:val="22"/>
          <w:szCs w:val="22"/>
        </w:rPr>
        <w:t>s</w:t>
      </w:r>
      <w:r w:rsidR="0017208B" w:rsidRPr="003B4C90">
        <w:rPr>
          <w:rFonts w:asciiTheme="minorHAnsi" w:hAnsiTheme="minorHAnsi"/>
          <w:b/>
          <w:bCs/>
          <w:sz w:val="22"/>
          <w:szCs w:val="22"/>
        </w:rPr>
        <w:t xml:space="preserve"> územní působností pro </w:t>
      </w:r>
      <w:r w:rsidR="0073404D" w:rsidRPr="003B4C90">
        <w:rPr>
          <w:rFonts w:asciiTheme="minorHAnsi" w:hAnsiTheme="minorHAnsi"/>
          <w:b/>
          <w:sz w:val="22"/>
          <w:szCs w:val="22"/>
        </w:rPr>
        <w:t>Jihočeský kraj, Plzeňský kraj a kraj Vysočina</w:t>
      </w:r>
    </w:p>
    <w:p w:rsidR="00601E77" w:rsidRPr="003B4C90" w:rsidRDefault="00601E77" w:rsidP="00B334C8">
      <w:pPr>
        <w:tabs>
          <w:tab w:val="left" w:pos="567"/>
        </w:tabs>
        <w:autoSpaceDE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601E77" w:rsidRPr="003B4C90" w:rsidRDefault="00601E77" w:rsidP="00B334C8">
      <w:pPr>
        <w:tabs>
          <w:tab w:val="left" w:pos="567"/>
        </w:tabs>
        <w:autoSpaceDE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601E77" w:rsidRPr="003B4C90" w:rsidRDefault="00601E77" w:rsidP="00B334C8">
      <w:pPr>
        <w:tabs>
          <w:tab w:val="left" w:pos="567"/>
        </w:tabs>
        <w:autoSpaceDE w:val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3B4C90">
        <w:rPr>
          <w:rFonts w:asciiTheme="minorHAnsi" w:hAnsiTheme="minorHAnsi"/>
          <w:b/>
          <w:bCs/>
          <w:sz w:val="22"/>
          <w:szCs w:val="22"/>
        </w:rPr>
        <w:t>čestně prohlašuje,</w:t>
      </w:r>
    </w:p>
    <w:p w:rsidR="00601E77" w:rsidRPr="003B4C90" w:rsidRDefault="00601E77" w:rsidP="00B334C8">
      <w:pPr>
        <w:tabs>
          <w:tab w:val="left" w:pos="567"/>
        </w:tabs>
        <w:autoSpaceDE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601E77" w:rsidRPr="003B4C90" w:rsidRDefault="00601E77" w:rsidP="00B334C8">
      <w:pPr>
        <w:tabs>
          <w:tab w:val="left" w:pos="567"/>
        </w:tabs>
        <w:autoSpaceDE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601E77" w:rsidRPr="003B4C90" w:rsidRDefault="00601E77" w:rsidP="00B334C8">
      <w:pPr>
        <w:tabs>
          <w:tab w:val="left" w:pos="567"/>
        </w:tabs>
        <w:autoSpaceDE w:val="0"/>
        <w:jc w:val="both"/>
        <w:rPr>
          <w:rFonts w:asciiTheme="minorHAnsi" w:hAnsiTheme="minorHAnsi"/>
          <w:sz w:val="22"/>
          <w:szCs w:val="22"/>
        </w:rPr>
      </w:pPr>
      <w:r w:rsidRPr="003B4C90">
        <w:rPr>
          <w:rFonts w:asciiTheme="minorHAnsi" w:hAnsiTheme="minorHAnsi"/>
          <w:sz w:val="22"/>
          <w:szCs w:val="22"/>
        </w:rPr>
        <w:t>že v souladu se zákonem č. 235/2004 Sb., o dani z přidané hodnoty, ve znění pozdějších předpisů (dále jen „zákon“), je</w:t>
      </w:r>
      <w:r w:rsidR="0017208B" w:rsidRPr="003B4C90">
        <w:rPr>
          <w:rFonts w:asciiTheme="minorHAnsi" w:hAnsiTheme="minorHAnsi"/>
          <w:sz w:val="22"/>
          <w:szCs w:val="22"/>
        </w:rPr>
        <w:t xml:space="preserve"> </w:t>
      </w:r>
      <w:r w:rsidRPr="003B4C90">
        <w:rPr>
          <w:rFonts w:asciiTheme="minorHAnsi" w:hAnsiTheme="minorHAnsi"/>
          <w:b/>
          <w:bCs/>
          <w:sz w:val="22"/>
          <w:szCs w:val="22"/>
        </w:rPr>
        <w:t xml:space="preserve">plátcem </w:t>
      </w:r>
      <w:r w:rsidRPr="003B4C90">
        <w:rPr>
          <w:rFonts w:asciiTheme="minorHAnsi" w:hAnsiTheme="minorHAnsi"/>
          <w:sz w:val="22"/>
          <w:szCs w:val="22"/>
        </w:rPr>
        <w:t xml:space="preserve">daně z přidané hodnoty. Státní příspěvková organizace se </w:t>
      </w:r>
      <w:r w:rsidR="0073404D" w:rsidRPr="003B4C90">
        <w:rPr>
          <w:rFonts w:asciiTheme="minorHAnsi" w:hAnsiTheme="minorHAnsi"/>
          <w:sz w:val="22"/>
          <w:szCs w:val="22"/>
        </w:rPr>
        <w:t>p</w:t>
      </w:r>
      <w:r w:rsidRPr="003B4C90">
        <w:rPr>
          <w:rFonts w:asciiTheme="minorHAnsi" w:hAnsiTheme="minorHAnsi"/>
          <w:sz w:val="22"/>
          <w:szCs w:val="22"/>
        </w:rPr>
        <w:t>ři výkonu působnosti v oblasti veřejné správy dle § 5 odst. 3 zákona nepovažuje za osobu povinnou k dani.</w:t>
      </w:r>
    </w:p>
    <w:p w:rsidR="00601E77" w:rsidRPr="003B4C90" w:rsidRDefault="00601E77" w:rsidP="00B334C8">
      <w:pPr>
        <w:tabs>
          <w:tab w:val="left" w:pos="567"/>
        </w:tabs>
        <w:autoSpaceDE w:val="0"/>
        <w:jc w:val="both"/>
        <w:rPr>
          <w:rFonts w:asciiTheme="minorHAnsi" w:hAnsiTheme="minorHAnsi"/>
          <w:sz w:val="22"/>
          <w:szCs w:val="22"/>
        </w:rPr>
      </w:pPr>
    </w:p>
    <w:p w:rsidR="0017208B" w:rsidRPr="003B4C90" w:rsidRDefault="0017208B" w:rsidP="00B334C8">
      <w:pPr>
        <w:tabs>
          <w:tab w:val="left" w:pos="567"/>
        </w:tabs>
        <w:autoSpaceDE w:val="0"/>
        <w:jc w:val="both"/>
        <w:rPr>
          <w:rFonts w:asciiTheme="minorHAnsi" w:hAnsiTheme="minorHAnsi"/>
          <w:sz w:val="22"/>
          <w:szCs w:val="22"/>
        </w:rPr>
      </w:pPr>
    </w:p>
    <w:p w:rsidR="00601E77" w:rsidRPr="003B4C90" w:rsidRDefault="00601E77" w:rsidP="00B334C8">
      <w:pPr>
        <w:tabs>
          <w:tab w:val="left" w:pos="567"/>
        </w:tabs>
        <w:autoSpaceDE w:val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3B4C90">
        <w:rPr>
          <w:rFonts w:asciiTheme="minorHAnsi" w:hAnsiTheme="minorHAnsi"/>
          <w:b/>
          <w:bCs/>
          <w:sz w:val="22"/>
          <w:szCs w:val="22"/>
        </w:rPr>
        <w:t>Národní památkový ústav, se sídlem Valdštejnské nám. 3, 118 01 Praha 1, IČ</w:t>
      </w:r>
      <w:r w:rsidR="003542FD">
        <w:rPr>
          <w:rFonts w:asciiTheme="minorHAnsi" w:hAnsiTheme="minorHAnsi"/>
          <w:b/>
          <w:bCs/>
          <w:sz w:val="22"/>
          <w:szCs w:val="22"/>
        </w:rPr>
        <w:t>O</w:t>
      </w:r>
      <w:r w:rsidRPr="003B4C90">
        <w:rPr>
          <w:rFonts w:asciiTheme="minorHAnsi" w:hAnsiTheme="minorHAnsi"/>
          <w:b/>
          <w:bCs/>
          <w:sz w:val="22"/>
          <w:szCs w:val="22"/>
        </w:rPr>
        <w:t xml:space="preserve"> 75032333</w:t>
      </w:r>
    </w:p>
    <w:p w:rsidR="0073404D" w:rsidRPr="003B4C90" w:rsidRDefault="0073404D" w:rsidP="00B334C8">
      <w:pPr>
        <w:tabs>
          <w:tab w:val="left" w:pos="567"/>
        </w:tabs>
        <w:autoSpaceDE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3404D" w:rsidRPr="003B4C90" w:rsidRDefault="00601E77" w:rsidP="00B334C8">
      <w:pPr>
        <w:tabs>
          <w:tab w:val="left" w:pos="567"/>
        </w:tabs>
        <w:autoSpaceDE w:val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3B4C90">
        <w:rPr>
          <w:rFonts w:asciiTheme="minorHAnsi" w:hAnsiTheme="minorHAnsi"/>
          <w:b/>
          <w:bCs/>
          <w:sz w:val="22"/>
          <w:szCs w:val="22"/>
        </w:rPr>
        <w:t xml:space="preserve">nemůže uplatňovat odpočet DPH dle § 72 a násl. </w:t>
      </w:r>
      <w:r w:rsidR="00821EAB" w:rsidRPr="003B4C90">
        <w:rPr>
          <w:rFonts w:asciiTheme="minorHAnsi" w:hAnsiTheme="minorHAnsi"/>
          <w:b/>
          <w:bCs/>
          <w:sz w:val="22"/>
          <w:szCs w:val="22"/>
        </w:rPr>
        <w:t>Z</w:t>
      </w:r>
      <w:r w:rsidRPr="003B4C90">
        <w:rPr>
          <w:rFonts w:asciiTheme="minorHAnsi" w:hAnsiTheme="minorHAnsi"/>
          <w:b/>
          <w:bCs/>
          <w:sz w:val="22"/>
          <w:szCs w:val="22"/>
        </w:rPr>
        <w:t>ákona</w:t>
      </w:r>
      <w:r w:rsidR="00821EAB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73404D" w:rsidRPr="003B4C90" w:rsidRDefault="0073404D" w:rsidP="00B334C8">
      <w:pPr>
        <w:tabs>
          <w:tab w:val="left" w:pos="567"/>
        </w:tabs>
        <w:autoSpaceDE w:val="0"/>
        <w:rPr>
          <w:rFonts w:asciiTheme="minorHAnsi" w:hAnsiTheme="minorHAnsi"/>
          <w:b/>
          <w:bCs/>
          <w:sz w:val="22"/>
          <w:szCs w:val="22"/>
        </w:rPr>
      </w:pPr>
    </w:p>
    <w:p w:rsidR="00601E77" w:rsidRPr="003B4C90" w:rsidRDefault="00601E77" w:rsidP="00B334C8">
      <w:pPr>
        <w:tabs>
          <w:tab w:val="left" w:pos="567"/>
        </w:tabs>
        <w:autoSpaceDE w:val="0"/>
        <w:rPr>
          <w:rFonts w:asciiTheme="minorHAnsi" w:hAnsiTheme="minorHAnsi"/>
          <w:sz w:val="22"/>
          <w:szCs w:val="22"/>
        </w:rPr>
      </w:pPr>
      <w:r w:rsidRPr="003B4C90">
        <w:rPr>
          <w:rFonts w:asciiTheme="minorHAnsi" w:hAnsiTheme="minorHAnsi"/>
          <w:sz w:val="22"/>
          <w:szCs w:val="22"/>
        </w:rPr>
        <w:t xml:space="preserve">v rámci správy a užívání státního </w:t>
      </w:r>
      <w:r w:rsidRPr="00C71443">
        <w:rPr>
          <w:rFonts w:asciiTheme="minorHAnsi" w:hAnsiTheme="minorHAnsi"/>
          <w:sz w:val="22"/>
          <w:szCs w:val="22"/>
        </w:rPr>
        <w:t xml:space="preserve">majetku, tj.: </w:t>
      </w:r>
      <w:r w:rsidR="00BE1CB1" w:rsidRPr="00C71443">
        <w:rPr>
          <w:rFonts w:asciiTheme="minorHAnsi" w:hAnsiTheme="minorHAnsi"/>
          <w:sz w:val="22"/>
          <w:szCs w:val="22"/>
        </w:rPr>
        <w:t xml:space="preserve">NKP </w:t>
      </w:r>
      <w:r w:rsidR="00C71443" w:rsidRPr="00C71443">
        <w:rPr>
          <w:rFonts w:asciiTheme="minorHAnsi" w:hAnsiTheme="minorHAnsi"/>
          <w:sz w:val="22"/>
          <w:szCs w:val="22"/>
        </w:rPr>
        <w:t>Klášter Plasy</w:t>
      </w:r>
    </w:p>
    <w:p w:rsidR="00601E77" w:rsidRPr="003B4C90" w:rsidRDefault="00601E77" w:rsidP="00B334C8">
      <w:pPr>
        <w:tabs>
          <w:tab w:val="left" w:pos="567"/>
        </w:tabs>
        <w:autoSpaceDE w:val="0"/>
        <w:rPr>
          <w:rFonts w:asciiTheme="minorHAnsi" w:hAnsiTheme="minorHAnsi"/>
          <w:sz w:val="22"/>
          <w:szCs w:val="22"/>
        </w:rPr>
      </w:pPr>
    </w:p>
    <w:p w:rsidR="00601E77" w:rsidRPr="003B4C90" w:rsidRDefault="00601E77" w:rsidP="00B334C8">
      <w:pPr>
        <w:tabs>
          <w:tab w:val="left" w:pos="567"/>
        </w:tabs>
        <w:autoSpaceDE w:val="0"/>
        <w:rPr>
          <w:rFonts w:asciiTheme="minorHAnsi" w:hAnsiTheme="minorHAnsi"/>
          <w:sz w:val="22"/>
          <w:szCs w:val="22"/>
        </w:rPr>
      </w:pPr>
    </w:p>
    <w:p w:rsidR="00601E77" w:rsidRPr="003B4C90" w:rsidRDefault="00601E77" w:rsidP="00B334C8">
      <w:pPr>
        <w:tabs>
          <w:tab w:val="left" w:pos="567"/>
        </w:tabs>
        <w:autoSpaceDE w:val="0"/>
        <w:rPr>
          <w:rFonts w:asciiTheme="minorHAnsi" w:hAnsiTheme="minorHAnsi"/>
          <w:sz w:val="22"/>
          <w:szCs w:val="22"/>
        </w:rPr>
      </w:pPr>
    </w:p>
    <w:p w:rsidR="00601E77" w:rsidRPr="003B4C90" w:rsidRDefault="00601E77" w:rsidP="00B334C8">
      <w:pPr>
        <w:tabs>
          <w:tab w:val="left" w:pos="567"/>
        </w:tabs>
        <w:autoSpaceDE w:val="0"/>
        <w:rPr>
          <w:rFonts w:asciiTheme="minorHAnsi" w:hAnsiTheme="minorHAnsi"/>
          <w:sz w:val="22"/>
          <w:szCs w:val="22"/>
        </w:rPr>
      </w:pPr>
      <w:r w:rsidRPr="003B4C90">
        <w:rPr>
          <w:rFonts w:asciiTheme="minorHAnsi" w:hAnsiTheme="minorHAnsi"/>
          <w:sz w:val="22"/>
          <w:szCs w:val="22"/>
        </w:rPr>
        <w:t xml:space="preserve">V Českých Budějovicích dne </w:t>
      </w:r>
      <w:r w:rsidR="002F6C4D">
        <w:rPr>
          <w:rFonts w:asciiTheme="minorHAnsi" w:hAnsiTheme="minorHAnsi"/>
          <w:sz w:val="22"/>
          <w:szCs w:val="22"/>
        </w:rPr>
        <w:t>14. 12. 2020</w:t>
      </w:r>
      <w:bookmarkStart w:id="1" w:name="_GoBack"/>
      <w:bookmarkEnd w:id="1"/>
    </w:p>
    <w:p w:rsidR="00601E77" w:rsidRPr="003B4C90" w:rsidRDefault="00601E77" w:rsidP="00B334C8">
      <w:pPr>
        <w:tabs>
          <w:tab w:val="left" w:pos="567"/>
        </w:tabs>
        <w:rPr>
          <w:rFonts w:asciiTheme="minorHAnsi" w:hAnsiTheme="minorHAnsi"/>
          <w:sz w:val="22"/>
          <w:szCs w:val="22"/>
        </w:rPr>
      </w:pPr>
    </w:p>
    <w:p w:rsidR="00601E77" w:rsidRPr="003B4C90" w:rsidRDefault="00601E77" w:rsidP="00B334C8">
      <w:pPr>
        <w:tabs>
          <w:tab w:val="left" w:pos="567"/>
        </w:tabs>
        <w:rPr>
          <w:rFonts w:asciiTheme="minorHAnsi" w:hAnsiTheme="minorHAnsi"/>
          <w:sz w:val="22"/>
          <w:szCs w:val="22"/>
        </w:rPr>
      </w:pPr>
    </w:p>
    <w:p w:rsidR="00601E77" w:rsidRPr="003B4C90" w:rsidRDefault="00601E77" w:rsidP="00B334C8">
      <w:pPr>
        <w:tabs>
          <w:tab w:val="left" w:pos="567"/>
        </w:tabs>
        <w:rPr>
          <w:rFonts w:asciiTheme="minorHAnsi" w:hAnsiTheme="minorHAnsi"/>
          <w:sz w:val="22"/>
          <w:szCs w:val="22"/>
        </w:rPr>
      </w:pPr>
    </w:p>
    <w:p w:rsidR="00601E77" w:rsidRPr="003B4C90" w:rsidRDefault="0095490B" w:rsidP="00B334C8">
      <w:pPr>
        <w:tabs>
          <w:tab w:val="left" w:pos="567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</w:t>
      </w:r>
      <w:r w:rsidR="00601E77" w:rsidRPr="003B4C90">
        <w:rPr>
          <w:rFonts w:asciiTheme="minorHAnsi" w:hAnsiTheme="minorHAnsi"/>
          <w:sz w:val="22"/>
          <w:szCs w:val="22"/>
        </w:rPr>
        <w:t>________________________________</w:t>
      </w:r>
    </w:p>
    <w:sectPr w:rsidR="00601E77" w:rsidRPr="003B4C90" w:rsidSect="00186A84">
      <w:headerReference w:type="default" r:id="rId11"/>
      <w:footerReference w:type="default" r:id="rId12"/>
      <w:pgSz w:w="11906" w:h="16838"/>
      <w:pgMar w:top="1417" w:right="1133" w:bottom="1417" w:left="1417" w:header="708" w:footer="416" w:gutter="0"/>
      <w:cols w:space="708"/>
      <w:docGrid w:linePitch="600" w:charSpace="3276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F15DF6A" w15:done="0"/>
  <w15:commentEx w15:paraId="336F503B" w15:paraIdParent="3F15DF6A" w15:done="0"/>
  <w15:commentEx w15:paraId="2A108679" w15:done="0"/>
  <w15:commentEx w15:paraId="7660830D" w15:done="0"/>
  <w15:commentEx w15:paraId="329F184D" w15:done="0"/>
  <w15:commentEx w15:paraId="12607DEC" w15:done="0"/>
  <w15:commentEx w15:paraId="338423A6" w15:done="0"/>
  <w15:commentEx w15:paraId="275874DA" w15:done="0"/>
  <w15:commentEx w15:paraId="4DDC5F3F" w15:done="0"/>
  <w15:commentEx w15:paraId="36F2A96A" w15:done="0"/>
  <w15:commentEx w15:paraId="4852185D" w15:done="0"/>
  <w15:commentEx w15:paraId="324CA97E" w15:done="0"/>
  <w15:commentEx w15:paraId="4321FF5B" w15:done="0"/>
  <w15:commentEx w15:paraId="052B5268" w15:paraIdParent="4321FF5B" w15:done="0"/>
  <w15:commentEx w15:paraId="7EF18AA1" w15:done="0"/>
  <w15:commentEx w15:paraId="547B2F6F" w15:done="0"/>
  <w15:commentEx w15:paraId="47F38548" w15:done="0"/>
  <w15:commentEx w15:paraId="01246006" w15:done="0"/>
  <w15:commentEx w15:paraId="3278E0AE" w15:done="0"/>
  <w15:commentEx w15:paraId="4292F370" w15:done="0"/>
  <w15:commentEx w15:paraId="7F45AD7C" w15:done="0"/>
  <w15:commentEx w15:paraId="13736D8A" w15:done="0"/>
  <w15:commentEx w15:paraId="2399F0C2" w15:done="0"/>
  <w15:commentEx w15:paraId="3C0E4BF7" w15:done="0"/>
  <w15:commentEx w15:paraId="1B43DB43" w15:done="0"/>
  <w15:commentEx w15:paraId="4986C363" w15:done="0"/>
  <w15:commentEx w15:paraId="69723A33" w15:paraIdParent="4986C363" w15:done="0"/>
  <w15:commentEx w15:paraId="13D8A4A3" w15:done="0"/>
  <w15:commentEx w15:paraId="10746D3D" w15:done="0"/>
  <w15:commentEx w15:paraId="4E1317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15DF6A" w16cid:durableId="20420652"/>
  <w16cid:commentId w16cid:paraId="336F503B" w16cid:durableId="2048A0F2"/>
  <w16cid:commentId w16cid:paraId="2A108679" w16cid:durableId="20420812"/>
  <w16cid:commentId w16cid:paraId="7660830D" w16cid:durableId="20420833"/>
  <w16cid:commentId w16cid:paraId="329F184D" w16cid:durableId="204209CF"/>
  <w16cid:commentId w16cid:paraId="12607DEC" w16cid:durableId="20420A17"/>
  <w16cid:commentId w16cid:paraId="338423A6" w16cid:durableId="20420A9F"/>
  <w16cid:commentId w16cid:paraId="275874DA" w16cid:durableId="20420ABE"/>
  <w16cid:commentId w16cid:paraId="4DDC5F3F" w16cid:durableId="20420B26"/>
  <w16cid:commentId w16cid:paraId="36F2A96A" w16cid:durableId="20420B5F"/>
  <w16cid:commentId w16cid:paraId="4852185D" w16cid:durableId="20420C3B"/>
  <w16cid:commentId w16cid:paraId="324CA97E" w16cid:durableId="2042104E"/>
  <w16cid:commentId w16cid:paraId="4321FF5B" w16cid:durableId="2042142A"/>
  <w16cid:commentId w16cid:paraId="052B5268" w16cid:durableId="2048A186"/>
  <w16cid:commentId w16cid:paraId="7EF18AA1" w16cid:durableId="204214BD"/>
  <w16cid:commentId w16cid:paraId="547B2F6F" w16cid:durableId="2042154B"/>
  <w16cid:commentId w16cid:paraId="47F38548" w16cid:durableId="20421890"/>
  <w16cid:commentId w16cid:paraId="01246006" w16cid:durableId="2042167E"/>
  <w16cid:commentId w16cid:paraId="3278E0AE" w16cid:durableId="2042169A"/>
  <w16cid:commentId w16cid:paraId="4292F370" w16cid:durableId="20421787"/>
  <w16cid:commentId w16cid:paraId="7F45AD7C" w16cid:durableId="20421D6E"/>
  <w16cid:commentId w16cid:paraId="13736D8A" w16cid:durableId="20421DA6"/>
  <w16cid:commentId w16cid:paraId="2399F0C2" w16cid:durableId="20421DE9"/>
  <w16cid:commentId w16cid:paraId="3C0E4BF7" w16cid:durableId="20421EC7"/>
  <w16cid:commentId w16cid:paraId="1B43DB43" w16cid:durableId="20421F1A"/>
  <w16cid:commentId w16cid:paraId="4986C363" w16cid:durableId="20421F7C"/>
  <w16cid:commentId w16cid:paraId="69723A33" w16cid:durableId="2048A1E0"/>
  <w16cid:commentId w16cid:paraId="13D8A4A3" w16cid:durableId="20421FE5"/>
  <w16cid:commentId w16cid:paraId="10746D3D" w16cid:durableId="2042204D"/>
  <w16cid:commentId w16cid:paraId="4E1317FF" w16cid:durableId="204220A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DA5" w:rsidRDefault="00B84DA5">
      <w:r>
        <w:separator/>
      </w:r>
    </w:p>
  </w:endnote>
  <w:endnote w:type="continuationSeparator" w:id="0">
    <w:p w:rsidR="00B84DA5" w:rsidRDefault="00B8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A5" w:rsidRDefault="00B84DA5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2F6C4D">
      <w:rPr>
        <w:noProof/>
      </w:rPr>
      <w:t>24</w:t>
    </w:r>
    <w:r>
      <w:rPr>
        <w:noProof/>
      </w:rPr>
      <w:fldChar w:fldCharType="end"/>
    </w:r>
  </w:p>
  <w:p w:rsidR="00B84DA5" w:rsidRDefault="00B84DA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DA5" w:rsidRDefault="00B84DA5">
      <w:r>
        <w:separator/>
      </w:r>
    </w:p>
  </w:footnote>
  <w:footnote w:type="continuationSeparator" w:id="0">
    <w:p w:rsidR="00B84DA5" w:rsidRDefault="00B84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A5" w:rsidRDefault="00B84DA5" w:rsidP="00267AE8">
    <w:pPr>
      <w:pStyle w:val="Zhlav"/>
    </w:pPr>
  </w:p>
  <w:p w:rsidR="00B84DA5" w:rsidRPr="00267AE8" w:rsidRDefault="00B84DA5" w:rsidP="00267AE8">
    <w:pPr>
      <w:pStyle w:val="Zhlav"/>
      <w:rPr>
        <w:rFonts w:asciiTheme="minorHAnsi" w:hAnsiTheme="minorHAnsi" w:cstheme="minorHAnsi"/>
      </w:rPr>
    </w:pPr>
    <w:r>
      <w:t xml:space="preserve">                                                                                                           </w:t>
    </w:r>
    <w:proofErr w:type="gramStart"/>
    <w:r w:rsidRPr="00267AE8">
      <w:rPr>
        <w:rFonts w:asciiTheme="minorHAnsi" w:hAnsiTheme="minorHAnsi" w:cstheme="minorHAnsi"/>
        <w:sz w:val="20"/>
        <w:szCs w:val="20"/>
      </w:rPr>
      <w:t>č.j.</w:t>
    </w:r>
    <w:proofErr w:type="gramEnd"/>
    <w:r w:rsidRPr="00267AE8">
      <w:rPr>
        <w:rFonts w:asciiTheme="minorHAnsi" w:hAnsiTheme="minorHAnsi" w:cstheme="minorHAnsi"/>
        <w:sz w:val="20"/>
        <w:szCs w:val="20"/>
      </w:rPr>
      <w:t xml:space="preserve">:  </w:t>
    </w:r>
    <w:r w:rsidRPr="00B84DA5">
      <w:rPr>
        <w:rFonts w:asciiTheme="minorHAnsi" w:hAnsiTheme="minorHAnsi" w:cstheme="minorHAnsi"/>
        <w:sz w:val="20"/>
        <w:szCs w:val="20"/>
      </w:rPr>
      <w:t>NPU-430/95950/2020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2">
    <w:nsid w:val="00000003"/>
    <w:multiLevelType w:val="multilevel"/>
    <w:tmpl w:val="7A2C5DC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4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862" w:hanging="360"/>
      </w:pPr>
      <w:rPr>
        <w:rFonts w:ascii="Arial" w:hAnsi="Arial"/>
      </w:rPr>
    </w:lvl>
  </w:abstractNum>
  <w:abstractNum w:abstractNumId="4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5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6">
    <w:nsid w:val="00000007"/>
    <w:multiLevelType w:val="multilevel"/>
    <w:tmpl w:val="370EA302"/>
    <w:name w:val="WW8Num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Arial" w:hAnsi="Arial" w:cs="Arial" w:hint="default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Theme="minorHAnsi" w:hAnsiTheme="minorHAnsi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998" w:hanging="360"/>
      </w:pPr>
      <w:rPr>
        <w:rFonts w:ascii="Arial" w:hAnsi="Arial" w:cs="Calibri"/>
        <w:b w:val="0"/>
        <w:bCs w:val="0"/>
        <w:color w:val="9933FF"/>
        <w:sz w:val="18"/>
        <w:szCs w:val="18"/>
      </w:r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/>
      </w:rPr>
    </w:lvl>
  </w:abstractNum>
  <w:abstractNum w:abstractNumId="9">
    <w:nsid w:val="0000000A"/>
    <w:multiLevelType w:val="multilevel"/>
    <w:tmpl w:val="3C74789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20"/>
      </w:rPr>
    </w:lvl>
    <w:lvl w:ilvl="1">
      <w:start w:val="2"/>
      <w:numFmt w:val="decimal"/>
      <w:lvlText w:val="7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</w:abstractNum>
  <w:abstractNum w:abstractNumId="10">
    <w:nsid w:val="0000000B"/>
    <w:multiLevelType w:val="multilevel"/>
    <w:tmpl w:val="5810D20A"/>
    <w:name w:val="WW8Num12"/>
    <w:lvl w:ilvl="0">
      <w:start w:val="1"/>
      <w:numFmt w:val="upperLetter"/>
      <w:lvlText w:val="%1)"/>
      <w:lvlJc w:val="left"/>
      <w:pPr>
        <w:tabs>
          <w:tab w:val="num" w:pos="2345"/>
        </w:tabs>
        <w:ind w:left="2345" w:hanging="360"/>
      </w:pPr>
      <w:rPr>
        <w:rFonts w:asciiTheme="minorHAnsi" w:eastAsia="Times New Roman" w:hAnsiTheme="minorHAnsi" w:cs="Arial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Theme="minorHAnsi" w:hAnsiTheme="minorHAnsi" w:cstheme="minorHAnsi" w:hint="default"/>
        <w:b w:val="0"/>
        <w:sz w:val="20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1418"/>
        </w:tabs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13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5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C8AAC7DC"/>
    <w:name w:val="WW8Num18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5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7">
    <w:nsid w:val="00000012"/>
    <w:multiLevelType w:val="multilevel"/>
    <w:tmpl w:val="52D05360"/>
    <w:name w:val="WW8Num19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16.%2"/>
      <w:lvlJc w:val="left"/>
      <w:pPr>
        <w:tabs>
          <w:tab w:val="num" w:pos="142"/>
        </w:tabs>
        <w:ind w:left="502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6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6"/>
      <w:numFmt w:val="decimal"/>
      <w:lvlText w:val="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6"/>
      <w:numFmt w:val="decimal"/>
      <w:lvlText w:val="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6"/>
      <w:numFmt w:val="decimal"/>
      <w:lvlText w:val="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6"/>
      <w:numFmt w:val="decimal"/>
      <w:lvlText w:val="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6"/>
      <w:numFmt w:val="decimal"/>
      <w:lvlText w:val="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6"/>
      <w:numFmt w:val="decimal"/>
      <w:lvlText w:val="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8">
    <w:nsid w:val="00000013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20">
    <w:nsid w:val="00000015"/>
    <w:multiLevelType w:val="multilevel"/>
    <w:tmpl w:val="98987C90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2"/>
      <w:numFmt w:val="decimal"/>
      <w:lvlText w:val="8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00000016"/>
    <w:multiLevelType w:val="multilevel"/>
    <w:tmpl w:val="00000016"/>
    <w:name w:val="WW8Num2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4F25DB1"/>
    <w:multiLevelType w:val="multilevel"/>
    <w:tmpl w:val="F12487EC"/>
    <w:name w:val="WW8Num20"/>
    <w:lvl w:ilvl="0">
      <w:start w:val="1"/>
      <w:numFmt w:val="decimal"/>
      <w:lvlText w:val="5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0728288E"/>
    <w:multiLevelType w:val="multilevel"/>
    <w:tmpl w:val="F60820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>
    <w:nsid w:val="0A2E2F61"/>
    <w:multiLevelType w:val="hybridMultilevel"/>
    <w:tmpl w:val="40382C48"/>
    <w:lvl w:ilvl="0" w:tplc="6F1E5FE0">
      <w:start w:val="1"/>
      <w:numFmt w:val="lowerLetter"/>
      <w:lvlText w:val="%1)"/>
      <w:lvlJc w:val="left"/>
      <w:pPr>
        <w:ind w:left="1724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AE22159"/>
    <w:multiLevelType w:val="multilevel"/>
    <w:tmpl w:val="7CA68D2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asciiTheme="minorHAnsi" w:hAnsiTheme="minorHAnsi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="Arial" w:hint="default"/>
      </w:rPr>
    </w:lvl>
  </w:abstractNum>
  <w:abstractNum w:abstractNumId="26">
    <w:nsid w:val="110B023B"/>
    <w:multiLevelType w:val="hybridMultilevel"/>
    <w:tmpl w:val="29AE6348"/>
    <w:lvl w:ilvl="0" w:tplc="6F1E5FE0">
      <w:start w:val="1"/>
      <w:numFmt w:val="lowerLetter"/>
      <w:lvlText w:val="%1)"/>
      <w:lvlJc w:val="left"/>
      <w:pPr>
        <w:ind w:left="1724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84458A"/>
    <w:multiLevelType w:val="multilevel"/>
    <w:tmpl w:val="6230371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0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>
    <w:nsid w:val="1902145E"/>
    <w:multiLevelType w:val="multilevel"/>
    <w:tmpl w:val="60B096B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>
    <w:nsid w:val="1B832555"/>
    <w:multiLevelType w:val="hybridMultilevel"/>
    <w:tmpl w:val="09BCC5B2"/>
    <w:lvl w:ilvl="0" w:tplc="AFA49E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C6A4CD5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29"/>
        </w:tabs>
        <w:ind w:left="1211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1D556FCE"/>
    <w:multiLevelType w:val="hybridMultilevel"/>
    <w:tmpl w:val="29AE6348"/>
    <w:lvl w:ilvl="0" w:tplc="6F1E5FE0">
      <w:start w:val="1"/>
      <w:numFmt w:val="lowerLetter"/>
      <w:lvlText w:val="%1)"/>
      <w:lvlJc w:val="left"/>
      <w:pPr>
        <w:ind w:left="1724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E332F57"/>
    <w:multiLevelType w:val="hybridMultilevel"/>
    <w:tmpl w:val="40382C48"/>
    <w:lvl w:ilvl="0" w:tplc="6F1E5FE0">
      <w:start w:val="1"/>
      <w:numFmt w:val="lowerLetter"/>
      <w:lvlText w:val="%1)"/>
      <w:lvlJc w:val="left"/>
      <w:pPr>
        <w:ind w:left="1724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184776"/>
    <w:multiLevelType w:val="hybridMultilevel"/>
    <w:tmpl w:val="40382C48"/>
    <w:lvl w:ilvl="0" w:tplc="6F1E5FE0">
      <w:start w:val="1"/>
      <w:numFmt w:val="lowerLetter"/>
      <w:lvlText w:val="%1)"/>
      <w:lvlJc w:val="left"/>
      <w:pPr>
        <w:ind w:left="1724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8545460"/>
    <w:multiLevelType w:val="hybridMultilevel"/>
    <w:tmpl w:val="C1A2E9CE"/>
    <w:lvl w:ilvl="0" w:tplc="0754A2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9B37929"/>
    <w:multiLevelType w:val="multilevel"/>
    <w:tmpl w:val="1D1895E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6"/>
      <w:numFmt w:val="decimal"/>
      <w:lvlText w:val="9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36">
    <w:nsid w:val="2A3E3E24"/>
    <w:multiLevelType w:val="hybridMultilevel"/>
    <w:tmpl w:val="EEBC27D6"/>
    <w:lvl w:ilvl="0" w:tplc="B07C28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AAB2457"/>
    <w:multiLevelType w:val="hybridMultilevel"/>
    <w:tmpl w:val="D54AF730"/>
    <w:lvl w:ilvl="0" w:tplc="B4F6BA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AD614D2"/>
    <w:multiLevelType w:val="hybridMultilevel"/>
    <w:tmpl w:val="40382C48"/>
    <w:lvl w:ilvl="0" w:tplc="6F1E5FE0">
      <w:start w:val="1"/>
      <w:numFmt w:val="lowerLetter"/>
      <w:lvlText w:val="%1)"/>
      <w:lvlJc w:val="left"/>
      <w:pPr>
        <w:ind w:left="1724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BB754AC"/>
    <w:multiLevelType w:val="hybridMultilevel"/>
    <w:tmpl w:val="ED52094C"/>
    <w:lvl w:ilvl="0" w:tplc="EC32CB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D87471D"/>
    <w:multiLevelType w:val="hybridMultilevel"/>
    <w:tmpl w:val="1C6E0C88"/>
    <w:lvl w:ilvl="0" w:tplc="300A74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27901D6"/>
    <w:multiLevelType w:val="hybridMultilevel"/>
    <w:tmpl w:val="29AE6348"/>
    <w:lvl w:ilvl="0" w:tplc="6F1E5FE0">
      <w:start w:val="1"/>
      <w:numFmt w:val="lowerLetter"/>
      <w:lvlText w:val="%1)"/>
      <w:lvlJc w:val="left"/>
      <w:pPr>
        <w:ind w:left="1724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A213CC1"/>
    <w:multiLevelType w:val="hybridMultilevel"/>
    <w:tmpl w:val="32265174"/>
    <w:lvl w:ilvl="0" w:tplc="3C8E9F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AC2589D"/>
    <w:multiLevelType w:val="hybridMultilevel"/>
    <w:tmpl w:val="9D7C431A"/>
    <w:lvl w:ilvl="0" w:tplc="C03A12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18546B4"/>
    <w:multiLevelType w:val="hybridMultilevel"/>
    <w:tmpl w:val="A4DAC07C"/>
    <w:lvl w:ilvl="0" w:tplc="6F1E5FE0">
      <w:start w:val="1"/>
      <w:numFmt w:val="lowerLetter"/>
      <w:lvlText w:val="%1)"/>
      <w:lvlJc w:val="left"/>
      <w:pPr>
        <w:ind w:left="1724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A3226F7"/>
    <w:multiLevelType w:val="hybridMultilevel"/>
    <w:tmpl w:val="DB9A2E94"/>
    <w:lvl w:ilvl="0" w:tplc="673A8F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C9E11EA"/>
    <w:multiLevelType w:val="hybridMultilevel"/>
    <w:tmpl w:val="29AE6348"/>
    <w:lvl w:ilvl="0" w:tplc="6F1E5FE0">
      <w:start w:val="1"/>
      <w:numFmt w:val="lowerLetter"/>
      <w:lvlText w:val="%1)"/>
      <w:lvlJc w:val="left"/>
      <w:pPr>
        <w:ind w:left="1724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CAC2D4C"/>
    <w:multiLevelType w:val="hybridMultilevel"/>
    <w:tmpl w:val="154693C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4EB779FA"/>
    <w:multiLevelType w:val="multilevel"/>
    <w:tmpl w:val="460CB9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decimal"/>
      <w:pStyle w:val="Obsah5"/>
      <w:lvlText w:val="%1.%2."/>
      <w:lvlJc w:val="left"/>
      <w:pPr>
        <w:tabs>
          <w:tab w:val="num" w:pos="993"/>
        </w:tabs>
        <w:ind w:left="993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49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50">
    <w:nsid w:val="574F4505"/>
    <w:multiLevelType w:val="hybridMultilevel"/>
    <w:tmpl w:val="540CBCF2"/>
    <w:lvl w:ilvl="0" w:tplc="3B92DDE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>
    <w:nsid w:val="58811CEB"/>
    <w:multiLevelType w:val="hybridMultilevel"/>
    <w:tmpl w:val="40382C48"/>
    <w:lvl w:ilvl="0" w:tplc="6F1E5FE0">
      <w:start w:val="1"/>
      <w:numFmt w:val="lowerLetter"/>
      <w:lvlText w:val="%1)"/>
      <w:lvlJc w:val="left"/>
      <w:pPr>
        <w:ind w:left="1724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A535E5"/>
    <w:multiLevelType w:val="multilevel"/>
    <w:tmpl w:val="04050023"/>
    <w:styleLink w:val="Styl1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3">
    <w:nsid w:val="5FFA38AC"/>
    <w:multiLevelType w:val="hybridMultilevel"/>
    <w:tmpl w:val="B566C2F2"/>
    <w:lvl w:ilvl="0" w:tplc="448C17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E27962"/>
    <w:multiLevelType w:val="multilevel"/>
    <w:tmpl w:val="E506AD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5">
    <w:nsid w:val="67723E68"/>
    <w:multiLevelType w:val="hybridMultilevel"/>
    <w:tmpl w:val="89AAD39E"/>
    <w:lvl w:ilvl="0" w:tplc="BF8CF646">
      <w:start w:val="1"/>
      <w:numFmt w:val="lowerLetter"/>
      <w:lvlText w:val="%1)"/>
      <w:lvlJc w:val="left"/>
      <w:pPr>
        <w:ind w:left="927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>
    <w:nsid w:val="680C661C"/>
    <w:multiLevelType w:val="hybridMultilevel"/>
    <w:tmpl w:val="29AE6348"/>
    <w:lvl w:ilvl="0" w:tplc="6F1E5FE0">
      <w:start w:val="1"/>
      <w:numFmt w:val="lowerLetter"/>
      <w:lvlText w:val="%1)"/>
      <w:lvlJc w:val="left"/>
      <w:pPr>
        <w:ind w:left="1724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1E755F"/>
    <w:multiLevelType w:val="hybridMultilevel"/>
    <w:tmpl w:val="0A944B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A406826"/>
    <w:multiLevelType w:val="hybridMultilevel"/>
    <w:tmpl w:val="40382C48"/>
    <w:lvl w:ilvl="0" w:tplc="6F1E5FE0">
      <w:start w:val="1"/>
      <w:numFmt w:val="lowerLetter"/>
      <w:lvlText w:val="%1)"/>
      <w:lvlJc w:val="left"/>
      <w:pPr>
        <w:ind w:left="1724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A470394"/>
    <w:multiLevelType w:val="hybridMultilevel"/>
    <w:tmpl w:val="F278A6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934515"/>
    <w:multiLevelType w:val="multilevel"/>
    <w:tmpl w:val="6C7C6D6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748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8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32" w:hanging="1440"/>
      </w:pPr>
      <w:rPr>
        <w:rFonts w:hint="default"/>
      </w:rPr>
    </w:lvl>
  </w:abstractNum>
  <w:abstractNum w:abstractNumId="61">
    <w:nsid w:val="6D3E21B4"/>
    <w:multiLevelType w:val="multilevel"/>
    <w:tmpl w:val="F4B0C0A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2">
    <w:nsid w:val="76305D81"/>
    <w:multiLevelType w:val="hybridMultilevel"/>
    <w:tmpl w:val="40382C48"/>
    <w:lvl w:ilvl="0" w:tplc="6F1E5FE0">
      <w:start w:val="1"/>
      <w:numFmt w:val="lowerLetter"/>
      <w:lvlText w:val="%1)"/>
      <w:lvlJc w:val="left"/>
      <w:pPr>
        <w:ind w:left="1724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2"/>
  </w:num>
  <w:num w:numId="3">
    <w:abstractNumId w:val="48"/>
  </w:num>
  <w:num w:numId="4">
    <w:abstractNumId w:val="36"/>
  </w:num>
  <w:num w:numId="5">
    <w:abstractNumId w:val="28"/>
  </w:num>
  <w:num w:numId="6">
    <w:abstractNumId w:val="51"/>
  </w:num>
  <w:num w:numId="7">
    <w:abstractNumId w:val="32"/>
  </w:num>
  <w:num w:numId="8">
    <w:abstractNumId w:val="61"/>
  </w:num>
  <w:num w:numId="9">
    <w:abstractNumId w:val="45"/>
  </w:num>
  <w:num w:numId="10">
    <w:abstractNumId w:val="40"/>
  </w:num>
  <w:num w:numId="11">
    <w:abstractNumId w:val="39"/>
  </w:num>
  <w:num w:numId="12">
    <w:abstractNumId w:val="27"/>
  </w:num>
  <w:num w:numId="13">
    <w:abstractNumId w:val="60"/>
  </w:num>
  <w:num w:numId="14">
    <w:abstractNumId w:val="34"/>
  </w:num>
  <w:num w:numId="15">
    <w:abstractNumId w:val="33"/>
  </w:num>
  <w:num w:numId="16">
    <w:abstractNumId w:val="58"/>
  </w:num>
  <w:num w:numId="17">
    <w:abstractNumId w:val="44"/>
  </w:num>
  <w:num w:numId="18">
    <w:abstractNumId w:val="42"/>
  </w:num>
  <w:num w:numId="19">
    <w:abstractNumId w:val="24"/>
  </w:num>
  <w:num w:numId="20">
    <w:abstractNumId w:val="38"/>
  </w:num>
  <w:num w:numId="21">
    <w:abstractNumId w:val="53"/>
  </w:num>
  <w:num w:numId="22">
    <w:abstractNumId w:val="62"/>
  </w:num>
  <w:num w:numId="23">
    <w:abstractNumId w:val="25"/>
  </w:num>
  <w:num w:numId="24">
    <w:abstractNumId w:val="37"/>
  </w:num>
  <w:num w:numId="25">
    <w:abstractNumId w:val="26"/>
  </w:num>
  <w:num w:numId="26">
    <w:abstractNumId w:val="46"/>
  </w:num>
  <w:num w:numId="27">
    <w:abstractNumId w:val="31"/>
  </w:num>
  <w:num w:numId="28">
    <w:abstractNumId w:val="43"/>
  </w:num>
  <w:num w:numId="29">
    <w:abstractNumId w:val="56"/>
  </w:num>
  <w:num w:numId="30">
    <w:abstractNumId w:val="41"/>
  </w:num>
  <w:num w:numId="31">
    <w:abstractNumId w:val="29"/>
  </w:num>
  <w:num w:numId="32">
    <w:abstractNumId w:val="54"/>
  </w:num>
  <w:num w:numId="33">
    <w:abstractNumId w:val="50"/>
  </w:num>
  <w:num w:numId="34">
    <w:abstractNumId w:val="59"/>
  </w:num>
  <w:num w:numId="35">
    <w:abstractNumId w:val="47"/>
  </w:num>
  <w:num w:numId="36">
    <w:abstractNumId w:val="55"/>
  </w:num>
  <w:num w:numId="37">
    <w:abstractNumId w:val="57"/>
  </w:num>
  <w:num w:numId="38">
    <w:abstractNumId w:val="23"/>
  </w:num>
  <w:numIdMacAtCleanup w:val="3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or">
    <w15:presenceInfo w15:providerId="None" w15:userId="autor"/>
  </w15:person>
  <w15:person w15:author="Marek Šnajdr">
    <w15:presenceInfo w15:providerId="Windows Live" w15:userId="68dbe8e9a35912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CF"/>
    <w:rsid w:val="00006724"/>
    <w:rsid w:val="000154A5"/>
    <w:rsid w:val="00015CA8"/>
    <w:rsid w:val="00020235"/>
    <w:rsid w:val="00020C06"/>
    <w:rsid w:val="00021D7C"/>
    <w:rsid w:val="00022905"/>
    <w:rsid w:val="00023149"/>
    <w:rsid w:val="00023E01"/>
    <w:rsid w:val="00025ECA"/>
    <w:rsid w:val="000352CD"/>
    <w:rsid w:val="0004017B"/>
    <w:rsid w:val="000423C5"/>
    <w:rsid w:val="00043D5B"/>
    <w:rsid w:val="00046589"/>
    <w:rsid w:val="00047CDF"/>
    <w:rsid w:val="00063016"/>
    <w:rsid w:val="00064FB4"/>
    <w:rsid w:val="000656B5"/>
    <w:rsid w:val="00065992"/>
    <w:rsid w:val="00066170"/>
    <w:rsid w:val="000675EF"/>
    <w:rsid w:val="00070167"/>
    <w:rsid w:val="00073364"/>
    <w:rsid w:val="0007480E"/>
    <w:rsid w:val="00076F3A"/>
    <w:rsid w:val="00080819"/>
    <w:rsid w:val="0008089D"/>
    <w:rsid w:val="00081039"/>
    <w:rsid w:val="00084251"/>
    <w:rsid w:val="00087940"/>
    <w:rsid w:val="000902AA"/>
    <w:rsid w:val="00091864"/>
    <w:rsid w:val="000924B2"/>
    <w:rsid w:val="00093480"/>
    <w:rsid w:val="000958C4"/>
    <w:rsid w:val="000969A5"/>
    <w:rsid w:val="00096B7E"/>
    <w:rsid w:val="000A00B1"/>
    <w:rsid w:val="000A0953"/>
    <w:rsid w:val="000A1D66"/>
    <w:rsid w:val="000A24B1"/>
    <w:rsid w:val="000A3096"/>
    <w:rsid w:val="000A6973"/>
    <w:rsid w:val="000A7B4E"/>
    <w:rsid w:val="000A7DE1"/>
    <w:rsid w:val="000A7EC4"/>
    <w:rsid w:val="000B00B5"/>
    <w:rsid w:val="000B07FF"/>
    <w:rsid w:val="000B1918"/>
    <w:rsid w:val="000B2B09"/>
    <w:rsid w:val="000B543F"/>
    <w:rsid w:val="000B763F"/>
    <w:rsid w:val="000C0355"/>
    <w:rsid w:val="000C70B2"/>
    <w:rsid w:val="000D1AA9"/>
    <w:rsid w:val="000D1C96"/>
    <w:rsid w:val="000D3686"/>
    <w:rsid w:val="000D4409"/>
    <w:rsid w:val="000D49B5"/>
    <w:rsid w:val="000D77F2"/>
    <w:rsid w:val="000E12A5"/>
    <w:rsid w:val="000E2C01"/>
    <w:rsid w:val="000E3257"/>
    <w:rsid w:val="000E34C8"/>
    <w:rsid w:val="000F0137"/>
    <w:rsid w:val="000F05C7"/>
    <w:rsid w:val="000F0C85"/>
    <w:rsid w:val="000F2EB1"/>
    <w:rsid w:val="000F41ED"/>
    <w:rsid w:val="000F428C"/>
    <w:rsid w:val="000F54B1"/>
    <w:rsid w:val="000F66F2"/>
    <w:rsid w:val="000F77B6"/>
    <w:rsid w:val="001007AC"/>
    <w:rsid w:val="00102090"/>
    <w:rsid w:val="0010383E"/>
    <w:rsid w:val="00104778"/>
    <w:rsid w:val="00106A09"/>
    <w:rsid w:val="001120D1"/>
    <w:rsid w:val="00113C17"/>
    <w:rsid w:val="001160A6"/>
    <w:rsid w:val="00116826"/>
    <w:rsid w:val="00117E43"/>
    <w:rsid w:val="001245D5"/>
    <w:rsid w:val="001302E9"/>
    <w:rsid w:val="001307CA"/>
    <w:rsid w:val="00132CA6"/>
    <w:rsid w:val="0013493E"/>
    <w:rsid w:val="00137479"/>
    <w:rsid w:val="00137D0E"/>
    <w:rsid w:val="00144338"/>
    <w:rsid w:val="00146C2F"/>
    <w:rsid w:val="0015292B"/>
    <w:rsid w:val="00153981"/>
    <w:rsid w:val="001540E4"/>
    <w:rsid w:val="00155486"/>
    <w:rsid w:val="00156259"/>
    <w:rsid w:val="001568A1"/>
    <w:rsid w:val="00157279"/>
    <w:rsid w:val="00160BA9"/>
    <w:rsid w:val="00166012"/>
    <w:rsid w:val="001668AA"/>
    <w:rsid w:val="00166B8F"/>
    <w:rsid w:val="00166D11"/>
    <w:rsid w:val="00166D4F"/>
    <w:rsid w:val="00167DA7"/>
    <w:rsid w:val="001716A7"/>
    <w:rsid w:val="0017208B"/>
    <w:rsid w:val="00176740"/>
    <w:rsid w:val="00176C5B"/>
    <w:rsid w:val="00176ED0"/>
    <w:rsid w:val="001775CC"/>
    <w:rsid w:val="00180C2B"/>
    <w:rsid w:val="0018121B"/>
    <w:rsid w:val="001835F2"/>
    <w:rsid w:val="00184932"/>
    <w:rsid w:val="001850CB"/>
    <w:rsid w:val="00186A84"/>
    <w:rsid w:val="001904AC"/>
    <w:rsid w:val="001916C0"/>
    <w:rsid w:val="00195EC8"/>
    <w:rsid w:val="001A07D8"/>
    <w:rsid w:val="001A145C"/>
    <w:rsid w:val="001A271A"/>
    <w:rsid w:val="001A2D07"/>
    <w:rsid w:val="001A3333"/>
    <w:rsid w:val="001A41F0"/>
    <w:rsid w:val="001A5419"/>
    <w:rsid w:val="001A5B47"/>
    <w:rsid w:val="001A6C3A"/>
    <w:rsid w:val="001B2023"/>
    <w:rsid w:val="001B336E"/>
    <w:rsid w:val="001B72CC"/>
    <w:rsid w:val="001C0C9D"/>
    <w:rsid w:val="001C1797"/>
    <w:rsid w:val="001C3142"/>
    <w:rsid w:val="001C488F"/>
    <w:rsid w:val="001C5029"/>
    <w:rsid w:val="001C5543"/>
    <w:rsid w:val="001C57F7"/>
    <w:rsid w:val="001C5BE1"/>
    <w:rsid w:val="001C5FE0"/>
    <w:rsid w:val="001C6672"/>
    <w:rsid w:val="001C6BE1"/>
    <w:rsid w:val="001D2946"/>
    <w:rsid w:val="001D75CB"/>
    <w:rsid w:val="001E1DB6"/>
    <w:rsid w:val="001E24B2"/>
    <w:rsid w:val="001E78CE"/>
    <w:rsid w:val="001F03DC"/>
    <w:rsid w:val="001F0ABC"/>
    <w:rsid w:val="001F117F"/>
    <w:rsid w:val="001F18D5"/>
    <w:rsid w:val="001F1D31"/>
    <w:rsid w:val="001F481C"/>
    <w:rsid w:val="001F5145"/>
    <w:rsid w:val="001F57F5"/>
    <w:rsid w:val="001F6F29"/>
    <w:rsid w:val="0020226B"/>
    <w:rsid w:val="00204232"/>
    <w:rsid w:val="00204CE9"/>
    <w:rsid w:val="002122A4"/>
    <w:rsid w:val="0021365C"/>
    <w:rsid w:val="00213699"/>
    <w:rsid w:val="00213703"/>
    <w:rsid w:val="00215245"/>
    <w:rsid w:val="002158C9"/>
    <w:rsid w:val="00215A0A"/>
    <w:rsid w:val="00215B7B"/>
    <w:rsid w:val="002178D0"/>
    <w:rsid w:val="00220454"/>
    <w:rsid w:val="002210FB"/>
    <w:rsid w:val="002219AC"/>
    <w:rsid w:val="00222AA6"/>
    <w:rsid w:val="00222D1B"/>
    <w:rsid w:val="002242E7"/>
    <w:rsid w:val="00224ED3"/>
    <w:rsid w:val="0022714F"/>
    <w:rsid w:val="00230A9A"/>
    <w:rsid w:val="00232808"/>
    <w:rsid w:val="00232DED"/>
    <w:rsid w:val="00233C36"/>
    <w:rsid w:val="00235B8B"/>
    <w:rsid w:val="00235C1D"/>
    <w:rsid w:val="00240AEF"/>
    <w:rsid w:val="00241FB5"/>
    <w:rsid w:val="00243744"/>
    <w:rsid w:val="002438EF"/>
    <w:rsid w:val="002447FB"/>
    <w:rsid w:val="00247B33"/>
    <w:rsid w:val="00252298"/>
    <w:rsid w:val="0025290E"/>
    <w:rsid w:val="00252B64"/>
    <w:rsid w:val="00253AA9"/>
    <w:rsid w:val="00253DA5"/>
    <w:rsid w:val="00253EB4"/>
    <w:rsid w:val="0025405B"/>
    <w:rsid w:val="002540C8"/>
    <w:rsid w:val="00260794"/>
    <w:rsid w:val="0026234A"/>
    <w:rsid w:val="002627E8"/>
    <w:rsid w:val="00262A6F"/>
    <w:rsid w:val="00262C7B"/>
    <w:rsid w:val="00263104"/>
    <w:rsid w:val="00263AC5"/>
    <w:rsid w:val="00266A42"/>
    <w:rsid w:val="00267AE8"/>
    <w:rsid w:val="00267E64"/>
    <w:rsid w:val="00272281"/>
    <w:rsid w:val="00273298"/>
    <w:rsid w:val="002759C1"/>
    <w:rsid w:val="00276E1E"/>
    <w:rsid w:val="002807FE"/>
    <w:rsid w:val="002841EC"/>
    <w:rsid w:val="00285096"/>
    <w:rsid w:val="0028670A"/>
    <w:rsid w:val="00287035"/>
    <w:rsid w:val="0029177E"/>
    <w:rsid w:val="00293909"/>
    <w:rsid w:val="00294A67"/>
    <w:rsid w:val="002952F3"/>
    <w:rsid w:val="002A2329"/>
    <w:rsid w:val="002A343B"/>
    <w:rsid w:val="002A514B"/>
    <w:rsid w:val="002B549A"/>
    <w:rsid w:val="002B696A"/>
    <w:rsid w:val="002C0E32"/>
    <w:rsid w:val="002C42DB"/>
    <w:rsid w:val="002C4CA7"/>
    <w:rsid w:val="002C55D8"/>
    <w:rsid w:val="002C6C0B"/>
    <w:rsid w:val="002C7332"/>
    <w:rsid w:val="002D180E"/>
    <w:rsid w:val="002D24E8"/>
    <w:rsid w:val="002D47A6"/>
    <w:rsid w:val="002D4B48"/>
    <w:rsid w:val="002D656F"/>
    <w:rsid w:val="002D6BA4"/>
    <w:rsid w:val="002D7458"/>
    <w:rsid w:val="002E293C"/>
    <w:rsid w:val="002E44E4"/>
    <w:rsid w:val="002E5461"/>
    <w:rsid w:val="002E576B"/>
    <w:rsid w:val="002E5B77"/>
    <w:rsid w:val="002E7379"/>
    <w:rsid w:val="002E7B1C"/>
    <w:rsid w:val="002F5759"/>
    <w:rsid w:val="002F6403"/>
    <w:rsid w:val="002F6903"/>
    <w:rsid w:val="002F6ADB"/>
    <w:rsid w:val="002F6C4D"/>
    <w:rsid w:val="002F74C2"/>
    <w:rsid w:val="0030002A"/>
    <w:rsid w:val="00300AC1"/>
    <w:rsid w:val="00306ED9"/>
    <w:rsid w:val="00311402"/>
    <w:rsid w:val="00315D59"/>
    <w:rsid w:val="003160E4"/>
    <w:rsid w:val="00320322"/>
    <w:rsid w:val="0032462E"/>
    <w:rsid w:val="00326192"/>
    <w:rsid w:val="00327D85"/>
    <w:rsid w:val="00330A07"/>
    <w:rsid w:val="00333FF1"/>
    <w:rsid w:val="003366B0"/>
    <w:rsid w:val="0034024F"/>
    <w:rsid w:val="0034124C"/>
    <w:rsid w:val="00342164"/>
    <w:rsid w:val="00352827"/>
    <w:rsid w:val="00352ED3"/>
    <w:rsid w:val="003542FD"/>
    <w:rsid w:val="0035611A"/>
    <w:rsid w:val="00356790"/>
    <w:rsid w:val="00357682"/>
    <w:rsid w:val="003603E6"/>
    <w:rsid w:val="00361817"/>
    <w:rsid w:val="00362502"/>
    <w:rsid w:val="003628E8"/>
    <w:rsid w:val="00363AF8"/>
    <w:rsid w:val="00364C1D"/>
    <w:rsid w:val="0036530C"/>
    <w:rsid w:val="00371EA6"/>
    <w:rsid w:val="00372C8A"/>
    <w:rsid w:val="0037500B"/>
    <w:rsid w:val="0037728D"/>
    <w:rsid w:val="0037783E"/>
    <w:rsid w:val="00377874"/>
    <w:rsid w:val="0038532D"/>
    <w:rsid w:val="00385868"/>
    <w:rsid w:val="003902E9"/>
    <w:rsid w:val="00394F26"/>
    <w:rsid w:val="00396604"/>
    <w:rsid w:val="00397343"/>
    <w:rsid w:val="003979C7"/>
    <w:rsid w:val="003A0B8C"/>
    <w:rsid w:val="003A2CC7"/>
    <w:rsid w:val="003A4406"/>
    <w:rsid w:val="003A4AB4"/>
    <w:rsid w:val="003A5BB1"/>
    <w:rsid w:val="003A5C72"/>
    <w:rsid w:val="003B1421"/>
    <w:rsid w:val="003B2F90"/>
    <w:rsid w:val="003B3467"/>
    <w:rsid w:val="003B4C90"/>
    <w:rsid w:val="003B685E"/>
    <w:rsid w:val="003B749C"/>
    <w:rsid w:val="003C13FF"/>
    <w:rsid w:val="003C310E"/>
    <w:rsid w:val="003C70D9"/>
    <w:rsid w:val="003C74F1"/>
    <w:rsid w:val="003D0B27"/>
    <w:rsid w:val="003D19DF"/>
    <w:rsid w:val="003D1B5D"/>
    <w:rsid w:val="003D3225"/>
    <w:rsid w:val="003D463D"/>
    <w:rsid w:val="003D4B36"/>
    <w:rsid w:val="003D55F9"/>
    <w:rsid w:val="003D6534"/>
    <w:rsid w:val="003D6F85"/>
    <w:rsid w:val="003D7FC6"/>
    <w:rsid w:val="003E0DF7"/>
    <w:rsid w:val="003E6B18"/>
    <w:rsid w:val="003F01F7"/>
    <w:rsid w:val="003F1C93"/>
    <w:rsid w:val="003F245F"/>
    <w:rsid w:val="003F2EE6"/>
    <w:rsid w:val="003F3631"/>
    <w:rsid w:val="003F512F"/>
    <w:rsid w:val="003F72AC"/>
    <w:rsid w:val="0040094C"/>
    <w:rsid w:val="0040184D"/>
    <w:rsid w:val="00402E30"/>
    <w:rsid w:val="00404171"/>
    <w:rsid w:val="00405706"/>
    <w:rsid w:val="004058C3"/>
    <w:rsid w:val="00405B99"/>
    <w:rsid w:val="004062DB"/>
    <w:rsid w:val="00407724"/>
    <w:rsid w:val="00407DA4"/>
    <w:rsid w:val="004103E2"/>
    <w:rsid w:val="00413BDD"/>
    <w:rsid w:val="004269DA"/>
    <w:rsid w:val="004276D3"/>
    <w:rsid w:val="00431882"/>
    <w:rsid w:val="00434A76"/>
    <w:rsid w:val="00437E32"/>
    <w:rsid w:val="00441123"/>
    <w:rsid w:val="00442C35"/>
    <w:rsid w:val="004442AE"/>
    <w:rsid w:val="00444F39"/>
    <w:rsid w:val="0044542C"/>
    <w:rsid w:val="00445761"/>
    <w:rsid w:val="00447580"/>
    <w:rsid w:val="004508D2"/>
    <w:rsid w:val="00451EDA"/>
    <w:rsid w:val="004523BE"/>
    <w:rsid w:val="004607E2"/>
    <w:rsid w:val="00461E1A"/>
    <w:rsid w:val="004629C4"/>
    <w:rsid w:val="0046597E"/>
    <w:rsid w:val="00465EBD"/>
    <w:rsid w:val="00466ED5"/>
    <w:rsid w:val="00472AEF"/>
    <w:rsid w:val="0047378C"/>
    <w:rsid w:val="004770E6"/>
    <w:rsid w:val="00480775"/>
    <w:rsid w:val="004832FB"/>
    <w:rsid w:val="00483BCA"/>
    <w:rsid w:val="00485F2D"/>
    <w:rsid w:val="00486575"/>
    <w:rsid w:val="00492193"/>
    <w:rsid w:val="00494CB2"/>
    <w:rsid w:val="004951A1"/>
    <w:rsid w:val="00496C19"/>
    <w:rsid w:val="004A0D13"/>
    <w:rsid w:val="004A0FFB"/>
    <w:rsid w:val="004A3B92"/>
    <w:rsid w:val="004A4557"/>
    <w:rsid w:val="004A5148"/>
    <w:rsid w:val="004A5844"/>
    <w:rsid w:val="004B2BA6"/>
    <w:rsid w:val="004B5044"/>
    <w:rsid w:val="004B6346"/>
    <w:rsid w:val="004B7668"/>
    <w:rsid w:val="004C0EC3"/>
    <w:rsid w:val="004C1F16"/>
    <w:rsid w:val="004C27B5"/>
    <w:rsid w:val="004D21FC"/>
    <w:rsid w:val="004D47F9"/>
    <w:rsid w:val="004D4F53"/>
    <w:rsid w:val="004D7A51"/>
    <w:rsid w:val="004E13D7"/>
    <w:rsid w:val="004E60CB"/>
    <w:rsid w:val="004F0DBA"/>
    <w:rsid w:val="004F11B5"/>
    <w:rsid w:val="004F36E9"/>
    <w:rsid w:val="004F52C2"/>
    <w:rsid w:val="004F64B8"/>
    <w:rsid w:val="004F7B8E"/>
    <w:rsid w:val="005056D2"/>
    <w:rsid w:val="005068A8"/>
    <w:rsid w:val="005071FC"/>
    <w:rsid w:val="005104E8"/>
    <w:rsid w:val="00513DAA"/>
    <w:rsid w:val="0051503D"/>
    <w:rsid w:val="0051630D"/>
    <w:rsid w:val="0052114C"/>
    <w:rsid w:val="00522F24"/>
    <w:rsid w:val="00523C0D"/>
    <w:rsid w:val="00525B39"/>
    <w:rsid w:val="005266F0"/>
    <w:rsid w:val="005271B3"/>
    <w:rsid w:val="005275D6"/>
    <w:rsid w:val="00530FD2"/>
    <w:rsid w:val="005333D3"/>
    <w:rsid w:val="00535A97"/>
    <w:rsid w:val="00535CEE"/>
    <w:rsid w:val="00536709"/>
    <w:rsid w:val="00536C3D"/>
    <w:rsid w:val="00541ED5"/>
    <w:rsid w:val="00542074"/>
    <w:rsid w:val="00542444"/>
    <w:rsid w:val="0054245D"/>
    <w:rsid w:val="005433BD"/>
    <w:rsid w:val="00545329"/>
    <w:rsid w:val="005457BD"/>
    <w:rsid w:val="0054683A"/>
    <w:rsid w:val="00546844"/>
    <w:rsid w:val="00546E5D"/>
    <w:rsid w:val="005473FF"/>
    <w:rsid w:val="00547A0A"/>
    <w:rsid w:val="0055284C"/>
    <w:rsid w:val="00553D87"/>
    <w:rsid w:val="00554918"/>
    <w:rsid w:val="00556406"/>
    <w:rsid w:val="00556C3B"/>
    <w:rsid w:val="0056076F"/>
    <w:rsid w:val="00561666"/>
    <w:rsid w:val="00565B43"/>
    <w:rsid w:val="00567796"/>
    <w:rsid w:val="00573D4F"/>
    <w:rsid w:val="00574033"/>
    <w:rsid w:val="00574AAC"/>
    <w:rsid w:val="005811AE"/>
    <w:rsid w:val="00582B9B"/>
    <w:rsid w:val="0058341B"/>
    <w:rsid w:val="00583970"/>
    <w:rsid w:val="00583EC6"/>
    <w:rsid w:val="00585F1D"/>
    <w:rsid w:val="005868CD"/>
    <w:rsid w:val="00586D80"/>
    <w:rsid w:val="00587C9A"/>
    <w:rsid w:val="00591D66"/>
    <w:rsid w:val="00592D93"/>
    <w:rsid w:val="0059303D"/>
    <w:rsid w:val="00593D0C"/>
    <w:rsid w:val="00596BC3"/>
    <w:rsid w:val="005972D9"/>
    <w:rsid w:val="0059758E"/>
    <w:rsid w:val="00597F32"/>
    <w:rsid w:val="005A213F"/>
    <w:rsid w:val="005A2BCA"/>
    <w:rsid w:val="005A538F"/>
    <w:rsid w:val="005A76E1"/>
    <w:rsid w:val="005B0669"/>
    <w:rsid w:val="005B27C6"/>
    <w:rsid w:val="005B2FC7"/>
    <w:rsid w:val="005B75AC"/>
    <w:rsid w:val="005B7C14"/>
    <w:rsid w:val="005C1346"/>
    <w:rsid w:val="005C2BCF"/>
    <w:rsid w:val="005C3F84"/>
    <w:rsid w:val="005C4EE9"/>
    <w:rsid w:val="005C5343"/>
    <w:rsid w:val="005C5B08"/>
    <w:rsid w:val="005C5F72"/>
    <w:rsid w:val="005C7DF9"/>
    <w:rsid w:val="005D0B46"/>
    <w:rsid w:val="005D2433"/>
    <w:rsid w:val="005D76C5"/>
    <w:rsid w:val="005D76F1"/>
    <w:rsid w:val="005E2093"/>
    <w:rsid w:val="005E3555"/>
    <w:rsid w:val="005E3CE5"/>
    <w:rsid w:val="005E6033"/>
    <w:rsid w:val="005F3DD4"/>
    <w:rsid w:val="005F4E0B"/>
    <w:rsid w:val="005F79E1"/>
    <w:rsid w:val="00600678"/>
    <w:rsid w:val="0060155A"/>
    <w:rsid w:val="00601E77"/>
    <w:rsid w:val="00604F1C"/>
    <w:rsid w:val="00607364"/>
    <w:rsid w:val="00610CF9"/>
    <w:rsid w:val="00612A47"/>
    <w:rsid w:val="006149A3"/>
    <w:rsid w:val="00614AAA"/>
    <w:rsid w:val="0061610C"/>
    <w:rsid w:val="006232B5"/>
    <w:rsid w:val="00625BA0"/>
    <w:rsid w:val="00627E6B"/>
    <w:rsid w:val="0063001D"/>
    <w:rsid w:val="00630889"/>
    <w:rsid w:val="0063210F"/>
    <w:rsid w:val="006326A3"/>
    <w:rsid w:val="00632D83"/>
    <w:rsid w:val="00634790"/>
    <w:rsid w:val="0064034E"/>
    <w:rsid w:val="0064272E"/>
    <w:rsid w:val="00644983"/>
    <w:rsid w:val="00645B7B"/>
    <w:rsid w:val="0064698D"/>
    <w:rsid w:val="006471DD"/>
    <w:rsid w:val="00652704"/>
    <w:rsid w:val="00652CE0"/>
    <w:rsid w:val="006536A3"/>
    <w:rsid w:val="006549DE"/>
    <w:rsid w:val="00656A6E"/>
    <w:rsid w:val="00657057"/>
    <w:rsid w:val="00657A2B"/>
    <w:rsid w:val="00661F63"/>
    <w:rsid w:val="006621D2"/>
    <w:rsid w:val="006653FA"/>
    <w:rsid w:val="00666F09"/>
    <w:rsid w:val="00667E2F"/>
    <w:rsid w:val="006722FF"/>
    <w:rsid w:val="00672E61"/>
    <w:rsid w:val="006868C8"/>
    <w:rsid w:val="0068707B"/>
    <w:rsid w:val="00687797"/>
    <w:rsid w:val="00695D63"/>
    <w:rsid w:val="00697228"/>
    <w:rsid w:val="006A48A4"/>
    <w:rsid w:val="006A6FDB"/>
    <w:rsid w:val="006B0427"/>
    <w:rsid w:val="006B16F8"/>
    <w:rsid w:val="006B2414"/>
    <w:rsid w:val="006B3B88"/>
    <w:rsid w:val="006B43F9"/>
    <w:rsid w:val="006C1713"/>
    <w:rsid w:val="006C5D39"/>
    <w:rsid w:val="006C67B0"/>
    <w:rsid w:val="006D3F5A"/>
    <w:rsid w:val="006D50B6"/>
    <w:rsid w:val="006E146C"/>
    <w:rsid w:val="006E1B47"/>
    <w:rsid w:val="006E3349"/>
    <w:rsid w:val="006E3A2A"/>
    <w:rsid w:val="006E4C88"/>
    <w:rsid w:val="006E5509"/>
    <w:rsid w:val="006E679F"/>
    <w:rsid w:val="006E7274"/>
    <w:rsid w:val="006F1722"/>
    <w:rsid w:val="006F1C7F"/>
    <w:rsid w:val="006F1EB5"/>
    <w:rsid w:val="006F4191"/>
    <w:rsid w:val="006F4A1F"/>
    <w:rsid w:val="007016A9"/>
    <w:rsid w:val="00704D95"/>
    <w:rsid w:val="00705FDB"/>
    <w:rsid w:val="007110FE"/>
    <w:rsid w:val="00713EFF"/>
    <w:rsid w:val="00715EE3"/>
    <w:rsid w:val="0071674C"/>
    <w:rsid w:val="007204D8"/>
    <w:rsid w:val="007211C5"/>
    <w:rsid w:val="00722523"/>
    <w:rsid w:val="0072396F"/>
    <w:rsid w:val="007268F3"/>
    <w:rsid w:val="00727353"/>
    <w:rsid w:val="00727993"/>
    <w:rsid w:val="00730F7C"/>
    <w:rsid w:val="0073404D"/>
    <w:rsid w:val="00734F4C"/>
    <w:rsid w:val="00735C6A"/>
    <w:rsid w:val="00735EAE"/>
    <w:rsid w:val="00740027"/>
    <w:rsid w:val="00740331"/>
    <w:rsid w:val="007423FD"/>
    <w:rsid w:val="007425D4"/>
    <w:rsid w:val="007458C2"/>
    <w:rsid w:val="00746C7A"/>
    <w:rsid w:val="00750D88"/>
    <w:rsid w:val="00751ECE"/>
    <w:rsid w:val="00752E8B"/>
    <w:rsid w:val="0075324A"/>
    <w:rsid w:val="007534BA"/>
    <w:rsid w:val="0075512A"/>
    <w:rsid w:val="0075553D"/>
    <w:rsid w:val="00756341"/>
    <w:rsid w:val="00756D32"/>
    <w:rsid w:val="00757A4B"/>
    <w:rsid w:val="007608F2"/>
    <w:rsid w:val="00761734"/>
    <w:rsid w:val="00762164"/>
    <w:rsid w:val="007625E6"/>
    <w:rsid w:val="00765A1D"/>
    <w:rsid w:val="007664E8"/>
    <w:rsid w:val="007676C1"/>
    <w:rsid w:val="00772071"/>
    <w:rsid w:val="00781A39"/>
    <w:rsid w:val="00781CD3"/>
    <w:rsid w:val="00781D40"/>
    <w:rsid w:val="00781E77"/>
    <w:rsid w:val="00784E7C"/>
    <w:rsid w:val="00790727"/>
    <w:rsid w:val="0079152E"/>
    <w:rsid w:val="007918CF"/>
    <w:rsid w:val="00791A54"/>
    <w:rsid w:val="007949F3"/>
    <w:rsid w:val="00795B1D"/>
    <w:rsid w:val="0079785D"/>
    <w:rsid w:val="007A2AC1"/>
    <w:rsid w:val="007A2AE0"/>
    <w:rsid w:val="007A3725"/>
    <w:rsid w:val="007A3B37"/>
    <w:rsid w:val="007A5150"/>
    <w:rsid w:val="007A5CF5"/>
    <w:rsid w:val="007A6A50"/>
    <w:rsid w:val="007A7490"/>
    <w:rsid w:val="007B041F"/>
    <w:rsid w:val="007B2C70"/>
    <w:rsid w:val="007B4024"/>
    <w:rsid w:val="007C2761"/>
    <w:rsid w:val="007C6CCA"/>
    <w:rsid w:val="007D1E33"/>
    <w:rsid w:val="007D278A"/>
    <w:rsid w:val="007D33E6"/>
    <w:rsid w:val="007D3746"/>
    <w:rsid w:val="007D7CAA"/>
    <w:rsid w:val="007E128D"/>
    <w:rsid w:val="007E2D58"/>
    <w:rsid w:val="007E4C43"/>
    <w:rsid w:val="007E4FD4"/>
    <w:rsid w:val="007E5624"/>
    <w:rsid w:val="007F1F2B"/>
    <w:rsid w:val="007F2151"/>
    <w:rsid w:val="007F26AB"/>
    <w:rsid w:val="007F36DC"/>
    <w:rsid w:val="007F72D3"/>
    <w:rsid w:val="007F7B63"/>
    <w:rsid w:val="00800BC7"/>
    <w:rsid w:val="0080233F"/>
    <w:rsid w:val="00802F18"/>
    <w:rsid w:val="0080637B"/>
    <w:rsid w:val="0080689F"/>
    <w:rsid w:val="00812642"/>
    <w:rsid w:val="008127C2"/>
    <w:rsid w:val="0081318F"/>
    <w:rsid w:val="00813A9E"/>
    <w:rsid w:val="008207DA"/>
    <w:rsid w:val="00821902"/>
    <w:rsid w:val="00821EAB"/>
    <w:rsid w:val="008226F7"/>
    <w:rsid w:val="00823AB8"/>
    <w:rsid w:val="00823B39"/>
    <w:rsid w:val="0082473B"/>
    <w:rsid w:val="0082600D"/>
    <w:rsid w:val="00826591"/>
    <w:rsid w:val="00834B0B"/>
    <w:rsid w:val="00835724"/>
    <w:rsid w:val="008361E5"/>
    <w:rsid w:val="00837240"/>
    <w:rsid w:val="008417D6"/>
    <w:rsid w:val="00841DC1"/>
    <w:rsid w:val="008430C5"/>
    <w:rsid w:val="00845A0E"/>
    <w:rsid w:val="00846656"/>
    <w:rsid w:val="00846B2E"/>
    <w:rsid w:val="00850142"/>
    <w:rsid w:val="008522EA"/>
    <w:rsid w:val="00854E70"/>
    <w:rsid w:val="0086258C"/>
    <w:rsid w:val="0086346A"/>
    <w:rsid w:val="00863841"/>
    <w:rsid w:val="00863C5D"/>
    <w:rsid w:val="00866280"/>
    <w:rsid w:val="0086645E"/>
    <w:rsid w:val="008719DA"/>
    <w:rsid w:val="008733B3"/>
    <w:rsid w:val="008736FA"/>
    <w:rsid w:val="008755A1"/>
    <w:rsid w:val="0087615C"/>
    <w:rsid w:val="008768A7"/>
    <w:rsid w:val="008772E2"/>
    <w:rsid w:val="0087781D"/>
    <w:rsid w:val="00881DF7"/>
    <w:rsid w:val="00883517"/>
    <w:rsid w:val="00886D4A"/>
    <w:rsid w:val="00890492"/>
    <w:rsid w:val="00890D29"/>
    <w:rsid w:val="0089317F"/>
    <w:rsid w:val="00897F9B"/>
    <w:rsid w:val="008A13FC"/>
    <w:rsid w:val="008A484D"/>
    <w:rsid w:val="008B43E6"/>
    <w:rsid w:val="008B5B1E"/>
    <w:rsid w:val="008B639C"/>
    <w:rsid w:val="008B6D6E"/>
    <w:rsid w:val="008B715D"/>
    <w:rsid w:val="008C1C76"/>
    <w:rsid w:val="008C275C"/>
    <w:rsid w:val="008C27DB"/>
    <w:rsid w:val="008C4AEC"/>
    <w:rsid w:val="008C4F88"/>
    <w:rsid w:val="008C62D6"/>
    <w:rsid w:val="008C649A"/>
    <w:rsid w:val="008D019C"/>
    <w:rsid w:val="008D0C92"/>
    <w:rsid w:val="008D5604"/>
    <w:rsid w:val="008D60F6"/>
    <w:rsid w:val="008E271F"/>
    <w:rsid w:val="008E32E3"/>
    <w:rsid w:val="008E5B86"/>
    <w:rsid w:val="008E64BE"/>
    <w:rsid w:val="00902364"/>
    <w:rsid w:val="00902A9B"/>
    <w:rsid w:val="00903583"/>
    <w:rsid w:val="0090576C"/>
    <w:rsid w:val="0090586A"/>
    <w:rsid w:val="009061B8"/>
    <w:rsid w:val="00907BC7"/>
    <w:rsid w:val="00907DDF"/>
    <w:rsid w:val="00910B94"/>
    <w:rsid w:val="00911F04"/>
    <w:rsid w:val="0091262A"/>
    <w:rsid w:val="00915259"/>
    <w:rsid w:val="0091552B"/>
    <w:rsid w:val="00917210"/>
    <w:rsid w:val="009176C1"/>
    <w:rsid w:val="0092070C"/>
    <w:rsid w:val="009212C4"/>
    <w:rsid w:val="009230B8"/>
    <w:rsid w:val="00923F59"/>
    <w:rsid w:val="0093325C"/>
    <w:rsid w:val="00934F0C"/>
    <w:rsid w:val="0093788E"/>
    <w:rsid w:val="0094172A"/>
    <w:rsid w:val="00941FB7"/>
    <w:rsid w:val="009423AF"/>
    <w:rsid w:val="009450F1"/>
    <w:rsid w:val="00946B3B"/>
    <w:rsid w:val="00950C55"/>
    <w:rsid w:val="00950F21"/>
    <w:rsid w:val="00953783"/>
    <w:rsid w:val="0095490B"/>
    <w:rsid w:val="00957341"/>
    <w:rsid w:val="009618D6"/>
    <w:rsid w:val="00964146"/>
    <w:rsid w:val="00965472"/>
    <w:rsid w:val="0097091F"/>
    <w:rsid w:val="0097336C"/>
    <w:rsid w:val="00973698"/>
    <w:rsid w:val="009748C7"/>
    <w:rsid w:val="00975DDA"/>
    <w:rsid w:val="009800E3"/>
    <w:rsid w:val="00980A03"/>
    <w:rsid w:val="00981295"/>
    <w:rsid w:val="009816C6"/>
    <w:rsid w:val="00982BC3"/>
    <w:rsid w:val="009844E2"/>
    <w:rsid w:val="0098497E"/>
    <w:rsid w:val="00985EF4"/>
    <w:rsid w:val="0099134F"/>
    <w:rsid w:val="0099282B"/>
    <w:rsid w:val="00994A86"/>
    <w:rsid w:val="0099793E"/>
    <w:rsid w:val="009A0BDC"/>
    <w:rsid w:val="009A2CCA"/>
    <w:rsid w:val="009A4A7A"/>
    <w:rsid w:val="009A79AB"/>
    <w:rsid w:val="009B0E69"/>
    <w:rsid w:val="009B7CF6"/>
    <w:rsid w:val="009C0983"/>
    <w:rsid w:val="009C2166"/>
    <w:rsid w:val="009C4FF9"/>
    <w:rsid w:val="009D292C"/>
    <w:rsid w:val="009D6390"/>
    <w:rsid w:val="009E24B1"/>
    <w:rsid w:val="009E3288"/>
    <w:rsid w:val="009E60EE"/>
    <w:rsid w:val="009E6743"/>
    <w:rsid w:val="009E674F"/>
    <w:rsid w:val="009E7BF9"/>
    <w:rsid w:val="009F03A2"/>
    <w:rsid w:val="009F1FA1"/>
    <w:rsid w:val="009F4BBC"/>
    <w:rsid w:val="009F562A"/>
    <w:rsid w:val="009F7132"/>
    <w:rsid w:val="00A0221A"/>
    <w:rsid w:val="00A02C4A"/>
    <w:rsid w:val="00A038FC"/>
    <w:rsid w:val="00A03EC6"/>
    <w:rsid w:val="00A05B3F"/>
    <w:rsid w:val="00A1172A"/>
    <w:rsid w:val="00A13146"/>
    <w:rsid w:val="00A1347A"/>
    <w:rsid w:val="00A204F4"/>
    <w:rsid w:val="00A205F1"/>
    <w:rsid w:val="00A2350B"/>
    <w:rsid w:val="00A24165"/>
    <w:rsid w:val="00A24336"/>
    <w:rsid w:val="00A24621"/>
    <w:rsid w:val="00A311B3"/>
    <w:rsid w:val="00A32274"/>
    <w:rsid w:val="00A3279F"/>
    <w:rsid w:val="00A354C9"/>
    <w:rsid w:val="00A374FA"/>
    <w:rsid w:val="00A37ED3"/>
    <w:rsid w:val="00A41D38"/>
    <w:rsid w:val="00A44131"/>
    <w:rsid w:val="00A4515B"/>
    <w:rsid w:val="00A52039"/>
    <w:rsid w:val="00A569AD"/>
    <w:rsid w:val="00A56B3D"/>
    <w:rsid w:val="00A64717"/>
    <w:rsid w:val="00A65794"/>
    <w:rsid w:val="00A70CBF"/>
    <w:rsid w:val="00A73395"/>
    <w:rsid w:val="00A74353"/>
    <w:rsid w:val="00A814F8"/>
    <w:rsid w:val="00A82A01"/>
    <w:rsid w:val="00A83258"/>
    <w:rsid w:val="00A83835"/>
    <w:rsid w:val="00A84555"/>
    <w:rsid w:val="00A861A0"/>
    <w:rsid w:val="00A920A0"/>
    <w:rsid w:val="00A928A1"/>
    <w:rsid w:val="00A94A70"/>
    <w:rsid w:val="00A97002"/>
    <w:rsid w:val="00AA0B5F"/>
    <w:rsid w:val="00AA0B95"/>
    <w:rsid w:val="00AA1F37"/>
    <w:rsid w:val="00AA2F08"/>
    <w:rsid w:val="00AA7578"/>
    <w:rsid w:val="00AB0DA2"/>
    <w:rsid w:val="00AB40DA"/>
    <w:rsid w:val="00AB5190"/>
    <w:rsid w:val="00AB5CAE"/>
    <w:rsid w:val="00AB6064"/>
    <w:rsid w:val="00AB71C5"/>
    <w:rsid w:val="00AC1105"/>
    <w:rsid w:val="00AC32B9"/>
    <w:rsid w:val="00AC41E9"/>
    <w:rsid w:val="00AC5CDD"/>
    <w:rsid w:val="00AC6A67"/>
    <w:rsid w:val="00AC6A6C"/>
    <w:rsid w:val="00AC7DE9"/>
    <w:rsid w:val="00AD38A8"/>
    <w:rsid w:val="00AD4EF6"/>
    <w:rsid w:val="00AD5545"/>
    <w:rsid w:val="00AD782C"/>
    <w:rsid w:val="00AE470E"/>
    <w:rsid w:val="00AF1634"/>
    <w:rsid w:val="00AF342A"/>
    <w:rsid w:val="00AF764F"/>
    <w:rsid w:val="00B01C42"/>
    <w:rsid w:val="00B024A8"/>
    <w:rsid w:val="00B03075"/>
    <w:rsid w:val="00B047B1"/>
    <w:rsid w:val="00B07205"/>
    <w:rsid w:val="00B101D5"/>
    <w:rsid w:val="00B11AA2"/>
    <w:rsid w:val="00B141E0"/>
    <w:rsid w:val="00B160A1"/>
    <w:rsid w:val="00B20D6E"/>
    <w:rsid w:val="00B21CD6"/>
    <w:rsid w:val="00B24601"/>
    <w:rsid w:val="00B275B2"/>
    <w:rsid w:val="00B31066"/>
    <w:rsid w:val="00B31353"/>
    <w:rsid w:val="00B31401"/>
    <w:rsid w:val="00B31FE0"/>
    <w:rsid w:val="00B334C8"/>
    <w:rsid w:val="00B33864"/>
    <w:rsid w:val="00B3446B"/>
    <w:rsid w:val="00B35794"/>
    <w:rsid w:val="00B36941"/>
    <w:rsid w:val="00B3728E"/>
    <w:rsid w:val="00B40A70"/>
    <w:rsid w:val="00B44083"/>
    <w:rsid w:val="00B443CF"/>
    <w:rsid w:val="00B451F6"/>
    <w:rsid w:val="00B46C34"/>
    <w:rsid w:val="00B5198F"/>
    <w:rsid w:val="00B51CC7"/>
    <w:rsid w:val="00B53CD9"/>
    <w:rsid w:val="00B568E2"/>
    <w:rsid w:val="00B56A5A"/>
    <w:rsid w:val="00B60205"/>
    <w:rsid w:val="00B62B4F"/>
    <w:rsid w:val="00B64E08"/>
    <w:rsid w:val="00B674B7"/>
    <w:rsid w:val="00B70701"/>
    <w:rsid w:val="00B76920"/>
    <w:rsid w:val="00B77BB1"/>
    <w:rsid w:val="00B81256"/>
    <w:rsid w:val="00B82CD9"/>
    <w:rsid w:val="00B84DA5"/>
    <w:rsid w:val="00B85737"/>
    <w:rsid w:val="00B95A1F"/>
    <w:rsid w:val="00BA35CF"/>
    <w:rsid w:val="00BA3637"/>
    <w:rsid w:val="00BA4E90"/>
    <w:rsid w:val="00BA5313"/>
    <w:rsid w:val="00BA5A7A"/>
    <w:rsid w:val="00BB088D"/>
    <w:rsid w:val="00BB136B"/>
    <w:rsid w:val="00BB1EB5"/>
    <w:rsid w:val="00BB4061"/>
    <w:rsid w:val="00BB73B0"/>
    <w:rsid w:val="00BC1473"/>
    <w:rsid w:val="00BC15F5"/>
    <w:rsid w:val="00BC6120"/>
    <w:rsid w:val="00BD1785"/>
    <w:rsid w:val="00BD245F"/>
    <w:rsid w:val="00BD24A5"/>
    <w:rsid w:val="00BD58B7"/>
    <w:rsid w:val="00BD6C4C"/>
    <w:rsid w:val="00BE1CB1"/>
    <w:rsid w:val="00BE430F"/>
    <w:rsid w:val="00BE483F"/>
    <w:rsid w:val="00BE4C4F"/>
    <w:rsid w:val="00BF4641"/>
    <w:rsid w:val="00BF6347"/>
    <w:rsid w:val="00BF71E5"/>
    <w:rsid w:val="00BF7C52"/>
    <w:rsid w:val="00C01F8D"/>
    <w:rsid w:val="00C03256"/>
    <w:rsid w:val="00C03BA7"/>
    <w:rsid w:val="00C03FE1"/>
    <w:rsid w:val="00C128CC"/>
    <w:rsid w:val="00C12C18"/>
    <w:rsid w:val="00C13603"/>
    <w:rsid w:val="00C14E1E"/>
    <w:rsid w:val="00C15507"/>
    <w:rsid w:val="00C22E37"/>
    <w:rsid w:val="00C2606D"/>
    <w:rsid w:val="00C3437C"/>
    <w:rsid w:val="00C34548"/>
    <w:rsid w:val="00C36F19"/>
    <w:rsid w:val="00C37C7E"/>
    <w:rsid w:val="00C426FA"/>
    <w:rsid w:val="00C42EF1"/>
    <w:rsid w:val="00C43307"/>
    <w:rsid w:val="00C5505E"/>
    <w:rsid w:val="00C55C1D"/>
    <w:rsid w:val="00C5738B"/>
    <w:rsid w:val="00C57552"/>
    <w:rsid w:val="00C603DF"/>
    <w:rsid w:val="00C61D85"/>
    <w:rsid w:val="00C62068"/>
    <w:rsid w:val="00C64460"/>
    <w:rsid w:val="00C670EE"/>
    <w:rsid w:val="00C71443"/>
    <w:rsid w:val="00C72A3A"/>
    <w:rsid w:val="00C73A23"/>
    <w:rsid w:val="00C74323"/>
    <w:rsid w:val="00C750DD"/>
    <w:rsid w:val="00C769DC"/>
    <w:rsid w:val="00C779AF"/>
    <w:rsid w:val="00C81042"/>
    <w:rsid w:val="00C84CBD"/>
    <w:rsid w:val="00C876CC"/>
    <w:rsid w:val="00C90AA7"/>
    <w:rsid w:val="00CA1C78"/>
    <w:rsid w:val="00CA268F"/>
    <w:rsid w:val="00CA3F31"/>
    <w:rsid w:val="00CA4D71"/>
    <w:rsid w:val="00CA5489"/>
    <w:rsid w:val="00CA6CC5"/>
    <w:rsid w:val="00CA7491"/>
    <w:rsid w:val="00CA776A"/>
    <w:rsid w:val="00CB050C"/>
    <w:rsid w:val="00CB06F9"/>
    <w:rsid w:val="00CB12B6"/>
    <w:rsid w:val="00CB291E"/>
    <w:rsid w:val="00CB3405"/>
    <w:rsid w:val="00CB6576"/>
    <w:rsid w:val="00CB71AA"/>
    <w:rsid w:val="00CB77F1"/>
    <w:rsid w:val="00CC03C4"/>
    <w:rsid w:val="00CC07A9"/>
    <w:rsid w:val="00CC1969"/>
    <w:rsid w:val="00CC4C82"/>
    <w:rsid w:val="00CC7348"/>
    <w:rsid w:val="00CD2953"/>
    <w:rsid w:val="00CD2FEC"/>
    <w:rsid w:val="00CD33AC"/>
    <w:rsid w:val="00CD495E"/>
    <w:rsid w:val="00CD74D8"/>
    <w:rsid w:val="00CE0C5D"/>
    <w:rsid w:val="00CE1417"/>
    <w:rsid w:val="00CE151F"/>
    <w:rsid w:val="00CE1529"/>
    <w:rsid w:val="00CE1F79"/>
    <w:rsid w:val="00CF06BD"/>
    <w:rsid w:val="00CF0E2D"/>
    <w:rsid w:val="00CF116B"/>
    <w:rsid w:val="00CF397D"/>
    <w:rsid w:val="00CF77B0"/>
    <w:rsid w:val="00CF7B64"/>
    <w:rsid w:val="00CF7BD2"/>
    <w:rsid w:val="00CF7FCF"/>
    <w:rsid w:val="00D029CD"/>
    <w:rsid w:val="00D03918"/>
    <w:rsid w:val="00D05E9F"/>
    <w:rsid w:val="00D06212"/>
    <w:rsid w:val="00D118E7"/>
    <w:rsid w:val="00D20147"/>
    <w:rsid w:val="00D22808"/>
    <w:rsid w:val="00D235DF"/>
    <w:rsid w:val="00D2580B"/>
    <w:rsid w:val="00D26BC9"/>
    <w:rsid w:val="00D275E0"/>
    <w:rsid w:val="00D32E0E"/>
    <w:rsid w:val="00D34478"/>
    <w:rsid w:val="00D3663D"/>
    <w:rsid w:val="00D3768D"/>
    <w:rsid w:val="00D37F0A"/>
    <w:rsid w:val="00D41319"/>
    <w:rsid w:val="00D42375"/>
    <w:rsid w:val="00D461B1"/>
    <w:rsid w:val="00D47122"/>
    <w:rsid w:val="00D51EF4"/>
    <w:rsid w:val="00D560E7"/>
    <w:rsid w:val="00D57355"/>
    <w:rsid w:val="00D575D2"/>
    <w:rsid w:val="00D60D83"/>
    <w:rsid w:val="00D61461"/>
    <w:rsid w:val="00D673FF"/>
    <w:rsid w:val="00D67A1D"/>
    <w:rsid w:val="00D710B2"/>
    <w:rsid w:val="00D768BA"/>
    <w:rsid w:val="00D84302"/>
    <w:rsid w:val="00D8770F"/>
    <w:rsid w:val="00D922E7"/>
    <w:rsid w:val="00D9279D"/>
    <w:rsid w:val="00D97FD4"/>
    <w:rsid w:val="00DA41AC"/>
    <w:rsid w:val="00DA41C8"/>
    <w:rsid w:val="00DA4306"/>
    <w:rsid w:val="00DA7CD9"/>
    <w:rsid w:val="00DB0701"/>
    <w:rsid w:val="00DB2059"/>
    <w:rsid w:val="00DB2562"/>
    <w:rsid w:val="00DB3E12"/>
    <w:rsid w:val="00DB66FA"/>
    <w:rsid w:val="00DC106F"/>
    <w:rsid w:val="00DC2ABC"/>
    <w:rsid w:val="00DC4F95"/>
    <w:rsid w:val="00DC6392"/>
    <w:rsid w:val="00DC6589"/>
    <w:rsid w:val="00DC66A1"/>
    <w:rsid w:val="00DD29B0"/>
    <w:rsid w:val="00DD2F25"/>
    <w:rsid w:val="00DD36C0"/>
    <w:rsid w:val="00DD4BE9"/>
    <w:rsid w:val="00DE2FFB"/>
    <w:rsid w:val="00DE36C7"/>
    <w:rsid w:val="00DE440C"/>
    <w:rsid w:val="00DE703E"/>
    <w:rsid w:val="00DF49A4"/>
    <w:rsid w:val="00DF4B00"/>
    <w:rsid w:val="00DF4BCF"/>
    <w:rsid w:val="00DF4EAE"/>
    <w:rsid w:val="00E00A7C"/>
    <w:rsid w:val="00E0123D"/>
    <w:rsid w:val="00E0186A"/>
    <w:rsid w:val="00E045BE"/>
    <w:rsid w:val="00E04AAE"/>
    <w:rsid w:val="00E055A5"/>
    <w:rsid w:val="00E11085"/>
    <w:rsid w:val="00E11C2A"/>
    <w:rsid w:val="00E160DB"/>
    <w:rsid w:val="00E24D6C"/>
    <w:rsid w:val="00E25456"/>
    <w:rsid w:val="00E25E64"/>
    <w:rsid w:val="00E302F9"/>
    <w:rsid w:val="00E30F41"/>
    <w:rsid w:val="00E3166F"/>
    <w:rsid w:val="00E32CD2"/>
    <w:rsid w:val="00E330A7"/>
    <w:rsid w:val="00E331C0"/>
    <w:rsid w:val="00E34A53"/>
    <w:rsid w:val="00E36F6F"/>
    <w:rsid w:val="00E37267"/>
    <w:rsid w:val="00E405CB"/>
    <w:rsid w:val="00E44716"/>
    <w:rsid w:val="00E45E07"/>
    <w:rsid w:val="00E46471"/>
    <w:rsid w:val="00E46EA4"/>
    <w:rsid w:val="00E5006A"/>
    <w:rsid w:val="00E51557"/>
    <w:rsid w:val="00E52FDE"/>
    <w:rsid w:val="00E53C6F"/>
    <w:rsid w:val="00E54D72"/>
    <w:rsid w:val="00E54F2D"/>
    <w:rsid w:val="00E557D0"/>
    <w:rsid w:val="00E56270"/>
    <w:rsid w:val="00E6446A"/>
    <w:rsid w:val="00E6762F"/>
    <w:rsid w:val="00E6764F"/>
    <w:rsid w:val="00E67918"/>
    <w:rsid w:val="00E700F2"/>
    <w:rsid w:val="00E709E2"/>
    <w:rsid w:val="00E7259F"/>
    <w:rsid w:val="00E73448"/>
    <w:rsid w:val="00E75FE1"/>
    <w:rsid w:val="00E764C4"/>
    <w:rsid w:val="00E76CFD"/>
    <w:rsid w:val="00E855D0"/>
    <w:rsid w:val="00E901E1"/>
    <w:rsid w:val="00E90821"/>
    <w:rsid w:val="00E93DB6"/>
    <w:rsid w:val="00E94DEF"/>
    <w:rsid w:val="00E969A8"/>
    <w:rsid w:val="00E96B4F"/>
    <w:rsid w:val="00E96BF1"/>
    <w:rsid w:val="00EA3819"/>
    <w:rsid w:val="00EA4B0E"/>
    <w:rsid w:val="00EA6835"/>
    <w:rsid w:val="00EA7CF8"/>
    <w:rsid w:val="00EB0694"/>
    <w:rsid w:val="00EB3436"/>
    <w:rsid w:val="00EB5547"/>
    <w:rsid w:val="00EB5954"/>
    <w:rsid w:val="00EB6D80"/>
    <w:rsid w:val="00EB7B14"/>
    <w:rsid w:val="00EC1346"/>
    <w:rsid w:val="00EC163C"/>
    <w:rsid w:val="00EC1F8A"/>
    <w:rsid w:val="00EC3545"/>
    <w:rsid w:val="00EC4E7D"/>
    <w:rsid w:val="00EC5B4A"/>
    <w:rsid w:val="00EC79F4"/>
    <w:rsid w:val="00EC7FBA"/>
    <w:rsid w:val="00ED15DF"/>
    <w:rsid w:val="00ED509E"/>
    <w:rsid w:val="00ED5DA2"/>
    <w:rsid w:val="00ED64C3"/>
    <w:rsid w:val="00EE3081"/>
    <w:rsid w:val="00EE4BE8"/>
    <w:rsid w:val="00EE75D5"/>
    <w:rsid w:val="00EF3EA5"/>
    <w:rsid w:val="00EF56F9"/>
    <w:rsid w:val="00F01B34"/>
    <w:rsid w:val="00F02324"/>
    <w:rsid w:val="00F03948"/>
    <w:rsid w:val="00F04BF2"/>
    <w:rsid w:val="00F05BC3"/>
    <w:rsid w:val="00F0780E"/>
    <w:rsid w:val="00F102AC"/>
    <w:rsid w:val="00F11EDA"/>
    <w:rsid w:val="00F12D4F"/>
    <w:rsid w:val="00F14CC8"/>
    <w:rsid w:val="00F14D92"/>
    <w:rsid w:val="00F14F46"/>
    <w:rsid w:val="00F15BD1"/>
    <w:rsid w:val="00F15EE3"/>
    <w:rsid w:val="00F171B7"/>
    <w:rsid w:val="00F1728A"/>
    <w:rsid w:val="00F207B8"/>
    <w:rsid w:val="00F27313"/>
    <w:rsid w:val="00F3164D"/>
    <w:rsid w:val="00F34378"/>
    <w:rsid w:val="00F355BC"/>
    <w:rsid w:val="00F35F5C"/>
    <w:rsid w:val="00F42B4D"/>
    <w:rsid w:val="00F43697"/>
    <w:rsid w:val="00F436D6"/>
    <w:rsid w:val="00F43935"/>
    <w:rsid w:val="00F43DF5"/>
    <w:rsid w:val="00F44A7D"/>
    <w:rsid w:val="00F46CD1"/>
    <w:rsid w:val="00F51666"/>
    <w:rsid w:val="00F522E6"/>
    <w:rsid w:val="00F5571D"/>
    <w:rsid w:val="00F61648"/>
    <w:rsid w:val="00F618D3"/>
    <w:rsid w:val="00F64183"/>
    <w:rsid w:val="00F743B8"/>
    <w:rsid w:val="00F7443A"/>
    <w:rsid w:val="00F7623D"/>
    <w:rsid w:val="00F803C0"/>
    <w:rsid w:val="00F819BE"/>
    <w:rsid w:val="00F8678E"/>
    <w:rsid w:val="00F879DD"/>
    <w:rsid w:val="00F87B89"/>
    <w:rsid w:val="00F92D01"/>
    <w:rsid w:val="00F94BF1"/>
    <w:rsid w:val="00F95077"/>
    <w:rsid w:val="00F9702C"/>
    <w:rsid w:val="00FA117C"/>
    <w:rsid w:val="00FA22DE"/>
    <w:rsid w:val="00FA45CF"/>
    <w:rsid w:val="00FA6BF6"/>
    <w:rsid w:val="00FA72EA"/>
    <w:rsid w:val="00FA749F"/>
    <w:rsid w:val="00FB0694"/>
    <w:rsid w:val="00FB3595"/>
    <w:rsid w:val="00FB57F0"/>
    <w:rsid w:val="00FC16FB"/>
    <w:rsid w:val="00FC2B6A"/>
    <w:rsid w:val="00FC4A37"/>
    <w:rsid w:val="00FC5176"/>
    <w:rsid w:val="00FC53C9"/>
    <w:rsid w:val="00FC5D98"/>
    <w:rsid w:val="00FC74A3"/>
    <w:rsid w:val="00FC7FB5"/>
    <w:rsid w:val="00FD011C"/>
    <w:rsid w:val="00FD3A64"/>
    <w:rsid w:val="00FD541C"/>
    <w:rsid w:val="00FD55A4"/>
    <w:rsid w:val="00FE6519"/>
    <w:rsid w:val="00FE660E"/>
    <w:rsid w:val="00FF0374"/>
    <w:rsid w:val="00FF564E"/>
    <w:rsid w:val="00FF62A4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631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5068A8"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5068A8"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rsid w:val="005068A8"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rsid w:val="005068A8"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5068A8"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rsid w:val="005068A8"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rsid w:val="005068A8"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rsid w:val="005068A8"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5068A8"/>
  </w:style>
  <w:style w:type="character" w:customStyle="1" w:styleId="WW8Num1z1">
    <w:name w:val="WW8Num1z1"/>
    <w:rsid w:val="005068A8"/>
  </w:style>
  <w:style w:type="character" w:customStyle="1" w:styleId="WW8Num1z2">
    <w:name w:val="WW8Num1z2"/>
    <w:rsid w:val="005068A8"/>
  </w:style>
  <w:style w:type="character" w:customStyle="1" w:styleId="WW8Num1z3">
    <w:name w:val="WW8Num1z3"/>
    <w:rsid w:val="005068A8"/>
  </w:style>
  <w:style w:type="character" w:customStyle="1" w:styleId="WW8Num1z4">
    <w:name w:val="WW8Num1z4"/>
    <w:rsid w:val="005068A8"/>
  </w:style>
  <w:style w:type="character" w:customStyle="1" w:styleId="WW8Num1z5">
    <w:name w:val="WW8Num1z5"/>
    <w:rsid w:val="005068A8"/>
  </w:style>
  <w:style w:type="character" w:customStyle="1" w:styleId="WW8Num1z6">
    <w:name w:val="WW8Num1z6"/>
    <w:rsid w:val="005068A8"/>
  </w:style>
  <w:style w:type="character" w:customStyle="1" w:styleId="WW8Num1z7">
    <w:name w:val="WW8Num1z7"/>
    <w:rsid w:val="005068A8"/>
  </w:style>
  <w:style w:type="character" w:customStyle="1" w:styleId="WW8Num1z8">
    <w:name w:val="WW8Num1z8"/>
    <w:rsid w:val="005068A8"/>
  </w:style>
  <w:style w:type="character" w:customStyle="1" w:styleId="WW8Num2z0">
    <w:name w:val="WW8Num2z0"/>
    <w:rsid w:val="005068A8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sid w:val="005068A8"/>
    <w:rPr>
      <w:rFonts w:hint="default"/>
      <w:b/>
    </w:rPr>
  </w:style>
  <w:style w:type="character" w:customStyle="1" w:styleId="WW8Num3z1">
    <w:name w:val="WW8Num3z1"/>
    <w:rsid w:val="005068A8"/>
    <w:rPr>
      <w:rFonts w:ascii="Arial" w:hAnsi="Arial" w:cs="Arial" w:hint="default"/>
      <w:b/>
      <w:sz w:val="18"/>
      <w:szCs w:val="18"/>
    </w:rPr>
  </w:style>
  <w:style w:type="character" w:customStyle="1" w:styleId="WW8Num4z0">
    <w:name w:val="WW8Num4z0"/>
    <w:rsid w:val="005068A8"/>
  </w:style>
  <w:style w:type="character" w:customStyle="1" w:styleId="WW8Num5z0">
    <w:name w:val="WW8Num5z0"/>
    <w:rsid w:val="005068A8"/>
    <w:rPr>
      <w:rFonts w:ascii="Arial" w:eastAsia="Times New Roman" w:hAnsi="Arial" w:cs="Arial" w:hint="default"/>
    </w:rPr>
  </w:style>
  <w:style w:type="character" w:customStyle="1" w:styleId="WW8Num5z1">
    <w:name w:val="WW8Num5z1"/>
    <w:rsid w:val="005068A8"/>
    <w:rPr>
      <w:rFonts w:ascii="Courier New" w:hAnsi="Courier New" w:cs="Courier New" w:hint="default"/>
    </w:rPr>
  </w:style>
  <w:style w:type="character" w:customStyle="1" w:styleId="WW8Num6z0">
    <w:name w:val="WW8Num6z0"/>
    <w:rsid w:val="005068A8"/>
    <w:rPr>
      <w:rFonts w:hint="default"/>
      <w:b/>
    </w:rPr>
  </w:style>
  <w:style w:type="character" w:customStyle="1" w:styleId="WW8Num6z1">
    <w:name w:val="WW8Num6z1"/>
    <w:rsid w:val="005068A8"/>
    <w:rPr>
      <w:rFonts w:ascii="Arial" w:hAnsi="Arial" w:cs="Arial" w:hint="default"/>
      <w:b/>
      <w:sz w:val="18"/>
      <w:szCs w:val="18"/>
    </w:rPr>
  </w:style>
  <w:style w:type="character" w:customStyle="1" w:styleId="WW8Num6z2">
    <w:name w:val="WW8Num6z2"/>
    <w:rsid w:val="005068A8"/>
    <w:rPr>
      <w:rFonts w:ascii="Wingdings" w:hAnsi="Wingdings" w:cs="Wingdings" w:hint="default"/>
    </w:rPr>
  </w:style>
  <w:style w:type="character" w:customStyle="1" w:styleId="WW8Num6z3">
    <w:name w:val="WW8Num6z3"/>
    <w:rsid w:val="005068A8"/>
  </w:style>
  <w:style w:type="character" w:customStyle="1" w:styleId="WW8Num6z4">
    <w:name w:val="WW8Num6z4"/>
    <w:rsid w:val="005068A8"/>
  </w:style>
  <w:style w:type="character" w:customStyle="1" w:styleId="WW8Num6z5">
    <w:name w:val="WW8Num6z5"/>
    <w:rsid w:val="005068A8"/>
  </w:style>
  <w:style w:type="character" w:customStyle="1" w:styleId="WW8Num6z6">
    <w:name w:val="WW8Num6z6"/>
    <w:rsid w:val="005068A8"/>
  </w:style>
  <w:style w:type="character" w:customStyle="1" w:styleId="WW8Num6z7">
    <w:name w:val="WW8Num6z7"/>
    <w:rsid w:val="005068A8"/>
  </w:style>
  <w:style w:type="character" w:customStyle="1" w:styleId="WW8Num6z8">
    <w:name w:val="WW8Num6z8"/>
    <w:rsid w:val="005068A8"/>
  </w:style>
  <w:style w:type="character" w:customStyle="1" w:styleId="WW8Num7z0">
    <w:name w:val="WW8Num7z0"/>
    <w:rsid w:val="005068A8"/>
    <w:rPr>
      <w:rFonts w:ascii="Arial" w:eastAsia="Times New Roman" w:hAnsi="Arial" w:cs="Times New Roman" w:hint="default"/>
      <w:b/>
      <w:bCs/>
      <w:sz w:val="18"/>
      <w:szCs w:val="18"/>
    </w:rPr>
  </w:style>
  <w:style w:type="character" w:customStyle="1" w:styleId="WW8Num8z0">
    <w:name w:val="WW8Num8z0"/>
    <w:rsid w:val="005068A8"/>
    <w:rPr>
      <w:rFonts w:ascii="Arial" w:hAnsi="Arial" w:cs="Arial" w:hint="default"/>
      <w:b/>
      <w:bCs/>
      <w:sz w:val="18"/>
      <w:szCs w:val="18"/>
    </w:rPr>
  </w:style>
  <w:style w:type="character" w:customStyle="1" w:styleId="WW8Num8z1">
    <w:name w:val="WW8Num8z1"/>
    <w:rsid w:val="005068A8"/>
    <w:rPr>
      <w:rFonts w:ascii="Arial" w:hAnsi="Arial" w:cs="Arial"/>
      <w:bCs/>
      <w:sz w:val="18"/>
      <w:szCs w:val="18"/>
    </w:rPr>
  </w:style>
  <w:style w:type="character" w:customStyle="1" w:styleId="WW8Num8z2">
    <w:name w:val="WW8Num8z2"/>
    <w:rsid w:val="005068A8"/>
  </w:style>
  <w:style w:type="character" w:customStyle="1" w:styleId="WW8Num8z3">
    <w:name w:val="WW8Num8z3"/>
    <w:rsid w:val="005068A8"/>
  </w:style>
  <w:style w:type="character" w:customStyle="1" w:styleId="WW8Num8z4">
    <w:name w:val="WW8Num8z4"/>
    <w:rsid w:val="005068A8"/>
  </w:style>
  <w:style w:type="character" w:customStyle="1" w:styleId="WW8Num8z5">
    <w:name w:val="WW8Num8z5"/>
    <w:rsid w:val="005068A8"/>
  </w:style>
  <w:style w:type="character" w:customStyle="1" w:styleId="WW8Num8z6">
    <w:name w:val="WW8Num8z6"/>
    <w:rsid w:val="005068A8"/>
  </w:style>
  <w:style w:type="character" w:customStyle="1" w:styleId="WW8Num8z7">
    <w:name w:val="WW8Num8z7"/>
    <w:rsid w:val="005068A8"/>
  </w:style>
  <w:style w:type="character" w:customStyle="1" w:styleId="WW8Num8z8">
    <w:name w:val="WW8Num8z8"/>
    <w:rsid w:val="005068A8"/>
  </w:style>
  <w:style w:type="character" w:customStyle="1" w:styleId="WW8Num9z0">
    <w:name w:val="WW8Num9z0"/>
    <w:rsid w:val="005068A8"/>
    <w:rPr>
      <w:rFonts w:ascii="Arial" w:hAnsi="Arial" w:cs="Calibri"/>
      <w:b w:val="0"/>
      <w:bCs w:val="0"/>
      <w:color w:val="9933FF"/>
      <w:sz w:val="18"/>
      <w:szCs w:val="18"/>
    </w:rPr>
  </w:style>
  <w:style w:type="character" w:customStyle="1" w:styleId="WW8Num10z0">
    <w:name w:val="WW8Num10z0"/>
    <w:rsid w:val="005068A8"/>
    <w:rPr>
      <w:rFonts w:cs="Arial"/>
    </w:rPr>
  </w:style>
  <w:style w:type="character" w:customStyle="1" w:styleId="WW8Num11z0">
    <w:name w:val="WW8Num11z0"/>
    <w:rsid w:val="005068A8"/>
    <w:rPr>
      <w:rFonts w:ascii="Arial" w:hAnsi="Arial" w:cs="Arial"/>
      <w:b/>
      <w:bCs/>
      <w:sz w:val="18"/>
      <w:szCs w:val="20"/>
    </w:rPr>
  </w:style>
  <w:style w:type="character" w:customStyle="1" w:styleId="WW8Num11z1">
    <w:name w:val="WW8Num11z1"/>
    <w:rsid w:val="005068A8"/>
    <w:rPr>
      <w:rFonts w:cs="Arial"/>
    </w:rPr>
  </w:style>
  <w:style w:type="character" w:customStyle="1" w:styleId="WW8Num12z0">
    <w:name w:val="WW8Num12z0"/>
    <w:rsid w:val="005068A8"/>
    <w:rPr>
      <w:rFonts w:cs="Arial" w:hint="default"/>
      <w:b/>
    </w:rPr>
  </w:style>
  <w:style w:type="character" w:customStyle="1" w:styleId="WW8Num12z1">
    <w:name w:val="WW8Num12z1"/>
    <w:rsid w:val="005068A8"/>
    <w:rPr>
      <w:rFonts w:ascii="Arial" w:hAnsi="Arial" w:cs="Arial" w:hint="default"/>
      <w:b/>
      <w:sz w:val="18"/>
      <w:szCs w:val="18"/>
    </w:rPr>
  </w:style>
  <w:style w:type="character" w:customStyle="1" w:styleId="WW8Num12z2">
    <w:name w:val="WW8Num12z2"/>
    <w:rsid w:val="005068A8"/>
    <w:rPr>
      <w:rFonts w:ascii="Wingdings" w:hAnsi="Wingdings" w:cs="Wingdings" w:hint="default"/>
    </w:rPr>
  </w:style>
  <w:style w:type="character" w:customStyle="1" w:styleId="WW8Num12z3">
    <w:name w:val="WW8Num12z3"/>
    <w:rsid w:val="005068A8"/>
  </w:style>
  <w:style w:type="character" w:customStyle="1" w:styleId="WW8Num12z4">
    <w:name w:val="WW8Num12z4"/>
    <w:rsid w:val="005068A8"/>
  </w:style>
  <w:style w:type="character" w:customStyle="1" w:styleId="WW8Num12z5">
    <w:name w:val="WW8Num12z5"/>
    <w:rsid w:val="005068A8"/>
  </w:style>
  <w:style w:type="character" w:customStyle="1" w:styleId="WW8Num12z6">
    <w:name w:val="WW8Num12z6"/>
    <w:rsid w:val="005068A8"/>
  </w:style>
  <w:style w:type="character" w:customStyle="1" w:styleId="WW8Num12z7">
    <w:name w:val="WW8Num12z7"/>
    <w:rsid w:val="005068A8"/>
  </w:style>
  <w:style w:type="character" w:customStyle="1" w:styleId="WW8Num12z8">
    <w:name w:val="WW8Num12z8"/>
    <w:rsid w:val="005068A8"/>
  </w:style>
  <w:style w:type="character" w:customStyle="1" w:styleId="WW8Num13z0">
    <w:name w:val="WW8Num13z0"/>
    <w:rsid w:val="005068A8"/>
    <w:rPr>
      <w:rFonts w:ascii="Arial" w:hAnsi="Arial" w:cs="Arial" w:hint="default"/>
      <w:b/>
      <w:bCs/>
      <w:sz w:val="18"/>
      <w:szCs w:val="18"/>
    </w:rPr>
  </w:style>
  <w:style w:type="character" w:customStyle="1" w:styleId="WW8Num13z1">
    <w:name w:val="WW8Num13z1"/>
    <w:rsid w:val="005068A8"/>
  </w:style>
  <w:style w:type="character" w:customStyle="1" w:styleId="WW8Num13z2">
    <w:name w:val="WW8Num13z2"/>
    <w:rsid w:val="005068A8"/>
    <w:rPr>
      <w:rFonts w:ascii="Wingdings" w:hAnsi="Wingdings" w:cs="Wingdings" w:hint="default"/>
    </w:rPr>
  </w:style>
  <w:style w:type="character" w:customStyle="1" w:styleId="WW8Num13z3">
    <w:name w:val="WW8Num13z3"/>
    <w:rsid w:val="005068A8"/>
  </w:style>
  <w:style w:type="character" w:customStyle="1" w:styleId="WW8Num13z4">
    <w:name w:val="WW8Num13z4"/>
    <w:rsid w:val="005068A8"/>
  </w:style>
  <w:style w:type="character" w:customStyle="1" w:styleId="WW8Num13z5">
    <w:name w:val="WW8Num13z5"/>
    <w:rsid w:val="005068A8"/>
  </w:style>
  <w:style w:type="character" w:customStyle="1" w:styleId="WW8Num13z6">
    <w:name w:val="WW8Num13z6"/>
    <w:rsid w:val="005068A8"/>
  </w:style>
  <w:style w:type="character" w:customStyle="1" w:styleId="WW8Num13z7">
    <w:name w:val="WW8Num13z7"/>
    <w:rsid w:val="005068A8"/>
  </w:style>
  <w:style w:type="character" w:customStyle="1" w:styleId="WW8Num13z8">
    <w:name w:val="WW8Num13z8"/>
    <w:rsid w:val="005068A8"/>
  </w:style>
  <w:style w:type="character" w:customStyle="1" w:styleId="WW8Num14z0">
    <w:name w:val="WW8Num14z0"/>
    <w:rsid w:val="005068A8"/>
    <w:rPr>
      <w:rFonts w:hint="default"/>
      <w:b/>
    </w:rPr>
  </w:style>
  <w:style w:type="character" w:customStyle="1" w:styleId="WW8Num14z1">
    <w:name w:val="WW8Num14z1"/>
    <w:rsid w:val="005068A8"/>
    <w:rPr>
      <w:rFonts w:ascii="Arial" w:hAnsi="Arial" w:cs="Arial" w:hint="default"/>
      <w:b/>
      <w:bCs/>
      <w:i/>
      <w:sz w:val="18"/>
      <w:szCs w:val="18"/>
    </w:rPr>
  </w:style>
  <w:style w:type="character" w:customStyle="1" w:styleId="WW8Num14z2">
    <w:name w:val="WW8Num14z2"/>
    <w:rsid w:val="005068A8"/>
  </w:style>
  <w:style w:type="character" w:customStyle="1" w:styleId="WW8Num14z3">
    <w:name w:val="WW8Num14z3"/>
    <w:rsid w:val="005068A8"/>
  </w:style>
  <w:style w:type="character" w:customStyle="1" w:styleId="WW8Num14z4">
    <w:name w:val="WW8Num14z4"/>
    <w:rsid w:val="005068A8"/>
  </w:style>
  <w:style w:type="character" w:customStyle="1" w:styleId="WW8Num14z5">
    <w:name w:val="WW8Num14z5"/>
    <w:rsid w:val="005068A8"/>
  </w:style>
  <w:style w:type="character" w:customStyle="1" w:styleId="WW8Num14z6">
    <w:name w:val="WW8Num14z6"/>
    <w:rsid w:val="005068A8"/>
  </w:style>
  <w:style w:type="character" w:customStyle="1" w:styleId="WW8Num14z7">
    <w:name w:val="WW8Num14z7"/>
    <w:rsid w:val="005068A8"/>
  </w:style>
  <w:style w:type="character" w:customStyle="1" w:styleId="WW8Num14z8">
    <w:name w:val="WW8Num14z8"/>
    <w:rsid w:val="005068A8"/>
  </w:style>
  <w:style w:type="character" w:customStyle="1" w:styleId="WW8Num15z0">
    <w:name w:val="WW8Num15z0"/>
    <w:rsid w:val="005068A8"/>
    <w:rPr>
      <w:rFonts w:cs="Arial" w:hint="default"/>
      <w:b/>
    </w:rPr>
  </w:style>
  <w:style w:type="character" w:customStyle="1" w:styleId="WW8Num16z0">
    <w:name w:val="WW8Num16z0"/>
    <w:rsid w:val="005068A8"/>
    <w:rPr>
      <w:rFonts w:cs="Arial" w:hint="default"/>
    </w:rPr>
  </w:style>
  <w:style w:type="character" w:customStyle="1" w:styleId="WW8Num17z0">
    <w:name w:val="WW8Num17z0"/>
    <w:rsid w:val="005068A8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7z1">
    <w:name w:val="WW8Num17z1"/>
    <w:rsid w:val="005068A8"/>
  </w:style>
  <w:style w:type="character" w:customStyle="1" w:styleId="WW8Num17z2">
    <w:name w:val="WW8Num17z2"/>
    <w:rsid w:val="005068A8"/>
    <w:rPr>
      <w:rFonts w:ascii="Wingdings" w:hAnsi="Wingdings" w:cs="Wingdings" w:hint="default"/>
    </w:rPr>
  </w:style>
  <w:style w:type="character" w:customStyle="1" w:styleId="WW8Num17z3">
    <w:name w:val="WW8Num17z3"/>
    <w:rsid w:val="005068A8"/>
  </w:style>
  <w:style w:type="character" w:customStyle="1" w:styleId="WW8Num17z4">
    <w:name w:val="WW8Num17z4"/>
    <w:rsid w:val="005068A8"/>
  </w:style>
  <w:style w:type="character" w:customStyle="1" w:styleId="WW8Num17z5">
    <w:name w:val="WW8Num17z5"/>
    <w:rsid w:val="005068A8"/>
  </w:style>
  <w:style w:type="character" w:customStyle="1" w:styleId="WW8Num17z6">
    <w:name w:val="WW8Num17z6"/>
    <w:rsid w:val="005068A8"/>
  </w:style>
  <w:style w:type="character" w:customStyle="1" w:styleId="WW8Num17z7">
    <w:name w:val="WW8Num17z7"/>
    <w:rsid w:val="005068A8"/>
  </w:style>
  <w:style w:type="character" w:customStyle="1" w:styleId="WW8Num17z8">
    <w:name w:val="WW8Num17z8"/>
    <w:rsid w:val="005068A8"/>
  </w:style>
  <w:style w:type="character" w:customStyle="1" w:styleId="WW8Num18z0">
    <w:name w:val="WW8Num18z0"/>
    <w:rsid w:val="005068A8"/>
    <w:rPr>
      <w:rFonts w:cs="Calibri"/>
    </w:rPr>
  </w:style>
  <w:style w:type="character" w:customStyle="1" w:styleId="WW8Num18z1">
    <w:name w:val="WW8Num18z1"/>
    <w:rsid w:val="005068A8"/>
    <w:rPr>
      <w:rFonts w:cs="Arial"/>
    </w:rPr>
  </w:style>
  <w:style w:type="character" w:customStyle="1" w:styleId="WW8Num18z2">
    <w:name w:val="WW8Num18z2"/>
    <w:rsid w:val="005068A8"/>
  </w:style>
  <w:style w:type="character" w:customStyle="1" w:styleId="WW8Num18z3">
    <w:name w:val="WW8Num18z3"/>
    <w:rsid w:val="005068A8"/>
  </w:style>
  <w:style w:type="character" w:customStyle="1" w:styleId="WW8Num18z4">
    <w:name w:val="WW8Num18z4"/>
    <w:rsid w:val="005068A8"/>
  </w:style>
  <w:style w:type="character" w:customStyle="1" w:styleId="WW8Num18z5">
    <w:name w:val="WW8Num18z5"/>
    <w:rsid w:val="005068A8"/>
  </w:style>
  <w:style w:type="character" w:customStyle="1" w:styleId="WW8Num18z6">
    <w:name w:val="WW8Num18z6"/>
    <w:rsid w:val="005068A8"/>
  </w:style>
  <w:style w:type="character" w:customStyle="1" w:styleId="WW8Num18z7">
    <w:name w:val="WW8Num18z7"/>
    <w:rsid w:val="005068A8"/>
  </w:style>
  <w:style w:type="character" w:customStyle="1" w:styleId="WW8Num18z8">
    <w:name w:val="WW8Num18z8"/>
    <w:rsid w:val="005068A8"/>
  </w:style>
  <w:style w:type="character" w:customStyle="1" w:styleId="WW8Num19z0">
    <w:name w:val="WW8Num19z0"/>
    <w:rsid w:val="005068A8"/>
  </w:style>
  <w:style w:type="character" w:customStyle="1" w:styleId="WW8Num19z1">
    <w:name w:val="WW8Num19z1"/>
    <w:rsid w:val="005068A8"/>
    <w:rPr>
      <w:rFonts w:ascii="Arial" w:hAnsi="Arial" w:cs="Arial"/>
      <w:b/>
      <w:bCs/>
      <w:sz w:val="18"/>
      <w:szCs w:val="18"/>
    </w:rPr>
  </w:style>
  <w:style w:type="character" w:customStyle="1" w:styleId="WW8Num20z0">
    <w:name w:val="WW8Num20z0"/>
    <w:rsid w:val="005068A8"/>
    <w:rPr>
      <w:rFonts w:hint="default"/>
    </w:rPr>
  </w:style>
  <w:style w:type="character" w:customStyle="1" w:styleId="WW8Num20z1">
    <w:name w:val="WW8Num20z1"/>
    <w:rsid w:val="005068A8"/>
    <w:rPr>
      <w:rFonts w:ascii="Arial" w:hAnsi="Arial" w:cs="Arial"/>
      <w:b/>
      <w:bCs/>
      <w:sz w:val="18"/>
      <w:szCs w:val="18"/>
    </w:rPr>
  </w:style>
  <w:style w:type="character" w:customStyle="1" w:styleId="WW8Num20z2">
    <w:name w:val="WW8Num20z2"/>
    <w:rsid w:val="005068A8"/>
  </w:style>
  <w:style w:type="character" w:customStyle="1" w:styleId="WW8Num20z3">
    <w:name w:val="WW8Num20z3"/>
    <w:rsid w:val="005068A8"/>
  </w:style>
  <w:style w:type="character" w:customStyle="1" w:styleId="WW8Num20z4">
    <w:name w:val="WW8Num20z4"/>
    <w:rsid w:val="005068A8"/>
  </w:style>
  <w:style w:type="character" w:customStyle="1" w:styleId="WW8Num20z5">
    <w:name w:val="WW8Num20z5"/>
    <w:rsid w:val="005068A8"/>
  </w:style>
  <w:style w:type="character" w:customStyle="1" w:styleId="WW8Num20z6">
    <w:name w:val="WW8Num20z6"/>
    <w:rsid w:val="005068A8"/>
  </w:style>
  <w:style w:type="character" w:customStyle="1" w:styleId="WW8Num20z7">
    <w:name w:val="WW8Num20z7"/>
    <w:rsid w:val="005068A8"/>
  </w:style>
  <w:style w:type="character" w:customStyle="1" w:styleId="WW8Num20z8">
    <w:name w:val="WW8Num20z8"/>
    <w:rsid w:val="005068A8"/>
  </w:style>
  <w:style w:type="character" w:customStyle="1" w:styleId="WW8Num21z0">
    <w:name w:val="WW8Num21z0"/>
    <w:rsid w:val="005068A8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  <w:rsid w:val="005068A8"/>
  </w:style>
  <w:style w:type="character" w:customStyle="1" w:styleId="WW8Num22z0">
    <w:name w:val="WW8Num22z0"/>
    <w:rsid w:val="005068A8"/>
    <w:rPr>
      <w:rFonts w:ascii="Arial" w:hAnsi="Arial" w:cs="Arial"/>
      <w:sz w:val="18"/>
      <w:szCs w:val="18"/>
    </w:rPr>
  </w:style>
  <w:style w:type="character" w:customStyle="1" w:styleId="WW8Num22z1">
    <w:name w:val="WW8Num22z1"/>
    <w:rsid w:val="005068A8"/>
    <w:rPr>
      <w:rFonts w:cs="Arial"/>
    </w:rPr>
  </w:style>
  <w:style w:type="character" w:customStyle="1" w:styleId="WW8Num22z2">
    <w:name w:val="WW8Num22z2"/>
    <w:rsid w:val="005068A8"/>
  </w:style>
  <w:style w:type="character" w:customStyle="1" w:styleId="WW8Num22z3">
    <w:name w:val="WW8Num22z3"/>
    <w:rsid w:val="005068A8"/>
  </w:style>
  <w:style w:type="character" w:customStyle="1" w:styleId="WW8Num22z4">
    <w:name w:val="WW8Num22z4"/>
    <w:rsid w:val="005068A8"/>
  </w:style>
  <w:style w:type="character" w:customStyle="1" w:styleId="WW8Num22z5">
    <w:name w:val="WW8Num22z5"/>
    <w:rsid w:val="005068A8"/>
  </w:style>
  <w:style w:type="character" w:customStyle="1" w:styleId="WW8Num22z6">
    <w:name w:val="WW8Num22z6"/>
    <w:rsid w:val="005068A8"/>
  </w:style>
  <w:style w:type="character" w:customStyle="1" w:styleId="WW8Num22z7">
    <w:name w:val="WW8Num22z7"/>
    <w:rsid w:val="005068A8"/>
  </w:style>
  <w:style w:type="character" w:customStyle="1" w:styleId="WW8Num22z8">
    <w:name w:val="WW8Num22z8"/>
    <w:rsid w:val="005068A8"/>
  </w:style>
  <w:style w:type="character" w:customStyle="1" w:styleId="WW8Num23z0">
    <w:name w:val="WW8Num23z0"/>
    <w:rsid w:val="005068A8"/>
    <w:rPr>
      <w:rFonts w:ascii="Arial" w:hAnsi="Arial" w:cs="Arial"/>
      <w:sz w:val="18"/>
      <w:szCs w:val="18"/>
      <w:shd w:val="clear" w:color="auto" w:fill="FFFF00"/>
    </w:rPr>
  </w:style>
  <w:style w:type="character" w:customStyle="1" w:styleId="WW8Num23z2">
    <w:name w:val="WW8Num23z2"/>
    <w:rsid w:val="005068A8"/>
  </w:style>
  <w:style w:type="character" w:customStyle="1" w:styleId="WW8Num23z3">
    <w:name w:val="WW8Num23z3"/>
    <w:rsid w:val="005068A8"/>
  </w:style>
  <w:style w:type="character" w:customStyle="1" w:styleId="WW8Num23z4">
    <w:name w:val="WW8Num23z4"/>
    <w:rsid w:val="005068A8"/>
  </w:style>
  <w:style w:type="character" w:customStyle="1" w:styleId="WW8Num23z5">
    <w:name w:val="WW8Num23z5"/>
    <w:rsid w:val="005068A8"/>
  </w:style>
  <w:style w:type="character" w:customStyle="1" w:styleId="WW8Num23z6">
    <w:name w:val="WW8Num23z6"/>
    <w:rsid w:val="005068A8"/>
  </w:style>
  <w:style w:type="character" w:customStyle="1" w:styleId="WW8Num23z7">
    <w:name w:val="WW8Num23z7"/>
    <w:rsid w:val="005068A8"/>
  </w:style>
  <w:style w:type="character" w:customStyle="1" w:styleId="WW8Num23z8">
    <w:name w:val="WW8Num23z8"/>
    <w:rsid w:val="005068A8"/>
  </w:style>
  <w:style w:type="character" w:customStyle="1" w:styleId="WW8Num10z1">
    <w:name w:val="WW8Num10z1"/>
    <w:rsid w:val="005068A8"/>
    <w:rPr>
      <w:rFonts w:ascii="Arial" w:hAnsi="Arial" w:cs="Arial"/>
      <w:bCs/>
      <w:sz w:val="18"/>
      <w:szCs w:val="18"/>
    </w:rPr>
  </w:style>
  <w:style w:type="character" w:customStyle="1" w:styleId="WW8Num10z2">
    <w:name w:val="WW8Num10z2"/>
    <w:rsid w:val="005068A8"/>
  </w:style>
  <w:style w:type="character" w:customStyle="1" w:styleId="WW8Num10z3">
    <w:name w:val="WW8Num10z3"/>
    <w:rsid w:val="005068A8"/>
  </w:style>
  <w:style w:type="character" w:customStyle="1" w:styleId="WW8Num10z4">
    <w:name w:val="WW8Num10z4"/>
    <w:rsid w:val="005068A8"/>
  </w:style>
  <w:style w:type="character" w:customStyle="1" w:styleId="WW8Num10z5">
    <w:name w:val="WW8Num10z5"/>
    <w:rsid w:val="005068A8"/>
  </w:style>
  <w:style w:type="character" w:customStyle="1" w:styleId="WW8Num10z6">
    <w:name w:val="WW8Num10z6"/>
    <w:rsid w:val="005068A8"/>
  </w:style>
  <w:style w:type="character" w:customStyle="1" w:styleId="WW8Num10z7">
    <w:name w:val="WW8Num10z7"/>
    <w:rsid w:val="005068A8"/>
  </w:style>
  <w:style w:type="character" w:customStyle="1" w:styleId="WW8Num10z8">
    <w:name w:val="WW8Num10z8"/>
    <w:rsid w:val="005068A8"/>
  </w:style>
  <w:style w:type="character" w:customStyle="1" w:styleId="WW8Num15z1">
    <w:name w:val="WW8Num15z1"/>
    <w:rsid w:val="005068A8"/>
    <w:rPr>
      <w:b w:val="0"/>
    </w:rPr>
  </w:style>
  <w:style w:type="character" w:customStyle="1" w:styleId="WW8Num15z2">
    <w:name w:val="WW8Num15z2"/>
    <w:rsid w:val="005068A8"/>
    <w:rPr>
      <w:rFonts w:ascii="Wingdings" w:hAnsi="Wingdings" w:cs="Wingdings" w:hint="default"/>
    </w:rPr>
  </w:style>
  <w:style w:type="character" w:customStyle="1" w:styleId="WW8Num15z3">
    <w:name w:val="WW8Num15z3"/>
    <w:rsid w:val="005068A8"/>
    <w:rPr>
      <w:rFonts w:ascii="Arial" w:hAnsi="Arial" w:cs="Arial"/>
      <w:sz w:val="18"/>
      <w:szCs w:val="18"/>
    </w:rPr>
  </w:style>
  <w:style w:type="character" w:customStyle="1" w:styleId="WW8Num15z4">
    <w:name w:val="WW8Num15z4"/>
    <w:rsid w:val="005068A8"/>
  </w:style>
  <w:style w:type="character" w:customStyle="1" w:styleId="WW8Num15z5">
    <w:name w:val="WW8Num15z5"/>
    <w:rsid w:val="005068A8"/>
  </w:style>
  <w:style w:type="character" w:customStyle="1" w:styleId="WW8Num15z6">
    <w:name w:val="WW8Num15z6"/>
    <w:rsid w:val="005068A8"/>
  </w:style>
  <w:style w:type="character" w:customStyle="1" w:styleId="WW8Num15z7">
    <w:name w:val="WW8Num15z7"/>
    <w:rsid w:val="005068A8"/>
  </w:style>
  <w:style w:type="character" w:customStyle="1" w:styleId="WW8Num15z8">
    <w:name w:val="WW8Num15z8"/>
    <w:rsid w:val="005068A8"/>
  </w:style>
  <w:style w:type="character" w:customStyle="1" w:styleId="WW8Num19z2">
    <w:name w:val="WW8Num19z2"/>
    <w:rsid w:val="005068A8"/>
    <w:rPr>
      <w:rFonts w:ascii="Wingdings" w:hAnsi="Wingdings" w:cs="Wingdings" w:hint="default"/>
    </w:rPr>
  </w:style>
  <w:style w:type="character" w:customStyle="1" w:styleId="WW8Num19z3">
    <w:name w:val="WW8Num19z3"/>
    <w:rsid w:val="005068A8"/>
    <w:rPr>
      <w:rFonts w:ascii="Arial" w:hAnsi="Arial" w:cs="Arial"/>
      <w:sz w:val="18"/>
      <w:szCs w:val="18"/>
    </w:rPr>
  </w:style>
  <w:style w:type="character" w:customStyle="1" w:styleId="WW8Num19z4">
    <w:name w:val="WW8Num19z4"/>
    <w:rsid w:val="005068A8"/>
  </w:style>
  <w:style w:type="character" w:customStyle="1" w:styleId="WW8Num19z5">
    <w:name w:val="WW8Num19z5"/>
    <w:rsid w:val="005068A8"/>
  </w:style>
  <w:style w:type="character" w:customStyle="1" w:styleId="WW8Num19z6">
    <w:name w:val="WW8Num19z6"/>
    <w:rsid w:val="005068A8"/>
  </w:style>
  <w:style w:type="character" w:customStyle="1" w:styleId="WW8Num19z7">
    <w:name w:val="WW8Num19z7"/>
    <w:rsid w:val="005068A8"/>
  </w:style>
  <w:style w:type="character" w:customStyle="1" w:styleId="WW8Num19z8">
    <w:name w:val="WW8Num19z8"/>
    <w:rsid w:val="005068A8"/>
  </w:style>
  <w:style w:type="character" w:customStyle="1" w:styleId="WW8Num23z1">
    <w:name w:val="WW8Num23z1"/>
    <w:rsid w:val="005068A8"/>
    <w:rPr>
      <w:b/>
      <w:bCs/>
    </w:rPr>
  </w:style>
  <w:style w:type="character" w:customStyle="1" w:styleId="WW8Num24z0">
    <w:name w:val="WW8Num24z0"/>
    <w:rsid w:val="005068A8"/>
  </w:style>
  <w:style w:type="character" w:customStyle="1" w:styleId="WW8Num24z1">
    <w:name w:val="WW8Num24z1"/>
    <w:rsid w:val="005068A8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  <w:rsid w:val="005068A8"/>
  </w:style>
  <w:style w:type="character" w:customStyle="1" w:styleId="WW8Num24z3">
    <w:name w:val="WW8Num24z3"/>
    <w:rsid w:val="005068A8"/>
  </w:style>
  <w:style w:type="character" w:customStyle="1" w:styleId="WW8Num24z4">
    <w:name w:val="WW8Num24z4"/>
    <w:rsid w:val="005068A8"/>
  </w:style>
  <w:style w:type="character" w:customStyle="1" w:styleId="WW8Num24z5">
    <w:name w:val="WW8Num24z5"/>
    <w:rsid w:val="005068A8"/>
  </w:style>
  <w:style w:type="character" w:customStyle="1" w:styleId="WW8Num24z6">
    <w:name w:val="WW8Num24z6"/>
    <w:rsid w:val="005068A8"/>
  </w:style>
  <w:style w:type="character" w:customStyle="1" w:styleId="WW8Num24z7">
    <w:name w:val="WW8Num24z7"/>
    <w:rsid w:val="005068A8"/>
  </w:style>
  <w:style w:type="character" w:customStyle="1" w:styleId="WW8Num24z8">
    <w:name w:val="WW8Num24z8"/>
    <w:rsid w:val="005068A8"/>
  </w:style>
  <w:style w:type="character" w:customStyle="1" w:styleId="WW8Num2z1">
    <w:name w:val="WW8Num2z1"/>
    <w:rsid w:val="005068A8"/>
  </w:style>
  <w:style w:type="character" w:customStyle="1" w:styleId="WW8Num2z2">
    <w:name w:val="WW8Num2z2"/>
    <w:rsid w:val="005068A8"/>
  </w:style>
  <w:style w:type="character" w:customStyle="1" w:styleId="WW8Num2z3">
    <w:name w:val="WW8Num2z3"/>
    <w:rsid w:val="005068A8"/>
  </w:style>
  <w:style w:type="character" w:customStyle="1" w:styleId="WW8Num2z4">
    <w:name w:val="WW8Num2z4"/>
    <w:rsid w:val="005068A8"/>
  </w:style>
  <w:style w:type="character" w:customStyle="1" w:styleId="WW8Num2z5">
    <w:name w:val="WW8Num2z5"/>
    <w:rsid w:val="005068A8"/>
  </w:style>
  <w:style w:type="character" w:customStyle="1" w:styleId="WW8Num2z6">
    <w:name w:val="WW8Num2z6"/>
    <w:rsid w:val="005068A8"/>
  </w:style>
  <w:style w:type="character" w:customStyle="1" w:styleId="WW8Num2z7">
    <w:name w:val="WW8Num2z7"/>
    <w:rsid w:val="005068A8"/>
  </w:style>
  <w:style w:type="character" w:customStyle="1" w:styleId="WW8Num2z8">
    <w:name w:val="WW8Num2z8"/>
    <w:rsid w:val="005068A8"/>
  </w:style>
  <w:style w:type="character" w:customStyle="1" w:styleId="WW8Num4z1">
    <w:name w:val="WW8Num4z1"/>
    <w:rsid w:val="005068A8"/>
  </w:style>
  <w:style w:type="character" w:customStyle="1" w:styleId="WW8Num4z2">
    <w:name w:val="WW8Num4z2"/>
    <w:rsid w:val="005068A8"/>
  </w:style>
  <w:style w:type="character" w:customStyle="1" w:styleId="WW8Num4z3">
    <w:name w:val="WW8Num4z3"/>
    <w:rsid w:val="005068A8"/>
  </w:style>
  <w:style w:type="character" w:customStyle="1" w:styleId="WW8Num4z4">
    <w:name w:val="WW8Num4z4"/>
    <w:rsid w:val="005068A8"/>
  </w:style>
  <w:style w:type="character" w:customStyle="1" w:styleId="WW8Num4z5">
    <w:name w:val="WW8Num4z5"/>
    <w:rsid w:val="005068A8"/>
  </w:style>
  <w:style w:type="character" w:customStyle="1" w:styleId="WW8Num4z6">
    <w:name w:val="WW8Num4z6"/>
    <w:rsid w:val="005068A8"/>
  </w:style>
  <w:style w:type="character" w:customStyle="1" w:styleId="WW8Num4z7">
    <w:name w:val="WW8Num4z7"/>
    <w:rsid w:val="005068A8"/>
  </w:style>
  <w:style w:type="character" w:customStyle="1" w:styleId="WW8Num4z8">
    <w:name w:val="WW8Num4z8"/>
    <w:rsid w:val="005068A8"/>
  </w:style>
  <w:style w:type="character" w:customStyle="1" w:styleId="WW8Num5z2">
    <w:name w:val="WW8Num5z2"/>
    <w:rsid w:val="005068A8"/>
    <w:rPr>
      <w:rFonts w:ascii="Wingdings" w:hAnsi="Wingdings" w:cs="Wingdings" w:hint="default"/>
    </w:rPr>
  </w:style>
  <w:style w:type="character" w:customStyle="1" w:styleId="WW8Num5z3">
    <w:name w:val="WW8Num5z3"/>
    <w:rsid w:val="005068A8"/>
    <w:rPr>
      <w:rFonts w:ascii="Symbol" w:hAnsi="Symbol" w:cs="Symbol" w:hint="default"/>
    </w:rPr>
  </w:style>
  <w:style w:type="character" w:customStyle="1" w:styleId="WW8Num7z1">
    <w:name w:val="WW8Num7z1"/>
    <w:rsid w:val="005068A8"/>
  </w:style>
  <w:style w:type="character" w:customStyle="1" w:styleId="WW8Num7z2">
    <w:name w:val="WW8Num7z2"/>
    <w:rsid w:val="005068A8"/>
    <w:rPr>
      <w:rFonts w:ascii="Wingdings" w:hAnsi="Wingdings" w:cs="Wingdings" w:hint="default"/>
    </w:rPr>
  </w:style>
  <w:style w:type="character" w:customStyle="1" w:styleId="WW8Num7z3">
    <w:name w:val="WW8Num7z3"/>
    <w:rsid w:val="005068A8"/>
  </w:style>
  <w:style w:type="character" w:customStyle="1" w:styleId="WW8Num7z4">
    <w:name w:val="WW8Num7z4"/>
    <w:rsid w:val="005068A8"/>
  </w:style>
  <w:style w:type="character" w:customStyle="1" w:styleId="WW8Num7z5">
    <w:name w:val="WW8Num7z5"/>
    <w:rsid w:val="005068A8"/>
  </w:style>
  <w:style w:type="character" w:customStyle="1" w:styleId="WW8Num7z6">
    <w:name w:val="WW8Num7z6"/>
    <w:rsid w:val="005068A8"/>
  </w:style>
  <w:style w:type="character" w:customStyle="1" w:styleId="WW8Num7z7">
    <w:name w:val="WW8Num7z7"/>
    <w:rsid w:val="005068A8"/>
  </w:style>
  <w:style w:type="character" w:customStyle="1" w:styleId="WW8Num7z8">
    <w:name w:val="WW8Num7z8"/>
    <w:rsid w:val="005068A8"/>
  </w:style>
  <w:style w:type="character" w:customStyle="1" w:styleId="WW8Num9z1">
    <w:name w:val="WW8Num9z1"/>
    <w:rsid w:val="005068A8"/>
  </w:style>
  <w:style w:type="character" w:customStyle="1" w:styleId="WW8Num9z2">
    <w:name w:val="WW8Num9z2"/>
    <w:rsid w:val="005068A8"/>
  </w:style>
  <w:style w:type="character" w:customStyle="1" w:styleId="WW8Num9z3">
    <w:name w:val="WW8Num9z3"/>
    <w:rsid w:val="005068A8"/>
  </w:style>
  <w:style w:type="character" w:customStyle="1" w:styleId="WW8Num9z4">
    <w:name w:val="WW8Num9z4"/>
    <w:rsid w:val="005068A8"/>
  </w:style>
  <w:style w:type="character" w:customStyle="1" w:styleId="WW8Num9z5">
    <w:name w:val="WW8Num9z5"/>
    <w:rsid w:val="005068A8"/>
  </w:style>
  <w:style w:type="character" w:customStyle="1" w:styleId="WW8Num9z6">
    <w:name w:val="WW8Num9z6"/>
    <w:rsid w:val="005068A8"/>
  </w:style>
  <w:style w:type="character" w:customStyle="1" w:styleId="WW8Num9z7">
    <w:name w:val="WW8Num9z7"/>
    <w:rsid w:val="005068A8"/>
  </w:style>
  <w:style w:type="character" w:customStyle="1" w:styleId="WW8Num9z8">
    <w:name w:val="WW8Num9z8"/>
    <w:rsid w:val="005068A8"/>
  </w:style>
  <w:style w:type="character" w:customStyle="1" w:styleId="WW8Num11z2">
    <w:name w:val="WW8Num11z2"/>
    <w:rsid w:val="005068A8"/>
  </w:style>
  <w:style w:type="character" w:customStyle="1" w:styleId="WW8Num11z3">
    <w:name w:val="WW8Num11z3"/>
    <w:rsid w:val="005068A8"/>
  </w:style>
  <w:style w:type="character" w:customStyle="1" w:styleId="WW8Num11z4">
    <w:name w:val="WW8Num11z4"/>
    <w:rsid w:val="005068A8"/>
  </w:style>
  <w:style w:type="character" w:customStyle="1" w:styleId="WW8Num11z5">
    <w:name w:val="WW8Num11z5"/>
    <w:rsid w:val="005068A8"/>
  </w:style>
  <w:style w:type="character" w:customStyle="1" w:styleId="WW8Num11z6">
    <w:name w:val="WW8Num11z6"/>
    <w:rsid w:val="005068A8"/>
  </w:style>
  <w:style w:type="character" w:customStyle="1" w:styleId="WW8Num11z7">
    <w:name w:val="WW8Num11z7"/>
    <w:rsid w:val="005068A8"/>
  </w:style>
  <w:style w:type="character" w:customStyle="1" w:styleId="WW8Num11z8">
    <w:name w:val="WW8Num11z8"/>
    <w:rsid w:val="005068A8"/>
  </w:style>
  <w:style w:type="character" w:customStyle="1" w:styleId="WW8Num16z1">
    <w:name w:val="WW8Num16z1"/>
    <w:rsid w:val="005068A8"/>
  </w:style>
  <w:style w:type="character" w:customStyle="1" w:styleId="WW8Num16z2">
    <w:name w:val="WW8Num16z2"/>
    <w:rsid w:val="005068A8"/>
  </w:style>
  <w:style w:type="character" w:customStyle="1" w:styleId="WW8Num16z3">
    <w:name w:val="WW8Num16z3"/>
    <w:rsid w:val="005068A8"/>
  </w:style>
  <w:style w:type="character" w:customStyle="1" w:styleId="WW8Num16z4">
    <w:name w:val="WW8Num16z4"/>
    <w:rsid w:val="005068A8"/>
  </w:style>
  <w:style w:type="character" w:customStyle="1" w:styleId="WW8Num16z5">
    <w:name w:val="WW8Num16z5"/>
    <w:rsid w:val="005068A8"/>
  </w:style>
  <w:style w:type="character" w:customStyle="1" w:styleId="WW8Num16z6">
    <w:name w:val="WW8Num16z6"/>
    <w:rsid w:val="005068A8"/>
  </w:style>
  <w:style w:type="character" w:customStyle="1" w:styleId="WW8Num16z7">
    <w:name w:val="WW8Num16z7"/>
    <w:rsid w:val="005068A8"/>
  </w:style>
  <w:style w:type="character" w:customStyle="1" w:styleId="WW8Num16z8">
    <w:name w:val="WW8Num16z8"/>
    <w:rsid w:val="005068A8"/>
  </w:style>
  <w:style w:type="character" w:customStyle="1" w:styleId="WW8Num21z2">
    <w:name w:val="WW8Num21z2"/>
    <w:rsid w:val="005068A8"/>
  </w:style>
  <w:style w:type="character" w:customStyle="1" w:styleId="WW8Num21z3">
    <w:name w:val="WW8Num21z3"/>
    <w:rsid w:val="005068A8"/>
  </w:style>
  <w:style w:type="character" w:customStyle="1" w:styleId="WW8Num21z4">
    <w:name w:val="WW8Num21z4"/>
    <w:rsid w:val="005068A8"/>
  </w:style>
  <w:style w:type="character" w:customStyle="1" w:styleId="WW8Num21z5">
    <w:name w:val="WW8Num21z5"/>
    <w:rsid w:val="005068A8"/>
  </w:style>
  <w:style w:type="character" w:customStyle="1" w:styleId="WW8Num21z6">
    <w:name w:val="WW8Num21z6"/>
    <w:rsid w:val="005068A8"/>
  </w:style>
  <w:style w:type="character" w:customStyle="1" w:styleId="WW8Num21z7">
    <w:name w:val="WW8Num21z7"/>
    <w:rsid w:val="005068A8"/>
  </w:style>
  <w:style w:type="character" w:customStyle="1" w:styleId="WW8Num21z8">
    <w:name w:val="WW8Num21z8"/>
    <w:rsid w:val="005068A8"/>
  </w:style>
  <w:style w:type="character" w:customStyle="1" w:styleId="WW8Num25z0">
    <w:name w:val="WW8Num25z0"/>
    <w:rsid w:val="005068A8"/>
    <w:rPr>
      <w:rFonts w:ascii="Symbol" w:hAnsi="Symbol" w:cs="Symbol" w:hint="default"/>
      <w:sz w:val="18"/>
      <w:szCs w:val="18"/>
    </w:rPr>
  </w:style>
  <w:style w:type="character" w:customStyle="1" w:styleId="WW8Num25z1">
    <w:name w:val="WW8Num25z1"/>
    <w:rsid w:val="005068A8"/>
    <w:rPr>
      <w:rFonts w:ascii="Courier New" w:hAnsi="Courier New" w:cs="Courier New" w:hint="default"/>
    </w:rPr>
  </w:style>
  <w:style w:type="character" w:customStyle="1" w:styleId="WW8Num25z2">
    <w:name w:val="WW8Num25z2"/>
    <w:rsid w:val="005068A8"/>
    <w:rPr>
      <w:rFonts w:ascii="Wingdings" w:hAnsi="Wingdings" w:cs="Wingdings" w:hint="default"/>
    </w:rPr>
  </w:style>
  <w:style w:type="character" w:customStyle="1" w:styleId="WW8Num26z0">
    <w:name w:val="WW8Num26z0"/>
    <w:rsid w:val="005068A8"/>
  </w:style>
  <w:style w:type="character" w:customStyle="1" w:styleId="WW8Num26z1">
    <w:name w:val="WW8Num26z1"/>
    <w:rsid w:val="005068A8"/>
  </w:style>
  <w:style w:type="character" w:customStyle="1" w:styleId="WW8Num26z2">
    <w:name w:val="WW8Num26z2"/>
    <w:rsid w:val="005068A8"/>
  </w:style>
  <w:style w:type="character" w:customStyle="1" w:styleId="WW8Num26z3">
    <w:name w:val="WW8Num26z3"/>
    <w:rsid w:val="005068A8"/>
  </w:style>
  <w:style w:type="character" w:customStyle="1" w:styleId="WW8Num26z4">
    <w:name w:val="WW8Num26z4"/>
    <w:rsid w:val="005068A8"/>
  </w:style>
  <w:style w:type="character" w:customStyle="1" w:styleId="WW8Num26z5">
    <w:name w:val="WW8Num26z5"/>
    <w:rsid w:val="005068A8"/>
  </w:style>
  <w:style w:type="character" w:customStyle="1" w:styleId="WW8Num26z6">
    <w:name w:val="WW8Num26z6"/>
    <w:rsid w:val="005068A8"/>
  </w:style>
  <w:style w:type="character" w:customStyle="1" w:styleId="WW8Num26z7">
    <w:name w:val="WW8Num26z7"/>
    <w:rsid w:val="005068A8"/>
  </w:style>
  <w:style w:type="character" w:customStyle="1" w:styleId="WW8Num26z8">
    <w:name w:val="WW8Num26z8"/>
    <w:rsid w:val="005068A8"/>
  </w:style>
  <w:style w:type="character" w:customStyle="1" w:styleId="WW8Num27z0">
    <w:name w:val="WW8Num27z0"/>
    <w:rsid w:val="005068A8"/>
    <w:rPr>
      <w:rFonts w:hint="default"/>
    </w:rPr>
  </w:style>
  <w:style w:type="character" w:customStyle="1" w:styleId="WW8Num27z1">
    <w:name w:val="WW8Num27z1"/>
    <w:rsid w:val="005068A8"/>
  </w:style>
  <w:style w:type="character" w:customStyle="1" w:styleId="WW8Num27z2">
    <w:name w:val="WW8Num27z2"/>
    <w:rsid w:val="005068A8"/>
  </w:style>
  <w:style w:type="character" w:customStyle="1" w:styleId="WW8Num27z3">
    <w:name w:val="WW8Num27z3"/>
    <w:rsid w:val="005068A8"/>
  </w:style>
  <w:style w:type="character" w:customStyle="1" w:styleId="WW8Num27z4">
    <w:name w:val="WW8Num27z4"/>
    <w:rsid w:val="005068A8"/>
  </w:style>
  <w:style w:type="character" w:customStyle="1" w:styleId="WW8Num27z5">
    <w:name w:val="WW8Num27z5"/>
    <w:rsid w:val="005068A8"/>
  </w:style>
  <w:style w:type="character" w:customStyle="1" w:styleId="WW8Num27z6">
    <w:name w:val="WW8Num27z6"/>
    <w:rsid w:val="005068A8"/>
  </w:style>
  <w:style w:type="character" w:customStyle="1" w:styleId="WW8Num27z7">
    <w:name w:val="WW8Num27z7"/>
    <w:rsid w:val="005068A8"/>
  </w:style>
  <w:style w:type="character" w:customStyle="1" w:styleId="WW8Num27z8">
    <w:name w:val="WW8Num27z8"/>
    <w:rsid w:val="005068A8"/>
  </w:style>
  <w:style w:type="character" w:customStyle="1" w:styleId="WW8Num28z0">
    <w:name w:val="WW8Num28z0"/>
    <w:rsid w:val="005068A8"/>
    <w:rPr>
      <w:rFonts w:hint="default"/>
      <w:b/>
    </w:rPr>
  </w:style>
  <w:style w:type="character" w:customStyle="1" w:styleId="WW8Num28z1">
    <w:name w:val="WW8Num28z1"/>
    <w:rsid w:val="005068A8"/>
    <w:rPr>
      <w:rFonts w:ascii="Arial" w:hAnsi="Arial" w:cs="Arial" w:hint="default"/>
      <w:b/>
      <w:bCs/>
      <w:sz w:val="18"/>
      <w:szCs w:val="18"/>
    </w:rPr>
  </w:style>
  <w:style w:type="character" w:customStyle="1" w:styleId="WW8Num29z0">
    <w:name w:val="WW8Num29z0"/>
    <w:rsid w:val="005068A8"/>
    <w:rPr>
      <w:rFonts w:hint="default"/>
    </w:rPr>
  </w:style>
  <w:style w:type="character" w:customStyle="1" w:styleId="WW8Num29z1">
    <w:name w:val="WW8Num29z1"/>
    <w:rsid w:val="005068A8"/>
  </w:style>
  <w:style w:type="character" w:customStyle="1" w:styleId="WW8Num29z2">
    <w:name w:val="WW8Num29z2"/>
    <w:rsid w:val="005068A8"/>
  </w:style>
  <w:style w:type="character" w:customStyle="1" w:styleId="WW8Num29z3">
    <w:name w:val="WW8Num29z3"/>
    <w:rsid w:val="005068A8"/>
  </w:style>
  <w:style w:type="character" w:customStyle="1" w:styleId="WW8Num29z4">
    <w:name w:val="WW8Num29z4"/>
    <w:rsid w:val="005068A8"/>
  </w:style>
  <w:style w:type="character" w:customStyle="1" w:styleId="WW8Num29z5">
    <w:name w:val="WW8Num29z5"/>
    <w:rsid w:val="005068A8"/>
  </w:style>
  <w:style w:type="character" w:customStyle="1" w:styleId="WW8Num29z6">
    <w:name w:val="WW8Num29z6"/>
    <w:rsid w:val="005068A8"/>
  </w:style>
  <w:style w:type="character" w:customStyle="1" w:styleId="WW8Num29z7">
    <w:name w:val="WW8Num29z7"/>
    <w:rsid w:val="005068A8"/>
  </w:style>
  <w:style w:type="character" w:customStyle="1" w:styleId="WW8Num29z8">
    <w:name w:val="WW8Num29z8"/>
    <w:rsid w:val="005068A8"/>
  </w:style>
  <w:style w:type="character" w:customStyle="1" w:styleId="WW8Num30z0">
    <w:name w:val="WW8Num30z0"/>
    <w:rsid w:val="005068A8"/>
    <w:rPr>
      <w:rFonts w:hint="default"/>
      <w:b/>
    </w:rPr>
  </w:style>
  <w:style w:type="character" w:customStyle="1" w:styleId="WW8Num31z0">
    <w:name w:val="WW8Num31z0"/>
    <w:rsid w:val="005068A8"/>
    <w:rPr>
      <w:rFonts w:hint="default"/>
      <w:b/>
    </w:rPr>
  </w:style>
  <w:style w:type="character" w:customStyle="1" w:styleId="WW8Num31z1">
    <w:name w:val="WW8Num31z1"/>
    <w:rsid w:val="005068A8"/>
    <w:rPr>
      <w:rFonts w:hint="default"/>
      <w:b/>
      <w:color w:val="auto"/>
    </w:rPr>
  </w:style>
  <w:style w:type="character" w:customStyle="1" w:styleId="WW8Num32z0">
    <w:name w:val="WW8Num32z0"/>
    <w:rsid w:val="005068A8"/>
    <w:rPr>
      <w:rFonts w:hint="default"/>
      <w:b/>
    </w:rPr>
  </w:style>
  <w:style w:type="character" w:customStyle="1" w:styleId="WW8Num32z1">
    <w:name w:val="WW8Num32z1"/>
    <w:rsid w:val="005068A8"/>
    <w:rPr>
      <w:rFonts w:ascii="Arial" w:hAnsi="Arial" w:cs="Arial" w:hint="default"/>
      <w:b/>
      <w:bCs/>
      <w:sz w:val="18"/>
      <w:szCs w:val="18"/>
    </w:rPr>
  </w:style>
  <w:style w:type="character" w:customStyle="1" w:styleId="WW8Num33z0">
    <w:name w:val="WW8Num33z0"/>
    <w:rsid w:val="005068A8"/>
    <w:rPr>
      <w:rFonts w:ascii="Arial" w:hAnsi="Arial" w:cs="Arial" w:hint="default"/>
      <w:b/>
      <w:bCs/>
      <w:sz w:val="18"/>
      <w:szCs w:val="18"/>
    </w:rPr>
  </w:style>
  <w:style w:type="character" w:customStyle="1" w:styleId="WW8Num34z0">
    <w:name w:val="WW8Num34z0"/>
    <w:rsid w:val="005068A8"/>
  </w:style>
  <w:style w:type="character" w:customStyle="1" w:styleId="WW8Num34z1">
    <w:name w:val="WW8Num34z1"/>
    <w:rsid w:val="005068A8"/>
    <w:rPr>
      <w:rFonts w:ascii="Arial" w:hAnsi="Arial" w:cs="Arial"/>
      <w:sz w:val="18"/>
      <w:szCs w:val="20"/>
    </w:rPr>
  </w:style>
  <w:style w:type="character" w:customStyle="1" w:styleId="WW8Num34z2">
    <w:name w:val="WW8Num34z2"/>
    <w:rsid w:val="005068A8"/>
  </w:style>
  <w:style w:type="character" w:customStyle="1" w:styleId="WW8Num34z3">
    <w:name w:val="WW8Num34z3"/>
    <w:rsid w:val="005068A8"/>
  </w:style>
  <w:style w:type="character" w:customStyle="1" w:styleId="WW8Num34z4">
    <w:name w:val="WW8Num34z4"/>
    <w:rsid w:val="005068A8"/>
  </w:style>
  <w:style w:type="character" w:customStyle="1" w:styleId="WW8Num34z5">
    <w:name w:val="WW8Num34z5"/>
    <w:rsid w:val="005068A8"/>
  </w:style>
  <w:style w:type="character" w:customStyle="1" w:styleId="WW8Num34z6">
    <w:name w:val="WW8Num34z6"/>
    <w:rsid w:val="005068A8"/>
  </w:style>
  <w:style w:type="character" w:customStyle="1" w:styleId="WW8Num34z7">
    <w:name w:val="WW8Num34z7"/>
    <w:rsid w:val="005068A8"/>
  </w:style>
  <w:style w:type="character" w:customStyle="1" w:styleId="WW8Num34z8">
    <w:name w:val="WW8Num34z8"/>
    <w:rsid w:val="005068A8"/>
  </w:style>
  <w:style w:type="character" w:customStyle="1" w:styleId="WW8Num35z0">
    <w:name w:val="WW8Num35z0"/>
    <w:rsid w:val="005068A8"/>
    <w:rPr>
      <w:rFonts w:hint="default"/>
      <w:b/>
    </w:rPr>
  </w:style>
  <w:style w:type="character" w:customStyle="1" w:styleId="WW8Num35z1">
    <w:name w:val="WW8Num35z1"/>
    <w:rsid w:val="005068A8"/>
    <w:rPr>
      <w:rFonts w:hint="default"/>
      <w:b/>
      <w:sz w:val="18"/>
      <w:szCs w:val="18"/>
    </w:rPr>
  </w:style>
  <w:style w:type="character" w:customStyle="1" w:styleId="WW8Num36z0">
    <w:name w:val="WW8Num36z0"/>
    <w:rsid w:val="005068A8"/>
  </w:style>
  <w:style w:type="character" w:customStyle="1" w:styleId="WW8Num36z1">
    <w:name w:val="WW8Num36z1"/>
    <w:rsid w:val="005068A8"/>
    <w:rPr>
      <w:rFonts w:hint="default"/>
    </w:rPr>
  </w:style>
  <w:style w:type="character" w:customStyle="1" w:styleId="WW8Num36z2">
    <w:name w:val="WW8Num36z2"/>
    <w:rsid w:val="005068A8"/>
  </w:style>
  <w:style w:type="character" w:customStyle="1" w:styleId="WW8Num36z3">
    <w:name w:val="WW8Num36z3"/>
    <w:rsid w:val="005068A8"/>
  </w:style>
  <w:style w:type="character" w:customStyle="1" w:styleId="WW8Num36z4">
    <w:name w:val="WW8Num36z4"/>
    <w:rsid w:val="005068A8"/>
  </w:style>
  <w:style w:type="character" w:customStyle="1" w:styleId="WW8Num36z5">
    <w:name w:val="WW8Num36z5"/>
    <w:rsid w:val="005068A8"/>
  </w:style>
  <w:style w:type="character" w:customStyle="1" w:styleId="WW8Num36z6">
    <w:name w:val="WW8Num36z6"/>
    <w:rsid w:val="005068A8"/>
  </w:style>
  <w:style w:type="character" w:customStyle="1" w:styleId="WW8Num36z7">
    <w:name w:val="WW8Num36z7"/>
    <w:rsid w:val="005068A8"/>
  </w:style>
  <w:style w:type="character" w:customStyle="1" w:styleId="WW8Num36z8">
    <w:name w:val="WW8Num36z8"/>
    <w:rsid w:val="005068A8"/>
  </w:style>
  <w:style w:type="character" w:customStyle="1" w:styleId="Standardnpsmoodstavce1">
    <w:name w:val="Standardní písmo odstavce1"/>
    <w:rsid w:val="005068A8"/>
  </w:style>
  <w:style w:type="character" w:styleId="Hypertextovodkaz">
    <w:name w:val="Hyperlink"/>
    <w:rsid w:val="005068A8"/>
    <w:rPr>
      <w:color w:val="0000FF"/>
      <w:u w:val="single"/>
    </w:rPr>
  </w:style>
  <w:style w:type="character" w:customStyle="1" w:styleId="platne1">
    <w:name w:val="platne1"/>
    <w:basedOn w:val="Standardnpsmoodstavce1"/>
    <w:rsid w:val="005068A8"/>
  </w:style>
  <w:style w:type="character" w:styleId="Siln">
    <w:name w:val="Strong"/>
    <w:uiPriority w:val="22"/>
    <w:qFormat/>
    <w:rsid w:val="005068A8"/>
    <w:rPr>
      <w:b/>
      <w:bCs/>
    </w:rPr>
  </w:style>
  <w:style w:type="character" w:styleId="Zvraznn">
    <w:name w:val="Emphasis"/>
    <w:qFormat/>
    <w:rsid w:val="005068A8"/>
    <w:rPr>
      <w:i/>
      <w:iCs/>
    </w:rPr>
  </w:style>
  <w:style w:type="character" w:styleId="slostrnky">
    <w:name w:val="page number"/>
    <w:basedOn w:val="Standardnpsmoodstavce1"/>
    <w:rsid w:val="005068A8"/>
  </w:style>
  <w:style w:type="character" w:customStyle="1" w:styleId="Odkaznakoment1">
    <w:name w:val="Odkaz na komentář1"/>
    <w:rsid w:val="005068A8"/>
    <w:rPr>
      <w:sz w:val="16"/>
      <w:szCs w:val="16"/>
    </w:rPr>
  </w:style>
  <w:style w:type="character" w:customStyle="1" w:styleId="TextkomenteChar">
    <w:name w:val="Text komentáře Char"/>
    <w:uiPriority w:val="99"/>
    <w:rsid w:val="005068A8"/>
    <w:rPr>
      <w:sz w:val="24"/>
      <w:szCs w:val="24"/>
    </w:rPr>
  </w:style>
  <w:style w:type="character" w:customStyle="1" w:styleId="TextbublinyChar">
    <w:name w:val="Text bubliny Char"/>
    <w:rsid w:val="005068A8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1"/>
    <w:rsid w:val="005068A8"/>
  </w:style>
  <w:style w:type="character" w:customStyle="1" w:styleId="FormtovanvHTMLChar">
    <w:name w:val="Formátovaný v HTML Char"/>
    <w:rsid w:val="005068A8"/>
    <w:rPr>
      <w:rFonts w:ascii="Courier New" w:hAnsi="Courier New" w:cs="Courier New"/>
    </w:rPr>
  </w:style>
  <w:style w:type="character" w:customStyle="1" w:styleId="ZhlavChar">
    <w:name w:val="Záhlaví Char"/>
    <w:rsid w:val="005068A8"/>
    <w:rPr>
      <w:sz w:val="24"/>
      <w:szCs w:val="24"/>
    </w:rPr>
  </w:style>
  <w:style w:type="character" w:customStyle="1" w:styleId="ZpatChar">
    <w:name w:val="Zápatí Char"/>
    <w:rsid w:val="005068A8"/>
    <w:rPr>
      <w:sz w:val="24"/>
      <w:szCs w:val="24"/>
    </w:rPr>
  </w:style>
  <w:style w:type="character" w:customStyle="1" w:styleId="Symbolyproslovn">
    <w:name w:val="Symboly pro číslování"/>
    <w:rsid w:val="005068A8"/>
    <w:rPr>
      <w:rFonts w:ascii="Arial" w:hAnsi="Arial" w:cs="Arial"/>
      <w:b/>
      <w:bCs/>
      <w:sz w:val="18"/>
      <w:szCs w:val="18"/>
    </w:rPr>
  </w:style>
  <w:style w:type="character" w:customStyle="1" w:styleId="Odrky">
    <w:name w:val="Odrážky"/>
    <w:rsid w:val="005068A8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5068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1"/>
    <w:rsid w:val="005068A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Zkladntext"/>
    <w:rsid w:val="005068A8"/>
    <w:rPr>
      <w:rFonts w:cs="Mangal"/>
    </w:rPr>
  </w:style>
  <w:style w:type="paragraph" w:customStyle="1" w:styleId="Popisek">
    <w:name w:val="Popisek"/>
    <w:basedOn w:val="Normln"/>
    <w:rsid w:val="005068A8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5068A8"/>
    <w:pPr>
      <w:suppressLineNumbers/>
    </w:pPr>
    <w:rPr>
      <w:rFonts w:cs="Mangal"/>
    </w:rPr>
  </w:style>
  <w:style w:type="paragraph" w:styleId="Nzev">
    <w:name w:val="Title"/>
    <w:basedOn w:val="Normln"/>
    <w:next w:val="Podtitul"/>
    <w:link w:val="NzevChar"/>
    <w:qFormat/>
    <w:rsid w:val="005068A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next w:val="Zkladntext"/>
    <w:link w:val="PodtitulChar"/>
    <w:qFormat/>
    <w:rsid w:val="005068A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customStyle="1" w:styleId="Textkomente1">
    <w:name w:val="Text komentáře1"/>
    <w:basedOn w:val="Normln"/>
    <w:rsid w:val="005068A8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rsid w:val="005068A8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rsid w:val="005068A8"/>
    <w:rPr>
      <w:sz w:val="20"/>
    </w:rPr>
  </w:style>
  <w:style w:type="paragraph" w:styleId="Textpoznpodarou">
    <w:name w:val="footnote text"/>
    <w:basedOn w:val="Normln"/>
    <w:rsid w:val="005068A8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rsid w:val="005068A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rsid w:val="005068A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rsid w:val="005068A8"/>
    <w:pPr>
      <w:tabs>
        <w:tab w:val="center" w:pos="4536"/>
        <w:tab w:val="right" w:pos="9072"/>
      </w:tabs>
    </w:pPr>
  </w:style>
  <w:style w:type="paragraph" w:customStyle="1" w:styleId="Normodsaz">
    <w:name w:val="Norm.odsaz."/>
    <w:basedOn w:val="Normln"/>
    <w:rsid w:val="005068A8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styleId="Textbubliny">
    <w:name w:val="Balloon Text"/>
    <w:basedOn w:val="Normln"/>
    <w:rsid w:val="005068A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rsid w:val="005068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rsid w:val="005068A8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5068A8"/>
    <w:pPr>
      <w:ind w:left="708"/>
    </w:pPr>
  </w:style>
  <w:style w:type="character" w:customStyle="1" w:styleId="PodtitulChar">
    <w:name w:val="Podtitul Char"/>
    <w:link w:val="Podtitul"/>
    <w:rsid w:val="00253DA5"/>
    <w:rPr>
      <w:rFonts w:ascii="Arial" w:hAnsi="Arial" w:cs="Arial"/>
      <w:b/>
      <w:sz w:val="24"/>
      <w:szCs w:val="24"/>
      <w:u w:val="single"/>
      <w:lang w:eastAsia="ar-SA"/>
    </w:rPr>
  </w:style>
  <w:style w:type="character" w:styleId="Odkaznakoment">
    <w:name w:val="annotation reference"/>
    <w:uiPriority w:val="99"/>
    <w:semiHidden/>
    <w:unhideWhenUsed/>
    <w:rsid w:val="00B95A1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B95A1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B95A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A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A1F"/>
    <w:rPr>
      <w:b/>
      <w:bCs/>
      <w:lang w:eastAsia="ar-SA"/>
    </w:rPr>
  </w:style>
  <w:style w:type="paragraph" w:styleId="Revize">
    <w:name w:val="Revision"/>
    <w:hidden/>
    <w:uiPriority w:val="99"/>
    <w:semiHidden/>
    <w:rsid w:val="007676C1"/>
    <w:rPr>
      <w:sz w:val="24"/>
      <w:szCs w:val="24"/>
      <w:lang w:eastAsia="ar-SA"/>
    </w:rPr>
  </w:style>
  <w:style w:type="paragraph" w:customStyle="1" w:styleId="Default">
    <w:name w:val="Default"/>
    <w:rsid w:val="00F87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9">
    <w:name w:val="Font Style19"/>
    <w:uiPriority w:val="99"/>
    <w:rsid w:val="00A920A0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A920A0"/>
    <w:rPr>
      <w:rFonts w:ascii="Arial" w:hAnsi="Arial" w:cs="Arial" w:hint="default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E0123D"/>
    <w:pPr>
      <w:widowControl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8618"/>
      </w:tabs>
      <w:snapToGrid/>
      <w:ind w:firstLine="360"/>
      <w:jc w:val="left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rsid w:val="00E0123D"/>
    <w:rPr>
      <w:lang w:eastAsia="ar-SA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rsid w:val="00E0123D"/>
    <w:rPr>
      <w:sz w:val="24"/>
      <w:szCs w:val="24"/>
      <w:lang w:eastAsia="ar-SA"/>
    </w:rPr>
  </w:style>
  <w:style w:type="paragraph" w:styleId="Seznam2">
    <w:name w:val="List 2"/>
    <w:basedOn w:val="Normln"/>
    <w:uiPriority w:val="99"/>
    <w:unhideWhenUsed/>
    <w:rsid w:val="00EC1346"/>
    <w:pPr>
      <w:ind w:left="566" w:hanging="283"/>
      <w:contextualSpacing/>
    </w:pPr>
  </w:style>
  <w:style w:type="numbering" w:customStyle="1" w:styleId="Styl1">
    <w:name w:val="Styl1"/>
    <w:basedOn w:val="Bezseznamu"/>
    <w:rsid w:val="00222AA6"/>
    <w:pPr>
      <w:numPr>
        <w:numId w:val="2"/>
      </w:numPr>
    </w:pPr>
  </w:style>
  <w:style w:type="paragraph" w:styleId="Normlnodsazen">
    <w:name w:val="Normal Indent"/>
    <w:basedOn w:val="Normln"/>
    <w:rsid w:val="0064034E"/>
    <w:pPr>
      <w:suppressAutoHyphens w:val="0"/>
    </w:pPr>
    <w:rPr>
      <w:rFonts w:ascii="Arial" w:hAnsi="Arial"/>
      <w:sz w:val="22"/>
      <w:lang w:eastAsia="cs-CZ"/>
    </w:rPr>
  </w:style>
  <w:style w:type="paragraph" w:styleId="Obsah4">
    <w:name w:val="toc 4"/>
    <w:basedOn w:val="Normln"/>
    <w:next w:val="Normln"/>
    <w:autoRedefine/>
    <w:semiHidden/>
    <w:rsid w:val="0064034E"/>
    <w:pPr>
      <w:tabs>
        <w:tab w:val="num" w:pos="709"/>
      </w:tabs>
      <w:suppressAutoHyphens w:val="0"/>
      <w:ind w:left="709" w:hanging="567"/>
      <w:jc w:val="both"/>
    </w:pPr>
    <w:rPr>
      <w:rFonts w:ascii="Arial" w:hAnsi="Arial"/>
      <w:sz w:val="22"/>
      <w:lang w:eastAsia="cs-CZ"/>
    </w:rPr>
  </w:style>
  <w:style w:type="paragraph" w:styleId="Obsah5">
    <w:name w:val="toc 5"/>
    <w:basedOn w:val="Normln"/>
    <w:next w:val="Normln"/>
    <w:autoRedefine/>
    <w:semiHidden/>
    <w:rsid w:val="0064034E"/>
    <w:pPr>
      <w:numPr>
        <w:ilvl w:val="1"/>
        <w:numId w:val="3"/>
      </w:numPr>
      <w:tabs>
        <w:tab w:val="clear" w:pos="993"/>
        <w:tab w:val="num" w:pos="709"/>
      </w:tabs>
      <w:suppressAutoHyphens w:val="0"/>
      <w:ind w:left="709" w:hanging="709"/>
      <w:jc w:val="both"/>
    </w:pPr>
    <w:rPr>
      <w:rFonts w:ascii="Arial" w:hAnsi="Arial"/>
      <w:sz w:val="22"/>
      <w:lang w:eastAsia="cs-CZ"/>
    </w:rPr>
  </w:style>
  <w:style w:type="paragraph" w:customStyle="1" w:styleId="l1">
    <w:name w:val="l1"/>
    <w:basedOn w:val="Normln"/>
    <w:rsid w:val="009E674F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l4">
    <w:name w:val="l4"/>
    <w:basedOn w:val="Normln"/>
    <w:rsid w:val="001540E4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l5">
    <w:name w:val="l5"/>
    <w:basedOn w:val="Normln"/>
    <w:rsid w:val="001540E4"/>
    <w:pPr>
      <w:suppressAutoHyphens w:val="0"/>
      <w:spacing w:before="100" w:beforeAutospacing="1" w:after="100" w:afterAutospacing="1"/>
    </w:pPr>
    <w:rPr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540E4"/>
    <w:rPr>
      <w:i/>
      <w:iCs/>
    </w:rPr>
  </w:style>
  <w:style w:type="paragraph" w:customStyle="1" w:styleId="l6">
    <w:name w:val="l6"/>
    <w:basedOn w:val="Normln"/>
    <w:rsid w:val="001540E4"/>
    <w:pPr>
      <w:suppressAutoHyphens w:val="0"/>
      <w:spacing w:before="100" w:beforeAutospacing="1" w:after="100" w:afterAutospacing="1"/>
    </w:pPr>
    <w:rPr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F7C52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NzevChar">
    <w:name w:val="Název Char"/>
    <w:link w:val="Nzev"/>
    <w:locked/>
    <w:rsid w:val="00561666"/>
    <w:rPr>
      <w:b/>
      <w:sz w:val="32"/>
      <w:lang w:eastAsia="ar-SA"/>
    </w:rPr>
  </w:style>
  <w:style w:type="paragraph" w:customStyle="1" w:styleId="Normal7">
    <w:name w:val="Normal_7"/>
    <w:basedOn w:val="Normln"/>
    <w:rsid w:val="00132CA6"/>
    <w:pPr>
      <w:suppressAutoHyphens w:val="0"/>
      <w:jc w:val="both"/>
    </w:pPr>
    <w:rPr>
      <w:rFonts w:eastAsiaTheme="minorHAnsi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631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5068A8"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5068A8"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rsid w:val="005068A8"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rsid w:val="005068A8"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5068A8"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rsid w:val="005068A8"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rsid w:val="005068A8"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rsid w:val="005068A8"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5068A8"/>
  </w:style>
  <w:style w:type="character" w:customStyle="1" w:styleId="WW8Num1z1">
    <w:name w:val="WW8Num1z1"/>
    <w:rsid w:val="005068A8"/>
  </w:style>
  <w:style w:type="character" w:customStyle="1" w:styleId="WW8Num1z2">
    <w:name w:val="WW8Num1z2"/>
    <w:rsid w:val="005068A8"/>
  </w:style>
  <w:style w:type="character" w:customStyle="1" w:styleId="WW8Num1z3">
    <w:name w:val="WW8Num1z3"/>
    <w:rsid w:val="005068A8"/>
  </w:style>
  <w:style w:type="character" w:customStyle="1" w:styleId="WW8Num1z4">
    <w:name w:val="WW8Num1z4"/>
    <w:rsid w:val="005068A8"/>
  </w:style>
  <w:style w:type="character" w:customStyle="1" w:styleId="WW8Num1z5">
    <w:name w:val="WW8Num1z5"/>
    <w:rsid w:val="005068A8"/>
  </w:style>
  <w:style w:type="character" w:customStyle="1" w:styleId="WW8Num1z6">
    <w:name w:val="WW8Num1z6"/>
    <w:rsid w:val="005068A8"/>
  </w:style>
  <w:style w:type="character" w:customStyle="1" w:styleId="WW8Num1z7">
    <w:name w:val="WW8Num1z7"/>
    <w:rsid w:val="005068A8"/>
  </w:style>
  <w:style w:type="character" w:customStyle="1" w:styleId="WW8Num1z8">
    <w:name w:val="WW8Num1z8"/>
    <w:rsid w:val="005068A8"/>
  </w:style>
  <w:style w:type="character" w:customStyle="1" w:styleId="WW8Num2z0">
    <w:name w:val="WW8Num2z0"/>
    <w:rsid w:val="005068A8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sid w:val="005068A8"/>
    <w:rPr>
      <w:rFonts w:hint="default"/>
      <w:b/>
    </w:rPr>
  </w:style>
  <w:style w:type="character" w:customStyle="1" w:styleId="WW8Num3z1">
    <w:name w:val="WW8Num3z1"/>
    <w:rsid w:val="005068A8"/>
    <w:rPr>
      <w:rFonts w:ascii="Arial" w:hAnsi="Arial" w:cs="Arial" w:hint="default"/>
      <w:b/>
      <w:sz w:val="18"/>
      <w:szCs w:val="18"/>
    </w:rPr>
  </w:style>
  <w:style w:type="character" w:customStyle="1" w:styleId="WW8Num4z0">
    <w:name w:val="WW8Num4z0"/>
    <w:rsid w:val="005068A8"/>
  </w:style>
  <w:style w:type="character" w:customStyle="1" w:styleId="WW8Num5z0">
    <w:name w:val="WW8Num5z0"/>
    <w:rsid w:val="005068A8"/>
    <w:rPr>
      <w:rFonts w:ascii="Arial" w:eastAsia="Times New Roman" w:hAnsi="Arial" w:cs="Arial" w:hint="default"/>
    </w:rPr>
  </w:style>
  <w:style w:type="character" w:customStyle="1" w:styleId="WW8Num5z1">
    <w:name w:val="WW8Num5z1"/>
    <w:rsid w:val="005068A8"/>
    <w:rPr>
      <w:rFonts w:ascii="Courier New" w:hAnsi="Courier New" w:cs="Courier New" w:hint="default"/>
    </w:rPr>
  </w:style>
  <w:style w:type="character" w:customStyle="1" w:styleId="WW8Num6z0">
    <w:name w:val="WW8Num6z0"/>
    <w:rsid w:val="005068A8"/>
    <w:rPr>
      <w:rFonts w:hint="default"/>
      <w:b/>
    </w:rPr>
  </w:style>
  <w:style w:type="character" w:customStyle="1" w:styleId="WW8Num6z1">
    <w:name w:val="WW8Num6z1"/>
    <w:rsid w:val="005068A8"/>
    <w:rPr>
      <w:rFonts w:ascii="Arial" w:hAnsi="Arial" w:cs="Arial" w:hint="default"/>
      <w:b/>
      <w:sz w:val="18"/>
      <w:szCs w:val="18"/>
    </w:rPr>
  </w:style>
  <w:style w:type="character" w:customStyle="1" w:styleId="WW8Num6z2">
    <w:name w:val="WW8Num6z2"/>
    <w:rsid w:val="005068A8"/>
    <w:rPr>
      <w:rFonts w:ascii="Wingdings" w:hAnsi="Wingdings" w:cs="Wingdings" w:hint="default"/>
    </w:rPr>
  </w:style>
  <w:style w:type="character" w:customStyle="1" w:styleId="WW8Num6z3">
    <w:name w:val="WW8Num6z3"/>
    <w:rsid w:val="005068A8"/>
  </w:style>
  <w:style w:type="character" w:customStyle="1" w:styleId="WW8Num6z4">
    <w:name w:val="WW8Num6z4"/>
    <w:rsid w:val="005068A8"/>
  </w:style>
  <w:style w:type="character" w:customStyle="1" w:styleId="WW8Num6z5">
    <w:name w:val="WW8Num6z5"/>
    <w:rsid w:val="005068A8"/>
  </w:style>
  <w:style w:type="character" w:customStyle="1" w:styleId="WW8Num6z6">
    <w:name w:val="WW8Num6z6"/>
    <w:rsid w:val="005068A8"/>
  </w:style>
  <w:style w:type="character" w:customStyle="1" w:styleId="WW8Num6z7">
    <w:name w:val="WW8Num6z7"/>
    <w:rsid w:val="005068A8"/>
  </w:style>
  <w:style w:type="character" w:customStyle="1" w:styleId="WW8Num6z8">
    <w:name w:val="WW8Num6z8"/>
    <w:rsid w:val="005068A8"/>
  </w:style>
  <w:style w:type="character" w:customStyle="1" w:styleId="WW8Num7z0">
    <w:name w:val="WW8Num7z0"/>
    <w:rsid w:val="005068A8"/>
    <w:rPr>
      <w:rFonts w:ascii="Arial" w:eastAsia="Times New Roman" w:hAnsi="Arial" w:cs="Times New Roman" w:hint="default"/>
      <w:b/>
      <w:bCs/>
      <w:sz w:val="18"/>
      <w:szCs w:val="18"/>
    </w:rPr>
  </w:style>
  <w:style w:type="character" w:customStyle="1" w:styleId="WW8Num8z0">
    <w:name w:val="WW8Num8z0"/>
    <w:rsid w:val="005068A8"/>
    <w:rPr>
      <w:rFonts w:ascii="Arial" w:hAnsi="Arial" w:cs="Arial" w:hint="default"/>
      <w:b/>
      <w:bCs/>
      <w:sz w:val="18"/>
      <w:szCs w:val="18"/>
    </w:rPr>
  </w:style>
  <w:style w:type="character" w:customStyle="1" w:styleId="WW8Num8z1">
    <w:name w:val="WW8Num8z1"/>
    <w:rsid w:val="005068A8"/>
    <w:rPr>
      <w:rFonts w:ascii="Arial" w:hAnsi="Arial" w:cs="Arial"/>
      <w:bCs/>
      <w:sz w:val="18"/>
      <w:szCs w:val="18"/>
    </w:rPr>
  </w:style>
  <w:style w:type="character" w:customStyle="1" w:styleId="WW8Num8z2">
    <w:name w:val="WW8Num8z2"/>
    <w:rsid w:val="005068A8"/>
  </w:style>
  <w:style w:type="character" w:customStyle="1" w:styleId="WW8Num8z3">
    <w:name w:val="WW8Num8z3"/>
    <w:rsid w:val="005068A8"/>
  </w:style>
  <w:style w:type="character" w:customStyle="1" w:styleId="WW8Num8z4">
    <w:name w:val="WW8Num8z4"/>
    <w:rsid w:val="005068A8"/>
  </w:style>
  <w:style w:type="character" w:customStyle="1" w:styleId="WW8Num8z5">
    <w:name w:val="WW8Num8z5"/>
    <w:rsid w:val="005068A8"/>
  </w:style>
  <w:style w:type="character" w:customStyle="1" w:styleId="WW8Num8z6">
    <w:name w:val="WW8Num8z6"/>
    <w:rsid w:val="005068A8"/>
  </w:style>
  <w:style w:type="character" w:customStyle="1" w:styleId="WW8Num8z7">
    <w:name w:val="WW8Num8z7"/>
    <w:rsid w:val="005068A8"/>
  </w:style>
  <w:style w:type="character" w:customStyle="1" w:styleId="WW8Num8z8">
    <w:name w:val="WW8Num8z8"/>
    <w:rsid w:val="005068A8"/>
  </w:style>
  <w:style w:type="character" w:customStyle="1" w:styleId="WW8Num9z0">
    <w:name w:val="WW8Num9z0"/>
    <w:rsid w:val="005068A8"/>
    <w:rPr>
      <w:rFonts w:ascii="Arial" w:hAnsi="Arial" w:cs="Calibri"/>
      <w:b w:val="0"/>
      <w:bCs w:val="0"/>
      <w:color w:val="9933FF"/>
      <w:sz w:val="18"/>
      <w:szCs w:val="18"/>
    </w:rPr>
  </w:style>
  <w:style w:type="character" w:customStyle="1" w:styleId="WW8Num10z0">
    <w:name w:val="WW8Num10z0"/>
    <w:rsid w:val="005068A8"/>
    <w:rPr>
      <w:rFonts w:cs="Arial"/>
    </w:rPr>
  </w:style>
  <w:style w:type="character" w:customStyle="1" w:styleId="WW8Num11z0">
    <w:name w:val="WW8Num11z0"/>
    <w:rsid w:val="005068A8"/>
    <w:rPr>
      <w:rFonts w:ascii="Arial" w:hAnsi="Arial" w:cs="Arial"/>
      <w:b/>
      <w:bCs/>
      <w:sz w:val="18"/>
      <w:szCs w:val="20"/>
    </w:rPr>
  </w:style>
  <w:style w:type="character" w:customStyle="1" w:styleId="WW8Num11z1">
    <w:name w:val="WW8Num11z1"/>
    <w:rsid w:val="005068A8"/>
    <w:rPr>
      <w:rFonts w:cs="Arial"/>
    </w:rPr>
  </w:style>
  <w:style w:type="character" w:customStyle="1" w:styleId="WW8Num12z0">
    <w:name w:val="WW8Num12z0"/>
    <w:rsid w:val="005068A8"/>
    <w:rPr>
      <w:rFonts w:cs="Arial" w:hint="default"/>
      <w:b/>
    </w:rPr>
  </w:style>
  <w:style w:type="character" w:customStyle="1" w:styleId="WW8Num12z1">
    <w:name w:val="WW8Num12z1"/>
    <w:rsid w:val="005068A8"/>
    <w:rPr>
      <w:rFonts w:ascii="Arial" w:hAnsi="Arial" w:cs="Arial" w:hint="default"/>
      <w:b/>
      <w:sz w:val="18"/>
      <w:szCs w:val="18"/>
    </w:rPr>
  </w:style>
  <w:style w:type="character" w:customStyle="1" w:styleId="WW8Num12z2">
    <w:name w:val="WW8Num12z2"/>
    <w:rsid w:val="005068A8"/>
    <w:rPr>
      <w:rFonts w:ascii="Wingdings" w:hAnsi="Wingdings" w:cs="Wingdings" w:hint="default"/>
    </w:rPr>
  </w:style>
  <w:style w:type="character" w:customStyle="1" w:styleId="WW8Num12z3">
    <w:name w:val="WW8Num12z3"/>
    <w:rsid w:val="005068A8"/>
  </w:style>
  <w:style w:type="character" w:customStyle="1" w:styleId="WW8Num12z4">
    <w:name w:val="WW8Num12z4"/>
    <w:rsid w:val="005068A8"/>
  </w:style>
  <w:style w:type="character" w:customStyle="1" w:styleId="WW8Num12z5">
    <w:name w:val="WW8Num12z5"/>
    <w:rsid w:val="005068A8"/>
  </w:style>
  <w:style w:type="character" w:customStyle="1" w:styleId="WW8Num12z6">
    <w:name w:val="WW8Num12z6"/>
    <w:rsid w:val="005068A8"/>
  </w:style>
  <w:style w:type="character" w:customStyle="1" w:styleId="WW8Num12z7">
    <w:name w:val="WW8Num12z7"/>
    <w:rsid w:val="005068A8"/>
  </w:style>
  <w:style w:type="character" w:customStyle="1" w:styleId="WW8Num12z8">
    <w:name w:val="WW8Num12z8"/>
    <w:rsid w:val="005068A8"/>
  </w:style>
  <w:style w:type="character" w:customStyle="1" w:styleId="WW8Num13z0">
    <w:name w:val="WW8Num13z0"/>
    <w:rsid w:val="005068A8"/>
    <w:rPr>
      <w:rFonts w:ascii="Arial" w:hAnsi="Arial" w:cs="Arial" w:hint="default"/>
      <w:b/>
      <w:bCs/>
      <w:sz w:val="18"/>
      <w:szCs w:val="18"/>
    </w:rPr>
  </w:style>
  <w:style w:type="character" w:customStyle="1" w:styleId="WW8Num13z1">
    <w:name w:val="WW8Num13z1"/>
    <w:rsid w:val="005068A8"/>
  </w:style>
  <w:style w:type="character" w:customStyle="1" w:styleId="WW8Num13z2">
    <w:name w:val="WW8Num13z2"/>
    <w:rsid w:val="005068A8"/>
    <w:rPr>
      <w:rFonts w:ascii="Wingdings" w:hAnsi="Wingdings" w:cs="Wingdings" w:hint="default"/>
    </w:rPr>
  </w:style>
  <w:style w:type="character" w:customStyle="1" w:styleId="WW8Num13z3">
    <w:name w:val="WW8Num13z3"/>
    <w:rsid w:val="005068A8"/>
  </w:style>
  <w:style w:type="character" w:customStyle="1" w:styleId="WW8Num13z4">
    <w:name w:val="WW8Num13z4"/>
    <w:rsid w:val="005068A8"/>
  </w:style>
  <w:style w:type="character" w:customStyle="1" w:styleId="WW8Num13z5">
    <w:name w:val="WW8Num13z5"/>
    <w:rsid w:val="005068A8"/>
  </w:style>
  <w:style w:type="character" w:customStyle="1" w:styleId="WW8Num13z6">
    <w:name w:val="WW8Num13z6"/>
    <w:rsid w:val="005068A8"/>
  </w:style>
  <w:style w:type="character" w:customStyle="1" w:styleId="WW8Num13z7">
    <w:name w:val="WW8Num13z7"/>
    <w:rsid w:val="005068A8"/>
  </w:style>
  <w:style w:type="character" w:customStyle="1" w:styleId="WW8Num13z8">
    <w:name w:val="WW8Num13z8"/>
    <w:rsid w:val="005068A8"/>
  </w:style>
  <w:style w:type="character" w:customStyle="1" w:styleId="WW8Num14z0">
    <w:name w:val="WW8Num14z0"/>
    <w:rsid w:val="005068A8"/>
    <w:rPr>
      <w:rFonts w:hint="default"/>
      <w:b/>
    </w:rPr>
  </w:style>
  <w:style w:type="character" w:customStyle="1" w:styleId="WW8Num14z1">
    <w:name w:val="WW8Num14z1"/>
    <w:rsid w:val="005068A8"/>
    <w:rPr>
      <w:rFonts w:ascii="Arial" w:hAnsi="Arial" w:cs="Arial" w:hint="default"/>
      <w:b/>
      <w:bCs/>
      <w:i/>
      <w:sz w:val="18"/>
      <w:szCs w:val="18"/>
    </w:rPr>
  </w:style>
  <w:style w:type="character" w:customStyle="1" w:styleId="WW8Num14z2">
    <w:name w:val="WW8Num14z2"/>
    <w:rsid w:val="005068A8"/>
  </w:style>
  <w:style w:type="character" w:customStyle="1" w:styleId="WW8Num14z3">
    <w:name w:val="WW8Num14z3"/>
    <w:rsid w:val="005068A8"/>
  </w:style>
  <w:style w:type="character" w:customStyle="1" w:styleId="WW8Num14z4">
    <w:name w:val="WW8Num14z4"/>
    <w:rsid w:val="005068A8"/>
  </w:style>
  <w:style w:type="character" w:customStyle="1" w:styleId="WW8Num14z5">
    <w:name w:val="WW8Num14z5"/>
    <w:rsid w:val="005068A8"/>
  </w:style>
  <w:style w:type="character" w:customStyle="1" w:styleId="WW8Num14z6">
    <w:name w:val="WW8Num14z6"/>
    <w:rsid w:val="005068A8"/>
  </w:style>
  <w:style w:type="character" w:customStyle="1" w:styleId="WW8Num14z7">
    <w:name w:val="WW8Num14z7"/>
    <w:rsid w:val="005068A8"/>
  </w:style>
  <w:style w:type="character" w:customStyle="1" w:styleId="WW8Num14z8">
    <w:name w:val="WW8Num14z8"/>
    <w:rsid w:val="005068A8"/>
  </w:style>
  <w:style w:type="character" w:customStyle="1" w:styleId="WW8Num15z0">
    <w:name w:val="WW8Num15z0"/>
    <w:rsid w:val="005068A8"/>
    <w:rPr>
      <w:rFonts w:cs="Arial" w:hint="default"/>
      <w:b/>
    </w:rPr>
  </w:style>
  <w:style w:type="character" w:customStyle="1" w:styleId="WW8Num16z0">
    <w:name w:val="WW8Num16z0"/>
    <w:rsid w:val="005068A8"/>
    <w:rPr>
      <w:rFonts w:cs="Arial" w:hint="default"/>
    </w:rPr>
  </w:style>
  <w:style w:type="character" w:customStyle="1" w:styleId="WW8Num17z0">
    <w:name w:val="WW8Num17z0"/>
    <w:rsid w:val="005068A8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7z1">
    <w:name w:val="WW8Num17z1"/>
    <w:rsid w:val="005068A8"/>
  </w:style>
  <w:style w:type="character" w:customStyle="1" w:styleId="WW8Num17z2">
    <w:name w:val="WW8Num17z2"/>
    <w:rsid w:val="005068A8"/>
    <w:rPr>
      <w:rFonts w:ascii="Wingdings" w:hAnsi="Wingdings" w:cs="Wingdings" w:hint="default"/>
    </w:rPr>
  </w:style>
  <w:style w:type="character" w:customStyle="1" w:styleId="WW8Num17z3">
    <w:name w:val="WW8Num17z3"/>
    <w:rsid w:val="005068A8"/>
  </w:style>
  <w:style w:type="character" w:customStyle="1" w:styleId="WW8Num17z4">
    <w:name w:val="WW8Num17z4"/>
    <w:rsid w:val="005068A8"/>
  </w:style>
  <w:style w:type="character" w:customStyle="1" w:styleId="WW8Num17z5">
    <w:name w:val="WW8Num17z5"/>
    <w:rsid w:val="005068A8"/>
  </w:style>
  <w:style w:type="character" w:customStyle="1" w:styleId="WW8Num17z6">
    <w:name w:val="WW8Num17z6"/>
    <w:rsid w:val="005068A8"/>
  </w:style>
  <w:style w:type="character" w:customStyle="1" w:styleId="WW8Num17z7">
    <w:name w:val="WW8Num17z7"/>
    <w:rsid w:val="005068A8"/>
  </w:style>
  <w:style w:type="character" w:customStyle="1" w:styleId="WW8Num17z8">
    <w:name w:val="WW8Num17z8"/>
    <w:rsid w:val="005068A8"/>
  </w:style>
  <w:style w:type="character" w:customStyle="1" w:styleId="WW8Num18z0">
    <w:name w:val="WW8Num18z0"/>
    <w:rsid w:val="005068A8"/>
    <w:rPr>
      <w:rFonts w:cs="Calibri"/>
    </w:rPr>
  </w:style>
  <w:style w:type="character" w:customStyle="1" w:styleId="WW8Num18z1">
    <w:name w:val="WW8Num18z1"/>
    <w:rsid w:val="005068A8"/>
    <w:rPr>
      <w:rFonts w:cs="Arial"/>
    </w:rPr>
  </w:style>
  <w:style w:type="character" w:customStyle="1" w:styleId="WW8Num18z2">
    <w:name w:val="WW8Num18z2"/>
    <w:rsid w:val="005068A8"/>
  </w:style>
  <w:style w:type="character" w:customStyle="1" w:styleId="WW8Num18z3">
    <w:name w:val="WW8Num18z3"/>
    <w:rsid w:val="005068A8"/>
  </w:style>
  <w:style w:type="character" w:customStyle="1" w:styleId="WW8Num18z4">
    <w:name w:val="WW8Num18z4"/>
    <w:rsid w:val="005068A8"/>
  </w:style>
  <w:style w:type="character" w:customStyle="1" w:styleId="WW8Num18z5">
    <w:name w:val="WW8Num18z5"/>
    <w:rsid w:val="005068A8"/>
  </w:style>
  <w:style w:type="character" w:customStyle="1" w:styleId="WW8Num18z6">
    <w:name w:val="WW8Num18z6"/>
    <w:rsid w:val="005068A8"/>
  </w:style>
  <w:style w:type="character" w:customStyle="1" w:styleId="WW8Num18z7">
    <w:name w:val="WW8Num18z7"/>
    <w:rsid w:val="005068A8"/>
  </w:style>
  <w:style w:type="character" w:customStyle="1" w:styleId="WW8Num18z8">
    <w:name w:val="WW8Num18z8"/>
    <w:rsid w:val="005068A8"/>
  </w:style>
  <w:style w:type="character" w:customStyle="1" w:styleId="WW8Num19z0">
    <w:name w:val="WW8Num19z0"/>
    <w:rsid w:val="005068A8"/>
  </w:style>
  <w:style w:type="character" w:customStyle="1" w:styleId="WW8Num19z1">
    <w:name w:val="WW8Num19z1"/>
    <w:rsid w:val="005068A8"/>
    <w:rPr>
      <w:rFonts w:ascii="Arial" w:hAnsi="Arial" w:cs="Arial"/>
      <w:b/>
      <w:bCs/>
      <w:sz w:val="18"/>
      <w:szCs w:val="18"/>
    </w:rPr>
  </w:style>
  <w:style w:type="character" w:customStyle="1" w:styleId="WW8Num20z0">
    <w:name w:val="WW8Num20z0"/>
    <w:rsid w:val="005068A8"/>
    <w:rPr>
      <w:rFonts w:hint="default"/>
    </w:rPr>
  </w:style>
  <w:style w:type="character" w:customStyle="1" w:styleId="WW8Num20z1">
    <w:name w:val="WW8Num20z1"/>
    <w:rsid w:val="005068A8"/>
    <w:rPr>
      <w:rFonts w:ascii="Arial" w:hAnsi="Arial" w:cs="Arial"/>
      <w:b/>
      <w:bCs/>
      <w:sz w:val="18"/>
      <w:szCs w:val="18"/>
    </w:rPr>
  </w:style>
  <w:style w:type="character" w:customStyle="1" w:styleId="WW8Num20z2">
    <w:name w:val="WW8Num20z2"/>
    <w:rsid w:val="005068A8"/>
  </w:style>
  <w:style w:type="character" w:customStyle="1" w:styleId="WW8Num20z3">
    <w:name w:val="WW8Num20z3"/>
    <w:rsid w:val="005068A8"/>
  </w:style>
  <w:style w:type="character" w:customStyle="1" w:styleId="WW8Num20z4">
    <w:name w:val="WW8Num20z4"/>
    <w:rsid w:val="005068A8"/>
  </w:style>
  <w:style w:type="character" w:customStyle="1" w:styleId="WW8Num20z5">
    <w:name w:val="WW8Num20z5"/>
    <w:rsid w:val="005068A8"/>
  </w:style>
  <w:style w:type="character" w:customStyle="1" w:styleId="WW8Num20z6">
    <w:name w:val="WW8Num20z6"/>
    <w:rsid w:val="005068A8"/>
  </w:style>
  <w:style w:type="character" w:customStyle="1" w:styleId="WW8Num20z7">
    <w:name w:val="WW8Num20z7"/>
    <w:rsid w:val="005068A8"/>
  </w:style>
  <w:style w:type="character" w:customStyle="1" w:styleId="WW8Num20z8">
    <w:name w:val="WW8Num20z8"/>
    <w:rsid w:val="005068A8"/>
  </w:style>
  <w:style w:type="character" w:customStyle="1" w:styleId="WW8Num21z0">
    <w:name w:val="WW8Num21z0"/>
    <w:rsid w:val="005068A8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  <w:rsid w:val="005068A8"/>
  </w:style>
  <w:style w:type="character" w:customStyle="1" w:styleId="WW8Num22z0">
    <w:name w:val="WW8Num22z0"/>
    <w:rsid w:val="005068A8"/>
    <w:rPr>
      <w:rFonts w:ascii="Arial" w:hAnsi="Arial" w:cs="Arial"/>
      <w:sz w:val="18"/>
      <w:szCs w:val="18"/>
    </w:rPr>
  </w:style>
  <w:style w:type="character" w:customStyle="1" w:styleId="WW8Num22z1">
    <w:name w:val="WW8Num22z1"/>
    <w:rsid w:val="005068A8"/>
    <w:rPr>
      <w:rFonts w:cs="Arial"/>
    </w:rPr>
  </w:style>
  <w:style w:type="character" w:customStyle="1" w:styleId="WW8Num22z2">
    <w:name w:val="WW8Num22z2"/>
    <w:rsid w:val="005068A8"/>
  </w:style>
  <w:style w:type="character" w:customStyle="1" w:styleId="WW8Num22z3">
    <w:name w:val="WW8Num22z3"/>
    <w:rsid w:val="005068A8"/>
  </w:style>
  <w:style w:type="character" w:customStyle="1" w:styleId="WW8Num22z4">
    <w:name w:val="WW8Num22z4"/>
    <w:rsid w:val="005068A8"/>
  </w:style>
  <w:style w:type="character" w:customStyle="1" w:styleId="WW8Num22z5">
    <w:name w:val="WW8Num22z5"/>
    <w:rsid w:val="005068A8"/>
  </w:style>
  <w:style w:type="character" w:customStyle="1" w:styleId="WW8Num22z6">
    <w:name w:val="WW8Num22z6"/>
    <w:rsid w:val="005068A8"/>
  </w:style>
  <w:style w:type="character" w:customStyle="1" w:styleId="WW8Num22z7">
    <w:name w:val="WW8Num22z7"/>
    <w:rsid w:val="005068A8"/>
  </w:style>
  <w:style w:type="character" w:customStyle="1" w:styleId="WW8Num22z8">
    <w:name w:val="WW8Num22z8"/>
    <w:rsid w:val="005068A8"/>
  </w:style>
  <w:style w:type="character" w:customStyle="1" w:styleId="WW8Num23z0">
    <w:name w:val="WW8Num23z0"/>
    <w:rsid w:val="005068A8"/>
    <w:rPr>
      <w:rFonts w:ascii="Arial" w:hAnsi="Arial" w:cs="Arial"/>
      <w:sz w:val="18"/>
      <w:szCs w:val="18"/>
      <w:shd w:val="clear" w:color="auto" w:fill="FFFF00"/>
    </w:rPr>
  </w:style>
  <w:style w:type="character" w:customStyle="1" w:styleId="WW8Num23z2">
    <w:name w:val="WW8Num23z2"/>
    <w:rsid w:val="005068A8"/>
  </w:style>
  <w:style w:type="character" w:customStyle="1" w:styleId="WW8Num23z3">
    <w:name w:val="WW8Num23z3"/>
    <w:rsid w:val="005068A8"/>
  </w:style>
  <w:style w:type="character" w:customStyle="1" w:styleId="WW8Num23z4">
    <w:name w:val="WW8Num23z4"/>
    <w:rsid w:val="005068A8"/>
  </w:style>
  <w:style w:type="character" w:customStyle="1" w:styleId="WW8Num23z5">
    <w:name w:val="WW8Num23z5"/>
    <w:rsid w:val="005068A8"/>
  </w:style>
  <w:style w:type="character" w:customStyle="1" w:styleId="WW8Num23z6">
    <w:name w:val="WW8Num23z6"/>
    <w:rsid w:val="005068A8"/>
  </w:style>
  <w:style w:type="character" w:customStyle="1" w:styleId="WW8Num23z7">
    <w:name w:val="WW8Num23z7"/>
    <w:rsid w:val="005068A8"/>
  </w:style>
  <w:style w:type="character" w:customStyle="1" w:styleId="WW8Num23z8">
    <w:name w:val="WW8Num23z8"/>
    <w:rsid w:val="005068A8"/>
  </w:style>
  <w:style w:type="character" w:customStyle="1" w:styleId="WW8Num10z1">
    <w:name w:val="WW8Num10z1"/>
    <w:rsid w:val="005068A8"/>
    <w:rPr>
      <w:rFonts w:ascii="Arial" w:hAnsi="Arial" w:cs="Arial"/>
      <w:bCs/>
      <w:sz w:val="18"/>
      <w:szCs w:val="18"/>
    </w:rPr>
  </w:style>
  <w:style w:type="character" w:customStyle="1" w:styleId="WW8Num10z2">
    <w:name w:val="WW8Num10z2"/>
    <w:rsid w:val="005068A8"/>
  </w:style>
  <w:style w:type="character" w:customStyle="1" w:styleId="WW8Num10z3">
    <w:name w:val="WW8Num10z3"/>
    <w:rsid w:val="005068A8"/>
  </w:style>
  <w:style w:type="character" w:customStyle="1" w:styleId="WW8Num10z4">
    <w:name w:val="WW8Num10z4"/>
    <w:rsid w:val="005068A8"/>
  </w:style>
  <w:style w:type="character" w:customStyle="1" w:styleId="WW8Num10z5">
    <w:name w:val="WW8Num10z5"/>
    <w:rsid w:val="005068A8"/>
  </w:style>
  <w:style w:type="character" w:customStyle="1" w:styleId="WW8Num10z6">
    <w:name w:val="WW8Num10z6"/>
    <w:rsid w:val="005068A8"/>
  </w:style>
  <w:style w:type="character" w:customStyle="1" w:styleId="WW8Num10z7">
    <w:name w:val="WW8Num10z7"/>
    <w:rsid w:val="005068A8"/>
  </w:style>
  <w:style w:type="character" w:customStyle="1" w:styleId="WW8Num10z8">
    <w:name w:val="WW8Num10z8"/>
    <w:rsid w:val="005068A8"/>
  </w:style>
  <w:style w:type="character" w:customStyle="1" w:styleId="WW8Num15z1">
    <w:name w:val="WW8Num15z1"/>
    <w:rsid w:val="005068A8"/>
    <w:rPr>
      <w:b w:val="0"/>
    </w:rPr>
  </w:style>
  <w:style w:type="character" w:customStyle="1" w:styleId="WW8Num15z2">
    <w:name w:val="WW8Num15z2"/>
    <w:rsid w:val="005068A8"/>
    <w:rPr>
      <w:rFonts w:ascii="Wingdings" w:hAnsi="Wingdings" w:cs="Wingdings" w:hint="default"/>
    </w:rPr>
  </w:style>
  <w:style w:type="character" w:customStyle="1" w:styleId="WW8Num15z3">
    <w:name w:val="WW8Num15z3"/>
    <w:rsid w:val="005068A8"/>
    <w:rPr>
      <w:rFonts w:ascii="Arial" w:hAnsi="Arial" w:cs="Arial"/>
      <w:sz w:val="18"/>
      <w:szCs w:val="18"/>
    </w:rPr>
  </w:style>
  <w:style w:type="character" w:customStyle="1" w:styleId="WW8Num15z4">
    <w:name w:val="WW8Num15z4"/>
    <w:rsid w:val="005068A8"/>
  </w:style>
  <w:style w:type="character" w:customStyle="1" w:styleId="WW8Num15z5">
    <w:name w:val="WW8Num15z5"/>
    <w:rsid w:val="005068A8"/>
  </w:style>
  <w:style w:type="character" w:customStyle="1" w:styleId="WW8Num15z6">
    <w:name w:val="WW8Num15z6"/>
    <w:rsid w:val="005068A8"/>
  </w:style>
  <w:style w:type="character" w:customStyle="1" w:styleId="WW8Num15z7">
    <w:name w:val="WW8Num15z7"/>
    <w:rsid w:val="005068A8"/>
  </w:style>
  <w:style w:type="character" w:customStyle="1" w:styleId="WW8Num15z8">
    <w:name w:val="WW8Num15z8"/>
    <w:rsid w:val="005068A8"/>
  </w:style>
  <w:style w:type="character" w:customStyle="1" w:styleId="WW8Num19z2">
    <w:name w:val="WW8Num19z2"/>
    <w:rsid w:val="005068A8"/>
    <w:rPr>
      <w:rFonts w:ascii="Wingdings" w:hAnsi="Wingdings" w:cs="Wingdings" w:hint="default"/>
    </w:rPr>
  </w:style>
  <w:style w:type="character" w:customStyle="1" w:styleId="WW8Num19z3">
    <w:name w:val="WW8Num19z3"/>
    <w:rsid w:val="005068A8"/>
    <w:rPr>
      <w:rFonts w:ascii="Arial" w:hAnsi="Arial" w:cs="Arial"/>
      <w:sz w:val="18"/>
      <w:szCs w:val="18"/>
    </w:rPr>
  </w:style>
  <w:style w:type="character" w:customStyle="1" w:styleId="WW8Num19z4">
    <w:name w:val="WW8Num19z4"/>
    <w:rsid w:val="005068A8"/>
  </w:style>
  <w:style w:type="character" w:customStyle="1" w:styleId="WW8Num19z5">
    <w:name w:val="WW8Num19z5"/>
    <w:rsid w:val="005068A8"/>
  </w:style>
  <w:style w:type="character" w:customStyle="1" w:styleId="WW8Num19z6">
    <w:name w:val="WW8Num19z6"/>
    <w:rsid w:val="005068A8"/>
  </w:style>
  <w:style w:type="character" w:customStyle="1" w:styleId="WW8Num19z7">
    <w:name w:val="WW8Num19z7"/>
    <w:rsid w:val="005068A8"/>
  </w:style>
  <w:style w:type="character" w:customStyle="1" w:styleId="WW8Num19z8">
    <w:name w:val="WW8Num19z8"/>
    <w:rsid w:val="005068A8"/>
  </w:style>
  <w:style w:type="character" w:customStyle="1" w:styleId="WW8Num23z1">
    <w:name w:val="WW8Num23z1"/>
    <w:rsid w:val="005068A8"/>
    <w:rPr>
      <w:b/>
      <w:bCs/>
    </w:rPr>
  </w:style>
  <w:style w:type="character" w:customStyle="1" w:styleId="WW8Num24z0">
    <w:name w:val="WW8Num24z0"/>
    <w:rsid w:val="005068A8"/>
  </w:style>
  <w:style w:type="character" w:customStyle="1" w:styleId="WW8Num24z1">
    <w:name w:val="WW8Num24z1"/>
    <w:rsid w:val="005068A8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  <w:rsid w:val="005068A8"/>
  </w:style>
  <w:style w:type="character" w:customStyle="1" w:styleId="WW8Num24z3">
    <w:name w:val="WW8Num24z3"/>
    <w:rsid w:val="005068A8"/>
  </w:style>
  <w:style w:type="character" w:customStyle="1" w:styleId="WW8Num24z4">
    <w:name w:val="WW8Num24z4"/>
    <w:rsid w:val="005068A8"/>
  </w:style>
  <w:style w:type="character" w:customStyle="1" w:styleId="WW8Num24z5">
    <w:name w:val="WW8Num24z5"/>
    <w:rsid w:val="005068A8"/>
  </w:style>
  <w:style w:type="character" w:customStyle="1" w:styleId="WW8Num24z6">
    <w:name w:val="WW8Num24z6"/>
    <w:rsid w:val="005068A8"/>
  </w:style>
  <w:style w:type="character" w:customStyle="1" w:styleId="WW8Num24z7">
    <w:name w:val="WW8Num24z7"/>
    <w:rsid w:val="005068A8"/>
  </w:style>
  <w:style w:type="character" w:customStyle="1" w:styleId="WW8Num24z8">
    <w:name w:val="WW8Num24z8"/>
    <w:rsid w:val="005068A8"/>
  </w:style>
  <w:style w:type="character" w:customStyle="1" w:styleId="WW8Num2z1">
    <w:name w:val="WW8Num2z1"/>
    <w:rsid w:val="005068A8"/>
  </w:style>
  <w:style w:type="character" w:customStyle="1" w:styleId="WW8Num2z2">
    <w:name w:val="WW8Num2z2"/>
    <w:rsid w:val="005068A8"/>
  </w:style>
  <w:style w:type="character" w:customStyle="1" w:styleId="WW8Num2z3">
    <w:name w:val="WW8Num2z3"/>
    <w:rsid w:val="005068A8"/>
  </w:style>
  <w:style w:type="character" w:customStyle="1" w:styleId="WW8Num2z4">
    <w:name w:val="WW8Num2z4"/>
    <w:rsid w:val="005068A8"/>
  </w:style>
  <w:style w:type="character" w:customStyle="1" w:styleId="WW8Num2z5">
    <w:name w:val="WW8Num2z5"/>
    <w:rsid w:val="005068A8"/>
  </w:style>
  <w:style w:type="character" w:customStyle="1" w:styleId="WW8Num2z6">
    <w:name w:val="WW8Num2z6"/>
    <w:rsid w:val="005068A8"/>
  </w:style>
  <w:style w:type="character" w:customStyle="1" w:styleId="WW8Num2z7">
    <w:name w:val="WW8Num2z7"/>
    <w:rsid w:val="005068A8"/>
  </w:style>
  <w:style w:type="character" w:customStyle="1" w:styleId="WW8Num2z8">
    <w:name w:val="WW8Num2z8"/>
    <w:rsid w:val="005068A8"/>
  </w:style>
  <w:style w:type="character" w:customStyle="1" w:styleId="WW8Num4z1">
    <w:name w:val="WW8Num4z1"/>
    <w:rsid w:val="005068A8"/>
  </w:style>
  <w:style w:type="character" w:customStyle="1" w:styleId="WW8Num4z2">
    <w:name w:val="WW8Num4z2"/>
    <w:rsid w:val="005068A8"/>
  </w:style>
  <w:style w:type="character" w:customStyle="1" w:styleId="WW8Num4z3">
    <w:name w:val="WW8Num4z3"/>
    <w:rsid w:val="005068A8"/>
  </w:style>
  <w:style w:type="character" w:customStyle="1" w:styleId="WW8Num4z4">
    <w:name w:val="WW8Num4z4"/>
    <w:rsid w:val="005068A8"/>
  </w:style>
  <w:style w:type="character" w:customStyle="1" w:styleId="WW8Num4z5">
    <w:name w:val="WW8Num4z5"/>
    <w:rsid w:val="005068A8"/>
  </w:style>
  <w:style w:type="character" w:customStyle="1" w:styleId="WW8Num4z6">
    <w:name w:val="WW8Num4z6"/>
    <w:rsid w:val="005068A8"/>
  </w:style>
  <w:style w:type="character" w:customStyle="1" w:styleId="WW8Num4z7">
    <w:name w:val="WW8Num4z7"/>
    <w:rsid w:val="005068A8"/>
  </w:style>
  <w:style w:type="character" w:customStyle="1" w:styleId="WW8Num4z8">
    <w:name w:val="WW8Num4z8"/>
    <w:rsid w:val="005068A8"/>
  </w:style>
  <w:style w:type="character" w:customStyle="1" w:styleId="WW8Num5z2">
    <w:name w:val="WW8Num5z2"/>
    <w:rsid w:val="005068A8"/>
    <w:rPr>
      <w:rFonts w:ascii="Wingdings" w:hAnsi="Wingdings" w:cs="Wingdings" w:hint="default"/>
    </w:rPr>
  </w:style>
  <w:style w:type="character" w:customStyle="1" w:styleId="WW8Num5z3">
    <w:name w:val="WW8Num5z3"/>
    <w:rsid w:val="005068A8"/>
    <w:rPr>
      <w:rFonts w:ascii="Symbol" w:hAnsi="Symbol" w:cs="Symbol" w:hint="default"/>
    </w:rPr>
  </w:style>
  <w:style w:type="character" w:customStyle="1" w:styleId="WW8Num7z1">
    <w:name w:val="WW8Num7z1"/>
    <w:rsid w:val="005068A8"/>
  </w:style>
  <w:style w:type="character" w:customStyle="1" w:styleId="WW8Num7z2">
    <w:name w:val="WW8Num7z2"/>
    <w:rsid w:val="005068A8"/>
    <w:rPr>
      <w:rFonts w:ascii="Wingdings" w:hAnsi="Wingdings" w:cs="Wingdings" w:hint="default"/>
    </w:rPr>
  </w:style>
  <w:style w:type="character" w:customStyle="1" w:styleId="WW8Num7z3">
    <w:name w:val="WW8Num7z3"/>
    <w:rsid w:val="005068A8"/>
  </w:style>
  <w:style w:type="character" w:customStyle="1" w:styleId="WW8Num7z4">
    <w:name w:val="WW8Num7z4"/>
    <w:rsid w:val="005068A8"/>
  </w:style>
  <w:style w:type="character" w:customStyle="1" w:styleId="WW8Num7z5">
    <w:name w:val="WW8Num7z5"/>
    <w:rsid w:val="005068A8"/>
  </w:style>
  <w:style w:type="character" w:customStyle="1" w:styleId="WW8Num7z6">
    <w:name w:val="WW8Num7z6"/>
    <w:rsid w:val="005068A8"/>
  </w:style>
  <w:style w:type="character" w:customStyle="1" w:styleId="WW8Num7z7">
    <w:name w:val="WW8Num7z7"/>
    <w:rsid w:val="005068A8"/>
  </w:style>
  <w:style w:type="character" w:customStyle="1" w:styleId="WW8Num7z8">
    <w:name w:val="WW8Num7z8"/>
    <w:rsid w:val="005068A8"/>
  </w:style>
  <w:style w:type="character" w:customStyle="1" w:styleId="WW8Num9z1">
    <w:name w:val="WW8Num9z1"/>
    <w:rsid w:val="005068A8"/>
  </w:style>
  <w:style w:type="character" w:customStyle="1" w:styleId="WW8Num9z2">
    <w:name w:val="WW8Num9z2"/>
    <w:rsid w:val="005068A8"/>
  </w:style>
  <w:style w:type="character" w:customStyle="1" w:styleId="WW8Num9z3">
    <w:name w:val="WW8Num9z3"/>
    <w:rsid w:val="005068A8"/>
  </w:style>
  <w:style w:type="character" w:customStyle="1" w:styleId="WW8Num9z4">
    <w:name w:val="WW8Num9z4"/>
    <w:rsid w:val="005068A8"/>
  </w:style>
  <w:style w:type="character" w:customStyle="1" w:styleId="WW8Num9z5">
    <w:name w:val="WW8Num9z5"/>
    <w:rsid w:val="005068A8"/>
  </w:style>
  <w:style w:type="character" w:customStyle="1" w:styleId="WW8Num9z6">
    <w:name w:val="WW8Num9z6"/>
    <w:rsid w:val="005068A8"/>
  </w:style>
  <w:style w:type="character" w:customStyle="1" w:styleId="WW8Num9z7">
    <w:name w:val="WW8Num9z7"/>
    <w:rsid w:val="005068A8"/>
  </w:style>
  <w:style w:type="character" w:customStyle="1" w:styleId="WW8Num9z8">
    <w:name w:val="WW8Num9z8"/>
    <w:rsid w:val="005068A8"/>
  </w:style>
  <w:style w:type="character" w:customStyle="1" w:styleId="WW8Num11z2">
    <w:name w:val="WW8Num11z2"/>
    <w:rsid w:val="005068A8"/>
  </w:style>
  <w:style w:type="character" w:customStyle="1" w:styleId="WW8Num11z3">
    <w:name w:val="WW8Num11z3"/>
    <w:rsid w:val="005068A8"/>
  </w:style>
  <w:style w:type="character" w:customStyle="1" w:styleId="WW8Num11z4">
    <w:name w:val="WW8Num11z4"/>
    <w:rsid w:val="005068A8"/>
  </w:style>
  <w:style w:type="character" w:customStyle="1" w:styleId="WW8Num11z5">
    <w:name w:val="WW8Num11z5"/>
    <w:rsid w:val="005068A8"/>
  </w:style>
  <w:style w:type="character" w:customStyle="1" w:styleId="WW8Num11z6">
    <w:name w:val="WW8Num11z6"/>
    <w:rsid w:val="005068A8"/>
  </w:style>
  <w:style w:type="character" w:customStyle="1" w:styleId="WW8Num11z7">
    <w:name w:val="WW8Num11z7"/>
    <w:rsid w:val="005068A8"/>
  </w:style>
  <w:style w:type="character" w:customStyle="1" w:styleId="WW8Num11z8">
    <w:name w:val="WW8Num11z8"/>
    <w:rsid w:val="005068A8"/>
  </w:style>
  <w:style w:type="character" w:customStyle="1" w:styleId="WW8Num16z1">
    <w:name w:val="WW8Num16z1"/>
    <w:rsid w:val="005068A8"/>
  </w:style>
  <w:style w:type="character" w:customStyle="1" w:styleId="WW8Num16z2">
    <w:name w:val="WW8Num16z2"/>
    <w:rsid w:val="005068A8"/>
  </w:style>
  <w:style w:type="character" w:customStyle="1" w:styleId="WW8Num16z3">
    <w:name w:val="WW8Num16z3"/>
    <w:rsid w:val="005068A8"/>
  </w:style>
  <w:style w:type="character" w:customStyle="1" w:styleId="WW8Num16z4">
    <w:name w:val="WW8Num16z4"/>
    <w:rsid w:val="005068A8"/>
  </w:style>
  <w:style w:type="character" w:customStyle="1" w:styleId="WW8Num16z5">
    <w:name w:val="WW8Num16z5"/>
    <w:rsid w:val="005068A8"/>
  </w:style>
  <w:style w:type="character" w:customStyle="1" w:styleId="WW8Num16z6">
    <w:name w:val="WW8Num16z6"/>
    <w:rsid w:val="005068A8"/>
  </w:style>
  <w:style w:type="character" w:customStyle="1" w:styleId="WW8Num16z7">
    <w:name w:val="WW8Num16z7"/>
    <w:rsid w:val="005068A8"/>
  </w:style>
  <w:style w:type="character" w:customStyle="1" w:styleId="WW8Num16z8">
    <w:name w:val="WW8Num16z8"/>
    <w:rsid w:val="005068A8"/>
  </w:style>
  <w:style w:type="character" w:customStyle="1" w:styleId="WW8Num21z2">
    <w:name w:val="WW8Num21z2"/>
    <w:rsid w:val="005068A8"/>
  </w:style>
  <w:style w:type="character" w:customStyle="1" w:styleId="WW8Num21z3">
    <w:name w:val="WW8Num21z3"/>
    <w:rsid w:val="005068A8"/>
  </w:style>
  <w:style w:type="character" w:customStyle="1" w:styleId="WW8Num21z4">
    <w:name w:val="WW8Num21z4"/>
    <w:rsid w:val="005068A8"/>
  </w:style>
  <w:style w:type="character" w:customStyle="1" w:styleId="WW8Num21z5">
    <w:name w:val="WW8Num21z5"/>
    <w:rsid w:val="005068A8"/>
  </w:style>
  <w:style w:type="character" w:customStyle="1" w:styleId="WW8Num21z6">
    <w:name w:val="WW8Num21z6"/>
    <w:rsid w:val="005068A8"/>
  </w:style>
  <w:style w:type="character" w:customStyle="1" w:styleId="WW8Num21z7">
    <w:name w:val="WW8Num21z7"/>
    <w:rsid w:val="005068A8"/>
  </w:style>
  <w:style w:type="character" w:customStyle="1" w:styleId="WW8Num21z8">
    <w:name w:val="WW8Num21z8"/>
    <w:rsid w:val="005068A8"/>
  </w:style>
  <w:style w:type="character" w:customStyle="1" w:styleId="WW8Num25z0">
    <w:name w:val="WW8Num25z0"/>
    <w:rsid w:val="005068A8"/>
    <w:rPr>
      <w:rFonts w:ascii="Symbol" w:hAnsi="Symbol" w:cs="Symbol" w:hint="default"/>
      <w:sz w:val="18"/>
      <w:szCs w:val="18"/>
    </w:rPr>
  </w:style>
  <w:style w:type="character" w:customStyle="1" w:styleId="WW8Num25z1">
    <w:name w:val="WW8Num25z1"/>
    <w:rsid w:val="005068A8"/>
    <w:rPr>
      <w:rFonts w:ascii="Courier New" w:hAnsi="Courier New" w:cs="Courier New" w:hint="default"/>
    </w:rPr>
  </w:style>
  <w:style w:type="character" w:customStyle="1" w:styleId="WW8Num25z2">
    <w:name w:val="WW8Num25z2"/>
    <w:rsid w:val="005068A8"/>
    <w:rPr>
      <w:rFonts w:ascii="Wingdings" w:hAnsi="Wingdings" w:cs="Wingdings" w:hint="default"/>
    </w:rPr>
  </w:style>
  <w:style w:type="character" w:customStyle="1" w:styleId="WW8Num26z0">
    <w:name w:val="WW8Num26z0"/>
    <w:rsid w:val="005068A8"/>
  </w:style>
  <w:style w:type="character" w:customStyle="1" w:styleId="WW8Num26z1">
    <w:name w:val="WW8Num26z1"/>
    <w:rsid w:val="005068A8"/>
  </w:style>
  <w:style w:type="character" w:customStyle="1" w:styleId="WW8Num26z2">
    <w:name w:val="WW8Num26z2"/>
    <w:rsid w:val="005068A8"/>
  </w:style>
  <w:style w:type="character" w:customStyle="1" w:styleId="WW8Num26z3">
    <w:name w:val="WW8Num26z3"/>
    <w:rsid w:val="005068A8"/>
  </w:style>
  <w:style w:type="character" w:customStyle="1" w:styleId="WW8Num26z4">
    <w:name w:val="WW8Num26z4"/>
    <w:rsid w:val="005068A8"/>
  </w:style>
  <w:style w:type="character" w:customStyle="1" w:styleId="WW8Num26z5">
    <w:name w:val="WW8Num26z5"/>
    <w:rsid w:val="005068A8"/>
  </w:style>
  <w:style w:type="character" w:customStyle="1" w:styleId="WW8Num26z6">
    <w:name w:val="WW8Num26z6"/>
    <w:rsid w:val="005068A8"/>
  </w:style>
  <w:style w:type="character" w:customStyle="1" w:styleId="WW8Num26z7">
    <w:name w:val="WW8Num26z7"/>
    <w:rsid w:val="005068A8"/>
  </w:style>
  <w:style w:type="character" w:customStyle="1" w:styleId="WW8Num26z8">
    <w:name w:val="WW8Num26z8"/>
    <w:rsid w:val="005068A8"/>
  </w:style>
  <w:style w:type="character" w:customStyle="1" w:styleId="WW8Num27z0">
    <w:name w:val="WW8Num27z0"/>
    <w:rsid w:val="005068A8"/>
    <w:rPr>
      <w:rFonts w:hint="default"/>
    </w:rPr>
  </w:style>
  <w:style w:type="character" w:customStyle="1" w:styleId="WW8Num27z1">
    <w:name w:val="WW8Num27z1"/>
    <w:rsid w:val="005068A8"/>
  </w:style>
  <w:style w:type="character" w:customStyle="1" w:styleId="WW8Num27z2">
    <w:name w:val="WW8Num27z2"/>
    <w:rsid w:val="005068A8"/>
  </w:style>
  <w:style w:type="character" w:customStyle="1" w:styleId="WW8Num27z3">
    <w:name w:val="WW8Num27z3"/>
    <w:rsid w:val="005068A8"/>
  </w:style>
  <w:style w:type="character" w:customStyle="1" w:styleId="WW8Num27z4">
    <w:name w:val="WW8Num27z4"/>
    <w:rsid w:val="005068A8"/>
  </w:style>
  <w:style w:type="character" w:customStyle="1" w:styleId="WW8Num27z5">
    <w:name w:val="WW8Num27z5"/>
    <w:rsid w:val="005068A8"/>
  </w:style>
  <w:style w:type="character" w:customStyle="1" w:styleId="WW8Num27z6">
    <w:name w:val="WW8Num27z6"/>
    <w:rsid w:val="005068A8"/>
  </w:style>
  <w:style w:type="character" w:customStyle="1" w:styleId="WW8Num27z7">
    <w:name w:val="WW8Num27z7"/>
    <w:rsid w:val="005068A8"/>
  </w:style>
  <w:style w:type="character" w:customStyle="1" w:styleId="WW8Num27z8">
    <w:name w:val="WW8Num27z8"/>
    <w:rsid w:val="005068A8"/>
  </w:style>
  <w:style w:type="character" w:customStyle="1" w:styleId="WW8Num28z0">
    <w:name w:val="WW8Num28z0"/>
    <w:rsid w:val="005068A8"/>
    <w:rPr>
      <w:rFonts w:hint="default"/>
      <w:b/>
    </w:rPr>
  </w:style>
  <w:style w:type="character" w:customStyle="1" w:styleId="WW8Num28z1">
    <w:name w:val="WW8Num28z1"/>
    <w:rsid w:val="005068A8"/>
    <w:rPr>
      <w:rFonts w:ascii="Arial" w:hAnsi="Arial" w:cs="Arial" w:hint="default"/>
      <w:b/>
      <w:bCs/>
      <w:sz w:val="18"/>
      <w:szCs w:val="18"/>
    </w:rPr>
  </w:style>
  <w:style w:type="character" w:customStyle="1" w:styleId="WW8Num29z0">
    <w:name w:val="WW8Num29z0"/>
    <w:rsid w:val="005068A8"/>
    <w:rPr>
      <w:rFonts w:hint="default"/>
    </w:rPr>
  </w:style>
  <w:style w:type="character" w:customStyle="1" w:styleId="WW8Num29z1">
    <w:name w:val="WW8Num29z1"/>
    <w:rsid w:val="005068A8"/>
  </w:style>
  <w:style w:type="character" w:customStyle="1" w:styleId="WW8Num29z2">
    <w:name w:val="WW8Num29z2"/>
    <w:rsid w:val="005068A8"/>
  </w:style>
  <w:style w:type="character" w:customStyle="1" w:styleId="WW8Num29z3">
    <w:name w:val="WW8Num29z3"/>
    <w:rsid w:val="005068A8"/>
  </w:style>
  <w:style w:type="character" w:customStyle="1" w:styleId="WW8Num29z4">
    <w:name w:val="WW8Num29z4"/>
    <w:rsid w:val="005068A8"/>
  </w:style>
  <w:style w:type="character" w:customStyle="1" w:styleId="WW8Num29z5">
    <w:name w:val="WW8Num29z5"/>
    <w:rsid w:val="005068A8"/>
  </w:style>
  <w:style w:type="character" w:customStyle="1" w:styleId="WW8Num29z6">
    <w:name w:val="WW8Num29z6"/>
    <w:rsid w:val="005068A8"/>
  </w:style>
  <w:style w:type="character" w:customStyle="1" w:styleId="WW8Num29z7">
    <w:name w:val="WW8Num29z7"/>
    <w:rsid w:val="005068A8"/>
  </w:style>
  <w:style w:type="character" w:customStyle="1" w:styleId="WW8Num29z8">
    <w:name w:val="WW8Num29z8"/>
    <w:rsid w:val="005068A8"/>
  </w:style>
  <w:style w:type="character" w:customStyle="1" w:styleId="WW8Num30z0">
    <w:name w:val="WW8Num30z0"/>
    <w:rsid w:val="005068A8"/>
    <w:rPr>
      <w:rFonts w:hint="default"/>
      <w:b/>
    </w:rPr>
  </w:style>
  <w:style w:type="character" w:customStyle="1" w:styleId="WW8Num31z0">
    <w:name w:val="WW8Num31z0"/>
    <w:rsid w:val="005068A8"/>
    <w:rPr>
      <w:rFonts w:hint="default"/>
      <w:b/>
    </w:rPr>
  </w:style>
  <w:style w:type="character" w:customStyle="1" w:styleId="WW8Num31z1">
    <w:name w:val="WW8Num31z1"/>
    <w:rsid w:val="005068A8"/>
    <w:rPr>
      <w:rFonts w:hint="default"/>
      <w:b/>
      <w:color w:val="auto"/>
    </w:rPr>
  </w:style>
  <w:style w:type="character" w:customStyle="1" w:styleId="WW8Num32z0">
    <w:name w:val="WW8Num32z0"/>
    <w:rsid w:val="005068A8"/>
    <w:rPr>
      <w:rFonts w:hint="default"/>
      <w:b/>
    </w:rPr>
  </w:style>
  <w:style w:type="character" w:customStyle="1" w:styleId="WW8Num32z1">
    <w:name w:val="WW8Num32z1"/>
    <w:rsid w:val="005068A8"/>
    <w:rPr>
      <w:rFonts w:ascii="Arial" w:hAnsi="Arial" w:cs="Arial" w:hint="default"/>
      <w:b/>
      <w:bCs/>
      <w:sz w:val="18"/>
      <w:szCs w:val="18"/>
    </w:rPr>
  </w:style>
  <w:style w:type="character" w:customStyle="1" w:styleId="WW8Num33z0">
    <w:name w:val="WW8Num33z0"/>
    <w:rsid w:val="005068A8"/>
    <w:rPr>
      <w:rFonts w:ascii="Arial" w:hAnsi="Arial" w:cs="Arial" w:hint="default"/>
      <w:b/>
      <w:bCs/>
      <w:sz w:val="18"/>
      <w:szCs w:val="18"/>
    </w:rPr>
  </w:style>
  <w:style w:type="character" w:customStyle="1" w:styleId="WW8Num34z0">
    <w:name w:val="WW8Num34z0"/>
    <w:rsid w:val="005068A8"/>
  </w:style>
  <w:style w:type="character" w:customStyle="1" w:styleId="WW8Num34z1">
    <w:name w:val="WW8Num34z1"/>
    <w:rsid w:val="005068A8"/>
    <w:rPr>
      <w:rFonts w:ascii="Arial" w:hAnsi="Arial" w:cs="Arial"/>
      <w:sz w:val="18"/>
      <w:szCs w:val="20"/>
    </w:rPr>
  </w:style>
  <w:style w:type="character" w:customStyle="1" w:styleId="WW8Num34z2">
    <w:name w:val="WW8Num34z2"/>
    <w:rsid w:val="005068A8"/>
  </w:style>
  <w:style w:type="character" w:customStyle="1" w:styleId="WW8Num34z3">
    <w:name w:val="WW8Num34z3"/>
    <w:rsid w:val="005068A8"/>
  </w:style>
  <w:style w:type="character" w:customStyle="1" w:styleId="WW8Num34z4">
    <w:name w:val="WW8Num34z4"/>
    <w:rsid w:val="005068A8"/>
  </w:style>
  <w:style w:type="character" w:customStyle="1" w:styleId="WW8Num34z5">
    <w:name w:val="WW8Num34z5"/>
    <w:rsid w:val="005068A8"/>
  </w:style>
  <w:style w:type="character" w:customStyle="1" w:styleId="WW8Num34z6">
    <w:name w:val="WW8Num34z6"/>
    <w:rsid w:val="005068A8"/>
  </w:style>
  <w:style w:type="character" w:customStyle="1" w:styleId="WW8Num34z7">
    <w:name w:val="WW8Num34z7"/>
    <w:rsid w:val="005068A8"/>
  </w:style>
  <w:style w:type="character" w:customStyle="1" w:styleId="WW8Num34z8">
    <w:name w:val="WW8Num34z8"/>
    <w:rsid w:val="005068A8"/>
  </w:style>
  <w:style w:type="character" w:customStyle="1" w:styleId="WW8Num35z0">
    <w:name w:val="WW8Num35z0"/>
    <w:rsid w:val="005068A8"/>
    <w:rPr>
      <w:rFonts w:hint="default"/>
      <w:b/>
    </w:rPr>
  </w:style>
  <w:style w:type="character" w:customStyle="1" w:styleId="WW8Num35z1">
    <w:name w:val="WW8Num35z1"/>
    <w:rsid w:val="005068A8"/>
    <w:rPr>
      <w:rFonts w:hint="default"/>
      <w:b/>
      <w:sz w:val="18"/>
      <w:szCs w:val="18"/>
    </w:rPr>
  </w:style>
  <w:style w:type="character" w:customStyle="1" w:styleId="WW8Num36z0">
    <w:name w:val="WW8Num36z0"/>
    <w:rsid w:val="005068A8"/>
  </w:style>
  <w:style w:type="character" w:customStyle="1" w:styleId="WW8Num36z1">
    <w:name w:val="WW8Num36z1"/>
    <w:rsid w:val="005068A8"/>
    <w:rPr>
      <w:rFonts w:hint="default"/>
    </w:rPr>
  </w:style>
  <w:style w:type="character" w:customStyle="1" w:styleId="WW8Num36z2">
    <w:name w:val="WW8Num36z2"/>
    <w:rsid w:val="005068A8"/>
  </w:style>
  <w:style w:type="character" w:customStyle="1" w:styleId="WW8Num36z3">
    <w:name w:val="WW8Num36z3"/>
    <w:rsid w:val="005068A8"/>
  </w:style>
  <w:style w:type="character" w:customStyle="1" w:styleId="WW8Num36z4">
    <w:name w:val="WW8Num36z4"/>
    <w:rsid w:val="005068A8"/>
  </w:style>
  <w:style w:type="character" w:customStyle="1" w:styleId="WW8Num36z5">
    <w:name w:val="WW8Num36z5"/>
    <w:rsid w:val="005068A8"/>
  </w:style>
  <w:style w:type="character" w:customStyle="1" w:styleId="WW8Num36z6">
    <w:name w:val="WW8Num36z6"/>
    <w:rsid w:val="005068A8"/>
  </w:style>
  <w:style w:type="character" w:customStyle="1" w:styleId="WW8Num36z7">
    <w:name w:val="WW8Num36z7"/>
    <w:rsid w:val="005068A8"/>
  </w:style>
  <w:style w:type="character" w:customStyle="1" w:styleId="WW8Num36z8">
    <w:name w:val="WW8Num36z8"/>
    <w:rsid w:val="005068A8"/>
  </w:style>
  <w:style w:type="character" w:customStyle="1" w:styleId="Standardnpsmoodstavce1">
    <w:name w:val="Standardní písmo odstavce1"/>
    <w:rsid w:val="005068A8"/>
  </w:style>
  <w:style w:type="character" w:styleId="Hypertextovodkaz">
    <w:name w:val="Hyperlink"/>
    <w:rsid w:val="005068A8"/>
    <w:rPr>
      <w:color w:val="0000FF"/>
      <w:u w:val="single"/>
    </w:rPr>
  </w:style>
  <w:style w:type="character" w:customStyle="1" w:styleId="platne1">
    <w:name w:val="platne1"/>
    <w:basedOn w:val="Standardnpsmoodstavce1"/>
    <w:rsid w:val="005068A8"/>
  </w:style>
  <w:style w:type="character" w:styleId="Siln">
    <w:name w:val="Strong"/>
    <w:uiPriority w:val="22"/>
    <w:qFormat/>
    <w:rsid w:val="005068A8"/>
    <w:rPr>
      <w:b/>
      <w:bCs/>
    </w:rPr>
  </w:style>
  <w:style w:type="character" w:styleId="Zvraznn">
    <w:name w:val="Emphasis"/>
    <w:qFormat/>
    <w:rsid w:val="005068A8"/>
    <w:rPr>
      <w:i/>
      <w:iCs/>
    </w:rPr>
  </w:style>
  <w:style w:type="character" w:styleId="slostrnky">
    <w:name w:val="page number"/>
    <w:basedOn w:val="Standardnpsmoodstavce1"/>
    <w:rsid w:val="005068A8"/>
  </w:style>
  <w:style w:type="character" w:customStyle="1" w:styleId="Odkaznakoment1">
    <w:name w:val="Odkaz na komentář1"/>
    <w:rsid w:val="005068A8"/>
    <w:rPr>
      <w:sz w:val="16"/>
      <w:szCs w:val="16"/>
    </w:rPr>
  </w:style>
  <w:style w:type="character" w:customStyle="1" w:styleId="TextkomenteChar">
    <w:name w:val="Text komentáře Char"/>
    <w:uiPriority w:val="99"/>
    <w:rsid w:val="005068A8"/>
    <w:rPr>
      <w:sz w:val="24"/>
      <w:szCs w:val="24"/>
    </w:rPr>
  </w:style>
  <w:style w:type="character" w:customStyle="1" w:styleId="TextbublinyChar">
    <w:name w:val="Text bubliny Char"/>
    <w:rsid w:val="005068A8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1"/>
    <w:rsid w:val="005068A8"/>
  </w:style>
  <w:style w:type="character" w:customStyle="1" w:styleId="FormtovanvHTMLChar">
    <w:name w:val="Formátovaný v HTML Char"/>
    <w:rsid w:val="005068A8"/>
    <w:rPr>
      <w:rFonts w:ascii="Courier New" w:hAnsi="Courier New" w:cs="Courier New"/>
    </w:rPr>
  </w:style>
  <w:style w:type="character" w:customStyle="1" w:styleId="ZhlavChar">
    <w:name w:val="Záhlaví Char"/>
    <w:rsid w:val="005068A8"/>
    <w:rPr>
      <w:sz w:val="24"/>
      <w:szCs w:val="24"/>
    </w:rPr>
  </w:style>
  <w:style w:type="character" w:customStyle="1" w:styleId="ZpatChar">
    <w:name w:val="Zápatí Char"/>
    <w:rsid w:val="005068A8"/>
    <w:rPr>
      <w:sz w:val="24"/>
      <w:szCs w:val="24"/>
    </w:rPr>
  </w:style>
  <w:style w:type="character" w:customStyle="1" w:styleId="Symbolyproslovn">
    <w:name w:val="Symboly pro číslování"/>
    <w:rsid w:val="005068A8"/>
    <w:rPr>
      <w:rFonts w:ascii="Arial" w:hAnsi="Arial" w:cs="Arial"/>
      <w:b/>
      <w:bCs/>
      <w:sz w:val="18"/>
      <w:szCs w:val="18"/>
    </w:rPr>
  </w:style>
  <w:style w:type="character" w:customStyle="1" w:styleId="Odrky">
    <w:name w:val="Odrážky"/>
    <w:rsid w:val="005068A8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5068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1"/>
    <w:rsid w:val="005068A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Zkladntext"/>
    <w:rsid w:val="005068A8"/>
    <w:rPr>
      <w:rFonts w:cs="Mangal"/>
    </w:rPr>
  </w:style>
  <w:style w:type="paragraph" w:customStyle="1" w:styleId="Popisek">
    <w:name w:val="Popisek"/>
    <w:basedOn w:val="Normln"/>
    <w:rsid w:val="005068A8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5068A8"/>
    <w:pPr>
      <w:suppressLineNumbers/>
    </w:pPr>
    <w:rPr>
      <w:rFonts w:cs="Mangal"/>
    </w:rPr>
  </w:style>
  <w:style w:type="paragraph" w:styleId="Nzev">
    <w:name w:val="Title"/>
    <w:basedOn w:val="Normln"/>
    <w:next w:val="Podtitul"/>
    <w:link w:val="NzevChar"/>
    <w:qFormat/>
    <w:rsid w:val="005068A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next w:val="Zkladntext"/>
    <w:link w:val="PodtitulChar"/>
    <w:qFormat/>
    <w:rsid w:val="005068A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customStyle="1" w:styleId="Textkomente1">
    <w:name w:val="Text komentáře1"/>
    <w:basedOn w:val="Normln"/>
    <w:rsid w:val="005068A8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rsid w:val="005068A8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rsid w:val="005068A8"/>
    <w:rPr>
      <w:sz w:val="20"/>
    </w:rPr>
  </w:style>
  <w:style w:type="paragraph" w:styleId="Textpoznpodarou">
    <w:name w:val="footnote text"/>
    <w:basedOn w:val="Normln"/>
    <w:rsid w:val="005068A8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rsid w:val="005068A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rsid w:val="005068A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rsid w:val="005068A8"/>
    <w:pPr>
      <w:tabs>
        <w:tab w:val="center" w:pos="4536"/>
        <w:tab w:val="right" w:pos="9072"/>
      </w:tabs>
    </w:pPr>
  </w:style>
  <w:style w:type="paragraph" w:customStyle="1" w:styleId="Normodsaz">
    <w:name w:val="Norm.odsaz."/>
    <w:basedOn w:val="Normln"/>
    <w:rsid w:val="005068A8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styleId="Textbubliny">
    <w:name w:val="Balloon Text"/>
    <w:basedOn w:val="Normln"/>
    <w:rsid w:val="005068A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rsid w:val="005068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rsid w:val="005068A8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5068A8"/>
    <w:pPr>
      <w:ind w:left="708"/>
    </w:pPr>
  </w:style>
  <w:style w:type="character" w:customStyle="1" w:styleId="PodtitulChar">
    <w:name w:val="Podtitul Char"/>
    <w:link w:val="Podtitul"/>
    <w:rsid w:val="00253DA5"/>
    <w:rPr>
      <w:rFonts w:ascii="Arial" w:hAnsi="Arial" w:cs="Arial"/>
      <w:b/>
      <w:sz w:val="24"/>
      <w:szCs w:val="24"/>
      <w:u w:val="single"/>
      <w:lang w:eastAsia="ar-SA"/>
    </w:rPr>
  </w:style>
  <w:style w:type="character" w:styleId="Odkaznakoment">
    <w:name w:val="annotation reference"/>
    <w:uiPriority w:val="99"/>
    <w:semiHidden/>
    <w:unhideWhenUsed/>
    <w:rsid w:val="00B95A1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B95A1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B95A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A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A1F"/>
    <w:rPr>
      <w:b/>
      <w:bCs/>
      <w:lang w:eastAsia="ar-SA"/>
    </w:rPr>
  </w:style>
  <w:style w:type="paragraph" w:styleId="Revize">
    <w:name w:val="Revision"/>
    <w:hidden/>
    <w:uiPriority w:val="99"/>
    <w:semiHidden/>
    <w:rsid w:val="007676C1"/>
    <w:rPr>
      <w:sz w:val="24"/>
      <w:szCs w:val="24"/>
      <w:lang w:eastAsia="ar-SA"/>
    </w:rPr>
  </w:style>
  <w:style w:type="paragraph" w:customStyle="1" w:styleId="Default">
    <w:name w:val="Default"/>
    <w:rsid w:val="00F87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9">
    <w:name w:val="Font Style19"/>
    <w:uiPriority w:val="99"/>
    <w:rsid w:val="00A920A0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A920A0"/>
    <w:rPr>
      <w:rFonts w:ascii="Arial" w:hAnsi="Arial" w:cs="Arial" w:hint="default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E0123D"/>
    <w:pPr>
      <w:widowControl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8618"/>
      </w:tabs>
      <w:snapToGrid/>
      <w:ind w:firstLine="360"/>
      <w:jc w:val="left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rsid w:val="00E0123D"/>
    <w:rPr>
      <w:lang w:eastAsia="ar-SA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rsid w:val="00E0123D"/>
    <w:rPr>
      <w:sz w:val="24"/>
      <w:szCs w:val="24"/>
      <w:lang w:eastAsia="ar-SA"/>
    </w:rPr>
  </w:style>
  <w:style w:type="paragraph" w:styleId="Seznam2">
    <w:name w:val="List 2"/>
    <w:basedOn w:val="Normln"/>
    <w:uiPriority w:val="99"/>
    <w:unhideWhenUsed/>
    <w:rsid w:val="00EC1346"/>
    <w:pPr>
      <w:ind w:left="566" w:hanging="283"/>
      <w:contextualSpacing/>
    </w:pPr>
  </w:style>
  <w:style w:type="numbering" w:customStyle="1" w:styleId="Styl1">
    <w:name w:val="Styl1"/>
    <w:basedOn w:val="Bezseznamu"/>
    <w:rsid w:val="00222AA6"/>
    <w:pPr>
      <w:numPr>
        <w:numId w:val="2"/>
      </w:numPr>
    </w:pPr>
  </w:style>
  <w:style w:type="paragraph" w:styleId="Normlnodsazen">
    <w:name w:val="Normal Indent"/>
    <w:basedOn w:val="Normln"/>
    <w:rsid w:val="0064034E"/>
    <w:pPr>
      <w:suppressAutoHyphens w:val="0"/>
    </w:pPr>
    <w:rPr>
      <w:rFonts w:ascii="Arial" w:hAnsi="Arial"/>
      <w:sz w:val="22"/>
      <w:lang w:eastAsia="cs-CZ"/>
    </w:rPr>
  </w:style>
  <w:style w:type="paragraph" w:styleId="Obsah4">
    <w:name w:val="toc 4"/>
    <w:basedOn w:val="Normln"/>
    <w:next w:val="Normln"/>
    <w:autoRedefine/>
    <w:semiHidden/>
    <w:rsid w:val="0064034E"/>
    <w:pPr>
      <w:tabs>
        <w:tab w:val="num" w:pos="709"/>
      </w:tabs>
      <w:suppressAutoHyphens w:val="0"/>
      <w:ind w:left="709" w:hanging="567"/>
      <w:jc w:val="both"/>
    </w:pPr>
    <w:rPr>
      <w:rFonts w:ascii="Arial" w:hAnsi="Arial"/>
      <w:sz w:val="22"/>
      <w:lang w:eastAsia="cs-CZ"/>
    </w:rPr>
  </w:style>
  <w:style w:type="paragraph" w:styleId="Obsah5">
    <w:name w:val="toc 5"/>
    <w:basedOn w:val="Normln"/>
    <w:next w:val="Normln"/>
    <w:autoRedefine/>
    <w:semiHidden/>
    <w:rsid w:val="0064034E"/>
    <w:pPr>
      <w:numPr>
        <w:ilvl w:val="1"/>
        <w:numId w:val="3"/>
      </w:numPr>
      <w:tabs>
        <w:tab w:val="clear" w:pos="993"/>
        <w:tab w:val="num" w:pos="709"/>
      </w:tabs>
      <w:suppressAutoHyphens w:val="0"/>
      <w:ind w:left="709" w:hanging="709"/>
      <w:jc w:val="both"/>
    </w:pPr>
    <w:rPr>
      <w:rFonts w:ascii="Arial" w:hAnsi="Arial"/>
      <w:sz w:val="22"/>
      <w:lang w:eastAsia="cs-CZ"/>
    </w:rPr>
  </w:style>
  <w:style w:type="paragraph" w:customStyle="1" w:styleId="l1">
    <w:name w:val="l1"/>
    <w:basedOn w:val="Normln"/>
    <w:rsid w:val="009E674F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l4">
    <w:name w:val="l4"/>
    <w:basedOn w:val="Normln"/>
    <w:rsid w:val="001540E4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l5">
    <w:name w:val="l5"/>
    <w:basedOn w:val="Normln"/>
    <w:rsid w:val="001540E4"/>
    <w:pPr>
      <w:suppressAutoHyphens w:val="0"/>
      <w:spacing w:before="100" w:beforeAutospacing="1" w:after="100" w:afterAutospacing="1"/>
    </w:pPr>
    <w:rPr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540E4"/>
    <w:rPr>
      <w:i/>
      <w:iCs/>
    </w:rPr>
  </w:style>
  <w:style w:type="paragraph" w:customStyle="1" w:styleId="l6">
    <w:name w:val="l6"/>
    <w:basedOn w:val="Normln"/>
    <w:rsid w:val="001540E4"/>
    <w:pPr>
      <w:suppressAutoHyphens w:val="0"/>
      <w:spacing w:before="100" w:beforeAutospacing="1" w:after="100" w:afterAutospacing="1"/>
    </w:pPr>
    <w:rPr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F7C52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NzevChar">
    <w:name w:val="Název Char"/>
    <w:link w:val="Nzev"/>
    <w:locked/>
    <w:rsid w:val="00561666"/>
    <w:rPr>
      <w:b/>
      <w:sz w:val="32"/>
      <w:lang w:eastAsia="ar-SA"/>
    </w:rPr>
  </w:style>
  <w:style w:type="paragraph" w:customStyle="1" w:styleId="Normal7">
    <w:name w:val="Normal_7"/>
    <w:basedOn w:val="Normln"/>
    <w:rsid w:val="00132CA6"/>
    <w:pPr>
      <w:suppressAutoHyphens w:val="0"/>
      <w:jc w:val="both"/>
    </w:pPr>
    <w:rPr>
      <w:rFonts w:eastAsiaTheme="minorHAns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7963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76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1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1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http://www.npu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7FAA0-2D91-4353-9999-C929E4ED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24</Pages>
  <Words>12002</Words>
  <Characters>70816</Characters>
  <Application>Microsoft Office Word</Application>
  <DocSecurity>0</DocSecurity>
  <Lines>590</Lines>
  <Paragraphs>165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ATC</Company>
  <LinksUpToDate>false</LinksUpToDate>
  <CharactersWithSpaces>82653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Karel Jelínek</dc:creator>
  <cp:lastModifiedBy>frankova</cp:lastModifiedBy>
  <cp:revision>9</cp:revision>
  <cp:lastPrinted>2020-05-28T21:50:00Z</cp:lastPrinted>
  <dcterms:created xsi:type="dcterms:W3CDTF">2020-12-17T12:00:00Z</dcterms:created>
  <dcterms:modified xsi:type="dcterms:W3CDTF">2020-12-17T12:32:00Z</dcterms:modified>
</cp:coreProperties>
</file>