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8B42F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AA53822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F6727A5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3368E718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5A764AD3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072168F5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27C42C7D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2BEB74B4" w14:textId="40B1CF6A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>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>18:00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>11</w:t>
      </w:r>
    </w:p>
    <w:p w14:paraId="02E8E733" w14:textId="393DA100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>7:00</w:t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  <w:t>18:00</w:t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  <w:t>11</w:t>
      </w:r>
    </w:p>
    <w:p w14:paraId="3BFA3FC8" w14:textId="679344AC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>7:00</w:t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  <w:t>18:00</w:t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  <w:t>11</w:t>
      </w:r>
    </w:p>
    <w:p w14:paraId="0A6DB49A" w14:textId="7E116AAA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>7:00</w:t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  <w:t>18:00</w:t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  <w:t>11</w:t>
      </w:r>
    </w:p>
    <w:p w14:paraId="2DB6335D" w14:textId="17C883E1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>7:00</w:t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  <w:t>18:00</w:t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ab/>
        <w:t>11</w:t>
      </w:r>
    </w:p>
    <w:p w14:paraId="41DD5233" w14:textId="6FE10EB5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>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>11:30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>4:30</w:t>
      </w:r>
    </w:p>
    <w:p w14:paraId="62A73914" w14:textId="0DAA8917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>7:30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>11:00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</w:rPr>
        <w:t>3:30</w:t>
      </w:r>
    </w:p>
    <w:p w14:paraId="4445AA34" w14:textId="07D1D6AE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43503">
        <w:rPr>
          <w:rFonts w:asciiTheme="minorHAnsi" w:hAnsiTheme="minorHAnsi" w:cs="Tahoma"/>
          <w:b/>
        </w:rPr>
        <w:t>63</w:t>
      </w:r>
    </w:p>
    <w:p w14:paraId="3F9F62F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60A52C12" w14:textId="77777777"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14:paraId="3B98962A" w14:textId="77777777" w:rsidR="00B33239" w:rsidRPr="006C5B8D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</w:p>
    <w:p w14:paraId="67C5AB1D" w14:textId="3D0CBF1D" w:rsidR="008F6360" w:rsidRPr="006E25EF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 w:rsidRPr="006E25EF">
        <w:rPr>
          <w:rFonts w:asciiTheme="minorHAnsi" w:hAnsiTheme="minorHAnsi" w:cs="Tahoma"/>
        </w:rPr>
        <w:t>Pondělí</w:t>
      </w:r>
      <w:r w:rsidRPr="006E25EF">
        <w:rPr>
          <w:rFonts w:asciiTheme="minorHAnsi" w:hAnsiTheme="minorHAnsi" w:cs="Tahoma"/>
        </w:rPr>
        <w:tab/>
      </w:r>
      <w:r w:rsidRPr="006E25EF">
        <w:rPr>
          <w:rFonts w:asciiTheme="minorHAnsi" w:hAnsiTheme="minorHAnsi" w:cs="Tahoma"/>
        </w:rPr>
        <w:tab/>
      </w:r>
      <w:r w:rsidR="00F71947">
        <w:rPr>
          <w:rFonts w:asciiTheme="minorHAnsi" w:hAnsiTheme="minorHAnsi" w:cs="Tahoma"/>
        </w:rPr>
        <w:t>XXX</w:t>
      </w:r>
      <w:r w:rsidRPr="006E25EF">
        <w:rPr>
          <w:rFonts w:asciiTheme="minorHAnsi" w:hAnsiTheme="minorHAnsi" w:cs="Tahoma"/>
        </w:rPr>
        <w:tab/>
      </w:r>
      <w:r w:rsidRPr="006E25EF">
        <w:rPr>
          <w:rFonts w:asciiTheme="minorHAnsi" w:hAnsiTheme="minorHAnsi" w:cs="Tahoma"/>
        </w:rPr>
        <w:tab/>
      </w:r>
      <w:r w:rsidRPr="006E25EF">
        <w:rPr>
          <w:rFonts w:asciiTheme="minorHAnsi" w:hAnsiTheme="minorHAnsi" w:cs="Tahoma"/>
        </w:rPr>
        <w:tab/>
      </w:r>
      <w:r w:rsidRPr="006E25EF">
        <w:rPr>
          <w:rFonts w:asciiTheme="minorHAnsi" w:hAnsiTheme="minorHAnsi" w:cs="Tahoma"/>
        </w:rPr>
        <w:tab/>
      </w:r>
      <w:r w:rsidRPr="006E25EF">
        <w:rPr>
          <w:rFonts w:asciiTheme="minorHAnsi" w:hAnsiTheme="minorHAnsi" w:cs="Tahoma"/>
        </w:rPr>
        <w:tab/>
      </w:r>
      <w:r w:rsidRPr="006E25EF">
        <w:rPr>
          <w:rFonts w:asciiTheme="minorHAnsi" w:hAnsiTheme="minorHAnsi" w:cs="Tahoma"/>
        </w:rPr>
        <w:tab/>
      </w:r>
      <w:r w:rsidRPr="006E25EF">
        <w:rPr>
          <w:rFonts w:asciiTheme="minorHAnsi" w:hAnsiTheme="minorHAnsi" w:cs="Tahoma"/>
        </w:rPr>
        <w:tab/>
      </w:r>
      <w:r w:rsidRPr="006E25EF">
        <w:rPr>
          <w:rFonts w:asciiTheme="minorHAnsi" w:hAnsiTheme="minorHAnsi" w:cs="Tahoma"/>
        </w:rPr>
        <w:tab/>
      </w:r>
      <w:r w:rsidRPr="006E25EF">
        <w:rPr>
          <w:rFonts w:asciiTheme="minorHAnsi" w:hAnsiTheme="minorHAnsi" w:cs="Tahoma"/>
        </w:rPr>
        <w:tab/>
      </w:r>
    </w:p>
    <w:p w14:paraId="254259EB" w14:textId="7AA71B2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 w:rsidRPr="006E25EF">
        <w:rPr>
          <w:rFonts w:asciiTheme="minorHAnsi" w:hAnsiTheme="minorHAnsi" w:cs="Tahoma"/>
        </w:rPr>
        <w:t>Úterý</w:t>
      </w:r>
      <w:r w:rsidRPr="006E25EF">
        <w:rPr>
          <w:rFonts w:asciiTheme="minorHAnsi" w:hAnsiTheme="minorHAnsi" w:cs="Tahoma"/>
        </w:rPr>
        <w:tab/>
      </w:r>
      <w:r w:rsidRPr="006E25EF">
        <w:rPr>
          <w:rFonts w:asciiTheme="minorHAnsi" w:hAnsiTheme="minorHAnsi" w:cs="Tahoma"/>
        </w:rPr>
        <w:tab/>
      </w:r>
      <w:r w:rsidR="00F71947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D8052CD" w14:textId="54993E33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71947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EF578C9" w14:textId="088F73A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71947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2789AA" w14:textId="4123B359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71947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9D92603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94001A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AD4DC6E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631952E2" w14:textId="4D303BA5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závěrů je stanoveno výměniště:</w:t>
      </w:r>
      <w:r>
        <w:rPr>
          <w:rFonts w:asciiTheme="minorHAnsi" w:hAnsiTheme="minorHAnsi" w:cs="Tahoma"/>
        </w:rPr>
        <w:tab/>
      </w:r>
      <w:r w:rsidR="00F71947">
        <w:rPr>
          <w:rFonts w:asciiTheme="minorHAnsi" w:hAnsiTheme="minorHAnsi" w:cs="Tahoma"/>
        </w:rPr>
        <w:t>XXX</w:t>
      </w:r>
    </w:p>
    <w:p w14:paraId="5D8D89A8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19E6DEE8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49021AD6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70CC5231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697A027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08BD28A3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5BCC986E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53009C09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596EEA92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0F29D30F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5292AF21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1.1.2020</w:t>
      </w:r>
    </w:p>
    <w:p w14:paraId="6055662B" w14:textId="47770C98" w:rsidR="009D3F3A" w:rsidRPr="00227890" w:rsidRDefault="00E40FE6" w:rsidP="009D3F3A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3 766</w:t>
      </w:r>
    </w:p>
    <w:p w14:paraId="473D7003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1AFF0E9D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45E0699D" w14:textId="75355BAF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845C24" w:rsidRPr="00845C24">
        <w:rPr>
          <w:rFonts w:asciiTheme="minorHAnsi" w:hAnsiTheme="minorHAnsi" w:cs="Tahoma"/>
        </w:rPr>
        <w:t>30 ks a více</w:t>
      </w:r>
    </w:p>
    <w:p w14:paraId="4D4077F0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3D460C1A" w14:textId="3D4A6CA1" w:rsidR="009D3F3A" w:rsidRPr="009D3F3A" w:rsidRDefault="000866E5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434B1A16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33349343" w14:textId="55DB08EB" w:rsidR="00A5580E" w:rsidRPr="00A5580E" w:rsidRDefault="000866E5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03023FF2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085BC8C9" w14:textId="4CA99907" w:rsidR="00A5580E" w:rsidRPr="00A5580E" w:rsidRDefault="000866E5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44327E65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6027BC13" w14:textId="35ABE524" w:rsidR="009D3F3A" w:rsidRPr="00A5580E" w:rsidRDefault="000866E5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6F671C30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61B13DDE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679F6528" w14:textId="0F93FAF1" w:rsidR="009D3F3A" w:rsidRPr="009D3F3A" w:rsidRDefault="000866E5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přízemí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66EAE" w14:textId="77777777" w:rsidR="007B5774" w:rsidRDefault="007B5774" w:rsidP="00E26E3A">
      <w:pPr>
        <w:spacing w:line="240" w:lineRule="auto"/>
      </w:pPr>
      <w:r>
        <w:separator/>
      </w:r>
    </w:p>
  </w:endnote>
  <w:endnote w:type="continuationSeparator" w:id="0">
    <w:p w14:paraId="60D5DAF3" w14:textId="77777777" w:rsidR="007B5774" w:rsidRDefault="007B577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D9ED5" w14:textId="0B08A34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6E25EF">
      <w:rPr>
        <w:noProof/>
      </w:rPr>
      <w:t>2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6E25EF">
        <w:rPr>
          <w:noProof/>
        </w:rPr>
        <w:t>2</w:t>
      </w:r>
    </w:fldSimple>
  </w:p>
  <w:p w14:paraId="7322FF3B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8A4DE" w14:textId="77777777" w:rsidR="007B5774" w:rsidRDefault="007B5774" w:rsidP="00E26E3A">
      <w:pPr>
        <w:spacing w:line="240" w:lineRule="auto"/>
      </w:pPr>
      <w:r>
        <w:separator/>
      </w:r>
    </w:p>
  </w:footnote>
  <w:footnote w:type="continuationSeparator" w:id="0">
    <w:p w14:paraId="2E365957" w14:textId="77777777" w:rsidR="007B5774" w:rsidRDefault="007B577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E6161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ECFCC8B" wp14:editId="44E6B3B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188FDF8" wp14:editId="5F83FD6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59DC20B" wp14:editId="702A07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</w:p>
  <w:p w14:paraId="0BBAA148" w14:textId="7EA0EBE7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  <w:r w:rsidR="00543503">
      <w:rPr>
        <w:rFonts w:ascii="Tahoma" w:hAnsi="Tahoma" w:cs="Tahoma"/>
        <w:b/>
        <w:color w:val="00277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866E5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43503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A2334"/>
    <w:rsid w:val="006C22E9"/>
    <w:rsid w:val="006C5BCB"/>
    <w:rsid w:val="006E25EF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45C24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0FE6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5087D"/>
    <w:rsid w:val="00F63B9F"/>
    <w:rsid w:val="00F71947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F5FBFF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10</TotalTime>
  <Pages>2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9</cp:revision>
  <cp:lastPrinted>1900-12-31T23:00:00Z</cp:lastPrinted>
  <dcterms:created xsi:type="dcterms:W3CDTF">2020-06-03T11:04:00Z</dcterms:created>
  <dcterms:modified xsi:type="dcterms:W3CDTF">2020-12-17T19:48:00Z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