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E7" w:rsidRDefault="00663CE7" w:rsidP="00663CE7">
      <w:pPr>
        <w:jc w:val="center"/>
        <w:rPr>
          <w:rFonts w:ascii="Arial" w:hAnsi="Arial" w:cs="Arial"/>
          <w:b/>
          <w:sz w:val="24"/>
          <w:szCs w:val="24"/>
        </w:rPr>
      </w:pPr>
      <w:r w:rsidRPr="00814C29">
        <w:rPr>
          <w:rFonts w:ascii="Arial" w:hAnsi="Arial" w:cs="Arial"/>
          <w:b/>
          <w:sz w:val="24"/>
          <w:szCs w:val="24"/>
        </w:rPr>
        <w:t xml:space="preserve">Rámcová smlouva </w:t>
      </w:r>
      <w:r>
        <w:rPr>
          <w:rFonts w:ascii="Arial" w:hAnsi="Arial" w:cs="Arial"/>
          <w:b/>
          <w:sz w:val="24"/>
          <w:szCs w:val="24"/>
        </w:rPr>
        <w:t xml:space="preserve">02 – Závod </w:t>
      </w:r>
      <w:proofErr w:type="spellStart"/>
      <w:r>
        <w:rPr>
          <w:rFonts w:ascii="Arial" w:hAnsi="Arial" w:cs="Arial"/>
          <w:b/>
          <w:sz w:val="24"/>
          <w:szCs w:val="24"/>
        </w:rPr>
        <w:t>Frýdek</w:t>
      </w:r>
      <w:proofErr w:type="spellEnd"/>
      <w:r>
        <w:rPr>
          <w:rFonts w:ascii="Arial" w:hAnsi="Arial" w:cs="Arial"/>
          <w:b/>
          <w:sz w:val="24"/>
          <w:szCs w:val="24"/>
        </w:rPr>
        <w:t>-Místek</w:t>
      </w:r>
    </w:p>
    <w:p w:rsidR="00481007" w:rsidRPr="00814C29" w:rsidRDefault="00481007" w:rsidP="00481007">
      <w:pPr>
        <w:jc w:val="center"/>
        <w:rPr>
          <w:rFonts w:ascii="Arial" w:hAnsi="Arial" w:cs="Arial"/>
          <w:b/>
          <w:sz w:val="24"/>
          <w:szCs w:val="24"/>
        </w:rPr>
      </w:pPr>
      <w:r w:rsidRPr="00814C29">
        <w:rPr>
          <w:rFonts w:ascii="Arial" w:hAnsi="Arial" w:cs="Arial"/>
          <w:b/>
          <w:sz w:val="24"/>
          <w:szCs w:val="24"/>
        </w:rPr>
        <w:t>o poskytování servisních služeb na vozidla značky Škoda</w:t>
      </w:r>
    </w:p>
    <w:p w:rsidR="00481007" w:rsidRPr="00814C29" w:rsidRDefault="00481007" w:rsidP="00481007">
      <w:pPr>
        <w:jc w:val="center"/>
        <w:rPr>
          <w:rFonts w:ascii="Arial" w:hAnsi="Arial" w:cs="Arial"/>
        </w:rPr>
      </w:pPr>
      <w:r w:rsidRPr="00814C29">
        <w:rPr>
          <w:rFonts w:ascii="Arial" w:hAnsi="Arial" w:cs="Arial"/>
        </w:rPr>
        <w:t xml:space="preserve">uzavřená podle ustanovení § </w:t>
      </w:r>
      <w:r>
        <w:rPr>
          <w:rFonts w:ascii="Arial" w:hAnsi="Arial" w:cs="Arial"/>
        </w:rPr>
        <w:t>1746</w:t>
      </w:r>
      <w:r w:rsidRPr="00814C29">
        <w:rPr>
          <w:rFonts w:ascii="Arial" w:hAnsi="Arial" w:cs="Arial"/>
        </w:rPr>
        <w:t xml:space="preserve"> odst. 2 zákona č. </w:t>
      </w:r>
      <w:r>
        <w:rPr>
          <w:rFonts w:ascii="Arial" w:hAnsi="Arial" w:cs="Arial"/>
        </w:rPr>
        <w:t>89/2012</w:t>
      </w:r>
      <w:r w:rsidRPr="00814C29">
        <w:rPr>
          <w:rFonts w:ascii="Arial" w:hAnsi="Arial" w:cs="Arial"/>
        </w:rPr>
        <w:t xml:space="preserve"> Sb.,</w:t>
      </w:r>
    </w:p>
    <w:p w:rsidR="00481007" w:rsidRPr="00814C29" w:rsidRDefault="00481007" w:rsidP="00481007">
      <w:pPr>
        <w:jc w:val="center"/>
        <w:rPr>
          <w:rFonts w:ascii="Arial" w:hAnsi="Arial" w:cs="Arial"/>
          <w:u w:val="single"/>
        </w:rPr>
      </w:pPr>
      <w:r w:rsidRPr="00814C29">
        <w:rPr>
          <w:rFonts w:ascii="Arial" w:hAnsi="Arial" w:cs="Arial"/>
        </w:rPr>
        <w:t>ob</w:t>
      </w:r>
      <w:r>
        <w:rPr>
          <w:rFonts w:ascii="Arial" w:hAnsi="Arial" w:cs="Arial"/>
        </w:rPr>
        <w:t>čanského</w:t>
      </w:r>
      <w:r w:rsidRPr="00814C29">
        <w:rPr>
          <w:rFonts w:ascii="Arial" w:hAnsi="Arial" w:cs="Arial"/>
        </w:rPr>
        <w:t xml:space="preserve"> zákoníku, v platném znění</w:t>
      </w:r>
    </w:p>
    <w:p w:rsidR="00481007" w:rsidRDefault="00481007" w:rsidP="00481007">
      <w:pPr>
        <w:jc w:val="both"/>
        <w:rPr>
          <w:rFonts w:ascii="Arial" w:hAnsi="Arial" w:cs="Arial"/>
          <w:sz w:val="24"/>
        </w:rPr>
      </w:pPr>
    </w:p>
    <w:p w:rsidR="00EF69D7" w:rsidRPr="00026515" w:rsidRDefault="00EF69D7" w:rsidP="00481007">
      <w:pPr>
        <w:jc w:val="both"/>
        <w:rPr>
          <w:rFonts w:ascii="Arial" w:hAnsi="Arial" w:cs="Arial"/>
          <w:sz w:val="24"/>
        </w:rPr>
      </w:pPr>
    </w:p>
    <w:p w:rsidR="00481007" w:rsidRPr="00EF69D7" w:rsidRDefault="00481007" w:rsidP="008F3C7B">
      <w:pPr>
        <w:tabs>
          <w:tab w:val="left" w:pos="1276"/>
        </w:tabs>
        <w:jc w:val="both"/>
        <w:rPr>
          <w:rFonts w:ascii="Arial" w:hAnsi="Arial" w:cs="Arial"/>
          <w:b/>
        </w:rPr>
      </w:pPr>
      <w:r w:rsidRPr="00EF69D7">
        <w:rPr>
          <w:rFonts w:ascii="Arial" w:hAnsi="Arial" w:cs="Arial"/>
          <w:b/>
        </w:rPr>
        <w:t xml:space="preserve">Objednatel   </w:t>
      </w:r>
      <w:r w:rsidR="008F3C7B">
        <w:rPr>
          <w:rFonts w:ascii="Arial" w:hAnsi="Arial" w:cs="Arial"/>
          <w:b/>
        </w:rPr>
        <w:tab/>
      </w:r>
      <w:r w:rsidRPr="00EF69D7">
        <w:rPr>
          <w:rFonts w:ascii="Arial" w:hAnsi="Arial" w:cs="Arial"/>
          <w:b/>
        </w:rPr>
        <w:t>Povodí Odry, státní podnik</w:t>
      </w:r>
    </w:p>
    <w:p w:rsidR="00481007" w:rsidRPr="00EF69D7" w:rsidRDefault="00481007" w:rsidP="00481007">
      <w:pPr>
        <w:ind w:left="426" w:firstLine="850"/>
        <w:rPr>
          <w:rFonts w:ascii="Arial" w:hAnsi="Arial" w:cs="Arial"/>
        </w:rPr>
      </w:pPr>
      <w:r w:rsidRPr="00EF69D7">
        <w:rPr>
          <w:rFonts w:ascii="Arial" w:hAnsi="Arial" w:cs="Arial"/>
        </w:rPr>
        <w:t xml:space="preserve">se sídlem Varenská 3101/49, Moravská Ostrava, </w:t>
      </w:r>
      <w:proofErr w:type="gramStart"/>
      <w:r w:rsidR="00EF69D7" w:rsidRPr="00EF69D7">
        <w:rPr>
          <w:rFonts w:ascii="Arial" w:hAnsi="Arial" w:cs="Arial"/>
        </w:rPr>
        <w:t>702 00</w:t>
      </w:r>
      <w:r w:rsidR="00EF69D7">
        <w:rPr>
          <w:rFonts w:ascii="Arial" w:hAnsi="Arial" w:cs="Arial"/>
        </w:rPr>
        <w:t xml:space="preserve">  </w:t>
      </w:r>
      <w:r w:rsidRPr="00EF69D7">
        <w:rPr>
          <w:rFonts w:ascii="Arial" w:hAnsi="Arial" w:cs="Arial"/>
        </w:rPr>
        <w:t>Ostrava</w:t>
      </w:r>
      <w:proofErr w:type="gramEnd"/>
      <w:r w:rsidRPr="00EF69D7">
        <w:rPr>
          <w:rFonts w:ascii="Arial" w:hAnsi="Arial" w:cs="Arial"/>
        </w:rPr>
        <w:t xml:space="preserve"> </w:t>
      </w:r>
    </w:p>
    <w:p w:rsidR="00481007" w:rsidRPr="00EF69D7" w:rsidRDefault="00481007" w:rsidP="00481007">
      <w:pPr>
        <w:ind w:left="426" w:firstLine="850"/>
        <w:rPr>
          <w:rFonts w:ascii="Arial" w:hAnsi="Arial" w:cs="Arial"/>
        </w:rPr>
      </w:pPr>
      <w:r w:rsidRPr="00EF69D7">
        <w:rPr>
          <w:rFonts w:ascii="Arial" w:hAnsi="Arial" w:cs="Arial"/>
        </w:rPr>
        <w:t>zapsaný v OR vedeném Krajským soudem v Ostravě, oddíl A XIV, vložka 584</w:t>
      </w:r>
    </w:p>
    <w:p w:rsidR="00481007" w:rsidRPr="00EF69D7" w:rsidRDefault="00481007" w:rsidP="00481007">
      <w:pPr>
        <w:keepNext/>
        <w:ind w:left="426" w:firstLine="850"/>
        <w:outlineLvl w:val="0"/>
        <w:rPr>
          <w:rFonts w:ascii="Arial" w:hAnsi="Arial" w:cs="Arial"/>
          <w:color w:val="000000"/>
        </w:rPr>
      </w:pPr>
      <w:r w:rsidRPr="00EF69D7">
        <w:rPr>
          <w:rFonts w:ascii="Arial" w:hAnsi="Arial" w:cs="Arial"/>
          <w:color w:val="000000"/>
        </w:rPr>
        <w:t xml:space="preserve">statutární zástupce: Ing. Jiří </w:t>
      </w:r>
      <w:r w:rsidR="0056362D">
        <w:rPr>
          <w:rFonts w:ascii="Arial" w:hAnsi="Arial" w:cs="Arial"/>
          <w:color w:val="000000"/>
        </w:rPr>
        <w:t>Tkáč</w:t>
      </w:r>
      <w:r w:rsidRPr="00EF69D7">
        <w:rPr>
          <w:rFonts w:ascii="Arial" w:hAnsi="Arial" w:cs="Arial"/>
          <w:color w:val="000000"/>
        </w:rPr>
        <w:t>, generální ředitel</w:t>
      </w:r>
    </w:p>
    <w:p w:rsidR="00481007" w:rsidRPr="00EF69D7" w:rsidRDefault="00481007" w:rsidP="00481007">
      <w:pPr>
        <w:keepNext/>
        <w:ind w:left="426" w:firstLine="850"/>
        <w:outlineLvl w:val="0"/>
        <w:rPr>
          <w:rFonts w:ascii="Arial" w:hAnsi="Arial" w:cs="Arial"/>
          <w:color w:val="000000"/>
        </w:rPr>
      </w:pPr>
      <w:r w:rsidRPr="00EF69D7">
        <w:rPr>
          <w:rFonts w:ascii="Arial" w:hAnsi="Arial" w:cs="Arial"/>
          <w:color w:val="000000"/>
        </w:rPr>
        <w:t>IČO: 70890021</w:t>
      </w:r>
    </w:p>
    <w:p w:rsidR="00481007" w:rsidRPr="00EF69D7" w:rsidRDefault="00481007" w:rsidP="00481007">
      <w:pPr>
        <w:keepNext/>
        <w:ind w:left="426" w:firstLine="850"/>
        <w:outlineLvl w:val="0"/>
        <w:rPr>
          <w:rFonts w:ascii="Arial" w:hAnsi="Arial" w:cs="Arial"/>
        </w:rPr>
      </w:pPr>
      <w:r w:rsidRPr="00EF69D7">
        <w:rPr>
          <w:rFonts w:ascii="Arial" w:hAnsi="Arial" w:cs="Arial"/>
        </w:rPr>
        <w:t>DIČ: CZ70890021</w:t>
      </w:r>
    </w:p>
    <w:p w:rsidR="00481007" w:rsidRPr="00EF69D7" w:rsidRDefault="00481007" w:rsidP="00481007">
      <w:pPr>
        <w:ind w:left="284" w:firstLine="992"/>
        <w:rPr>
          <w:rFonts w:ascii="Arial" w:hAnsi="Arial" w:cs="Arial"/>
        </w:rPr>
      </w:pPr>
      <w:r w:rsidRPr="00EF69D7">
        <w:rPr>
          <w:rFonts w:ascii="Arial" w:hAnsi="Arial" w:cs="Arial"/>
        </w:rPr>
        <w:t xml:space="preserve">Bankovní spojení: KB Ostrava, </w:t>
      </w:r>
      <w:proofErr w:type="gramStart"/>
      <w:r w:rsidRPr="00EF69D7">
        <w:rPr>
          <w:rFonts w:ascii="Arial" w:hAnsi="Arial" w:cs="Arial"/>
        </w:rPr>
        <w:t>č.ú. 97104761/0100</w:t>
      </w:r>
      <w:proofErr w:type="gramEnd"/>
    </w:p>
    <w:p w:rsidR="00481007" w:rsidRPr="00EF69D7" w:rsidRDefault="00481007" w:rsidP="00481007">
      <w:pPr>
        <w:ind w:left="284" w:firstLine="992"/>
        <w:rPr>
          <w:rFonts w:ascii="Arial" w:hAnsi="Arial" w:cs="Arial"/>
        </w:rPr>
      </w:pPr>
      <w:r w:rsidRPr="00EF69D7">
        <w:rPr>
          <w:rFonts w:ascii="Arial" w:hAnsi="Arial" w:cs="Arial"/>
        </w:rPr>
        <w:t>Kontaktní osoby ve věcech obchodních:</w:t>
      </w:r>
    </w:p>
    <w:p w:rsidR="00481007" w:rsidRPr="00EF69D7" w:rsidRDefault="00481007" w:rsidP="00481007">
      <w:pPr>
        <w:ind w:firstLine="1276"/>
        <w:rPr>
          <w:rFonts w:ascii="Arial" w:hAnsi="Arial" w:cs="Arial"/>
        </w:rPr>
      </w:pPr>
      <w:r w:rsidRPr="00EF69D7">
        <w:rPr>
          <w:rFonts w:ascii="Arial" w:hAnsi="Arial" w:cs="Arial"/>
        </w:rPr>
        <w:t xml:space="preserve">Martin Kubica, </w:t>
      </w:r>
      <w:proofErr w:type="spellStart"/>
      <w:r w:rsidR="00935995">
        <w:rPr>
          <w:rFonts w:ascii="Arial" w:hAnsi="Arial" w:cs="Arial"/>
        </w:rPr>
        <w:t>xxx</w:t>
      </w:r>
      <w:proofErr w:type="spellEnd"/>
      <w:r w:rsidR="006128AD">
        <w:rPr>
          <w:rFonts w:ascii="Arial" w:hAnsi="Arial" w:cs="Arial"/>
        </w:rPr>
        <w:t>, tel: xxx</w:t>
      </w:r>
    </w:p>
    <w:p w:rsidR="00481007" w:rsidRPr="00EF69D7" w:rsidRDefault="00481007" w:rsidP="00481007">
      <w:pPr>
        <w:ind w:firstLine="1276"/>
        <w:rPr>
          <w:rFonts w:ascii="Arial" w:hAnsi="Arial" w:cs="Arial"/>
        </w:rPr>
      </w:pPr>
      <w:r w:rsidRPr="00EF69D7">
        <w:rPr>
          <w:rFonts w:ascii="Arial" w:hAnsi="Arial" w:cs="Arial"/>
        </w:rPr>
        <w:t>dále jen „objednatel“</w:t>
      </w:r>
    </w:p>
    <w:p w:rsidR="00481007" w:rsidRPr="00EF69D7" w:rsidRDefault="00481007" w:rsidP="00481007">
      <w:pPr>
        <w:jc w:val="both"/>
        <w:rPr>
          <w:rFonts w:ascii="Arial" w:hAnsi="Arial" w:cs="Arial"/>
        </w:rPr>
      </w:pPr>
    </w:p>
    <w:p w:rsidR="00481007" w:rsidRPr="00EF69D7" w:rsidRDefault="00481007" w:rsidP="00481007">
      <w:pPr>
        <w:jc w:val="both"/>
        <w:rPr>
          <w:rFonts w:ascii="Arial" w:hAnsi="Arial" w:cs="Arial"/>
        </w:rPr>
      </w:pPr>
    </w:p>
    <w:p w:rsidR="0034548C" w:rsidRPr="00667748" w:rsidRDefault="00481007" w:rsidP="0034548C">
      <w:pPr>
        <w:tabs>
          <w:tab w:val="left" w:pos="1276"/>
        </w:tabs>
        <w:ind w:left="284" w:hanging="284"/>
        <w:jc w:val="both"/>
        <w:rPr>
          <w:rFonts w:ascii="Arial" w:hAnsi="Arial" w:cs="Arial"/>
          <w:b/>
        </w:rPr>
      </w:pPr>
      <w:r w:rsidRPr="00EF69D7">
        <w:rPr>
          <w:rFonts w:ascii="Arial" w:hAnsi="Arial" w:cs="Arial"/>
          <w:b/>
        </w:rPr>
        <w:t xml:space="preserve">Zhotovitel    </w:t>
      </w:r>
      <w:r w:rsidR="008F3C7B">
        <w:rPr>
          <w:rFonts w:ascii="Arial" w:hAnsi="Arial" w:cs="Arial"/>
          <w:b/>
        </w:rPr>
        <w:tab/>
      </w:r>
      <w:r w:rsidR="0034548C">
        <w:rPr>
          <w:rFonts w:ascii="Arial" w:hAnsi="Arial" w:cs="Arial"/>
          <w:b/>
        </w:rPr>
        <w:t>Auto Dubina, a.s.</w:t>
      </w:r>
    </w:p>
    <w:p w:rsidR="0034548C" w:rsidRDefault="0034548C" w:rsidP="0034548C">
      <w:pPr>
        <w:ind w:left="284" w:firstLine="992"/>
        <w:jc w:val="both"/>
        <w:rPr>
          <w:rFonts w:ascii="Arial" w:hAnsi="Arial" w:cs="Arial"/>
        </w:rPr>
      </w:pPr>
      <w:r w:rsidRPr="00667748">
        <w:rPr>
          <w:rFonts w:ascii="Arial" w:hAnsi="Arial" w:cs="Arial"/>
        </w:rPr>
        <w:t>se sídlem</w:t>
      </w:r>
      <w:r>
        <w:rPr>
          <w:rFonts w:ascii="Arial" w:hAnsi="Arial" w:cs="Arial"/>
        </w:rPr>
        <w:t xml:space="preserve"> Horní 3023/122,700 30 Ostrava – </w:t>
      </w:r>
      <w:proofErr w:type="spellStart"/>
      <w:r>
        <w:rPr>
          <w:rFonts w:ascii="Arial" w:hAnsi="Arial" w:cs="Arial"/>
        </w:rPr>
        <w:t>Bělský</w:t>
      </w:r>
      <w:proofErr w:type="spellEnd"/>
      <w:r>
        <w:rPr>
          <w:rFonts w:ascii="Arial" w:hAnsi="Arial" w:cs="Arial"/>
        </w:rPr>
        <w:t xml:space="preserve"> Les</w:t>
      </w:r>
    </w:p>
    <w:p w:rsidR="0034548C" w:rsidRPr="00667748" w:rsidRDefault="0034548C" w:rsidP="0034548C">
      <w:pPr>
        <w:ind w:left="284" w:firstLine="992"/>
        <w:jc w:val="both"/>
        <w:rPr>
          <w:rFonts w:ascii="Arial" w:hAnsi="Arial" w:cs="Arial"/>
        </w:rPr>
      </w:pPr>
      <w:r w:rsidRPr="00667748">
        <w:rPr>
          <w:rFonts w:ascii="Arial" w:hAnsi="Arial" w:cs="Arial"/>
        </w:rPr>
        <w:t>zapsaný v</w:t>
      </w:r>
      <w:r>
        <w:rPr>
          <w:rFonts w:ascii="Arial" w:hAnsi="Arial" w:cs="Arial"/>
        </w:rPr>
        <w:t> </w:t>
      </w:r>
      <w:r w:rsidRPr="00667748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u Krajského soudu v Ostravě oddíl B, </w:t>
      </w:r>
      <w:proofErr w:type="gramStart"/>
      <w:r>
        <w:rPr>
          <w:rFonts w:ascii="Arial" w:hAnsi="Arial" w:cs="Arial"/>
        </w:rPr>
        <w:t>vl.2120</w:t>
      </w:r>
      <w:proofErr w:type="gramEnd"/>
      <w:r>
        <w:rPr>
          <w:rFonts w:ascii="Arial" w:hAnsi="Arial" w:cs="Arial"/>
        </w:rPr>
        <w:t xml:space="preserve"> </w:t>
      </w:r>
    </w:p>
    <w:p w:rsidR="0034548C" w:rsidRPr="00667748" w:rsidRDefault="0034548C" w:rsidP="0034548C">
      <w:pPr>
        <w:ind w:left="284" w:firstLine="992"/>
        <w:jc w:val="both"/>
        <w:rPr>
          <w:rFonts w:ascii="Arial" w:hAnsi="Arial" w:cs="Arial"/>
        </w:rPr>
      </w:pPr>
      <w:r w:rsidRPr="00667748">
        <w:rPr>
          <w:rFonts w:ascii="Arial" w:hAnsi="Arial" w:cs="Arial"/>
        </w:rPr>
        <w:t xml:space="preserve">jednající: </w:t>
      </w:r>
      <w:proofErr w:type="spellStart"/>
      <w:r w:rsidR="00935995">
        <w:rPr>
          <w:rFonts w:ascii="Arial" w:hAnsi="Arial" w:cs="Arial"/>
        </w:rPr>
        <w:t>xxx</w:t>
      </w:r>
      <w:proofErr w:type="spellEnd"/>
    </w:p>
    <w:p w:rsidR="0034548C" w:rsidRPr="00667748" w:rsidRDefault="0034548C" w:rsidP="0034548C">
      <w:pPr>
        <w:ind w:left="284" w:firstLine="992"/>
        <w:jc w:val="both"/>
        <w:rPr>
          <w:rFonts w:ascii="Arial" w:hAnsi="Arial" w:cs="Arial"/>
        </w:rPr>
      </w:pPr>
      <w:r w:rsidRPr="00667748"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>25832191</w:t>
      </w:r>
    </w:p>
    <w:p w:rsidR="0034548C" w:rsidRPr="00667748" w:rsidRDefault="0034548C" w:rsidP="0034548C">
      <w:pPr>
        <w:ind w:left="284" w:firstLine="992"/>
        <w:jc w:val="both"/>
        <w:rPr>
          <w:rFonts w:ascii="Arial" w:hAnsi="Arial" w:cs="Arial"/>
        </w:rPr>
      </w:pPr>
      <w:r w:rsidRPr="00667748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>CZ25832191</w:t>
      </w:r>
    </w:p>
    <w:p w:rsidR="0034548C" w:rsidRPr="00667748" w:rsidRDefault="0034548C" w:rsidP="0034548C">
      <w:pPr>
        <w:ind w:left="284" w:firstLine="992"/>
        <w:jc w:val="both"/>
        <w:rPr>
          <w:rFonts w:ascii="Arial" w:hAnsi="Arial" w:cs="Arial"/>
        </w:rPr>
      </w:pPr>
      <w:r w:rsidRPr="00667748"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>Komerční banka Ostrava</w:t>
      </w:r>
      <w:r w:rsidRPr="00667748">
        <w:rPr>
          <w:rFonts w:ascii="Arial" w:hAnsi="Arial" w:cs="Arial"/>
        </w:rPr>
        <w:t xml:space="preserve"> </w:t>
      </w:r>
      <w:proofErr w:type="gramStart"/>
      <w:r w:rsidRPr="00667748">
        <w:rPr>
          <w:rFonts w:ascii="Arial" w:hAnsi="Arial" w:cs="Arial"/>
        </w:rPr>
        <w:t xml:space="preserve">č.ú. </w:t>
      </w:r>
      <w:r>
        <w:rPr>
          <w:rFonts w:ascii="Arial" w:hAnsi="Arial" w:cs="Arial"/>
        </w:rPr>
        <w:t>27</w:t>
      </w:r>
      <w:proofErr w:type="gramEnd"/>
      <w:r>
        <w:rPr>
          <w:rFonts w:ascii="Arial" w:hAnsi="Arial" w:cs="Arial"/>
        </w:rPr>
        <w:t>-1171030217/0100</w:t>
      </w:r>
    </w:p>
    <w:p w:rsidR="0034548C" w:rsidRDefault="0034548C" w:rsidP="0034548C">
      <w:pPr>
        <w:ind w:left="284" w:firstLine="992"/>
        <w:jc w:val="both"/>
        <w:rPr>
          <w:rFonts w:ascii="Arial" w:hAnsi="Arial" w:cs="Arial"/>
        </w:rPr>
      </w:pPr>
      <w:r w:rsidRPr="00667748">
        <w:rPr>
          <w:rFonts w:ascii="Arial" w:hAnsi="Arial" w:cs="Arial"/>
        </w:rPr>
        <w:t xml:space="preserve">Kontaktní osoby: </w:t>
      </w:r>
      <w:proofErr w:type="spellStart"/>
      <w:r w:rsidR="00935995">
        <w:rPr>
          <w:rFonts w:ascii="Arial" w:hAnsi="Arial" w:cs="Arial"/>
        </w:rPr>
        <w:t>xxx</w:t>
      </w:r>
      <w:proofErr w:type="spellEnd"/>
    </w:p>
    <w:p w:rsidR="0034548C" w:rsidRPr="00EF69D7" w:rsidRDefault="00935995" w:rsidP="0034548C">
      <w:pPr>
        <w:ind w:left="284" w:firstLine="99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</w:p>
    <w:p w:rsidR="00481007" w:rsidRPr="00EF69D7" w:rsidRDefault="0034548C" w:rsidP="0034548C">
      <w:pPr>
        <w:tabs>
          <w:tab w:val="left" w:pos="1276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81007" w:rsidRPr="00EF69D7">
        <w:rPr>
          <w:rFonts w:ascii="Arial" w:hAnsi="Arial" w:cs="Arial"/>
        </w:rPr>
        <w:t>dále jen „zhotovitel“</w:t>
      </w:r>
    </w:p>
    <w:p w:rsidR="00481007" w:rsidRPr="00EF69D7" w:rsidRDefault="00481007" w:rsidP="00481007">
      <w:pPr>
        <w:jc w:val="both"/>
        <w:rPr>
          <w:rFonts w:ascii="Arial" w:hAnsi="Arial" w:cs="Arial"/>
        </w:rPr>
      </w:pPr>
    </w:p>
    <w:p w:rsidR="00EF69D7" w:rsidRPr="00EF69D7" w:rsidRDefault="00EF69D7" w:rsidP="00481007">
      <w:pPr>
        <w:jc w:val="both"/>
        <w:rPr>
          <w:rFonts w:ascii="Arial" w:hAnsi="Arial" w:cs="Arial"/>
        </w:rPr>
      </w:pPr>
    </w:p>
    <w:p w:rsidR="00EF69D7" w:rsidRPr="00EF69D7" w:rsidRDefault="00EF69D7" w:rsidP="00481007">
      <w:pPr>
        <w:jc w:val="both"/>
        <w:rPr>
          <w:rFonts w:ascii="Arial" w:hAnsi="Arial" w:cs="Arial"/>
        </w:rPr>
      </w:pPr>
    </w:p>
    <w:p w:rsidR="00481007" w:rsidRPr="00EF69D7" w:rsidRDefault="00481007" w:rsidP="00EF69D7">
      <w:pPr>
        <w:numPr>
          <w:ilvl w:val="0"/>
          <w:numId w:val="6"/>
        </w:numPr>
        <w:spacing w:before="120" w:after="120"/>
        <w:ind w:left="1077"/>
        <w:jc w:val="center"/>
        <w:rPr>
          <w:rFonts w:ascii="Arial" w:hAnsi="Arial" w:cs="Arial"/>
          <w:b/>
        </w:rPr>
      </w:pPr>
      <w:r w:rsidRPr="00EF69D7">
        <w:rPr>
          <w:rFonts w:ascii="Arial" w:hAnsi="Arial" w:cs="Arial"/>
          <w:b/>
        </w:rPr>
        <w:t>Předmět smlouvy</w:t>
      </w:r>
    </w:p>
    <w:p w:rsidR="00481007" w:rsidRPr="00EF69D7" w:rsidRDefault="00481007" w:rsidP="00EF69D7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Předmětem smlouvy je závazek zhotovitele poskytovat pro objednatele servisní služby pro osobní a užitková vozidla značky Škoda, v následujícím členění:</w:t>
      </w:r>
    </w:p>
    <w:p w:rsidR="00481007" w:rsidRPr="00EF69D7" w:rsidRDefault="00481007" w:rsidP="00EF69D7">
      <w:pPr>
        <w:numPr>
          <w:ilvl w:val="0"/>
          <w:numId w:val="1"/>
        </w:numPr>
        <w:tabs>
          <w:tab w:val="clear" w:pos="1068"/>
        </w:tabs>
        <w:ind w:left="851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Záruční a pozáruční servisní prohlídky</w:t>
      </w:r>
    </w:p>
    <w:p w:rsidR="00481007" w:rsidRPr="00EF69D7" w:rsidRDefault="00481007" w:rsidP="00EF69D7">
      <w:pPr>
        <w:numPr>
          <w:ilvl w:val="0"/>
          <w:numId w:val="1"/>
        </w:numPr>
        <w:tabs>
          <w:tab w:val="clear" w:pos="1068"/>
        </w:tabs>
        <w:spacing w:after="120"/>
        <w:ind w:left="851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Záruční a pozáruční opravy s použitím originálních náhradních dílů</w:t>
      </w:r>
    </w:p>
    <w:p w:rsidR="00481007" w:rsidRPr="00EF69D7" w:rsidRDefault="00481007" w:rsidP="00EF69D7">
      <w:pPr>
        <w:numPr>
          <w:ilvl w:val="0"/>
          <w:numId w:val="11"/>
        </w:numPr>
        <w:spacing w:after="120"/>
        <w:ind w:left="426" w:hanging="426"/>
        <w:jc w:val="both"/>
        <w:rPr>
          <w:rFonts w:ascii="Arial" w:hAnsi="Arial" w:cs="Arial"/>
          <w:color w:val="000000"/>
        </w:rPr>
      </w:pPr>
      <w:r w:rsidRPr="00EF69D7">
        <w:rPr>
          <w:rFonts w:ascii="Arial" w:hAnsi="Arial" w:cs="Arial"/>
        </w:rPr>
        <w:t xml:space="preserve">Zhotovitel se zavazuje poskytovat tyto služby za podmínek stanovených touto smlouvou a v souladu se zadávacími podmínkami veřejné zakázky malého rozsahu Provádění </w:t>
      </w:r>
      <w:r w:rsidRPr="00EF69D7">
        <w:rPr>
          <w:rFonts w:ascii="Arial" w:hAnsi="Arial" w:cs="Arial"/>
          <w:color w:val="000000"/>
        </w:rPr>
        <w:t>servisu a oprav osobních vozidel značky Škoda 20</w:t>
      </w:r>
      <w:r w:rsidR="0056362D">
        <w:rPr>
          <w:rFonts w:ascii="Arial" w:hAnsi="Arial" w:cs="Arial"/>
          <w:color w:val="000000"/>
        </w:rPr>
        <w:t>2</w:t>
      </w:r>
      <w:r w:rsidR="001838DF">
        <w:rPr>
          <w:rFonts w:ascii="Arial" w:hAnsi="Arial" w:cs="Arial"/>
          <w:color w:val="000000"/>
        </w:rPr>
        <w:t>1</w:t>
      </w:r>
      <w:r w:rsidRPr="00EF69D7">
        <w:rPr>
          <w:rFonts w:ascii="Arial" w:hAnsi="Arial" w:cs="Arial"/>
          <w:color w:val="000000"/>
        </w:rPr>
        <w:t>.</w:t>
      </w:r>
    </w:p>
    <w:p w:rsidR="00481007" w:rsidRPr="00EF69D7" w:rsidRDefault="00481007" w:rsidP="00EF69D7">
      <w:pPr>
        <w:numPr>
          <w:ilvl w:val="0"/>
          <w:numId w:val="11"/>
        </w:numPr>
        <w:spacing w:after="120"/>
        <w:ind w:left="426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Obě smluvní strany prohlašují, že zadávací dokumentaci objednatele a nabídku zhotovitele podanou ve výběrovém řízení mají k datu podpisu této smlouvy k dispozici.</w:t>
      </w:r>
    </w:p>
    <w:p w:rsidR="00481007" w:rsidRPr="00EF69D7" w:rsidRDefault="00481007" w:rsidP="00EF69D7">
      <w:pPr>
        <w:numPr>
          <w:ilvl w:val="0"/>
          <w:numId w:val="11"/>
        </w:numPr>
        <w:spacing w:after="120"/>
        <w:ind w:left="426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V důsledku uzavření této smlouvy nevyvstane objednateli žádná povinnost vytvořit se zhotovitelem výhradní vztahy, ani u něj objednat konkrétní objem servisních služeb.</w:t>
      </w:r>
    </w:p>
    <w:p w:rsidR="00EF69D7" w:rsidRP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69D7" w:rsidRDefault="00481007" w:rsidP="00EF69D7">
      <w:pPr>
        <w:spacing w:before="120" w:after="120"/>
        <w:jc w:val="center"/>
        <w:rPr>
          <w:rFonts w:ascii="Arial" w:hAnsi="Arial" w:cs="Arial"/>
          <w:b/>
          <w:bCs/>
        </w:rPr>
      </w:pPr>
      <w:r w:rsidRPr="00EF69D7">
        <w:rPr>
          <w:rFonts w:ascii="Arial" w:hAnsi="Arial" w:cs="Arial"/>
          <w:b/>
          <w:bCs/>
        </w:rPr>
        <w:t>II. Objednací podmínky, způsob plnění</w:t>
      </w:r>
    </w:p>
    <w:p w:rsidR="00481007" w:rsidRPr="00EF69D7" w:rsidRDefault="00481007" w:rsidP="00EF69D7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Tato smlouva se sjednává jako smlouva rámcová, na dobu určitou, s platností od 1. 1. 20</w:t>
      </w:r>
      <w:r w:rsidR="0056362D">
        <w:rPr>
          <w:rFonts w:ascii="Arial" w:hAnsi="Arial" w:cs="Arial"/>
        </w:rPr>
        <w:t>2</w:t>
      </w:r>
      <w:r w:rsidR="001838DF">
        <w:rPr>
          <w:rFonts w:ascii="Arial" w:hAnsi="Arial" w:cs="Arial"/>
        </w:rPr>
        <w:t>1</w:t>
      </w:r>
      <w:r w:rsidRPr="00EF69D7">
        <w:rPr>
          <w:rFonts w:ascii="Arial" w:hAnsi="Arial" w:cs="Arial"/>
        </w:rPr>
        <w:t xml:space="preserve"> do 31. 12. 20</w:t>
      </w:r>
      <w:r w:rsidR="0056362D">
        <w:rPr>
          <w:rFonts w:ascii="Arial" w:hAnsi="Arial" w:cs="Arial"/>
        </w:rPr>
        <w:t>2</w:t>
      </w:r>
      <w:r w:rsidR="001838DF">
        <w:rPr>
          <w:rFonts w:ascii="Arial" w:hAnsi="Arial" w:cs="Arial"/>
        </w:rPr>
        <w:t>1</w:t>
      </w:r>
      <w:r w:rsidRPr="00EF69D7">
        <w:rPr>
          <w:rFonts w:ascii="Arial" w:hAnsi="Arial" w:cs="Arial"/>
        </w:rPr>
        <w:t xml:space="preserve">. Během doby platnosti smlouvy je objednatel oprávněn servis a opravy průběžně objednávat a zhotovitel povinen průběžně realizovat. </w:t>
      </w:r>
    </w:p>
    <w:p w:rsidR="00481007" w:rsidRPr="00EF1849" w:rsidRDefault="00481007" w:rsidP="00EF69D7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 xml:space="preserve">Jednotlivé opravy či servisní úkony budou objednatelem objednávány telefonicky či mailem. Zhotovitel je povinen zahájit opravu či servisní úkon do 24 hodin od okamžiku objednání. Písemný záznam o objednaném úkonu a jeho rozsahu bude vyhotoven zhotovitelem ve formě zakázkového listu při předání </w:t>
      </w:r>
      <w:proofErr w:type="spellStart"/>
      <w:r w:rsidRPr="00EF69D7">
        <w:rPr>
          <w:rFonts w:ascii="Arial" w:hAnsi="Arial" w:cs="Arial"/>
        </w:rPr>
        <w:t>servisovaného</w:t>
      </w:r>
      <w:proofErr w:type="spellEnd"/>
      <w:r w:rsidRPr="00EF69D7">
        <w:rPr>
          <w:rFonts w:ascii="Arial" w:hAnsi="Arial" w:cs="Arial"/>
        </w:rPr>
        <w:t xml:space="preserve"> vozidla zhotoviteli. Zakázkový list bude vyhotovován ve dvou výtiscích, po jednom pro každou ze smluvních stran. Zakázkový list musí obsahovat identifikaci vozidla, datum, popis závady nebo požadovaného úkonu, předpokládaný termín </w:t>
      </w:r>
      <w:r w:rsidRPr="00EF1849">
        <w:rPr>
          <w:rFonts w:ascii="Arial" w:hAnsi="Arial" w:cs="Arial"/>
        </w:rPr>
        <w:lastRenderedPageBreak/>
        <w:t xml:space="preserve">dohotovení a odhadovanou cenu opravy. Zakázkový list musí být potvrzen podpisy oprávněných osob obou smluvních stran. </w:t>
      </w:r>
    </w:p>
    <w:p w:rsidR="00481007" w:rsidRPr="00EF1849" w:rsidRDefault="00481007" w:rsidP="00EF69D7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Zhotovitel je povinen servis a opravy provádět ve svém servisním středisku nejbližším adrese předmětného závodu objednatele (příslušná lokalita uvedená v názvu této smlouvy). V případě nutnosti přemístění vozidla do jiného servisního střediska či k </w:t>
      </w:r>
      <w:r w:rsidR="00E37C53" w:rsidRPr="00EF1849">
        <w:rPr>
          <w:rFonts w:ascii="Arial" w:hAnsi="Arial" w:cs="Arial"/>
        </w:rPr>
        <w:t>poddodavateli</w:t>
      </w:r>
      <w:r w:rsidRPr="00EF1849">
        <w:rPr>
          <w:rFonts w:ascii="Arial" w:hAnsi="Arial" w:cs="Arial"/>
        </w:rPr>
        <w:t xml:space="preserve"> je zhotovitel povinen zajistit si převoz vozidla samostatně a na své náklady. </w:t>
      </w:r>
    </w:p>
    <w:p w:rsidR="00481007" w:rsidRPr="00EF1849" w:rsidRDefault="00481007" w:rsidP="00EF69D7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 xml:space="preserve">Zapůjčení náhradního vozidla ani zajištění převozu osob mezi servisním střediskem zhotovitele a sídlem objednatele není ze strany objednatele požadováno. </w:t>
      </w:r>
    </w:p>
    <w:p w:rsidR="00481007" w:rsidRPr="00EF1849" w:rsidRDefault="00481007" w:rsidP="00EF69D7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 xml:space="preserve">Opravu či servis vozidel je zhotovitel povinen provádět v nejkratším možném termínu a s vynaložením řádné a odborné péče; je povinen používat </w:t>
      </w:r>
      <w:r w:rsidRPr="00EF1849">
        <w:rPr>
          <w:rFonts w:ascii="Arial" w:hAnsi="Arial" w:cs="Arial"/>
          <w:lang w:eastAsia="en-US"/>
        </w:rPr>
        <w:t xml:space="preserve">výhradně diagnostické a technologické zařízení, nářadí a přípravky schválené výrobcem vozidel, rovněž tak dodržovat technologické postupy stanovené výrobcem vozidel a používat originální náhradní díly Škoda. </w:t>
      </w:r>
    </w:p>
    <w:p w:rsidR="00481007" w:rsidRPr="00EF1849" w:rsidRDefault="00481007" w:rsidP="00EF69D7">
      <w:pPr>
        <w:numPr>
          <w:ilvl w:val="0"/>
          <w:numId w:val="7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 xml:space="preserve">Převzetí vozidla po dokončení opravy či servisu zpět objednatelem bude písemně potvrzeno na zakázkovém listu oprávněnou osobou objednatele. Potvrzením převzetí vozidla objednatel nepotvrzuje úspěšnost či kvalitu opravy; potvrzení nemá vliv na záruku na provedenou opravu či servis a možnosti reklamace.  </w:t>
      </w:r>
    </w:p>
    <w:p w:rsidR="00EF69D7" w:rsidRPr="00EF1849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1849" w:rsidRDefault="00481007" w:rsidP="00EF69D7">
      <w:pPr>
        <w:spacing w:before="120" w:after="120"/>
        <w:jc w:val="center"/>
        <w:rPr>
          <w:rFonts w:ascii="Arial" w:hAnsi="Arial" w:cs="Arial"/>
          <w:b/>
          <w:bCs/>
        </w:rPr>
      </w:pPr>
      <w:r w:rsidRPr="00EF1849">
        <w:rPr>
          <w:rFonts w:ascii="Arial" w:hAnsi="Arial" w:cs="Arial"/>
          <w:b/>
          <w:bCs/>
        </w:rPr>
        <w:t>III. Cena za provedení oprav a servisu</w:t>
      </w:r>
    </w:p>
    <w:p w:rsidR="00481007" w:rsidRPr="00EF1849" w:rsidRDefault="00481007" w:rsidP="00EF69D7">
      <w:pPr>
        <w:numPr>
          <w:ilvl w:val="0"/>
          <w:numId w:val="8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Ceny za 1 hod. práce pro jednotlivé modely vozidel, včetně procentuální slevy, která bude poskytována po dobu trvání smlouvy, jsou uvedeny v příloze č. 1 této smlouvy – (Ceník opravářských a servisních prací).</w:t>
      </w:r>
    </w:p>
    <w:p w:rsidR="00481007" w:rsidRPr="00EF1849" w:rsidRDefault="00481007" w:rsidP="00EF69D7">
      <w:pPr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 xml:space="preserve">Zhotovitel se zavazuje poskytovat objednateli po dobu platnosti smlouvy slevu z ceníkové ceny originálních náhradních dílů od dodavatele Škoda Auto a.s. ve výši </w:t>
      </w:r>
      <w:r w:rsidR="0034548C">
        <w:rPr>
          <w:rFonts w:ascii="Arial" w:hAnsi="Arial" w:cs="Arial"/>
        </w:rPr>
        <w:t>13</w:t>
      </w:r>
      <w:r w:rsidRPr="00EF1849">
        <w:rPr>
          <w:rFonts w:ascii="Arial" w:hAnsi="Arial" w:cs="Arial"/>
        </w:rPr>
        <w:t xml:space="preserve">%. </w:t>
      </w:r>
    </w:p>
    <w:p w:rsidR="00481007" w:rsidRPr="00EF1849" w:rsidRDefault="00481007" w:rsidP="00EF69D7">
      <w:pPr>
        <w:numPr>
          <w:ilvl w:val="0"/>
          <w:numId w:val="8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Mimo ceny uvedené v tomto článku smlouvy zhotoviteli nenáleží žádné další odměny či úhrady spojené s poskytováním předmětu plnění dle této smlouvy.</w:t>
      </w:r>
    </w:p>
    <w:p w:rsidR="00EF69D7" w:rsidRPr="00EF1849" w:rsidRDefault="00EF69D7" w:rsidP="00481007">
      <w:pPr>
        <w:ind w:left="340"/>
        <w:jc w:val="both"/>
        <w:rPr>
          <w:rFonts w:ascii="Arial" w:hAnsi="Arial" w:cs="Arial"/>
        </w:rPr>
      </w:pPr>
    </w:p>
    <w:p w:rsidR="00EF69D7" w:rsidRPr="00EF1849" w:rsidRDefault="00EF69D7" w:rsidP="00481007">
      <w:pPr>
        <w:ind w:left="340"/>
        <w:jc w:val="both"/>
        <w:rPr>
          <w:rFonts w:ascii="Arial" w:hAnsi="Arial" w:cs="Arial"/>
        </w:rPr>
      </w:pPr>
    </w:p>
    <w:p w:rsidR="00481007" w:rsidRPr="00EF1849" w:rsidRDefault="00481007" w:rsidP="00EF69D7">
      <w:pPr>
        <w:pStyle w:val="Podtitul"/>
        <w:spacing w:before="120" w:after="120"/>
        <w:ind w:left="284"/>
        <w:jc w:val="center"/>
        <w:rPr>
          <w:rFonts w:ascii="Arial" w:hAnsi="Arial" w:cs="Arial"/>
          <w:b/>
          <w:bCs/>
          <w:sz w:val="20"/>
        </w:rPr>
      </w:pPr>
      <w:r w:rsidRPr="00EF1849">
        <w:rPr>
          <w:rFonts w:ascii="Arial" w:hAnsi="Arial" w:cs="Arial"/>
          <w:b/>
          <w:bCs/>
          <w:sz w:val="20"/>
        </w:rPr>
        <w:t>IV. Platební podmínky</w:t>
      </w:r>
    </w:p>
    <w:p w:rsidR="00481007" w:rsidRPr="00EF1849" w:rsidRDefault="00481007" w:rsidP="00481007">
      <w:pPr>
        <w:pStyle w:val="Podtitul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EF1849">
        <w:rPr>
          <w:rFonts w:ascii="Arial" w:hAnsi="Arial" w:cs="Arial"/>
          <w:bCs/>
          <w:sz w:val="20"/>
        </w:rPr>
        <w:t xml:space="preserve">Splatnost daňového dokladu (faktury) se stanovuje na 30 dnů ode dne jeho doručení objednateli. </w:t>
      </w:r>
    </w:p>
    <w:p w:rsidR="00481007" w:rsidRPr="00EF1849" w:rsidRDefault="00481007" w:rsidP="00481007">
      <w:pPr>
        <w:pStyle w:val="Podtitul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EF1849">
        <w:rPr>
          <w:rFonts w:ascii="Arial" w:hAnsi="Arial" w:cs="Arial"/>
          <w:bCs/>
          <w:sz w:val="20"/>
        </w:rPr>
        <w:t xml:space="preserve">Faktura musí obsahovat náležitosti daňového dokladu uvedené v § 28 zákona č. 235/2004 Sb., o dani z přidané hodnoty, v platném znění, a dále platební dispozice pro úhradu. </w:t>
      </w:r>
    </w:p>
    <w:p w:rsidR="00481007" w:rsidRPr="00EF1849" w:rsidRDefault="00481007" w:rsidP="00481007">
      <w:pPr>
        <w:pStyle w:val="Podtitul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EF1849">
        <w:rPr>
          <w:rFonts w:ascii="Arial" w:hAnsi="Arial" w:cs="Arial"/>
          <w:bCs/>
          <w:sz w:val="20"/>
        </w:rPr>
        <w:t>V případě, že zhotovitelem vystavený daňový doklad (faktura) či její přílohy nebudou obsahovat veškeré náležitosti dle bodu 2 tohoto článku, je objednatel oprávněn do uplynutí data splatnosti fakturu vrátit bez zaplacení. Zhotovitel podle charakteru nedostatků fakturu opraví nebo vystaví novou. U opravené nebo nově vystavené faktury běží nová lhůta splatnosti.</w:t>
      </w:r>
    </w:p>
    <w:p w:rsidR="00481007" w:rsidRPr="00EF1849" w:rsidRDefault="00481007" w:rsidP="00481007">
      <w:pPr>
        <w:pStyle w:val="Podtitul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EF1849">
        <w:rPr>
          <w:rFonts w:ascii="Arial" w:hAnsi="Arial" w:cs="Arial"/>
          <w:iCs/>
          <w:sz w:val="20"/>
        </w:rPr>
        <w:t>Zhotovitel souhlasí s platbou DPH na účet místně příslušného správce daně v případě, že bude v registru plátců DPH označen jako nespolehlivý, nebo bude požadovat úhradu na jiný než zveřejněný bankovní účet podle § 109 odst. 2 písm. c) zákona č. 235/2004 Sb., o dani z přidané hodnoty, ve znění pozdějších předpisů.</w:t>
      </w:r>
    </w:p>
    <w:p w:rsidR="00481007" w:rsidRPr="00EF1849" w:rsidRDefault="00481007" w:rsidP="00481007">
      <w:pPr>
        <w:pStyle w:val="Podtitul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EF1849">
        <w:rPr>
          <w:rFonts w:ascii="Arial" w:hAnsi="Arial" w:cs="Arial"/>
          <w:bCs/>
          <w:sz w:val="20"/>
        </w:rPr>
        <w:t>V případě dílčího plnění bude postupováno v souladu s § 21 odst. 8 zákona č. 235/2004 Sb., o dani z přidané hodnoty, ve znění pozdějších předpisů.</w:t>
      </w:r>
    </w:p>
    <w:p w:rsidR="00EF69D7" w:rsidRPr="00EF1849" w:rsidRDefault="00EF69D7" w:rsidP="00481007">
      <w:pPr>
        <w:pStyle w:val="Podtitul"/>
        <w:jc w:val="both"/>
        <w:rPr>
          <w:rFonts w:ascii="Arial" w:hAnsi="Arial" w:cs="Arial"/>
          <w:bCs/>
          <w:sz w:val="20"/>
        </w:rPr>
      </w:pPr>
    </w:p>
    <w:p w:rsidR="00481007" w:rsidRPr="00EF1849" w:rsidRDefault="00481007" w:rsidP="00EF69D7">
      <w:pPr>
        <w:pStyle w:val="Podtitul"/>
        <w:spacing w:before="120" w:after="120"/>
        <w:ind w:left="284"/>
        <w:jc w:val="center"/>
        <w:rPr>
          <w:rFonts w:ascii="Arial" w:hAnsi="Arial" w:cs="Arial"/>
          <w:b/>
          <w:bCs/>
          <w:sz w:val="20"/>
        </w:rPr>
      </w:pPr>
      <w:r w:rsidRPr="00EF1849">
        <w:rPr>
          <w:rFonts w:ascii="Arial" w:hAnsi="Arial" w:cs="Arial"/>
          <w:b/>
          <w:bCs/>
          <w:sz w:val="20"/>
        </w:rPr>
        <w:t>V. Smluvní pokuty a sankce</w:t>
      </w:r>
    </w:p>
    <w:p w:rsidR="00481007" w:rsidRPr="00EF1849" w:rsidRDefault="00481007" w:rsidP="00EF69D7">
      <w:pPr>
        <w:numPr>
          <w:ilvl w:val="0"/>
          <w:numId w:val="13"/>
        </w:numPr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V případě prodlení zhotovitele s plněním díla dle této smlouvy, resp. dle dílčí objednávky je objednatel oprávněn uplatnit u zhotovitele smluvní pokutu ve výši 0,5% ze smluvní ceny díla za každý i započatý den prodlení.</w:t>
      </w:r>
    </w:p>
    <w:p w:rsidR="00481007" w:rsidRPr="00EF1849" w:rsidRDefault="00481007" w:rsidP="00EF69D7">
      <w:pPr>
        <w:pStyle w:val="Odstavecseseznamem"/>
        <w:numPr>
          <w:ilvl w:val="0"/>
          <w:numId w:val="13"/>
        </w:numPr>
        <w:tabs>
          <w:tab w:val="left" w:pos="2459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V případě prodlení objednatele s úhradou plateb podle výše uvedených platebních podmínek je zhotovitel oprávněn účtovat objednateli smluvní úrok z prodlení ve výši 0,5% ze smluvní ceny díla za každý i započatý den prodlení.</w:t>
      </w:r>
    </w:p>
    <w:p w:rsidR="00481007" w:rsidRPr="00EF1849" w:rsidRDefault="00481007" w:rsidP="00EF69D7">
      <w:pPr>
        <w:numPr>
          <w:ilvl w:val="0"/>
          <w:numId w:val="13"/>
        </w:numPr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lastRenderedPageBreak/>
        <w:t>Smluvní pokuty sjednané touto smlouvou zaplatí povinná strana nezávisle na zavinění a</w:t>
      </w:r>
      <w:r w:rsidR="00E37C53" w:rsidRPr="00EF1849">
        <w:rPr>
          <w:rFonts w:ascii="Arial" w:hAnsi="Arial" w:cs="Arial"/>
        </w:rPr>
        <w:t xml:space="preserve"> na</w:t>
      </w:r>
      <w:r w:rsidRPr="00EF1849">
        <w:rPr>
          <w:rFonts w:ascii="Arial" w:hAnsi="Arial" w:cs="Arial"/>
        </w:rPr>
        <w:t> tom, zda a v jaké výši vznikne druhé straně škoda, kterou lze vymáhat samostatně. Smluvní pokuty se nezapočítávají na náhradu vzniklé škody.</w:t>
      </w:r>
    </w:p>
    <w:p w:rsidR="00EF69D7" w:rsidRPr="00EF1849" w:rsidRDefault="00EF69D7" w:rsidP="00481007">
      <w:pPr>
        <w:pStyle w:val="Podtitul"/>
        <w:ind w:left="284"/>
        <w:rPr>
          <w:rFonts w:ascii="Arial" w:hAnsi="Arial" w:cs="Arial"/>
          <w:b/>
          <w:bCs/>
          <w:sz w:val="20"/>
        </w:rPr>
      </w:pPr>
    </w:p>
    <w:p w:rsidR="00481007" w:rsidRPr="00EF1849" w:rsidRDefault="00481007" w:rsidP="00EF69D7">
      <w:pPr>
        <w:pStyle w:val="Podtitul"/>
        <w:spacing w:before="120" w:after="120"/>
        <w:ind w:left="284"/>
        <w:jc w:val="center"/>
        <w:rPr>
          <w:rFonts w:ascii="Arial" w:hAnsi="Arial" w:cs="Arial"/>
          <w:b/>
          <w:bCs/>
          <w:sz w:val="20"/>
        </w:rPr>
      </w:pPr>
      <w:r w:rsidRPr="00EF1849">
        <w:rPr>
          <w:rFonts w:ascii="Arial" w:hAnsi="Arial" w:cs="Arial"/>
          <w:b/>
          <w:bCs/>
          <w:sz w:val="20"/>
        </w:rPr>
        <w:t>VI. Záruka</w:t>
      </w:r>
    </w:p>
    <w:p w:rsidR="00481007" w:rsidRPr="00EF1849" w:rsidRDefault="00481007" w:rsidP="00EF69D7">
      <w:pPr>
        <w:pStyle w:val="Podtitul"/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sz w:val="20"/>
          <w:u w:val="single"/>
        </w:rPr>
      </w:pPr>
      <w:r w:rsidRPr="00EF1849">
        <w:rPr>
          <w:rFonts w:ascii="Arial" w:hAnsi="Arial" w:cs="Arial"/>
          <w:sz w:val="20"/>
        </w:rPr>
        <w:t>Zhotovitel přejímá záruku na provedené opravy v délce 6 měsíců na práce, 2 roky na dodané náhradní díly.</w:t>
      </w:r>
    </w:p>
    <w:p w:rsidR="00481007" w:rsidRPr="00EF1849" w:rsidRDefault="00481007" w:rsidP="00EF69D7">
      <w:pPr>
        <w:pStyle w:val="Podtitul"/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sz w:val="20"/>
          <w:u w:val="single"/>
        </w:rPr>
      </w:pPr>
      <w:r w:rsidRPr="00EF1849">
        <w:rPr>
          <w:rFonts w:ascii="Arial" w:hAnsi="Arial" w:cs="Arial"/>
          <w:sz w:val="20"/>
        </w:rPr>
        <w:t>Objednatel je povinen zjištěné vady na opravách či servisu reklamovat u zhotovitele bez zbytečného odkladu poté, kdy je zjistil. V reklamaci objednatel uvede, o jaké vady se jedná, jak se projevují, popř. v jaké lhůtě požaduje jejich odstranění.</w:t>
      </w:r>
    </w:p>
    <w:p w:rsidR="00481007" w:rsidRPr="00EF1849" w:rsidRDefault="00481007" w:rsidP="00EF69D7">
      <w:pPr>
        <w:pStyle w:val="Podtitul"/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sz w:val="20"/>
          <w:u w:val="single"/>
        </w:rPr>
      </w:pPr>
      <w:r w:rsidRPr="00EF1849">
        <w:rPr>
          <w:rFonts w:ascii="Arial" w:hAnsi="Arial" w:cs="Arial"/>
          <w:sz w:val="20"/>
        </w:rPr>
        <w:t>Objednatel je oprávněn zvolit, zda požaduje odstranění vad či přiměřenou slevu z ceny. V případě, že objednatel zvolí odstranění vad, je zhotovitel povinen je odstranit bezplatně ve lhůtě dohodnuté s objednatelem.</w:t>
      </w:r>
    </w:p>
    <w:p w:rsidR="00EF69D7" w:rsidRPr="00EF1849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1849" w:rsidRDefault="00481007" w:rsidP="00EF69D7">
      <w:pPr>
        <w:pStyle w:val="Podtitul"/>
        <w:spacing w:before="120" w:after="120"/>
        <w:jc w:val="center"/>
        <w:rPr>
          <w:rFonts w:ascii="Arial" w:hAnsi="Arial" w:cs="Arial"/>
          <w:b/>
          <w:bCs/>
          <w:sz w:val="20"/>
        </w:rPr>
      </w:pPr>
      <w:r w:rsidRPr="00EF1849">
        <w:rPr>
          <w:rFonts w:ascii="Arial" w:hAnsi="Arial" w:cs="Arial"/>
          <w:b/>
          <w:bCs/>
          <w:sz w:val="20"/>
        </w:rPr>
        <w:t>VII. Trvání smlouvy</w:t>
      </w:r>
    </w:p>
    <w:p w:rsidR="00481007" w:rsidRPr="001007BC" w:rsidRDefault="00481007" w:rsidP="00EF69D7">
      <w:pPr>
        <w:pStyle w:val="Podtitul"/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rFonts w:ascii="Arial" w:hAnsi="Arial" w:cs="Arial"/>
          <w:sz w:val="20"/>
        </w:rPr>
      </w:pPr>
      <w:r w:rsidRPr="001007BC">
        <w:rPr>
          <w:rFonts w:ascii="Arial" w:hAnsi="Arial" w:cs="Arial"/>
          <w:sz w:val="20"/>
        </w:rPr>
        <w:t>Tato smlouva se uzavírá na dobu určitou, s účinností od 1. 1. 20</w:t>
      </w:r>
      <w:r w:rsidR="001838DF">
        <w:rPr>
          <w:rFonts w:ascii="Arial" w:hAnsi="Arial" w:cs="Arial"/>
          <w:sz w:val="20"/>
        </w:rPr>
        <w:t>21</w:t>
      </w:r>
      <w:r w:rsidRPr="001007BC">
        <w:rPr>
          <w:rFonts w:ascii="Arial" w:hAnsi="Arial" w:cs="Arial"/>
          <w:sz w:val="20"/>
        </w:rPr>
        <w:t xml:space="preserve"> do 31. 12. 20</w:t>
      </w:r>
      <w:r w:rsidR="0056362D">
        <w:rPr>
          <w:rFonts w:ascii="Arial" w:hAnsi="Arial" w:cs="Arial"/>
          <w:sz w:val="20"/>
        </w:rPr>
        <w:t>2</w:t>
      </w:r>
      <w:r w:rsidR="001838DF">
        <w:rPr>
          <w:rFonts w:ascii="Arial" w:hAnsi="Arial" w:cs="Arial"/>
          <w:sz w:val="20"/>
        </w:rPr>
        <w:t>1</w:t>
      </w:r>
      <w:r w:rsidRPr="001007BC">
        <w:rPr>
          <w:rFonts w:ascii="Arial" w:hAnsi="Arial" w:cs="Arial"/>
          <w:sz w:val="20"/>
        </w:rPr>
        <w:t xml:space="preserve">.  </w:t>
      </w:r>
    </w:p>
    <w:p w:rsidR="00481007" w:rsidRPr="00EF1849" w:rsidRDefault="00481007" w:rsidP="00481007">
      <w:pPr>
        <w:pStyle w:val="Podtitul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 xml:space="preserve">Pro účely odstoupení od smlouvy se za podstatné porušení smlouvy ve smyslu § 2002 zákona č. 89/2012 Sb., občanského zákoníku, v platném znění, považuje: </w:t>
      </w:r>
    </w:p>
    <w:p w:rsidR="00481007" w:rsidRPr="00EF1849" w:rsidRDefault="00481007" w:rsidP="00481007">
      <w:pPr>
        <w:pStyle w:val="Odstavecseseznamem"/>
        <w:numPr>
          <w:ilvl w:val="0"/>
          <w:numId w:val="9"/>
        </w:numPr>
        <w:ind w:left="709" w:hanging="283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Vadnost provádění servisních prací, pokud zhotovitel na písemnou výzvu objednatele vady neodstraní ve lhůtě výzvou stanovené, případně opakovaná vadnost servisních prací.</w:t>
      </w:r>
    </w:p>
    <w:p w:rsidR="00481007" w:rsidRPr="00EF1849" w:rsidRDefault="00481007" w:rsidP="00481007">
      <w:pPr>
        <w:pStyle w:val="Odstavecseseznamem"/>
        <w:numPr>
          <w:ilvl w:val="0"/>
          <w:numId w:val="9"/>
        </w:numPr>
        <w:ind w:left="709" w:hanging="283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Prodlení zhotovitele se zahájením nebo dokončením servisních prací o více než 5 kalendářních dnů.</w:t>
      </w:r>
    </w:p>
    <w:p w:rsidR="00481007" w:rsidRPr="00EF1849" w:rsidRDefault="00481007" w:rsidP="00EF69D7">
      <w:pPr>
        <w:pStyle w:val="Odstavecseseznamem"/>
        <w:numPr>
          <w:ilvl w:val="0"/>
          <w:numId w:val="9"/>
        </w:numPr>
        <w:spacing w:after="120"/>
        <w:ind w:left="709" w:hanging="284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 xml:space="preserve">Úpadek zhotovitele ve smyslu § 3 zák. č. 182/2006 Sb., </w:t>
      </w:r>
      <w:proofErr w:type="spellStart"/>
      <w:r w:rsidRPr="00EF1849">
        <w:rPr>
          <w:rFonts w:ascii="Arial" w:hAnsi="Arial" w:cs="Arial"/>
        </w:rPr>
        <w:t>insolvenčního</w:t>
      </w:r>
      <w:proofErr w:type="spellEnd"/>
      <w:r w:rsidRPr="00EF1849">
        <w:rPr>
          <w:rFonts w:ascii="Arial" w:hAnsi="Arial" w:cs="Arial"/>
        </w:rPr>
        <w:t xml:space="preserve"> zákona, ve znění pozdějších předpisů.</w:t>
      </w:r>
    </w:p>
    <w:p w:rsidR="00481007" w:rsidRPr="00EF1849" w:rsidRDefault="00481007" w:rsidP="00EF69D7">
      <w:pPr>
        <w:pStyle w:val="Podtitul"/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Dojde-li k porušení smlouvy dle odst. 2 článku VII. této smlouvy, je příslušná smluvní strana oprávněna od smlouvy odstoupit. Účinky odstoupení od smlouvy nastávají dnem doručení oznámení o odstoupení druhé smluvní straně na její adresu uvedenou v záhlaví této smlouvy, resp. na její poslední známou adresu bez ohledu na to, bylo-li toto oznámení o odstoupení druhou stranou převzato či nikoliv.</w:t>
      </w:r>
    </w:p>
    <w:p w:rsidR="00481007" w:rsidRPr="00EF1849" w:rsidRDefault="00481007" w:rsidP="00EF69D7">
      <w:pPr>
        <w:pStyle w:val="Podtitul"/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Ve všech ostatních případech činí výpovědní lhůta 3 měsíce, a to i bez udání důvodu.</w:t>
      </w:r>
    </w:p>
    <w:p w:rsidR="00EF69D7" w:rsidRPr="00EF1849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1849" w:rsidRDefault="00481007" w:rsidP="00EF69D7">
      <w:pPr>
        <w:pStyle w:val="Podtitul"/>
        <w:spacing w:before="120" w:after="120"/>
        <w:jc w:val="center"/>
        <w:rPr>
          <w:rFonts w:ascii="Arial" w:hAnsi="Arial" w:cs="Arial"/>
          <w:b/>
          <w:bCs/>
          <w:sz w:val="20"/>
        </w:rPr>
      </w:pPr>
      <w:r w:rsidRPr="00EF1849">
        <w:rPr>
          <w:rFonts w:ascii="Arial" w:hAnsi="Arial" w:cs="Arial"/>
          <w:b/>
          <w:bCs/>
          <w:sz w:val="20"/>
        </w:rPr>
        <w:t>VIII. Závěrečná ustanovení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 xml:space="preserve">Smluvní strany se zavazují, že veškeré spory vzniklé v souvislosti s touto smlouvou budou řešit smírně vzájemnou dohodou. 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 xml:space="preserve">Zhotovitel není oprávněn postoupit, převést ani zastavit tuto smlouvu ani jakákoli práva, povinnosti, dluhy, pohledávky nebo nároky vyplývající </w:t>
      </w:r>
      <w:r w:rsidR="000D6BAD" w:rsidRPr="00EF1849">
        <w:rPr>
          <w:rFonts w:ascii="Arial" w:hAnsi="Arial" w:cs="Arial"/>
          <w:sz w:val="20"/>
        </w:rPr>
        <w:t>z</w:t>
      </w:r>
      <w:r w:rsidRPr="00EF1849">
        <w:rPr>
          <w:rFonts w:ascii="Arial" w:hAnsi="Arial" w:cs="Arial"/>
          <w:sz w:val="20"/>
        </w:rPr>
        <w:t xml:space="preserve"> této smlouvy bez předchozího písemného souhlasu objednatele.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Ustanovení této Rámcové smlouvy platí pro obchodní vztah mezi objednatelem a zhotovitelem, nebude-li v jednotlivých případech dohodnuto něco jiného.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 xml:space="preserve">Tato smlouva nabývá platnosti dnem oboustranného podpisu a účinnosti dnem </w:t>
      </w:r>
      <w:proofErr w:type="gramStart"/>
      <w:r w:rsidRPr="00EF1849">
        <w:rPr>
          <w:rFonts w:ascii="Arial" w:hAnsi="Arial" w:cs="Arial"/>
          <w:sz w:val="20"/>
        </w:rPr>
        <w:t>1.1.20</w:t>
      </w:r>
      <w:r w:rsidR="0056362D">
        <w:rPr>
          <w:rFonts w:ascii="Arial" w:hAnsi="Arial" w:cs="Arial"/>
          <w:sz w:val="20"/>
        </w:rPr>
        <w:t>2</w:t>
      </w:r>
      <w:r w:rsidR="001838DF">
        <w:rPr>
          <w:rFonts w:ascii="Arial" w:hAnsi="Arial" w:cs="Arial"/>
          <w:sz w:val="20"/>
        </w:rPr>
        <w:t>1</w:t>
      </w:r>
      <w:proofErr w:type="gramEnd"/>
      <w:r w:rsidRPr="00EF1849">
        <w:rPr>
          <w:rFonts w:ascii="Arial" w:hAnsi="Arial" w:cs="Arial"/>
          <w:sz w:val="20"/>
        </w:rPr>
        <w:t>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Tuto smlouvu lze měnit nebo doplnit jen po vzájemné dohodě smluvních stran, a to formou písemných a číslovaných dodatků, podepsaných oprávněnými zástupci obou smluvních stran. Přijetí nabídky s dodatkem či odchylkou (byť nepodstatnou) smluvní strany předem vylučují.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Smluvní strany prohlašují, že si smlouvu před jejím podpisem přečetly, jejímu obsahu porozuměly a souhlasí s ním. Důkazem toho jsou jejich podpisy.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Na práva a povinnosti v této smlouvě blíže neupravené se přiměřeně použijí ustanovení občanského zákoníku, v platném znění.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Tato smlouva byla vyhotovena ve třech vyhotoveních, přičemž objednatel obdrží dvě a zhotovitel jedno vyhotovení.</w:t>
      </w:r>
    </w:p>
    <w:p w:rsidR="00481007" w:rsidRPr="00EF1849" w:rsidRDefault="00481007" w:rsidP="00EF69D7">
      <w:pPr>
        <w:pStyle w:val="Podtitul"/>
        <w:numPr>
          <w:ilvl w:val="0"/>
          <w:numId w:val="18"/>
        </w:numPr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lastRenderedPageBreak/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E24065" w:rsidRPr="00425C9F" w:rsidRDefault="00E24065" w:rsidP="00E24065">
      <w:pPr>
        <w:pStyle w:val="Odstavecseseznamem"/>
        <w:numPr>
          <w:ilvl w:val="0"/>
          <w:numId w:val="18"/>
        </w:numPr>
        <w:spacing w:after="120" w:line="40" w:lineRule="atLeast"/>
        <w:ind w:left="425" w:hanging="425"/>
        <w:jc w:val="both"/>
        <w:rPr>
          <w:rFonts w:ascii="Arial" w:hAnsi="Arial" w:cs="Arial"/>
        </w:rPr>
      </w:pPr>
      <w:r w:rsidRPr="00425C9F">
        <w:rPr>
          <w:rFonts w:ascii="Arial" w:hAnsi="Arial" w:cs="Arial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E24065" w:rsidRPr="00425C9F" w:rsidRDefault="00E24065" w:rsidP="00E24065">
      <w:pPr>
        <w:pStyle w:val="Odstavecseseznamem"/>
        <w:numPr>
          <w:ilvl w:val="0"/>
          <w:numId w:val="18"/>
        </w:numPr>
        <w:spacing w:after="120" w:line="40" w:lineRule="atLeast"/>
        <w:ind w:left="425" w:hanging="425"/>
        <w:jc w:val="both"/>
        <w:rPr>
          <w:rFonts w:ascii="Arial" w:hAnsi="Arial" w:cs="Arial"/>
        </w:rPr>
      </w:pPr>
      <w:r w:rsidRPr="00425C9F">
        <w:rPr>
          <w:rFonts w:ascii="Arial" w:hAnsi="Arial" w:cs="Arial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E24065" w:rsidRPr="00425C9F" w:rsidRDefault="00E24065" w:rsidP="00E24065">
      <w:pPr>
        <w:pStyle w:val="Odstavecseseznamem"/>
        <w:numPr>
          <w:ilvl w:val="0"/>
          <w:numId w:val="18"/>
        </w:numPr>
        <w:spacing w:after="120"/>
        <w:ind w:left="425" w:hanging="425"/>
        <w:jc w:val="both"/>
        <w:rPr>
          <w:rFonts w:ascii="Arial" w:hAnsi="Arial" w:cs="Arial"/>
          <w:szCs w:val="24"/>
        </w:rPr>
      </w:pPr>
      <w:r w:rsidRPr="00425C9F">
        <w:rPr>
          <w:rFonts w:ascii="Arial" w:hAnsi="Arial" w:cs="Arial"/>
          <w:szCs w:val="24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E24065" w:rsidRPr="00425C9F" w:rsidRDefault="00E24065" w:rsidP="00E24065">
      <w:pPr>
        <w:pStyle w:val="Odstavecseseznamem"/>
        <w:numPr>
          <w:ilvl w:val="0"/>
          <w:numId w:val="18"/>
        </w:numPr>
        <w:spacing w:after="120" w:line="40" w:lineRule="atLeast"/>
        <w:ind w:left="425" w:hanging="425"/>
        <w:jc w:val="both"/>
        <w:rPr>
          <w:rFonts w:ascii="Arial" w:hAnsi="Arial" w:cs="Arial"/>
          <w:i/>
        </w:rPr>
      </w:pPr>
      <w:r w:rsidRPr="00425C9F">
        <w:rPr>
          <w:rFonts w:ascii="Arial" w:hAnsi="Arial" w:cs="Arial"/>
        </w:rPr>
        <w:t xml:space="preserve">Smluvní strany výslovně souhlasí, že tato smlouva bude zveřejněna podle zák. č. </w:t>
      </w:r>
      <w:bookmarkStart w:id="0" w:name="_Hlk521410682"/>
      <w:r w:rsidRPr="00425C9F">
        <w:rPr>
          <w:rFonts w:ascii="Arial" w:hAnsi="Arial" w:cs="Arial"/>
        </w:rPr>
        <w:t>340/2015 Sb., zákon o registru smluv, ve znění pozdějších předpisů</w:t>
      </w:r>
      <w:bookmarkEnd w:id="0"/>
      <w:r w:rsidRPr="00425C9F">
        <w:rPr>
          <w:rFonts w:ascii="Arial" w:hAnsi="Arial" w:cs="Arial"/>
        </w:rPr>
        <w:t xml:space="preserve">, a to včetně příloh, dodatků, odvozených dokumentů a metadat. Za tím účelem se smluvní strany zavazují v rámci kontraktačního procesu připravit smlouvu v otevřeném a strojově čitelném formátu. </w:t>
      </w:r>
    </w:p>
    <w:p w:rsidR="00E24065" w:rsidRPr="00425C9F" w:rsidRDefault="00E24065" w:rsidP="00E24065">
      <w:pPr>
        <w:pStyle w:val="Odstavecseseznamem"/>
        <w:numPr>
          <w:ilvl w:val="0"/>
          <w:numId w:val="18"/>
        </w:numPr>
        <w:spacing w:after="120" w:line="40" w:lineRule="atLeast"/>
        <w:ind w:left="425" w:hanging="425"/>
        <w:jc w:val="both"/>
        <w:rPr>
          <w:rFonts w:ascii="Arial" w:hAnsi="Arial" w:cs="Arial"/>
        </w:rPr>
      </w:pPr>
      <w:r w:rsidRPr="00425C9F">
        <w:rPr>
          <w:rFonts w:ascii="Arial" w:hAnsi="Arial" w:cs="Arial"/>
        </w:rPr>
        <w:t>Smluvní strany se dohodly, že tuto smlouvu zveřejní v registru smluv Povodí Odry, státní podnik do 30 dnů od jejího uzavření. V případě nesplnění této smluvní povinnosti uveřejní smlouvu druhá smluvní strana.</w:t>
      </w:r>
    </w:p>
    <w:p w:rsidR="00E24065" w:rsidRPr="00425C9F" w:rsidRDefault="00E24065" w:rsidP="00E24065">
      <w:pPr>
        <w:pStyle w:val="Odstavecseseznamem"/>
        <w:numPr>
          <w:ilvl w:val="0"/>
          <w:numId w:val="18"/>
        </w:numPr>
        <w:spacing w:after="120" w:line="40" w:lineRule="atLeast"/>
        <w:ind w:left="425" w:hanging="425"/>
        <w:jc w:val="both"/>
        <w:rPr>
          <w:rFonts w:ascii="Arial" w:hAnsi="Arial" w:cs="Arial"/>
        </w:rPr>
      </w:pPr>
      <w:r w:rsidRPr="00425C9F">
        <w:rPr>
          <w:rFonts w:ascii="Arial" w:hAnsi="Arial" w:cs="Arial"/>
        </w:rPr>
        <w:t>Smluvní strany nepovažují žádné ustanovení smlouvy za obchodní tajemství.</w:t>
      </w:r>
    </w:p>
    <w:p w:rsidR="00481007" w:rsidRPr="00EF69D7" w:rsidRDefault="0048100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69D7" w:rsidRDefault="0048100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69D7" w:rsidRDefault="0048100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69D7" w:rsidRDefault="00481007" w:rsidP="00481007">
      <w:pPr>
        <w:pStyle w:val="Podtitul"/>
        <w:jc w:val="both"/>
        <w:rPr>
          <w:rFonts w:ascii="Arial" w:hAnsi="Arial" w:cs="Arial"/>
          <w:sz w:val="20"/>
        </w:rPr>
      </w:pPr>
      <w:r w:rsidRPr="00EF69D7">
        <w:rPr>
          <w:rFonts w:ascii="Arial" w:hAnsi="Arial" w:cs="Arial"/>
          <w:b/>
          <w:sz w:val="20"/>
        </w:rPr>
        <w:t>Přílohy:</w:t>
      </w:r>
      <w:r w:rsidRPr="00EF69D7">
        <w:rPr>
          <w:rFonts w:ascii="Arial" w:hAnsi="Arial" w:cs="Arial"/>
          <w:sz w:val="20"/>
        </w:rPr>
        <w:t xml:space="preserve"> </w:t>
      </w:r>
      <w:r w:rsidRPr="00EF69D7">
        <w:rPr>
          <w:rFonts w:ascii="Arial" w:hAnsi="Arial" w:cs="Arial"/>
          <w:sz w:val="20"/>
        </w:rPr>
        <w:tab/>
        <w:t>1. Ceník opravářských a servisních prací</w:t>
      </w:r>
    </w:p>
    <w:p w:rsidR="00481007" w:rsidRPr="00EF69D7" w:rsidRDefault="00481007" w:rsidP="00481007">
      <w:pPr>
        <w:pStyle w:val="Podtitul"/>
        <w:ind w:left="1416" w:firstLine="24"/>
        <w:jc w:val="both"/>
        <w:rPr>
          <w:rFonts w:ascii="Arial" w:hAnsi="Arial" w:cs="Arial"/>
          <w:sz w:val="20"/>
        </w:rPr>
      </w:pPr>
    </w:p>
    <w:p w:rsidR="00481007" w:rsidRDefault="0048100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objednatele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za zhotovitele</w:t>
      </w: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Ostravě dne</w:t>
      </w:r>
      <w:r>
        <w:rPr>
          <w:rFonts w:ascii="Arial" w:hAnsi="Arial" w:cs="Arial"/>
          <w:sz w:val="20"/>
        </w:rPr>
        <w:tab/>
      </w:r>
      <w:r w:rsidR="00935995">
        <w:rPr>
          <w:rFonts w:ascii="Arial" w:hAnsi="Arial" w:cs="Arial"/>
          <w:sz w:val="20"/>
        </w:rPr>
        <w:t>4.12.2020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</w:t>
      </w:r>
      <w:r w:rsidR="009A50B2">
        <w:rPr>
          <w:rFonts w:ascii="Arial" w:hAnsi="Arial" w:cs="Arial"/>
          <w:sz w:val="20"/>
        </w:rPr>
        <w:t xml:space="preserve"> Ostravě </w:t>
      </w:r>
      <w:r w:rsidRPr="0034548C">
        <w:rPr>
          <w:rFonts w:ascii="Arial" w:hAnsi="Arial" w:cs="Arial"/>
          <w:sz w:val="20"/>
        </w:rPr>
        <w:t>dne</w:t>
      </w:r>
      <w:r w:rsidR="00935995">
        <w:rPr>
          <w:rFonts w:ascii="Arial" w:hAnsi="Arial" w:cs="Arial"/>
          <w:sz w:val="20"/>
        </w:rPr>
        <w:t xml:space="preserve">  8.12.2020</w:t>
      </w:r>
    </w:p>
    <w:p w:rsidR="009A50B2" w:rsidRDefault="009A50B2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EF69D7" w:rsidRDefault="00EF69D7" w:rsidP="00EF69D7">
      <w:pPr>
        <w:pStyle w:val="Podtitul"/>
        <w:tabs>
          <w:tab w:val="center" w:pos="1418"/>
          <w:tab w:val="center" w:pos="7088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Ing. Jiří </w:t>
      </w:r>
      <w:r w:rsidR="00DC068D">
        <w:rPr>
          <w:rFonts w:ascii="Arial" w:hAnsi="Arial" w:cs="Arial"/>
          <w:sz w:val="20"/>
        </w:rPr>
        <w:t>Tkáč</w:t>
      </w:r>
      <w:r>
        <w:rPr>
          <w:rFonts w:ascii="Arial" w:hAnsi="Arial" w:cs="Arial"/>
          <w:sz w:val="20"/>
        </w:rPr>
        <w:tab/>
      </w:r>
      <w:proofErr w:type="spellStart"/>
      <w:r w:rsidR="00935995">
        <w:rPr>
          <w:rFonts w:ascii="Arial" w:hAnsi="Arial" w:cs="Arial"/>
          <w:sz w:val="20"/>
        </w:rPr>
        <w:t>xxx</w:t>
      </w:r>
      <w:proofErr w:type="spellEnd"/>
    </w:p>
    <w:p w:rsidR="00EF69D7" w:rsidRPr="00EF69D7" w:rsidRDefault="00EF69D7" w:rsidP="00EF69D7">
      <w:pPr>
        <w:pStyle w:val="Podtitul"/>
        <w:tabs>
          <w:tab w:val="center" w:pos="1418"/>
          <w:tab w:val="center" w:pos="7088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generální ředitel</w:t>
      </w:r>
      <w:r w:rsidR="0034548C">
        <w:rPr>
          <w:rFonts w:ascii="Arial" w:hAnsi="Arial" w:cs="Arial"/>
          <w:sz w:val="20"/>
        </w:rPr>
        <w:tab/>
      </w:r>
      <w:proofErr w:type="spellStart"/>
      <w:r w:rsidR="00935995">
        <w:rPr>
          <w:rFonts w:ascii="Arial" w:hAnsi="Arial" w:cs="Arial"/>
          <w:sz w:val="20"/>
        </w:rPr>
        <w:t>xxx</w:t>
      </w:r>
      <w:proofErr w:type="spellEnd"/>
    </w:p>
    <w:p w:rsidR="00481007" w:rsidRPr="00EF69D7" w:rsidRDefault="00481007" w:rsidP="00481007">
      <w:pPr>
        <w:pStyle w:val="cislovany"/>
        <w:numPr>
          <w:ilvl w:val="0"/>
          <w:numId w:val="0"/>
        </w:numPr>
        <w:ind w:left="360" w:hanging="360"/>
        <w:rPr>
          <w:rFonts w:ascii="Arial" w:hAnsi="Arial" w:cs="Arial"/>
          <w:sz w:val="20"/>
        </w:rPr>
      </w:pPr>
    </w:p>
    <w:p w:rsidR="00EF69D7" w:rsidRPr="00EF69D7" w:rsidRDefault="00EF69D7" w:rsidP="00E24065">
      <w:pPr>
        <w:rPr>
          <w:rFonts w:ascii="Arial" w:hAnsi="Arial" w:cs="Arial"/>
        </w:rPr>
      </w:pPr>
    </w:p>
    <w:sectPr w:rsidR="00EF69D7" w:rsidRPr="00EF69D7" w:rsidSect="00D55EAA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BB5" w:rsidRDefault="00263BB5" w:rsidP="00D55EAA">
      <w:r>
        <w:separator/>
      </w:r>
    </w:p>
  </w:endnote>
  <w:endnote w:type="continuationSeparator" w:id="0">
    <w:p w:rsidR="00263BB5" w:rsidRDefault="00263BB5" w:rsidP="00D55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9175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D55EAA" w:rsidRPr="00D55EAA" w:rsidRDefault="001F1646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D55EAA">
          <w:rPr>
            <w:rFonts w:ascii="Arial" w:hAnsi="Arial" w:cs="Arial"/>
            <w:sz w:val="18"/>
            <w:szCs w:val="18"/>
          </w:rPr>
          <w:fldChar w:fldCharType="begin"/>
        </w:r>
        <w:r w:rsidR="00D55EAA" w:rsidRPr="00D55EA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D55EAA">
          <w:rPr>
            <w:rFonts w:ascii="Arial" w:hAnsi="Arial" w:cs="Arial"/>
            <w:sz w:val="18"/>
            <w:szCs w:val="18"/>
          </w:rPr>
          <w:fldChar w:fldCharType="separate"/>
        </w:r>
        <w:r w:rsidR="006128AD">
          <w:rPr>
            <w:rFonts w:ascii="Arial" w:hAnsi="Arial" w:cs="Arial"/>
            <w:noProof/>
            <w:sz w:val="18"/>
            <w:szCs w:val="18"/>
          </w:rPr>
          <w:t>4</w:t>
        </w:r>
        <w:r w:rsidRPr="00D55EAA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D55EAA" w:rsidRPr="00D55EAA" w:rsidRDefault="00D55EAA">
    <w:pPr>
      <w:pStyle w:val="Zpa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BB5" w:rsidRDefault="00263BB5" w:rsidP="00D55EAA">
      <w:r>
        <w:separator/>
      </w:r>
    </w:p>
  </w:footnote>
  <w:footnote w:type="continuationSeparator" w:id="0">
    <w:p w:rsidR="00263BB5" w:rsidRDefault="00263BB5" w:rsidP="00D55E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EAA" w:rsidRDefault="00D55EAA" w:rsidP="00D55EAA">
    <w:pPr>
      <w:pStyle w:val="Zhlav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EAA" w:rsidRPr="00D55EAA" w:rsidRDefault="00D55EAA" w:rsidP="00D55EAA">
    <w:pPr>
      <w:pStyle w:val="Zhlav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ev. č. objednatele: </w:t>
    </w:r>
    <w:r>
      <w:rPr>
        <w:rFonts w:ascii="Arial" w:hAnsi="Arial" w:cs="Arial"/>
        <w:b/>
        <w:sz w:val="18"/>
        <w:szCs w:val="18"/>
      </w:rPr>
      <w:t>10-1377/20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B75C5"/>
    <w:multiLevelType w:val="hybridMultilevel"/>
    <w:tmpl w:val="18EEE38A"/>
    <w:lvl w:ilvl="0" w:tplc="6C8CD272">
      <w:start w:val="9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4755F0"/>
    <w:multiLevelType w:val="hybridMultilevel"/>
    <w:tmpl w:val="21E245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C682F"/>
    <w:multiLevelType w:val="hybridMultilevel"/>
    <w:tmpl w:val="03A04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D1347"/>
    <w:multiLevelType w:val="hybridMultilevel"/>
    <w:tmpl w:val="5AF293BE"/>
    <w:lvl w:ilvl="0" w:tplc="3D2AE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ED6822"/>
    <w:multiLevelType w:val="hybridMultilevel"/>
    <w:tmpl w:val="983E06E0"/>
    <w:lvl w:ilvl="0" w:tplc="794E0E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EB24E4"/>
    <w:multiLevelType w:val="hybridMultilevel"/>
    <w:tmpl w:val="E7E4D272"/>
    <w:lvl w:ilvl="0" w:tplc="61AEA99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B6568"/>
    <w:multiLevelType w:val="hybridMultilevel"/>
    <w:tmpl w:val="21F649D4"/>
    <w:lvl w:ilvl="0" w:tplc="9F7E2C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251F1D"/>
    <w:multiLevelType w:val="hybridMultilevel"/>
    <w:tmpl w:val="9E8A968E"/>
    <w:lvl w:ilvl="0" w:tplc="3D2AE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0518EF"/>
    <w:multiLevelType w:val="hybridMultilevel"/>
    <w:tmpl w:val="62ACF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92D75"/>
    <w:multiLevelType w:val="hybridMultilevel"/>
    <w:tmpl w:val="4DA4FEB2"/>
    <w:lvl w:ilvl="0" w:tplc="3D2AE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90351C"/>
    <w:multiLevelType w:val="hybridMultilevel"/>
    <w:tmpl w:val="24AA188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6F0C5C4B"/>
    <w:multiLevelType w:val="hybridMultilevel"/>
    <w:tmpl w:val="FFB8FD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4703CC9"/>
    <w:multiLevelType w:val="hybridMultilevel"/>
    <w:tmpl w:val="6F42AF96"/>
    <w:lvl w:ilvl="0" w:tplc="3D2AE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82756D"/>
    <w:multiLevelType w:val="multilevel"/>
    <w:tmpl w:val="A2FE5CFC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759B1AC9"/>
    <w:multiLevelType w:val="multilevel"/>
    <w:tmpl w:val="7C32284E"/>
    <w:lvl w:ilvl="0">
      <w:start w:val="1"/>
      <w:numFmt w:val="decimal"/>
      <w:pStyle w:val="cislovany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7748642E"/>
    <w:multiLevelType w:val="hybridMultilevel"/>
    <w:tmpl w:val="17E02F40"/>
    <w:lvl w:ilvl="0" w:tplc="DADE2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30668"/>
    <w:multiLevelType w:val="hybridMultilevel"/>
    <w:tmpl w:val="CAEC3F4E"/>
    <w:lvl w:ilvl="0" w:tplc="9F7E2C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2D00C0"/>
    <w:multiLevelType w:val="hybridMultilevel"/>
    <w:tmpl w:val="EE8C1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9"/>
  </w:num>
  <w:num w:numId="5">
    <w:abstractNumId w:val="3"/>
  </w:num>
  <w:num w:numId="6">
    <w:abstractNumId w:val="4"/>
  </w:num>
  <w:num w:numId="7">
    <w:abstractNumId w:val="16"/>
  </w:num>
  <w:num w:numId="8">
    <w:abstractNumId w:val="6"/>
  </w:num>
  <w:num w:numId="9">
    <w:abstractNumId w:val="11"/>
  </w:num>
  <w:num w:numId="10">
    <w:abstractNumId w:val="14"/>
  </w:num>
  <w:num w:numId="11">
    <w:abstractNumId w:val="1"/>
  </w:num>
  <w:num w:numId="12">
    <w:abstractNumId w:val="2"/>
  </w:num>
  <w:num w:numId="13">
    <w:abstractNumId w:val="17"/>
  </w:num>
  <w:num w:numId="14">
    <w:abstractNumId w:val="13"/>
  </w:num>
  <w:num w:numId="15">
    <w:abstractNumId w:val="8"/>
  </w:num>
  <w:num w:numId="16">
    <w:abstractNumId w:val="5"/>
  </w:num>
  <w:num w:numId="17">
    <w:abstractNumId w:val="15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1007"/>
    <w:rsid w:val="000A06F3"/>
    <w:rsid w:val="000D6BAD"/>
    <w:rsid w:val="001007BC"/>
    <w:rsid w:val="00101A58"/>
    <w:rsid w:val="00143226"/>
    <w:rsid w:val="001838DF"/>
    <w:rsid w:val="001F1646"/>
    <w:rsid w:val="0026121B"/>
    <w:rsid w:val="00263BB5"/>
    <w:rsid w:val="002C2AC2"/>
    <w:rsid w:val="002F38DA"/>
    <w:rsid w:val="0034548C"/>
    <w:rsid w:val="0039729D"/>
    <w:rsid w:val="00481007"/>
    <w:rsid w:val="00521846"/>
    <w:rsid w:val="0056362D"/>
    <w:rsid w:val="005F099A"/>
    <w:rsid w:val="006128AD"/>
    <w:rsid w:val="00661C93"/>
    <w:rsid w:val="00663CE7"/>
    <w:rsid w:val="006E58E2"/>
    <w:rsid w:val="006F3F1A"/>
    <w:rsid w:val="007E1054"/>
    <w:rsid w:val="008F3C7B"/>
    <w:rsid w:val="00935995"/>
    <w:rsid w:val="00991557"/>
    <w:rsid w:val="009A50B2"/>
    <w:rsid w:val="00A1366F"/>
    <w:rsid w:val="00D14575"/>
    <w:rsid w:val="00D55EAA"/>
    <w:rsid w:val="00DC068D"/>
    <w:rsid w:val="00DE13CC"/>
    <w:rsid w:val="00E24065"/>
    <w:rsid w:val="00E37C53"/>
    <w:rsid w:val="00EA4685"/>
    <w:rsid w:val="00EF1849"/>
    <w:rsid w:val="00EF69D7"/>
    <w:rsid w:val="00F24BAC"/>
    <w:rsid w:val="00F80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40"/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1007"/>
    <w:pPr>
      <w:spacing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481007"/>
    <w:rPr>
      <w:sz w:val="24"/>
    </w:rPr>
  </w:style>
  <w:style w:type="character" w:customStyle="1" w:styleId="PodtitulChar">
    <w:name w:val="Podtitul Char"/>
    <w:basedOn w:val="Standardnpsmoodstavce"/>
    <w:link w:val="Podtitul"/>
    <w:rsid w:val="004810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481007"/>
    <w:pPr>
      <w:ind w:left="708"/>
    </w:pPr>
  </w:style>
  <w:style w:type="paragraph" w:customStyle="1" w:styleId="cislovany">
    <w:name w:val="cislovany"/>
    <w:basedOn w:val="Normlnodsazen"/>
    <w:rsid w:val="00481007"/>
    <w:pPr>
      <w:numPr>
        <w:numId w:val="10"/>
      </w:numPr>
      <w:jc w:val="both"/>
    </w:pPr>
    <w:rPr>
      <w:sz w:val="24"/>
    </w:rPr>
  </w:style>
  <w:style w:type="character" w:styleId="Hypertextovodkaz">
    <w:name w:val="Hyperlink"/>
    <w:rsid w:val="00481007"/>
    <w:rPr>
      <w:color w:val="0000FF"/>
      <w:u w:val="single"/>
    </w:rPr>
  </w:style>
  <w:style w:type="paragraph" w:styleId="Normlnodsazen">
    <w:name w:val="Normal Indent"/>
    <w:basedOn w:val="Normln"/>
    <w:uiPriority w:val="99"/>
    <w:semiHidden/>
    <w:unhideWhenUsed/>
    <w:rsid w:val="00481007"/>
    <w:pPr>
      <w:ind w:left="708"/>
    </w:pPr>
  </w:style>
  <w:style w:type="paragraph" w:customStyle="1" w:styleId="ODSTAVEC">
    <w:name w:val="ODSTAVEC"/>
    <w:basedOn w:val="Bezmezer"/>
    <w:rsid w:val="00EF69D7"/>
    <w:pPr>
      <w:keepNext/>
      <w:numPr>
        <w:ilvl w:val="1"/>
        <w:numId w:val="14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EF69D7"/>
    <w:pPr>
      <w:keepNext/>
      <w:numPr>
        <w:numId w:val="14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EF69D7"/>
    <w:pPr>
      <w:spacing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69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69D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D55E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55E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5E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5EA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1787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Groholova</dc:creator>
  <cp:lastModifiedBy>Kusynova</cp:lastModifiedBy>
  <cp:revision>4</cp:revision>
  <cp:lastPrinted>2017-10-02T07:52:00Z</cp:lastPrinted>
  <dcterms:created xsi:type="dcterms:W3CDTF">2020-12-15T11:44:00Z</dcterms:created>
  <dcterms:modified xsi:type="dcterms:W3CDTF">2020-12-16T10:07:00Z</dcterms:modified>
</cp:coreProperties>
</file>