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0E7FA9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0E7FA9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0E7FA9">
        <w:rPr>
          <w:rFonts w:ascii="Calibri" w:eastAsia="Calibri" w:hAnsi="Calibri" w:cs="Calibri"/>
          <w:color w:val="auto"/>
        </w:rPr>
        <w:t>02213/2020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o </w:t>
      </w:r>
      <w:r w:rsidR="00C05B54">
        <w:rPr>
          <w:rFonts w:ascii="Times New Roman" w:eastAsia="Times New Roman" w:hAnsi="Times New Roman" w:cs="Times New Roman"/>
          <w:color w:val="auto"/>
          <w:sz w:val="28"/>
        </w:rPr>
        <w:t>praktickém</w:t>
      </w:r>
      <w:r w:rsidR="00C05B54" w:rsidRPr="00C05B54">
        <w:rPr>
          <w:rFonts w:ascii="Times New Roman" w:eastAsia="Times New Roman" w:hAnsi="Times New Roman" w:cs="Times New Roman"/>
          <w:color w:val="auto"/>
          <w:sz w:val="28"/>
        </w:rPr>
        <w:t xml:space="preserve"> vyučování</w:t>
      </w:r>
      <w:r w:rsidR="00C05B54" w:rsidRPr="00FE28E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  <w:sz w:val="28"/>
        </w:rPr>
        <w:t>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1. Střední odborná škola, </w:t>
            </w:r>
            <w:r w:rsidR="008F080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Frýdek-</w:t>
            </w: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8B11EA" w:rsidRPr="00FE28E1" w:rsidTr="00D43BE1">
        <w:trPr>
          <w:trHeight w:val="231"/>
        </w:trPr>
        <w:tc>
          <w:tcPr>
            <w:tcW w:w="1890" w:type="dxa"/>
          </w:tcPr>
          <w:p w:rsidR="008B11EA" w:rsidRPr="00FE28E1" w:rsidRDefault="008B11EA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B11EA" w:rsidRDefault="008B11EA"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8B11EA" w:rsidRPr="00FE28E1" w:rsidTr="00D43BE1">
        <w:trPr>
          <w:trHeight w:val="255"/>
        </w:trPr>
        <w:tc>
          <w:tcPr>
            <w:tcW w:w="1890" w:type="dxa"/>
          </w:tcPr>
          <w:p w:rsidR="008B11EA" w:rsidRPr="00FE28E1" w:rsidRDefault="008B11EA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B11EA" w:rsidRDefault="005A25DD"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BE1169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BE1169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BE1169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E1169">
        <w:rPr>
          <w:rFonts w:ascii="Times New Roman" w:eastAsia="Times New Roman" w:hAnsi="Times New Roman" w:cs="Times New Roman"/>
          <w:b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8B30CF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proofErr w:type="spellStart"/>
            <w:r w:rsidR="008F080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RenoFarma</w:t>
            </w:r>
            <w:proofErr w:type="spellEnd"/>
            <w:r w:rsidR="008F080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Beskyd, a.</w:t>
            </w:r>
            <w:r w:rsidR="008B30C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s.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C72DAD" w:rsidP="00C72DA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t>č.p. 919, 739 41 Palkovice</w:t>
            </w:r>
          </w:p>
        </w:tc>
      </w:tr>
      <w:tr w:rsidR="00FE28E1" w:rsidRPr="00FE28E1" w:rsidTr="009F6E90">
        <w:trPr>
          <w:trHeight w:val="30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E338E9" w:rsidRDefault="00AF13AE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338E9">
              <w:rPr>
                <w:rFonts w:ascii="Times New Roman" w:eastAsia="Times New Roman" w:hAnsi="Times New Roman" w:cs="Times New Roman"/>
                <w:color w:val="auto"/>
                <w:sz w:val="24"/>
              </w:rPr>
              <w:t>04850904</w:t>
            </w:r>
          </w:p>
        </w:tc>
      </w:tr>
      <w:tr w:rsidR="00FE28E1" w:rsidRPr="00FE28E1" w:rsidTr="009F6E90">
        <w:trPr>
          <w:trHeight w:val="231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E338E9" w:rsidRDefault="007F529B" w:rsidP="007F529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338E9">
              <w:rPr>
                <w:rFonts w:ascii="Times New Roman" w:eastAsia="Times New Roman" w:hAnsi="Times New Roman" w:cs="Times New Roman"/>
                <w:color w:val="auto"/>
                <w:sz w:val="24"/>
              </w:rPr>
              <w:t>CZ04850904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AF13AE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F13AE">
              <w:rPr>
                <w:rFonts w:ascii="Times New Roman" w:eastAsia="Times New Roman" w:hAnsi="Times New Roman" w:cs="Times New Roman"/>
                <w:color w:val="auto"/>
                <w:sz w:val="24"/>
              </w:rPr>
              <w:t>Mgr. Petr Vlasák</w:t>
            </w:r>
            <w:r w:rsidR="008B30C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AF13AE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r w:rsidR="008B30C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AF13AE">
              <w:rPr>
                <w:rFonts w:ascii="Times New Roman" w:eastAsia="Times New Roman" w:hAnsi="Times New Roman" w:cs="Times New Roman"/>
                <w:color w:val="auto"/>
                <w:sz w:val="24"/>
              </w:rPr>
              <w:t>předseda představenstva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AF13AE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619EF">
              <w:t>KB Frýdek-Místek</w:t>
            </w:r>
          </w:p>
        </w:tc>
      </w:tr>
      <w:tr w:rsidR="00FE28E1" w:rsidRPr="00FE28E1" w:rsidTr="009F6E90">
        <w:trPr>
          <w:trHeight w:val="24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76E3C" w:rsidP="00D76E3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t>xx-xxxxxxxxxx</w:t>
            </w:r>
            <w:proofErr w:type="spellEnd"/>
            <w:r w:rsidR="00AF13AE" w:rsidRPr="00F619EF">
              <w:t>/</w:t>
            </w:r>
            <w:proofErr w:type="spellStart"/>
            <w:r>
              <w:t>xxxx</w:t>
            </w:r>
            <w:proofErr w:type="spellEnd"/>
          </w:p>
        </w:tc>
      </w:tr>
      <w:tr w:rsidR="00FE28E1" w:rsidRPr="00FE28E1" w:rsidTr="009F6E90">
        <w:trPr>
          <w:trHeight w:val="27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76E3C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  <w:bookmarkStart w:id="0" w:name="_GoBack"/>
      <w:bookmarkEnd w:id="0"/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AF13AE" w:rsidRPr="00AF13AE" w:rsidRDefault="00D43BE1" w:rsidP="00AF13A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</w:t>
      </w:r>
      <w:r w:rsidR="003F3A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AF13AE"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41-55-H/01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AF13AE"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 Opravář zemědělských strojů</w:t>
      </w:r>
    </w:p>
    <w:p w:rsidR="00AF13AE" w:rsidRPr="00AF13AE" w:rsidRDefault="00AF13AE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41-51-H/01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 Zemědělec</w:t>
      </w:r>
      <w:r w:rsidR="008B11E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Farmář</w:t>
      </w:r>
    </w:p>
    <w:p w:rsidR="00AF13AE" w:rsidRPr="00AF13AE" w:rsidRDefault="00AF13AE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41-41-</w:t>
      </w:r>
      <w:proofErr w:type="gramStart"/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M/01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Agropodnikání</w:t>
      </w:r>
      <w:proofErr w:type="spellEnd"/>
      <w:proofErr w:type="gramEnd"/>
    </w:p>
    <w:p w:rsidR="00923158" w:rsidRDefault="00AF13AE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F13A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41-52-H/01</w:t>
      </w:r>
      <w:r w:rsidR="00E037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AF13A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– Zahradník</w:t>
      </w:r>
    </w:p>
    <w:p w:rsidR="004A0BDF" w:rsidRDefault="004A0BDF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Druh činnosti: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 opravy a údržba zemědělské mechanizace</w:t>
      </w: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- ošetřování hospodářských zvířat</w:t>
      </w: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- ošetřování zemědělských plodin</w:t>
      </w: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- zahradnické práce</w:t>
      </w: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- administrativní činnost</w:t>
      </w: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- další pomocné práce v zemědělství</w:t>
      </w:r>
    </w:p>
    <w:p w:rsidR="00BE1EC6" w:rsidRPr="00BE1EC6" w:rsidRDefault="00BE1EC6" w:rsidP="00BE1EC6">
      <w:pPr>
        <w:spacing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7F529B" w:rsidRPr="00BE1EC6" w:rsidRDefault="00D43BE1" w:rsidP="007F529B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7F52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7F529B"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Středisko RV a mechanizace Palkovice </w:t>
      </w:r>
    </w:p>
    <w:p w:rsidR="007F529B" w:rsidRPr="00BE1EC6" w:rsidRDefault="007F529B" w:rsidP="007F529B">
      <w:pPr>
        <w:spacing w:line="240" w:lineRule="auto"/>
        <w:ind w:left="2892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Sušička Palkovice </w:t>
      </w:r>
    </w:p>
    <w:p w:rsidR="007F529B" w:rsidRPr="00BE1EC6" w:rsidRDefault="007F529B" w:rsidP="007F529B">
      <w:pPr>
        <w:spacing w:line="240" w:lineRule="auto"/>
        <w:ind w:left="3540" w:firstLine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Zahradnictví </w:t>
      </w:r>
      <w:proofErr w:type="spellStart"/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>Lysůvky</w:t>
      </w:r>
      <w:proofErr w:type="spellEnd"/>
    </w:p>
    <w:p w:rsidR="007F529B" w:rsidRPr="00BE1EC6" w:rsidRDefault="007F529B" w:rsidP="007F529B">
      <w:pPr>
        <w:spacing w:line="240" w:lineRule="auto"/>
        <w:ind w:left="2892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Středisko ŽV – </w:t>
      </w:r>
      <w:r w:rsidR="00BE1EC6"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>mléčná farma Skalice</w:t>
      </w:r>
    </w:p>
    <w:p w:rsidR="00923158" w:rsidRDefault="00BE1EC6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Středisko Rychaltice - </w:t>
      </w:r>
      <w:proofErr w:type="spellStart"/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>Sklenov</w:t>
      </w:r>
      <w:proofErr w:type="spellEnd"/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masný skot</w:t>
      </w:r>
    </w:p>
    <w:p w:rsidR="004A0BDF" w:rsidRDefault="004A0BDF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2D46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5642" w:rsidRPr="00FE28E1" w:rsidRDefault="003C170D" w:rsidP="009C68B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</w:t>
      </w:r>
      <w:r w:rsidR="00E05642">
        <w:rPr>
          <w:rFonts w:ascii="Times New Roman" w:hAnsi="Times New Roman" w:cs="Times New Roman"/>
          <w:color w:val="auto"/>
          <w:sz w:val="24"/>
        </w:rPr>
        <w:t>ch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 vyučování </w:t>
      </w:r>
      <w:r w:rsidRPr="00FE28E1">
        <w:rPr>
          <w:rFonts w:ascii="Times New Roman" w:hAnsi="Times New Roman" w:cs="Times New Roman"/>
          <w:color w:val="auto"/>
          <w:sz w:val="24"/>
        </w:rPr>
        <w:t>je uveden v dohodě o převzetí žáka do</w:t>
      </w:r>
      <w:r w:rsidR="00E05642">
        <w:rPr>
          <w:rFonts w:ascii="Times New Roman" w:hAnsi="Times New Roman" w:cs="Times New Roman"/>
          <w:color w:val="auto"/>
          <w:sz w:val="24"/>
        </w:rPr>
        <w:t xml:space="preserve"> odborného výcviku, nebo v rozpisu (seznamu) žáků před nástupem na individuální praxi (déle jen</w:t>
      </w:r>
      <w:r w:rsidR="00E05642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E05642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E05642">
        <w:rPr>
          <w:rFonts w:ascii="Times New Roman" w:hAnsi="Times New Roman" w:cs="Times New Roman"/>
          <w:color w:val="auto"/>
          <w:sz w:val="24"/>
        </w:rPr>
        <w:t>“).</w:t>
      </w:r>
      <w:r w:rsidR="009C68BE">
        <w:rPr>
          <w:rFonts w:ascii="Times New Roman" w:hAnsi="Times New Roman" w:cs="Times New Roman"/>
          <w:color w:val="auto"/>
          <w:sz w:val="24"/>
        </w:rPr>
        <w:t xml:space="preserve"> U skupinového praktického vyučování je počet žáků stanoven učitelem odborného výcviku školy.</w:t>
      </w:r>
    </w:p>
    <w:p w:rsidR="00923158" w:rsidRDefault="009C68B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Praktické vyučování </w:t>
      </w:r>
      <w:r w:rsidR="00543A9E" w:rsidRPr="00FE28E1">
        <w:rPr>
          <w:rFonts w:ascii="Times New Roman" w:hAnsi="Times New Roman" w:cs="Times New Roman"/>
          <w:color w:val="auto"/>
          <w:sz w:val="24"/>
        </w:rPr>
        <w:t>žáků na pracovišti poskytovatele je realizován</w:t>
      </w:r>
      <w:r>
        <w:rPr>
          <w:rFonts w:ascii="Times New Roman" w:hAnsi="Times New Roman" w:cs="Times New Roman"/>
          <w:color w:val="auto"/>
          <w:sz w:val="24"/>
        </w:rPr>
        <w:t>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pod vedením </w:t>
      </w:r>
      <w:r w:rsidR="00B04E8B">
        <w:rPr>
          <w:rFonts w:ascii="Times New Roman" w:hAnsi="Times New Roman" w:cs="Times New Roman"/>
          <w:color w:val="auto"/>
          <w:sz w:val="24"/>
        </w:rPr>
        <w:t>učitele odborného výcviku školy, nebo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="00543A9E"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Pr="00923158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Časový rozsah </w:t>
      </w:r>
      <w:r w:rsidR="00C05B54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A5193" w:rsidRDefault="00F430B8" w:rsidP="00C05B54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C05B54">
        <w:rPr>
          <w:rFonts w:ascii="Times New Roman" w:hAnsi="Times New Roman" w:cs="Times New Roman"/>
          <w:color w:val="auto"/>
          <w:sz w:val="24"/>
        </w:rPr>
        <w:t xml:space="preserve">Realizace </w:t>
      </w:r>
      <w:r w:rsidR="009C68BE" w:rsidRPr="00C05B54">
        <w:rPr>
          <w:rFonts w:ascii="Times New Roman" w:hAnsi="Times New Roman" w:cs="Times New Roman"/>
          <w:color w:val="auto"/>
          <w:sz w:val="24"/>
        </w:rPr>
        <w:t>praktického vyučování</w:t>
      </w:r>
      <w:r w:rsidRPr="00C05B54">
        <w:rPr>
          <w:rFonts w:ascii="Times New Roman" w:hAnsi="Times New Roman" w:cs="Times New Roman"/>
          <w:color w:val="auto"/>
          <w:sz w:val="24"/>
        </w:rPr>
        <w:t xml:space="preserve"> žáků uvedených v čl.</w:t>
      </w:r>
      <w:r w:rsidR="00BD3FCA" w:rsidRPr="00C05B54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 w:rsidRPr="00C05B54">
        <w:rPr>
          <w:rFonts w:ascii="Times New Roman" w:hAnsi="Times New Roman" w:cs="Times New Roman"/>
          <w:color w:val="auto"/>
          <w:sz w:val="24"/>
        </w:rPr>
        <w:t xml:space="preserve">, odst. </w:t>
      </w:r>
      <w:r w:rsidR="00BD3FCA" w:rsidRPr="00C05B54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 w:rsidRPr="00C05B54">
        <w:rPr>
          <w:rFonts w:ascii="Times New Roman" w:hAnsi="Times New Roman" w:cs="Times New Roman"/>
          <w:color w:val="auto"/>
          <w:sz w:val="24"/>
        </w:rPr>
        <w:t>v </w:t>
      </w:r>
      <w:r w:rsidR="00E609C4" w:rsidRPr="00C05B54">
        <w:rPr>
          <w:rFonts w:ascii="Times New Roman" w:hAnsi="Times New Roman" w:cs="Times New Roman"/>
          <w:color w:val="auto"/>
          <w:sz w:val="24"/>
        </w:rPr>
        <w:t>denním</w:t>
      </w:r>
      <w:r w:rsidR="00505D87" w:rsidRPr="00C05B54">
        <w:rPr>
          <w:rFonts w:ascii="Times New Roman" w:hAnsi="Times New Roman" w:cs="Times New Roman"/>
          <w:color w:val="auto"/>
          <w:sz w:val="24"/>
        </w:rPr>
        <w:t xml:space="preserve"> </w:t>
      </w:r>
      <w:r w:rsidR="00C05B54">
        <w:rPr>
          <w:rFonts w:ascii="Times New Roman" w:hAnsi="Times New Roman" w:cs="Times New Roman"/>
          <w:color w:val="auto"/>
          <w:sz w:val="24"/>
        </w:rPr>
        <w:t>vyučování v max. délce 8</w:t>
      </w:r>
      <w:r w:rsidR="00C05B54">
        <w:rPr>
          <w:rFonts w:ascii="Times New Roman" w:hAnsi="Times New Roman" w:cs="Times New Roman"/>
          <w:color w:val="auto"/>
          <w:sz w:val="24"/>
          <w:szCs w:val="24"/>
        </w:rPr>
        <w:t xml:space="preserve"> hodin včetně 30 min. přestávky</w:t>
      </w:r>
      <w:r w:rsidR="00A707A2">
        <w:rPr>
          <w:rFonts w:ascii="Times New Roman" w:hAnsi="Times New Roman" w:cs="Times New Roman"/>
          <w:color w:val="auto"/>
          <w:sz w:val="24"/>
          <w:szCs w:val="24"/>
        </w:rPr>
        <w:t xml:space="preserve"> (1. ročník</w:t>
      </w:r>
      <w:r w:rsidR="005A25DD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A707A2">
        <w:rPr>
          <w:rFonts w:ascii="Times New Roman" w:hAnsi="Times New Roman" w:cs="Times New Roman"/>
          <w:color w:val="auto"/>
          <w:sz w:val="24"/>
          <w:szCs w:val="24"/>
        </w:rPr>
        <w:t xml:space="preserve"> max. délka praktického vyučování: 6 hodin</w:t>
      </w:r>
      <w:r w:rsidR="00F67AD7">
        <w:rPr>
          <w:rFonts w:ascii="Times New Roman" w:hAnsi="Times New Roman" w:cs="Times New Roman"/>
          <w:color w:val="auto"/>
          <w:sz w:val="24"/>
          <w:szCs w:val="24"/>
        </w:rPr>
        <w:t xml:space="preserve"> + 30 min. přestávky</w:t>
      </w:r>
      <w:r w:rsidR="00A707A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05B5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05B54">
        <w:rPr>
          <w:rFonts w:ascii="Times New Roman" w:hAnsi="Times New Roman" w:cs="Times New Roman"/>
          <w:color w:val="auto"/>
          <w:sz w:val="24"/>
        </w:rPr>
        <w:t xml:space="preserve"> Skutečná délka vyučování bude upřesněna před nástupem na praktické vyučování. Vyučovací hodina má délku 60 minut.</w:t>
      </w:r>
    </w:p>
    <w:p w:rsidR="005A25DD" w:rsidRDefault="005A25DD" w:rsidP="00796EC3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A707A2" w:rsidRDefault="00A707A2" w:rsidP="00C05B54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Časový rozvrh: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Odborný výcvik a praktické vyučování: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7:00 – 13:30: 1. ročník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7:00 – 14:30: 2. ročník a výše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Individuální praxe:</w:t>
      </w:r>
    </w:p>
    <w:p w:rsidR="00A707A2" w:rsidRDefault="00F67AD7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7:00 – 15:0</w:t>
      </w:r>
      <w:r w:rsidR="00A707A2">
        <w:rPr>
          <w:rFonts w:ascii="Times New Roman" w:hAnsi="Times New Roman" w:cs="Times New Roman"/>
          <w:color w:val="auto"/>
          <w:sz w:val="24"/>
        </w:rPr>
        <w:t xml:space="preserve">0: </w:t>
      </w:r>
      <w:r w:rsidR="005A25DD">
        <w:rPr>
          <w:rFonts w:ascii="Times New Roman" w:hAnsi="Times New Roman" w:cs="Times New Roman"/>
          <w:color w:val="auto"/>
          <w:sz w:val="24"/>
        </w:rPr>
        <w:t>2. ročník a výše</w:t>
      </w:r>
    </w:p>
    <w:p w:rsidR="00C05B54" w:rsidRPr="00C05B54" w:rsidRDefault="00C05B54" w:rsidP="00C05B5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3F3A50">
        <w:rPr>
          <w:rFonts w:ascii="Times New Roman" w:hAnsi="Times New Roman" w:cs="Times New Roman"/>
          <w:color w:val="auto"/>
          <w:sz w:val="24"/>
        </w:rPr>
        <w:t xml:space="preserve">do odborného výcviku, nebo v rozpisu (seznamu) žáků před nástupem na </w:t>
      </w:r>
      <w:r w:rsidR="009C68BE">
        <w:rPr>
          <w:rFonts w:ascii="Times New Roman" w:hAnsi="Times New Roman" w:cs="Times New Roman"/>
          <w:color w:val="auto"/>
          <w:sz w:val="24"/>
        </w:rPr>
        <w:t>individuální praxi</w:t>
      </w:r>
      <w:r w:rsidR="003F3A50">
        <w:rPr>
          <w:rFonts w:ascii="Times New Roman" w:hAnsi="Times New Roman" w:cs="Times New Roman"/>
          <w:color w:val="auto"/>
          <w:sz w:val="24"/>
        </w:rPr>
        <w:t>.</w:t>
      </w:r>
    </w:p>
    <w:p w:rsidR="00BD3FCA" w:rsidRPr="00FE28E1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Pr="003F3A50" w:rsidRDefault="003C170D" w:rsidP="003F3A50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="006749FF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je uveden v dohodě o pře</w:t>
      </w:r>
      <w:r w:rsidR="003F3A50">
        <w:rPr>
          <w:rFonts w:ascii="Times New Roman" w:hAnsi="Times New Roman" w:cs="Times New Roman"/>
          <w:color w:val="auto"/>
          <w:sz w:val="24"/>
        </w:rPr>
        <w:t>vzetí žáka do odborného výcviku, nebo v rozpisu (seznamu) žáků před nástupem na individuální praxi (déle jen</w:t>
      </w:r>
      <w:r w:rsidR="003F3A50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3F3A50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3F3A50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3F3A50">
        <w:rPr>
          <w:rFonts w:ascii="Times New Roman" w:hAnsi="Times New Roman" w:cs="Times New Roman"/>
          <w:color w:val="auto"/>
          <w:sz w:val="24"/>
        </w:rPr>
        <w:t>“). U skupinové praxe</w:t>
      </w:r>
      <w:r w:rsidR="006749FF">
        <w:rPr>
          <w:rFonts w:ascii="Times New Roman" w:hAnsi="Times New Roman" w:cs="Times New Roman"/>
          <w:color w:val="auto"/>
          <w:sz w:val="24"/>
        </w:rPr>
        <w:t xml:space="preserve"> určuje den nástupu po dohodě vedoucí učitel odbor. </w:t>
      </w:r>
      <w:proofErr w:type="gramStart"/>
      <w:r w:rsidR="006749FF">
        <w:rPr>
          <w:rFonts w:ascii="Times New Roman" w:hAnsi="Times New Roman" w:cs="Times New Roman"/>
          <w:color w:val="auto"/>
          <w:sz w:val="24"/>
        </w:rPr>
        <w:t>výcviku</w:t>
      </w:r>
      <w:proofErr w:type="gramEnd"/>
      <w:r w:rsidR="006749FF">
        <w:rPr>
          <w:rFonts w:ascii="Times New Roman" w:hAnsi="Times New Roman" w:cs="Times New Roman"/>
          <w:color w:val="auto"/>
          <w:sz w:val="24"/>
        </w:rPr>
        <w:t xml:space="preserve">, nebo učitel </w:t>
      </w:r>
      <w:proofErr w:type="spellStart"/>
      <w:r w:rsidR="006749FF">
        <w:rPr>
          <w:rFonts w:ascii="Times New Roman" w:hAnsi="Times New Roman" w:cs="Times New Roman"/>
          <w:color w:val="auto"/>
          <w:sz w:val="24"/>
        </w:rPr>
        <w:t>odb</w:t>
      </w:r>
      <w:proofErr w:type="spellEnd"/>
      <w:r w:rsidR="006749FF">
        <w:rPr>
          <w:rFonts w:ascii="Times New Roman" w:hAnsi="Times New Roman" w:cs="Times New Roman"/>
          <w:color w:val="auto"/>
          <w:sz w:val="24"/>
        </w:rPr>
        <w:t>. výcviku.</w:t>
      </w:r>
    </w:p>
    <w:p w:rsidR="00581075" w:rsidRPr="00FE28E1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5A25DD" w:rsidRDefault="005A25DD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25DD" w:rsidRDefault="005A25DD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25DD" w:rsidRDefault="005A25DD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Čl. 3</w:t>
      </w:r>
    </w:p>
    <w:p w:rsidR="00160BF6" w:rsidRPr="00FE28E1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</w:t>
      </w:r>
      <w:r w:rsidR="00C05B54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žáka.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 ohledem 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F81F16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 případě závažných okolností je poskytovatel oprávněn rozhodnout o tom, že žák nebude pokračovat v 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A25DD" w:rsidRDefault="005A25DD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A25DD" w:rsidRDefault="005A25DD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A25DD" w:rsidRDefault="005A25DD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014B7" w:rsidRPr="00996460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4</w:t>
      </w:r>
    </w:p>
    <w:p w:rsidR="005014B7" w:rsidRPr="00FE28E1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pověřený ředitelem školy a odpovědný za průběh a realizaci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poskytuje instruktorovi metodickou pomoc při zabezpečování 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předá zástupci poskytovatele před zahájením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obsahem, způsobem a cílem provádění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žáků,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praktickým vyučováním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při výkonu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u poskytovatele setká.</w:t>
      </w:r>
    </w:p>
    <w:p w:rsidR="00B514E0" w:rsidRPr="00FE28E1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poučí žáky o jejich právech a povinnostech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na pracovištích poskytovatele. Vybaví žáky osobními a ochrannými prostředky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32F5F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 oděv, pracovní obuv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32F5F" w:rsidRPr="00FE28E1">
        <w:rPr>
          <w:rFonts w:ascii="Times New Roman" w:hAnsi="Times New Roman" w:cs="Times New Roman"/>
          <w:color w:val="auto"/>
          <w:sz w:val="24"/>
          <w:szCs w:val="24"/>
        </w:rPr>
        <w:t>ochranná čepice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61979" w:rsidRPr="00FE28E1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Veškeré pracovní a kázeňské přestupky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řeší v souladu se školním řádem a dalšími platnými předpisy.</w:t>
      </w:r>
    </w:p>
    <w:p w:rsidR="00161979" w:rsidRPr="00FE28E1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B579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F0FA5" w:rsidRPr="00432F5F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předá poskytovateli potřebné informace k nezbytné úpravě podmínek odborného vzdělávání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pro žáky se speciálními vzdělávacími potřebami odpovídající jejich potřebám.</w:t>
      </w:r>
      <w:r w:rsidR="00923158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FE28E1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FE28E1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Žákům náleží za produktivní činnost prováděnou v 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 xml:space="preserve">i zhodnocení vložených prostředků a je časově a předmětově spojena s konkrétním hospodářským </w:t>
      </w:r>
      <w:r w:rsidRPr="006C1AB5">
        <w:rPr>
          <w:rFonts w:ascii="Times New Roman" w:hAnsi="Times New Roman" w:cs="Times New Roman"/>
          <w:sz w:val="24"/>
          <w:szCs w:val="24"/>
        </w:rPr>
        <w:lastRenderedPageBreak/>
        <w:t>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6C1AB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903AC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C1AB5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FE28E1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FE28E1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sazbu v minimální výši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počtem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 xml:space="preserve"> produktivních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vedenou činnost dle článku 4. 11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50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FE28E1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r w:rsidR="002F2B9F">
        <w:rPr>
          <w:rFonts w:ascii="Times New Roman" w:hAnsi="Times New Roman" w:cs="Times New Roman"/>
          <w:color w:val="auto"/>
          <w:sz w:val="24"/>
          <w:szCs w:val="24"/>
        </w:rPr>
        <w:t>1. 1. 202</w:t>
      </w:r>
      <w:r w:rsidR="004A0BD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F2B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dobu neurčitou. 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2. Smluvní strany se dohodly, že tato smlouva zaniká: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FE28E1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88420D" w:rsidRPr="00FE28E1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V případě, že jakáko</w:t>
      </w:r>
      <w:r>
        <w:rPr>
          <w:rFonts w:ascii="Times New Roman" w:hAnsi="Times New Roman" w:cs="Times New Roman"/>
          <w:color w:val="auto"/>
          <w:sz w:val="24"/>
          <w:szCs w:val="24"/>
        </w:rPr>
        <w:t>liv ustanovení této smlouvy budou neplatná nebo nevymahatelná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základě jakéhokoliv ustanovení příslušného zákona s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e smluvní strany zavazují uzavří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Smlouva je vyhotovena ve dvou vyhotoveních, každá má platnost origi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88420D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420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8420D" w:rsidRPr="00465647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FE28E1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1B1" w:rsidRPr="00E871B1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E871B1"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 w:rsidR="00C4096C"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E21A8F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FE28E1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="001B3DED"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081B60" w:rsidRPr="00FE28E1" w:rsidRDefault="00081B6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rozpisu (seznam) žáků nastupujících na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IPx</w:t>
      </w:r>
      <w:proofErr w:type="spellEnd"/>
    </w:p>
    <w:p w:rsidR="00931392" w:rsidRDefault="00931392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56051B" w:rsidRDefault="0056051B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směnovnice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žáka</w:t>
      </w:r>
    </w:p>
    <w:p w:rsidR="00ED59EB" w:rsidRPr="00FE28E1" w:rsidRDefault="00ED59EB" w:rsidP="00C05B54">
      <w:pPr>
        <w:pStyle w:val="Odstavecseseznamem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Ve  Frýdku- Místku  dne …17. 12. 2020</w:t>
      </w:r>
    </w:p>
    <w:p w:rsidR="00D76E3C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D76E3C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D76E3C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D76E3C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D76E3C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D76E3C" w:rsidRPr="00FE28E1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D76E3C">
        <w:rPr>
          <w:rFonts w:ascii="Times New Roman" w:hAnsi="Times New Roman" w:cs="Times New Roman"/>
          <w:color w:val="auto"/>
          <w:sz w:val="24"/>
          <w:szCs w:val="24"/>
        </w:rPr>
        <w:t>……………….</w:t>
      </w:r>
    </w:p>
    <w:p w:rsidR="0086707A" w:rsidRPr="00FE28E1" w:rsidRDefault="00D76E3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8547775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6E504592"/>
    <w:multiLevelType w:val="hybridMultilevel"/>
    <w:tmpl w:val="1BB07034"/>
    <w:lvl w:ilvl="0" w:tplc="24E24A4E">
      <w:start w:val="4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5" w15:restartNumberingAfterBreak="0">
    <w:nsid w:val="750D3DCF"/>
    <w:multiLevelType w:val="hybridMultilevel"/>
    <w:tmpl w:val="2738EF26"/>
    <w:lvl w:ilvl="0" w:tplc="CE38B20C">
      <w:start w:val="4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1B60"/>
    <w:rsid w:val="00087B87"/>
    <w:rsid w:val="000C2D46"/>
    <w:rsid w:val="000C50A3"/>
    <w:rsid w:val="000E7FA9"/>
    <w:rsid w:val="001126BC"/>
    <w:rsid w:val="001338BE"/>
    <w:rsid w:val="0013712D"/>
    <w:rsid w:val="00160BF6"/>
    <w:rsid w:val="00161979"/>
    <w:rsid w:val="0016393B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F2B9F"/>
    <w:rsid w:val="0032149E"/>
    <w:rsid w:val="00370329"/>
    <w:rsid w:val="003774C8"/>
    <w:rsid w:val="003B4A3E"/>
    <w:rsid w:val="003C170D"/>
    <w:rsid w:val="003D37D6"/>
    <w:rsid w:val="003D7C37"/>
    <w:rsid w:val="003F3A50"/>
    <w:rsid w:val="00432F5F"/>
    <w:rsid w:val="00465647"/>
    <w:rsid w:val="00491290"/>
    <w:rsid w:val="004A0BDF"/>
    <w:rsid w:val="004B579C"/>
    <w:rsid w:val="005014B7"/>
    <w:rsid w:val="00505D87"/>
    <w:rsid w:val="00543A9E"/>
    <w:rsid w:val="00555152"/>
    <w:rsid w:val="0056051B"/>
    <w:rsid w:val="00581075"/>
    <w:rsid w:val="005810DF"/>
    <w:rsid w:val="005A25DD"/>
    <w:rsid w:val="005A5193"/>
    <w:rsid w:val="006362C6"/>
    <w:rsid w:val="00651CC4"/>
    <w:rsid w:val="006648CB"/>
    <w:rsid w:val="0067333F"/>
    <w:rsid w:val="006749FF"/>
    <w:rsid w:val="006760B5"/>
    <w:rsid w:val="006C1AB5"/>
    <w:rsid w:val="006D2DCE"/>
    <w:rsid w:val="006E5E2F"/>
    <w:rsid w:val="007353F1"/>
    <w:rsid w:val="00740C58"/>
    <w:rsid w:val="007526ED"/>
    <w:rsid w:val="00796EC3"/>
    <w:rsid w:val="007A7BC1"/>
    <w:rsid w:val="007B5F88"/>
    <w:rsid w:val="007F529B"/>
    <w:rsid w:val="00824FB3"/>
    <w:rsid w:val="0083718E"/>
    <w:rsid w:val="008425F9"/>
    <w:rsid w:val="00844367"/>
    <w:rsid w:val="00853271"/>
    <w:rsid w:val="0086707A"/>
    <w:rsid w:val="0088420D"/>
    <w:rsid w:val="008A33F0"/>
    <w:rsid w:val="008B11EA"/>
    <w:rsid w:val="008B30CF"/>
    <w:rsid w:val="008F0805"/>
    <w:rsid w:val="009006C0"/>
    <w:rsid w:val="00903AC9"/>
    <w:rsid w:val="00923158"/>
    <w:rsid w:val="00931392"/>
    <w:rsid w:val="00945DA9"/>
    <w:rsid w:val="009864B6"/>
    <w:rsid w:val="00996460"/>
    <w:rsid w:val="009A4C65"/>
    <w:rsid w:val="009C68BE"/>
    <w:rsid w:val="00A33766"/>
    <w:rsid w:val="00A707A2"/>
    <w:rsid w:val="00A814A1"/>
    <w:rsid w:val="00A82A6D"/>
    <w:rsid w:val="00A966AD"/>
    <w:rsid w:val="00AD2F1D"/>
    <w:rsid w:val="00AF13AE"/>
    <w:rsid w:val="00AF50AE"/>
    <w:rsid w:val="00B02D97"/>
    <w:rsid w:val="00B04E8B"/>
    <w:rsid w:val="00B514E0"/>
    <w:rsid w:val="00B7421C"/>
    <w:rsid w:val="00B84536"/>
    <w:rsid w:val="00BC3646"/>
    <w:rsid w:val="00BD3FCA"/>
    <w:rsid w:val="00BD465F"/>
    <w:rsid w:val="00BE1169"/>
    <w:rsid w:val="00BE1EC6"/>
    <w:rsid w:val="00C05B54"/>
    <w:rsid w:val="00C4096C"/>
    <w:rsid w:val="00C4314D"/>
    <w:rsid w:val="00C535E2"/>
    <w:rsid w:val="00C72DAD"/>
    <w:rsid w:val="00CF5C65"/>
    <w:rsid w:val="00D077E4"/>
    <w:rsid w:val="00D43BE1"/>
    <w:rsid w:val="00D67726"/>
    <w:rsid w:val="00D76E3C"/>
    <w:rsid w:val="00D966AB"/>
    <w:rsid w:val="00DC6880"/>
    <w:rsid w:val="00E0377A"/>
    <w:rsid w:val="00E05642"/>
    <w:rsid w:val="00E21A8F"/>
    <w:rsid w:val="00E338E9"/>
    <w:rsid w:val="00E43357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D59EB"/>
    <w:rsid w:val="00F3378D"/>
    <w:rsid w:val="00F430B8"/>
    <w:rsid w:val="00F56EC3"/>
    <w:rsid w:val="00F67AD7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F7AE"/>
  <w15:docId w15:val="{F4819225-80C2-4D95-8381-2CB440B7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2036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6</cp:revision>
  <cp:lastPrinted>2020-01-13T08:49:00Z</cp:lastPrinted>
  <dcterms:created xsi:type="dcterms:W3CDTF">2020-12-17T13:06:00Z</dcterms:created>
  <dcterms:modified xsi:type="dcterms:W3CDTF">2020-12-17T13:11:00Z</dcterms:modified>
</cp:coreProperties>
</file>