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742" w:rsidRPr="00703B17" w:rsidRDefault="009F2742" w:rsidP="00611268">
      <w:pPr>
        <w:pStyle w:val="Nadpis6"/>
        <w:jc w:val="center"/>
        <w:rPr>
          <w:sz w:val="28"/>
          <w:szCs w:val="28"/>
        </w:rPr>
      </w:pPr>
      <w:r w:rsidRPr="00703B17">
        <w:rPr>
          <w:sz w:val="28"/>
          <w:szCs w:val="28"/>
        </w:rPr>
        <w:t>Smlouva o dílo</w:t>
      </w:r>
    </w:p>
    <w:p w:rsidR="009F2742" w:rsidRDefault="009F2742">
      <w:pPr>
        <w:pStyle w:val="Nzev"/>
        <w:outlineLvl w:val="0"/>
        <w:rPr>
          <w:rFonts w:ascii="Arial" w:hAnsi="Arial" w:cs="Arial"/>
          <w:sz w:val="24"/>
          <w:szCs w:val="24"/>
        </w:rPr>
      </w:pPr>
    </w:p>
    <w:p w:rsidR="009F2742" w:rsidRPr="00703B17" w:rsidRDefault="00C02B75">
      <w:pPr>
        <w:pStyle w:val="Nzev"/>
        <w:outlineLvl w:val="0"/>
        <w:rPr>
          <w:rFonts w:ascii="Arial" w:hAnsi="Arial" w:cs="Arial"/>
          <w:color w:val="FF0000"/>
          <w:sz w:val="24"/>
          <w:szCs w:val="24"/>
        </w:rPr>
      </w:pPr>
      <w:r w:rsidRPr="00703B17">
        <w:rPr>
          <w:rFonts w:ascii="Arial" w:hAnsi="Arial" w:cs="Arial"/>
          <w:sz w:val="24"/>
          <w:szCs w:val="24"/>
        </w:rPr>
        <w:t xml:space="preserve">č. objednatele </w:t>
      </w:r>
      <w:r w:rsidR="00700E9F" w:rsidRPr="00703B17">
        <w:rPr>
          <w:rFonts w:ascii="Arial" w:hAnsi="Arial" w:cs="Arial"/>
          <w:sz w:val="24"/>
          <w:szCs w:val="24"/>
        </w:rPr>
        <w:t>3014H1200003</w:t>
      </w:r>
    </w:p>
    <w:p w:rsidR="00421F7F" w:rsidRDefault="00421F7F">
      <w:pPr>
        <w:pStyle w:val="Podtitul"/>
        <w:rPr>
          <w:u w:val="none"/>
        </w:rPr>
      </w:pPr>
    </w:p>
    <w:p w:rsidR="00421F7F" w:rsidRPr="001E7C66" w:rsidRDefault="00421F7F">
      <w:pPr>
        <w:pStyle w:val="Podtitul"/>
        <w:rPr>
          <w:sz w:val="20"/>
          <w:u w:val="none"/>
        </w:rPr>
      </w:pPr>
    </w:p>
    <w:p w:rsidR="009F2742" w:rsidRDefault="009F2742">
      <w:pPr>
        <w:pStyle w:val="Podtitul"/>
        <w:rPr>
          <w:u w:val="none"/>
        </w:rPr>
      </w:pPr>
      <w:r>
        <w:rPr>
          <w:u w:val="none"/>
        </w:rPr>
        <w:t>I.</w:t>
      </w:r>
    </w:p>
    <w:p w:rsidR="009F2742" w:rsidRDefault="009F2742">
      <w:pPr>
        <w:pStyle w:val="Podtitul"/>
        <w:rPr>
          <w:u w:val="none"/>
        </w:rPr>
      </w:pPr>
      <w:r>
        <w:rPr>
          <w:u w:val="none"/>
        </w:rPr>
        <w:t>Účastníci smlouvy</w:t>
      </w:r>
    </w:p>
    <w:p w:rsidR="009F2742" w:rsidRPr="001E7C66" w:rsidRDefault="009F2742">
      <w:pPr>
        <w:pStyle w:val="Podtitul"/>
        <w:rPr>
          <w:sz w:val="20"/>
          <w:szCs w:val="20"/>
          <w:u w:val="none"/>
        </w:rPr>
      </w:pPr>
    </w:p>
    <w:p w:rsidR="009F2742" w:rsidRDefault="009F2742">
      <w:pPr>
        <w:pStyle w:val="Zkladntext"/>
        <w:rPr>
          <w:rFonts w:ascii="Arial" w:hAnsi="Arial" w:cs="Arial"/>
          <w:b/>
          <w:sz w:val="22"/>
          <w:szCs w:val="22"/>
          <w:u w:val="single"/>
        </w:rPr>
      </w:pPr>
      <w:r>
        <w:rPr>
          <w:rFonts w:ascii="Arial" w:hAnsi="Arial" w:cs="Arial"/>
          <w:b/>
          <w:snapToGrid w:val="0"/>
          <w:sz w:val="22"/>
          <w:szCs w:val="22"/>
          <w:u w:val="single"/>
        </w:rPr>
        <w:t>1) </w:t>
      </w:r>
      <w:r>
        <w:rPr>
          <w:rFonts w:ascii="Arial" w:hAnsi="Arial" w:cs="Arial"/>
          <w:b/>
          <w:sz w:val="22"/>
          <w:szCs w:val="22"/>
          <w:u w:val="single"/>
        </w:rPr>
        <w:t>Objednatel:</w:t>
      </w:r>
    </w:p>
    <w:p w:rsidR="009F2742" w:rsidRDefault="009F2742">
      <w:pPr>
        <w:pStyle w:val="Zkladntext"/>
        <w:rPr>
          <w:rFonts w:ascii="Arial" w:hAnsi="Arial" w:cs="Arial"/>
          <w:sz w:val="18"/>
          <w:szCs w:val="18"/>
        </w:rPr>
      </w:pPr>
    </w:p>
    <w:p w:rsidR="009F2742" w:rsidRDefault="009F2742">
      <w:pPr>
        <w:rPr>
          <w:rFonts w:ascii="Arial" w:hAnsi="Arial" w:cs="Arial"/>
          <w:b/>
          <w:bCs/>
          <w:sz w:val="18"/>
          <w:szCs w:val="18"/>
        </w:rPr>
      </w:pPr>
      <w:r>
        <w:rPr>
          <w:rFonts w:ascii="Arial" w:hAnsi="Arial" w:cs="Arial"/>
          <w:b/>
          <w:bCs/>
          <w:sz w:val="18"/>
          <w:szCs w:val="18"/>
        </w:rPr>
        <w:t>Národní památkový ústav</w:t>
      </w:r>
    </w:p>
    <w:p w:rsidR="009F2742" w:rsidRDefault="009F2742">
      <w:pPr>
        <w:rPr>
          <w:rFonts w:ascii="Arial" w:hAnsi="Arial" w:cs="Arial"/>
          <w:sz w:val="18"/>
          <w:szCs w:val="18"/>
        </w:rPr>
      </w:pPr>
      <w:r>
        <w:rPr>
          <w:rFonts w:ascii="Arial" w:hAnsi="Arial" w:cs="Arial"/>
          <w:sz w:val="18"/>
          <w:szCs w:val="18"/>
        </w:rPr>
        <w:t>státní příspěvková organizace</w:t>
      </w:r>
    </w:p>
    <w:p w:rsidR="009F2742" w:rsidRDefault="009F2742">
      <w:pPr>
        <w:jc w:val="both"/>
        <w:rPr>
          <w:rFonts w:ascii="Arial" w:hAnsi="Arial" w:cs="Arial"/>
          <w:b/>
          <w:sz w:val="18"/>
          <w:szCs w:val="18"/>
        </w:rPr>
      </w:pPr>
      <w:r>
        <w:rPr>
          <w:rFonts w:ascii="Arial" w:hAnsi="Arial" w:cs="Arial"/>
          <w:sz w:val="18"/>
          <w:szCs w:val="18"/>
        </w:rPr>
        <w:t>IČ</w:t>
      </w:r>
      <w:r w:rsidR="00242257">
        <w:rPr>
          <w:rFonts w:ascii="Arial" w:hAnsi="Arial" w:cs="Arial"/>
          <w:sz w:val="18"/>
          <w:szCs w:val="18"/>
        </w:rPr>
        <w:t>O:</w:t>
      </w:r>
      <w:r>
        <w:rPr>
          <w:rFonts w:ascii="Arial" w:hAnsi="Arial" w:cs="Arial"/>
          <w:sz w:val="18"/>
          <w:szCs w:val="18"/>
        </w:rPr>
        <w:t xml:space="preserve"> 75032333, DIČ</w:t>
      </w:r>
      <w:r w:rsidR="00286AD4">
        <w:rPr>
          <w:rFonts w:ascii="Arial" w:hAnsi="Arial" w:cs="Arial"/>
          <w:sz w:val="18"/>
          <w:szCs w:val="18"/>
        </w:rPr>
        <w:t xml:space="preserve">: </w:t>
      </w:r>
      <w:r>
        <w:rPr>
          <w:rFonts w:ascii="Arial" w:hAnsi="Arial" w:cs="Arial"/>
          <w:sz w:val="18"/>
          <w:szCs w:val="18"/>
        </w:rPr>
        <w:t xml:space="preserve">CZ75032333, </w:t>
      </w:r>
      <w:r>
        <w:rPr>
          <w:rFonts w:ascii="Arial" w:hAnsi="Arial" w:cs="Arial"/>
          <w:b/>
          <w:sz w:val="18"/>
          <w:szCs w:val="18"/>
        </w:rPr>
        <w:t xml:space="preserve">(osoba nepovinná k dani dle § 5 odst. 3 zákona č. 235/2004 </w:t>
      </w:r>
      <w:proofErr w:type="spellStart"/>
      <w:proofErr w:type="gramStart"/>
      <w:r>
        <w:rPr>
          <w:rFonts w:ascii="Arial" w:hAnsi="Arial" w:cs="Arial"/>
          <w:b/>
          <w:sz w:val="18"/>
          <w:szCs w:val="18"/>
        </w:rPr>
        <w:t>Sb</w:t>
      </w:r>
      <w:proofErr w:type="spellEnd"/>
      <w:r>
        <w:rPr>
          <w:rFonts w:ascii="Arial" w:hAnsi="Arial" w:cs="Arial"/>
          <w:b/>
          <w:sz w:val="18"/>
          <w:szCs w:val="18"/>
        </w:rPr>
        <w:t>,. o dani</w:t>
      </w:r>
      <w:proofErr w:type="gramEnd"/>
      <w:r>
        <w:rPr>
          <w:rFonts w:ascii="Arial" w:hAnsi="Arial" w:cs="Arial"/>
          <w:b/>
          <w:sz w:val="18"/>
          <w:szCs w:val="18"/>
        </w:rPr>
        <w:t xml:space="preserve"> z přidané hodnoty</w:t>
      </w:r>
      <w:r w:rsidR="005A5C49">
        <w:rPr>
          <w:rFonts w:ascii="Arial" w:hAnsi="Arial" w:cs="Arial"/>
          <w:b/>
          <w:sz w:val="18"/>
          <w:szCs w:val="18"/>
        </w:rPr>
        <w:t>,</w:t>
      </w:r>
      <w:r>
        <w:rPr>
          <w:rFonts w:ascii="Arial" w:hAnsi="Arial" w:cs="Arial"/>
          <w:b/>
          <w:sz w:val="18"/>
          <w:szCs w:val="18"/>
        </w:rPr>
        <w:t xml:space="preserve"> </w:t>
      </w:r>
      <w:r>
        <w:rPr>
          <w:rFonts w:ascii="Arial" w:hAnsi="Arial" w:cs="Arial"/>
          <w:b/>
          <w:bCs/>
          <w:sz w:val="18"/>
          <w:szCs w:val="18"/>
        </w:rPr>
        <w:t>ve znění pozdějších předpisů</w:t>
      </w:r>
      <w:r>
        <w:rPr>
          <w:rFonts w:ascii="Arial" w:hAnsi="Arial" w:cs="Arial"/>
          <w:b/>
          <w:sz w:val="18"/>
          <w:szCs w:val="18"/>
        </w:rPr>
        <w:t>)</w:t>
      </w:r>
    </w:p>
    <w:p w:rsidR="009F2742" w:rsidRDefault="009F2742">
      <w:pPr>
        <w:rPr>
          <w:rFonts w:ascii="Arial" w:hAnsi="Arial" w:cs="Arial"/>
          <w:sz w:val="18"/>
          <w:szCs w:val="18"/>
        </w:rPr>
      </w:pPr>
      <w:r>
        <w:rPr>
          <w:rFonts w:ascii="Arial" w:hAnsi="Arial" w:cs="Arial"/>
          <w:sz w:val="18"/>
          <w:szCs w:val="18"/>
        </w:rPr>
        <w:t>se sídlem: Valdštejnské nám. 162/3, 118 01 Praha 1 – Malá Strana</w:t>
      </w:r>
    </w:p>
    <w:p w:rsidR="009F2742" w:rsidRDefault="009F2742">
      <w:pPr>
        <w:jc w:val="both"/>
        <w:rPr>
          <w:rFonts w:ascii="Arial" w:hAnsi="Arial" w:cs="Arial"/>
          <w:sz w:val="18"/>
          <w:szCs w:val="18"/>
        </w:rPr>
      </w:pPr>
      <w:r>
        <w:rPr>
          <w:rFonts w:ascii="Arial" w:hAnsi="Arial" w:cs="Arial"/>
          <w:sz w:val="18"/>
          <w:szCs w:val="18"/>
        </w:rPr>
        <w:t>zastoupený</w:t>
      </w:r>
      <w:r w:rsidR="003356CF">
        <w:rPr>
          <w:rFonts w:ascii="Arial" w:hAnsi="Arial" w:cs="Arial"/>
          <w:sz w:val="18"/>
          <w:szCs w:val="18"/>
        </w:rPr>
        <w:t>:</w:t>
      </w:r>
      <w:r>
        <w:rPr>
          <w:rFonts w:ascii="Arial" w:hAnsi="Arial" w:cs="Arial"/>
          <w:sz w:val="18"/>
          <w:szCs w:val="18"/>
        </w:rPr>
        <w:t xml:space="preserve"> Mgr. Petrem Pavelcem, Ph.D., ředitelem Územní památkové správy v Českých Budějovicích, s územní působností pro Jihočeský kraj, Plzeňský kraj a kraj Vysočina</w:t>
      </w:r>
    </w:p>
    <w:p w:rsidR="009F2742" w:rsidRDefault="009F2742">
      <w:pPr>
        <w:rPr>
          <w:rFonts w:ascii="Arial" w:hAnsi="Arial" w:cs="Arial"/>
          <w:bCs/>
          <w:sz w:val="18"/>
          <w:szCs w:val="18"/>
        </w:rPr>
      </w:pPr>
    </w:p>
    <w:p w:rsidR="009F2742" w:rsidRDefault="009F2742">
      <w:pPr>
        <w:jc w:val="both"/>
        <w:rPr>
          <w:sz w:val="18"/>
          <w:szCs w:val="18"/>
        </w:rPr>
      </w:pPr>
      <w:r>
        <w:rPr>
          <w:rStyle w:val="Zvraznn"/>
          <w:rFonts w:ascii="Arial" w:hAnsi="Arial" w:cs="Arial"/>
          <w:b/>
          <w:bCs/>
          <w:i w:val="0"/>
          <w:iCs w:val="0"/>
          <w:sz w:val="18"/>
          <w:szCs w:val="18"/>
        </w:rPr>
        <w:t>Doručovací adresa:</w:t>
      </w:r>
    </w:p>
    <w:p w:rsidR="009F2742" w:rsidRDefault="009F2742">
      <w:pPr>
        <w:jc w:val="both"/>
        <w:rPr>
          <w:sz w:val="18"/>
          <w:szCs w:val="18"/>
        </w:rPr>
      </w:pPr>
    </w:p>
    <w:p w:rsidR="009F2742" w:rsidRDefault="009F2742">
      <w:pPr>
        <w:jc w:val="both"/>
        <w:rPr>
          <w:rFonts w:ascii="Arial" w:hAnsi="Arial" w:cs="Arial"/>
          <w:sz w:val="18"/>
          <w:szCs w:val="18"/>
        </w:rPr>
      </w:pPr>
      <w:r>
        <w:rPr>
          <w:rStyle w:val="Zvraznn"/>
          <w:rFonts w:ascii="Arial" w:hAnsi="Arial" w:cs="Arial"/>
          <w:bCs/>
          <w:i w:val="0"/>
          <w:iCs w:val="0"/>
          <w:sz w:val="18"/>
          <w:szCs w:val="18"/>
        </w:rPr>
        <w:t>Národní památkový ústav</w:t>
      </w:r>
    </w:p>
    <w:p w:rsidR="009F2742" w:rsidRDefault="009F2742">
      <w:pPr>
        <w:jc w:val="both"/>
        <w:rPr>
          <w:rFonts w:ascii="Arial" w:hAnsi="Arial" w:cs="Arial"/>
          <w:sz w:val="18"/>
          <w:szCs w:val="18"/>
        </w:rPr>
      </w:pPr>
      <w:r>
        <w:rPr>
          <w:rFonts w:ascii="Arial" w:hAnsi="Arial" w:cs="Arial"/>
          <w:sz w:val="18"/>
          <w:szCs w:val="18"/>
        </w:rPr>
        <w:t xml:space="preserve">Územní památková správa v Českých Budějovicích, </w:t>
      </w:r>
    </w:p>
    <w:p w:rsidR="009F2742" w:rsidRDefault="009F2742">
      <w:pPr>
        <w:jc w:val="both"/>
        <w:rPr>
          <w:rFonts w:ascii="Arial" w:hAnsi="Arial" w:cs="Arial"/>
          <w:sz w:val="18"/>
          <w:szCs w:val="18"/>
        </w:rPr>
      </w:pPr>
      <w:r>
        <w:rPr>
          <w:rFonts w:ascii="Arial" w:hAnsi="Arial" w:cs="Arial"/>
          <w:sz w:val="18"/>
          <w:szCs w:val="18"/>
        </w:rPr>
        <w:t>Náměstí Přemysla Otakara II. 34</w:t>
      </w:r>
    </w:p>
    <w:p w:rsidR="009F2742" w:rsidRDefault="009F2742">
      <w:pPr>
        <w:jc w:val="both"/>
        <w:rPr>
          <w:rFonts w:ascii="Arial" w:hAnsi="Arial" w:cs="Arial"/>
          <w:sz w:val="18"/>
          <w:szCs w:val="18"/>
        </w:rPr>
      </w:pPr>
      <w:r>
        <w:rPr>
          <w:rFonts w:ascii="Arial" w:hAnsi="Arial" w:cs="Arial"/>
          <w:sz w:val="18"/>
          <w:szCs w:val="18"/>
        </w:rPr>
        <w:t xml:space="preserve">370 21 České Budějovice </w:t>
      </w:r>
    </w:p>
    <w:p w:rsidR="000D4886" w:rsidRDefault="000D4886">
      <w:pPr>
        <w:jc w:val="both"/>
        <w:rPr>
          <w:rFonts w:ascii="Arial" w:hAnsi="Arial" w:cs="Arial"/>
          <w:sz w:val="18"/>
          <w:szCs w:val="18"/>
        </w:rPr>
      </w:pPr>
      <w:r>
        <w:rPr>
          <w:rFonts w:ascii="Arial" w:hAnsi="Arial" w:cs="Arial"/>
          <w:sz w:val="18"/>
          <w:szCs w:val="18"/>
        </w:rPr>
        <w:t xml:space="preserve">e-mail:  </w:t>
      </w:r>
      <w:r w:rsidR="00937130">
        <w:rPr>
          <w:rFonts w:ascii="Arial" w:hAnsi="Arial" w:cs="Arial"/>
          <w:sz w:val="18"/>
          <w:szCs w:val="18"/>
        </w:rPr>
        <w:t>XXXXXXXXXXXXXX</w:t>
      </w:r>
    </w:p>
    <w:p w:rsidR="009F2742" w:rsidRDefault="009F2742">
      <w:pPr>
        <w:jc w:val="both"/>
        <w:rPr>
          <w:rFonts w:ascii="Arial" w:hAnsi="Arial" w:cs="Arial"/>
          <w:sz w:val="18"/>
          <w:szCs w:val="18"/>
        </w:rPr>
      </w:pPr>
    </w:p>
    <w:p w:rsidR="009F2742" w:rsidRDefault="009F2742">
      <w:pPr>
        <w:pStyle w:val="Nadpis6"/>
        <w:rPr>
          <w:sz w:val="18"/>
          <w:szCs w:val="18"/>
        </w:rPr>
      </w:pPr>
      <w:r>
        <w:rPr>
          <w:sz w:val="18"/>
          <w:szCs w:val="18"/>
        </w:rPr>
        <w:t>Osoby oprávněné k jednání ve věcech smluvních:</w:t>
      </w:r>
      <w:r>
        <w:rPr>
          <w:sz w:val="18"/>
          <w:szCs w:val="18"/>
        </w:rPr>
        <w:tab/>
        <w:t xml:space="preserve">Mgr. Petr Pavelec, Ph.D., ředitel </w:t>
      </w:r>
    </w:p>
    <w:p w:rsidR="009F2742" w:rsidRDefault="009F2742" w:rsidP="001E7C6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right="-426"/>
        <w:rPr>
          <w:rFonts w:ascii="Arial" w:hAnsi="Arial" w:cs="Arial"/>
          <w:b/>
          <w:iCs/>
          <w:sz w:val="18"/>
          <w:szCs w:val="18"/>
        </w:rPr>
      </w:pPr>
      <w:r>
        <w:rPr>
          <w:rFonts w:ascii="Arial" w:hAnsi="Arial" w:cs="Arial"/>
          <w:b/>
          <w:iCs/>
          <w:sz w:val="18"/>
          <w:szCs w:val="18"/>
        </w:rPr>
        <w:t>Osoby oprávněné k jednání ve věcech technických:</w:t>
      </w:r>
      <w:r>
        <w:rPr>
          <w:rFonts w:ascii="Arial" w:hAnsi="Arial" w:cs="Arial"/>
          <w:b/>
          <w:iCs/>
          <w:sz w:val="18"/>
          <w:szCs w:val="18"/>
        </w:rPr>
        <w:tab/>
      </w:r>
      <w:r w:rsidR="00937130">
        <w:rPr>
          <w:rFonts w:ascii="Arial" w:hAnsi="Arial" w:cs="Arial"/>
          <w:b/>
          <w:iCs/>
          <w:sz w:val="18"/>
          <w:szCs w:val="18"/>
        </w:rPr>
        <w:t>XXXXXXXXXXXX</w:t>
      </w:r>
      <w:r>
        <w:rPr>
          <w:rFonts w:ascii="Arial" w:hAnsi="Arial" w:cs="Arial"/>
          <w:b/>
          <w:iCs/>
          <w:sz w:val="18"/>
          <w:szCs w:val="18"/>
        </w:rPr>
        <w:t xml:space="preserve">, </w:t>
      </w:r>
      <w:r w:rsidR="00E0689F">
        <w:rPr>
          <w:rFonts w:ascii="Arial" w:hAnsi="Arial" w:cs="Arial"/>
          <w:b/>
          <w:iCs/>
          <w:sz w:val="18"/>
          <w:szCs w:val="18"/>
        </w:rPr>
        <w:t>vedoucí odboru SP</w:t>
      </w:r>
    </w:p>
    <w:p w:rsidR="00E0689F" w:rsidRDefault="004F62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Arial" w:hAnsi="Arial" w:cs="Arial"/>
          <w:b/>
          <w:iCs/>
          <w:sz w:val="18"/>
          <w:szCs w:val="18"/>
        </w:rPr>
      </w:pP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sidR="00937130">
        <w:rPr>
          <w:rFonts w:ascii="Arial" w:hAnsi="Arial" w:cs="Arial"/>
          <w:b/>
          <w:iCs/>
          <w:sz w:val="18"/>
          <w:szCs w:val="18"/>
        </w:rPr>
        <w:t>XXXXXXXXXXX</w:t>
      </w:r>
      <w:r w:rsidR="00A931DC">
        <w:rPr>
          <w:rFonts w:ascii="Arial" w:hAnsi="Arial" w:cs="Arial"/>
          <w:b/>
          <w:iCs/>
          <w:sz w:val="18"/>
          <w:szCs w:val="18"/>
        </w:rPr>
        <w:t xml:space="preserve">, </w:t>
      </w:r>
      <w:r w:rsidR="00A46114">
        <w:rPr>
          <w:rFonts w:ascii="Arial" w:hAnsi="Arial" w:cs="Arial"/>
          <w:b/>
          <w:iCs/>
          <w:sz w:val="18"/>
          <w:szCs w:val="18"/>
        </w:rPr>
        <w:t>vedoucí správy</w:t>
      </w:r>
      <w:r w:rsidR="00E0689F">
        <w:rPr>
          <w:rFonts w:ascii="Arial" w:hAnsi="Arial" w:cs="Arial"/>
          <w:b/>
          <w:iCs/>
          <w:sz w:val="18"/>
          <w:szCs w:val="18"/>
        </w:rPr>
        <w:t xml:space="preserve"> SH L</w:t>
      </w:r>
      <w:r w:rsidR="00A46114">
        <w:rPr>
          <w:rFonts w:ascii="Arial" w:hAnsi="Arial" w:cs="Arial"/>
          <w:b/>
          <w:iCs/>
          <w:sz w:val="18"/>
          <w:szCs w:val="18"/>
        </w:rPr>
        <w:t xml:space="preserve">ipnice </w:t>
      </w:r>
      <w:proofErr w:type="gramStart"/>
      <w:r w:rsidR="00A46114">
        <w:rPr>
          <w:rFonts w:ascii="Arial" w:hAnsi="Arial" w:cs="Arial"/>
          <w:b/>
          <w:iCs/>
          <w:sz w:val="18"/>
          <w:szCs w:val="18"/>
        </w:rPr>
        <w:t>nad</w:t>
      </w:r>
      <w:proofErr w:type="gramEnd"/>
      <w:r w:rsidR="00E0689F">
        <w:rPr>
          <w:rFonts w:ascii="Arial" w:hAnsi="Arial" w:cs="Arial"/>
          <w:b/>
          <w:iCs/>
          <w:sz w:val="18"/>
          <w:szCs w:val="18"/>
        </w:rPr>
        <w:t xml:space="preserve"> </w:t>
      </w:r>
    </w:p>
    <w:p w:rsidR="004F62BC" w:rsidRDefault="00E0689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Arial" w:hAnsi="Arial" w:cs="Arial"/>
          <w:b/>
          <w:iCs/>
          <w:sz w:val="18"/>
          <w:szCs w:val="18"/>
        </w:rPr>
      </w:pPr>
      <w:r>
        <w:rPr>
          <w:rFonts w:ascii="Arial" w:hAnsi="Arial" w:cs="Arial"/>
          <w:b/>
          <w:iCs/>
          <w:sz w:val="18"/>
          <w:szCs w:val="18"/>
        </w:rPr>
        <w:t xml:space="preserve">                                                                                          Sázavou</w:t>
      </w:r>
      <w:r w:rsidR="00A931DC">
        <w:rPr>
          <w:rFonts w:ascii="Arial" w:hAnsi="Arial" w:cs="Arial"/>
          <w:b/>
          <w:iCs/>
          <w:sz w:val="18"/>
          <w:szCs w:val="18"/>
        </w:rPr>
        <w:t xml:space="preserve"> </w:t>
      </w:r>
    </w:p>
    <w:p w:rsidR="00E0689F" w:rsidRDefault="0093713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Arial" w:hAnsi="Arial" w:cs="Arial"/>
          <w:sz w:val="18"/>
          <w:szCs w:val="18"/>
          <w:shd w:val="clear" w:color="auto" w:fill="FFFF00"/>
        </w:rPr>
      </w:pP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t>XXXXXXXXXXX</w:t>
      </w:r>
      <w:r w:rsidR="00E0689F">
        <w:rPr>
          <w:rFonts w:ascii="Arial" w:hAnsi="Arial" w:cs="Arial"/>
          <w:b/>
          <w:iCs/>
          <w:sz w:val="18"/>
          <w:szCs w:val="18"/>
        </w:rPr>
        <w:t xml:space="preserve">, investiční technik </w:t>
      </w:r>
    </w:p>
    <w:p w:rsidR="009F2742" w:rsidRDefault="009F2742">
      <w:pPr>
        <w:pStyle w:val="Podtitul"/>
        <w:jc w:val="left"/>
        <w:rPr>
          <w:b w:val="0"/>
          <w:bCs/>
          <w:sz w:val="18"/>
          <w:szCs w:val="18"/>
          <w:u w:val="none"/>
        </w:rPr>
      </w:pPr>
    </w:p>
    <w:p w:rsidR="009F2742" w:rsidRDefault="009F2742">
      <w:pPr>
        <w:pStyle w:val="Zkladntext"/>
        <w:rPr>
          <w:rFonts w:ascii="Arial" w:hAnsi="Arial" w:cs="Arial"/>
          <w:b/>
          <w:sz w:val="22"/>
          <w:szCs w:val="22"/>
          <w:u w:val="single"/>
        </w:rPr>
      </w:pPr>
      <w:r>
        <w:rPr>
          <w:rFonts w:ascii="Arial" w:hAnsi="Arial" w:cs="Arial"/>
          <w:b/>
          <w:sz w:val="22"/>
          <w:szCs w:val="22"/>
          <w:u w:val="single"/>
        </w:rPr>
        <w:t xml:space="preserve">2) Zhotovitel: </w:t>
      </w:r>
    </w:p>
    <w:p w:rsidR="009F2742" w:rsidRDefault="009F2742">
      <w:pPr>
        <w:pStyle w:val="Zkladntext"/>
        <w:rPr>
          <w:rFonts w:ascii="Arial" w:hAnsi="Arial" w:cs="Arial"/>
          <w:sz w:val="18"/>
          <w:szCs w:val="18"/>
          <w:highlight w:val="lightGray"/>
        </w:rPr>
      </w:pPr>
    </w:p>
    <w:p w:rsidR="00D90219" w:rsidRPr="00703B17" w:rsidRDefault="00703B17">
      <w:pPr>
        <w:pStyle w:val="Podtitul"/>
        <w:jc w:val="left"/>
        <w:rPr>
          <w:bCs/>
          <w:sz w:val="18"/>
          <w:szCs w:val="18"/>
          <w:u w:val="none"/>
        </w:rPr>
      </w:pPr>
      <w:r>
        <w:rPr>
          <w:bCs/>
          <w:sz w:val="18"/>
          <w:szCs w:val="18"/>
          <w:u w:val="none"/>
        </w:rPr>
        <w:t xml:space="preserve">Josef </w:t>
      </w:r>
      <w:proofErr w:type="spellStart"/>
      <w:r>
        <w:rPr>
          <w:bCs/>
          <w:sz w:val="18"/>
          <w:szCs w:val="18"/>
          <w:u w:val="none"/>
        </w:rPr>
        <w:t>Čábelka</w:t>
      </w:r>
      <w:proofErr w:type="spellEnd"/>
    </w:p>
    <w:p w:rsidR="00D90219" w:rsidRPr="00703B17" w:rsidRDefault="00286AD4">
      <w:pPr>
        <w:pStyle w:val="Podtitul"/>
        <w:jc w:val="left"/>
        <w:rPr>
          <w:b w:val="0"/>
          <w:bCs/>
          <w:sz w:val="18"/>
          <w:szCs w:val="18"/>
          <w:u w:val="none"/>
        </w:rPr>
      </w:pPr>
      <w:r>
        <w:rPr>
          <w:b w:val="0"/>
          <w:bCs/>
          <w:sz w:val="18"/>
          <w:szCs w:val="18"/>
          <w:u w:val="none"/>
        </w:rPr>
        <w:t>se sídlem: Rasochy 71, 281 26 Uhlířská Lhota</w:t>
      </w:r>
    </w:p>
    <w:p w:rsidR="00D90219" w:rsidRPr="00703B17" w:rsidRDefault="00606479">
      <w:pPr>
        <w:pStyle w:val="Podtitul"/>
        <w:jc w:val="left"/>
        <w:rPr>
          <w:b w:val="0"/>
          <w:bCs/>
          <w:sz w:val="18"/>
          <w:szCs w:val="18"/>
          <w:u w:val="none"/>
        </w:rPr>
      </w:pPr>
      <w:r w:rsidRPr="00703B17">
        <w:rPr>
          <w:b w:val="0"/>
          <w:bCs/>
          <w:sz w:val="18"/>
          <w:szCs w:val="18"/>
          <w:u w:val="none"/>
        </w:rPr>
        <w:t>IČO</w:t>
      </w:r>
      <w:r w:rsidR="00286AD4">
        <w:rPr>
          <w:b w:val="0"/>
          <w:bCs/>
          <w:sz w:val="18"/>
          <w:szCs w:val="18"/>
          <w:u w:val="none"/>
        </w:rPr>
        <w:t xml:space="preserve">: 62485253, </w:t>
      </w:r>
      <w:r w:rsidRPr="00703B17">
        <w:rPr>
          <w:b w:val="0"/>
          <w:bCs/>
          <w:sz w:val="18"/>
          <w:szCs w:val="18"/>
          <w:u w:val="none"/>
        </w:rPr>
        <w:t>DIČ</w:t>
      </w:r>
      <w:r w:rsidR="00286AD4">
        <w:rPr>
          <w:b w:val="0"/>
          <w:bCs/>
          <w:sz w:val="18"/>
          <w:szCs w:val="18"/>
          <w:u w:val="none"/>
        </w:rPr>
        <w:t>: CZ7410200798</w:t>
      </w:r>
    </w:p>
    <w:p w:rsidR="003356CF" w:rsidRPr="00703B17" w:rsidRDefault="00937130">
      <w:pPr>
        <w:pStyle w:val="Podtitul"/>
        <w:jc w:val="left"/>
        <w:rPr>
          <w:b w:val="0"/>
          <w:bCs/>
          <w:sz w:val="18"/>
          <w:szCs w:val="18"/>
          <w:u w:val="none"/>
        </w:rPr>
      </w:pPr>
      <w:r>
        <w:rPr>
          <w:b w:val="0"/>
          <w:bCs/>
          <w:sz w:val="18"/>
          <w:szCs w:val="18"/>
          <w:u w:val="none"/>
        </w:rPr>
        <w:t>mobil: XXXXXXXXXX</w:t>
      </w:r>
      <w:r w:rsidR="00286AD4">
        <w:rPr>
          <w:b w:val="0"/>
          <w:bCs/>
          <w:sz w:val="18"/>
          <w:szCs w:val="18"/>
          <w:u w:val="none"/>
        </w:rPr>
        <w:t>,</w:t>
      </w:r>
      <w:r>
        <w:rPr>
          <w:b w:val="0"/>
          <w:bCs/>
          <w:sz w:val="18"/>
          <w:szCs w:val="18"/>
          <w:u w:val="none"/>
        </w:rPr>
        <w:t xml:space="preserve"> e-mail: XXXXXXXXXXXXX</w:t>
      </w:r>
    </w:p>
    <w:p w:rsidR="00606479" w:rsidRPr="00703B17" w:rsidRDefault="00606479">
      <w:pPr>
        <w:pStyle w:val="Podtitul"/>
        <w:jc w:val="left"/>
        <w:rPr>
          <w:b w:val="0"/>
          <w:bCs/>
          <w:sz w:val="18"/>
          <w:szCs w:val="18"/>
          <w:u w:val="none"/>
        </w:rPr>
      </w:pPr>
      <w:r w:rsidRPr="00703B17">
        <w:rPr>
          <w:b w:val="0"/>
          <w:bCs/>
          <w:sz w:val="18"/>
          <w:szCs w:val="18"/>
          <w:u w:val="none"/>
        </w:rPr>
        <w:t>bankovní spojení</w:t>
      </w:r>
      <w:r w:rsidR="00937130">
        <w:rPr>
          <w:b w:val="0"/>
          <w:bCs/>
          <w:sz w:val="18"/>
          <w:szCs w:val="18"/>
          <w:u w:val="none"/>
        </w:rPr>
        <w:t>: č. účtu: XXXXXXXXXXXX</w:t>
      </w:r>
    </w:p>
    <w:p w:rsidR="003356CF" w:rsidRDefault="003356CF">
      <w:pPr>
        <w:pStyle w:val="Podtitul"/>
        <w:jc w:val="left"/>
        <w:rPr>
          <w:b w:val="0"/>
          <w:bCs/>
          <w:sz w:val="18"/>
          <w:szCs w:val="18"/>
          <w:u w:val="none"/>
        </w:rPr>
      </w:pPr>
    </w:p>
    <w:p w:rsidR="00B80BE7" w:rsidRDefault="003356CF">
      <w:pPr>
        <w:pStyle w:val="Podtitul"/>
        <w:jc w:val="left"/>
        <w:rPr>
          <w:rStyle w:val="Zvraznn"/>
          <w:b w:val="0"/>
          <w:bCs/>
          <w:i w:val="0"/>
          <w:iCs w:val="0"/>
          <w:sz w:val="18"/>
          <w:szCs w:val="18"/>
          <w:u w:val="none"/>
        </w:rPr>
      </w:pPr>
      <w:r w:rsidRPr="00286AD4">
        <w:rPr>
          <w:rStyle w:val="Zvraznn"/>
          <w:bCs/>
          <w:i w:val="0"/>
          <w:iCs w:val="0"/>
          <w:sz w:val="18"/>
          <w:szCs w:val="18"/>
          <w:u w:val="none"/>
        </w:rPr>
        <w:t>Doručovací adresa:</w:t>
      </w:r>
      <w:r w:rsidR="00407B8C" w:rsidRPr="00286AD4">
        <w:rPr>
          <w:rStyle w:val="Zvraznn"/>
          <w:b w:val="0"/>
          <w:bCs/>
          <w:i w:val="0"/>
          <w:iCs w:val="0"/>
          <w:sz w:val="18"/>
          <w:szCs w:val="18"/>
          <w:u w:val="none"/>
        </w:rPr>
        <w:t xml:space="preserve"> </w:t>
      </w:r>
      <w:r w:rsidR="00286AD4">
        <w:rPr>
          <w:rStyle w:val="Zvraznn"/>
          <w:b w:val="0"/>
          <w:bCs/>
          <w:i w:val="0"/>
          <w:iCs w:val="0"/>
          <w:sz w:val="18"/>
          <w:szCs w:val="18"/>
          <w:u w:val="none"/>
        </w:rPr>
        <w:t xml:space="preserve">Josef </w:t>
      </w:r>
      <w:proofErr w:type="spellStart"/>
      <w:r w:rsidR="00286AD4">
        <w:rPr>
          <w:rStyle w:val="Zvraznn"/>
          <w:b w:val="0"/>
          <w:bCs/>
          <w:i w:val="0"/>
          <w:iCs w:val="0"/>
          <w:sz w:val="18"/>
          <w:szCs w:val="18"/>
          <w:u w:val="none"/>
        </w:rPr>
        <w:t>Čábelka</w:t>
      </w:r>
      <w:proofErr w:type="spellEnd"/>
      <w:r w:rsidR="00286AD4">
        <w:rPr>
          <w:rStyle w:val="Zvraznn"/>
          <w:b w:val="0"/>
          <w:bCs/>
          <w:i w:val="0"/>
          <w:iCs w:val="0"/>
          <w:sz w:val="18"/>
          <w:szCs w:val="18"/>
          <w:u w:val="none"/>
        </w:rPr>
        <w:t>, Rasochy 71, 281 26 Uhlířská Lhota</w:t>
      </w:r>
    </w:p>
    <w:p w:rsidR="00286AD4" w:rsidRPr="00286AD4" w:rsidRDefault="00286AD4">
      <w:pPr>
        <w:pStyle w:val="Podtitul"/>
        <w:jc w:val="left"/>
        <w:rPr>
          <w:b w:val="0"/>
          <w:bCs/>
          <w:sz w:val="18"/>
          <w:szCs w:val="18"/>
          <w:u w:val="none"/>
        </w:rPr>
      </w:pPr>
    </w:p>
    <w:p w:rsidR="00CD6D78" w:rsidRPr="00707B97" w:rsidRDefault="009F2742" w:rsidP="00707B97">
      <w:pPr>
        <w:pStyle w:val="Nadpis6"/>
        <w:rPr>
          <w:sz w:val="18"/>
          <w:szCs w:val="18"/>
        </w:rPr>
      </w:pPr>
      <w:r>
        <w:rPr>
          <w:sz w:val="18"/>
          <w:szCs w:val="18"/>
        </w:rPr>
        <w:t>Osoby oprávněné k jednání ve věcech smluvních:</w:t>
      </w:r>
      <w:r>
        <w:rPr>
          <w:sz w:val="18"/>
          <w:szCs w:val="18"/>
        </w:rPr>
        <w:tab/>
      </w:r>
      <w:r w:rsidR="00700E9F">
        <w:rPr>
          <w:sz w:val="18"/>
          <w:szCs w:val="18"/>
        </w:rPr>
        <w:t xml:space="preserve">Josef </w:t>
      </w:r>
      <w:proofErr w:type="spellStart"/>
      <w:r w:rsidR="00700E9F">
        <w:rPr>
          <w:sz w:val="18"/>
          <w:szCs w:val="18"/>
        </w:rPr>
        <w:t>Čábelka</w:t>
      </w:r>
      <w:proofErr w:type="spellEnd"/>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Arial" w:hAnsi="Arial" w:cs="Arial"/>
          <w:b/>
          <w:snapToGrid w:val="0"/>
          <w:sz w:val="18"/>
          <w:szCs w:val="18"/>
        </w:rPr>
      </w:pPr>
      <w:r>
        <w:rPr>
          <w:rFonts w:ascii="Arial" w:hAnsi="Arial" w:cs="Arial"/>
          <w:b/>
          <w:iCs/>
          <w:snapToGrid w:val="0"/>
          <w:sz w:val="18"/>
          <w:szCs w:val="18"/>
        </w:rPr>
        <w:t>Osoby oprávněné k jednání ve věcech technických:</w:t>
      </w:r>
      <w:r>
        <w:rPr>
          <w:rFonts w:ascii="Arial" w:hAnsi="Arial" w:cs="Arial"/>
          <w:b/>
          <w:iCs/>
          <w:snapToGrid w:val="0"/>
          <w:sz w:val="18"/>
          <w:szCs w:val="18"/>
        </w:rPr>
        <w:tab/>
      </w:r>
      <w:r w:rsidR="00700E9F">
        <w:rPr>
          <w:rFonts w:ascii="Arial" w:hAnsi="Arial" w:cs="Arial"/>
          <w:b/>
          <w:iCs/>
          <w:snapToGrid w:val="0"/>
          <w:sz w:val="18"/>
          <w:szCs w:val="18"/>
        </w:rPr>
        <w:t xml:space="preserve">Josef </w:t>
      </w:r>
      <w:proofErr w:type="spellStart"/>
      <w:r w:rsidR="00700E9F">
        <w:rPr>
          <w:rFonts w:ascii="Arial" w:hAnsi="Arial" w:cs="Arial"/>
          <w:b/>
          <w:iCs/>
          <w:snapToGrid w:val="0"/>
          <w:sz w:val="18"/>
          <w:szCs w:val="18"/>
        </w:rPr>
        <w:t>Čábelka</w:t>
      </w:r>
      <w:proofErr w:type="spellEnd"/>
      <w:r w:rsidR="00700E9F">
        <w:rPr>
          <w:rFonts w:ascii="Arial" w:hAnsi="Arial" w:cs="Arial"/>
          <w:b/>
          <w:iCs/>
          <w:snapToGrid w:val="0"/>
          <w:sz w:val="18"/>
          <w:szCs w:val="18"/>
        </w:rPr>
        <w:t>,</w:t>
      </w:r>
      <w:r w:rsidR="00937130">
        <w:rPr>
          <w:rFonts w:ascii="Arial" w:hAnsi="Arial" w:cs="Arial"/>
          <w:b/>
          <w:iCs/>
          <w:snapToGrid w:val="0"/>
          <w:sz w:val="18"/>
          <w:szCs w:val="18"/>
        </w:rPr>
        <w:t xml:space="preserve"> XXXXXXXXXXXX, XXXXXXXXXX</w:t>
      </w:r>
    </w:p>
    <w:p w:rsidR="00B7175C" w:rsidRDefault="00B7175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snapToGrid w:val="0"/>
          <w:sz w:val="18"/>
          <w:szCs w:val="18"/>
        </w:rPr>
      </w:pPr>
    </w:p>
    <w:p w:rsidR="009F2742" w:rsidRPr="00AF517E"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napToGrid w:val="0"/>
          <w:sz w:val="18"/>
          <w:szCs w:val="18"/>
        </w:rPr>
      </w:pPr>
      <w:r w:rsidRPr="00AF517E">
        <w:rPr>
          <w:rFonts w:ascii="Arial" w:hAnsi="Arial" w:cs="Arial"/>
          <w:snapToGrid w:val="0"/>
          <w:sz w:val="18"/>
          <w:szCs w:val="18"/>
        </w:rPr>
        <w:t xml:space="preserve">                                                          </w:t>
      </w:r>
      <w:r w:rsidRPr="00AF517E">
        <w:rPr>
          <w:rFonts w:ascii="Arial" w:hAnsi="Arial" w:cs="Arial"/>
          <w:snapToGrid w:val="0"/>
          <w:sz w:val="18"/>
          <w:szCs w:val="18"/>
        </w:rPr>
        <w:tab/>
      </w:r>
      <w:r w:rsidRPr="00AF517E">
        <w:rPr>
          <w:rFonts w:ascii="Arial" w:hAnsi="Arial" w:cs="Arial"/>
          <w:snapToGrid w:val="0"/>
          <w:sz w:val="18"/>
          <w:szCs w:val="18"/>
        </w:rPr>
        <w:tab/>
      </w:r>
      <w:r w:rsidRPr="00AF517E">
        <w:rPr>
          <w:rFonts w:ascii="Arial" w:hAnsi="Arial" w:cs="Arial"/>
          <w:snapToGrid w:val="0"/>
          <w:sz w:val="18"/>
          <w:szCs w:val="18"/>
        </w:rPr>
        <w:tab/>
      </w:r>
    </w:p>
    <w:p w:rsidR="009F2742" w:rsidRPr="00AF517E" w:rsidRDefault="00B7175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napToGrid w:val="0"/>
          <w:sz w:val="18"/>
          <w:szCs w:val="18"/>
        </w:rPr>
      </w:pPr>
      <w:r w:rsidRPr="00AF517E">
        <w:rPr>
          <w:rFonts w:ascii="Arial" w:hAnsi="Arial" w:cs="Arial"/>
          <w:snapToGrid w:val="0"/>
          <w:sz w:val="18"/>
          <w:szCs w:val="18"/>
        </w:rPr>
        <w:t>(objednatel a zhotovitel spolu dále jako „</w:t>
      </w:r>
      <w:r w:rsidR="002764C8">
        <w:rPr>
          <w:rFonts w:ascii="Arial" w:hAnsi="Arial" w:cs="Arial"/>
          <w:snapToGrid w:val="0"/>
          <w:sz w:val="18"/>
          <w:szCs w:val="18"/>
        </w:rPr>
        <w:t>ú</w:t>
      </w:r>
      <w:r w:rsidRPr="00AF517E">
        <w:rPr>
          <w:rFonts w:ascii="Arial" w:hAnsi="Arial" w:cs="Arial"/>
          <w:snapToGrid w:val="0"/>
          <w:sz w:val="18"/>
          <w:szCs w:val="18"/>
        </w:rPr>
        <w:t>častníci“ nebo též „</w:t>
      </w:r>
      <w:r w:rsidR="002764C8">
        <w:rPr>
          <w:rFonts w:ascii="Arial" w:hAnsi="Arial" w:cs="Arial"/>
          <w:snapToGrid w:val="0"/>
          <w:sz w:val="18"/>
          <w:szCs w:val="18"/>
        </w:rPr>
        <w:t>s</w:t>
      </w:r>
      <w:r w:rsidRPr="00AF517E">
        <w:rPr>
          <w:rFonts w:ascii="Arial" w:hAnsi="Arial" w:cs="Arial"/>
          <w:snapToGrid w:val="0"/>
          <w:sz w:val="18"/>
          <w:szCs w:val="18"/>
        </w:rPr>
        <w:t>mluvní strany“)</w:t>
      </w:r>
    </w:p>
    <w:p w:rsidR="009F2742" w:rsidRPr="00AF517E"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Cs/>
          <w:snapToGrid w:val="0"/>
          <w:sz w:val="18"/>
          <w:szCs w:val="18"/>
        </w:rPr>
      </w:pPr>
      <w:r w:rsidRPr="00AF517E">
        <w:rPr>
          <w:rFonts w:ascii="Arial" w:hAnsi="Arial" w:cs="Arial"/>
          <w:snapToGrid w:val="0"/>
          <w:sz w:val="18"/>
          <w:szCs w:val="18"/>
        </w:rPr>
        <w:t xml:space="preserve">                                </w:t>
      </w:r>
    </w:p>
    <w:p w:rsidR="009F2742" w:rsidRDefault="009F2742">
      <w:pPr>
        <w:pStyle w:val="Zkladntext"/>
        <w:ind w:left="426" w:hanging="426"/>
        <w:rPr>
          <w:rFonts w:ascii="Arial" w:hAnsi="Arial" w:cs="Arial"/>
          <w:snapToGrid w:val="0"/>
          <w:sz w:val="18"/>
          <w:szCs w:val="18"/>
        </w:rPr>
      </w:pPr>
      <w:r>
        <w:rPr>
          <w:rFonts w:ascii="Arial" w:hAnsi="Arial" w:cs="Arial"/>
          <w:b/>
          <w:bCs/>
          <w:snapToGrid w:val="0"/>
          <w:sz w:val="18"/>
          <w:szCs w:val="18"/>
        </w:rPr>
        <w:t>1.1</w:t>
      </w:r>
      <w:r>
        <w:rPr>
          <w:rFonts w:ascii="Arial" w:hAnsi="Arial" w:cs="Arial"/>
          <w:b/>
          <w:bCs/>
          <w:snapToGrid w:val="0"/>
          <w:sz w:val="18"/>
          <w:szCs w:val="18"/>
        </w:rPr>
        <w:tab/>
      </w:r>
      <w:r>
        <w:rPr>
          <w:rFonts w:ascii="Arial" w:hAnsi="Arial" w:cs="Arial"/>
          <w:snapToGrid w:val="0"/>
          <w:sz w:val="18"/>
          <w:szCs w:val="18"/>
        </w:rPr>
        <w:t xml:space="preserve">Zhotovitel je </w:t>
      </w:r>
      <w:r w:rsidR="00286AD4">
        <w:rPr>
          <w:rFonts w:ascii="Arial" w:hAnsi="Arial" w:cs="Arial"/>
          <w:snapToGrid w:val="0"/>
          <w:sz w:val="18"/>
          <w:szCs w:val="18"/>
        </w:rPr>
        <w:t>fyzickou</w:t>
      </w:r>
      <w:r>
        <w:rPr>
          <w:rFonts w:ascii="Arial" w:hAnsi="Arial" w:cs="Arial"/>
          <w:snapToGrid w:val="0"/>
          <w:sz w:val="18"/>
          <w:szCs w:val="18"/>
        </w:rPr>
        <w:t xml:space="preserve"> osobou </w:t>
      </w:r>
      <w:r w:rsidR="00286AD4">
        <w:rPr>
          <w:rFonts w:ascii="Arial" w:hAnsi="Arial" w:cs="Arial"/>
          <w:snapToGrid w:val="0"/>
          <w:sz w:val="18"/>
          <w:szCs w:val="18"/>
        </w:rPr>
        <w:t xml:space="preserve">podnikající podle živnostenského zákona </w:t>
      </w:r>
      <w:r w:rsidR="00480BE6" w:rsidRPr="003D22D2">
        <w:rPr>
          <w:rFonts w:ascii="Arial" w:hAnsi="Arial" w:cs="Arial"/>
          <w:snapToGrid w:val="0"/>
          <w:color w:val="000000" w:themeColor="text1"/>
          <w:sz w:val="18"/>
          <w:szCs w:val="18"/>
        </w:rPr>
        <w:t>zapsan</w:t>
      </w:r>
      <w:r w:rsidR="00286AD4">
        <w:rPr>
          <w:rFonts w:ascii="Arial" w:hAnsi="Arial" w:cs="Arial"/>
          <w:snapToGrid w:val="0"/>
          <w:color w:val="000000" w:themeColor="text1"/>
          <w:sz w:val="18"/>
          <w:szCs w:val="18"/>
        </w:rPr>
        <w:t>ou</w:t>
      </w:r>
      <w:r w:rsidR="00480BE6" w:rsidRPr="003D22D2">
        <w:rPr>
          <w:rFonts w:ascii="Arial" w:hAnsi="Arial" w:cs="Arial"/>
          <w:snapToGrid w:val="0"/>
          <w:color w:val="000000" w:themeColor="text1"/>
          <w:sz w:val="18"/>
          <w:szCs w:val="18"/>
        </w:rPr>
        <w:t xml:space="preserve"> v živnostenském rejstříku.</w:t>
      </w:r>
    </w:p>
    <w:p w:rsidR="009F2742" w:rsidRDefault="009F2742">
      <w:pPr>
        <w:ind w:left="426" w:hanging="426"/>
        <w:rPr>
          <w:rFonts w:ascii="Arial" w:hAnsi="Arial" w:cs="Arial"/>
          <w:sz w:val="18"/>
          <w:szCs w:val="18"/>
        </w:rPr>
      </w:pPr>
    </w:p>
    <w:p w:rsidR="009F2742" w:rsidRDefault="009F2742">
      <w:pPr>
        <w:ind w:left="426" w:hanging="426"/>
        <w:jc w:val="both"/>
        <w:rPr>
          <w:rFonts w:ascii="Arial" w:hAnsi="Arial" w:cs="Arial"/>
          <w:b/>
          <w:bCs/>
          <w:iCs/>
          <w:sz w:val="18"/>
          <w:szCs w:val="18"/>
        </w:rPr>
      </w:pPr>
      <w:r>
        <w:rPr>
          <w:rFonts w:ascii="Arial" w:hAnsi="Arial" w:cs="Arial"/>
          <w:b/>
          <w:bCs/>
          <w:snapToGrid w:val="0"/>
          <w:sz w:val="18"/>
          <w:szCs w:val="18"/>
        </w:rPr>
        <w:t>1.2</w:t>
      </w:r>
      <w:r>
        <w:rPr>
          <w:rFonts w:ascii="Arial" w:hAnsi="Arial" w:cs="Arial"/>
          <w:b/>
          <w:bCs/>
          <w:snapToGrid w:val="0"/>
          <w:sz w:val="18"/>
          <w:szCs w:val="18"/>
        </w:rPr>
        <w:tab/>
      </w:r>
      <w:r>
        <w:rPr>
          <w:rFonts w:ascii="Arial" w:hAnsi="Arial" w:cs="Arial"/>
          <w:snapToGrid w:val="0"/>
          <w:sz w:val="18"/>
          <w:szCs w:val="18"/>
        </w:rPr>
        <w:t xml:space="preserve">Objednatel je právnickou osobou, státní příspěvkovou organizací zřízenou podle českého práva </w:t>
      </w:r>
      <w:r w:rsidR="0085787B">
        <w:rPr>
          <w:rFonts w:ascii="Arial" w:hAnsi="Arial" w:cs="Arial"/>
          <w:snapToGrid w:val="0"/>
          <w:sz w:val="18"/>
          <w:szCs w:val="18"/>
        </w:rPr>
        <w:t xml:space="preserve">rozhodnutím </w:t>
      </w:r>
      <w:r>
        <w:rPr>
          <w:rFonts w:ascii="Arial" w:hAnsi="Arial" w:cs="Arial"/>
          <w:snapToGrid w:val="0"/>
          <w:sz w:val="18"/>
          <w:szCs w:val="18"/>
        </w:rPr>
        <w:t>Ministerstv</w:t>
      </w:r>
      <w:r w:rsidR="0085787B">
        <w:rPr>
          <w:rFonts w:ascii="Arial" w:hAnsi="Arial" w:cs="Arial"/>
          <w:snapToGrid w:val="0"/>
          <w:sz w:val="18"/>
          <w:szCs w:val="18"/>
        </w:rPr>
        <w:t>a</w:t>
      </w:r>
      <w:r>
        <w:rPr>
          <w:rFonts w:ascii="Arial" w:hAnsi="Arial" w:cs="Arial"/>
          <w:snapToGrid w:val="0"/>
          <w:sz w:val="18"/>
          <w:szCs w:val="18"/>
        </w:rPr>
        <w:t xml:space="preserve"> kultury ČR pod </w:t>
      </w:r>
      <w:proofErr w:type="gramStart"/>
      <w:r>
        <w:rPr>
          <w:rFonts w:ascii="Arial" w:hAnsi="Arial" w:cs="Arial"/>
          <w:snapToGrid w:val="0"/>
          <w:sz w:val="18"/>
          <w:szCs w:val="18"/>
        </w:rPr>
        <w:t>č.j.</w:t>
      </w:r>
      <w:proofErr w:type="gramEnd"/>
      <w:r>
        <w:rPr>
          <w:rFonts w:ascii="Arial" w:hAnsi="Arial" w:cs="Arial"/>
          <w:snapToGrid w:val="0"/>
          <w:sz w:val="18"/>
          <w:szCs w:val="18"/>
        </w:rPr>
        <w:t xml:space="preserve"> 11617/2002</w:t>
      </w:r>
      <w:r w:rsidR="0085787B">
        <w:rPr>
          <w:rFonts w:ascii="Arial" w:hAnsi="Arial" w:cs="Arial"/>
          <w:snapToGrid w:val="0"/>
          <w:sz w:val="18"/>
          <w:szCs w:val="18"/>
        </w:rPr>
        <w:t>.</w:t>
      </w:r>
    </w:p>
    <w:p w:rsidR="009F2742" w:rsidRDefault="009F2742">
      <w:pPr>
        <w:jc w:val="both"/>
        <w:rPr>
          <w:rFonts w:ascii="Arial" w:hAnsi="Arial" w:cs="Arial"/>
          <w:snapToGrid w:val="0"/>
          <w:sz w:val="18"/>
          <w:szCs w:val="18"/>
        </w:rPr>
      </w:pPr>
      <w:r>
        <w:rPr>
          <w:rFonts w:ascii="Arial" w:hAnsi="Arial" w:cs="Arial"/>
          <w:snapToGrid w:val="0"/>
          <w:sz w:val="18"/>
          <w:szCs w:val="18"/>
        </w:rPr>
        <w:t> </w:t>
      </w:r>
    </w:p>
    <w:p w:rsidR="009F2742" w:rsidRDefault="009F2742">
      <w:pPr>
        <w:ind w:left="426"/>
        <w:jc w:val="both"/>
        <w:rPr>
          <w:rFonts w:ascii="Arial" w:hAnsi="Arial" w:cs="Arial"/>
          <w:snapToGrid w:val="0"/>
          <w:sz w:val="18"/>
          <w:szCs w:val="18"/>
        </w:rPr>
      </w:pPr>
      <w:r>
        <w:rPr>
          <w:rFonts w:ascii="Arial" w:hAnsi="Arial" w:cs="Arial"/>
          <w:snapToGrid w:val="0"/>
          <w:sz w:val="18"/>
          <w:szCs w:val="18"/>
        </w:rPr>
        <w:t xml:space="preserve">Objednatel je příslušný hospodařit </w:t>
      </w:r>
      <w:r w:rsidR="00767698">
        <w:rPr>
          <w:rFonts w:ascii="Arial" w:hAnsi="Arial" w:cs="Arial"/>
          <w:snapToGrid w:val="0"/>
          <w:sz w:val="18"/>
          <w:szCs w:val="18"/>
        </w:rPr>
        <w:t xml:space="preserve">s </w:t>
      </w:r>
      <w:r>
        <w:rPr>
          <w:rFonts w:ascii="Arial" w:hAnsi="Arial" w:cs="Arial"/>
          <w:snapToGrid w:val="0"/>
          <w:sz w:val="18"/>
          <w:szCs w:val="18"/>
        </w:rPr>
        <w:t xml:space="preserve">nemovitým majetkem státu: </w:t>
      </w:r>
    </w:p>
    <w:p w:rsidR="009F2742" w:rsidRDefault="009F2742">
      <w:pPr>
        <w:jc w:val="both"/>
        <w:rPr>
          <w:rFonts w:ascii="Arial" w:hAnsi="Arial" w:cs="Arial"/>
          <w:snapToGrid w:val="0"/>
          <w:sz w:val="18"/>
          <w:szCs w:val="18"/>
        </w:rPr>
      </w:pPr>
    </w:p>
    <w:p w:rsidR="009F2742" w:rsidRDefault="007B6CD5">
      <w:pPr>
        <w:pStyle w:val="mntNormln"/>
        <w:jc w:val="center"/>
        <w:rPr>
          <w:b/>
          <w:szCs w:val="24"/>
        </w:rPr>
      </w:pPr>
      <w:r w:rsidRPr="007B6CD5">
        <w:rPr>
          <w:b/>
          <w:szCs w:val="24"/>
        </w:rPr>
        <w:t>NKP</w:t>
      </w:r>
      <w:r w:rsidR="00C17A43">
        <w:rPr>
          <w:b/>
          <w:szCs w:val="24"/>
        </w:rPr>
        <w:t xml:space="preserve"> </w:t>
      </w:r>
      <w:r w:rsidR="00E0689F">
        <w:rPr>
          <w:b/>
          <w:szCs w:val="24"/>
        </w:rPr>
        <w:t>S</w:t>
      </w:r>
      <w:r w:rsidR="005507EA">
        <w:rPr>
          <w:b/>
          <w:szCs w:val="24"/>
        </w:rPr>
        <w:t>H</w:t>
      </w:r>
      <w:r w:rsidR="00E0689F">
        <w:rPr>
          <w:b/>
          <w:szCs w:val="24"/>
        </w:rPr>
        <w:t xml:space="preserve"> Lipnice nad Sázavou</w:t>
      </w:r>
      <w:r w:rsidR="001E7C66">
        <w:rPr>
          <w:b/>
          <w:szCs w:val="24"/>
        </w:rPr>
        <w:t xml:space="preserve"> </w:t>
      </w:r>
    </w:p>
    <w:p w:rsidR="009F2742" w:rsidRDefault="009F2742">
      <w:pPr>
        <w:pStyle w:val="mntNormln"/>
        <w:jc w:val="center"/>
        <w:rPr>
          <w:sz w:val="18"/>
          <w:szCs w:val="18"/>
        </w:rPr>
      </w:pPr>
    </w:p>
    <w:p w:rsidR="000158C1" w:rsidRDefault="000158C1" w:rsidP="000158C1">
      <w:pPr>
        <w:ind w:left="426"/>
        <w:jc w:val="both"/>
        <w:rPr>
          <w:rFonts w:ascii="Arial" w:hAnsi="Arial" w:cs="Arial"/>
          <w:sz w:val="18"/>
          <w:szCs w:val="18"/>
        </w:rPr>
      </w:pPr>
      <w:r>
        <w:rPr>
          <w:rFonts w:ascii="Arial" w:hAnsi="Arial" w:cs="Arial"/>
          <w:sz w:val="18"/>
          <w:szCs w:val="18"/>
        </w:rPr>
        <w:t xml:space="preserve">Nemovitosti jsou zapsány </w:t>
      </w:r>
      <w:r w:rsidRPr="00FC5362">
        <w:rPr>
          <w:rFonts w:ascii="Arial" w:hAnsi="Arial" w:cs="Arial"/>
          <w:sz w:val="18"/>
          <w:szCs w:val="18"/>
        </w:rPr>
        <w:t>v katastru nemovitostí u K</w:t>
      </w:r>
      <w:r>
        <w:rPr>
          <w:rFonts w:ascii="Arial" w:hAnsi="Arial" w:cs="Arial"/>
          <w:sz w:val="18"/>
          <w:szCs w:val="18"/>
        </w:rPr>
        <w:t xml:space="preserve">atastrálního úřadu pro </w:t>
      </w:r>
      <w:r w:rsidR="00E0689F">
        <w:rPr>
          <w:rFonts w:ascii="Arial" w:hAnsi="Arial" w:cs="Arial"/>
          <w:sz w:val="18"/>
          <w:szCs w:val="18"/>
        </w:rPr>
        <w:t>kraj Vysočina</w:t>
      </w:r>
      <w:r>
        <w:rPr>
          <w:rFonts w:ascii="Arial" w:hAnsi="Arial" w:cs="Arial"/>
          <w:sz w:val="18"/>
          <w:szCs w:val="18"/>
        </w:rPr>
        <w:t xml:space="preserve">, katastrální úřad </w:t>
      </w:r>
      <w:r w:rsidR="00E0689F">
        <w:rPr>
          <w:rFonts w:ascii="Arial" w:hAnsi="Arial" w:cs="Arial"/>
          <w:sz w:val="18"/>
          <w:szCs w:val="18"/>
        </w:rPr>
        <w:t>v Havlíčkově Brodě</w:t>
      </w:r>
      <w:r>
        <w:rPr>
          <w:rFonts w:ascii="Arial" w:hAnsi="Arial" w:cs="Arial"/>
          <w:sz w:val="18"/>
          <w:szCs w:val="18"/>
        </w:rPr>
        <w:t xml:space="preserve">, LV č. </w:t>
      </w:r>
      <w:r w:rsidR="00E0689F">
        <w:rPr>
          <w:rFonts w:ascii="Arial" w:hAnsi="Arial" w:cs="Arial"/>
          <w:sz w:val="18"/>
          <w:szCs w:val="18"/>
        </w:rPr>
        <w:t>229</w:t>
      </w:r>
      <w:r>
        <w:rPr>
          <w:rFonts w:ascii="Arial" w:hAnsi="Arial" w:cs="Arial"/>
          <w:sz w:val="18"/>
          <w:szCs w:val="18"/>
        </w:rPr>
        <w:t xml:space="preserve">, obec a </w:t>
      </w:r>
      <w:proofErr w:type="spellStart"/>
      <w:proofErr w:type="gramStart"/>
      <w:r>
        <w:rPr>
          <w:rFonts w:ascii="Arial" w:hAnsi="Arial" w:cs="Arial"/>
          <w:sz w:val="18"/>
          <w:szCs w:val="18"/>
        </w:rPr>
        <w:t>k.ú</w:t>
      </w:r>
      <w:proofErr w:type="spellEnd"/>
      <w:r>
        <w:rPr>
          <w:rFonts w:ascii="Arial" w:hAnsi="Arial" w:cs="Arial"/>
          <w:sz w:val="18"/>
          <w:szCs w:val="18"/>
        </w:rPr>
        <w:t>.</w:t>
      </w:r>
      <w:proofErr w:type="gramEnd"/>
      <w:r>
        <w:rPr>
          <w:rFonts w:ascii="Arial" w:hAnsi="Arial" w:cs="Arial"/>
          <w:sz w:val="18"/>
          <w:szCs w:val="18"/>
        </w:rPr>
        <w:t xml:space="preserve"> </w:t>
      </w:r>
      <w:r w:rsidR="00E0689F">
        <w:rPr>
          <w:rFonts w:ascii="Arial" w:hAnsi="Arial" w:cs="Arial"/>
          <w:sz w:val="18"/>
          <w:szCs w:val="18"/>
        </w:rPr>
        <w:t>Lipnice nad Sázavou</w:t>
      </w:r>
      <w:r>
        <w:rPr>
          <w:rFonts w:ascii="Arial" w:hAnsi="Arial" w:cs="Arial"/>
          <w:sz w:val="18"/>
          <w:szCs w:val="18"/>
        </w:rPr>
        <w:t>.</w:t>
      </w:r>
    </w:p>
    <w:p w:rsidR="001E7C66" w:rsidRDefault="001E7C66">
      <w:pPr>
        <w:pStyle w:val="mntNormln"/>
        <w:ind w:left="426"/>
        <w:jc w:val="both"/>
        <w:rPr>
          <w:rFonts w:ascii="Times New Roman" w:hAnsi="Times New Roman" w:cs="Times New Roman"/>
          <w:b/>
          <w:bCs/>
          <w:sz w:val="18"/>
          <w:szCs w:val="18"/>
        </w:rPr>
      </w:pPr>
    </w:p>
    <w:p w:rsidR="009F2742" w:rsidRDefault="009F2742">
      <w:pPr>
        <w:ind w:left="426"/>
        <w:jc w:val="both"/>
        <w:rPr>
          <w:rFonts w:ascii="Arial" w:hAnsi="Arial" w:cs="Arial"/>
          <w:snapToGrid w:val="0"/>
          <w:sz w:val="18"/>
          <w:szCs w:val="18"/>
        </w:rPr>
      </w:pPr>
    </w:p>
    <w:p w:rsidR="009F2742" w:rsidRDefault="009F2742">
      <w:pPr>
        <w:pStyle w:val="Zkladntext"/>
        <w:tabs>
          <w:tab w:val="clear" w:pos="567"/>
          <w:tab w:val="clear" w:pos="1134"/>
          <w:tab w:val="clear" w:pos="1701"/>
          <w:tab w:val="left" w:pos="720"/>
        </w:tabs>
        <w:snapToGrid/>
        <w:ind w:left="426" w:hanging="426"/>
        <w:rPr>
          <w:rFonts w:ascii="Arial" w:hAnsi="Arial" w:cs="Arial"/>
          <w:b/>
          <w:bCs/>
          <w:snapToGrid w:val="0"/>
          <w:sz w:val="18"/>
          <w:szCs w:val="18"/>
        </w:rPr>
      </w:pPr>
      <w:r>
        <w:rPr>
          <w:rFonts w:ascii="Arial" w:hAnsi="Arial" w:cs="Arial"/>
          <w:b/>
          <w:bCs/>
          <w:snapToGrid w:val="0"/>
          <w:sz w:val="18"/>
          <w:szCs w:val="18"/>
        </w:rPr>
        <w:lastRenderedPageBreak/>
        <w:t>1.3</w:t>
      </w:r>
      <w:r>
        <w:rPr>
          <w:rFonts w:ascii="Arial" w:hAnsi="Arial" w:cs="Arial"/>
          <w:b/>
          <w:bCs/>
          <w:snapToGrid w:val="0"/>
          <w:sz w:val="18"/>
          <w:szCs w:val="18"/>
        </w:rPr>
        <w:tab/>
      </w:r>
      <w:r>
        <w:rPr>
          <w:rFonts w:ascii="Arial" w:hAnsi="Arial" w:cs="Arial"/>
          <w:snapToGrid w:val="0"/>
          <w:sz w:val="18"/>
          <w:szCs w:val="18"/>
        </w:rPr>
        <w:t>Uvedení účastníci smluvního vztahu uzavírají tímto v souladu se zákonem č. 89/2012 Sb., občanský zákoník níže uvedeného dne, měsíce a roku tuto</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napToGrid w:val="0"/>
          <w:sz w:val="18"/>
          <w:szCs w:val="18"/>
        </w:rPr>
      </w:pPr>
      <w:r>
        <w:rPr>
          <w:rFonts w:ascii="Arial" w:hAnsi="Arial" w:cs="Arial"/>
          <w:snapToGrid w:val="0"/>
          <w:sz w:val="18"/>
          <w:szCs w:val="18"/>
        </w:rPr>
        <w:t> </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napToGrid w:val="0"/>
          <w:sz w:val="18"/>
          <w:szCs w:val="18"/>
        </w:rPr>
      </w:pPr>
    </w:p>
    <w:p w:rsidR="009F2742" w:rsidRDefault="009F2742" w:rsidP="00E7118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bCs/>
          <w:snapToGrid w:val="0"/>
          <w:sz w:val="32"/>
        </w:rPr>
      </w:pPr>
      <w:r>
        <w:rPr>
          <w:rFonts w:ascii="Arial" w:hAnsi="Arial" w:cs="Arial"/>
          <w:b/>
          <w:bCs/>
          <w:snapToGrid w:val="0"/>
          <w:sz w:val="32"/>
        </w:rPr>
        <w:t>smlouvu o dílo.</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rPr>
          <w:rFonts w:ascii="Arial" w:hAnsi="Arial" w:cs="Arial"/>
          <w:b/>
          <w:snapToGrid w:val="0"/>
        </w:rPr>
      </w:pPr>
      <w:r>
        <w:rPr>
          <w:rFonts w:ascii="Arial" w:hAnsi="Arial" w:cs="Arial"/>
          <w:b/>
          <w:snapToGrid w:val="0"/>
        </w:rPr>
        <w:t xml:space="preserve">II. </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rPr>
          <w:rFonts w:ascii="Arial" w:hAnsi="Arial" w:cs="Arial"/>
          <w:b/>
          <w:snapToGrid w:val="0"/>
        </w:rPr>
      </w:pPr>
      <w:r>
        <w:rPr>
          <w:rFonts w:ascii="Arial" w:hAnsi="Arial" w:cs="Arial"/>
          <w:b/>
          <w:snapToGrid w:val="0"/>
        </w:rPr>
        <w:t>Předmět smlouvy - určení díla:</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rPr>
          <w:rFonts w:ascii="Arial" w:hAnsi="Arial" w:cs="Arial"/>
          <w:snapToGrid w:val="0"/>
          <w:sz w:val="18"/>
          <w:szCs w:val="18"/>
        </w:rPr>
      </w:pP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z w:val="18"/>
          <w:szCs w:val="18"/>
        </w:rPr>
      </w:pPr>
      <w:r>
        <w:rPr>
          <w:rFonts w:ascii="Arial" w:hAnsi="Arial" w:cs="Arial"/>
          <w:b/>
          <w:bCs/>
          <w:sz w:val="18"/>
          <w:szCs w:val="18"/>
        </w:rPr>
        <w:t>2.1</w:t>
      </w:r>
      <w:r>
        <w:rPr>
          <w:rFonts w:ascii="Arial" w:hAnsi="Arial" w:cs="Arial"/>
          <w:b/>
          <w:bCs/>
          <w:sz w:val="18"/>
          <w:szCs w:val="18"/>
        </w:rPr>
        <w:tab/>
      </w:r>
      <w:r>
        <w:rPr>
          <w:rFonts w:ascii="Arial" w:hAnsi="Arial" w:cs="Arial"/>
          <w:sz w:val="18"/>
          <w:szCs w:val="18"/>
        </w:rPr>
        <w:t xml:space="preserve">Předmětem této smlouvy je závazek zhotovitele provést pro objednatele na vlastní nebezpeční a vlastní odpovědnost dílo: </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p>
    <w:p w:rsidR="00C17A43" w:rsidRDefault="00265542" w:rsidP="00BB7EA8">
      <w:pPr>
        <w:pStyle w:val="mntNormln"/>
        <w:jc w:val="center"/>
        <w:rPr>
          <w:b/>
        </w:rPr>
      </w:pPr>
      <w:r>
        <w:rPr>
          <w:b/>
          <w:sz w:val="20"/>
        </w:rPr>
        <w:t>„</w:t>
      </w:r>
      <w:r w:rsidR="0022676E" w:rsidRPr="005B7B01">
        <w:rPr>
          <w:b/>
        </w:rPr>
        <w:t xml:space="preserve">NKP SH Lipnice nad Sázavou - </w:t>
      </w:r>
      <w:r w:rsidR="00C17A43">
        <w:rPr>
          <w:b/>
        </w:rPr>
        <w:t>O</w:t>
      </w:r>
      <w:r w:rsidR="0022676E" w:rsidRPr="005B7B01">
        <w:rPr>
          <w:b/>
        </w:rPr>
        <w:t>bnova šindelových střech</w:t>
      </w:r>
      <w:r w:rsidR="00C17A43">
        <w:rPr>
          <w:b/>
        </w:rPr>
        <w:t xml:space="preserve"> I. etapa</w:t>
      </w:r>
      <w:r w:rsidR="0022676E" w:rsidRPr="005B7B01">
        <w:rPr>
          <w:b/>
        </w:rPr>
        <w:t xml:space="preserve"> </w:t>
      </w:r>
    </w:p>
    <w:p w:rsidR="00BB7EA8" w:rsidRPr="00E0689F" w:rsidRDefault="0022676E" w:rsidP="00BB7EA8">
      <w:pPr>
        <w:pStyle w:val="mntNormln"/>
        <w:jc w:val="center"/>
        <w:rPr>
          <w:b/>
          <w:sz w:val="20"/>
        </w:rPr>
      </w:pPr>
      <w:r w:rsidRPr="005B7B01">
        <w:rPr>
          <w:b/>
        </w:rPr>
        <w:t>a osvětlení nádvoří</w:t>
      </w:r>
      <w:r w:rsidR="00C17A43">
        <w:rPr>
          <w:b/>
        </w:rPr>
        <w:t xml:space="preserve"> hradu</w:t>
      </w:r>
      <w:r w:rsidR="00265542">
        <w:rPr>
          <w:b/>
          <w:sz w:val="20"/>
        </w:rPr>
        <w:t>“</w:t>
      </w:r>
    </w:p>
    <w:p w:rsidR="001E7C66" w:rsidRDefault="001E7C66" w:rsidP="00BB7EA8">
      <w:pPr>
        <w:pStyle w:val="mntNormln"/>
        <w:jc w:val="center"/>
        <w:rPr>
          <w:b/>
          <w:bCs/>
        </w:rPr>
      </w:pPr>
    </w:p>
    <w:p w:rsidR="001E7C66" w:rsidRDefault="009F2742" w:rsidP="001E7C66">
      <w:pPr>
        <w:pStyle w:val="Zkladntext"/>
        <w:tabs>
          <w:tab w:val="clear" w:pos="567"/>
          <w:tab w:val="left" w:pos="426"/>
        </w:tabs>
        <w:ind w:left="426"/>
        <w:rPr>
          <w:rFonts w:ascii="Arial" w:hAnsi="Arial" w:cs="Arial"/>
          <w:bCs/>
          <w:sz w:val="18"/>
          <w:szCs w:val="18"/>
        </w:rPr>
      </w:pPr>
      <w:r>
        <w:rPr>
          <w:rFonts w:ascii="Arial" w:hAnsi="Arial" w:cs="Arial"/>
          <w:bCs/>
          <w:sz w:val="18"/>
          <w:szCs w:val="18"/>
        </w:rPr>
        <w:t xml:space="preserve">Podkladem pro uzavření smlouvy je nabídka </w:t>
      </w:r>
      <w:r w:rsidR="0096532A">
        <w:rPr>
          <w:rFonts w:ascii="Arial" w:hAnsi="Arial" w:cs="Arial"/>
          <w:bCs/>
          <w:sz w:val="18"/>
          <w:szCs w:val="18"/>
        </w:rPr>
        <w:t xml:space="preserve">(volná příloha) </w:t>
      </w:r>
      <w:r>
        <w:rPr>
          <w:rFonts w:ascii="Arial" w:hAnsi="Arial" w:cs="Arial"/>
          <w:bCs/>
          <w:sz w:val="18"/>
          <w:szCs w:val="18"/>
        </w:rPr>
        <w:t xml:space="preserve">zhotovitele ze dne </w:t>
      </w:r>
      <w:r w:rsidR="00EF0BE6">
        <w:rPr>
          <w:rFonts w:ascii="Arial" w:hAnsi="Arial" w:cs="Arial"/>
          <w:bCs/>
          <w:sz w:val="18"/>
          <w:szCs w:val="18"/>
        </w:rPr>
        <w:t>28. 10. 2020</w:t>
      </w:r>
      <w:r>
        <w:rPr>
          <w:rFonts w:ascii="Arial" w:hAnsi="Arial" w:cs="Arial"/>
          <w:bCs/>
          <w:sz w:val="18"/>
          <w:szCs w:val="18"/>
        </w:rPr>
        <w:t xml:space="preserve"> podaná pro předmětnou veřejnou zakázku</w:t>
      </w:r>
      <w:r w:rsidR="001E7C66">
        <w:rPr>
          <w:rFonts w:ascii="Arial" w:hAnsi="Arial" w:cs="Arial"/>
          <w:bCs/>
          <w:sz w:val="18"/>
          <w:szCs w:val="18"/>
        </w:rPr>
        <w:t xml:space="preserve"> malého rozsahu zadávanou mimo režim zákona</w:t>
      </w:r>
      <w:r>
        <w:rPr>
          <w:rFonts w:ascii="Arial" w:hAnsi="Arial" w:cs="Arial"/>
          <w:bCs/>
          <w:sz w:val="18"/>
          <w:szCs w:val="18"/>
        </w:rPr>
        <w:t xml:space="preserve"> </w:t>
      </w:r>
      <w:r w:rsidR="000B2744" w:rsidRPr="000B2744">
        <w:rPr>
          <w:rFonts w:ascii="Arial" w:hAnsi="Arial" w:cs="Arial"/>
          <w:bCs/>
          <w:sz w:val="18"/>
          <w:szCs w:val="18"/>
        </w:rPr>
        <w:t>č. 134/2016 Sb., o zadávání veřejných zakázek, ve znění pozdějších předpisů</w:t>
      </w:r>
      <w:r w:rsidR="006C3F4D">
        <w:rPr>
          <w:rFonts w:ascii="Arial" w:hAnsi="Arial" w:cs="Arial"/>
          <w:bCs/>
          <w:sz w:val="18"/>
          <w:szCs w:val="18"/>
        </w:rPr>
        <w:t xml:space="preserve"> (dále jen „ZZVZ“)</w:t>
      </w:r>
      <w:r>
        <w:rPr>
          <w:rFonts w:ascii="Arial" w:hAnsi="Arial" w:cs="Arial"/>
          <w:bCs/>
          <w:sz w:val="18"/>
          <w:szCs w:val="18"/>
        </w:rPr>
        <w:t>.</w:t>
      </w:r>
    </w:p>
    <w:p w:rsidR="001E7C66" w:rsidRDefault="001E7C66" w:rsidP="001E7C66">
      <w:pPr>
        <w:pStyle w:val="Zkladntext"/>
        <w:tabs>
          <w:tab w:val="clear" w:pos="567"/>
          <w:tab w:val="left" w:pos="426"/>
        </w:tabs>
        <w:ind w:left="426"/>
        <w:rPr>
          <w:rFonts w:ascii="Arial" w:hAnsi="Arial" w:cs="Arial"/>
          <w:bCs/>
          <w:sz w:val="18"/>
          <w:szCs w:val="18"/>
        </w:rPr>
      </w:pPr>
    </w:p>
    <w:p w:rsidR="00EA13DF" w:rsidRDefault="001E7C66" w:rsidP="001E7C66">
      <w:pPr>
        <w:pStyle w:val="Zkladntext"/>
        <w:tabs>
          <w:tab w:val="clear" w:pos="567"/>
          <w:tab w:val="left" w:pos="426"/>
        </w:tabs>
        <w:ind w:left="426"/>
        <w:rPr>
          <w:rFonts w:ascii="Arial" w:hAnsi="Arial" w:cs="Arial"/>
          <w:b/>
          <w:sz w:val="18"/>
          <w:szCs w:val="18"/>
        </w:rPr>
      </w:pPr>
      <w:r w:rsidRPr="001E7C66">
        <w:rPr>
          <w:rFonts w:ascii="Arial" w:hAnsi="Arial" w:cs="Arial"/>
          <w:sz w:val="18"/>
          <w:szCs w:val="18"/>
        </w:rPr>
        <w:t xml:space="preserve">Objednatel provádí projekt realizovaný za finanční podpory z Integrovaného regionálního operačního            projektu (IROP), specifikovaného cíle </w:t>
      </w:r>
      <w:r>
        <w:rPr>
          <w:rFonts w:ascii="Arial" w:hAnsi="Arial" w:cs="Arial"/>
          <w:sz w:val="18"/>
          <w:szCs w:val="18"/>
        </w:rPr>
        <w:t>4</w:t>
      </w:r>
      <w:r w:rsidRPr="001E7C66">
        <w:rPr>
          <w:rFonts w:ascii="Arial" w:hAnsi="Arial" w:cs="Arial"/>
          <w:sz w:val="18"/>
          <w:szCs w:val="18"/>
        </w:rPr>
        <w:t xml:space="preserve">.1 pod </w:t>
      </w:r>
      <w:proofErr w:type="spellStart"/>
      <w:r w:rsidRPr="001E7C66">
        <w:rPr>
          <w:rFonts w:ascii="Arial" w:hAnsi="Arial" w:cs="Arial"/>
          <w:sz w:val="18"/>
          <w:szCs w:val="18"/>
        </w:rPr>
        <w:t>reg</w:t>
      </w:r>
      <w:proofErr w:type="spellEnd"/>
      <w:r w:rsidRPr="001E7C66">
        <w:rPr>
          <w:rFonts w:ascii="Arial" w:hAnsi="Arial" w:cs="Arial"/>
          <w:sz w:val="18"/>
          <w:szCs w:val="18"/>
        </w:rPr>
        <w:t xml:space="preserve">. </w:t>
      </w:r>
      <w:proofErr w:type="gramStart"/>
      <w:r w:rsidRPr="001E7C66">
        <w:rPr>
          <w:rFonts w:ascii="Arial" w:hAnsi="Arial" w:cs="Arial"/>
          <w:b/>
          <w:sz w:val="18"/>
          <w:szCs w:val="18"/>
        </w:rPr>
        <w:t>č.</w:t>
      </w:r>
      <w:proofErr w:type="gramEnd"/>
      <w:r w:rsidRPr="001E7C66">
        <w:rPr>
          <w:rFonts w:ascii="Arial" w:hAnsi="Arial" w:cs="Arial"/>
          <w:b/>
          <w:sz w:val="18"/>
          <w:szCs w:val="18"/>
        </w:rPr>
        <w:t xml:space="preserve"> </w:t>
      </w:r>
      <w:r w:rsidRPr="001E7C66">
        <w:rPr>
          <w:rFonts w:ascii="Arial" w:hAnsi="Arial" w:cs="Arial"/>
          <w:b/>
          <w:color w:val="000000"/>
          <w:sz w:val="18"/>
          <w:szCs w:val="18"/>
        </w:rPr>
        <w:t>CZ.06.4.59/0.0/0.0/16_073/00</w:t>
      </w:r>
      <w:r w:rsidR="00A46114">
        <w:rPr>
          <w:rFonts w:ascii="Arial" w:hAnsi="Arial" w:cs="Arial"/>
          <w:b/>
          <w:color w:val="000000"/>
          <w:sz w:val="18"/>
          <w:szCs w:val="18"/>
        </w:rPr>
        <w:t>10316</w:t>
      </w:r>
      <w:r w:rsidR="005507EA">
        <w:rPr>
          <w:rFonts w:ascii="Arial" w:hAnsi="Arial" w:cs="Arial"/>
          <w:b/>
          <w:color w:val="000000"/>
          <w:sz w:val="18"/>
          <w:szCs w:val="18"/>
        </w:rPr>
        <w:t xml:space="preserve"> </w:t>
      </w:r>
      <w:r w:rsidRPr="001E7C66">
        <w:rPr>
          <w:rFonts w:ascii="Arial" w:hAnsi="Arial" w:cs="Arial"/>
          <w:b/>
          <w:sz w:val="18"/>
          <w:szCs w:val="18"/>
        </w:rPr>
        <w:t xml:space="preserve"> </w:t>
      </w:r>
      <w:r w:rsidR="00597805" w:rsidRPr="00606479">
        <w:rPr>
          <w:rFonts w:ascii="Arial" w:hAnsi="Arial" w:cs="Arial"/>
          <w:sz w:val="18"/>
          <w:szCs w:val="18"/>
        </w:rPr>
        <w:t>a názvem</w:t>
      </w:r>
      <w:r w:rsidR="0022676E" w:rsidRPr="005B7B01">
        <w:rPr>
          <w:rFonts w:ascii="Arial" w:hAnsi="Arial" w:cs="Arial"/>
          <w:b/>
          <w:sz w:val="18"/>
          <w:szCs w:val="18"/>
        </w:rPr>
        <w:t>:</w:t>
      </w:r>
      <w:r w:rsidR="00EA13DF">
        <w:rPr>
          <w:rFonts w:ascii="Arial" w:hAnsi="Arial" w:cs="Arial"/>
          <w:b/>
          <w:sz w:val="18"/>
          <w:szCs w:val="18"/>
        </w:rPr>
        <w:t xml:space="preserve"> </w:t>
      </w:r>
    </w:p>
    <w:p w:rsidR="001E7C66" w:rsidRPr="005B7B01" w:rsidRDefault="0022676E" w:rsidP="001E7C66">
      <w:pPr>
        <w:pStyle w:val="Zkladntext"/>
        <w:tabs>
          <w:tab w:val="clear" w:pos="567"/>
          <w:tab w:val="left" w:pos="426"/>
        </w:tabs>
        <w:ind w:left="426"/>
        <w:rPr>
          <w:rFonts w:ascii="Arial" w:hAnsi="Arial" w:cs="Arial"/>
          <w:b/>
          <w:color w:val="FF0000"/>
          <w:sz w:val="18"/>
          <w:szCs w:val="18"/>
        </w:rPr>
      </w:pPr>
      <w:r w:rsidRPr="005B7B01">
        <w:rPr>
          <w:rFonts w:ascii="Arial" w:hAnsi="Arial" w:cs="Arial"/>
          <w:b/>
          <w:sz w:val="18"/>
          <w:szCs w:val="18"/>
        </w:rPr>
        <w:t xml:space="preserve">“NKP SH Lipnice nad Sázavou - </w:t>
      </w:r>
      <w:r w:rsidR="00E161E1">
        <w:rPr>
          <w:rFonts w:ascii="Arial" w:hAnsi="Arial" w:cs="Arial"/>
          <w:b/>
          <w:sz w:val="18"/>
          <w:szCs w:val="18"/>
        </w:rPr>
        <w:t>o</w:t>
      </w:r>
      <w:r w:rsidRPr="005B7B01">
        <w:rPr>
          <w:rFonts w:ascii="Arial" w:hAnsi="Arial" w:cs="Arial"/>
          <w:b/>
          <w:sz w:val="18"/>
          <w:szCs w:val="18"/>
        </w:rPr>
        <w:t>bnova šindelových střech</w:t>
      </w:r>
      <w:r w:rsidR="00EA13DF">
        <w:rPr>
          <w:rFonts w:ascii="Arial" w:hAnsi="Arial" w:cs="Arial"/>
          <w:b/>
          <w:sz w:val="18"/>
          <w:szCs w:val="18"/>
        </w:rPr>
        <w:t xml:space="preserve"> </w:t>
      </w:r>
      <w:r w:rsidRPr="005B7B01">
        <w:rPr>
          <w:rFonts w:ascii="Arial" w:hAnsi="Arial" w:cs="Arial"/>
          <w:b/>
          <w:sz w:val="18"/>
          <w:szCs w:val="18"/>
        </w:rPr>
        <w:t>a osvětlení nádvoří</w:t>
      </w:r>
      <w:r w:rsidR="00265542">
        <w:rPr>
          <w:rFonts w:ascii="Arial" w:hAnsi="Arial" w:cs="Arial"/>
          <w:b/>
          <w:sz w:val="18"/>
          <w:szCs w:val="18"/>
        </w:rPr>
        <w:t>“</w:t>
      </w:r>
      <w:r w:rsidR="00E161E1">
        <w:rPr>
          <w:rFonts w:ascii="Arial" w:hAnsi="Arial" w:cs="Arial"/>
          <w:b/>
          <w:sz w:val="18"/>
          <w:szCs w:val="18"/>
        </w:rPr>
        <w:t>.</w:t>
      </w:r>
      <w:r w:rsidR="00265542">
        <w:rPr>
          <w:rFonts w:ascii="Arial" w:hAnsi="Arial" w:cs="Arial"/>
          <w:b/>
          <w:sz w:val="18"/>
          <w:szCs w:val="18"/>
        </w:rPr>
        <w:t xml:space="preserve">   </w:t>
      </w:r>
    </w:p>
    <w:p w:rsidR="001E7C66" w:rsidRDefault="001E7C66">
      <w:pPr>
        <w:pStyle w:val="Zkladntext"/>
        <w:tabs>
          <w:tab w:val="clear" w:pos="567"/>
          <w:tab w:val="left" w:pos="426"/>
        </w:tabs>
        <w:ind w:left="426"/>
        <w:rPr>
          <w:rFonts w:ascii="Arial" w:hAnsi="Arial" w:cs="Arial"/>
          <w:bCs/>
          <w:sz w:val="18"/>
          <w:szCs w:val="18"/>
        </w:rPr>
      </w:pPr>
    </w:p>
    <w:p w:rsidR="009F2742" w:rsidRDefault="009F2742">
      <w:pPr>
        <w:pStyle w:val="mntNormln"/>
        <w:rPr>
          <w:b/>
          <w:bCs/>
          <w:sz w:val="18"/>
          <w:szCs w:val="18"/>
        </w:rPr>
      </w:pPr>
    </w:p>
    <w:p w:rsidR="009F2742" w:rsidRDefault="009F2742" w:rsidP="00FC7CB3">
      <w:pPr>
        <w:pStyle w:val="Zkladntext"/>
        <w:ind w:left="426" w:hanging="426"/>
        <w:rPr>
          <w:rFonts w:ascii="Arial" w:hAnsi="Arial" w:cs="Arial"/>
          <w:snapToGrid w:val="0"/>
          <w:sz w:val="18"/>
          <w:szCs w:val="18"/>
        </w:rPr>
      </w:pPr>
      <w:r>
        <w:rPr>
          <w:rFonts w:ascii="Arial" w:hAnsi="Arial" w:cs="Arial"/>
          <w:b/>
          <w:bCs/>
          <w:sz w:val="18"/>
          <w:szCs w:val="18"/>
        </w:rPr>
        <w:t>2.2</w:t>
      </w:r>
      <w:r>
        <w:rPr>
          <w:rFonts w:ascii="Arial" w:hAnsi="Arial" w:cs="Arial"/>
          <w:b/>
          <w:bCs/>
          <w:sz w:val="18"/>
          <w:szCs w:val="18"/>
        </w:rPr>
        <w:tab/>
      </w:r>
      <w:r>
        <w:rPr>
          <w:rFonts w:ascii="Arial" w:hAnsi="Arial" w:cs="Arial"/>
          <w:sz w:val="18"/>
          <w:szCs w:val="18"/>
        </w:rPr>
        <w:t xml:space="preserve">Objednatel se zavazuje hotové dílo převzít a zaplatit cenu za provedení díla dle podmínek stanovených touto smlouvou.  </w:t>
      </w:r>
      <w:r>
        <w:rPr>
          <w:rFonts w:ascii="Arial" w:hAnsi="Arial" w:cs="Arial"/>
          <w:snapToGrid w:val="0"/>
          <w:sz w:val="18"/>
          <w:szCs w:val="18"/>
        </w:rPr>
        <w:t> </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bCs/>
          <w:snapToGrid w:val="0"/>
          <w:sz w:val="18"/>
          <w:szCs w:val="18"/>
        </w:rPr>
      </w:pPr>
      <w:r>
        <w:rPr>
          <w:rFonts w:ascii="Arial" w:hAnsi="Arial" w:cs="Arial"/>
          <w:b/>
          <w:bCs/>
          <w:snapToGrid w:val="0"/>
          <w:sz w:val="18"/>
          <w:szCs w:val="18"/>
        </w:rPr>
        <w:t>2.3</w:t>
      </w:r>
      <w:r>
        <w:rPr>
          <w:rFonts w:ascii="Arial" w:hAnsi="Arial" w:cs="Arial"/>
          <w:b/>
          <w:bCs/>
          <w:snapToGrid w:val="0"/>
          <w:sz w:val="18"/>
          <w:szCs w:val="18"/>
        </w:rPr>
        <w:tab/>
      </w:r>
      <w:r>
        <w:rPr>
          <w:rFonts w:ascii="Arial" w:hAnsi="Arial" w:cs="Arial"/>
          <w:snapToGrid w:val="0"/>
          <w:sz w:val="18"/>
          <w:szCs w:val="18"/>
        </w:rPr>
        <w:t>Předmět díla je specifikován dokument</w:t>
      </w:r>
      <w:r w:rsidR="00941E0E">
        <w:rPr>
          <w:rFonts w:ascii="Arial" w:hAnsi="Arial" w:cs="Arial"/>
          <w:snapToGrid w:val="0"/>
          <w:sz w:val="18"/>
          <w:szCs w:val="18"/>
        </w:rPr>
        <w:t>y,</w:t>
      </w:r>
      <w:r w:rsidR="00213A39">
        <w:rPr>
          <w:rFonts w:ascii="Arial" w:hAnsi="Arial" w:cs="Arial"/>
          <w:snapToGrid w:val="0"/>
          <w:sz w:val="18"/>
          <w:szCs w:val="18"/>
        </w:rPr>
        <w:t xml:space="preserve"> </w:t>
      </w:r>
      <w:r w:rsidR="002F3F59">
        <w:rPr>
          <w:rFonts w:ascii="Arial" w:hAnsi="Arial" w:cs="Arial"/>
          <w:snapToGrid w:val="0"/>
          <w:sz w:val="18"/>
          <w:szCs w:val="18"/>
        </w:rPr>
        <w:t>níže označenými jako</w:t>
      </w:r>
      <w:r w:rsidR="00D9304E">
        <w:rPr>
          <w:rFonts w:ascii="Arial" w:hAnsi="Arial" w:cs="Arial"/>
          <w:snapToGrid w:val="0"/>
          <w:sz w:val="18"/>
          <w:szCs w:val="18"/>
        </w:rPr>
        <w:t xml:space="preserve"> </w:t>
      </w:r>
      <w:r w:rsidR="008C2271">
        <w:rPr>
          <w:rFonts w:ascii="Arial" w:hAnsi="Arial" w:cs="Arial"/>
          <w:snapToGrid w:val="0"/>
          <w:sz w:val="18"/>
          <w:szCs w:val="18"/>
        </w:rPr>
        <w:t>1</w:t>
      </w:r>
      <w:r w:rsidR="002F3F59">
        <w:rPr>
          <w:rFonts w:ascii="Arial" w:hAnsi="Arial" w:cs="Arial"/>
          <w:snapToGrid w:val="0"/>
          <w:sz w:val="18"/>
          <w:szCs w:val="18"/>
        </w:rPr>
        <w:t>)</w:t>
      </w:r>
      <w:r w:rsidR="008C2271">
        <w:rPr>
          <w:rFonts w:ascii="Arial" w:hAnsi="Arial" w:cs="Arial"/>
          <w:snapToGrid w:val="0"/>
          <w:sz w:val="18"/>
          <w:szCs w:val="18"/>
        </w:rPr>
        <w:t>, 2</w:t>
      </w:r>
      <w:r w:rsidR="002F3F59">
        <w:rPr>
          <w:rFonts w:ascii="Arial" w:hAnsi="Arial" w:cs="Arial"/>
          <w:snapToGrid w:val="0"/>
          <w:sz w:val="18"/>
          <w:szCs w:val="18"/>
        </w:rPr>
        <w:t>)</w:t>
      </w:r>
      <w:r w:rsidR="008C2271">
        <w:rPr>
          <w:rFonts w:ascii="Arial" w:hAnsi="Arial" w:cs="Arial"/>
          <w:snapToGrid w:val="0"/>
          <w:sz w:val="18"/>
          <w:szCs w:val="18"/>
        </w:rPr>
        <w:t xml:space="preserve">, </w:t>
      </w:r>
      <w:r w:rsidR="002C50F1">
        <w:rPr>
          <w:rFonts w:ascii="Arial" w:hAnsi="Arial" w:cs="Arial"/>
          <w:snapToGrid w:val="0"/>
          <w:sz w:val="18"/>
          <w:szCs w:val="18"/>
        </w:rPr>
        <w:t>3</w:t>
      </w:r>
      <w:r w:rsidR="002F3F59">
        <w:rPr>
          <w:rFonts w:ascii="Arial" w:hAnsi="Arial" w:cs="Arial"/>
          <w:snapToGrid w:val="0"/>
          <w:sz w:val="18"/>
          <w:szCs w:val="18"/>
        </w:rPr>
        <w:t>)</w:t>
      </w:r>
      <w:r w:rsidR="002C50F1">
        <w:rPr>
          <w:rFonts w:ascii="Arial" w:hAnsi="Arial" w:cs="Arial"/>
          <w:snapToGrid w:val="0"/>
          <w:sz w:val="18"/>
          <w:szCs w:val="18"/>
        </w:rPr>
        <w:t xml:space="preserve">, </w:t>
      </w:r>
      <w:r w:rsidR="00DD7DD3">
        <w:rPr>
          <w:rFonts w:ascii="Arial" w:hAnsi="Arial" w:cs="Arial"/>
          <w:snapToGrid w:val="0"/>
          <w:sz w:val="18"/>
          <w:szCs w:val="18"/>
        </w:rPr>
        <w:t>4</w:t>
      </w:r>
      <w:r w:rsidR="002F3F59">
        <w:rPr>
          <w:rFonts w:ascii="Arial" w:hAnsi="Arial" w:cs="Arial"/>
          <w:snapToGrid w:val="0"/>
          <w:sz w:val="18"/>
          <w:szCs w:val="18"/>
        </w:rPr>
        <w:t>)</w:t>
      </w:r>
      <w:r w:rsidR="008C2271">
        <w:rPr>
          <w:rFonts w:ascii="Arial" w:hAnsi="Arial" w:cs="Arial"/>
          <w:snapToGrid w:val="0"/>
          <w:sz w:val="18"/>
          <w:szCs w:val="18"/>
        </w:rPr>
        <w:t xml:space="preserve">, </w:t>
      </w:r>
      <w:r w:rsidR="00DD7DD3">
        <w:rPr>
          <w:rFonts w:ascii="Arial" w:hAnsi="Arial" w:cs="Arial"/>
          <w:snapToGrid w:val="0"/>
          <w:sz w:val="18"/>
          <w:szCs w:val="18"/>
        </w:rPr>
        <w:t>5</w:t>
      </w:r>
      <w:r w:rsidR="002F3F59">
        <w:rPr>
          <w:rFonts w:ascii="Arial" w:hAnsi="Arial" w:cs="Arial"/>
          <w:snapToGrid w:val="0"/>
          <w:sz w:val="18"/>
          <w:szCs w:val="18"/>
        </w:rPr>
        <w:t>) a</w:t>
      </w:r>
      <w:r w:rsidR="008C2271">
        <w:rPr>
          <w:rFonts w:ascii="Arial" w:hAnsi="Arial" w:cs="Arial"/>
          <w:snapToGrid w:val="0"/>
          <w:sz w:val="18"/>
          <w:szCs w:val="18"/>
        </w:rPr>
        <w:t xml:space="preserve"> </w:t>
      </w:r>
      <w:r w:rsidR="00DD7DD3">
        <w:rPr>
          <w:rFonts w:ascii="Arial" w:hAnsi="Arial" w:cs="Arial"/>
          <w:snapToGrid w:val="0"/>
          <w:sz w:val="18"/>
          <w:szCs w:val="18"/>
        </w:rPr>
        <w:t>6</w:t>
      </w:r>
      <w:r w:rsidR="002F3F59">
        <w:rPr>
          <w:rFonts w:ascii="Arial" w:hAnsi="Arial" w:cs="Arial"/>
          <w:snapToGrid w:val="0"/>
          <w:sz w:val="18"/>
          <w:szCs w:val="18"/>
        </w:rPr>
        <w:t>)</w:t>
      </w:r>
      <w:r w:rsidR="008C2271">
        <w:rPr>
          <w:rFonts w:ascii="Arial" w:hAnsi="Arial" w:cs="Arial"/>
          <w:snapToGrid w:val="0"/>
          <w:sz w:val="18"/>
          <w:szCs w:val="18"/>
        </w:rPr>
        <w:t>,</w:t>
      </w:r>
      <w:r>
        <w:rPr>
          <w:rFonts w:ascii="Arial" w:hAnsi="Arial" w:cs="Arial"/>
          <w:snapToGrid w:val="0"/>
          <w:sz w:val="18"/>
          <w:szCs w:val="18"/>
        </w:rPr>
        <w:t xml:space="preserve"> </w:t>
      </w:r>
      <w:r w:rsidR="002F3F59">
        <w:rPr>
          <w:rFonts w:ascii="Arial" w:hAnsi="Arial" w:cs="Arial"/>
          <w:snapToGrid w:val="0"/>
          <w:sz w:val="18"/>
          <w:szCs w:val="18"/>
        </w:rPr>
        <w:t xml:space="preserve">které </w:t>
      </w:r>
      <w:r>
        <w:rPr>
          <w:rFonts w:ascii="Arial" w:hAnsi="Arial" w:cs="Arial"/>
          <w:snapToGrid w:val="0"/>
          <w:sz w:val="18"/>
          <w:szCs w:val="18"/>
        </w:rPr>
        <w:t>j</w:t>
      </w:r>
      <w:r w:rsidR="00042E60">
        <w:rPr>
          <w:rFonts w:ascii="Arial" w:hAnsi="Arial" w:cs="Arial"/>
          <w:snapToGrid w:val="0"/>
          <w:sz w:val="18"/>
          <w:szCs w:val="18"/>
        </w:rPr>
        <w:t>sou</w:t>
      </w:r>
      <w:r>
        <w:rPr>
          <w:rFonts w:ascii="Arial" w:hAnsi="Arial" w:cs="Arial"/>
          <w:snapToGrid w:val="0"/>
          <w:sz w:val="18"/>
          <w:szCs w:val="18"/>
        </w:rPr>
        <w:t xml:space="preserve"> nedílnou součástí této smlouvy:</w:t>
      </w:r>
    </w:p>
    <w:p w:rsidR="00DD7DD3" w:rsidRDefault="00DD7DD3" w:rsidP="00B87382">
      <w:pPr>
        <w:rPr>
          <w:rFonts w:ascii="Arial" w:hAnsi="Arial" w:cs="Arial"/>
          <w:color w:val="000000"/>
          <w:sz w:val="18"/>
          <w:szCs w:val="18"/>
        </w:rPr>
      </w:pPr>
    </w:p>
    <w:p w:rsidR="00AE6A71" w:rsidRPr="00B3196D" w:rsidRDefault="00265542" w:rsidP="00DD7DD3">
      <w:pPr>
        <w:ind w:left="1276" w:hanging="425"/>
        <w:rPr>
          <w:rFonts w:ascii="Arial" w:hAnsi="Arial" w:cs="Arial"/>
          <w:bCs/>
          <w:sz w:val="18"/>
          <w:szCs w:val="18"/>
        </w:rPr>
      </w:pPr>
      <w:proofErr w:type="gramStart"/>
      <w:r>
        <w:rPr>
          <w:rFonts w:ascii="Arial" w:hAnsi="Arial" w:cs="Arial"/>
          <w:bCs/>
          <w:sz w:val="18"/>
          <w:szCs w:val="18"/>
        </w:rPr>
        <w:t>1</w:t>
      </w:r>
      <w:r w:rsidRPr="00B3196D">
        <w:rPr>
          <w:rFonts w:ascii="Arial" w:hAnsi="Arial" w:cs="Arial"/>
          <w:bCs/>
          <w:sz w:val="18"/>
          <w:szCs w:val="18"/>
        </w:rPr>
        <w:t>)     projektová</w:t>
      </w:r>
      <w:proofErr w:type="gramEnd"/>
      <w:r w:rsidRPr="00B3196D">
        <w:rPr>
          <w:rFonts w:ascii="Arial" w:hAnsi="Arial" w:cs="Arial"/>
          <w:bCs/>
          <w:sz w:val="18"/>
          <w:szCs w:val="18"/>
        </w:rPr>
        <w:t xml:space="preserve"> dokumentace „</w:t>
      </w:r>
      <w:r w:rsidR="0022676E" w:rsidRPr="00B3196D">
        <w:rPr>
          <w:rFonts w:ascii="Arial" w:hAnsi="Arial" w:cs="Arial"/>
          <w:sz w:val="18"/>
          <w:szCs w:val="18"/>
        </w:rPr>
        <w:t>Lipnice hrad NKP osvětlení nádvoří hradu</w:t>
      </w:r>
      <w:r w:rsidR="00B3196D">
        <w:rPr>
          <w:rFonts w:ascii="Arial" w:hAnsi="Arial" w:cs="Arial"/>
          <w:sz w:val="18"/>
          <w:szCs w:val="18"/>
        </w:rPr>
        <w:t xml:space="preserve"> a přístupového schodiště</w:t>
      </w:r>
      <w:r w:rsidR="00A46114" w:rsidRPr="00B3196D">
        <w:rPr>
          <w:rFonts w:ascii="Arial" w:hAnsi="Arial" w:cs="Arial"/>
          <w:sz w:val="18"/>
          <w:szCs w:val="18"/>
        </w:rPr>
        <w:t>“</w:t>
      </w:r>
      <w:r w:rsidRPr="00B3196D">
        <w:rPr>
          <w:rFonts w:ascii="Arial" w:hAnsi="Arial" w:cs="Arial"/>
          <w:sz w:val="18"/>
          <w:szCs w:val="18"/>
        </w:rPr>
        <w:t>, zpracovan</w:t>
      </w:r>
      <w:r w:rsidR="00A46114" w:rsidRPr="00B3196D">
        <w:rPr>
          <w:rFonts w:ascii="Arial" w:hAnsi="Arial" w:cs="Arial"/>
          <w:sz w:val="18"/>
          <w:szCs w:val="18"/>
        </w:rPr>
        <w:t>á</w:t>
      </w:r>
      <w:r w:rsidR="0013314B">
        <w:rPr>
          <w:rFonts w:ascii="Arial" w:hAnsi="Arial" w:cs="Arial"/>
          <w:sz w:val="18"/>
          <w:szCs w:val="18"/>
        </w:rPr>
        <w:t xml:space="preserve"> XXXXXXXXXXXXXX</w:t>
      </w:r>
      <w:r w:rsidR="0022676E" w:rsidRPr="00B3196D">
        <w:rPr>
          <w:rFonts w:ascii="Arial" w:hAnsi="Arial" w:cs="Arial"/>
          <w:sz w:val="18"/>
          <w:szCs w:val="18"/>
        </w:rPr>
        <w:t xml:space="preserve">, </w:t>
      </w:r>
      <w:r w:rsidR="0013314B">
        <w:rPr>
          <w:rFonts w:ascii="Arial" w:hAnsi="Arial" w:cs="Arial"/>
          <w:sz w:val="18"/>
          <w:szCs w:val="18"/>
        </w:rPr>
        <w:t>XXXXXXXXXXXXXX</w:t>
      </w:r>
      <w:r w:rsidR="0022676E" w:rsidRPr="00B3196D">
        <w:rPr>
          <w:rFonts w:ascii="Arial" w:hAnsi="Arial" w:cs="Arial"/>
          <w:sz w:val="18"/>
          <w:szCs w:val="18"/>
        </w:rPr>
        <w:t>,</w:t>
      </w:r>
      <w:r w:rsidR="0013314B">
        <w:rPr>
          <w:rFonts w:ascii="Arial" w:hAnsi="Arial" w:cs="Arial"/>
          <w:sz w:val="18"/>
          <w:szCs w:val="18"/>
        </w:rPr>
        <w:t>XXXXXXXXX</w:t>
      </w:r>
      <w:r w:rsidR="0022676E" w:rsidRPr="00B3196D">
        <w:rPr>
          <w:rFonts w:ascii="Arial" w:hAnsi="Arial" w:cs="Arial"/>
          <w:sz w:val="18"/>
          <w:szCs w:val="18"/>
        </w:rPr>
        <w:t xml:space="preserve"> č. aut. 02374 </w:t>
      </w:r>
      <w:r w:rsidRPr="00B3196D">
        <w:rPr>
          <w:rFonts w:ascii="Arial" w:hAnsi="Arial" w:cs="Arial"/>
          <w:bCs/>
          <w:sz w:val="18"/>
          <w:szCs w:val="18"/>
        </w:rPr>
        <w:t>(volná příloha)</w:t>
      </w:r>
    </w:p>
    <w:p w:rsidR="00A46114" w:rsidRPr="00B3196D" w:rsidRDefault="00A46114" w:rsidP="00DD7DD3">
      <w:pPr>
        <w:ind w:left="1276" w:hanging="425"/>
        <w:rPr>
          <w:rFonts w:ascii="Arial" w:hAnsi="Arial" w:cs="Arial"/>
          <w:color w:val="000000"/>
          <w:sz w:val="18"/>
          <w:szCs w:val="18"/>
        </w:rPr>
      </w:pPr>
      <w:r w:rsidRPr="00B3196D">
        <w:rPr>
          <w:rFonts w:ascii="Arial" w:hAnsi="Arial" w:cs="Arial"/>
          <w:bCs/>
          <w:sz w:val="18"/>
          <w:szCs w:val="18"/>
        </w:rPr>
        <w:t xml:space="preserve">2) </w:t>
      </w:r>
      <w:r w:rsidRPr="00B3196D">
        <w:rPr>
          <w:rFonts w:ascii="Arial" w:hAnsi="Arial" w:cs="Arial"/>
          <w:bCs/>
          <w:sz w:val="18"/>
          <w:szCs w:val="18"/>
        </w:rPr>
        <w:tab/>
        <w:t>projektová dokumentace „</w:t>
      </w:r>
      <w:r w:rsidR="0022676E" w:rsidRPr="00B3196D">
        <w:rPr>
          <w:rFonts w:ascii="Arial" w:hAnsi="Arial" w:cs="Arial"/>
          <w:sz w:val="18"/>
          <w:szCs w:val="18"/>
        </w:rPr>
        <w:t xml:space="preserve">Lipnice hrad NKP obnova krytiny </w:t>
      </w:r>
      <w:proofErr w:type="spellStart"/>
      <w:r w:rsidR="0022676E" w:rsidRPr="00B3196D">
        <w:rPr>
          <w:rFonts w:ascii="Arial" w:hAnsi="Arial" w:cs="Arial"/>
          <w:sz w:val="18"/>
          <w:szCs w:val="18"/>
        </w:rPr>
        <w:t>Thurnovského</w:t>
      </w:r>
      <w:proofErr w:type="spellEnd"/>
      <w:r w:rsidR="0022676E" w:rsidRPr="00B3196D">
        <w:rPr>
          <w:rFonts w:ascii="Arial" w:hAnsi="Arial" w:cs="Arial"/>
          <w:sz w:val="18"/>
          <w:szCs w:val="18"/>
        </w:rPr>
        <w:t xml:space="preserve"> paláce </w:t>
      </w:r>
      <w:r w:rsidR="00B3196D">
        <w:rPr>
          <w:rFonts w:ascii="Arial" w:hAnsi="Arial" w:cs="Arial"/>
          <w:sz w:val="18"/>
          <w:szCs w:val="18"/>
        </w:rPr>
        <w:t>I. etapa</w:t>
      </w:r>
      <w:r w:rsidRPr="00B3196D">
        <w:rPr>
          <w:rFonts w:ascii="Arial" w:hAnsi="Arial" w:cs="Arial"/>
          <w:sz w:val="18"/>
          <w:szCs w:val="18"/>
        </w:rPr>
        <w:t>“</w:t>
      </w:r>
      <w:r w:rsidR="0022676E" w:rsidRPr="00B3196D">
        <w:rPr>
          <w:rFonts w:ascii="Arial" w:hAnsi="Arial" w:cs="Arial"/>
          <w:b/>
          <w:sz w:val="18"/>
          <w:szCs w:val="18"/>
        </w:rPr>
        <w:t xml:space="preserve">, </w:t>
      </w:r>
      <w:r w:rsidR="00265542" w:rsidRPr="00B3196D">
        <w:rPr>
          <w:rFonts w:ascii="Arial" w:hAnsi="Arial" w:cs="Arial"/>
          <w:sz w:val="18"/>
          <w:szCs w:val="18"/>
        </w:rPr>
        <w:t>zpracovan</w:t>
      </w:r>
      <w:r w:rsidRPr="00B3196D">
        <w:rPr>
          <w:rFonts w:ascii="Arial" w:hAnsi="Arial" w:cs="Arial"/>
          <w:sz w:val="18"/>
          <w:szCs w:val="18"/>
        </w:rPr>
        <w:t>á</w:t>
      </w:r>
      <w:r w:rsidR="0022676E" w:rsidRPr="00B3196D">
        <w:rPr>
          <w:rFonts w:ascii="Arial" w:hAnsi="Arial" w:cs="Arial"/>
          <w:sz w:val="18"/>
          <w:szCs w:val="18"/>
        </w:rPr>
        <w:t xml:space="preserve"> </w:t>
      </w:r>
      <w:r w:rsidR="0013314B">
        <w:rPr>
          <w:rFonts w:ascii="Arial" w:hAnsi="Arial" w:cs="Arial"/>
          <w:sz w:val="18"/>
          <w:szCs w:val="18"/>
        </w:rPr>
        <w:t>XXXXXXXXXXXXXX</w:t>
      </w:r>
      <w:r w:rsidR="0022676E" w:rsidRPr="00B3196D">
        <w:rPr>
          <w:rFonts w:ascii="Arial" w:hAnsi="Arial" w:cs="Arial"/>
          <w:sz w:val="18"/>
          <w:szCs w:val="18"/>
        </w:rPr>
        <w:t xml:space="preserve">, </w:t>
      </w:r>
      <w:r w:rsidR="0013314B">
        <w:rPr>
          <w:rFonts w:ascii="Arial" w:hAnsi="Arial" w:cs="Arial"/>
          <w:sz w:val="18"/>
          <w:szCs w:val="18"/>
        </w:rPr>
        <w:t>XXXXXXXXXXXXX</w:t>
      </w:r>
      <w:r w:rsidR="0022676E" w:rsidRPr="00B3196D">
        <w:rPr>
          <w:rFonts w:ascii="Arial" w:hAnsi="Arial" w:cs="Arial"/>
          <w:sz w:val="18"/>
          <w:szCs w:val="18"/>
        </w:rPr>
        <w:t xml:space="preserve">, </w:t>
      </w:r>
      <w:r w:rsidR="0013314B">
        <w:rPr>
          <w:rFonts w:ascii="Arial" w:hAnsi="Arial" w:cs="Arial"/>
          <w:sz w:val="18"/>
          <w:szCs w:val="18"/>
        </w:rPr>
        <w:t xml:space="preserve">XXXXXXXXXXX </w:t>
      </w:r>
      <w:r w:rsidR="0022676E" w:rsidRPr="00B3196D">
        <w:rPr>
          <w:rFonts w:ascii="Arial" w:hAnsi="Arial" w:cs="Arial"/>
          <w:sz w:val="18"/>
          <w:szCs w:val="18"/>
        </w:rPr>
        <w:t>č. aut. 02374</w:t>
      </w:r>
      <w:r w:rsidR="00213A39" w:rsidRPr="00B3196D">
        <w:rPr>
          <w:rFonts w:ascii="Arial" w:hAnsi="Arial" w:cs="Arial"/>
          <w:sz w:val="18"/>
          <w:szCs w:val="18"/>
        </w:rPr>
        <w:t xml:space="preserve"> (volná příloha)</w:t>
      </w:r>
    </w:p>
    <w:p w:rsidR="00FB3B1F" w:rsidRPr="007726E4" w:rsidRDefault="0022676E" w:rsidP="00FB3B1F">
      <w:pPr>
        <w:ind w:left="1276" w:hanging="425"/>
        <w:rPr>
          <w:rFonts w:ascii="Arial" w:hAnsi="Arial" w:cs="Arial"/>
          <w:sz w:val="18"/>
          <w:szCs w:val="18"/>
        </w:rPr>
      </w:pPr>
      <w:r w:rsidRPr="005B7B01">
        <w:rPr>
          <w:rFonts w:ascii="Arial" w:hAnsi="Arial" w:cs="Arial"/>
          <w:bCs/>
          <w:sz w:val="18"/>
          <w:szCs w:val="18"/>
        </w:rPr>
        <w:t>3</w:t>
      </w:r>
      <w:r w:rsidR="00265542">
        <w:rPr>
          <w:rFonts w:ascii="Arial" w:hAnsi="Arial" w:cs="Arial"/>
          <w:bCs/>
          <w:sz w:val="18"/>
          <w:szCs w:val="18"/>
        </w:rPr>
        <w:t xml:space="preserve">) </w:t>
      </w:r>
      <w:r w:rsidR="00265542">
        <w:rPr>
          <w:rFonts w:ascii="Arial" w:hAnsi="Arial" w:cs="Arial"/>
          <w:bCs/>
          <w:sz w:val="18"/>
          <w:szCs w:val="18"/>
        </w:rPr>
        <w:tab/>
      </w:r>
      <w:r w:rsidR="00265542">
        <w:rPr>
          <w:rFonts w:ascii="Arial" w:hAnsi="Arial" w:cs="Arial"/>
          <w:sz w:val="18"/>
          <w:szCs w:val="18"/>
        </w:rPr>
        <w:t xml:space="preserve">zadávací dokumentace předmětné veřejné zakázky, v NEN </w:t>
      </w:r>
      <w:proofErr w:type="spellStart"/>
      <w:r w:rsidR="00265542">
        <w:rPr>
          <w:rFonts w:ascii="Arial" w:hAnsi="Arial" w:cs="Arial"/>
          <w:sz w:val="18"/>
          <w:szCs w:val="18"/>
        </w:rPr>
        <w:t>reg</w:t>
      </w:r>
      <w:proofErr w:type="spellEnd"/>
      <w:r w:rsidR="00265542">
        <w:rPr>
          <w:rFonts w:ascii="Arial" w:hAnsi="Arial" w:cs="Arial"/>
          <w:sz w:val="18"/>
          <w:szCs w:val="18"/>
        </w:rPr>
        <w:t xml:space="preserve">. </w:t>
      </w:r>
      <w:proofErr w:type="gramStart"/>
      <w:r w:rsidR="00265542">
        <w:rPr>
          <w:rFonts w:ascii="Arial" w:hAnsi="Arial" w:cs="Arial"/>
          <w:sz w:val="18"/>
          <w:szCs w:val="18"/>
        </w:rPr>
        <w:t>č.</w:t>
      </w:r>
      <w:proofErr w:type="gramEnd"/>
      <w:r w:rsidR="00265542">
        <w:rPr>
          <w:rFonts w:ascii="Arial" w:hAnsi="Arial" w:cs="Arial"/>
          <w:sz w:val="18"/>
          <w:szCs w:val="18"/>
        </w:rPr>
        <w:t xml:space="preserve"> N006/</w:t>
      </w:r>
      <w:r w:rsidR="00213A39">
        <w:rPr>
          <w:rFonts w:ascii="Arial" w:hAnsi="Arial" w:cs="Arial"/>
          <w:sz w:val="18"/>
          <w:szCs w:val="18"/>
        </w:rPr>
        <w:t>20</w:t>
      </w:r>
      <w:r w:rsidR="00265542">
        <w:rPr>
          <w:rFonts w:ascii="Arial" w:hAnsi="Arial" w:cs="Arial"/>
          <w:sz w:val="18"/>
          <w:szCs w:val="18"/>
        </w:rPr>
        <w:t>/V000</w:t>
      </w:r>
      <w:r w:rsidR="00B3196D">
        <w:rPr>
          <w:rFonts w:ascii="Arial" w:hAnsi="Arial" w:cs="Arial"/>
          <w:sz w:val="18"/>
          <w:szCs w:val="18"/>
        </w:rPr>
        <w:t>27576</w:t>
      </w:r>
      <w:r w:rsidR="00213A39">
        <w:rPr>
          <w:rFonts w:ascii="Arial" w:hAnsi="Arial" w:cs="Arial"/>
          <w:sz w:val="18"/>
          <w:szCs w:val="18"/>
        </w:rPr>
        <w:t xml:space="preserve"> </w:t>
      </w:r>
      <w:r w:rsidR="00265542">
        <w:rPr>
          <w:rFonts w:ascii="Arial" w:hAnsi="Arial" w:cs="Arial"/>
          <w:sz w:val="18"/>
          <w:szCs w:val="18"/>
        </w:rPr>
        <w:t>(volná příloha)</w:t>
      </w:r>
    </w:p>
    <w:p w:rsidR="00FB3B1F" w:rsidRPr="00A46114" w:rsidRDefault="00A46114" w:rsidP="00FB3B1F">
      <w:pPr>
        <w:ind w:left="1276" w:hanging="425"/>
        <w:jc w:val="both"/>
        <w:rPr>
          <w:rFonts w:ascii="Arial" w:hAnsi="Arial" w:cs="Arial"/>
          <w:sz w:val="18"/>
          <w:szCs w:val="18"/>
        </w:rPr>
      </w:pPr>
      <w:r>
        <w:rPr>
          <w:rFonts w:ascii="Arial" w:hAnsi="Arial" w:cs="Arial"/>
          <w:sz w:val="18"/>
          <w:szCs w:val="18"/>
        </w:rPr>
        <w:t>4</w:t>
      </w:r>
      <w:r w:rsidR="00265542">
        <w:rPr>
          <w:rFonts w:ascii="Arial" w:hAnsi="Arial" w:cs="Arial"/>
          <w:sz w:val="18"/>
          <w:szCs w:val="18"/>
        </w:rPr>
        <w:t xml:space="preserve">) </w:t>
      </w:r>
      <w:r w:rsidR="00265542">
        <w:rPr>
          <w:rFonts w:ascii="Arial" w:hAnsi="Arial" w:cs="Arial"/>
          <w:sz w:val="18"/>
          <w:szCs w:val="18"/>
        </w:rPr>
        <w:tab/>
        <w:t xml:space="preserve">oceněné výkazy výměr - položkové rozpočty + krycí listy  zakázky - cenová nabídka zhotovitele, oceněný výkaz výměr - položkový rozpočet, zpracované dle platné cenové soustavy URS nebo RTS v rozpočtovém formátu </w:t>
      </w:r>
      <w:proofErr w:type="spellStart"/>
      <w:r w:rsidR="00265542">
        <w:rPr>
          <w:rFonts w:ascii="Arial" w:hAnsi="Arial" w:cs="Arial"/>
          <w:sz w:val="18"/>
          <w:szCs w:val="18"/>
        </w:rPr>
        <w:t>pdf</w:t>
      </w:r>
      <w:proofErr w:type="spellEnd"/>
      <w:r w:rsidR="00265542">
        <w:rPr>
          <w:rFonts w:ascii="Arial" w:hAnsi="Arial" w:cs="Arial"/>
          <w:sz w:val="18"/>
          <w:szCs w:val="18"/>
        </w:rPr>
        <w:t>,</w:t>
      </w:r>
      <w:r w:rsidR="00B3196D">
        <w:rPr>
          <w:rFonts w:ascii="Arial" w:hAnsi="Arial" w:cs="Arial"/>
          <w:sz w:val="18"/>
          <w:szCs w:val="18"/>
        </w:rPr>
        <w:t xml:space="preserve"> </w:t>
      </w:r>
      <w:r w:rsidR="00265542">
        <w:rPr>
          <w:rFonts w:ascii="Arial" w:hAnsi="Arial" w:cs="Arial"/>
          <w:sz w:val="18"/>
          <w:szCs w:val="18"/>
        </w:rPr>
        <w:t xml:space="preserve">a v elektronickém formátu, který musí být výstupem rozpočtového programu ve formátech </w:t>
      </w:r>
      <w:proofErr w:type="gramStart"/>
      <w:r w:rsidR="00265542">
        <w:rPr>
          <w:rFonts w:ascii="Arial" w:hAnsi="Arial" w:cs="Arial"/>
          <w:sz w:val="18"/>
          <w:szCs w:val="18"/>
        </w:rPr>
        <w:t>např.  *XC4</w:t>
      </w:r>
      <w:proofErr w:type="gramEnd"/>
      <w:r w:rsidR="00265542">
        <w:rPr>
          <w:rFonts w:ascii="Arial" w:hAnsi="Arial" w:cs="Arial"/>
          <w:sz w:val="18"/>
          <w:szCs w:val="18"/>
        </w:rPr>
        <w:t>, *</w:t>
      </w:r>
      <w:proofErr w:type="spellStart"/>
      <w:r w:rsidR="00265542">
        <w:rPr>
          <w:rFonts w:ascii="Arial" w:hAnsi="Arial" w:cs="Arial"/>
          <w:sz w:val="18"/>
          <w:szCs w:val="18"/>
        </w:rPr>
        <w:t>xls</w:t>
      </w:r>
      <w:proofErr w:type="spellEnd"/>
      <w:r w:rsidR="00265542">
        <w:rPr>
          <w:rFonts w:ascii="Arial" w:hAnsi="Arial" w:cs="Arial"/>
          <w:sz w:val="18"/>
          <w:szCs w:val="18"/>
        </w:rPr>
        <w:t>, *</w:t>
      </w:r>
      <w:proofErr w:type="spellStart"/>
      <w:r w:rsidR="00265542">
        <w:rPr>
          <w:rFonts w:ascii="Arial" w:hAnsi="Arial" w:cs="Arial"/>
          <w:sz w:val="18"/>
          <w:szCs w:val="18"/>
        </w:rPr>
        <w:t>esoupis</w:t>
      </w:r>
      <w:proofErr w:type="spellEnd"/>
      <w:r w:rsidR="00265542">
        <w:rPr>
          <w:rFonts w:ascii="Arial" w:hAnsi="Arial" w:cs="Arial"/>
          <w:sz w:val="18"/>
          <w:szCs w:val="18"/>
        </w:rPr>
        <w:t>, *</w:t>
      </w:r>
      <w:proofErr w:type="spellStart"/>
      <w:r w:rsidR="00265542">
        <w:rPr>
          <w:rFonts w:ascii="Arial" w:hAnsi="Arial" w:cs="Arial"/>
          <w:sz w:val="18"/>
          <w:szCs w:val="18"/>
        </w:rPr>
        <w:t>unixml</w:t>
      </w:r>
      <w:proofErr w:type="spellEnd"/>
      <w:r w:rsidR="00265542">
        <w:rPr>
          <w:rFonts w:ascii="Arial" w:hAnsi="Arial" w:cs="Arial"/>
          <w:sz w:val="18"/>
          <w:szCs w:val="18"/>
        </w:rPr>
        <w:t xml:space="preserve">, Excel VZ nebo obdobný výstup z rozpočtového softwaru  </w:t>
      </w:r>
    </w:p>
    <w:p w:rsidR="00BA38EB" w:rsidRPr="00A46114" w:rsidRDefault="00265542" w:rsidP="00FB3B1F">
      <w:pPr>
        <w:ind w:left="1276" w:hanging="425"/>
        <w:jc w:val="both"/>
        <w:rPr>
          <w:rFonts w:ascii="Arial" w:hAnsi="Arial" w:cs="Arial"/>
          <w:color w:val="000000" w:themeColor="text1"/>
          <w:sz w:val="18"/>
          <w:szCs w:val="18"/>
        </w:rPr>
      </w:pPr>
      <w:proofErr w:type="gramStart"/>
      <w:r>
        <w:rPr>
          <w:rFonts w:ascii="Arial" w:hAnsi="Arial" w:cs="Arial"/>
          <w:color w:val="000000" w:themeColor="text1"/>
          <w:sz w:val="18"/>
          <w:szCs w:val="18"/>
        </w:rPr>
        <w:t>5)     závazná</w:t>
      </w:r>
      <w:proofErr w:type="gramEnd"/>
      <w:r>
        <w:rPr>
          <w:rFonts w:ascii="Arial" w:hAnsi="Arial" w:cs="Arial"/>
          <w:color w:val="000000" w:themeColor="text1"/>
          <w:sz w:val="18"/>
          <w:szCs w:val="18"/>
        </w:rPr>
        <w:t xml:space="preserve"> stanoviska vydaná Krajským úřadem </w:t>
      </w:r>
      <w:r w:rsidR="0022676E" w:rsidRPr="005B7B01">
        <w:rPr>
          <w:rFonts w:ascii="Arial" w:hAnsi="Arial" w:cs="Arial"/>
          <w:color w:val="000000" w:themeColor="text1"/>
          <w:sz w:val="18"/>
          <w:szCs w:val="18"/>
        </w:rPr>
        <w:t>kraje Vysočina</w:t>
      </w:r>
      <w:r>
        <w:rPr>
          <w:rFonts w:ascii="Arial" w:hAnsi="Arial" w:cs="Arial"/>
          <w:color w:val="000000" w:themeColor="text1"/>
          <w:sz w:val="18"/>
          <w:szCs w:val="18"/>
        </w:rPr>
        <w:t xml:space="preserve"> (volná příloha)</w:t>
      </w:r>
    </w:p>
    <w:p w:rsidR="002F0C44" w:rsidRDefault="00265542" w:rsidP="005B7B01">
      <w:pPr>
        <w:tabs>
          <w:tab w:val="left" w:pos="1418"/>
        </w:tabs>
        <w:ind w:left="1276" w:hanging="425"/>
        <w:jc w:val="both"/>
        <w:rPr>
          <w:rFonts w:ascii="Arial" w:hAnsi="Arial" w:cs="Arial"/>
          <w:color w:val="000000" w:themeColor="text1"/>
          <w:sz w:val="18"/>
          <w:szCs w:val="18"/>
        </w:rPr>
      </w:pPr>
      <w:proofErr w:type="gramStart"/>
      <w:r>
        <w:rPr>
          <w:rFonts w:ascii="Arial" w:hAnsi="Arial" w:cs="Arial"/>
          <w:color w:val="000000" w:themeColor="text1"/>
          <w:sz w:val="18"/>
          <w:szCs w:val="18"/>
        </w:rPr>
        <w:t xml:space="preserve">6)  </w:t>
      </w:r>
      <w:r w:rsidR="0022676E" w:rsidRPr="005B7B01">
        <w:rPr>
          <w:rFonts w:ascii="Arial" w:hAnsi="Arial" w:cs="Arial"/>
          <w:color w:val="000000" w:themeColor="text1"/>
          <w:sz w:val="18"/>
          <w:szCs w:val="18"/>
        </w:rPr>
        <w:t xml:space="preserve"> </w:t>
      </w:r>
      <w:r w:rsidR="00213A39">
        <w:rPr>
          <w:rFonts w:ascii="Arial" w:hAnsi="Arial" w:cs="Arial"/>
          <w:color w:val="000000" w:themeColor="text1"/>
          <w:sz w:val="18"/>
          <w:szCs w:val="18"/>
        </w:rPr>
        <w:t xml:space="preserve">  </w:t>
      </w:r>
      <w:r>
        <w:rPr>
          <w:rFonts w:ascii="Arial" w:hAnsi="Arial" w:cs="Arial"/>
          <w:color w:val="000000" w:themeColor="text1"/>
          <w:sz w:val="18"/>
          <w:szCs w:val="18"/>
        </w:rPr>
        <w:t>ohlášení</w:t>
      </w:r>
      <w:proofErr w:type="gramEnd"/>
      <w:r>
        <w:rPr>
          <w:rFonts w:ascii="Arial" w:hAnsi="Arial" w:cs="Arial"/>
          <w:color w:val="000000" w:themeColor="text1"/>
          <w:sz w:val="18"/>
          <w:szCs w:val="18"/>
        </w:rPr>
        <w:t xml:space="preserve"> </w:t>
      </w:r>
      <w:r w:rsidR="00213A39">
        <w:rPr>
          <w:rFonts w:ascii="Arial" w:hAnsi="Arial" w:cs="Arial"/>
          <w:color w:val="000000" w:themeColor="text1"/>
          <w:sz w:val="18"/>
          <w:szCs w:val="18"/>
        </w:rPr>
        <w:t>stavby</w:t>
      </w:r>
      <w:r w:rsidR="0022676E" w:rsidRPr="005B7B01">
        <w:rPr>
          <w:rFonts w:ascii="Arial" w:hAnsi="Arial" w:cs="Arial"/>
          <w:color w:val="000000" w:themeColor="text1"/>
          <w:sz w:val="18"/>
          <w:szCs w:val="18"/>
        </w:rPr>
        <w:t xml:space="preserve"> </w:t>
      </w:r>
      <w:r>
        <w:rPr>
          <w:rFonts w:ascii="Arial" w:hAnsi="Arial" w:cs="Arial"/>
          <w:color w:val="000000" w:themeColor="text1"/>
          <w:sz w:val="18"/>
          <w:szCs w:val="18"/>
        </w:rPr>
        <w:t xml:space="preserve">vydané </w:t>
      </w:r>
      <w:r w:rsidR="0022676E" w:rsidRPr="005B7B01">
        <w:rPr>
          <w:rFonts w:ascii="Arial" w:hAnsi="Arial" w:cs="Arial"/>
          <w:color w:val="000000" w:themeColor="text1"/>
          <w:sz w:val="18"/>
          <w:szCs w:val="18"/>
        </w:rPr>
        <w:t>stavebním úřadem v Havlíčkově Brodě</w:t>
      </w:r>
      <w:r>
        <w:rPr>
          <w:rFonts w:ascii="Arial" w:hAnsi="Arial" w:cs="Arial"/>
          <w:color w:val="000000" w:themeColor="text1"/>
          <w:sz w:val="18"/>
          <w:szCs w:val="18"/>
        </w:rPr>
        <w:t xml:space="preserve"> (volná příloha)</w:t>
      </w:r>
    </w:p>
    <w:p w:rsidR="009F2742" w:rsidRPr="008C2271" w:rsidRDefault="009F2742" w:rsidP="00BA38EB">
      <w:pPr>
        <w:widowControl w:val="0"/>
        <w:tabs>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p>
    <w:p w:rsidR="009F2742" w:rsidRDefault="009F2742">
      <w:pPr>
        <w:widowControl w:val="0"/>
        <w:tabs>
          <w:tab w:val="left" w:pos="2268"/>
          <w:tab w:val="left" w:pos="2835"/>
          <w:tab w:val="left" w:pos="3402"/>
          <w:tab w:val="left" w:pos="3969"/>
          <w:tab w:val="left" w:pos="4536"/>
          <w:tab w:val="left" w:pos="5103"/>
          <w:tab w:val="left" w:pos="5670"/>
          <w:tab w:val="left" w:pos="6237"/>
          <w:tab w:val="left" w:pos="8618"/>
        </w:tabs>
        <w:ind w:left="915"/>
        <w:jc w:val="both"/>
        <w:rPr>
          <w:rFonts w:ascii="Arial" w:hAnsi="Arial" w:cs="Arial"/>
          <w:sz w:val="18"/>
          <w:szCs w:val="18"/>
        </w:rPr>
      </w:pPr>
    </w:p>
    <w:p w:rsidR="009F2742" w:rsidRDefault="009F2742">
      <w:pPr>
        <w:pStyle w:val="Zkladntext"/>
        <w:snapToGrid/>
        <w:rPr>
          <w:rFonts w:ascii="Arial" w:hAnsi="Arial" w:cs="Arial"/>
          <w:sz w:val="18"/>
          <w:szCs w:val="18"/>
        </w:rPr>
      </w:pPr>
      <w:r>
        <w:rPr>
          <w:rFonts w:ascii="Arial" w:hAnsi="Arial" w:cs="Arial"/>
          <w:sz w:val="18"/>
          <w:szCs w:val="18"/>
        </w:rPr>
        <w:tab/>
        <w:t xml:space="preserve">       Objednatel i zhotovitel prohlašují, že jsou s těmito dokumenty obeznámeni.</w:t>
      </w:r>
    </w:p>
    <w:p w:rsidR="009F2742" w:rsidRDefault="009F2742">
      <w:pPr>
        <w:pStyle w:val="Zkladntext"/>
        <w:snapToGrid/>
        <w:rPr>
          <w:rFonts w:ascii="Arial" w:hAnsi="Arial" w:cs="Arial"/>
          <w:b/>
          <w:bCs/>
          <w:snapToGrid w:val="0"/>
          <w:sz w:val="18"/>
          <w:szCs w:val="18"/>
        </w:rPr>
      </w:pPr>
    </w:p>
    <w:p w:rsidR="009F2742" w:rsidRDefault="009F2742">
      <w:pPr>
        <w:pStyle w:val="Zkladntext"/>
        <w:snapToGrid/>
        <w:ind w:left="426" w:hanging="426"/>
        <w:rPr>
          <w:rFonts w:ascii="Arial" w:hAnsi="Arial" w:cs="Arial"/>
          <w:snapToGrid w:val="0"/>
          <w:sz w:val="18"/>
          <w:szCs w:val="18"/>
        </w:rPr>
      </w:pPr>
      <w:r>
        <w:rPr>
          <w:rFonts w:ascii="Arial" w:hAnsi="Arial" w:cs="Arial"/>
          <w:b/>
          <w:bCs/>
          <w:snapToGrid w:val="0"/>
          <w:sz w:val="18"/>
          <w:szCs w:val="18"/>
        </w:rPr>
        <w:t>2.4</w:t>
      </w:r>
      <w:r>
        <w:rPr>
          <w:rFonts w:ascii="Arial" w:hAnsi="Arial" w:cs="Arial"/>
          <w:b/>
          <w:bCs/>
          <w:snapToGrid w:val="0"/>
          <w:sz w:val="18"/>
          <w:szCs w:val="18"/>
        </w:rPr>
        <w:tab/>
      </w:r>
      <w:r>
        <w:rPr>
          <w:rFonts w:ascii="Arial" w:hAnsi="Arial" w:cs="Arial"/>
          <w:snapToGrid w:val="0"/>
          <w:sz w:val="18"/>
          <w:szCs w:val="18"/>
        </w:rPr>
        <w:t>Předmětem díla je provedení všech činností, prací, dodávek obsažených v projektové dokumentaci,</w:t>
      </w:r>
      <w:r w:rsidR="00E406C1">
        <w:rPr>
          <w:rFonts w:ascii="Arial" w:hAnsi="Arial" w:cs="Arial"/>
          <w:snapToGrid w:val="0"/>
          <w:sz w:val="18"/>
          <w:szCs w:val="18"/>
        </w:rPr>
        <w:t xml:space="preserve"> </w:t>
      </w:r>
      <w:r>
        <w:rPr>
          <w:rFonts w:ascii="Arial" w:hAnsi="Arial" w:cs="Arial"/>
          <w:snapToGrid w:val="0"/>
          <w:sz w:val="18"/>
          <w:szCs w:val="18"/>
        </w:rPr>
        <w:t>nebo rozpočtu</w:t>
      </w:r>
      <w:r w:rsidR="00E406C1">
        <w:rPr>
          <w:rFonts w:ascii="Arial" w:hAnsi="Arial" w:cs="Arial"/>
          <w:snapToGrid w:val="0"/>
          <w:sz w:val="18"/>
          <w:szCs w:val="18"/>
        </w:rPr>
        <w:t>.</w:t>
      </w:r>
      <w:r>
        <w:rPr>
          <w:rFonts w:ascii="Arial" w:hAnsi="Arial" w:cs="Arial"/>
          <w:snapToGrid w:val="0"/>
          <w:sz w:val="18"/>
          <w:szCs w:val="18"/>
        </w:rPr>
        <w:t xml:space="preserve"> </w:t>
      </w:r>
    </w:p>
    <w:p w:rsidR="00E406C1" w:rsidRDefault="00E406C1">
      <w:pPr>
        <w:pStyle w:val="Zkladntext"/>
        <w:snapToGrid/>
        <w:ind w:left="426" w:hanging="426"/>
        <w:rPr>
          <w:rFonts w:ascii="Arial" w:hAnsi="Arial" w:cs="Arial"/>
          <w:snapToGrid w:val="0"/>
          <w:sz w:val="18"/>
          <w:szCs w:val="18"/>
        </w:rPr>
      </w:pPr>
    </w:p>
    <w:p w:rsidR="009F2742" w:rsidRPr="006E1EB3" w:rsidRDefault="009F2742">
      <w:pPr>
        <w:pStyle w:val="Zkladntext"/>
        <w:tabs>
          <w:tab w:val="left" w:pos="426"/>
        </w:tabs>
        <w:snapToGrid/>
        <w:ind w:left="426" w:hanging="426"/>
        <w:rPr>
          <w:rFonts w:ascii="Arial" w:hAnsi="Arial" w:cs="Arial"/>
          <w:snapToGrid w:val="0"/>
          <w:sz w:val="18"/>
          <w:szCs w:val="18"/>
        </w:rPr>
      </w:pPr>
      <w:r>
        <w:rPr>
          <w:rFonts w:ascii="Arial" w:hAnsi="Arial" w:cs="Arial"/>
          <w:b/>
          <w:bCs/>
          <w:snapToGrid w:val="0"/>
          <w:sz w:val="18"/>
          <w:szCs w:val="18"/>
        </w:rPr>
        <w:t>2.5</w:t>
      </w:r>
      <w:r>
        <w:rPr>
          <w:rFonts w:ascii="Arial" w:hAnsi="Arial" w:cs="Arial"/>
          <w:b/>
          <w:bCs/>
          <w:snapToGrid w:val="0"/>
          <w:sz w:val="18"/>
          <w:szCs w:val="18"/>
        </w:rPr>
        <w:tab/>
      </w:r>
      <w:r>
        <w:rPr>
          <w:rFonts w:ascii="Arial" w:hAnsi="Arial" w:cs="Arial"/>
          <w:snapToGrid w:val="0"/>
          <w:sz w:val="18"/>
          <w:szCs w:val="18"/>
        </w:rPr>
        <w:t xml:space="preserve">Předmětem díla je všechno to, co je popsáno ve výkazech výměr, specifikacích, výkresech a technických </w:t>
      </w:r>
      <w:r w:rsidRPr="006E1EB3">
        <w:rPr>
          <w:rFonts w:ascii="Arial" w:hAnsi="Arial" w:cs="Arial"/>
          <w:snapToGrid w:val="0"/>
          <w:sz w:val="18"/>
          <w:szCs w:val="18"/>
        </w:rPr>
        <w:t>zprávách</w:t>
      </w:r>
      <w:r w:rsidR="00A54370">
        <w:rPr>
          <w:rFonts w:ascii="Arial" w:hAnsi="Arial" w:cs="Arial"/>
          <w:snapToGrid w:val="0"/>
          <w:sz w:val="18"/>
          <w:szCs w:val="18"/>
        </w:rPr>
        <w:t>,</w:t>
      </w:r>
      <w:r w:rsidRPr="006E1EB3">
        <w:rPr>
          <w:rFonts w:ascii="Arial" w:hAnsi="Arial" w:cs="Arial"/>
          <w:snapToGrid w:val="0"/>
          <w:sz w:val="18"/>
          <w:szCs w:val="18"/>
        </w:rPr>
        <w:t xml:space="preserve"> a dále také zejména, nikoliv však výlučně:</w:t>
      </w:r>
    </w:p>
    <w:p w:rsidR="009F2742" w:rsidRPr="006E1EB3" w:rsidRDefault="009F2742">
      <w:pPr>
        <w:pStyle w:val="Zkladntext"/>
        <w:numPr>
          <w:ilvl w:val="0"/>
          <w:numId w:val="3"/>
        </w:numPr>
        <w:tabs>
          <w:tab w:val="clear" w:pos="567"/>
          <w:tab w:val="left" w:pos="851"/>
        </w:tabs>
        <w:snapToGrid/>
        <w:ind w:left="851" w:hanging="284"/>
        <w:rPr>
          <w:rFonts w:ascii="Arial" w:hAnsi="Arial" w:cs="Arial"/>
          <w:snapToGrid w:val="0"/>
          <w:sz w:val="18"/>
          <w:szCs w:val="18"/>
        </w:rPr>
      </w:pPr>
      <w:r w:rsidRPr="006E1EB3">
        <w:rPr>
          <w:rFonts w:ascii="Arial" w:hAnsi="Arial" w:cs="Arial"/>
          <w:snapToGrid w:val="0"/>
          <w:sz w:val="18"/>
          <w:szCs w:val="18"/>
        </w:rPr>
        <w:t>vypracování dokumentace skutečného provedení stavby</w:t>
      </w:r>
      <w:r w:rsidR="00E161E1">
        <w:rPr>
          <w:rFonts w:ascii="Arial" w:hAnsi="Arial" w:cs="Arial"/>
          <w:snapToGrid w:val="0"/>
          <w:sz w:val="18"/>
          <w:szCs w:val="18"/>
        </w:rPr>
        <w:t xml:space="preserve"> (osvětlení nádvoří hradu)</w:t>
      </w:r>
      <w:r w:rsidRPr="006E1EB3">
        <w:rPr>
          <w:rFonts w:ascii="Arial" w:hAnsi="Arial" w:cs="Arial"/>
          <w:snapToGrid w:val="0"/>
          <w:sz w:val="18"/>
          <w:szCs w:val="18"/>
        </w:rPr>
        <w:t xml:space="preserve"> ve </w:t>
      </w:r>
      <w:r w:rsidR="00BA38EB">
        <w:rPr>
          <w:rFonts w:ascii="Arial" w:hAnsi="Arial" w:cs="Arial"/>
          <w:snapToGrid w:val="0"/>
          <w:sz w:val="18"/>
          <w:szCs w:val="18"/>
        </w:rPr>
        <w:t>třech</w:t>
      </w:r>
      <w:r w:rsidRPr="006E1EB3">
        <w:rPr>
          <w:rFonts w:ascii="Arial" w:hAnsi="Arial" w:cs="Arial"/>
          <w:snapToGrid w:val="0"/>
          <w:sz w:val="18"/>
          <w:szCs w:val="18"/>
        </w:rPr>
        <w:t xml:space="preserve"> vyhotoveních v grafické (tištěné) formě a v jednom digitálním vyhotovení</w:t>
      </w:r>
      <w:r w:rsidR="00A309BC">
        <w:rPr>
          <w:rFonts w:ascii="Arial" w:hAnsi="Arial" w:cs="Arial"/>
          <w:snapToGrid w:val="0"/>
          <w:sz w:val="18"/>
          <w:szCs w:val="18"/>
        </w:rPr>
        <w:t xml:space="preserve"> ve formátu PDF</w:t>
      </w:r>
      <w:r w:rsidRPr="006E1EB3">
        <w:rPr>
          <w:rFonts w:ascii="Arial" w:hAnsi="Arial" w:cs="Arial"/>
          <w:snapToGrid w:val="0"/>
          <w:sz w:val="18"/>
          <w:szCs w:val="18"/>
        </w:rPr>
        <w:t>,</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napToGrid w:val="0"/>
          <w:sz w:val="18"/>
          <w:szCs w:val="18"/>
        </w:rPr>
      </w:pPr>
    </w:p>
    <w:p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z w:val="18"/>
          <w:szCs w:val="18"/>
        </w:rPr>
      </w:pPr>
      <w:r>
        <w:rPr>
          <w:rFonts w:ascii="Arial" w:hAnsi="Arial" w:cs="Arial"/>
          <w:b/>
          <w:bCs/>
          <w:snapToGrid w:val="0"/>
          <w:sz w:val="18"/>
          <w:szCs w:val="18"/>
        </w:rPr>
        <w:t>2.6</w:t>
      </w:r>
      <w:r>
        <w:rPr>
          <w:rFonts w:ascii="Arial" w:hAnsi="Arial" w:cs="Arial"/>
          <w:b/>
          <w:bCs/>
          <w:snapToGrid w:val="0"/>
          <w:sz w:val="18"/>
          <w:szCs w:val="18"/>
        </w:rPr>
        <w:tab/>
      </w:r>
      <w:r>
        <w:rPr>
          <w:rFonts w:ascii="Arial" w:hAnsi="Arial" w:cs="Arial"/>
          <w:snapToGrid w:val="0"/>
          <w:sz w:val="18"/>
          <w:szCs w:val="18"/>
        </w:rPr>
        <w:t>Předmětem díla jsou i výkony a jednání ve vztahu k třetím osobám či orgánům státní správy, jako</w:t>
      </w:r>
      <w:r>
        <w:rPr>
          <w:rFonts w:ascii="Arial" w:hAnsi="Arial" w:cs="Arial"/>
          <w:sz w:val="18"/>
          <w:szCs w:val="18"/>
        </w:rPr>
        <w:t xml:space="preserve"> např. součinnost potřebná k vydání kolaudačního rozhodnutí včetně účasti na kolaudačním řízení. </w:t>
      </w:r>
    </w:p>
    <w:p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napToGrid w:val="0"/>
          <w:sz w:val="18"/>
          <w:szCs w:val="18"/>
        </w:rPr>
      </w:pPr>
    </w:p>
    <w:p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bCs/>
          <w:snapToGrid w:val="0"/>
          <w:sz w:val="18"/>
          <w:szCs w:val="18"/>
        </w:rPr>
      </w:pPr>
      <w:r>
        <w:rPr>
          <w:rFonts w:ascii="Arial" w:hAnsi="Arial" w:cs="Arial"/>
          <w:b/>
          <w:bCs/>
          <w:snapToGrid w:val="0"/>
          <w:sz w:val="18"/>
          <w:szCs w:val="18"/>
        </w:rPr>
        <w:t>2.7</w:t>
      </w:r>
      <w:r>
        <w:rPr>
          <w:rFonts w:ascii="Arial" w:hAnsi="Arial" w:cs="Arial"/>
          <w:b/>
          <w:bCs/>
          <w:snapToGrid w:val="0"/>
          <w:sz w:val="18"/>
          <w:szCs w:val="18"/>
        </w:rPr>
        <w:tab/>
      </w:r>
      <w:r w:rsidR="00244F45" w:rsidRPr="00AF517E">
        <w:rPr>
          <w:rFonts w:ascii="Arial" w:hAnsi="Arial" w:cs="Arial"/>
          <w:bCs/>
          <w:snapToGrid w:val="0"/>
          <w:sz w:val="18"/>
          <w:szCs w:val="18"/>
        </w:rPr>
        <w:t>Z</w:t>
      </w:r>
      <w:r>
        <w:rPr>
          <w:rFonts w:ascii="Arial" w:hAnsi="Arial" w:cs="Arial"/>
          <w:snapToGrid w:val="0"/>
          <w:sz w:val="18"/>
          <w:szCs w:val="18"/>
        </w:rPr>
        <w:t xml:space="preserve">hotovitel nese v rámci sjednané ceny veškeré náklady související se zařízením místa výkonu díla, přesunem hmot, likvidaci odpadu jakož i všechny ostatní náklady, jejichž vynaložení lze v souvislosti se zhotovením díla předpokládat.  </w:t>
      </w:r>
    </w:p>
    <w:p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napToGrid w:val="0"/>
          <w:sz w:val="18"/>
          <w:szCs w:val="18"/>
        </w:rPr>
      </w:pPr>
      <w:r>
        <w:rPr>
          <w:rFonts w:ascii="Arial" w:hAnsi="Arial" w:cs="Arial"/>
          <w:snapToGrid w:val="0"/>
          <w:sz w:val="18"/>
          <w:szCs w:val="18"/>
        </w:rPr>
        <w:t> </w:t>
      </w:r>
    </w:p>
    <w:p w:rsidR="009F2742" w:rsidRDefault="009F2742" w:rsidP="007164B8">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bCs/>
          <w:snapToGrid w:val="0"/>
          <w:sz w:val="18"/>
          <w:szCs w:val="18"/>
        </w:rPr>
      </w:pPr>
    </w:p>
    <w:p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bCs/>
          <w:sz w:val="18"/>
          <w:szCs w:val="18"/>
        </w:rPr>
      </w:pPr>
      <w:r>
        <w:rPr>
          <w:rFonts w:ascii="Arial" w:hAnsi="Arial" w:cs="Arial"/>
          <w:b/>
          <w:snapToGrid w:val="0"/>
          <w:sz w:val="18"/>
          <w:szCs w:val="18"/>
        </w:rPr>
        <w:t>2.</w:t>
      </w:r>
      <w:r w:rsidR="007164B8">
        <w:rPr>
          <w:rFonts w:ascii="Arial" w:hAnsi="Arial" w:cs="Arial"/>
          <w:b/>
          <w:snapToGrid w:val="0"/>
          <w:sz w:val="18"/>
          <w:szCs w:val="18"/>
        </w:rPr>
        <w:t>8</w:t>
      </w:r>
      <w:r>
        <w:rPr>
          <w:rFonts w:ascii="Arial" w:hAnsi="Arial" w:cs="Arial"/>
          <w:b/>
          <w:snapToGrid w:val="0"/>
          <w:sz w:val="18"/>
          <w:szCs w:val="18"/>
        </w:rPr>
        <w:tab/>
      </w:r>
      <w:r>
        <w:rPr>
          <w:rFonts w:ascii="Arial" w:hAnsi="Arial" w:cs="Arial"/>
          <w:snapToGrid w:val="0"/>
          <w:sz w:val="18"/>
          <w:szCs w:val="18"/>
        </w:rPr>
        <w:t xml:space="preserve">Provedené dodávky a práce budou v souladu se všemi předpisy, které se na toto dílo vztahují. </w:t>
      </w:r>
      <w:r>
        <w:rPr>
          <w:rFonts w:ascii="Arial" w:hAnsi="Arial" w:cs="Arial"/>
          <w:sz w:val="18"/>
          <w:szCs w:val="18"/>
        </w:rPr>
        <w:t>Dílo bude předáno způsobilé  sloužit svému účelu, kompletně hotové bez vad a nedodělků, ve všech svých částech kompletní včetně všech potřebných atestů, certifikátů či jiných</w:t>
      </w:r>
      <w:r w:rsidR="00244F45">
        <w:rPr>
          <w:rFonts w:ascii="Arial" w:hAnsi="Arial" w:cs="Arial"/>
          <w:sz w:val="18"/>
          <w:szCs w:val="18"/>
        </w:rPr>
        <w:t>,</w:t>
      </w:r>
      <w:r>
        <w:rPr>
          <w:rFonts w:ascii="Arial" w:hAnsi="Arial" w:cs="Arial"/>
          <w:sz w:val="18"/>
          <w:szCs w:val="18"/>
        </w:rPr>
        <w:t xml:space="preserve"> obvyklou obchodní praxí zavedených dokladů. </w:t>
      </w:r>
    </w:p>
    <w:p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snapToGrid w:val="0"/>
        </w:rPr>
      </w:pPr>
      <w:r>
        <w:rPr>
          <w:snapToGrid w:val="0"/>
        </w:rPr>
        <w:t> </w:t>
      </w:r>
    </w:p>
    <w:p w:rsidR="001B42ED" w:rsidRDefault="009F2742" w:rsidP="00AA2BD1">
      <w:pPr>
        <w:pStyle w:val="Zkladntext"/>
        <w:tabs>
          <w:tab w:val="left" w:pos="426"/>
        </w:tabs>
        <w:snapToGrid/>
        <w:ind w:left="420" w:hanging="420"/>
        <w:rPr>
          <w:snapToGrid w:val="0"/>
        </w:rPr>
      </w:pPr>
      <w:r>
        <w:rPr>
          <w:rFonts w:ascii="Arial" w:hAnsi="Arial" w:cs="Arial"/>
          <w:b/>
          <w:snapToGrid w:val="0"/>
          <w:sz w:val="18"/>
          <w:szCs w:val="18"/>
        </w:rPr>
        <w:t>2.</w:t>
      </w:r>
      <w:r w:rsidR="007164B8">
        <w:rPr>
          <w:rFonts w:ascii="Arial" w:hAnsi="Arial" w:cs="Arial"/>
          <w:b/>
          <w:snapToGrid w:val="0"/>
          <w:sz w:val="18"/>
          <w:szCs w:val="18"/>
        </w:rPr>
        <w:t>9</w:t>
      </w:r>
      <w:r>
        <w:rPr>
          <w:rFonts w:ascii="Arial" w:hAnsi="Arial" w:cs="Arial"/>
          <w:b/>
          <w:snapToGrid w:val="0"/>
          <w:sz w:val="18"/>
          <w:szCs w:val="18"/>
        </w:rPr>
        <w:tab/>
      </w:r>
      <w:r>
        <w:rPr>
          <w:rFonts w:ascii="Arial" w:hAnsi="Arial" w:cs="Arial"/>
          <w:sz w:val="18"/>
          <w:szCs w:val="18"/>
        </w:rPr>
        <w:t xml:space="preserve">Objednatel předal zhotoviteli jedno vyhotovení </w:t>
      </w:r>
      <w:r w:rsidR="005F7932">
        <w:rPr>
          <w:rFonts w:ascii="Arial" w:hAnsi="Arial" w:cs="Arial"/>
          <w:sz w:val="18"/>
          <w:szCs w:val="18"/>
        </w:rPr>
        <w:t xml:space="preserve">výše uvedených </w:t>
      </w:r>
      <w:r>
        <w:rPr>
          <w:rFonts w:ascii="Arial" w:hAnsi="Arial" w:cs="Arial"/>
          <w:sz w:val="18"/>
          <w:szCs w:val="18"/>
        </w:rPr>
        <w:t>p</w:t>
      </w:r>
      <w:r>
        <w:rPr>
          <w:rFonts w:ascii="Arial" w:hAnsi="Arial" w:cs="Arial"/>
          <w:snapToGrid w:val="0"/>
          <w:sz w:val="18"/>
          <w:szCs w:val="18"/>
        </w:rPr>
        <w:t>rojektov</w:t>
      </w:r>
      <w:r w:rsidR="005F7932">
        <w:rPr>
          <w:rFonts w:ascii="Arial" w:hAnsi="Arial" w:cs="Arial"/>
          <w:snapToGrid w:val="0"/>
          <w:sz w:val="18"/>
          <w:szCs w:val="18"/>
        </w:rPr>
        <w:t>ých</w:t>
      </w:r>
      <w:r>
        <w:rPr>
          <w:rFonts w:ascii="Arial" w:hAnsi="Arial" w:cs="Arial"/>
          <w:snapToGrid w:val="0"/>
          <w:sz w:val="18"/>
          <w:szCs w:val="18"/>
        </w:rPr>
        <w:t xml:space="preserve"> dokumentac</w:t>
      </w:r>
      <w:r w:rsidR="005F7932">
        <w:rPr>
          <w:rFonts w:ascii="Arial" w:hAnsi="Arial" w:cs="Arial"/>
          <w:snapToGrid w:val="0"/>
          <w:sz w:val="18"/>
          <w:szCs w:val="18"/>
        </w:rPr>
        <w:t>í</w:t>
      </w:r>
      <w:r>
        <w:rPr>
          <w:rFonts w:ascii="Arial" w:hAnsi="Arial" w:cs="Arial"/>
          <w:snapToGrid w:val="0"/>
          <w:sz w:val="18"/>
          <w:szCs w:val="18"/>
        </w:rPr>
        <w:t xml:space="preserve"> v listinné podobě a kopie dalších d</w:t>
      </w:r>
      <w:r w:rsidR="0050329A">
        <w:rPr>
          <w:rFonts w:ascii="Arial" w:hAnsi="Arial" w:cs="Arial"/>
          <w:snapToGrid w:val="0"/>
          <w:sz w:val="18"/>
          <w:szCs w:val="18"/>
        </w:rPr>
        <w:t>okumentů uvedených v odst.</w:t>
      </w:r>
      <w:r w:rsidR="006B3CE6">
        <w:rPr>
          <w:rFonts w:ascii="Arial" w:hAnsi="Arial" w:cs="Arial"/>
          <w:snapToGrid w:val="0"/>
          <w:sz w:val="18"/>
          <w:szCs w:val="18"/>
        </w:rPr>
        <w:t xml:space="preserve"> </w:t>
      </w:r>
      <w:r w:rsidR="00F75607">
        <w:rPr>
          <w:rFonts w:ascii="Arial" w:hAnsi="Arial" w:cs="Arial"/>
          <w:snapToGrid w:val="0"/>
          <w:sz w:val="18"/>
          <w:szCs w:val="18"/>
        </w:rPr>
        <w:t>2.3</w:t>
      </w:r>
      <w:r w:rsidR="006B3CE6">
        <w:rPr>
          <w:rFonts w:ascii="Arial" w:hAnsi="Arial" w:cs="Arial"/>
          <w:snapToGrid w:val="0"/>
          <w:sz w:val="18"/>
          <w:szCs w:val="18"/>
        </w:rPr>
        <w:t xml:space="preserve"> </w:t>
      </w:r>
      <w:r>
        <w:rPr>
          <w:rFonts w:ascii="Arial" w:hAnsi="Arial" w:cs="Arial"/>
          <w:snapToGrid w:val="0"/>
          <w:sz w:val="18"/>
          <w:szCs w:val="18"/>
        </w:rPr>
        <w:t>tohoto článku.</w:t>
      </w:r>
      <w:r>
        <w:rPr>
          <w:rFonts w:ascii="Arial" w:hAnsi="Arial" w:cs="Arial"/>
          <w:sz w:val="18"/>
          <w:szCs w:val="18"/>
        </w:rPr>
        <w:t xml:space="preserve"> Zhotovitel podpisem smlouvy převzetí dokumentace potvrzuje. </w:t>
      </w:r>
    </w:p>
    <w:p w:rsidR="001241B2" w:rsidRDefault="001241B2" w:rsidP="00AF517E">
      <w:pPr>
        <w:pStyle w:val="Zkladntext"/>
        <w:tabs>
          <w:tab w:val="clear" w:pos="567"/>
          <w:tab w:val="left" w:pos="0"/>
          <w:tab w:val="left" w:pos="426"/>
        </w:tabs>
        <w:snapToGrid/>
        <w:ind w:left="426" w:hanging="426"/>
        <w:rPr>
          <w:snapToGrid w:val="0"/>
        </w:rPr>
      </w:pP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napToGrid w:val="0"/>
        </w:rPr>
      </w:pPr>
      <w:r>
        <w:rPr>
          <w:rFonts w:ascii="Arial" w:hAnsi="Arial" w:cs="Arial"/>
          <w:b/>
          <w:snapToGrid w:val="0"/>
        </w:rPr>
        <w:t>III.</w:t>
      </w:r>
    </w:p>
    <w:p w:rsidR="009F2742" w:rsidRDefault="009F2742">
      <w:pPr>
        <w:widowControl w:val="0"/>
        <w:tabs>
          <w:tab w:val="left" w:pos="0"/>
        </w:tabs>
        <w:jc w:val="center"/>
        <w:outlineLvl w:val="0"/>
        <w:rPr>
          <w:rFonts w:ascii="Arial" w:hAnsi="Arial" w:cs="Arial"/>
          <w:snapToGrid w:val="0"/>
          <w:szCs w:val="20"/>
        </w:rPr>
      </w:pPr>
      <w:r>
        <w:rPr>
          <w:rFonts w:ascii="Arial" w:hAnsi="Arial" w:cs="Arial"/>
          <w:b/>
          <w:snapToGrid w:val="0"/>
        </w:rPr>
        <w:t>Provedení díla - lhůty plnění:</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napToGrid w:val="0"/>
          <w:sz w:val="18"/>
          <w:szCs w:val="18"/>
        </w:rPr>
      </w:pPr>
    </w:p>
    <w:p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napToGrid w:val="0"/>
          <w:sz w:val="18"/>
          <w:szCs w:val="18"/>
        </w:rPr>
      </w:pPr>
      <w:r>
        <w:rPr>
          <w:rFonts w:ascii="Arial" w:hAnsi="Arial" w:cs="Arial"/>
          <w:b/>
          <w:bCs/>
          <w:snapToGrid w:val="0"/>
          <w:sz w:val="18"/>
          <w:szCs w:val="18"/>
        </w:rPr>
        <w:t>3.1</w:t>
      </w:r>
      <w:r>
        <w:rPr>
          <w:rFonts w:ascii="Arial" w:hAnsi="Arial" w:cs="Arial"/>
          <w:b/>
          <w:bCs/>
          <w:snapToGrid w:val="0"/>
          <w:sz w:val="18"/>
          <w:szCs w:val="18"/>
        </w:rPr>
        <w:tab/>
      </w:r>
      <w:r>
        <w:rPr>
          <w:rFonts w:ascii="Arial" w:hAnsi="Arial" w:cs="Arial"/>
          <w:snapToGrid w:val="0"/>
          <w:sz w:val="18"/>
          <w:szCs w:val="18"/>
        </w:rPr>
        <w:t>Smluvní strany se dohodly na provedení díla v následujících lhůtách:</w:t>
      </w:r>
    </w:p>
    <w:p w:rsidR="009F2742" w:rsidRDefault="009F2742" w:rsidP="008E789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napToGrid w:val="0"/>
          <w:sz w:val="18"/>
          <w:szCs w:val="18"/>
        </w:rPr>
      </w:pPr>
      <w:r>
        <w:rPr>
          <w:rFonts w:ascii="Arial" w:hAnsi="Arial" w:cs="Arial"/>
          <w:snapToGrid w:val="0"/>
          <w:sz w:val="18"/>
          <w:szCs w:val="18"/>
        </w:rPr>
        <w:tab/>
      </w:r>
    </w:p>
    <w:p w:rsidR="009F2742" w:rsidRPr="00DB4098" w:rsidRDefault="009F2742" w:rsidP="00A309BC">
      <w:pPr>
        <w:widowControl w:val="0"/>
        <w:ind w:left="1416" w:hanging="565"/>
        <w:jc w:val="both"/>
        <w:rPr>
          <w:rFonts w:ascii="Arial" w:hAnsi="Arial" w:cs="Arial"/>
          <w:snapToGrid w:val="0"/>
          <w:sz w:val="18"/>
        </w:rPr>
      </w:pPr>
      <w:r w:rsidRPr="008E7891">
        <w:rPr>
          <w:rFonts w:ascii="Arial" w:hAnsi="Arial" w:cs="Arial"/>
          <w:b/>
          <w:bCs/>
          <w:snapToGrid w:val="0"/>
          <w:sz w:val="18"/>
        </w:rPr>
        <w:t>A/</w:t>
      </w:r>
      <w:r w:rsidRPr="008E7891">
        <w:rPr>
          <w:rFonts w:ascii="Arial" w:hAnsi="Arial" w:cs="Arial"/>
          <w:snapToGrid w:val="0"/>
          <w:sz w:val="18"/>
        </w:rPr>
        <w:t xml:space="preserve"> </w:t>
      </w:r>
      <w:r w:rsidRPr="006E1EB3">
        <w:rPr>
          <w:rFonts w:ascii="Arial" w:hAnsi="Arial" w:cs="Arial"/>
          <w:snapToGrid w:val="0"/>
          <w:sz w:val="18"/>
        </w:rPr>
        <w:t>zahájení prací:</w:t>
      </w:r>
      <w:r w:rsidR="00D9304E">
        <w:rPr>
          <w:rFonts w:ascii="Arial" w:hAnsi="Arial" w:cs="Arial"/>
          <w:snapToGrid w:val="0"/>
          <w:sz w:val="18"/>
        </w:rPr>
        <w:t xml:space="preserve"> předpoklad </w:t>
      </w:r>
      <w:r w:rsidR="00947289">
        <w:rPr>
          <w:rFonts w:ascii="Arial" w:hAnsi="Arial" w:cs="Arial"/>
          <w:snapToGrid w:val="0"/>
          <w:sz w:val="18"/>
        </w:rPr>
        <w:t>4</w:t>
      </w:r>
      <w:r w:rsidR="00D9304E">
        <w:rPr>
          <w:rFonts w:ascii="Arial" w:hAnsi="Arial" w:cs="Arial"/>
          <w:snapToGrid w:val="0"/>
          <w:sz w:val="18"/>
        </w:rPr>
        <w:t>.</w:t>
      </w:r>
      <w:r w:rsidR="00947289">
        <w:rPr>
          <w:rFonts w:ascii="Arial" w:hAnsi="Arial" w:cs="Arial"/>
          <w:snapToGrid w:val="0"/>
          <w:sz w:val="18"/>
        </w:rPr>
        <w:t xml:space="preserve"> </w:t>
      </w:r>
      <w:r w:rsidR="00D9304E">
        <w:rPr>
          <w:rFonts w:ascii="Arial" w:hAnsi="Arial" w:cs="Arial"/>
          <w:snapToGrid w:val="0"/>
          <w:sz w:val="18"/>
        </w:rPr>
        <w:t xml:space="preserve">12. 2020, </w:t>
      </w:r>
      <w:r w:rsidR="00F952C7">
        <w:rPr>
          <w:rFonts w:ascii="Arial" w:hAnsi="Arial" w:cs="Arial"/>
          <w:sz w:val="18"/>
          <w:szCs w:val="18"/>
        </w:rPr>
        <w:t xml:space="preserve">po nabytí účinnosti smlouvy, tj. </w:t>
      </w:r>
      <w:r w:rsidR="00DB4098" w:rsidRPr="00DB4098">
        <w:rPr>
          <w:rFonts w:ascii="Arial" w:hAnsi="Arial" w:cs="Arial"/>
          <w:sz w:val="18"/>
          <w:szCs w:val="18"/>
        </w:rPr>
        <w:t xml:space="preserve">po </w:t>
      </w:r>
      <w:r w:rsidR="00947289">
        <w:rPr>
          <w:rFonts w:ascii="Arial" w:hAnsi="Arial" w:cs="Arial"/>
          <w:sz w:val="18"/>
          <w:szCs w:val="18"/>
        </w:rPr>
        <w:t>u</w:t>
      </w:r>
      <w:r w:rsidR="00DB4098" w:rsidRPr="00DB4098">
        <w:rPr>
          <w:rFonts w:ascii="Arial" w:hAnsi="Arial" w:cs="Arial"/>
          <w:sz w:val="18"/>
          <w:szCs w:val="18"/>
        </w:rPr>
        <w:t xml:space="preserve">veřejnění smlouvy v registru smluv </w:t>
      </w:r>
    </w:p>
    <w:p w:rsidR="001241B2" w:rsidRDefault="009F2742" w:rsidP="008E7891">
      <w:pPr>
        <w:widowControl w:val="0"/>
        <w:tabs>
          <w:tab w:val="left" w:pos="567"/>
          <w:tab w:val="left" w:pos="851"/>
          <w:tab w:val="left" w:pos="1701"/>
          <w:tab w:val="left" w:pos="2268"/>
          <w:tab w:val="left" w:pos="2835"/>
          <w:tab w:val="left" w:pos="3402"/>
          <w:tab w:val="left" w:pos="3969"/>
          <w:tab w:val="left" w:pos="4536"/>
          <w:tab w:val="left" w:pos="5103"/>
          <w:tab w:val="left" w:pos="5670"/>
          <w:tab w:val="left" w:pos="6237"/>
          <w:tab w:val="left" w:pos="8080"/>
        </w:tabs>
        <w:jc w:val="both"/>
        <w:rPr>
          <w:rFonts w:ascii="Arial" w:hAnsi="Arial" w:cs="Arial"/>
          <w:snapToGrid w:val="0"/>
          <w:sz w:val="18"/>
        </w:rPr>
      </w:pPr>
      <w:r w:rsidRPr="008E7891">
        <w:rPr>
          <w:rFonts w:ascii="Arial" w:hAnsi="Arial" w:cs="Arial"/>
          <w:b/>
          <w:bCs/>
          <w:snapToGrid w:val="0"/>
          <w:sz w:val="18"/>
          <w:szCs w:val="20"/>
        </w:rPr>
        <w:tab/>
      </w:r>
      <w:r w:rsidRPr="008E7891">
        <w:rPr>
          <w:rFonts w:ascii="Arial" w:hAnsi="Arial" w:cs="Arial"/>
          <w:b/>
          <w:bCs/>
          <w:snapToGrid w:val="0"/>
          <w:sz w:val="18"/>
          <w:szCs w:val="20"/>
        </w:rPr>
        <w:tab/>
        <w:t>B/</w:t>
      </w:r>
      <w:r w:rsidRPr="008E7891">
        <w:rPr>
          <w:rFonts w:ascii="Arial" w:hAnsi="Arial" w:cs="Arial"/>
          <w:snapToGrid w:val="0"/>
          <w:sz w:val="18"/>
          <w:szCs w:val="20"/>
        </w:rPr>
        <w:t xml:space="preserve"> </w:t>
      </w:r>
      <w:r w:rsidR="000B2744">
        <w:rPr>
          <w:rFonts w:ascii="Arial" w:hAnsi="Arial" w:cs="Arial"/>
          <w:snapToGrid w:val="0"/>
          <w:sz w:val="18"/>
        </w:rPr>
        <w:t>dokončení a předání díla</w:t>
      </w:r>
      <w:r w:rsidR="006E1EB3">
        <w:rPr>
          <w:rFonts w:ascii="Arial" w:hAnsi="Arial" w:cs="Arial"/>
          <w:snapToGrid w:val="0"/>
          <w:sz w:val="18"/>
        </w:rPr>
        <w:t xml:space="preserve"> jako celku</w:t>
      </w:r>
      <w:r w:rsidR="000B2744">
        <w:rPr>
          <w:rFonts w:ascii="Arial" w:hAnsi="Arial" w:cs="Arial"/>
          <w:snapToGrid w:val="0"/>
          <w:sz w:val="18"/>
        </w:rPr>
        <w:t xml:space="preserve">: </w:t>
      </w:r>
      <w:r w:rsidR="000B7F5C">
        <w:rPr>
          <w:rFonts w:ascii="Arial" w:hAnsi="Arial" w:cs="Arial"/>
          <w:snapToGrid w:val="0"/>
          <w:sz w:val="18"/>
        </w:rPr>
        <w:t xml:space="preserve">do </w:t>
      </w:r>
      <w:r w:rsidR="00213A39">
        <w:rPr>
          <w:rFonts w:ascii="Arial" w:hAnsi="Arial" w:cs="Arial"/>
          <w:snapToGrid w:val="0"/>
          <w:sz w:val="18"/>
        </w:rPr>
        <w:t>3</w:t>
      </w:r>
      <w:r w:rsidR="00D9304E">
        <w:rPr>
          <w:rFonts w:ascii="Arial" w:hAnsi="Arial" w:cs="Arial"/>
          <w:snapToGrid w:val="0"/>
          <w:sz w:val="18"/>
        </w:rPr>
        <w:t>0</w:t>
      </w:r>
      <w:r w:rsidR="000F627B">
        <w:rPr>
          <w:rFonts w:ascii="Arial" w:hAnsi="Arial" w:cs="Arial"/>
          <w:snapToGrid w:val="0"/>
          <w:sz w:val="18"/>
        </w:rPr>
        <w:t xml:space="preserve">. </w:t>
      </w:r>
      <w:r w:rsidR="00D9304E">
        <w:rPr>
          <w:rFonts w:ascii="Arial" w:hAnsi="Arial" w:cs="Arial"/>
          <w:snapToGrid w:val="0"/>
          <w:sz w:val="18"/>
        </w:rPr>
        <w:t>9</w:t>
      </w:r>
      <w:r w:rsidR="000F627B">
        <w:rPr>
          <w:rFonts w:ascii="Arial" w:hAnsi="Arial" w:cs="Arial"/>
          <w:snapToGrid w:val="0"/>
          <w:sz w:val="18"/>
        </w:rPr>
        <w:t>.</w:t>
      </w:r>
      <w:r w:rsidR="002C03F1">
        <w:rPr>
          <w:rFonts w:ascii="Arial" w:hAnsi="Arial" w:cs="Arial"/>
          <w:snapToGrid w:val="0"/>
          <w:sz w:val="18"/>
        </w:rPr>
        <w:t xml:space="preserve"> </w:t>
      </w:r>
      <w:r w:rsidR="00E0689F">
        <w:rPr>
          <w:rFonts w:ascii="Arial" w:hAnsi="Arial" w:cs="Arial"/>
          <w:snapToGrid w:val="0"/>
          <w:sz w:val="18"/>
        </w:rPr>
        <w:t>202</w:t>
      </w:r>
      <w:r w:rsidR="00D9304E">
        <w:rPr>
          <w:rFonts w:ascii="Arial" w:hAnsi="Arial" w:cs="Arial"/>
          <w:snapToGrid w:val="0"/>
          <w:sz w:val="18"/>
        </w:rPr>
        <w:t>2</w:t>
      </w:r>
    </w:p>
    <w:p w:rsidR="00343BAD" w:rsidRDefault="00343BAD" w:rsidP="00343BAD">
      <w:pPr>
        <w:widowControl w:val="0"/>
        <w:tabs>
          <w:tab w:val="left" w:pos="567"/>
          <w:tab w:val="left" w:pos="851"/>
          <w:tab w:val="left" w:pos="1701"/>
          <w:tab w:val="left" w:pos="2268"/>
          <w:tab w:val="left" w:pos="2835"/>
          <w:tab w:val="left" w:pos="3402"/>
          <w:tab w:val="left" w:pos="3969"/>
          <w:tab w:val="left" w:pos="4536"/>
          <w:tab w:val="left" w:pos="5103"/>
          <w:tab w:val="left" w:pos="5670"/>
          <w:tab w:val="left" w:pos="6237"/>
          <w:tab w:val="left" w:pos="8080"/>
        </w:tabs>
        <w:jc w:val="center"/>
        <w:rPr>
          <w:rFonts w:ascii="Arial" w:hAnsi="Arial" w:cs="Arial"/>
          <w:snapToGrid w:val="0"/>
          <w:sz w:val="18"/>
        </w:rPr>
      </w:pPr>
    </w:p>
    <w:p w:rsidR="00343BAD" w:rsidRDefault="00343BAD" w:rsidP="00343BAD">
      <w:pPr>
        <w:widowControl w:val="0"/>
        <w:tabs>
          <w:tab w:val="left" w:pos="567"/>
          <w:tab w:val="left" w:pos="851"/>
          <w:tab w:val="left" w:pos="1701"/>
          <w:tab w:val="left" w:pos="2268"/>
          <w:tab w:val="left" w:pos="2835"/>
          <w:tab w:val="left" w:pos="3402"/>
          <w:tab w:val="left" w:pos="3969"/>
          <w:tab w:val="left" w:pos="4536"/>
          <w:tab w:val="left" w:pos="5103"/>
          <w:tab w:val="left" w:pos="5670"/>
          <w:tab w:val="left" w:pos="6237"/>
          <w:tab w:val="left" w:pos="8080"/>
        </w:tabs>
        <w:jc w:val="center"/>
        <w:rPr>
          <w:rFonts w:ascii="Arial" w:hAnsi="Arial" w:cs="Arial"/>
          <w:snapToGrid w:val="0"/>
          <w:sz w:val="18"/>
        </w:rPr>
      </w:pPr>
      <w:r>
        <w:rPr>
          <w:rFonts w:ascii="Arial" w:hAnsi="Arial" w:cs="Arial"/>
          <w:snapToGrid w:val="0"/>
          <w:sz w:val="18"/>
        </w:rPr>
        <w:t>Závazné termíny dílčího plnění jsou uvedeny v harmonogramu akce, který je přílohou smlouvy.</w:t>
      </w:r>
    </w:p>
    <w:p w:rsidR="006E1EB3" w:rsidRDefault="006E1EB3" w:rsidP="008E7891">
      <w:pPr>
        <w:widowControl w:val="0"/>
        <w:tabs>
          <w:tab w:val="left" w:pos="567"/>
          <w:tab w:val="left" w:pos="851"/>
          <w:tab w:val="left" w:pos="1701"/>
          <w:tab w:val="left" w:pos="2268"/>
          <w:tab w:val="left" w:pos="2835"/>
          <w:tab w:val="left" w:pos="3402"/>
          <w:tab w:val="left" w:pos="3969"/>
          <w:tab w:val="left" w:pos="4536"/>
          <w:tab w:val="left" w:pos="5103"/>
          <w:tab w:val="left" w:pos="5670"/>
          <w:tab w:val="left" w:pos="6237"/>
          <w:tab w:val="left" w:pos="8080"/>
        </w:tabs>
        <w:jc w:val="both"/>
        <w:rPr>
          <w:rFonts w:ascii="Arial" w:hAnsi="Arial" w:cs="Arial"/>
          <w:snapToGrid w:val="0"/>
          <w:sz w:val="18"/>
        </w:rPr>
      </w:pPr>
    </w:p>
    <w:p w:rsidR="005316EB" w:rsidRDefault="005316EB" w:rsidP="008E7891">
      <w:pPr>
        <w:widowControl w:val="0"/>
        <w:tabs>
          <w:tab w:val="left" w:pos="567"/>
          <w:tab w:val="left" w:pos="851"/>
          <w:tab w:val="left" w:pos="1701"/>
          <w:tab w:val="left" w:pos="2268"/>
          <w:tab w:val="left" w:pos="2835"/>
          <w:tab w:val="left" w:pos="3402"/>
          <w:tab w:val="left" w:pos="3969"/>
          <w:tab w:val="left" w:pos="4536"/>
          <w:tab w:val="left" w:pos="5103"/>
          <w:tab w:val="left" w:pos="5670"/>
          <w:tab w:val="left" w:pos="6237"/>
          <w:tab w:val="left" w:pos="8080"/>
        </w:tabs>
        <w:jc w:val="both"/>
        <w:rPr>
          <w:rFonts w:ascii="Arial" w:hAnsi="Arial" w:cs="Arial"/>
          <w:snapToGrid w:val="0"/>
          <w:sz w:val="18"/>
        </w:rPr>
      </w:pPr>
      <w:r w:rsidRPr="00CB3972">
        <w:rPr>
          <w:rFonts w:ascii="Arial" w:hAnsi="Arial" w:cs="Arial"/>
          <w:snapToGrid w:val="0"/>
          <w:sz w:val="18"/>
        </w:rPr>
        <w:tab/>
      </w:r>
      <w:r w:rsidRPr="00CB3972">
        <w:rPr>
          <w:rFonts w:ascii="Arial" w:hAnsi="Arial" w:cs="Arial"/>
          <w:snapToGrid w:val="0"/>
          <w:sz w:val="18"/>
        </w:rPr>
        <w:tab/>
      </w:r>
    </w:p>
    <w:p w:rsidR="009F2742" w:rsidRDefault="006E1EB3" w:rsidP="008E7891">
      <w:pPr>
        <w:ind w:left="426" w:hanging="426"/>
        <w:rPr>
          <w:rFonts w:ascii="Arial" w:hAnsi="Arial" w:cs="Arial"/>
          <w:sz w:val="18"/>
        </w:rPr>
      </w:pPr>
      <w:r>
        <w:rPr>
          <w:rFonts w:ascii="Arial" w:hAnsi="Arial" w:cs="Arial"/>
          <w:b/>
          <w:bCs/>
          <w:sz w:val="18"/>
          <w:szCs w:val="18"/>
        </w:rPr>
        <w:t>3.2</w:t>
      </w:r>
      <w:r w:rsidR="009F2742" w:rsidRPr="008E7891">
        <w:rPr>
          <w:rFonts w:ascii="Arial" w:hAnsi="Arial" w:cs="Arial"/>
          <w:b/>
          <w:bCs/>
          <w:sz w:val="18"/>
          <w:szCs w:val="18"/>
        </w:rPr>
        <w:tab/>
      </w:r>
      <w:r w:rsidR="009F2742" w:rsidRPr="008E7891">
        <w:rPr>
          <w:rFonts w:ascii="Arial" w:hAnsi="Arial" w:cs="Arial"/>
          <w:sz w:val="18"/>
        </w:rPr>
        <w:t>Výše uvedené</w:t>
      </w:r>
      <w:r w:rsidR="009F2742">
        <w:rPr>
          <w:rFonts w:ascii="Arial" w:hAnsi="Arial" w:cs="Arial"/>
          <w:sz w:val="18"/>
        </w:rPr>
        <w:t xml:space="preserve"> termíny se prodlužují v těchto případech: </w:t>
      </w:r>
    </w:p>
    <w:p w:rsidR="009F2742" w:rsidRDefault="009F2742" w:rsidP="008C2271">
      <w:pPr>
        <w:numPr>
          <w:ilvl w:val="0"/>
          <w:numId w:val="1"/>
        </w:numPr>
        <w:tabs>
          <w:tab w:val="clear" w:pos="720"/>
          <w:tab w:val="num" w:pos="993"/>
        </w:tabs>
        <w:ind w:left="993" w:hanging="284"/>
        <w:jc w:val="both"/>
        <w:rPr>
          <w:rFonts w:ascii="Arial" w:hAnsi="Arial" w:cs="Arial"/>
          <w:sz w:val="18"/>
          <w:szCs w:val="20"/>
        </w:rPr>
      </w:pPr>
      <w:r>
        <w:rPr>
          <w:rFonts w:ascii="Arial" w:hAnsi="Arial" w:cs="Arial"/>
          <w:sz w:val="18"/>
          <w:szCs w:val="20"/>
        </w:rPr>
        <w:t xml:space="preserve">jestliže objednatel nebo osoby k tomu </w:t>
      </w:r>
      <w:r w:rsidR="003F3841">
        <w:rPr>
          <w:rFonts w:ascii="Arial" w:hAnsi="Arial" w:cs="Arial"/>
          <w:sz w:val="18"/>
          <w:szCs w:val="20"/>
        </w:rPr>
        <w:t xml:space="preserve">objednatelem </w:t>
      </w:r>
      <w:r>
        <w:rPr>
          <w:rFonts w:ascii="Arial" w:hAnsi="Arial" w:cs="Arial"/>
          <w:sz w:val="18"/>
          <w:szCs w:val="20"/>
        </w:rPr>
        <w:t xml:space="preserve">oprávněné </w:t>
      </w:r>
      <w:r w:rsidR="003F3841">
        <w:rPr>
          <w:rFonts w:ascii="Arial" w:hAnsi="Arial" w:cs="Arial"/>
          <w:sz w:val="18"/>
          <w:szCs w:val="20"/>
        </w:rPr>
        <w:t xml:space="preserve">dají pokyn k </w:t>
      </w:r>
      <w:r>
        <w:rPr>
          <w:rFonts w:ascii="Arial" w:hAnsi="Arial" w:cs="Arial"/>
          <w:sz w:val="18"/>
          <w:szCs w:val="20"/>
        </w:rPr>
        <w:t>přeruš</w:t>
      </w:r>
      <w:r w:rsidR="003F3841">
        <w:rPr>
          <w:rFonts w:ascii="Arial" w:hAnsi="Arial" w:cs="Arial"/>
          <w:sz w:val="18"/>
          <w:szCs w:val="20"/>
        </w:rPr>
        <w:t>en</w:t>
      </w:r>
      <w:r>
        <w:rPr>
          <w:rFonts w:ascii="Arial" w:hAnsi="Arial" w:cs="Arial"/>
          <w:sz w:val="18"/>
          <w:szCs w:val="20"/>
        </w:rPr>
        <w:t>í provádění díla</w:t>
      </w:r>
      <w:r w:rsidR="00141200">
        <w:rPr>
          <w:rFonts w:ascii="Arial" w:hAnsi="Arial" w:cs="Arial"/>
          <w:sz w:val="18"/>
          <w:szCs w:val="20"/>
        </w:rPr>
        <w:t xml:space="preserve"> (např. z důvodu nové nálezové situace, kterou nebylo možné předvídat)</w:t>
      </w:r>
      <w:r>
        <w:rPr>
          <w:rFonts w:ascii="Arial" w:hAnsi="Arial" w:cs="Arial"/>
          <w:sz w:val="18"/>
          <w:szCs w:val="20"/>
        </w:rPr>
        <w:t>,</w:t>
      </w:r>
      <w:r w:rsidR="004730DB">
        <w:rPr>
          <w:rFonts w:ascii="Arial" w:hAnsi="Arial" w:cs="Arial"/>
          <w:sz w:val="18"/>
          <w:szCs w:val="20"/>
        </w:rPr>
        <w:t xml:space="preserve"> a to o dobu, po kterou přerušení díla trvalo; to neplatí v případě, kdy k přerušení díla došlo v důsledku nesprávného provádění díla zhotovitelem</w:t>
      </w:r>
    </w:p>
    <w:p w:rsidR="009F2742" w:rsidRDefault="009F2742">
      <w:pPr>
        <w:numPr>
          <w:ilvl w:val="0"/>
          <w:numId w:val="1"/>
        </w:numPr>
        <w:tabs>
          <w:tab w:val="clear" w:pos="720"/>
          <w:tab w:val="num" w:pos="993"/>
        </w:tabs>
        <w:ind w:hanging="11"/>
        <w:rPr>
          <w:rFonts w:ascii="Arial" w:hAnsi="Arial" w:cs="Arial"/>
          <w:sz w:val="18"/>
          <w:szCs w:val="20"/>
        </w:rPr>
      </w:pPr>
      <w:r>
        <w:rPr>
          <w:rFonts w:ascii="Arial" w:hAnsi="Arial" w:cs="Arial"/>
          <w:sz w:val="18"/>
          <w:szCs w:val="20"/>
        </w:rPr>
        <w:t xml:space="preserve">v případě vyšší moci </w:t>
      </w:r>
      <w:r w:rsidR="00A31785">
        <w:rPr>
          <w:rFonts w:ascii="Arial" w:hAnsi="Arial" w:cs="Arial"/>
          <w:sz w:val="18"/>
          <w:szCs w:val="20"/>
        </w:rPr>
        <w:t>viz</w:t>
      </w:r>
      <w:r w:rsidRPr="00614CD1">
        <w:rPr>
          <w:rFonts w:ascii="Arial" w:hAnsi="Arial" w:cs="Arial"/>
          <w:sz w:val="18"/>
          <w:szCs w:val="20"/>
        </w:rPr>
        <w:t xml:space="preserve"> čl. X</w:t>
      </w:r>
      <w:r w:rsidR="004730DB" w:rsidRPr="00614CD1">
        <w:rPr>
          <w:rFonts w:ascii="Arial" w:hAnsi="Arial" w:cs="Arial"/>
          <w:sz w:val="18"/>
          <w:szCs w:val="20"/>
        </w:rPr>
        <w:t>II</w:t>
      </w:r>
      <w:r w:rsidRPr="00614CD1">
        <w:rPr>
          <w:rFonts w:ascii="Arial" w:hAnsi="Arial" w:cs="Arial"/>
          <w:sz w:val="18"/>
          <w:szCs w:val="20"/>
        </w:rPr>
        <w:t>I., odst. 1</w:t>
      </w:r>
      <w:r w:rsidR="004730DB" w:rsidRPr="00614CD1">
        <w:rPr>
          <w:rFonts w:ascii="Arial" w:hAnsi="Arial" w:cs="Arial"/>
          <w:sz w:val="18"/>
          <w:szCs w:val="20"/>
        </w:rPr>
        <w:t>3</w:t>
      </w:r>
      <w:r w:rsidRPr="00614CD1">
        <w:rPr>
          <w:rFonts w:ascii="Arial" w:hAnsi="Arial" w:cs="Arial"/>
          <w:sz w:val="18"/>
          <w:szCs w:val="20"/>
        </w:rPr>
        <w:t>.</w:t>
      </w:r>
      <w:r w:rsidR="00E71590" w:rsidRPr="00614CD1">
        <w:rPr>
          <w:rFonts w:ascii="Arial" w:hAnsi="Arial" w:cs="Arial"/>
          <w:sz w:val="18"/>
          <w:szCs w:val="20"/>
        </w:rPr>
        <w:t>1</w:t>
      </w:r>
      <w:r w:rsidR="00645FBD" w:rsidRPr="00614CD1">
        <w:rPr>
          <w:rFonts w:ascii="Arial" w:hAnsi="Arial" w:cs="Arial"/>
          <w:sz w:val="18"/>
          <w:szCs w:val="20"/>
        </w:rPr>
        <w:t>1</w:t>
      </w:r>
      <w:r w:rsidR="00D00AA7" w:rsidRPr="00614CD1">
        <w:rPr>
          <w:rFonts w:ascii="Arial" w:hAnsi="Arial" w:cs="Arial"/>
          <w:sz w:val="18"/>
          <w:szCs w:val="20"/>
        </w:rPr>
        <w:t>, a</w:t>
      </w:r>
      <w:r w:rsidR="00D00AA7">
        <w:rPr>
          <w:rFonts w:ascii="Arial" w:hAnsi="Arial" w:cs="Arial"/>
          <w:sz w:val="18"/>
          <w:szCs w:val="20"/>
        </w:rPr>
        <w:t xml:space="preserve"> to o dobu, po kterou stav vyšší moci trval</w:t>
      </w:r>
      <w:r>
        <w:rPr>
          <w:rFonts w:ascii="Arial" w:hAnsi="Arial" w:cs="Arial"/>
          <w:sz w:val="18"/>
          <w:szCs w:val="20"/>
        </w:rPr>
        <w:t>.</w:t>
      </w:r>
    </w:p>
    <w:p w:rsidR="009F2742" w:rsidRDefault="009F2742">
      <w:pPr>
        <w:ind w:left="360"/>
        <w:rPr>
          <w:rFonts w:ascii="Arial" w:hAnsi="Arial" w:cs="Arial"/>
          <w:sz w:val="18"/>
          <w:szCs w:val="20"/>
        </w:rPr>
      </w:pPr>
      <w:r>
        <w:rPr>
          <w:rFonts w:ascii="Arial" w:hAnsi="Arial" w:cs="Arial"/>
          <w:sz w:val="18"/>
          <w:szCs w:val="20"/>
        </w:rPr>
        <w:t> </w:t>
      </w:r>
    </w:p>
    <w:p w:rsidR="009F2742" w:rsidRDefault="009F2742">
      <w:pPr>
        <w:pStyle w:val="Zkladntext"/>
        <w:widowControl/>
        <w:tabs>
          <w:tab w:val="clear" w:pos="567"/>
          <w:tab w:val="left" w:pos="708"/>
        </w:tabs>
        <w:snapToGrid/>
        <w:ind w:left="426" w:hanging="426"/>
        <w:rPr>
          <w:rFonts w:ascii="Arial" w:hAnsi="Arial" w:cs="Arial"/>
          <w:b/>
          <w:sz w:val="18"/>
          <w:szCs w:val="18"/>
        </w:rPr>
      </w:pPr>
      <w:r>
        <w:rPr>
          <w:rFonts w:ascii="Arial" w:hAnsi="Arial" w:cs="Arial"/>
          <w:b/>
          <w:sz w:val="18"/>
          <w:szCs w:val="18"/>
        </w:rPr>
        <w:t>3.</w:t>
      </w:r>
      <w:r w:rsidR="006E1EB3">
        <w:rPr>
          <w:rFonts w:ascii="Arial" w:hAnsi="Arial" w:cs="Arial"/>
          <w:b/>
          <w:sz w:val="18"/>
          <w:szCs w:val="18"/>
        </w:rPr>
        <w:t>3</w:t>
      </w:r>
      <w:r>
        <w:rPr>
          <w:rFonts w:ascii="Arial" w:hAnsi="Arial" w:cs="Arial"/>
          <w:b/>
          <w:sz w:val="18"/>
          <w:szCs w:val="18"/>
        </w:rPr>
        <w:tab/>
      </w:r>
      <w:r>
        <w:rPr>
          <w:rFonts w:ascii="Arial" w:hAnsi="Arial" w:cs="Arial"/>
          <w:sz w:val="18"/>
          <w:szCs w:val="18"/>
        </w:rPr>
        <w:t>Před zahájením provádění díla předá objednatel protokolárně místo plnění díla (dále jen „staveniště“) zhotoviteli, o čemž bude pořízen „Zápis o předání staveniště“. Termín předání staveniště</w:t>
      </w:r>
      <w:r w:rsidR="00E406C1">
        <w:rPr>
          <w:rFonts w:ascii="Arial" w:hAnsi="Arial" w:cs="Arial"/>
          <w:sz w:val="18"/>
          <w:szCs w:val="18"/>
        </w:rPr>
        <w:t xml:space="preserve"> je nejpozději v den</w:t>
      </w:r>
      <w:r>
        <w:rPr>
          <w:rFonts w:ascii="Arial" w:hAnsi="Arial" w:cs="Arial"/>
          <w:sz w:val="18"/>
          <w:szCs w:val="18"/>
        </w:rPr>
        <w:t xml:space="preserve"> zahájení stavby.</w:t>
      </w:r>
    </w:p>
    <w:p w:rsidR="009F2742" w:rsidRDefault="009F2742">
      <w:pPr>
        <w:pStyle w:val="Zkladntext"/>
        <w:widowControl/>
        <w:tabs>
          <w:tab w:val="clear" w:pos="567"/>
          <w:tab w:val="left" w:pos="708"/>
        </w:tabs>
        <w:snapToGrid/>
        <w:ind w:left="426" w:hanging="426"/>
        <w:rPr>
          <w:rFonts w:ascii="Arial" w:hAnsi="Arial" w:cs="Arial"/>
          <w:b/>
          <w:sz w:val="18"/>
          <w:szCs w:val="18"/>
        </w:rPr>
      </w:pPr>
      <w:r>
        <w:rPr>
          <w:rFonts w:ascii="Arial" w:hAnsi="Arial" w:cs="Arial"/>
          <w:b/>
          <w:sz w:val="18"/>
          <w:szCs w:val="18"/>
        </w:rPr>
        <w:tab/>
      </w:r>
    </w:p>
    <w:p w:rsidR="009F2742" w:rsidRDefault="009F2742">
      <w:pPr>
        <w:pStyle w:val="Zkladntext"/>
        <w:widowControl/>
        <w:tabs>
          <w:tab w:val="clear" w:pos="567"/>
          <w:tab w:val="left" w:pos="708"/>
        </w:tabs>
        <w:snapToGrid/>
        <w:ind w:left="426" w:hanging="426"/>
        <w:rPr>
          <w:rFonts w:ascii="Calibri" w:hAnsi="Calibri" w:cs="Calibri"/>
          <w:bCs/>
          <w:i/>
          <w:color w:val="FF6600"/>
          <w:sz w:val="18"/>
          <w:szCs w:val="18"/>
        </w:rPr>
      </w:pPr>
      <w:r>
        <w:rPr>
          <w:rFonts w:ascii="Arial" w:hAnsi="Arial" w:cs="Arial"/>
          <w:b/>
          <w:sz w:val="18"/>
          <w:szCs w:val="18"/>
        </w:rPr>
        <w:tab/>
      </w:r>
      <w:r>
        <w:rPr>
          <w:rFonts w:ascii="Arial" w:hAnsi="Arial" w:cs="Arial"/>
          <w:bCs/>
          <w:sz w:val="18"/>
          <w:szCs w:val="18"/>
        </w:rPr>
        <w:t>Ve vztahu k povinnosti předat místo plnění díla platí dále toto:</w:t>
      </w:r>
    </w:p>
    <w:p w:rsidR="009F2742" w:rsidRDefault="009F2742">
      <w:pPr>
        <w:numPr>
          <w:ilvl w:val="0"/>
          <w:numId w:val="7"/>
        </w:numPr>
        <w:suppressAutoHyphens/>
        <w:ind w:left="993" w:hanging="284"/>
        <w:jc w:val="both"/>
        <w:rPr>
          <w:rFonts w:ascii="Arial" w:hAnsi="Arial" w:cs="Arial"/>
          <w:sz w:val="18"/>
          <w:szCs w:val="18"/>
        </w:rPr>
      </w:pPr>
      <w:r>
        <w:rPr>
          <w:rFonts w:ascii="Arial" w:hAnsi="Arial" w:cs="Arial"/>
          <w:sz w:val="18"/>
          <w:szCs w:val="18"/>
        </w:rPr>
        <w:t>Součástí předání staveniště jsou následující povinnosti objednatele: </w:t>
      </w:r>
    </w:p>
    <w:p w:rsidR="009F2742" w:rsidRDefault="00563634">
      <w:pPr>
        <w:numPr>
          <w:ilvl w:val="1"/>
          <w:numId w:val="7"/>
        </w:numPr>
        <w:suppressAutoHyphens/>
        <w:ind w:left="993" w:firstLine="0"/>
        <w:jc w:val="both"/>
        <w:rPr>
          <w:rFonts w:ascii="Arial" w:hAnsi="Arial" w:cs="Arial"/>
          <w:sz w:val="18"/>
          <w:szCs w:val="18"/>
        </w:rPr>
      </w:pPr>
      <w:r>
        <w:rPr>
          <w:rFonts w:ascii="Arial" w:hAnsi="Arial" w:cs="Arial"/>
          <w:sz w:val="18"/>
          <w:szCs w:val="18"/>
        </w:rPr>
        <w:t xml:space="preserve">předat staveniště </w:t>
      </w:r>
      <w:r w:rsidR="008F312E">
        <w:rPr>
          <w:rFonts w:ascii="Arial" w:hAnsi="Arial" w:cs="Arial"/>
          <w:sz w:val="18"/>
          <w:szCs w:val="18"/>
        </w:rPr>
        <w:t>v </w:t>
      </w:r>
      <w:r w:rsidR="009F2742">
        <w:rPr>
          <w:rFonts w:ascii="Arial" w:hAnsi="Arial" w:cs="Arial"/>
          <w:sz w:val="18"/>
          <w:szCs w:val="18"/>
        </w:rPr>
        <w:t>celé</w:t>
      </w:r>
      <w:r w:rsidR="008F312E">
        <w:rPr>
          <w:rFonts w:ascii="Arial" w:hAnsi="Arial" w:cs="Arial"/>
          <w:sz w:val="18"/>
          <w:szCs w:val="18"/>
        </w:rPr>
        <w:t>m rozsahu nezbytném pro provedení díla</w:t>
      </w:r>
      <w:r w:rsidR="009F2742">
        <w:rPr>
          <w:rFonts w:ascii="Arial" w:hAnsi="Arial" w:cs="Arial"/>
          <w:sz w:val="18"/>
          <w:szCs w:val="18"/>
        </w:rPr>
        <w:t xml:space="preserve">, </w:t>
      </w:r>
    </w:p>
    <w:p w:rsidR="009F2742" w:rsidRDefault="00563634">
      <w:pPr>
        <w:numPr>
          <w:ilvl w:val="1"/>
          <w:numId w:val="7"/>
        </w:numPr>
        <w:suppressAutoHyphens/>
        <w:ind w:left="993" w:firstLine="0"/>
        <w:jc w:val="both"/>
        <w:rPr>
          <w:rFonts w:ascii="Arial" w:hAnsi="Arial" w:cs="Arial"/>
          <w:sz w:val="18"/>
          <w:szCs w:val="18"/>
        </w:rPr>
      </w:pPr>
      <w:r>
        <w:rPr>
          <w:rFonts w:ascii="Arial" w:hAnsi="Arial" w:cs="Arial"/>
          <w:sz w:val="18"/>
          <w:szCs w:val="18"/>
        </w:rPr>
        <w:t xml:space="preserve">určit </w:t>
      </w:r>
      <w:proofErr w:type="spellStart"/>
      <w:r w:rsidR="009F2742">
        <w:rPr>
          <w:rFonts w:ascii="Arial" w:hAnsi="Arial" w:cs="Arial"/>
          <w:sz w:val="18"/>
          <w:szCs w:val="18"/>
        </w:rPr>
        <w:t>napojovací</w:t>
      </w:r>
      <w:proofErr w:type="spellEnd"/>
      <w:r w:rsidR="009F2742">
        <w:rPr>
          <w:rFonts w:ascii="Arial" w:hAnsi="Arial" w:cs="Arial"/>
          <w:sz w:val="18"/>
          <w:szCs w:val="18"/>
        </w:rPr>
        <w:t xml:space="preserve"> body elektrické energie a vody včetně způsobu vyúčtování spotřeby,</w:t>
      </w:r>
    </w:p>
    <w:p w:rsidR="009F2742" w:rsidRDefault="00C14FAD">
      <w:pPr>
        <w:numPr>
          <w:ilvl w:val="1"/>
          <w:numId w:val="7"/>
        </w:numPr>
        <w:suppressAutoHyphens/>
        <w:ind w:left="993" w:firstLine="0"/>
        <w:jc w:val="both"/>
        <w:rPr>
          <w:rFonts w:ascii="Arial" w:hAnsi="Arial" w:cs="Arial"/>
          <w:sz w:val="18"/>
          <w:szCs w:val="18"/>
        </w:rPr>
      </w:pPr>
      <w:r>
        <w:rPr>
          <w:rFonts w:ascii="Arial" w:hAnsi="Arial" w:cs="Arial"/>
          <w:sz w:val="18"/>
          <w:szCs w:val="18"/>
        </w:rPr>
        <w:t>připojit k</w:t>
      </w:r>
      <w:r w:rsidR="009F2742">
        <w:rPr>
          <w:rFonts w:ascii="Arial" w:hAnsi="Arial" w:cs="Arial"/>
          <w:sz w:val="18"/>
          <w:szCs w:val="18"/>
        </w:rPr>
        <w:t xml:space="preserve"> </w:t>
      </w:r>
      <w:r w:rsidR="007D2E95">
        <w:rPr>
          <w:rFonts w:ascii="Arial" w:hAnsi="Arial" w:cs="Arial"/>
          <w:sz w:val="18"/>
          <w:szCs w:val="18"/>
        </w:rPr>
        <w:t xml:space="preserve">zápisu </w:t>
      </w:r>
      <w:r w:rsidR="009F2742">
        <w:rPr>
          <w:rFonts w:ascii="Arial" w:hAnsi="Arial" w:cs="Arial"/>
          <w:sz w:val="18"/>
          <w:szCs w:val="18"/>
        </w:rPr>
        <w:t>o předání</w:t>
      </w:r>
      <w:r w:rsidR="00AC22B6">
        <w:rPr>
          <w:rFonts w:ascii="Arial" w:hAnsi="Arial" w:cs="Arial"/>
          <w:sz w:val="18"/>
          <w:szCs w:val="18"/>
        </w:rPr>
        <w:t xml:space="preserve"> staveniště</w:t>
      </w:r>
      <w:r>
        <w:rPr>
          <w:rFonts w:ascii="Arial" w:hAnsi="Arial" w:cs="Arial"/>
          <w:sz w:val="18"/>
          <w:szCs w:val="18"/>
        </w:rPr>
        <w:t xml:space="preserve"> jako přílohu</w:t>
      </w:r>
      <w:r w:rsidR="009F2742">
        <w:rPr>
          <w:rFonts w:ascii="Arial" w:hAnsi="Arial" w:cs="Arial"/>
          <w:sz w:val="18"/>
          <w:szCs w:val="18"/>
        </w:rPr>
        <w:t xml:space="preserve"> situační plán s vyznačením staveniště.</w:t>
      </w:r>
    </w:p>
    <w:p w:rsidR="009F2742" w:rsidRDefault="009F2742">
      <w:pPr>
        <w:numPr>
          <w:ilvl w:val="0"/>
          <w:numId w:val="7"/>
        </w:numPr>
        <w:suppressAutoHyphens/>
        <w:ind w:left="993" w:hanging="284"/>
        <w:jc w:val="both"/>
        <w:rPr>
          <w:rFonts w:ascii="Arial" w:hAnsi="Arial" w:cs="Arial"/>
          <w:sz w:val="18"/>
          <w:szCs w:val="18"/>
        </w:rPr>
      </w:pPr>
      <w:r>
        <w:rPr>
          <w:rFonts w:ascii="Arial" w:hAnsi="Arial" w:cs="Arial"/>
          <w:sz w:val="18"/>
          <w:szCs w:val="18"/>
        </w:rPr>
        <w:t xml:space="preserve">Místo plnění je považováno za předané po splnění všech podmínek, uvedených pod písmeny a) až c) bodu č. 1. tohoto </w:t>
      </w:r>
      <w:r w:rsidR="00C14FAD">
        <w:rPr>
          <w:rFonts w:ascii="Arial" w:hAnsi="Arial" w:cs="Arial"/>
          <w:sz w:val="18"/>
          <w:szCs w:val="18"/>
        </w:rPr>
        <w:t>odstavce</w:t>
      </w:r>
      <w:r>
        <w:rPr>
          <w:rFonts w:ascii="Arial" w:hAnsi="Arial" w:cs="Arial"/>
          <w:sz w:val="18"/>
          <w:szCs w:val="18"/>
        </w:rPr>
        <w:t>.</w:t>
      </w:r>
    </w:p>
    <w:p w:rsidR="009F2742" w:rsidRPr="005316EB" w:rsidRDefault="00FB3B1F" w:rsidP="005316EB">
      <w:pPr>
        <w:pStyle w:val="Odstavecseseznamem"/>
        <w:numPr>
          <w:ilvl w:val="0"/>
          <w:numId w:val="7"/>
        </w:numPr>
        <w:suppressAutoHyphens/>
        <w:ind w:left="993" w:hanging="284"/>
        <w:jc w:val="both"/>
        <w:rPr>
          <w:rFonts w:ascii="Arial" w:hAnsi="Arial" w:cs="Arial"/>
          <w:sz w:val="18"/>
          <w:szCs w:val="18"/>
        </w:rPr>
      </w:pPr>
      <w:r>
        <w:rPr>
          <w:rFonts w:ascii="Arial" w:hAnsi="Arial" w:cs="Arial"/>
          <w:sz w:val="18"/>
          <w:szCs w:val="18"/>
        </w:rPr>
        <w:t>Užívání pozemk</w:t>
      </w:r>
      <w:r w:rsidR="0060415B">
        <w:rPr>
          <w:rFonts w:ascii="Arial" w:hAnsi="Arial" w:cs="Arial"/>
          <w:sz w:val="18"/>
          <w:szCs w:val="18"/>
        </w:rPr>
        <w:t>ů</w:t>
      </w:r>
      <w:r w:rsidR="00457449" w:rsidRPr="005316EB">
        <w:rPr>
          <w:rFonts w:ascii="Arial" w:hAnsi="Arial" w:cs="Arial"/>
          <w:sz w:val="18"/>
          <w:szCs w:val="18"/>
        </w:rPr>
        <w:t xml:space="preserve"> p. č.</w:t>
      </w:r>
      <w:r>
        <w:rPr>
          <w:rFonts w:ascii="Arial" w:hAnsi="Arial" w:cs="Arial"/>
          <w:sz w:val="18"/>
          <w:szCs w:val="18"/>
        </w:rPr>
        <w:t xml:space="preserve"> </w:t>
      </w:r>
      <w:r w:rsidR="00E0689F">
        <w:rPr>
          <w:rFonts w:ascii="Arial" w:hAnsi="Arial" w:cs="Arial"/>
          <w:sz w:val="18"/>
          <w:szCs w:val="18"/>
        </w:rPr>
        <w:t>3</w:t>
      </w:r>
      <w:r w:rsidR="0060415B">
        <w:rPr>
          <w:rFonts w:ascii="Arial" w:hAnsi="Arial" w:cs="Arial"/>
          <w:sz w:val="18"/>
          <w:szCs w:val="18"/>
        </w:rPr>
        <w:t xml:space="preserve"> v </w:t>
      </w:r>
      <w:proofErr w:type="spellStart"/>
      <w:proofErr w:type="gramStart"/>
      <w:r w:rsidR="0060415B">
        <w:rPr>
          <w:rFonts w:ascii="Arial" w:hAnsi="Arial" w:cs="Arial"/>
          <w:sz w:val="18"/>
          <w:szCs w:val="18"/>
        </w:rPr>
        <w:t>k.ú</w:t>
      </w:r>
      <w:proofErr w:type="spellEnd"/>
      <w:r w:rsidR="0060415B">
        <w:rPr>
          <w:rFonts w:ascii="Arial" w:hAnsi="Arial" w:cs="Arial"/>
          <w:sz w:val="18"/>
          <w:szCs w:val="18"/>
        </w:rPr>
        <w:t>.</w:t>
      </w:r>
      <w:proofErr w:type="gramEnd"/>
      <w:r w:rsidR="0060415B">
        <w:rPr>
          <w:rFonts w:ascii="Arial" w:hAnsi="Arial" w:cs="Arial"/>
          <w:sz w:val="18"/>
          <w:szCs w:val="18"/>
        </w:rPr>
        <w:t xml:space="preserve"> </w:t>
      </w:r>
      <w:r w:rsidR="00E0689F">
        <w:rPr>
          <w:rFonts w:ascii="Arial" w:hAnsi="Arial" w:cs="Arial"/>
          <w:sz w:val="18"/>
          <w:szCs w:val="18"/>
        </w:rPr>
        <w:t>Lipnice nad Sázavu</w:t>
      </w:r>
      <w:r w:rsidR="00E0689F" w:rsidRPr="005316EB">
        <w:rPr>
          <w:rFonts w:ascii="Arial" w:hAnsi="Arial" w:cs="Arial"/>
          <w:sz w:val="18"/>
          <w:szCs w:val="18"/>
        </w:rPr>
        <w:t xml:space="preserve"> </w:t>
      </w:r>
      <w:r w:rsidR="009F2742" w:rsidRPr="005316EB">
        <w:rPr>
          <w:rFonts w:ascii="Arial" w:hAnsi="Arial" w:cs="Arial"/>
          <w:sz w:val="18"/>
          <w:szCs w:val="18"/>
        </w:rPr>
        <w:t>zhotovitelem je bezplatné. Zhotovitel má právo zřídit na svůj náklad na pozemcích veškerá zařízení nezbytná pro provedení díla.</w:t>
      </w:r>
      <w:r w:rsidR="00FC7CB3" w:rsidRPr="005316EB">
        <w:rPr>
          <w:rFonts w:ascii="Arial" w:hAnsi="Arial" w:cs="Arial"/>
          <w:sz w:val="18"/>
          <w:szCs w:val="18"/>
        </w:rPr>
        <w:t xml:space="preserve"> Zhotovitel je povinen zabezpečit zařízení staveniště</w:t>
      </w:r>
      <w:r w:rsidR="000B7F5C" w:rsidRPr="005316EB">
        <w:rPr>
          <w:rFonts w:ascii="Arial" w:hAnsi="Arial" w:cs="Arial"/>
          <w:sz w:val="18"/>
          <w:szCs w:val="18"/>
        </w:rPr>
        <w:t xml:space="preserve"> a pozemek po dokončení prací uvést do původního stavu</w:t>
      </w:r>
      <w:r w:rsidR="00FC7CB3">
        <w:t>.</w:t>
      </w:r>
    </w:p>
    <w:p w:rsidR="009F2742" w:rsidRDefault="009F2742">
      <w:pPr>
        <w:numPr>
          <w:ilvl w:val="0"/>
          <w:numId w:val="7"/>
        </w:numPr>
        <w:suppressAutoHyphens/>
        <w:ind w:left="993" w:hanging="284"/>
        <w:jc w:val="both"/>
        <w:rPr>
          <w:rFonts w:ascii="Arial" w:hAnsi="Arial" w:cs="Arial"/>
          <w:sz w:val="18"/>
          <w:szCs w:val="18"/>
        </w:rPr>
      </w:pPr>
      <w:r>
        <w:rPr>
          <w:rFonts w:ascii="Arial" w:hAnsi="Arial" w:cs="Arial"/>
          <w:bCs/>
          <w:sz w:val="18"/>
          <w:szCs w:val="18"/>
        </w:rPr>
        <w:t>V</w:t>
      </w:r>
      <w:r>
        <w:rPr>
          <w:rFonts w:ascii="Arial" w:hAnsi="Arial" w:cs="Arial"/>
          <w:sz w:val="18"/>
          <w:szCs w:val="18"/>
        </w:rPr>
        <w:t xml:space="preserve"> hranicích pozemků zodpovídá zhotovitel za bezpečnost a ochranu zdraví (BOZP) a požární ochranu (PO) svých pracovníků, </w:t>
      </w:r>
      <w:r>
        <w:rPr>
          <w:rFonts w:ascii="Arial" w:hAnsi="Arial" w:cs="Arial"/>
          <w:bCs/>
          <w:sz w:val="18"/>
          <w:szCs w:val="18"/>
        </w:rPr>
        <w:t>jakož i ostatních osob, které se s jeho vědomím pohybují po staveništi</w:t>
      </w:r>
      <w:r>
        <w:rPr>
          <w:rFonts w:ascii="Arial" w:hAnsi="Arial" w:cs="Arial"/>
          <w:sz w:val="18"/>
          <w:szCs w:val="18"/>
        </w:rPr>
        <w:t>. Nezodpovídá však za BOZP a PO eventuálních jiných zhotovitelů objednatele.</w:t>
      </w:r>
    </w:p>
    <w:p w:rsidR="009F2742" w:rsidRDefault="009F2742">
      <w:pPr>
        <w:numPr>
          <w:ilvl w:val="0"/>
          <w:numId w:val="7"/>
        </w:numPr>
        <w:suppressAutoHyphens/>
        <w:ind w:left="993" w:hanging="284"/>
        <w:jc w:val="both"/>
        <w:rPr>
          <w:rFonts w:ascii="Arial" w:hAnsi="Arial" w:cs="Arial"/>
          <w:sz w:val="18"/>
          <w:szCs w:val="18"/>
        </w:rPr>
      </w:pPr>
      <w:r>
        <w:rPr>
          <w:rFonts w:ascii="Arial" w:hAnsi="Arial" w:cs="Arial"/>
          <w:sz w:val="18"/>
          <w:szCs w:val="18"/>
        </w:rPr>
        <w:t xml:space="preserve">Zhotovitel vyklidí </w:t>
      </w:r>
      <w:r w:rsidR="007D2E95">
        <w:rPr>
          <w:rFonts w:ascii="Arial" w:hAnsi="Arial" w:cs="Arial"/>
          <w:sz w:val="18"/>
          <w:szCs w:val="18"/>
        </w:rPr>
        <w:t xml:space="preserve">staveniště </w:t>
      </w:r>
      <w:r>
        <w:rPr>
          <w:rFonts w:ascii="Arial" w:hAnsi="Arial" w:cs="Arial"/>
          <w:sz w:val="18"/>
          <w:szCs w:val="18"/>
        </w:rPr>
        <w:t>do sedmi dnů po podpisu Protokolu o předání a převzetí díla.</w:t>
      </w:r>
    </w:p>
    <w:p w:rsidR="009F2742" w:rsidRDefault="009F2742">
      <w:pPr>
        <w:jc w:val="both"/>
        <w:rPr>
          <w:rFonts w:ascii="Arial" w:hAnsi="Arial" w:cs="Arial"/>
          <w:sz w:val="18"/>
          <w:szCs w:val="20"/>
        </w:rPr>
      </w:pPr>
    </w:p>
    <w:p w:rsidR="009F2742" w:rsidRDefault="009F2742">
      <w:pPr>
        <w:jc w:val="both"/>
        <w:rPr>
          <w:rFonts w:ascii="Arial" w:hAnsi="Arial" w:cs="Arial"/>
          <w:sz w:val="18"/>
          <w:szCs w:val="20"/>
        </w:rPr>
      </w:pPr>
    </w:p>
    <w:p w:rsidR="009F2742" w:rsidRPr="008F312E" w:rsidRDefault="009F2742">
      <w:pPr>
        <w:jc w:val="center"/>
        <w:rPr>
          <w:rFonts w:ascii="Arial" w:hAnsi="Arial" w:cs="Arial"/>
          <w:b/>
        </w:rPr>
      </w:pPr>
      <w:r w:rsidRPr="008F312E">
        <w:rPr>
          <w:rFonts w:ascii="Arial" w:hAnsi="Arial" w:cs="Arial"/>
          <w:b/>
        </w:rPr>
        <w:t>IV.</w:t>
      </w:r>
    </w:p>
    <w:p w:rsidR="009F2742" w:rsidRDefault="00457449">
      <w:pPr>
        <w:pStyle w:val="Nadpis3"/>
      </w:pPr>
      <w:r>
        <w:t>Pod</w:t>
      </w:r>
      <w:r w:rsidR="009F2742" w:rsidRPr="008F312E">
        <w:t>dodávky</w:t>
      </w:r>
    </w:p>
    <w:p w:rsidR="009F2742" w:rsidRDefault="009F2742">
      <w:pPr>
        <w:rPr>
          <w:sz w:val="18"/>
          <w:szCs w:val="18"/>
        </w:rPr>
      </w:pPr>
    </w:p>
    <w:p w:rsidR="009F2742" w:rsidRDefault="009F2742" w:rsidP="00FC7CB3">
      <w:pPr>
        <w:pStyle w:val="Textpoznpodarou"/>
        <w:ind w:left="426" w:hanging="426"/>
        <w:jc w:val="both"/>
        <w:rPr>
          <w:rFonts w:ascii="Arial" w:hAnsi="Arial" w:cs="Arial"/>
          <w:b/>
          <w:sz w:val="18"/>
          <w:szCs w:val="18"/>
          <w:lang w:val="cs-CZ"/>
        </w:rPr>
      </w:pPr>
      <w:r>
        <w:rPr>
          <w:rFonts w:ascii="Arial" w:hAnsi="Arial" w:cs="Arial"/>
          <w:b/>
          <w:sz w:val="18"/>
          <w:szCs w:val="18"/>
          <w:lang w:val="cs-CZ"/>
        </w:rPr>
        <w:t>4.1</w:t>
      </w:r>
      <w:r>
        <w:rPr>
          <w:rFonts w:ascii="Arial" w:hAnsi="Arial" w:cs="Arial"/>
          <w:b/>
          <w:sz w:val="18"/>
          <w:szCs w:val="18"/>
          <w:lang w:val="cs-CZ"/>
        </w:rPr>
        <w:tab/>
      </w:r>
      <w:r w:rsidR="00FC7CB3" w:rsidRPr="00FC7CB3">
        <w:rPr>
          <w:rFonts w:ascii="Arial" w:hAnsi="Arial" w:cs="Arial"/>
          <w:sz w:val="18"/>
          <w:szCs w:val="18"/>
          <w:lang w:val="cs-CZ"/>
        </w:rPr>
        <w:t>Zhotovitel je dle § 2589 občanského zákoníku opráv</w:t>
      </w:r>
      <w:r w:rsidR="00457449">
        <w:rPr>
          <w:rFonts w:ascii="Arial" w:hAnsi="Arial" w:cs="Arial"/>
          <w:sz w:val="18"/>
          <w:szCs w:val="18"/>
          <w:lang w:val="cs-CZ"/>
        </w:rPr>
        <w:t>něn použít ke zhotovení díla poddodavatele. Pod</w:t>
      </w:r>
      <w:r w:rsidR="00FC7CB3" w:rsidRPr="00FC7CB3">
        <w:rPr>
          <w:rFonts w:ascii="Arial" w:hAnsi="Arial" w:cs="Arial"/>
          <w:sz w:val="18"/>
          <w:szCs w:val="18"/>
          <w:lang w:val="cs-CZ"/>
        </w:rPr>
        <w:t xml:space="preserve">dodavatele, jejichž objem prací na zakázce je větší než jedna třetina </w:t>
      </w:r>
      <w:r w:rsidR="002F3F59">
        <w:rPr>
          <w:rFonts w:ascii="Arial" w:hAnsi="Arial" w:cs="Arial"/>
          <w:sz w:val="18"/>
          <w:szCs w:val="18"/>
          <w:lang w:val="cs-CZ"/>
        </w:rPr>
        <w:t xml:space="preserve"> ceny díla uvedené v čl. </w:t>
      </w:r>
      <w:proofErr w:type="gramStart"/>
      <w:r w:rsidR="002F3F59">
        <w:rPr>
          <w:rFonts w:ascii="Arial" w:hAnsi="Arial" w:cs="Arial"/>
          <w:sz w:val="18"/>
          <w:szCs w:val="18"/>
          <w:lang w:val="cs-CZ"/>
        </w:rPr>
        <w:t>6.1. této</w:t>
      </w:r>
      <w:proofErr w:type="gramEnd"/>
      <w:r w:rsidR="002F3F59">
        <w:rPr>
          <w:rFonts w:ascii="Arial" w:hAnsi="Arial" w:cs="Arial"/>
          <w:sz w:val="18"/>
          <w:szCs w:val="18"/>
          <w:lang w:val="cs-CZ"/>
        </w:rPr>
        <w:t xml:space="preserve"> smlouvy</w:t>
      </w:r>
      <w:r w:rsidR="00FA5FE4">
        <w:rPr>
          <w:rFonts w:ascii="Arial" w:hAnsi="Arial" w:cs="Arial"/>
          <w:sz w:val="18"/>
          <w:szCs w:val="18"/>
          <w:lang w:val="cs-CZ"/>
        </w:rPr>
        <w:t>,</w:t>
      </w:r>
      <w:r w:rsidR="008238E1">
        <w:rPr>
          <w:rFonts w:ascii="Arial" w:hAnsi="Arial" w:cs="Arial"/>
          <w:sz w:val="18"/>
          <w:szCs w:val="18"/>
          <w:lang w:val="cs-CZ"/>
        </w:rPr>
        <w:t xml:space="preserve"> je zhotovitel povinen písemně oznámit objednateli min. 7 dní před nástupem poddodavatele k plnění části díla. </w:t>
      </w:r>
      <w:r w:rsidR="00FC7CB3" w:rsidRPr="00FC7CB3">
        <w:rPr>
          <w:rFonts w:ascii="Arial" w:hAnsi="Arial" w:cs="Arial"/>
          <w:sz w:val="18"/>
          <w:szCs w:val="18"/>
          <w:lang w:val="cs-CZ"/>
        </w:rPr>
        <w:t xml:space="preserve"> Použij</w:t>
      </w:r>
      <w:r w:rsidR="00457449">
        <w:rPr>
          <w:rFonts w:ascii="Arial" w:hAnsi="Arial" w:cs="Arial"/>
          <w:sz w:val="18"/>
          <w:szCs w:val="18"/>
          <w:lang w:val="cs-CZ"/>
        </w:rPr>
        <w:t>e-li zhotovitel k části díla pod</w:t>
      </w:r>
      <w:r w:rsidR="00FC7CB3" w:rsidRPr="00FC7CB3">
        <w:rPr>
          <w:rFonts w:ascii="Arial" w:hAnsi="Arial" w:cs="Arial"/>
          <w:sz w:val="18"/>
          <w:szCs w:val="18"/>
          <w:lang w:val="cs-CZ"/>
        </w:rPr>
        <w:t xml:space="preserve">dodavatele, nese zhotovitel odpovědnost za provedené práce stejně jako by prováděl dílo sám. </w:t>
      </w:r>
      <w:r w:rsidR="00457449">
        <w:rPr>
          <w:rFonts w:ascii="Arial" w:hAnsi="Arial" w:cs="Arial"/>
          <w:sz w:val="18"/>
          <w:szCs w:val="18"/>
          <w:lang w:val="cs-CZ"/>
        </w:rPr>
        <w:t>Změna pod</w:t>
      </w:r>
      <w:r w:rsidR="00FC7CB3" w:rsidRPr="00FC7CB3">
        <w:rPr>
          <w:rFonts w:ascii="Arial" w:hAnsi="Arial" w:cs="Arial"/>
          <w:sz w:val="18"/>
          <w:szCs w:val="18"/>
          <w:lang w:val="cs-CZ"/>
        </w:rPr>
        <w:t>dodavatele, jehož prostřednictvím zhotovitel prokazoval kvalifikaci v</w:t>
      </w:r>
      <w:r w:rsidR="00C57A17">
        <w:rPr>
          <w:rFonts w:ascii="Arial" w:hAnsi="Arial" w:cs="Arial"/>
          <w:sz w:val="18"/>
          <w:szCs w:val="18"/>
          <w:lang w:val="cs-CZ"/>
        </w:rPr>
        <w:t>e veřejné zakázce</w:t>
      </w:r>
      <w:r w:rsidR="00FC7CB3" w:rsidRPr="00FC7CB3">
        <w:rPr>
          <w:rFonts w:ascii="Arial" w:hAnsi="Arial" w:cs="Arial"/>
          <w:sz w:val="18"/>
          <w:szCs w:val="18"/>
          <w:lang w:val="cs-CZ"/>
        </w:rPr>
        <w:t xml:space="preserve">, na </w:t>
      </w:r>
      <w:r w:rsidR="00C57A17">
        <w:rPr>
          <w:rFonts w:ascii="Arial" w:hAnsi="Arial" w:cs="Arial"/>
          <w:sz w:val="18"/>
          <w:szCs w:val="18"/>
          <w:lang w:val="cs-CZ"/>
        </w:rPr>
        <w:t xml:space="preserve">jejímž </w:t>
      </w:r>
      <w:r w:rsidR="00FC7CB3" w:rsidRPr="00FC7CB3">
        <w:rPr>
          <w:rFonts w:ascii="Arial" w:hAnsi="Arial" w:cs="Arial"/>
          <w:sz w:val="18"/>
          <w:szCs w:val="18"/>
          <w:lang w:val="cs-CZ"/>
        </w:rPr>
        <w:t xml:space="preserve">základě byla podepsána tato smlouva, je možná pouze na základě </w:t>
      </w:r>
      <w:r w:rsidR="00C57A17">
        <w:rPr>
          <w:rFonts w:ascii="Arial" w:hAnsi="Arial" w:cs="Arial"/>
          <w:sz w:val="18"/>
          <w:szCs w:val="18"/>
          <w:lang w:val="cs-CZ"/>
        </w:rPr>
        <w:t xml:space="preserve">předchozího </w:t>
      </w:r>
      <w:r w:rsidR="00FC7CB3" w:rsidRPr="00FC7CB3">
        <w:rPr>
          <w:rFonts w:ascii="Arial" w:hAnsi="Arial" w:cs="Arial"/>
          <w:sz w:val="18"/>
          <w:szCs w:val="18"/>
          <w:lang w:val="cs-CZ"/>
        </w:rPr>
        <w:t>písemného souhlasu objednatele. Objednatel se zavazuje takový souhlas bez vážného důvodu neodepřít a v případě, že zhotovitel objednateli předloží doklady pr</w:t>
      </w:r>
      <w:r w:rsidR="00457449">
        <w:rPr>
          <w:rFonts w:ascii="Arial" w:hAnsi="Arial" w:cs="Arial"/>
          <w:sz w:val="18"/>
          <w:szCs w:val="18"/>
          <w:lang w:val="cs-CZ"/>
        </w:rPr>
        <w:t>okazující kvalifikaci nového pod</w:t>
      </w:r>
      <w:r w:rsidR="00FC7CB3" w:rsidRPr="00FC7CB3">
        <w:rPr>
          <w:rFonts w:ascii="Arial" w:hAnsi="Arial" w:cs="Arial"/>
          <w:sz w:val="18"/>
          <w:szCs w:val="18"/>
          <w:lang w:val="cs-CZ"/>
        </w:rPr>
        <w:t>dodavatele ve stejném nebo vyšším rozsahu, jako byla kvalifikace požadovaná v zadávací dokumentaci</w:t>
      </w:r>
      <w:r>
        <w:rPr>
          <w:rFonts w:ascii="Arial" w:hAnsi="Arial" w:cs="Arial"/>
          <w:sz w:val="18"/>
          <w:szCs w:val="18"/>
          <w:lang w:val="cs-CZ"/>
        </w:rPr>
        <w:t>.</w:t>
      </w:r>
      <w:r>
        <w:rPr>
          <w:rFonts w:ascii="Calibri" w:hAnsi="Calibri" w:cs="Calibri"/>
          <w:sz w:val="18"/>
          <w:szCs w:val="18"/>
          <w:lang w:val="cs-CZ"/>
        </w:rPr>
        <w:t xml:space="preserve"> </w:t>
      </w:r>
      <w:r>
        <w:rPr>
          <w:rFonts w:ascii="Arial" w:hAnsi="Arial" w:cs="Arial"/>
          <w:sz w:val="18"/>
          <w:szCs w:val="18"/>
          <w:lang w:val="cs-CZ"/>
        </w:rPr>
        <w:t xml:space="preserve"> </w:t>
      </w:r>
    </w:p>
    <w:p w:rsidR="009F2742" w:rsidRDefault="009F2742">
      <w:pPr>
        <w:pStyle w:val="Textpoznpodarou"/>
        <w:ind w:left="426" w:hanging="426"/>
        <w:jc w:val="both"/>
        <w:rPr>
          <w:snapToGrid w:val="0"/>
          <w:lang w:val="cs-CZ"/>
        </w:rPr>
      </w:pPr>
    </w:p>
    <w:p w:rsidR="008C2271"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Cs/>
          <w:snapToGrid w:val="0"/>
          <w:sz w:val="18"/>
          <w:szCs w:val="18"/>
        </w:rPr>
      </w:pPr>
      <w:r>
        <w:rPr>
          <w:rFonts w:ascii="Arial" w:hAnsi="Arial" w:cs="Arial"/>
          <w:b/>
          <w:snapToGrid w:val="0"/>
          <w:sz w:val="18"/>
          <w:szCs w:val="18"/>
        </w:rPr>
        <w:t>4.2</w:t>
      </w:r>
      <w:r>
        <w:rPr>
          <w:rFonts w:ascii="Arial" w:hAnsi="Arial" w:cs="Arial"/>
          <w:b/>
          <w:snapToGrid w:val="0"/>
          <w:sz w:val="18"/>
          <w:szCs w:val="18"/>
        </w:rPr>
        <w:tab/>
      </w:r>
      <w:r>
        <w:rPr>
          <w:rFonts w:ascii="Arial" w:hAnsi="Arial" w:cs="Arial"/>
          <w:bCs/>
          <w:snapToGrid w:val="0"/>
          <w:sz w:val="18"/>
          <w:szCs w:val="18"/>
        </w:rPr>
        <w:t xml:space="preserve">Mezi účastníky je nesporné, že objednatel neudělil zhotoviteli žádné pověření najímat na zhotovení díla jakékoliv osoby jménem objednatele. Každá taková osoba zaměstnávaná nebo jinak smluvně zapojená do procesu zhotovení díla bude placena zhotovitelem. </w:t>
      </w:r>
      <w:r w:rsidR="00CF0A56" w:rsidRPr="002F3F59">
        <w:rPr>
          <w:rFonts w:ascii="Arial" w:hAnsi="Arial" w:cs="Arial"/>
          <w:bCs/>
          <w:snapToGrid w:val="0"/>
          <w:sz w:val="18"/>
          <w:szCs w:val="18"/>
        </w:rPr>
        <w:t xml:space="preserve">Zhotovitel se zavazuje zdržet </w:t>
      </w:r>
      <w:r w:rsidR="002F3F59">
        <w:rPr>
          <w:rFonts w:ascii="Arial" w:hAnsi="Arial" w:cs="Arial"/>
          <w:bCs/>
          <w:snapToGrid w:val="0"/>
          <w:sz w:val="18"/>
          <w:szCs w:val="18"/>
        </w:rPr>
        <w:t xml:space="preserve">se </w:t>
      </w:r>
      <w:r w:rsidR="00CF0A56" w:rsidRPr="002F3F59">
        <w:rPr>
          <w:rFonts w:ascii="Arial" w:hAnsi="Arial" w:cs="Arial"/>
          <w:bCs/>
          <w:snapToGrid w:val="0"/>
          <w:sz w:val="18"/>
          <w:szCs w:val="18"/>
        </w:rPr>
        <w:t>zaměstnávání osob</w:t>
      </w:r>
      <w:r>
        <w:rPr>
          <w:rFonts w:ascii="Arial" w:hAnsi="Arial" w:cs="Arial"/>
          <w:bCs/>
          <w:snapToGrid w:val="0"/>
          <w:sz w:val="18"/>
          <w:szCs w:val="18"/>
        </w:rPr>
        <w:t xml:space="preserve"> – cizích státních příslušníků bez pracovního povolení nebo jiných zákonem požadovaných předpokladů.</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Cs/>
          <w:snapToGrid w:val="0"/>
          <w:sz w:val="18"/>
          <w:szCs w:val="18"/>
        </w:rPr>
      </w:pPr>
      <w:r>
        <w:rPr>
          <w:rFonts w:ascii="Arial" w:hAnsi="Arial" w:cs="Arial"/>
          <w:bCs/>
          <w:snapToGrid w:val="0"/>
          <w:sz w:val="18"/>
          <w:szCs w:val="18"/>
        </w:rPr>
        <w:t xml:space="preserve"> </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Cs/>
          <w:snapToGrid w:val="0"/>
          <w:sz w:val="18"/>
          <w:szCs w:val="18"/>
        </w:rPr>
      </w:pP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rPr>
      </w:pPr>
      <w:r>
        <w:rPr>
          <w:rFonts w:ascii="Arial" w:hAnsi="Arial" w:cs="Arial"/>
          <w:b/>
        </w:rPr>
        <w:t>V.</w:t>
      </w:r>
    </w:p>
    <w:p w:rsidR="009F2742" w:rsidRDefault="009F2742">
      <w:pPr>
        <w:jc w:val="center"/>
        <w:rPr>
          <w:rFonts w:ascii="Arial" w:hAnsi="Arial" w:cs="Arial"/>
          <w:b/>
        </w:rPr>
      </w:pPr>
      <w:r>
        <w:rPr>
          <w:rFonts w:ascii="Arial" w:hAnsi="Arial" w:cs="Arial"/>
          <w:b/>
        </w:rPr>
        <w:t>Vlastnické právo k zhotovované věci a nebezpečí škody na ní</w:t>
      </w:r>
      <w:r w:rsidR="00555F34">
        <w:rPr>
          <w:rFonts w:ascii="Arial" w:hAnsi="Arial" w:cs="Arial"/>
          <w:b/>
        </w:rPr>
        <w:t>, pojištění</w:t>
      </w:r>
    </w:p>
    <w:p w:rsidR="009F2742" w:rsidRDefault="009F2742">
      <w:pPr>
        <w:jc w:val="center"/>
        <w:rPr>
          <w:rFonts w:ascii="Arial" w:hAnsi="Arial" w:cs="Arial"/>
          <w:b/>
        </w:rPr>
      </w:pPr>
    </w:p>
    <w:p w:rsidR="009F2742" w:rsidRDefault="009F2742">
      <w:pPr>
        <w:ind w:left="426" w:hanging="426"/>
        <w:jc w:val="both"/>
        <w:rPr>
          <w:rFonts w:ascii="Arial" w:hAnsi="Arial" w:cs="Arial"/>
          <w:b/>
          <w:bCs/>
          <w:i/>
          <w:color w:val="FF6600"/>
          <w:sz w:val="18"/>
          <w:szCs w:val="18"/>
        </w:rPr>
      </w:pPr>
      <w:r>
        <w:rPr>
          <w:rFonts w:ascii="Arial" w:hAnsi="Arial" w:cs="Arial"/>
          <w:b/>
          <w:sz w:val="18"/>
          <w:szCs w:val="18"/>
        </w:rPr>
        <w:t>5.1</w:t>
      </w:r>
      <w:r>
        <w:rPr>
          <w:rFonts w:ascii="Arial" w:hAnsi="Arial" w:cs="Arial"/>
          <w:b/>
          <w:sz w:val="18"/>
          <w:szCs w:val="18"/>
        </w:rPr>
        <w:tab/>
      </w:r>
      <w:r>
        <w:rPr>
          <w:rFonts w:ascii="Arial" w:hAnsi="Arial" w:cs="Arial"/>
          <w:sz w:val="18"/>
          <w:szCs w:val="18"/>
        </w:rPr>
        <w:t>Vlastnické právo ke zhotovenému dílu v celém rozsahu svědčí objednateli. Bez ohledu na výhradu vlastnického práva objednatele nese nebezpečí škody na zhotovované věci zhotovitel. Toto nebezpečí nese zhotovitel počínaje dnem převzetí staveniště do dne předání díla objednateli. Zhotovitel odpovídá za škody způsobené při realizaci díla nebo v souvislosti s ní objednateli nebo třetím osobám podle obecně platných předpisů.</w:t>
      </w:r>
    </w:p>
    <w:p w:rsidR="009F2742" w:rsidRDefault="009F2742">
      <w:pPr>
        <w:ind w:left="426" w:hanging="426"/>
        <w:jc w:val="both"/>
        <w:rPr>
          <w:rFonts w:ascii="Arial" w:hAnsi="Arial" w:cs="Arial"/>
          <w:b/>
          <w:bCs/>
          <w:sz w:val="18"/>
          <w:szCs w:val="18"/>
        </w:rPr>
      </w:pPr>
    </w:p>
    <w:p w:rsidR="009F2742" w:rsidRDefault="009F2742">
      <w:pPr>
        <w:ind w:left="426" w:hanging="426"/>
        <w:jc w:val="both"/>
        <w:rPr>
          <w:rFonts w:ascii="Arial" w:hAnsi="Arial" w:cs="Arial"/>
          <w:b/>
          <w:bCs/>
          <w:sz w:val="18"/>
          <w:szCs w:val="18"/>
        </w:rPr>
      </w:pPr>
      <w:r>
        <w:rPr>
          <w:rFonts w:ascii="Arial" w:hAnsi="Arial" w:cs="Arial"/>
          <w:b/>
          <w:bCs/>
          <w:sz w:val="18"/>
          <w:szCs w:val="18"/>
        </w:rPr>
        <w:t>5.2</w:t>
      </w:r>
      <w:r>
        <w:rPr>
          <w:rFonts w:ascii="Arial" w:hAnsi="Arial" w:cs="Arial"/>
          <w:b/>
          <w:bCs/>
          <w:sz w:val="18"/>
          <w:szCs w:val="18"/>
        </w:rPr>
        <w:tab/>
      </w:r>
      <w:r>
        <w:rPr>
          <w:rFonts w:ascii="Arial" w:hAnsi="Arial" w:cs="Arial"/>
          <w:sz w:val="18"/>
          <w:szCs w:val="18"/>
        </w:rPr>
        <w:t xml:space="preserve">Zhotovitel se zavazuje učinit potřebná účinná opatření k zamezení vzniku škod či k její případné náhradě.  </w:t>
      </w:r>
    </w:p>
    <w:p w:rsidR="009F2742" w:rsidRDefault="009F2742">
      <w:pPr>
        <w:ind w:left="426" w:hanging="426"/>
        <w:jc w:val="both"/>
        <w:rPr>
          <w:rFonts w:ascii="Arial" w:hAnsi="Arial" w:cs="Arial"/>
          <w:b/>
          <w:bCs/>
          <w:sz w:val="18"/>
          <w:szCs w:val="18"/>
        </w:rPr>
      </w:pPr>
    </w:p>
    <w:p w:rsidR="009F2742" w:rsidRDefault="009F2742">
      <w:pPr>
        <w:pStyle w:val="Odstavecseseznamem"/>
        <w:numPr>
          <w:ilvl w:val="1"/>
          <w:numId w:val="8"/>
        </w:numPr>
        <w:tabs>
          <w:tab w:val="left" w:pos="0"/>
        </w:tabs>
        <w:suppressAutoHyphens/>
        <w:autoSpaceDE w:val="0"/>
        <w:ind w:left="426" w:hanging="426"/>
        <w:jc w:val="both"/>
        <w:rPr>
          <w:rFonts w:ascii="Arial" w:eastAsia="Calibri" w:hAnsi="Arial" w:cs="Arial"/>
          <w:sz w:val="18"/>
          <w:szCs w:val="18"/>
        </w:rPr>
      </w:pPr>
      <w:r>
        <w:rPr>
          <w:rFonts w:ascii="Arial" w:eastAsia="Calibri" w:hAnsi="Arial" w:cs="Arial"/>
          <w:sz w:val="18"/>
          <w:szCs w:val="18"/>
        </w:rPr>
        <w:t xml:space="preserve">Dojde-li v souvislosti s poskytováním plnění dle této smlouvy ke vzniku škody na majetku (rozumí se bez ohledu na míru zavinění zhotovitele, stejně jako v případě jeho nečinnosti či opomenutí), </w:t>
      </w:r>
      <w:r w:rsidR="00767698">
        <w:rPr>
          <w:rFonts w:ascii="Arial" w:eastAsia="Calibri" w:hAnsi="Arial" w:cs="Arial"/>
          <w:sz w:val="18"/>
          <w:szCs w:val="18"/>
        </w:rPr>
        <w:t>s nímž je objednatel příslušný hospodařit</w:t>
      </w:r>
      <w:r>
        <w:rPr>
          <w:rFonts w:ascii="Arial" w:eastAsia="Calibri" w:hAnsi="Arial" w:cs="Arial"/>
          <w:sz w:val="18"/>
          <w:szCs w:val="18"/>
        </w:rPr>
        <w:t>, je zhotovitel povinen tyto škody na vlastní náklad odstranit, a to uvedením do původního stavu. Pouze v případě, kdy odstranění takto vzniklých škod uvedením do původního stavu nebude objektivně možné, nahradí zhotovitel objednateli vzniklou škodu v penězích.</w:t>
      </w:r>
    </w:p>
    <w:p w:rsidR="009F2742" w:rsidRDefault="009F2742">
      <w:pPr>
        <w:pStyle w:val="Odstavecseseznamem"/>
        <w:tabs>
          <w:tab w:val="left" w:pos="426"/>
        </w:tabs>
        <w:autoSpaceDE w:val="0"/>
        <w:ind w:left="426" w:hanging="426"/>
        <w:jc w:val="both"/>
        <w:rPr>
          <w:rFonts w:ascii="Arial" w:eastAsia="Calibri" w:hAnsi="Arial" w:cs="Arial"/>
          <w:sz w:val="18"/>
          <w:szCs w:val="18"/>
        </w:rPr>
      </w:pPr>
    </w:p>
    <w:p w:rsidR="009F2742" w:rsidRDefault="009F2742">
      <w:pPr>
        <w:pStyle w:val="Odstavecseseznamem"/>
        <w:numPr>
          <w:ilvl w:val="1"/>
          <w:numId w:val="8"/>
        </w:numPr>
        <w:tabs>
          <w:tab w:val="left" w:pos="426"/>
        </w:tabs>
        <w:suppressAutoHyphens/>
        <w:autoSpaceDE w:val="0"/>
        <w:ind w:left="426" w:hanging="426"/>
        <w:jc w:val="both"/>
        <w:rPr>
          <w:rFonts w:ascii="Arial" w:eastAsia="Calibri" w:hAnsi="Arial" w:cs="Arial"/>
          <w:sz w:val="18"/>
          <w:szCs w:val="18"/>
        </w:rPr>
      </w:pPr>
      <w:r>
        <w:rPr>
          <w:rFonts w:ascii="Arial" w:eastAsia="Calibri" w:hAnsi="Arial" w:cs="Arial"/>
          <w:sz w:val="18"/>
          <w:szCs w:val="18"/>
        </w:rPr>
        <w:t>Pravidlo dle předchozího odstavce tohoto článku platí i v případě, že ke vzniku škody dojde v důsledku činnosti osob, které budou zajišťovat poskytování sjednaných služeb pro zhotovitele.</w:t>
      </w:r>
    </w:p>
    <w:p w:rsidR="009F2742" w:rsidRDefault="009F2742">
      <w:pPr>
        <w:pStyle w:val="Odstavecseseznamem"/>
        <w:tabs>
          <w:tab w:val="left" w:pos="426"/>
        </w:tabs>
        <w:autoSpaceDE w:val="0"/>
        <w:ind w:left="426" w:hanging="426"/>
        <w:jc w:val="both"/>
        <w:rPr>
          <w:rFonts w:ascii="Arial" w:eastAsia="Calibri" w:hAnsi="Arial" w:cs="Arial"/>
          <w:sz w:val="18"/>
          <w:szCs w:val="18"/>
        </w:rPr>
      </w:pPr>
    </w:p>
    <w:p w:rsidR="009F2742" w:rsidRDefault="009F2742">
      <w:pPr>
        <w:tabs>
          <w:tab w:val="left" w:pos="360"/>
        </w:tabs>
        <w:ind w:left="426" w:hanging="426"/>
        <w:jc w:val="both"/>
        <w:rPr>
          <w:rFonts w:ascii="Arial" w:hAnsi="Arial" w:cs="Arial"/>
          <w:i/>
          <w:color w:val="FF6600"/>
          <w:sz w:val="18"/>
          <w:szCs w:val="18"/>
        </w:rPr>
      </w:pPr>
      <w:r>
        <w:rPr>
          <w:rFonts w:ascii="Arial" w:hAnsi="Arial" w:cs="Arial"/>
          <w:b/>
          <w:bCs/>
          <w:sz w:val="18"/>
          <w:szCs w:val="18"/>
        </w:rPr>
        <w:t xml:space="preserve">5.5 </w:t>
      </w:r>
      <w:r>
        <w:rPr>
          <w:rFonts w:ascii="Arial" w:hAnsi="Arial" w:cs="Arial"/>
          <w:b/>
          <w:bCs/>
          <w:sz w:val="18"/>
          <w:szCs w:val="18"/>
        </w:rPr>
        <w:tab/>
      </w:r>
      <w:r>
        <w:rPr>
          <w:rFonts w:ascii="Arial" w:hAnsi="Arial" w:cs="Arial"/>
          <w:b/>
          <w:bCs/>
          <w:sz w:val="18"/>
          <w:szCs w:val="18"/>
        </w:rPr>
        <w:tab/>
      </w:r>
      <w:r>
        <w:rPr>
          <w:rFonts w:ascii="Arial" w:hAnsi="Arial" w:cs="Arial"/>
          <w:sz w:val="18"/>
          <w:szCs w:val="18"/>
        </w:rPr>
        <w:t xml:space="preserve">Zhotovitel je povinen uzavřít pojistnou smlouvu na odpovědnost za škodu </w:t>
      </w:r>
      <w:r w:rsidR="00F76142">
        <w:rPr>
          <w:rFonts w:ascii="Arial" w:hAnsi="Arial" w:cs="Arial"/>
          <w:sz w:val="18"/>
          <w:szCs w:val="18"/>
        </w:rPr>
        <w:t xml:space="preserve">s </w:t>
      </w:r>
      <w:r>
        <w:rPr>
          <w:rFonts w:ascii="Arial" w:hAnsi="Arial" w:cs="Arial"/>
          <w:sz w:val="18"/>
          <w:szCs w:val="18"/>
        </w:rPr>
        <w:t>pojistn</w:t>
      </w:r>
      <w:r w:rsidR="00F76142">
        <w:rPr>
          <w:rFonts w:ascii="Arial" w:hAnsi="Arial" w:cs="Arial"/>
          <w:sz w:val="18"/>
          <w:szCs w:val="18"/>
        </w:rPr>
        <w:t>ým</w:t>
      </w:r>
      <w:r>
        <w:rPr>
          <w:rFonts w:ascii="Arial" w:hAnsi="Arial" w:cs="Arial"/>
          <w:sz w:val="18"/>
          <w:szCs w:val="18"/>
        </w:rPr>
        <w:t xml:space="preserve"> plnění</w:t>
      </w:r>
      <w:r w:rsidR="00F76142">
        <w:rPr>
          <w:rFonts w:ascii="Arial" w:hAnsi="Arial" w:cs="Arial"/>
          <w:sz w:val="18"/>
          <w:szCs w:val="18"/>
        </w:rPr>
        <w:t>m</w:t>
      </w:r>
      <w:r>
        <w:rPr>
          <w:rFonts w:ascii="Arial" w:hAnsi="Arial" w:cs="Arial"/>
          <w:sz w:val="18"/>
          <w:szCs w:val="18"/>
        </w:rPr>
        <w:t xml:space="preserve"> nejméně </w:t>
      </w:r>
      <w:r w:rsidR="00440A27">
        <w:rPr>
          <w:rFonts w:ascii="Arial" w:hAnsi="Arial" w:cs="Arial"/>
          <w:sz w:val="18"/>
          <w:szCs w:val="18"/>
        </w:rPr>
        <w:t>2</w:t>
      </w:r>
      <w:r w:rsidR="00A309BC">
        <w:rPr>
          <w:rFonts w:ascii="Arial" w:hAnsi="Arial" w:cs="Arial"/>
          <w:sz w:val="18"/>
          <w:szCs w:val="18"/>
        </w:rPr>
        <w:t> </w:t>
      </w:r>
      <w:r w:rsidR="00E964D6">
        <w:rPr>
          <w:rFonts w:ascii="Arial" w:hAnsi="Arial" w:cs="Arial"/>
          <w:sz w:val="18"/>
          <w:szCs w:val="18"/>
        </w:rPr>
        <w:t>000</w:t>
      </w:r>
      <w:r w:rsidR="00160023">
        <w:rPr>
          <w:rFonts w:ascii="Arial" w:hAnsi="Arial" w:cs="Arial"/>
          <w:sz w:val="18"/>
          <w:szCs w:val="18"/>
        </w:rPr>
        <w:t> </w:t>
      </w:r>
      <w:r w:rsidR="00A309BC">
        <w:rPr>
          <w:rFonts w:ascii="Arial" w:hAnsi="Arial" w:cs="Arial"/>
          <w:sz w:val="18"/>
          <w:szCs w:val="18"/>
        </w:rPr>
        <w:t>000</w:t>
      </w:r>
      <w:r w:rsidR="00160023">
        <w:rPr>
          <w:rFonts w:ascii="Arial" w:hAnsi="Arial" w:cs="Arial"/>
          <w:sz w:val="18"/>
          <w:szCs w:val="18"/>
        </w:rPr>
        <w:t xml:space="preserve"> Kč</w:t>
      </w:r>
      <w:r w:rsidR="002D4E53">
        <w:rPr>
          <w:rFonts w:ascii="Arial" w:hAnsi="Arial" w:cs="Arial"/>
          <w:sz w:val="18"/>
          <w:szCs w:val="18"/>
        </w:rPr>
        <w:t xml:space="preserve"> a spoluúčastí nejvýše 10 %</w:t>
      </w:r>
      <w:r>
        <w:rPr>
          <w:rFonts w:ascii="Arial" w:hAnsi="Arial" w:cs="Arial"/>
          <w:sz w:val="18"/>
          <w:szCs w:val="18"/>
        </w:rPr>
        <w:t xml:space="preserve">. Zhotovitel </w:t>
      </w:r>
      <w:r w:rsidR="00D00AA7">
        <w:rPr>
          <w:rFonts w:ascii="Arial" w:hAnsi="Arial" w:cs="Arial"/>
          <w:sz w:val="18"/>
          <w:szCs w:val="18"/>
        </w:rPr>
        <w:t xml:space="preserve">je povinen </w:t>
      </w:r>
      <w:r>
        <w:rPr>
          <w:rFonts w:ascii="Arial" w:hAnsi="Arial" w:cs="Arial"/>
          <w:sz w:val="18"/>
          <w:szCs w:val="18"/>
        </w:rPr>
        <w:t>seznámit objednatele s podmínkami uzavřené pojistné smlouvy</w:t>
      </w:r>
      <w:r w:rsidR="00D00AA7">
        <w:rPr>
          <w:rFonts w:ascii="Arial" w:hAnsi="Arial" w:cs="Arial"/>
          <w:sz w:val="18"/>
          <w:szCs w:val="18"/>
        </w:rPr>
        <w:t xml:space="preserve"> </w:t>
      </w:r>
      <w:r w:rsidR="005134BF">
        <w:rPr>
          <w:rFonts w:ascii="Arial" w:hAnsi="Arial" w:cs="Arial"/>
          <w:sz w:val="18"/>
          <w:szCs w:val="18"/>
        </w:rPr>
        <w:t>předložením jejího originálu či kopie</w:t>
      </w:r>
      <w:r>
        <w:rPr>
          <w:rFonts w:ascii="Arial" w:hAnsi="Arial" w:cs="Arial"/>
          <w:sz w:val="18"/>
          <w:szCs w:val="18"/>
        </w:rPr>
        <w:t>, a to nejpozději do doby převzetí staveniště k zahájení stavby.</w:t>
      </w:r>
      <w:r w:rsidR="0094301C">
        <w:rPr>
          <w:rFonts w:ascii="Arial" w:hAnsi="Arial" w:cs="Arial"/>
          <w:sz w:val="18"/>
          <w:szCs w:val="18"/>
        </w:rPr>
        <w:t xml:space="preserve"> Zhotovitel je povinen kdykoliv v průběhu provádění díla předložit objednateli na jeho vyzvání pojistn</w:t>
      </w:r>
      <w:r w:rsidR="00A52862">
        <w:rPr>
          <w:rFonts w:ascii="Arial" w:hAnsi="Arial" w:cs="Arial"/>
          <w:sz w:val="18"/>
          <w:szCs w:val="18"/>
        </w:rPr>
        <w:t>ou</w:t>
      </w:r>
      <w:r w:rsidR="0094301C">
        <w:rPr>
          <w:rFonts w:ascii="Arial" w:hAnsi="Arial" w:cs="Arial"/>
          <w:sz w:val="18"/>
          <w:szCs w:val="18"/>
        </w:rPr>
        <w:t xml:space="preserve"> smlouv</w:t>
      </w:r>
      <w:r w:rsidR="00A52862">
        <w:rPr>
          <w:rFonts w:ascii="Arial" w:hAnsi="Arial" w:cs="Arial"/>
          <w:sz w:val="18"/>
          <w:szCs w:val="18"/>
        </w:rPr>
        <w:t>u nebo její kopii</w:t>
      </w:r>
      <w:r w:rsidR="0094301C">
        <w:rPr>
          <w:rFonts w:ascii="Arial" w:hAnsi="Arial" w:cs="Arial"/>
          <w:sz w:val="18"/>
          <w:szCs w:val="18"/>
        </w:rPr>
        <w:t xml:space="preserve">, ze které bude vyplývat splnění povinnosti zhotovitele dle věty první </w:t>
      </w:r>
      <w:proofErr w:type="gramStart"/>
      <w:r w:rsidR="0094301C">
        <w:rPr>
          <w:rFonts w:ascii="Arial" w:hAnsi="Arial" w:cs="Arial"/>
          <w:sz w:val="18"/>
          <w:szCs w:val="18"/>
        </w:rPr>
        <w:t>tohoto</w:t>
      </w:r>
      <w:proofErr w:type="gramEnd"/>
      <w:r w:rsidR="00F76142">
        <w:rPr>
          <w:rFonts w:ascii="Arial" w:hAnsi="Arial" w:cs="Arial"/>
          <w:sz w:val="18"/>
          <w:szCs w:val="18"/>
        </w:rPr>
        <w:t xml:space="preserve"> </w:t>
      </w:r>
      <w:r w:rsidR="0094301C">
        <w:rPr>
          <w:rFonts w:ascii="Arial" w:hAnsi="Arial" w:cs="Arial"/>
          <w:sz w:val="18"/>
          <w:szCs w:val="18"/>
        </w:rPr>
        <w:t xml:space="preserve">odstavce, a to vždy nejpozději do tří pracovních dnů ode dne, ve kterém výzvu objednatele obdržel. </w:t>
      </w:r>
    </w:p>
    <w:p w:rsidR="009F2742" w:rsidRDefault="009F2742">
      <w:pPr>
        <w:ind w:left="426" w:hanging="426"/>
        <w:jc w:val="both"/>
        <w:rPr>
          <w:rFonts w:ascii="Arial" w:hAnsi="Arial" w:cs="Arial"/>
          <w:sz w:val="18"/>
          <w:highlight w:val="yellow"/>
        </w:rPr>
      </w:pPr>
    </w:p>
    <w:p w:rsidR="009F2742" w:rsidRDefault="009F2742">
      <w:pPr>
        <w:jc w:val="center"/>
        <w:rPr>
          <w:rFonts w:ascii="Arial" w:hAnsi="Arial" w:cs="Arial"/>
          <w:b/>
          <w:snapToGrid w:val="0"/>
        </w:rPr>
      </w:pPr>
      <w:r>
        <w:rPr>
          <w:rFonts w:ascii="Arial" w:hAnsi="Arial" w:cs="Arial"/>
          <w:b/>
          <w:snapToGrid w:val="0"/>
        </w:rPr>
        <w:t xml:space="preserve">VI. </w:t>
      </w:r>
    </w:p>
    <w:p w:rsidR="009F2742" w:rsidRDefault="009F2742">
      <w:pPr>
        <w:jc w:val="center"/>
        <w:rPr>
          <w:rFonts w:ascii="Arial" w:hAnsi="Arial" w:cs="Arial"/>
          <w:b/>
          <w:snapToGrid w:val="0"/>
        </w:rPr>
      </w:pPr>
      <w:r>
        <w:rPr>
          <w:rFonts w:ascii="Arial" w:hAnsi="Arial" w:cs="Arial"/>
          <w:b/>
          <w:snapToGrid w:val="0"/>
        </w:rPr>
        <w:t xml:space="preserve">Cena díla </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rsidR="00E406C1" w:rsidRPr="009D6F31" w:rsidRDefault="00E406C1">
      <w:pPr>
        <w:pStyle w:val="Zkladntext"/>
        <w:jc w:val="center"/>
        <w:rPr>
          <w:rFonts w:ascii="Arial" w:hAnsi="Arial" w:cs="Arial"/>
          <w:b/>
          <w:snapToGrid w:val="0"/>
          <w:sz w:val="10"/>
          <w:szCs w:val="10"/>
        </w:rPr>
      </w:pPr>
    </w:p>
    <w:p w:rsidR="00E406C1" w:rsidRDefault="00E406C1" w:rsidP="00E406C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z w:val="18"/>
          <w:szCs w:val="18"/>
        </w:rPr>
      </w:pPr>
      <w:r>
        <w:rPr>
          <w:rFonts w:ascii="Arial" w:hAnsi="Arial" w:cs="Arial"/>
          <w:b/>
          <w:bCs/>
          <w:sz w:val="18"/>
          <w:szCs w:val="18"/>
        </w:rPr>
        <w:t>6.1</w:t>
      </w:r>
      <w:r>
        <w:rPr>
          <w:rFonts w:ascii="Arial" w:hAnsi="Arial" w:cs="Arial"/>
          <w:b/>
          <w:bCs/>
          <w:sz w:val="18"/>
          <w:szCs w:val="18"/>
        </w:rPr>
        <w:tab/>
      </w:r>
      <w:r w:rsidR="00BF4D5E">
        <w:rPr>
          <w:rFonts w:ascii="Arial" w:hAnsi="Arial" w:cs="Arial"/>
          <w:sz w:val="18"/>
          <w:szCs w:val="18"/>
        </w:rPr>
        <w:t>Smluvní strany se dohodly, že</w:t>
      </w:r>
      <w:r>
        <w:rPr>
          <w:rFonts w:ascii="Arial" w:hAnsi="Arial" w:cs="Arial"/>
          <w:sz w:val="18"/>
          <w:szCs w:val="18"/>
        </w:rPr>
        <w:t xml:space="preserve"> </w:t>
      </w:r>
      <w:r w:rsidR="008232B9">
        <w:rPr>
          <w:rFonts w:ascii="Arial" w:hAnsi="Arial" w:cs="Arial"/>
          <w:sz w:val="18"/>
          <w:szCs w:val="18"/>
        </w:rPr>
        <w:t>celková</w:t>
      </w:r>
      <w:r w:rsidR="00ED75B1">
        <w:rPr>
          <w:rFonts w:ascii="Arial" w:hAnsi="Arial" w:cs="Arial"/>
          <w:sz w:val="18"/>
          <w:szCs w:val="18"/>
        </w:rPr>
        <w:t xml:space="preserve"> </w:t>
      </w:r>
      <w:r>
        <w:rPr>
          <w:rFonts w:ascii="Arial" w:hAnsi="Arial" w:cs="Arial"/>
          <w:sz w:val="18"/>
          <w:szCs w:val="18"/>
        </w:rPr>
        <w:t>cena</w:t>
      </w:r>
      <w:r w:rsidR="00495C4A">
        <w:rPr>
          <w:rFonts w:ascii="Arial" w:hAnsi="Arial" w:cs="Arial"/>
          <w:sz w:val="18"/>
          <w:szCs w:val="18"/>
        </w:rPr>
        <w:t xml:space="preserve"> díla</w:t>
      </w:r>
      <w:r>
        <w:rPr>
          <w:rFonts w:ascii="Arial" w:hAnsi="Arial" w:cs="Arial"/>
          <w:sz w:val="18"/>
          <w:szCs w:val="18"/>
        </w:rPr>
        <w:t xml:space="preserve"> </w:t>
      </w:r>
      <w:r w:rsidR="00044CDB">
        <w:rPr>
          <w:rFonts w:ascii="Arial" w:hAnsi="Arial" w:cs="Arial"/>
          <w:sz w:val="18"/>
          <w:szCs w:val="18"/>
        </w:rPr>
        <w:t xml:space="preserve">je </w:t>
      </w:r>
      <w:r>
        <w:rPr>
          <w:rFonts w:ascii="Arial" w:hAnsi="Arial" w:cs="Arial"/>
          <w:sz w:val="18"/>
          <w:szCs w:val="18"/>
        </w:rPr>
        <w:t>stanovena ve výši:</w:t>
      </w:r>
      <w:r>
        <w:rPr>
          <w:rFonts w:ascii="Arial" w:hAnsi="Arial" w:cs="Arial"/>
          <w:sz w:val="18"/>
          <w:szCs w:val="18"/>
        </w:rPr>
        <w:tab/>
      </w:r>
    </w:p>
    <w:p w:rsidR="00ED75B1" w:rsidRDefault="00ED75B1" w:rsidP="00E406C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z w:val="18"/>
          <w:szCs w:val="18"/>
        </w:rPr>
      </w:pPr>
    </w:p>
    <w:p w:rsidR="00E406C1" w:rsidRDefault="00E406C1" w:rsidP="00E406C1">
      <w:pPr>
        <w:pStyle w:val="Zkladntext"/>
        <w:jc w:val="center"/>
        <w:rPr>
          <w:rFonts w:ascii="Arial" w:hAnsi="Arial" w:cs="Arial"/>
          <w:b/>
          <w:snapToGrid w:val="0"/>
          <w:sz w:val="18"/>
          <w:szCs w:val="18"/>
        </w:rPr>
      </w:pPr>
    </w:p>
    <w:p w:rsidR="00ED75B1" w:rsidRDefault="00ED75B1" w:rsidP="00ED75B1">
      <w:pPr>
        <w:pStyle w:val="Zkladntext"/>
        <w:jc w:val="center"/>
        <w:rPr>
          <w:rFonts w:ascii="Arial" w:hAnsi="Arial" w:cs="Arial"/>
          <w:b/>
          <w:snapToGrid w:val="0"/>
          <w:sz w:val="18"/>
          <w:szCs w:val="18"/>
        </w:rPr>
      </w:pPr>
      <w:r>
        <w:rPr>
          <w:rFonts w:ascii="Arial" w:hAnsi="Arial" w:cs="Arial"/>
          <w:b/>
          <w:snapToGrid w:val="0"/>
          <w:sz w:val="18"/>
          <w:szCs w:val="18"/>
        </w:rPr>
        <w:t>3 455 386,-Kč bez DPH +725 631,-</w:t>
      </w:r>
      <w:r>
        <w:rPr>
          <w:rFonts w:ascii="Arial" w:hAnsi="Arial" w:cs="Arial"/>
          <w:b/>
          <w:sz w:val="18"/>
          <w:szCs w:val="18"/>
        </w:rPr>
        <w:t xml:space="preserve">Kč DPH </w:t>
      </w:r>
      <w:r>
        <w:rPr>
          <w:rFonts w:ascii="Arial" w:hAnsi="Arial" w:cs="Arial"/>
          <w:b/>
          <w:snapToGrid w:val="0"/>
          <w:sz w:val="18"/>
          <w:szCs w:val="18"/>
        </w:rPr>
        <w:t>21</w:t>
      </w:r>
      <w:r>
        <w:rPr>
          <w:rFonts w:ascii="Arial" w:hAnsi="Arial" w:cs="Arial"/>
          <w:b/>
          <w:sz w:val="18"/>
          <w:szCs w:val="18"/>
        </w:rPr>
        <w:t>%, celkem 4 181 017,-Kč</w:t>
      </w:r>
      <w:r>
        <w:rPr>
          <w:rFonts w:ascii="Arial" w:hAnsi="Arial" w:cs="Arial"/>
          <w:sz w:val="18"/>
          <w:szCs w:val="18"/>
        </w:rPr>
        <w:t xml:space="preserve"> </w:t>
      </w:r>
      <w:r>
        <w:rPr>
          <w:rFonts w:ascii="Arial" w:hAnsi="Arial" w:cs="Arial"/>
          <w:b/>
          <w:snapToGrid w:val="0"/>
          <w:sz w:val="18"/>
          <w:szCs w:val="18"/>
        </w:rPr>
        <w:t>včetně DPH</w:t>
      </w:r>
    </w:p>
    <w:p w:rsidR="00ED75B1" w:rsidRDefault="00ED75B1" w:rsidP="00ED75B1">
      <w:pPr>
        <w:pStyle w:val="Zkladntext"/>
        <w:jc w:val="center"/>
        <w:rPr>
          <w:rFonts w:ascii="Arial" w:hAnsi="Arial" w:cs="Arial"/>
          <w:b/>
          <w:snapToGrid w:val="0"/>
          <w:sz w:val="18"/>
          <w:szCs w:val="18"/>
        </w:rPr>
      </w:pPr>
    </w:p>
    <w:p w:rsidR="00ED75B1" w:rsidRPr="000C5713" w:rsidRDefault="00ED75B1" w:rsidP="00ED75B1">
      <w:pPr>
        <w:pStyle w:val="Zkladntext"/>
        <w:jc w:val="center"/>
        <w:rPr>
          <w:rFonts w:ascii="Arial" w:hAnsi="Arial" w:cs="Arial"/>
          <w:b/>
          <w:snapToGrid w:val="0"/>
          <w:sz w:val="18"/>
          <w:szCs w:val="18"/>
        </w:rPr>
      </w:pPr>
      <w:r w:rsidRPr="000C5713">
        <w:rPr>
          <w:rFonts w:ascii="Arial" w:hAnsi="Arial" w:cs="Arial"/>
          <w:b/>
          <w:snapToGrid w:val="0"/>
          <w:sz w:val="18"/>
          <w:szCs w:val="18"/>
        </w:rPr>
        <w:t>(slovy:</w:t>
      </w:r>
      <w:r>
        <w:rPr>
          <w:rFonts w:ascii="Arial" w:hAnsi="Arial" w:cs="Arial"/>
          <w:b/>
          <w:snapToGrid w:val="0"/>
          <w:sz w:val="18"/>
          <w:szCs w:val="18"/>
        </w:rPr>
        <w:t xml:space="preserve"> </w:t>
      </w:r>
      <w:proofErr w:type="spellStart"/>
      <w:r>
        <w:rPr>
          <w:rFonts w:ascii="Arial" w:hAnsi="Arial" w:cs="Arial"/>
          <w:b/>
          <w:snapToGrid w:val="0"/>
          <w:sz w:val="18"/>
          <w:szCs w:val="18"/>
        </w:rPr>
        <w:t>čtyřimiliónystoosmdesátjednatisícsedmnáct</w:t>
      </w:r>
      <w:proofErr w:type="spellEnd"/>
      <w:r>
        <w:rPr>
          <w:rFonts w:ascii="Arial" w:hAnsi="Arial" w:cs="Arial"/>
          <w:b/>
          <w:sz w:val="18"/>
          <w:szCs w:val="18"/>
        </w:rPr>
        <w:t xml:space="preserve"> </w:t>
      </w:r>
      <w:r w:rsidRPr="000C5713">
        <w:rPr>
          <w:rFonts w:ascii="Arial" w:hAnsi="Arial" w:cs="Arial"/>
          <w:b/>
          <w:sz w:val="18"/>
          <w:szCs w:val="18"/>
        </w:rPr>
        <w:t>korun českých</w:t>
      </w:r>
      <w:r w:rsidRPr="000C5713">
        <w:rPr>
          <w:rFonts w:ascii="Arial" w:hAnsi="Arial" w:cs="Arial"/>
          <w:b/>
          <w:snapToGrid w:val="0"/>
          <w:sz w:val="18"/>
          <w:szCs w:val="18"/>
        </w:rPr>
        <w:t>)</w:t>
      </w:r>
    </w:p>
    <w:p w:rsidR="00ED75B1" w:rsidRPr="000C5713" w:rsidRDefault="00ED75B1" w:rsidP="00ED75B1">
      <w:pPr>
        <w:pStyle w:val="Zkladntext"/>
        <w:jc w:val="center"/>
        <w:rPr>
          <w:rFonts w:ascii="Arial" w:hAnsi="Arial" w:cs="Arial"/>
          <w:b/>
          <w:snapToGrid w:val="0"/>
          <w:sz w:val="18"/>
          <w:szCs w:val="18"/>
        </w:rPr>
      </w:pPr>
    </w:p>
    <w:p w:rsidR="00E406C1" w:rsidRPr="009D6F31" w:rsidRDefault="00E406C1" w:rsidP="00E406C1">
      <w:pPr>
        <w:pStyle w:val="Zkladntext"/>
        <w:jc w:val="center"/>
        <w:rPr>
          <w:rFonts w:ascii="Arial" w:hAnsi="Arial" w:cs="Arial"/>
          <w:b/>
          <w:snapToGrid w:val="0"/>
          <w:sz w:val="10"/>
          <w:szCs w:val="10"/>
        </w:rPr>
      </w:pPr>
    </w:p>
    <w:p w:rsidR="009F2742" w:rsidRDefault="009F2742">
      <w:pPr>
        <w:pStyle w:val="Zkladntext"/>
        <w:jc w:val="center"/>
        <w:rPr>
          <w:rFonts w:ascii="Arial" w:hAnsi="Arial" w:cs="Arial"/>
          <w:snapToGrid w:val="0"/>
          <w:sz w:val="18"/>
          <w:szCs w:val="18"/>
        </w:rPr>
      </w:pPr>
    </w:p>
    <w:p w:rsidR="009F2742" w:rsidRDefault="00BF4D5E">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Arial" w:hAnsi="Arial" w:cs="Arial"/>
          <w:b/>
          <w:sz w:val="18"/>
          <w:szCs w:val="18"/>
        </w:rPr>
      </w:pPr>
      <w:r>
        <w:rPr>
          <w:rFonts w:ascii="Arial" w:hAnsi="Arial" w:cs="Arial"/>
          <w:b/>
          <w:sz w:val="18"/>
          <w:szCs w:val="18"/>
        </w:rPr>
        <w:t xml:space="preserve">Objednatel </w:t>
      </w:r>
      <w:r w:rsidR="009F2742">
        <w:rPr>
          <w:rFonts w:ascii="Arial" w:hAnsi="Arial" w:cs="Arial"/>
          <w:b/>
          <w:sz w:val="18"/>
          <w:szCs w:val="18"/>
        </w:rPr>
        <w:t xml:space="preserve">se při výkonu působnosti v oblasti veřejné správy dle § 5 odst. 3 zákona č. 235/2004 </w:t>
      </w:r>
      <w:proofErr w:type="spellStart"/>
      <w:proofErr w:type="gramStart"/>
      <w:r w:rsidR="009F2742">
        <w:rPr>
          <w:rFonts w:ascii="Arial" w:hAnsi="Arial" w:cs="Arial"/>
          <w:b/>
          <w:sz w:val="18"/>
          <w:szCs w:val="18"/>
        </w:rPr>
        <w:t>Sb</w:t>
      </w:r>
      <w:proofErr w:type="spellEnd"/>
      <w:r w:rsidR="009F2742">
        <w:rPr>
          <w:rFonts w:ascii="Arial" w:hAnsi="Arial" w:cs="Arial"/>
          <w:b/>
          <w:sz w:val="18"/>
          <w:szCs w:val="18"/>
        </w:rPr>
        <w:t>,. o dani</w:t>
      </w:r>
      <w:proofErr w:type="gramEnd"/>
      <w:r w:rsidR="009F2742">
        <w:rPr>
          <w:rFonts w:ascii="Arial" w:hAnsi="Arial" w:cs="Arial"/>
          <w:b/>
          <w:sz w:val="18"/>
          <w:szCs w:val="18"/>
        </w:rPr>
        <w:t xml:space="preserve"> z přidané hodnoty</w:t>
      </w:r>
      <w:r w:rsidR="00A97C7F">
        <w:rPr>
          <w:rFonts w:ascii="Arial" w:hAnsi="Arial" w:cs="Arial"/>
          <w:b/>
          <w:sz w:val="18"/>
          <w:szCs w:val="18"/>
        </w:rPr>
        <w:t>,</w:t>
      </w:r>
      <w:r w:rsidR="009F2742">
        <w:rPr>
          <w:rFonts w:ascii="Arial" w:hAnsi="Arial" w:cs="Arial"/>
          <w:b/>
          <w:sz w:val="18"/>
          <w:szCs w:val="18"/>
        </w:rPr>
        <w:t xml:space="preserve"> </w:t>
      </w:r>
      <w:r w:rsidR="009F2742">
        <w:rPr>
          <w:rFonts w:ascii="Arial" w:hAnsi="Arial" w:cs="Arial"/>
          <w:b/>
          <w:bCs/>
          <w:sz w:val="18"/>
          <w:szCs w:val="18"/>
        </w:rPr>
        <w:t>ve znění pozdějších předpisů</w:t>
      </w:r>
      <w:r w:rsidR="009F2742">
        <w:rPr>
          <w:rFonts w:ascii="Arial" w:hAnsi="Arial" w:cs="Arial"/>
          <w:b/>
          <w:sz w:val="18"/>
          <w:szCs w:val="18"/>
        </w:rPr>
        <w:t xml:space="preserve">, nepovažuje za osobu povinnou k dani a nemůže uplatňovat odpočet DPH, tj. nemůže být uplatněn režim přenesené daňové povinnosti dle § 92e zákona č. 235/2004 </w:t>
      </w:r>
      <w:proofErr w:type="spellStart"/>
      <w:r w:rsidR="009F2742">
        <w:rPr>
          <w:rFonts w:ascii="Arial" w:hAnsi="Arial" w:cs="Arial"/>
          <w:b/>
          <w:sz w:val="18"/>
          <w:szCs w:val="18"/>
        </w:rPr>
        <w:t>Sb</w:t>
      </w:r>
      <w:proofErr w:type="spellEnd"/>
      <w:r w:rsidR="009F2742">
        <w:rPr>
          <w:rFonts w:ascii="Arial" w:hAnsi="Arial" w:cs="Arial"/>
          <w:b/>
          <w:sz w:val="18"/>
          <w:szCs w:val="18"/>
        </w:rPr>
        <w:t xml:space="preserve">,. o dani z přidané hodnoty </w:t>
      </w:r>
      <w:r w:rsidR="009F2742">
        <w:rPr>
          <w:rFonts w:ascii="Arial" w:hAnsi="Arial" w:cs="Arial"/>
          <w:b/>
          <w:bCs/>
          <w:sz w:val="18"/>
          <w:szCs w:val="18"/>
        </w:rPr>
        <w:t>ve znění pozdějších předpisů</w:t>
      </w:r>
      <w:r w:rsidR="009F2742">
        <w:rPr>
          <w:rFonts w:ascii="Arial" w:hAnsi="Arial" w:cs="Arial"/>
          <w:b/>
          <w:sz w:val="18"/>
          <w:szCs w:val="18"/>
        </w:rPr>
        <w:t xml:space="preserve">. </w:t>
      </w:r>
    </w:p>
    <w:p w:rsidR="009F2742" w:rsidRDefault="009F2742">
      <w:pPr>
        <w:widowControl w:val="0"/>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outlineLvl w:val="0"/>
        <w:rPr>
          <w:rFonts w:ascii="Arial" w:hAnsi="Arial" w:cs="Arial"/>
          <w:snapToGrid w:val="0"/>
          <w:sz w:val="18"/>
          <w:szCs w:val="18"/>
        </w:rPr>
      </w:pPr>
    </w:p>
    <w:p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Arial" w:hAnsi="Arial" w:cs="Arial"/>
          <w:sz w:val="18"/>
          <w:szCs w:val="18"/>
          <w:shd w:val="clear" w:color="auto" w:fill="FFFF00"/>
        </w:rPr>
      </w:pPr>
      <w:r>
        <w:rPr>
          <w:rFonts w:ascii="Arial" w:hAnsi="Arial" w:cs="Arial"/>
          <w:sz w:val="18"/>
          <w:szCs w:val="18"/>
          <w:shd w:val="clear" w:color="auto" w:fill="FFFFFF"/>
        </w:rPr>
        <w:t xml:space="preserve">Cena za dílo </w:t>
      </w:r>
      <w:r w:rsidR="0094301C">
        <w:rPr>
          <w:rFonts w:ascii="Arial" w:hAnsi="Arial" w:cs="Arial"/>
          <w:sz w:val="18"/>
          <w:szCs w:val="18"/>
          <w:shd w:val="clear" w:color="auto" w:fill="FFFFFF"/>
        </w:rPr>
        <w:t xml:space="preserve">bez DPH </w:t>
      </w:r>
      <w:r>
        <w:rPr>
          <w:rFonts w:ascii="Arial" w:hAnsi="Arial" w:cs="Arial"/>
          <w:sz w:val="18"/>
          <w:szCs w:val="18"/>
          <w:shd w:val="clear" w:color="auto" w:fill="FFFFFF"/>
        </w:rPr>
        <w:t>stanovená v</w:t>
      </w:r>
      <w:r w:rsidR="00B93EFF">
        <w:rPr>
          <w:rFonts w:ascii="Arial" w:hAnsi="Arial" w:cs="Arial"/>
          <w:sz w:val="18"/>
          <w:szCs w:val="18"/>
          <w:shd w:val="clear" w:color="auto" w:fill="FFFFFF"/>
        </w:rPr>
        <w:t xml:space="preserve"> tomto </w:t>
      </w:r>
      <w:r>
        <w:rPr>
          <w:rFonts w:ascii="Arial" w:hAnsi="Arial" w:cs="Arial"/>
          <w:sz w:val="18"/>
          <w:szCs w:val="18"/>
          <w:shd w:val="clear" w:color="auto" w:fill="FFFFFF"/>
        </w:rPr>
        <w:t> odst</w:t>
      </w:r>
      <w:r w:rsidR="00B93EFF">
        <w:rPr>
          <w:rFonts w:ascii="Arial" w:hAnsi="Arial" w:cs="Arial"/>
          <w:sz w:val="18"/>
          <w:szCs w:val="18"/>
          <w:shd w:val="clear" w:color="auto" w:fill="FFFFFF"/>
        </w:rPr>
        <w:t xml:space="preserve">avci </w:t>
      </w:r>
      <w:r>
        <w:rPr>
          <w:rFonts w:ascii="Arial" w:hAnsi="Arial" w:cs="Arial"/>
          <w:sz w:val="18"/>
          <w:szCs w:val="18"/>
          <w:shd w:val="clear" w:color="auto" w:fill="FFFFFF"/>
        </w:rPr>
        <w:t xml:space="preserve">je </w:t>
      </w:r>
      <w:r w:rsidR="0094301C">
        <w:rPr>
          <w:rFonts w:ascii="Arial" w:hAnsi="Arial" w:cs="Arial"/>
          <w:sz w:val="18"/>
          <w:szCs w:val="18"/>
          <w:shd w:val="clear" w:color="auto" w:fill="FFFFFF"/>
        </w:rPr>
        <w:t>nejvýše přípustná</w:t>
      </w:r>
      <w:r>
        <w:rPr>
          <w:rFonts w:ascii="Arial" w:hAnsi="Arial" w:cs="Arial"/>
          <w:sz w:val="18"/>
          <w:szCs w:val="18"/>
          <w:shd w:val="clear" w:color="auto" w:fill="FFFFFF"/>
        </w:rPr>
        <w:t>. Cena za dílo zahrnuje veškeré náklady zhotovitele související s realizací díla a jeho předáním objednateli.</w:t>
      </w:r>
    </w:p>
    <w:p w:rsidR="009F2742" w:rsidRDefault="009F2742">
      <w:pPr>
        <w:widowControl w:val="0"/>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outlineLvl w:val="0"/>
        <w:rPr>
          <w:rFonts w:ascii="Arial" w:hAnsi="Arial" w:cs="Arial"/>
          <w:snapToGrid w:val="0"/>
          <w:sz w:val="18"/>
          <w:szCs w:val="18"/>
        </w:rPr>
      </w:pPr>
    </w:p>
    <w:p w:rsidR="009F2742" w:rsidRDefault="009F2742">
      <w:pPr>
        <w:pStyle w:val="Zkladntext"/>
        <w:tabs>
          <w:tab w:val="left" w:pos="426"/>
        </w:tabs>
        <w:ind w:left="426"/>
        <w:rPr>
          <w:rFonts w:ascii="Arial" w:hAnsi="Arial" w:cs="Arial"/>
          <w:sz w:val="18"/>
          <w:szCs w:val="18"/>
        </w:rPr>
      </w:pPr>
      <w:r>
        <w:rPr>
          <w:rFonts w:ascii="Arial" w:hAnsi="Arial" w:cs="Arial"/>
          <w:sz w:val="18"/>
          <w:szCs w:val="18"/>
        </w:rPr>
        <w:t xml:space="preserve">V ceně jsou zahrnuty veškeré práce, dodávky, výkony a služby nutné ke zhotovení díla, specifikovaného v čl. II. smlouvy. </w:t>
      </w:r>
    </w:p>
    <w:p w:rsidR="009F2742" w:rsidRDefault="009F2742">
      <w:pPr>
        <w:pStyle w:val="Zkladntext"/>
        <w:tabs>
          <w:tab w:val="left" w:pos="426"/>
        </w:tabs>
        <w:ind w:left="426" w:hanging="426"/>
        <w:rPr>
          <w:rFonts w:ascii="Arial" w:hAnsi="Arial" w:cs="Arial"/>
          <w:b/>
          <w:bCs/>
          <w:sz w:val="18"/>
          <w:szCs w:val="18"/>
        </w:rPr>
      </w:pPr>
    </w:p>
    <w:p w:rsidR="009F2742" w:rsidRDefault="009F2742">
      <w:pPr>
        <w:pStyle w:val="Zkladntext"/>
        <w:tabs>
          <w:tab w:val="clear" w:pos="567"/>
          <w:tab w:val="left" w:pos="426"/>
        </w:tabs>
        <w:ind w:left="426" w:hanging="426"/>
        <w:rPr>
          <w:rFonts w:ascii="Arial" w:hAnsi="Arial" w:cs="Arial"/>
          <w:sz w:val="18"/>
          <w:szCs w:val="18"/>
        </w:rPr>
      </w:pPr>
      <w:r>
        <w:rPr>
          <w:rFonts w:ascii="Arial" w:hAnsi="Arial" w:cs="Arial"/>
          <w:b/>
          <w:bCs/>
          <w:sz w:val="18"/>
          <w:szCs w:val="18"/>
        </w:rPr>
        <w:t>6.2</w:t>
      </w:r>
      <w:r>
        <w:rPr>
          <w:rFonts w:ascii="Arial" w:hAnsi="Arial" w:cs="Arial"/>
          <w:b/>
          <w:bCs/>
          <w:sz w:val="18"/>
          <w:szCs w:val="18"/>
        </w:rPr>
        <w:tab/>
      </w:r>
      <w:r>
        <w:rPr>
          <w:rFonts w:ascii="Arial" w:hAnsi="Arial" w:cs="Arial"/>
          <w:sz w:val="18"/>
          <w:szCs w:val="18"/>
        </w:rPr>
        <w:t>K ceně bude připočteno DPH v sazbě aktuální v den uskutečnění zdanitelného plnění.</w:t>
      </w:r>
    </w:p>
    <w:p w:rsidR="009F2742" w:rsidRDefault="009F2742">
      <w:pPr>
        <w:pStyle w:val="Zkladntext"/>
        <w:tabs>
          <w:tab w:val="clear" w:pos="567"/>
          <w:tab w:val="left" w:pos="426"/>
        </w:tabs>
        <w:ind w:left="426" w:hanging="426"/>
        <w:rPr>
          <w:rFonts w:ascii="Arial" w:hAnsi="Arial" w:cs="Arial"/>
          <w:sz w:val="18"/>
          <w:szCs w:val="18"/>
        </w:rPr>
      </w:pPr>
    </w:p>
    <w:p w:rsidR="00E71189" w:rsidRDefault="009F2742" w:rsidP="00E406C1">
      <w:pPr>
        <w:pStyle w:val="Zkladntext"/>
        <w:tabs>
          <w:tab w:val="clear" w:pos="567"/>
          <w:tab w:val="clear" w:pos="1134"/>
          <w:tab w:val="left" w:pos="426"/>
        </w:tabs>
        <w:ind w:left="426" w:hanging="426"/>
        <w:rPr>
          <w:rFonts w:ascii="Arial" w:hAnsi="Arial" w:cs="Arial"/>
          <w:sz w:val="18"/>
          <w:szCs w:val="18"/>
        </w:rPr>
      </w:pPr>
      <w:r>
        <w:rPr>
          <w:rFonts w:ascii="Arial" w:hAnsi="Arial" w:cs="Arial"/>
          <w:b/>
          <w:sz w:val="18"/>
          <w:szCs w:val="18"/>
        </w:rPr>
        <w:t>6.3</w:t>
      </w:r>
      <w:r>
        <w:rPr>
          <w:rFonts w:ascii="Arial" w:hAnsi="Arial" w:cs="Arial"/>
          <w:sz w:val="18"/>
          <w:szCs w:val="18"/>
        </w:rPr>
        <w:tab/>
        <w:t>Objednatel neposkytuje zhotoviteli žádné zálohy</w:t>
      </w:r>
      <w:r w:rsidR="00E406C1">
        <w:rPr>
          <w:rFonts w:ascii="Arial" w:hAnsi="Arial" w:cs="Arial"/>
          <w:sz w:val="18"/>
          <w:szCs w:val="18"/>
        </w:rPr>
        <w:t>, budou propláceny měsíčně dílčí faktury za provedené práce.</w:t>
      </w:r>
    </w:p>
    <w:p w:rsidR="00DB4098" w:rsidRDefault="00DB4098" w:rsidP="00E406C1">
      <w:pPr>
        <w:pStyle w:val="Zkladntext"/>
        <w:tabs>
          <w:tab w:val="clear" w:pos="567"/>
          <w:tab w:val="clear" w:pos="1134"/>
          <w:tab w:val="left" w:pos="426"/>
        </w:tabs>
        <w:ind w:left="426" w:hanging="426"/>
        <w:rPr>
          <w:rFonts w:ascii="Arial" w:hAnsi="Arial" w:cs="Arial"/>
          <w:sz w:val="18"/>
          <w:szCs w:val="18"/>
        </w:rPr>
      </w:pPr>
    </w:p>
    <w:p w:rsidR="0011527F" w:rsidRDefault="00E71590">
      <w:pPr>
        <w:pStyle w:val="Zkladntext"/>
        <w:tabs>
          <w:tab w:val="clear" w:pos="567"/>
          <w:tab w:val="clear" w:pos="1134"/>
          <w:tab w:val="left" w:pos="284"/>
        </w:tabs>
        <w:suppressAutoHyphens/>
        <w:ind w:left="426" w:hanging="426"/>
        <w:rPr>
          <w:rFonts w:ascii="Arial" w:hAnsi="Arial" w:cs="Arial"/>
          <w:sz w:val="18"/>
          <w:szCs w:val="18"/>
        </w:rPr>
      </w:pPr>
      <w:proofErr w:type="gramStart"/>
      <w:r w:rsidRPr="007F2BFA">
        <w:rPr>
          <w:rFonts w:ascii="Arial" w:hAnsi="Arial" w:cs="Arial"/>
          <w:b/>
          <w:sz w:val="18"/>
          <w:szCs w:val="18"/>
        </w:rPr>
        <w:t>6.4</w:t>
      </w:r>
      <w:proofErr w:type="gramEnd"/>
      <w:r w:rsidRPr="007F2BFA">
        <w:rPr>
          <w:rFonts w:ascii="Arial" w:hAnsi="Arial" w:cs="Arial"/>
          <w:b/>
          <w:sz w:val="18"/>
          <w:szCs w:val="18"/>
        </w:rPr>
        <w:t>.</w:t>
      </w:r>
      <w:r>
        <w:rPr>
          <w:rFonts w:ascii="Arial" w:hAnsi="Arial" w:cs="Arial"/>
          <w:sz w:val="18"/>
          <w:szCs w:val="18"/>
        </w:rPr>
        <w:tab/>
      </w:r>
      <w:r w:rsidRPr="00567796">
        <w:rPr>
          <w:rFonts w:ascii="Arial" w:hAnsi="Arial" w:cs="Arial"/>
          <w:sz w:val="18"/>
          <w:szCs w:val="18"/>
        </w:rPr>
        <w:t xml:space="preserve">Pokud dojde při realizaci díla k jakýmkoliv doplňkům nebo rozšíření rozsahu předmětu díla na základě požadavku objednatele nebo na základě dohody s ním, bude toto předmětem písemného dodatku ke smlouvě. Jakékoliv vícepráce </w:t>
      </w:r>
      <w:r w:rsidR="004D7505">
        <w:rPr>
          <w:rFonts w:ascii="Arial" w:hAnsi="Arial" w:cs="Arial"/>
          <w:sz w:val="18"/>
          <w:szCs w:val="18"/>
        </w:rPr>
        <w:t xml:space="preserve">či </w:t>
      </w:r>
      <w:proofErr w:type="spellStart"/>
      <w:r w:rsidR="004D7505">
        <w:rPr>
          <w:rFonts w:ascii="Arial" w:hAnsi="Arial" w:cs="Arial"/>
          <w:sz w:val="18"/>
          <w:szCs w:val="18"/>
        </w:rPr>
        <w:t>méněpráce</w:t>
      </w:r>
      <w:proofErr w:type="spellEnd"/>
      <w:r w:rsidR="004D7505">
        <w:rPr>
          <w:rFonts w:ascii="Arial" w:hAnsi="Arial" w:cs="Arial"/>
          <w:sz w:val="18"/>
          <w:szCs w:val="18"/>
        </w:rPr>
        <w:t xml:space="preserve"> </w:t>
      </w:r>
      <w:r w:rsidRPr="00567796">
        <w:rPr>
          <w:rFonts w:ascii="Arial" w:hAnsi="Arial" w:cs="Arial"/>
          <w:sz w:val="18"/>
          <w:szCs w:val="18"/>
        </w:rPr>
        <w:t xml:space="preserve">budou zadány v souladu s příslušným ustanovením zákona </w:t>
      </w:r>
      <w:r w:rsidRPr="00567796">
        <w:rPr>
          <w:rFonts w:ascii="Arial" w:hAnsi="Arial" w:cs="Arial"/>
          <w:bCs/>
          <w:sz w:val="18"/>
          <w:szCs w:val="18"/>
        </w:rPr>
        <w:t>č. 13</w:t>
      </w:r>
      <w:r>
        <w:rPr>
          <w:rFonts w:ascii="Arial" w:hAnsi="Arial" w:cs="Arial"/>
          <w:bCs/>
          <w:sz w:val="18"/>
          <w:szCs w:val="18"/>
        </w:rPr>
        <w:t>4</w:t>
      </w:r>
      <w:r w:rsidRPr="00567796">
        <w:rPr>
          <w:rFonts w:ascii="Arial" w:hAnsi="Arial" w:cs="Arial"/>
          <w:bCs/>
          <w:sz w:val="18"/>
          <w:szCs w:val="18"/>
        </w:rPr>
        <w:t>/20</w:t>
      </w:r>
      <w:r>
        <w:rPr>
          <w:rFonts w:ascii="Arial" w:hAnsi="Arial" w:cs="Arial"/>
          <w:bCs/>
          <w:sz w:val="18"/>
          <w:szCs w:val="18"/>
        </w:rPr>
        <w:t>1</w:t>
      </w:r>
      <w:r w:rsidRPr="00567796">
        <w:rPr>
          <w:rFonts w:ascii="Arial" w:hAnsi="Arial" w:cs="Arial"/>
          <w:bCs/>
          <w:sz w:val="18"/>
          <w:szCs w:val="18"/>
        </w:rPr>
        <w:t xml:space="preserve">6 Sb., o </w:t>
      </w:r>
      <w:r>
        <w:rPr>
          <w:rFonts w:ascii="Arial" w:hAnsi="Arial" w:cs="Arial"/>
          <w:bCs/>
          <w:sz w:val="18"/>
          <w:szCs w:val="18"/>
        </w:rPr>
        <w:t xml:space="preserve">zadávání </w:t>
      </w:r>
      <w:r w:rsidRPr="00567796">
        <w:rPr>
          <w:rFonts w:ascii="Arial" w:hAnsi="Arial" w:cs="Arial"/>
          <w:bCs/>
          <w:sz w:val="18"/>
          <w:szCs w:val="18"/>
        </w:rPr>
        <w:t>veřejných zakáz</w:t>
      </w:r>
      <w:r>
        <w:rPr>
          <w:rFonts w:ascii="Arial" w:hAnsi="Arial" w:cs="Arial"/>
          <w:bCs/>
          <w:sz w:val="18"/>
          <w:szCs w:val="18"/>
        </w:rPr>
        <w:t>e</w:t>
      </w:r>
      <w:r w:rsidRPr="00567796">
        <w:rPr>
          <w:rFonts w:ascii="Arial" w:hAnsi="Arial" w:cs="Arial"/>
          <w:bCs/>
          <w:sz w:val="18"/>
          <w:szCs w:val="18"/>
        </w:rPr>
        <w:t>k, ve znění pozdějších předpisů</w:t>
      </w:r>
      <w:r w:rsidR="000605C4">
        <w:rPr>
          <w:rFonts w:ascii="Arial" w:hAnsi="Arial" w:cs="Arial"/>
          <w:sz w:val="18"/>
          <w:szCs w:val="18"/>
        </w:rPr>
        <w:t>, a souvisejících vnitřních předpisů objednatele, s nimiž zhotovitele seznámí.</w:t>
      </w:r>
      <w:r w:rsidRPr="00567796">
        <w:rPr>
          <w:rFonts w:ascii="Arial" w:hAnsi="Arial" w:cs="Arial"/>
          <w:sz w:val="18"/>
          <w:szCs w:val="18"/>
        </w:rPr>
        <w:t xml:space="preserve"> Teprve poté má zhotovitel právo na realizaci těchto změn a na jejich úhradu.</w:t>
      </w:r>
    </w:p>
    <w:p w:rsidR="00E71590" w:rsidRDefault="00E71590" w:rsidP="00E406C1">
      <w:pPr>
        <w:pStyle w:val="Zkladntext"/>
        <w:tabs>
          <w:tab w:val="clear" w:pos="567"/>
          <w:tab w:val="clear" w:pos="1134"/>
          <w:tab w:val="left" w:pos="426"/>
        </w:tabs>
        <w:ind w:left="426" w:hanging="426"/>
        <w:rPr>
          <w:rFonts w:ascii="Arial" w:hAnsi="Arial" w:cs="Arial"/>
          <w:sz w:val="18"/>
          <w:szCs w:val="18"/>
        </w:rPr>
      </w:pPr>
    </w:p>
    <w:p w:rsidR="0050329A" w:rsidRDefault="0050329A" w:rsidP="00E406C1">
      <w:pPr>
        <w:pStyle w:val="Zkladntext"/>
        <w:tabs>
          <w:tab w:val="clear" w:pos="567"/>
          <w:tab w:val="clear" w:pos="1134"/>
          <w:tab w:val="left" w:pos="426"/>
        </w:tabs>
        <w:ind w:left="426" w:hanging="426"/>
        <w:rPr>
          <w:rFonts w:ascii="Arial" w:hAnsi="Arial" w:cs="Arial"/>
          <w:sz w:val="18"/>
          <w:szCs w:val="18"/>
        </w:rPr>
      </w:pPr>
      <w:r>
        <w:rPr>
          <w:rFonts w:ascii="Arial" w:hAnsi="Arial" w:cs="Arial"/>
          <w:b/>
          <w:sz w:val="18"/>
          <w:szCs w:val="18"/>
        </w:rPr>
        <w:t>6.</w:t>
      </w:r>
      <w:r w:rsidR="00E71590">
        <w:rPr>
          <w:rFonts w:ascii="Arial" w:hAnsi="Arial" w:cs="Arial"/>
          <w:b/>
          <w:sz w:val="18"/>
          <w:szCs w:val="18"/>
        </w:rPr>
        <w:t>5</w:t>
      </w:r>
      <w:r>
        <w:rPr>
          <w:rFonts w:ascii="Arial" w:hAnsi="Arial" w:cs="Arial"/>
          <w:b/>
          <w:sz w:val="18"/>
          <w:szCs w:val="18"/>
        </w:rPr>
        <w:tab/>
      </w:r>
      <w:r w:rsidRPr="0050329A">
        <w:rPr>
          <w:rFonts w:ascii="Arial" w:hAnsi="Arial" w:cs="Arial"/>
          <w:sz w:val="18"/>
          <w:szCs w:val="18"/>
        </w:rPr>
        <w:t xml:space="preserve">Pro případ, že objednatel zadá u zhotovitele provedení víceprací, vztahujících se k předmětu zakázky, ocení zhotovitel tyto práce s využitím položek ze </w:t>
      </w:r>
      <w:proofErr w:type="spellStart"/>
      <w:r w:rsidRPr="0050329A">
        <w:rPr>
          <w:rFonts w:ascii="Arial" w:hAnsi="Arial" w:cs="Arial"/>
          <w:sz w:val="18"/>
          <w:szCs w:val="18"/>
        </w:rPr>
        <w:t>zasmluvněného</w:t>
      </w:r>
      <w:proofErr w:type="spellEnd"/>
      <w:r w:rsidRPr="0050329A">
        <w:rPr>
          <w:rFonts w:ascii="Arial" w:hAnsi="Arial" w:cs="Arial"/>
          <w:sz w:val="18"/>
          <w:szCs w:val="18"/>
        </w:rPr>
        <w:t xml:space="preserve"> rozpočtu</w:t>
      </w:r>
      <w:r w:rsidR="004D7505">
        <w:rPr>
          <w:rFonts w:ascii="Arial" w:hAnsi="Arial" w:cs="Arial"/>
          <w:sz w:val="18"/>
          <w:szCs w:val="18"/>
        </w:rPr>
        <w:t>. P</w:t>
      </w:r>
      <w:r w:rsidRPr="0050329A">
        <w:rPr>
          <w:rFonts w:ascii="Arial" w:hAnsi="Arial" w:cs="Arial"/>
          <w:sz w:val="18"/>
          <w:szCs w:val="18"/>
        </w:rPr>
        <w:t>okud je rozpočet obsahovat nebude</w:t>
      </w:r>
      <w:r>
        <w:rPr>
          <w:rFonts w:ascii="Arial" w:hAnsi="Arial" w:cs="Arial"/>
          <w:sz w:val="18"/>
          <w:szCs w:val="18"/>
        </w:rPr>
        <w:t>,</w:t>
      </w:r>
      <w:r w:rsidR="00160023">
        <w:rPr>
          <w:rFonts w:ascii="Arial" w:hAnsi="Arial" w:cs="Arial"/>
          <w:sz w:val="18"/>
          <w:szCs w:val="18"/>
        </w:rPr>
        <w:t xml:space="preserve"> cena se sjedná individuálně, její výše však nesmí překročit</w:t>
      </w:r>
      <w:r w:rsidRPr="0050329A">
        <w:rPr>
          <w:rFonts w:ascii="Arial" w:hAnsi="Arial" w:cs="Arial"/>
          <w:sz w:val="18"/>
          <w:szCs w:val="18"/>
        </w:rPr>
        <w:t xml:space="preserve"> </w:t>
      </w:r>
      <w:r w:rsidR="004D7505">
        <w:rPr>
          <w:rFonts w:ascii="Arial" w:hAnsi="Arial" w:cs="Arial"/>
          <w:sz w:val="18"/>
          <w:szCs w:val="18"/>
        </w:rPr>
        <w:t xml:space="preserve">cenovou hladinu položek dle ceníku </w:t>
      </w:r>
      <w:r w:rsidRPr="0050329A">
        <w:rPr>
          <w:rFonts w:ascii="Arial" w:hAnsi="Arial" w:cs="Arial"/>
          <w:sz w:val="18"/>
          <w:szCs w:val="18"/>
        </w:rPr>
        <w:t>ÚRS mínus 15</w:t>
      </w:r>
      <w:r w:rsidR="004D7505">
        <w:rPr>
          <w:rFonts w:ascii="Arial" w:hAnsi="Arial" w:cs="Arial"/>
          <w:sz w:val="18"/>
          <w:szCs w:val="18"/>
        </w:rPr>
        <w:t xml:space="preserve"> </w:t>
      </w:r>
      <w:r w:rsidRPr="0050329A">
        <w:rPr>
          <w:rFonts w:ascii="Arial" w:hAnsi="Arial" w:cs="Arial"/>
          <w:sz w:val="18"/>
          <w:szCs w:val="18"/>
        </w:rPr>
        <w:t>% příslušn</w:t>
      </w:r>
      <w:r w:rsidR="004D7505">
        <w:rPr>
          <w:rFonts w:ascii="Arial" w:hAnsi="Arial" w:cs="Arial"/>
          <w:sz w:val="18"/>
          <w:szCs w:val="18"/>
        </w:rPr>
        <w:t>ou pro</w:t>
      </w:r>
      <w:r w:rsidRPr="0050329A">
        <w:rPr>
          <w:rFonts w:ascii="Arial" w:hAnsi="Arial" w:cs="Arial"/>
          <w:sz w:val="18"/>
          <w:szCs w:val="18"/>
        </w:rPr>
        <w:t xml:space="preserve"> kalendářní rok zadání víceprací.</w:t>
      </w:r>
    </w:p>
    <w:p w:rsidR="009F2742" w:rsidRDefault="009F2742" w:rsidP="00AF517E">
      <w:pPr>
        <w:jc w:val="both"/>
        <w:rPr>
          <w:rFonts w:ascii="Arial" w:hAnsi="Arial" w:cs="Arial"/>
          <w:sz w:val="18"/>
          <w:szCs w:val="18"/>
        </w:rPr>
      </w:pPr>
    </w:p>
    <w:p w:rsidR="009F2742" w:rsidRDefault="009F2742">
      <w:pPr>
        <w:jc w:val="center"/>
        <w:rPr>
          <w:rFonts w:ascii="Arial" w:hAnsi="Arial" w:cs="Arial"/>
          <w:b/>
          <w:snapToGrid w:val="0"/>
        </w:rPr>
      </w:pPr>
      <w:r>
        <w:rPr>
          <w:rFonts w:ascii="Arial" w:hAnsi="Arial" w:cs="Arial"/>
          <w:b/>
          <w:snapToGrid w:val="0"/>
        </w:rPr>
        <w:t>VII.</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napToGrid w:val="0"/>
        </w:rPr>
      </w:pPr>
      <w:r>
        <w:rPr>
          <w:rFonts w:ascii="Arial" w:hAnsi="Arial" w:cs="Arial"/>
          <w:b/>
          <w:snapToGrid w:val="0"/>
        </w:rPr>
        <w:t>Platební podmínky</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napToGrid w:val="0"/>
        </w:rPr>
      </w:pPr>
    </w:p>
    <w:p w:rsidR="009F2742" w:rsidRDefault="009F2742">
      <w:pPr>
        <w:pStyle w:val="Zkladntext"/>
        <w:tabs>
          <w:tab w:val="clear" w:pos="567"/>
          <w:tab w:val="left" w:pos="426"/>
        </w:tabs>
        <w:snapToGrid/>
        <w:ind w:left="426" w:hanging="426"/>
        <w:rPr>
          <w:rFonts w:ascii="Arial" w:hAnsi="Arial" w:cs="Arial"/>
          <w:snapToGrid w:val="0"/>
          <w:sz w:val="18"/>
          <w:szCs w:val="18"/>
        </w:rPr>
      </w:pPr>
      <w:r>
        <w:rPr>
          <w:rFonts w:ascii="Arial" w:hAnsi="Arial" w:cs="Arial"/>
          <w:b/>
          <w:snapToGrid w:val="0"/>
          <w:sz w:val="18"/>
          <w:szCs w:val="18"/>
        </w:rPr>
        <w:t>7.1</w:t>
      </w:r>
      <w:r>
        <w:rPr>
          <w:rFonts w:ascii="Arial" w:hAnsi="Arial" w:cs="Arial"/>
          <w:b/>
          <w:snapToGrid w:val="0"/>
          <w:sz w:val="18"/>
          <w:szCs w:val="18"/>
        </w:rPr>
        <w:tab/>
      </w:r>
      <w:r>
        <w:rPr>
          <w:rFonts w:ascii="Arial" w:hAnsi="Arial" w:cs="Arial"/>
          <w:snapToGrid w:val="0"/>
          <w:sz w:val="18"/>
          <w:szCs w:val="18"/>
        </w:rPr>
        <w:t>Účastníci se dohodli, že cena díla bude hrazena formou dílčích faktur zhotovitele</w:t>
      </w:r>
      <w:r w:rsidR="002F6259">
        <w:rPr>
          <w:rFonts w:ascii="Arial" w:hAnsi="Arial" w:cs="Arial"/>
          <w:snapToGrid w:val="0"/>
          <w:sz w:val="18"/>
          <w:szCs w:val="18"/>
        </w:rPr>
        <w:t xml:space="preserve"> (dále též „daňový doklad)</w:t>
      </w:r>
      <w:r>
        <w:rPr>
          <w:rFonts w:ascii="Arial" w:hAnsi="Arial" w:cs="Arial"/>
          <w:snapToGrid w:val="0"/>
          <w:sz w:val="18"/>
          <w:szCs w:val="18"/>
        </w:rPr>
        <w:t>. Podkladem pro vystavení příslušné faktury a pro její úhradu bude výkaz prací</w:t>
      </w:r>
      <w:r w:rsidR="005F711A">
        <w:rPr>
          <w:rFonts w:ascii="Arial" w:hAnsi="Arial" w:cs="Arial"/>
          <w:snapToGrid w:val="0"/>
          <w:sz w:val="18"/>
          <w:szCs w:val="18"/>
        </w:rPr>
        <w:t xml:space="preserve"> oceněných v souladu s položkovým rozpočtem, který tvoří přílohu této smlouvy.</w:t>
      </w:r>
      <w:r>
        <w:rPr>
          <w:rFonts w:ascii="Arial" w:hAnsi="Arial" w:cs="Arial"/>
          <w:snapToGrid w:val="0"/>
          <w:sz w:val="18"/>
          <w:szCs w:val="18"/>
        </w:rPr>
        <w:t xml:space="preserve"> </w:t>
      </w:r>
      <w:r w:rsidR="005F711A">
        <w:rPr>
          <w:rFonts w:ascii="Arial" w:hAnsi="Arial" w:cs="Arial"/>
          <w:snapToGrid w:val="0"/>
          <w:sz w:val="18"/>
          <w:szCs w:val="18"/>
        </w:rPr>
        <w:t xml:space="preserve">Výkaz prací musí být </w:t>
      </w:r>
      <w:r>
        <w:rPr>
          <w:rFonts w:ascii="Arial" w:hAnsi="Arial" w:cs="Arial"/>
          <w:snapToGrid w:val="0"/>
          <w:sz w:val="18"/>
          <w:szCs w:val="18"/>
        </w:rPr>
        <w:t>podepsaný oprávněnými zástupci objednatele, potvrzující splnění podmínky proplacení příslušné faktury. Dílčí faktury budou vystavovány měsíčně</w:t>
      </w:r>
      <w:r w:rsidR="00A5431A">
        <w:rPr>
          <w:rFonts w:ascii="Arial" w:hAnsi="Arial" w:cs="Arial"/>
          <w:snapToGrid w:val="0"/>
          <w:sz w:val="18"/>
          <w:szCs w:val="18"/>
        </w:rPr>
        <w:t>, vždy k 10. dni následujícího měsíce.</w:t>
      </w:r>
    </w:p>
    <w:p w:rsidR="009F2742" w:rsidRDefault="009F2742">
      <w:pPr>
        <w:pStyle w:val="Zkladntext"/>
        <w:tabs>
          <w:tab w:val="clear" w:pos="567"/>
          <w:tab w:val="left" w:pos="426"/>
        </w:tabs>
        <w:snapToGrid/>
        <w:ind w:left="426" w:hanging="426"/>
        <w:rPr>
          <w:rFonts w:ascii="Arial" w:hAnsi="Arial" w:cs="Arial"/>
          <w:snapToGrid w:val="0"/>
          <w:sz w:val="10"/>
          <w:szCs w:val="10"/>
        </w:rPr>
      </w:pPr>
    </w:p>
    <w:p w:rsidR="009F2742" w:rsidRDefault="009F2742">
      <w:pPr>
        <w:pStyle w:val="Zkladntext"/>
        <w:tabs>
          <w:tab w:val="clear" w:pos="567"/>
          <w:tab w:val="left" w:pos="426"/>
        </w:tabs>
        <w:snapToGrid/>
        <w:ind w:left="426" w:hanging="426"/>
        <w:rPr>
          <w:rFonts w:ascii="Arial" w:hAnsi="Arial" w:cs="Arial"/>
          <w:snapToGrid w:val="0"/>
          <w:sz w:val="18"/>
        </w:rPr>
      </w:pPr>
      <w:r>
        <w:rPr>
          <w:rFonts w:ascii="Arial" w:hAnsi="Arial" w:cs="Arial"/>
          <w:snapToGrid w:val="0"/>
          <w:sz w:val="18"/>
        </w:rPr>
        <w:tab/>
        <w:t xml:space="preserve">Zhotovitel předloží výkaz prací objednateli nejdříve následující den po té, kdy </w:t>
      </w:r>
      <w:r w:rsidR="00F0730C">
        <w:rPr>
          <w:rFonts w:ascii="Arial" w:hAnsi="Arial" w:cs="Arial"/>
          <w:snapToGrid w:val="0"/>
          <w:sz w:val="18"/>
        </w:rPr>
        <w:t>b</w:t>
      </w:r>
      <w:r w:rsidR="00E406C1">
        <w:rPr>
          <w:rFonts w:ascii="Arial" w:hAnsi="Arial" w:cs="Arial"/>
          <w:snapToGrid w:val="0"/>
          <w:sz w:val="18"/>
        </w:rPr>
        <w:t>yly práce provedeny</w:t>
      </w:r>
      <w:r w:rsidR="00F0730C">
        <w:rPr>
          <w:rFonts w:ascii="Arial" w:hAnsi="Arial" w:cs="Arial"/>
          <w:snapToGrid w:val="0"/>
          <w:sz w:val="18"/>
        </w:rPr>
        <w:t xml:space="preserve">. </w:t>
      </w:r>
      <w:r>
        <w:rPr>
          <w:rFonts w:ascii="Arial" w:hAnsi="Arial" w:cs="Arial"/>
          <w:snapToGrid w:val="0"/>
          <w:sz w:val="18"/>
        </w:rPr>
        <w:t xml:space="preserve">Zástupce objednatele je povinen se k němu vyjádřit (potvrdit ho, nebo uvést písemně důvody odmítnutí) v termínu do pěti pracovních dní po jeho převzetí. Po marném uplynutí této lhůty se má za to, že </w:t>
      </w:r>
      <w:r w:rsidR="005F711A">
        <w:rPr>
          <w:rFonts w:ascii="Arial" w:hAnsi="Arial" w:cs="Arial"/>
          <w:snapToGrid w:val="0"/>
          <w:sz w:val="18"/>
        </w:rPr>
        <w:t xml:space="preserve">výkaz prací </w:t>
      </w:r>
      <w:r>
        <w:rPr>
          <w:rFonts w:ascii="Arial" w:hAnsi="Arial" w:cs="Arial"/>
          <w:snapToGrid w:val="0"/>
          <w:sz w:val="18"/>
        </w:rPr>
        <w:t xml:space="preserve">byl vystaven oprávněně a zhotovitel má právo na vystavení příslušné dílčí faktury a její úhradu. </w:t>
      </w:r>
    </w:p>
    <w:p w:rsidR="009F2742" w:rsidRDefault="009F2742">
      <w:pPr>
        <w:pStyle w:val="Zkladntext"/>
        <w:tabs>
          <w:tab w:val="clear" w:pos="567"/>
          <w:tab w:val="left" w:pos="426"/>
        </w:tabs>
        <w:snapToGrid/>
        <w:ind w:left="426" w:hanging="426"/>
        <w:rPr>
          <w:rFonts w:ascii="Arial" w:hAnsi="Arial" w:cs="Arial"/>
          <w:snapToGrid w:val="0"/>
          <w:sz w:val="10"/>
          <w:szCs w:val="10"/>
        </w:rPr>
      </w:pPr>
    </w:p>
    <w:p w:rsidR="009F2742" w:rsidRDefault="009F2742">
      <w:pPr>
        <w:pStyle w:val="Zkladntext"/>
        <w:tabs>
          <w:tab w:val="clear" w:pos="567"/>
          <w:tab w:val="left" w:pos="426"/>
        </w:tabs>
        <w:snapToGrid/>
        <w:ind w:left="426"/>
        <w:rPr>
          <w:rFonts w:ascii="Arial" w:hAnsi="Arial" w:cs="Arial"/>
          <w:b/>
          <w:snapToGrid w:val="0"/>
          <w:szCs w:val="24"/>
        </w:rPr>
      </w:pPr>
      <w:r>
        <w:rPr>
          <w:rFonts w:ascii="Arial" w:hAnsi="Arial" w:cs="Arial"/>
          <w:snapToGrid w:val="0"/>
          <w:sz w:val="18"/>
        </w:rPr>
        <w:t>Nedojde-li mezi oběma stranami k dohodě při odsouhlasení množství či druhu provedených prací, je zhotovitel oprávněn fakturovat pouze práce, u kterých nedošlo ke sporu.</w:t>
      </w:r>
    </w:p>
    <w:p w:rsidR="009F2742" w:rsidRDefault="009F2742">
      <w:pPr>
        <w:pStyle w:val="Zkladntext"/>
        <w:tabs>
          <w:tab w:val="clear" w:pos="567"/>
          <w:tab w:val="left" w:pos="426"/>
        </w:tabs>
        <w:snapToGrid/>
        <w:ind w:left="426" w:hanging="426"/>
        <w:rPr>
          <w:rFonts w:ascii="Arial" w:hAnsi="Arial" w:cs="Arial"/>
          <w:snapToGrid w:val="0"/>
          <w:sz w:val="10"/>
          <w:szCs w:val="10"/>
        </w:rPr>
      </w:pPr>
    </w:p>
    <w:p w:rsidR="009F2742" w:rsidRDefault="00CE1D18" w:rsidP="000F7374">
      <w:pPr>
        <w:pStyle w:val="Zkladntext"/>
        <w:tabs>
          <w:tab w:val="clear" w:pos="567"/>
          <w:tab w:val="left" w:pos="426"/>
        </w:tabs>
        <w:snapToGrid/>
        <w:ind w:left="426" w:hanging="426"/>
        <w:rPr>
          <w:rFonts w:ascii="Arial" w:hAnsi="Arial" w:cs="Arial"/>
          <w:snapToGrid w:val="0"/>
          <w:sz w:val="18"/>
        </w:rPr>
      </w:pPr>
      <w:r>
        <w:rPr>
          <w:rFonts w:ascii="Arial" w:hAnsi="Arial" w:cs="Arial"/>
          <w:b/>
          <w:bCs/>
          <w:snapToGrid w:val="0"/>
          <w:color w:val="000000"/>
          <w:sz w:val="18"/>
          <w:szCs w:val="18"/>
        </w:rPr>
        <w:t>7.2</w:t>
      </w:r>
      <w:r>
        <w:rPr>
          <w:rFonts w:ascii="Arial" w:hAnsi="Arial" w:cs="Arial"/>
          <w:b/>
          <w:bCs/>
          <w:snapToGrid w:val="0"/>
          <w:color w:val="000000"/>
          <w:sz w:val="18"/>
          <w:szCs w:val="18"/>
        </w:rPr>
        <w:tab/>
      </w:r>
      <w:r w:rsidR="009F2742">
        <w:rPr>
          <w:rFonts w:ascii="Arial" w:hAnsi="Arial" w:cs="Arial"/>
          <w:snapToGrid w:val="0"/>
          <w:sz w:val="18"/>
        </w:rPr>
        <w:t>Zhotovitel je povinen vystavit daňový doklad. Daňový doklad musí obsahovat všechny náležitosti řádného</w:t>
      </w:r>
      <w:r w:rsidR="00EE202E">
        <w:rPr>
          <w:rFonts w:ascii="Arial" w:hAnsi="Arial" w:cs="Arial"/>
          <w:snapToGrid w:val="0"/>
          <w:sz w:val="18"/>
        </w:rPr>
        <w:t xml:space="preserve"> </w:t>
      </w:r>
      <w:r w:rsidR="009F2742">
        <w:rPr>
          <w:rFonts w:ascii="Arial" w:hAnsi="Arial" w:cs="Arial"/>
          <w:snapToGrid w:val="0"/>
          <w:sz w:val="18"/>
        </w:rPr>
        <w:t>účetního a daňového dokladu dle příslušných právních předpisů, zejména zákona č. 235/2004</w:t>
      </w:r>
      <w:r w:rsidR="00A97C7F">
        <w:rPr>
          <w:rFonts w:ascii="Arial" w:hAnsi="Arial" w:cs="Arial"/>
          <w:snapToGrid w:val="0"/>
          <w:sz w:val="18"/>
        </w:rPr>
        <w:t xml:space="preserve"> </w:t>
      </w:r>
      <w:r w:rsidR="009F2742">
        <w:rPr>
          <w:rFonts w:ascii="Arial" w:hAnsi="Arial" w:cs="Arial"/>
          <w:snapToGrid w:val="0"/>
          <w:sz w:val="18"/>
        </w:rPr>
        <w:t>Sb., o dani z přidané hodnoty, ve znění pozdějších předpisů, dále musí splňovat smlouvou stanovené náležitosti</w:t>
      </w:r>
      <w:r w:rsidR="005F711A">
        <w:rPr>
          <w:rFonts w:ascii="Arial" w:hAnsi="Arial" w:cs="Arial"/>
          <w:snapToGrid w:val="0"/>
          <w:sz w:val="18"/>
        </w:rPr>
        <w:t xml:space="preserve"> a musí k němu být připojen</w:t>
      </w:r>
      <w:r w:rsidR="002F6259">
        <w:rPr>
          <w:rFonts w:ascii="Arial" w:hAnsi="Arial" w:cs="Arial"/>
          <w:snapToGrid w:val="0"/>
          <w:sz w:val="18"/>
        </w:rPr>
        <w:t>y</w:t>
      </w:r>
      <w:r w:rsidR="005F711A">
        <w:rPr>
          <w:rFonts w:ascii="Arial" w:hAnsi="Arial" w:cs="Arial"/>
          <w:snapToGrid w:val="0"/>
          <w:sz w:val="18"/>
        </w:rPr>
        <w:t xml:space="preserve"> výkaz</w:t>
      </w:r>
      <w:r w:rsidR="002F6259">
        <w:rPr>
          <w:rFonts w:ascii="Arial" w:hAnsi="Arial" w:cs="Arial"/>
          <w:snapToGrid w:val="0"/>
          <w:sz w:val="18"/>
        </w:rPr>
        <w:t>y</w:t>
      </w:r>
      <w:r w:rsidR="005F711A">
        <w:rPr>
          <w:rFonts w:ascii="Arial" w:hAnsi="Arial" w:cs="Arial"/>
          <w:snapToGrid w:val="0"/>
          <w:sz w:val="18"/>
        </w:rPr>
        <w:t xml:space="preserve"> prací podepsan</w:t>
      </w:r>
      <w:r w:rsidR="002F6259">
        <w:rPr>
          <w:rFonts w:ascii="Arial" w:hAnsi="Arial" w:cs="Arial"/>
          <w:snapToGrid w:val="0"/>
          <w:sz w:val="18"/>
        </w:rPr>
        <w:t>é</w:t>
      </w:r>
      <w:r w:rsidR="005F711A">
        <w:rPr>
          <w:rFonts w:ascii="Arial" w:hAnsi="Arial" w:cs="Arial"/>
          <w:snapToGrid w:val="0"/>
          <w:sz w:val="18"/>
        </w:rPr>
        <w:t xml:space="preserve"> oprávněnými zástupci objednatele</w:t>
      </w:r>
      <w:r w:rsidR="002F6259">
        <w:rPr>
          <w:rFonts w:ascii="Arial" w:hAnsi="Arial" w:cs="Arial"/>
          <w:snapToGrid w:val="0"/>
          <w:sz w:val="18"/>
        </w:rPr>
        <w:t>, které se k dané části díla vztahují</w:t>
      </w:r>
      <w:r w:rsidR="009F2742">
        <w:rPr>
          <w:rFonts w:ascii="Arial" w:hAnsi="Arial" w:cs="Arial"/>
          <w:snapToGrid w:val="0"/>
          <w:sz w:val="18"/>
        </w:rPr>
        <w:t xml:space="preserve">, jinak je objednatel oprávněn </w:t>
      </w:r>
      <w:r w:rsidR="002F6259">
        <w:rPr>
          <w:rFonts w:ascii="Arial" w:hAnsi="Arial" w:cs="Arial"/>
          <w:snapToGrid w:val="0"/>
          <w:sz w:val="18"/>
        </w:rPr>
        <w:t xml:space="preserve">daňový doklad </w:t>
      </w:r>
      <w:r w:rsidR="009F2742">
        <w:rPr>
          <w:rFonts w:ascii="Arial" w:hAnsi="Arial" w:cs="Arial"/>
          <w:snapToGrid w:val="0"/>
          <w:sz w:val="18"/>
        </w:rPr>
        <w:t xml:space="preserve">do data splatnosti vrátit s tím, že zhotovitel je poté povinen vystavit nový </w:t>
      </w:r>
      <w:r w:rsidR="00636F9E">
        <w:rPr>
          <w:rFonts w:ascii="Arial" w:hAnsi="Arial" w:cs="Arial"/>
          <w:snapToGrid w:val="0"/>
          <w:sz w:val="18"/>
        </w:rPr>
        <w:t xml:space="preserve">daňový doklad </w:t>
      </w:r>
      <w:r w:rsidR="009F2742">
        <w:rPr>
          <w:rFonts w:ascii="Arial" w:hAnsi="Arial" w:cs="Arial"/>
          <w:snapToGrid w:val="0"/>
          <w:sz w:val="18"/>
        </w:rPr>
        <w:t>s novým termínem splatnosti. V takovém případě není objednatel v prodlení s úhradou.</w:t>
      </w:r>
    </w:p>
    <w:p w:rsidR="009F2742" w:rsidRDefault="009F2742">
      <w:pPr>
        <w:pStyle w:val="Zkladntext"/>
        <w:tabs>
          <w:tab w:val="clear" w:pos="567"/>
          <w:tab w:val="left" w:pos="426"/>
        </w:tabs>
        <w:snapToGrid/>
        <w:rPr>
          <w:rFonts w:ascii="Arial" w:hAnsi="Arial" w:cs="Arial"/>
          <w:snapToGrid w:val="0"/>
          <w:sz w:val="18"/>
        </w:rPr>
      </w:pPr>
    </w:p>
    <w:p w:rsidR="009F2742" w:rsidRDefault="009F2742">
      <w:pPr>
        <w:pStyle w:val="Zkladntext"/>
        <w:tabs>
          <w:tab w:val="clear" w:pos="567"/>
          <w:tab w:val="left" w:pos="426"/>
        </w:tabs>
        <w:suppressAutoHyphens/>
        <w:snapToGrid/>
        <w:ind w:left="426" w:hanging="426"/>
        <w:rPr>
          <w:rFonts w:ascii="Arial" w:hAnsi="Arial" w:cs="Arial"/>
          <w:sz w:val="18"/>
          <w:szCs w:val="18"/>
        </w:rPr>
      </w:pPr>
      <w:r>
        <w:rPr>
          <w:rFonts w:ascii="Arial" w:hAnsi="Arial" w:cs="Arial"/>
          <w:b/>
          <w:bCs/>
          <w:snapToGrid w:val="0"/>
          <w:color w:val="000000"/>
          <w:sz w:val="18"/>
          <w:szCs w:val="18"/>
        </w:rPr>
        <w:t>7.3</w:t>
      </w:r>
      <w:r>
        <w:rPr>
          <w:rFonts w:ascii="Arial" w:hAnsi="Arial" w:cs="Arial"/>
          <w:b/>
          <w:bCs/>
          <w:snapToGrid w:val="0"/>
          <w:color w:val="000000"/>
          <w:sz w:val="18"/>
          <w:szCs w:val="18"/>
        </w:rPr>
        <w:tab/>
      </w:r>
      <w:r w:rsidR="00F0730C" w:rsidRPr="003E0DF7">
        <w:rPr>
          <w:rFonts w:ascii="Arial" w:hAnsi="Arial" w:cs="Arial"/>
          <w:bCs/>
          <w:snapToGrid w:val="0"/>
          <w:color w:val="000000"/>
          <w:sz w:val="18"/>
          <w:szCs w:val="18"/>
        </w:rPr>
        <w:t>Daňový</w:t>
      </w:r>
      <w:r w:rsidR="00F0730C" w:rsidRPr="00567796">
        <w:rPr>
          <w:rFonts w:ascii="Arial" w:hAnsi="Arial" w:cs="Arial"/>
          <w:bCs/>
          <w:snapToGrid w:val="0"/>
          <w:color w:val="000000"/>
          <w:sz w:val="18"/>
          <w:szCs w:val="18"/>
        </w:rPr>
        <w:t xml:space="preserve"> doklad – fakturu je zhotovitel </w:t>
      </w:r>
      <w:r w:rsidR="00F0730C" w:rsidRPr="00003BCB">
        <w:rPr>
          <w:rFonts w:ascii="Arial" w:hAnsi="Arial" w:cs="Arial"/>
          <w:bCs/>
          <w:snapToGrid w:val="0"/>
          <w:color w:val="000000"/>
          <w:sz w:val="18"/>
          <w:szCs w:val="18"/>
        </w:rPr>
        <w:t xml:space="preserve">oprávněn vystavit </w:t>
      </w:r>
      <w:r w:rsidR="00C00F65">
        <w:rPr>
          <w:rFonts w:ascii="Arial" w:hAnsi="Arial" w:cs="Arial"/>
          <w:bCs/>
          <w:snapToGrid w:val="0"/>
          <w:color w:val="000000"/>
          <w:sz w:val="18"/>
          <w:szCs w:val="18"/>
        </w:rPr>
        <w:t xml:space="preserve">vždy </w:t>
      </w:r>
      <w:r w:rsidR="00F0730C" w:rsidRPr="00003BCB">
        <w:rPr>
          <w:rFonts w:ascii="Arial" w:hAnsi="Arial" w:cs="Arial"/>
          <w:bCs/>
          <w:snapToGrid w:val="0"/>
          <w:color w:val="000000"/>
          <w:sz w:val="18"/>
          <w:szCs w:val="18"/>
        </w:rPr>
        <w:t xml:space="preserve">po </w:t>
      </w:r>
      <w:r w:rsidR="00A71171">
        <w:rPr>
          <w:rFonts w:ascii="Arial" w:hAnsi="Arial" w:cs="Arial"/>
          <w:bCs/>
          <w:snapToGrid w:val="0"/>
          <w:color w:val="000000"/>
          <w:sz w:val="18"/>
          <w:szCs w:val="18"/>
        </w:rPr>
        <w:t xml:space="preserve">konci </w:t>
      </w:r>
      <w:r w:rsidR="00C00F65">
        <w:rPr>
          <w:rFonts w:ascii="Arial" w:hAnsi="Arial" w:cs="Arial"/>
          <w:bCs/>
          <w:snapToGrid w:val="0"/>
          <w:color w:val="000000"/>
          <w:sz w:val="18"/>
          <w:szCs w:val="18"/>
        </w:rPr>
        <w:t>příslušného kalendářního měsíce</w:t>
      </w:r>
      <w:r w:rsidR="00F0730C">
        <w:rPr>
          <w:rFonts w:ascii="Arial" w:hAnsi="Arial" w:cs="Arial"/>
          <w:bCs/>
          <w:snapToGrid w:val="0"/>
          <w:color w:val="000000"/>
          <w:sz w:val="18"/>
          <w:szCs w:val="18"/>
        </w:rPr>
        <w:t>.</w:t>
      </w:r>
    </w:p>
    <w:p w:rsidR="009F2742" w:rsidRDefault="009F2742">
      <w:pPr>
        <w:pStyle w:val="Zkladntext"/>
        <w:tabs>
          <w:tab w:val="clear" w:pos="567"/>
          <w:tab w:val="left" w:pos="426"/>
        </w:tabs>
        <w:snapToGrid/>
        <w:ind w:left="426" w:hanging="426"/>
        <w:rPr>
          <w:rFonts w:ascii="Arial" w:hAnsi="Arial" w:cs="Arial"/>
          <w:sz w:val="18"/>
          <w:szCs w:val="18"/>
        </w:rPr>
      </w:pPr>
    </w:p>
    <w:p w:rsidR="009F2742" w:rsidRDefault="009F2742">
      <w:pPr>
        <w:pStyle w:val="Zkladntext"/>
        <w:tabs>
          <w:tab w:val="clear" w:pos="567"/>
          <w:tab w:val="left" w:pos="851"/>
        </w:tabs>
        <w:snapToGrid/>
        <w:ind w:left="426"/>
        <w:rPr>
          <w:rFonts w:ascii="Arial" w:hAnsi="Arial" w:cs="Arial"/>
          <w:sz w:val="18"/>
          <w:szCs w:val="18"/>
        </w:rPr>
      </w:pPr>
      <w:r>
        <w:rPr>
          <w:rFonts w:ascii="Arial" w:hAnsi="Arial" w:cs="Arial"/>
          <w:sz w:val="18"/>
          <w:szCs w:val="18"/>
        </w:rPr>
        <w:t xml:space="preserve">Splatnost faktury je </w:t>
      </w:r>
      <w:r w:rsidR="006C590A">
        <w:rPr>
          <w:rFonts w:ascii="Arial" w:hAnsi="Arial" w:cs="Arial"/>
          <w:sz w:val="18"/>
          <w:szCs w:val="18"/>
        </w:rPr>
        <w:t>45</w:t>
      </w:r>
      <w:r w:rsidR="00CE1D18">
        <w:rPr>
          <w:rFonts w:ascii="Arial" w:hAnsi="Arial" w:cs="Arial"/>
          <w:sz w:val="18"/>
          <w:szCs w:val="18"/>
        </w:rPr>
        <w:t xml:space="preserve"> </w:t>
      </w:r>
      <w:r>
        <w:rPr>
          <w:rFonts w:ascii="Arial" w:hAnsi="Arial" w:cs="Arial"/>
          <w:sz w:val="18"/>
          <w:szCs w:val="18"/>
        </w:rPr>
        <w:t>dní.</w:t>
      </w:r>
    </w:p>
    <w:p w:rsidR="003154B2" w:rsidRDefault="003154B2">
      <w:pPr>
        <w:pStyle w:val="Zkladntext"/>
        <w:tabs>
          <w:tab w:val="clear" w:pos="567"/>
          <w:tab w:val="left" w:pos="851"/>
        </w:tabs>
        <w:snapToGrid/>
        <w:ind w:left="426"/>
        <w:rPr>
          <w:rFonts w:ascii="Arial" w:hAnsi="Arial" w:cs="Arial"/>
          <w:sz w:val="18"/>
          <w:szCs w:val="18"/>
        </w:rPr>
      </w:pPr>
      <w:r>
        <w:rPr>
          <w:rFonts w:ascii="Arial" w:hAnsi="Arial" w:cs="Arial"/>
          <w:sz w:val="18"/>
          <w:szCs w:val="18"/>
        </w:rPr>
        <w:t xml:space="preserve">Objednatel uvádí, že přistoupil ke splatnosti faktury v délce </w:t>
      </w:r>
      <w:r w:rsidR="009467D0">
        <w:rPr>
          <w:rFonts w:ascii="Arial" w:hAnsi="Arial" w:cs="Arial"/>
          <w:sz w:val="18"/>
          <w:szCs w:val="18"/>
        </w:rPr>
        <w:t>45</w:t>
      </w:r>
      <w:r>
        <w:rPr>
          <w:rFonts w:ascii="Arial" w:hAnsi="Arial" w:cs="Arial"/>
          <w:sz w:val="18"/>
          <w:szCs w:val="18"/>
        </w:rPr>
        <w:t xml:space="preserve"> dní, neboť je příspěvkovou organizací Ministerstva kultury České republiky a </w:t>
      </w:r>
      <w:r w:rsidR="009467D0">
        <w:rPr>
          <w:rFonts w:ascii="Arial" w:hAnsi="Arial" w:cs="Arial"/>
          <w:sz w:val="18"/>
          <w:szCs w:val="18"/>
        </w:rPr>
        <w:t>vzhledem</w:t>
      </w:r>
      <w:r>
        <w:rPr>
          <w:rFonts w:ascii="Arial" w:hAnsi="Arial" w:cs="Arial"/>
          <w:sz w:val="18"/>
          <w:szCs w:val="18"/>
        </w:rPr>
        <w:t xml:space="preserve"> tomu, že disponuje s veřejnými prostředky</w:t>
      </w:r>
      <w:r w:rsidR="000605C4">
        <w:rPr>
          <w:rFonts w:ascii="Arial" w:hAnsi="Arial" w:cs="Arial"/>
          <w:sz w:val="18"/>
          <w:szCs w:val="18"/>
        </w:rPr>
        <w:t>,</w:t>
      </w:r>
      <w:r>
        <w:rPr>
          <w:rFonts w:ascii="Arial" w:hAnsi="Arial" w:cs="Arial"/>
          <w:sz w:val="18"/>
          <w:szCs w:val="18"/>
        </w:rPr>
        <w:t xml:space="preserve"> je schvalovací proces proplacení jednotlivých faktur náročnější</w:t>
      </w:r>
      <w:r w:rsidR="000B2744">
        <w:rPr>
          <w:rFonts w:ascii="Arial" w:hAnsi="Arial" w:cs="Arial"/>
          <w:sz w:val="18"/>
          <w:szCs w:val="18"/>
        </w:rPr>
        <w:t>,</w:t>
      </w:r>
      <w:r>
        <w:rPr>
          <w:rFonts w:ascii="Arial" w:hAnsi="Arial" w:cs="Arial"/>
          <w:sz w:val="18"/>
          <w:szCs w:val="18"/>
        </w:rPr>
        <w:t xml:space="preserve"> než je běžné u subjektů nakládající </w:t>
      </w:r>
      <w:r w:rsidR="009467D0">
        <w:rPr>
          <w:rFonts w:ascii="Arial" w:hAnsi="Arial" w:cs="Arial"/>
          <w:sz w:val="18"/>
          <w:szCs w:val="18"/>
        </w:rPr>
        <w:t>s prostředky vlastními</w:t>
      </w:r>
      <w:r>
        <w:rPr>
          <w:rFonts w:ascii="Arial" w:hAnsi="Arial" w:cs="Arial"/>
          <w:sz w:val="18"/>
          <w:szCs w:val="18"/>
        </w:rPr>
        <w:t xml:space="preserve">. </w:t>
      </w:r>
    </w:p>
    <w:p w:rsidR="009F2742" w:rsidRDefault="009F2742">
      <w:pPr>
        <w:pStyle w:val="Zkladntext"/>
        <w:tabs>
          <w:tab w:val="clear" w:pos="567"/>
          <w:tab w:val="left" w:pos="851"/>
        </w:tabs>
        <w:snapToGrid/>
        <w:ind w:left="426"/>
        <w:rPr>
          <w:rFonts w:ascii="Arial" w:hAnsi="Arial" w:cs="Arial"/>
          <w:sz w:val="18"/>
          <w:szCs w:val="18"/>
        </w:rPr>
      </w:pPr>
    </w:p>
    <w:p w:rsidR="009F2742" w:rsidRDefault="009F2742">
      <w:pPr>
        <w:tabs>
          <w:tab w:val="left" w:pos="851"/>
        </w:tabs>
        <w:ind w:left="426"/>
        <w:rPr>
          <w:rFonts w:ascii="Arial" w:hAnsi="Arial" w:cs="Arial"/>
          <w:b/>
          <w:sz w:val="18"/>
          <w:szCs w:val="18"/>
          <w:u w:val="single"/>
        </w:rPr>
      </w:pPr>
      <w:r>
        <w:rPr>
          <w:rFonts w:ascii="Arial" w:hAnsi="Arial" w:cs="Arial"/>
          <w:b/>
          <w:sz w:val="18"/>
          <w:szCs w:val="18"/>
          <w:u w:val="single"/>
        </w:rPr>
        <w:t xml:space="preserve">Jako odběratel bude na faktuře uveden, a to zvlášť a doslovně: </w:t>
      </w:r>
    </w:p>
    <w:p w:rsidR="009F2742" w:rsidRDefault="009F2742">
      <w:pPr>
        <w:pStyle w:val="Zkladntext"/>
        <w:tabs>
          <w:tab w:val="left" w:pos="851"/>
        </w:tabs>
        <w:ind w:left="426"/>
        <w:rPr>
          <w:rStyle w:val="Siln"/>
          <w:rFonts w:ascii="Arial" w:hAnsi="Arial" w:cs="Arial"/>
          <w:b w:val="0"/>
          <w:bCs w:val="0"/>
          <w:sz w:val="18"/>
          <w:szCs w:val="18"/>
        </w:rPr>
      </w:pPr>
      <w:r>
        <w:rPr>
          <w:rStyle w:val="Siln"/>
          <w:rFonts w:ascii="Arial" w:hAnsi="Arial" w:cs="Arial"/>
          <w:b w:val="0"/>
          <w:sz w:val="18"/>
          <w:szCs w:val="18"/>
        </w:rPr>
        <w:t>Národní památkový ústav</w:t>
      </w:r>
    </w:p>
    <w:p w:rsidR="009F2742" w:rsidRDefault="009F2742">
      <w:pPr>
        <w:pStyle w:val="FormtovanvHTML"/>
        <w:tabs>
          <w:tab w:val="left" w:pos="851"/>
        </w:tabs>
        <w:ind w:left="426"/>
        <w:jc w:val="both"/>
        <w:rPr>
          <w:rStyle w:val="Siln"/>
          <w:rFonts w:ascii="Arial" w:hAnsi="Arial" w:cs="Arial"/>
          <w:sz w:val="18"/>
          <w:szCs w:val="18"/>
        </w:rPr>
      </w:pPr>
      <w:r>
        <w:rPr>
          <w:rStyle w:val="Siln"/>
          <w:rFonts w:ascii="Arial" w:hAnsi="Arial" w:cs="Arial"/>
          <w:b w:val="0"/>
          <w:bCs w:val="0"/>
          <w:sz w:val="18"/>
          <w:szCs w:val="18"/>
        </w:rPr>
        <w:t>státní příspěvková organizace</w:t>
      </w:r>
      <w:r>
        <w:rPr>
          <w:rStyle w:val="Siln"/>
          <w:rFonts w:ascii="Arial" w:hAnsi="Arial" w:cs="Arial"/>
          <w:sz w:val="18"/>
          <w:szCs w:val="18"/>
        </w:rPr>
        <w:t xml:space="preserve"> </w:t>
      </w:r>
    </w:p>
    <w:p w:rsidR="009F2742" w:rsidRDefault="009F2742">
      <w:pPr>
        <w:pStyle w:val="FormtovanvHTML"/>
        <w:tabs>
          <w:tab w:val="left" w:pos="851"/>
        </w:tabs>
        <w:ind w:left="426"/>
        <w:jc w:val="both"/>
        <w:rPr>
          <w:rFonts w:ascii="Arial" w:hAnsi="Arial" w:cs="Arial"/>
          <w:sz w:val="18"/>
          <w:szCs w:val="18"/>
        </w:rPr>
      </w:pPr>
      <w:r>
        <w:rPr>
          <w:rFonts w:ascii="Arial" w:hAnsi="Arial" w:cs="Arial"/>
          <w:sz w:val="18"/>
          <w:szCs w:val="18"/>
        </w:rPr>
        <w:t>IČ</w:t>
      </w:r>
      <w:r w:rsidR="00A97C7F">
        <w:rPr>
          <w:rFonts w:ascii="Arial" w:hAnsi="Arial" w:cs="Arial"/>
          <w:sz w:val="18"/>
          <w:szCs w:val="18"/>
        </w:rPr>
        <w:t>O</w:t>
      </w:r>
      <w:r>
        <w:rPr>
          <w:rFonts w:ascii="Arial" w:hAnsi="Arial" w:cs="Arial"/>
          <w:sz w:val="18"/>
          <w:szCs w:val="18"/>
        </w:rPr>
        <w:t xml:space="preserve"> 75032333, DIČ CZ75032333</w:t>
      </w:r>
    </w:p>
    <w:p w:rsidR="009F2742" w:rsidRDefault="009F2742">
      <w:pPr>
        <w:pStyle w:val="FormtovanvHTML"/>
        <w:tabs>
          <w:tab w:val="left" w:pos="851"/>
        </w:tabs>
        <w:ind w:left="426"/>
        <w:jc w:val="both"/>
        <w:rPr>
          <w:rStyle w:val="Zvraznn"/>
          <w:rFonts w:ascii="Arial" w:hAnsi="Arial" w:cs="Arial"/>
          <w:i w:val="0"/>
          <w:iCs w:val="0"/>
          <w:sz w:val="18"/>
          <w:szCs w:val="18"/>
        </w:rPr>
      </w:pPr>
      <w:r>
        <w:rPr>
          <w:rFonts w:ascii="Arial" w:hAnsi="Arial" w:cs="Arial"/>
          <w:sz w:val="18"/>
          <w:szCs w:val="18"/>
        </w:rPr>
        <w:t>se sídlem: Valdštejnské nám. 162/3, 118 01 Praha 1 – Malá Strana</w:t>
      </w:r>
    </w:p>
    <w:p w:rsidR="009F2742" w:rsidRDefault="009F2742">
      <w:pPr>
        <w:tabs>
          <w:tab w:val="left" w:pos="426"/>
        </w:tabs>
        <w:ind w:left="426"/>
        <w:jc w:val="both"/>
        <w:rPr>
          <w:rStyle w:val="Zvraznn"/>
          <w:rFonts w:ascii="Arial" w:hAnsi="Arial" w:cs="Arial"/>
          <w:b/>
          <w:bCs/>
          <w:i w:val="0"/>
          <w:iCs w:val="0"/>
          <w:sz w:val="18"/>
          <w:szCs w:val="18"/>
          <w:u w:val="single"/>
        </w:rPr>
      </w:pPr>
    </w:p>
    <w:p w:rsidR="009F2742" w:rsidRDefault="009F2742">
      <w:pPr>
        <w:tabs>
          <w:tab w:val="left" w:pos="426"/>
        </w:tabs>
        <w:ind w:left="426"/>
        <w:jc w:val="both"/>
        <w:rPr>
          <w:rFonts w:ascii="Arial" w:hAnsi="Arial" w:cs="Arial"/>
          <w:b/>
          <w:sz w:val="18"/>
          <w:szCs w:val="18"/>
          <w:u w:val="single"/>
        </w:rPr>
      </w:pPr>
      <w:r>
        <w:rPr>
          <w:rStyle w:val="Zvraznn"/>
          <w:rFonts w:ascii="Arial" w:hAnsi="Arial" w:cs="Arial"/>
          <w:b/>
          <w:bCs/>
          <w:i w:val="0"/>
          <w:iCs w:val="0"/>
          <w:sz w:val="18"/>
          <w:szCs w:val="18"/>
          <w:u w:val="single"/>
        </w:rPr>
        <w:t>Jako konečný příjemce</w:t>
      </w:r>
      <w:r>
        <w:rPr>
          <w:rFonts w:ascii="Arial" w:hAnsi="Arial" w:cs="Arial"/>
          <w:b/>
          <w:sz w:val="18"/>
          <w:szCs w:val="18"/>
          <w:u w:val="single"/>
        </w:rPr>
        <w:t xml:space="preserve"> bude na faktuře uveden, a to zvlášť a doslovně:</w:t>
      </w:r>
    </w:p>
    <w:p w:rsidR="009F2742" w:rsidRDefault="009F2742">
      <w:pPr>
        <w:tabs>
          <w:tab w:val="left" w:pos="426"/>
        </w:tabs>
        <w:ind w:left="426"/>
        <w:jc w:val="both"/>
        <w:rPr>
          <w:rFonts w:ascii="Arial" w:hAnsi="Arial" w:cs="Arial"/>
          <w:b/>
          <w:bCs/>
          <w:sz w:val="18"/>
          <w:szCs w:val="18"/>
        </w:rPr>
      </w:pPr>
      <w:r>
        <w:rPr>
          <w:rStyle w:val="Zvraznn"/>
          <w:rFonts w:ascii="Arial" w:hAnsi="Arial" w:cs="Arial"/>
          <w:bCs/>
          <w:i w:val="0"/>
          <w:iCs w:val="0"/>
          <w:sz w:val="18"/>
          <w:szCs w:val="18"/>
        </w:rPr>
        <w:t>Národní památkový ústav</w:t>
      </w:r>
    </w:p>
    <w:p w:rsidR="009F2742" w:rsidRDefault="009F2742">
      <w:pPr>
        <w:tabs>
          <w:tab w:val="left" w:pos="426"/>
        </w:tabs>
        <w:ind w:left="426"/>
        <w:jc w:val="both"/>
        <w:rPr>
          <w:rFonts w:ascii="Arial" w:hAnsi="Arial" w:cs="Arial"/>
          <w:sz w:val="18"/>
          <w:szCs w:val="18"/>
        </w:rPr>
      </w:pPr>
      <w:r>
        <w:rPr>
          <w:rFonts w:ascii="Arial" w:hAnsi="Arial" w:cs="Arial"/>
          <w:sz w:val="18"/>
          <w:szCs w:val="18"/>
        </w:rPr>
        <w:t xml:space="preserve">Územní památková správa v Českých Budějovicích, </w:t>
      </w:r>
    </w:p>
    <w:p w:rsidR="009F2742" w:rsidRDefault="009F2742">
      <w:pPr>
        <w:tabs>
          <w:tab w:val="left" w:pos="426"/>
        </w:tabs>
        <w:ind w:left="426"/>
        <w:jc w:val="both"/>
        <w:rPr>
          <w:rFonts w:ascii="Arial" w:hAnsi="Arial" w:cs="Arial"/>
          <w:sz w:val="18"/>
          <w:szCs w:val="18"/>
        </w:rPr>
      </w:pPr>
      <w:r>
        <w:rPr>
          <w:rFonts w:ascii="Arial" w:hAnsi="Arial" w:cs="Arial"/>
          <w:sz w:val="18"/>
          <w:szCs w:val="18"/>
        </w:rPr>
        <w:t>Náměstí Přemysla Otakara II. 34</w:t>
      </w:r>
    </w:p>
    <w:p w:rsidR="009F2742" w:rsidRDefault="009F2742">
      <w:pPr>
        <w:tabs>
          <w:tab w:val="left" w:pos="426"/>
        </w:tabs>
        <w:ind w:left="426"/>
        <w:jc w:val="both"/>
        <w:rPr>
          <w:rFonts w:ascii="Arial" w:hAnsi="Arial" w:cs="Arial"/>
          <w:sz w:val="18"/>
          <w:szCs w:val="18"/>
        </w:rPr>
      </w:pPr>
      <w:r>
        <w:rPr>
          <w:rFonts w:ascii="Arial" w:hAnsi="Arial" w:cs="Arial"/>
          <w:sz w:val="18"/>
          <w:szCs w:val="18"/>
        </w:rPr>
        <w:t>370 21 České Budějovice</w:t>
      </w:r>
    </w:p>
    <w:p w:rsidR="009F2742" w:rsidRDefault="009F2742">
      <w:pPr>
        <w:tabs>
          <w:tab w:val="left" w:pos="426"/>
        </w:tabs>
        <w:ind w:left="426"/>
        <w:jc w:val="both"/>
        <w:rPr>
          <w:rFonts w:ascii="Arial" w:hAnsi="Arial" w:cs="Arial"/>
          <w:sz w:val="18"/>
          <w:szCs w:val="18"/>
        </w:rPr>
      </w:pPr>
      <w:r>
        <w:rPr>
          <w:rStyle w:val="Zvraznn"/>
          <w:rFonts w:ascii="Arial" w:hAnsi="Arial" w:cs="Arial"/>
          <w:b/>
          <w:bCs/>
          <w:iCs w:val="0"/>
          <w:sz w:val="18"/>
          <w:szCs w:val="18"/>
          <w:u w:val="single"/>
        </w:rPr>
        <w:t>Tato adresa je zároveň adresou doručovací.</w:t>
      </w:r>
      <w:r>
        <w:rPr>
          <w:rFonts w:ascii="Arial" w:hAnsi="Arial" w:cs="Arial"/>
          <w:sz w:val="18"/>
          <w:szCs w:val="18"/>
        </w:rPr>
        <w:t xml:space="preserve"> </w:t>
      </w:r>
    </w:p>
    <w:p w:rsidR="00F0730C" w:rsidRDefault="00F0730C">
      <w:pPr>
        <w:tabs>
          <w:tab w:val="left" w:pos="426"/>
        </w:tabs>
        <w:ind w:left="426"/>
        <w:jc w:val="both"/>
        <w:rPr>
          <w:rFonts w:ascii="Arial" w:hAnsi="Arial" w:cs="Arial"/>
          <w:sz w:val="18"/>
          <w:szCs w:val="18"/>
        </w:rPr>
      </w:pPr>
    </w:p>
    <w:p w:rsidR="00DA53BD" w:rsidRDefault="00DA53BD" w:rsidP="00DA53BD">
      <w:pPr>
        <w:ind w:left="426"/>
        <w:jc w:val="both"/>
        <w:rPr>
          <w:rStyle w:val="FontStyle18"/>
          <w:sz w:val="18"/>
          <w:szCs w:val="18"/>
        </w:rPr>
      </w:pPr>
    </w:p>
    <w:p w:rsidR="00E4432B" w:rsidRDefault="00E4432B" w:rsidP="00E4432B">
      <w:pPr>
        <w:pStyle w:val="Zkladntext"/>
        <w:tabs>
          <w:tab w:val="clear" w:pos="567"/>
          <w:tab w:val="clear" w:pos="1134"/>
          <w:tab w:val="left" w:pos="426"/>
        </w:tabs>
        <w:suppressAutoHyphens/>
        <w:snapToGrid/>
        <w:jc w:val="left"/>
        <w:rPr>
          <w:rStyle w:val="FontStyle18"/>
          <w:sz w:val="18"/>
          <w:szCs w:val="18"/>
        </w:rPr>
      </w:pPr>
      <w:r>
        <w:rPr>
          <w:rStyle w:val="FontStyle18"/>
          <w:sz w:val="18"/>
          <w:szCs w:val="18"/>
        </w:rPr>
        <w:t xml:space="preserve">       </w:t>
      </w:r>
      <w:r w:rsidR="00DA53BD" w:rsidRPr="00DA53BD">
        <w:rPr>
          <w:rStyle w:val="FontStyle18"/>
          <w:sz w:val="18"/>
          <w:szCs w:val="18"/>
        </w:rPr>
        <w:t>Každý originální účetní doklad bude obsahovat informaci, že se jedná o projekt IROP</w:t>
      </w:r>
      <w:r w:rsidR="00A97C7F">
        <w:rPr>
          <w:rStyle w:val="FontStyle18"/>
          <w:sz w:val="18"/>
          <w:szCs w:val="18"/>
        </w:rPr>
        <w:t>,</w:t>
      </w:r>
      <w:r w:rsidR="00DA53BD" w:rsidRPr="00DA53BD">
        <w:rPr>
          <w:rStyle w:val="FontStyle18"/>
          <w:sz w:val="18"/>
          <w:szCs w:val="18"/>
        </w:rPr>
        <w:t xml:space="preserve"> a to v podobě věty v</w:t>
      </w:r>
      <w:r w:rsidR="00DA53BD">
        <w:rPr>
          <w:rStyle w:val="FontStyle18"/>
          <w:sz w:val="18"/>
          <w:szCs w:val="18"/>
        </w:rPr>
        <w:t xml:space="preserve"> </w:t>
      </w:r>
      <w:r>
        <w:rPr>
          <w:rStyle w:val="FontStyle18"/>
          <w:sz w:val="18"/>
          <w:szCs w:val="18"/>
        </w:rPr>
        <w:t xml:space="preserve"> </w:t>
      </w:r>
    </w:p>
    <w:p w:rsidR="00E4432B" w:rsidRDefault="00E4432B" w:rsidP="00E4432B">
      <w:pPr>
        <w:pStyle w:val="Zkladntext"/>
        <w:tabs>
          <w:tab w:val="clear" w:pos="567"/>
          <w:tab w:val="clear" w:pos="1134"/>
          <w:tab w:val="left" w:pos="426"/>
        </w:tabs>
        <w:suppressAutoHyphens/>
        <w:snapToGrid/>
        <w:jc w:val="left"/>
        <w:rPr>
          <w:rStyle w:val="FontStyle18"/>
          <w:i/>
          <w:sz w:val="18"/>
          <w:szCs w:val="18"/>
        </w:rPr>
      </w:pPr>
      <w:r>
        <w:rPr>
          <w:rStyle w:val="FontStyle18"/>
          <w:sz w:val="18"/>
          <w:szCs w:val="18"/>
        </w:rPr>
        <w:t xml:space="preserve">       </w:t>
      </w:r>
      <w:proofErr w:type="gramStart"/>
      <w:r w:rsidR="00485B0D">
        <w:rPr>
          <w:rStyle w:val="FontStyle18"/>
          <w:sz w:val="18"/>
          <w:szCs w:val="18"/>
        </w:rPr>
        <w:t>p</w:t>
      </w:r>
      <w:r w:rsidR="00DA53BD" w:rsidRPr="00DA53BD">
        <w:rPr>
          <w:rStyle w:val="FontStyle18"/>
          <w:sz w:val="18"/>
          <w:szCs w:val="18"/>
        </w:rPr>
        <w:t>řesném</w:t>
      </w:r>
      <w:proofErr w:type="gramEnd"/>
      <w:r w:rsidR="00485B0D">
        <w:rPr>
          <w:rStyle w:val="FontStyle18"/>
          <w:sz w:val="18"/>
          <w:szCs w:val="18"/>
        </w:rPr>
        <w:t xml:space="preserve"> </w:t>
      </w:r>
      <w:r w:rsidR="00DA53BD" w:rsidRPr="00DA53BD">
        <w:rPr>
          <w:rStyle w:val="FontStyle18"/>
          <w:sz w:val="18"/>
          <w:szCs w:val="18"/>
        </w:rPr>
        <w:t xml:space="preserve">znění: </w:t>
      </w:r>
      <w:r w:rsidR="00AF530F">
        <w:rPr>
          <w:rStyle w:val="FontStyle18"/>
          <w:i/>
          <w:sz w:val="18"/>
          <w:szCs w:val="18"/>
          <w:u w:val="single"/>
        </w:rPr>
        <w:t>“</w:t>
      </w:r>
      <w:r w:rsidR="00DA53BD" w:rsidRPr="00AF530F">
        <w:rPr>
          <w:rStyle w:val="FontStyle18"/>
          <w:i/>
          <w:color w:val="000000" w:themeColor="text1"/>
          <w:sz w:val="18"/>
          <w:szCs w:val="18"/>
        </w:rPr>
        <w:t xml:space="preserve">Tento projekt je spolufinancován z prostředků Evropské unie, Evropského </w:t>
      </w:r>
      <w:r w:rsidR="00DA53BD" w:rsidRPr="00DA53BD">
        <w:rPr>
          <w:rStyle w:val="FontStyle18"/>
          <w:i/>
          <w:sz w:val="18"/>
          <w:szCs w:val="18"/>
        </w:rPr>
        <w:t xml:space="preserve">fondu pro </w:t>
      </w:r>
    </w:p>
    <w:p w:rsidR="00E4432B" w:rsidRDefault="00E4432B" w:rsidP="00E4432B">
      <w:pPr>
        <w:pStyle w:val="Zkladntext"/>
        <w:tabs>
          <w:tab w:val="clear" w:pos="567"/>
          <w:tab w:val="clear" w:pos="1134"/>
          <w:tab w:val="left" w:pos="426"/>
        </w:tabs>
        <w:suppressAutoHyphens/>
        <w:snapToGrid/>
        <w:jc w:val="left"/>
        <w:rPr>
          <w:rFonts w:ascii="Arial" w:hAnsi="Arial" w:cs="Arial"/>
          <w:b/>
          <w:i/>
          <w:sz w:val="18"/>
          <w:szCs w:val="18"/>
        </w:rPr>
      </w:pPr>
      <w:r>
        <w:rPr>
          <w:rStyle w:val="FontStyle18"/>
          <w:i/>
          <w:sz w:val="18"/>
          <w:szCs w:val="18"/>
        </w:rPr>
        <w:t xml:space="preserve">      </w:t>
      </w:r>
      <w:r w:rsidR="00DA53BD" w:rsidRPr="00DA53BD">
        <w:rPr>
          <w:rStyle w:val="FontStyle18"/>
          <w:i/>
          <w:sz w:val="18"/>
          <w:szCs w:val="18"/>
        </w:rPr>
        <w:t xml:space="preserve">regionální rozvoj. Projekt je evidován pod registračním číslem </w:t>
      </w:r>
      <w:r w:rsidR="00DA53BD" w:rsidRPr="00DA53BD">
        <w:rPr>
          <w:rFonts w:ascii="Arial" w:hAnsi="Arial" w:cs="Arial"/>
          <w:b/>
          <w:i/>
          <w:color w:val="000000"/>
          <w:sz w:val="18"/>
          <w:szCs w:val="18"/>
        </w:rPr>
        <w:t>CZ.06.4.59/0.0/0.0/16_</w:t>
      </w:r>
      <w:r w:rsidR="00265542">
        <w:rPr>
          <w:rFonts w:ascii="Arial" w:hAnsi="Arial" w:cs="Arial"/>
          <w:b/>
          <w:i/>
          <w:color w:val="000000"/>
          <w:sz w:val="18"/>
          <w:szCs w:val="18"/>
        </w:rPr>
        <w:t>073/00</w:t>
      </w:r>
      <w:r w:rsidR="0022676E" w:rsidRPr="005B7B01">
        <w:rPr>
          <w:rFonts w:ascii="Arial" w:hAnsi="Arial" w:cs="Arial"/>
          <w:b/>
          <w:i/>
          <w:color w:val="000000"/>
          <w:sz w:val="18"/>
          <w:szCs w:val="18"/>
        </w:rPr>
        <w:t>10316</w:t>
      </w:r>
      <w:r w:rsidR="00DA53BD" w:rsidRPr="00DA53BD">
        <w:rPr>
          <w:rFonts w:ascii="Arial" w:hAnsi="Arial" w:cs="Arial"/>
          <w:b/>
          <w:i/>
          <w:sz w:val="18"/>
          <w:szCs w:val="18"/>
        </w:rPr>
        <w:t xml:space="preserve"> </w:t>
      </w:r>
      <w:r w:rsidR="00597805" w:rsidRPr="00606479">
        <w:rPr>
          <w:rFonts w:ascii="Arial" w:hAnsi="Arial" w:cs="Arial"/>
          <w:i/>
          <w:sz w:val="18"/>
          <w:szCs w:val="18"/>
        </w:rPr>
        <w:t>a názvem</w:t>
      </w:r>
      <w:r w:rsidR="00A97C7F">
        <w:rPr>
          <w:rFonts w:ascii="Arial" w:hAnsi="Arial" w:cs="Arial"/>
          <w:b/>
          <w:i/>
          <w:sz w:val="18"/>
          <w:szCs w:val="18"/>
        </w:rPr>
        <w:t xml:space="preserve"> </w:t>
      </w:r>
      <w:r w:rsidR="00DA53BD" w:rsidRPr="00DA53BD">
        <w:rPr>
          <w:rFonts w:ascii="Arial" w:hAnsi="Arial" w:cs="Arial"/>
          <w:b/>
          <w:i/>
          <w:sz w:val="18"/>
          <w:szCs w:val="18"/>
        </w:rPr>
        <w:t xml:space="preserve"> </w:t>
      </w:r>
    </w:p>
    <w:p w:rsidR="009F2742" w:rsidRPr="00E0689F" w:rsidRDefault="00265542" w:rsidP="00E4432B">
      <w:pPr>
        <w:pStyle w:val="Zkladntext"/>
        <w:tabs>
          <w:tab w:val="clear" w:pos="567"/>
          <w:tab w:val="clear" w:pos="1134"/>
          <w:tab w:val="left" w:pos="426"/>
        </w:tabs>
        <w:suppressAutoHyphens/>
        <w:snapToGrid/>
        <w:jc w:val="left"/>
        <w:rPr>
          <w:rFonts w:asciiTheme="minorHAnsi" w:hAnsiTheme="minorHAnsi"/>
          <w:b/>
        </w:rPr>
      </w:pPr>
      <w:r>
        <w:rPr>
          <w:rFonts w:ascii="Arial" w:hAnsi="Arial" w:cs="Arial"/>
          <w:b/>
          <w:i/>
          <w:sz w:val="18"/>
          <w:szCs w:val="18"/>
        </w:rPr>
        <w:t xml:space="preserve">      „</w:t>
      </w:r>
      <w:r w:rsidR="0022676E" w:rsidRPr="005B7B01">
        <w:rPr>
          <w:b/>
        </w:rPr>
        <w:t>NKP SH Lipnice nad Sázavou - obnova šindelových střech a osvětlení nádvoří</w:t>
      </w:r>
      <w:r>
        <w:rPr>
          <w:rFonts w:ascii="Arial" w:hAnsi="Arial" w:cs="Arial"/>
          <w:b/>
          <w:i/>
          <w:sz w:val="18"/>
          <w:szCs w:val="18"/>
        </w:rPr>
        <w:t>“</w:t>
      </w:r>
      <w:r>
        <w:rPr>
          <w:rFonts w:asciiTheme="minorHAnsi" w:hAnsiTheme="minorHAnsi"/>
          <w:b/>
        </w:rPr>
        <w:t xml:space="preserve"> </w:t>
      </w:r>
    </w:p>
    <w:p w:rsidR="00DB4098" w:rsidRDefault="00DB4098" w:rsidP="00E4432B">
      <w:pPr>
        <w:pStyle w:val="Zkladntext"/>
        <w:tabs>
          <w:tab w:val="clear" w:pos="567"/>
          <w:tab w:val="clear" w:pos="1134"/>
          <w:tab w:val="left" w:pos="426"/>
        </w:tabs>
        <w:suppressAutoHyphens/>
        <w:snapToGrid/>
        <w:jc w:val="left"/>
        <w:rPr>
          <w:rFonts w:asciiTheme="minorHAnsi" w:hAnsiTheme="minorHAnsi"/>
          <w:b/>
        </w:rPr>
      </w:pPr>
    </w:p>
    <w:p w:rsidR="00DB4098" w:rsidRDefault="00DB4098" w:rsidP="00E4432B">
      <w:pPr>
        <w:pStyle w:val="Zkladntext"/>
        <w:tabs>
          <w:tab w:val="clear" w:pos="567"/>
          <w:tab w:val="clear" w:pos="1134"/>
          <w:tab w:val="left" w:pos="426"/>
        </w:tabs>
        <w:suppressAutoHyphens/>
        <w:snapToGrid/>
        <w:jc w:val="left"/>
        <w:rPr>
          <w:rFonts w:ascii="Arial" w:hAnsi="Arial" w:cs="Arial"/>
          <w:bCs/>
          <w:sz w:val="18"/>
          <w:szCs w:val="18"/>
        </w:rPr>
      </w:pPr>
    </w:p>
    <w:p w:rsidR="009F2742" w:rsidRDefault="00606707">
      <w:pPr>
        <w:pStyle w:val="Zkladntext"/>
        <w:tabs>
          <w:tab w:val="clear" w:pos="567"/>
          <w:tab w:val="left" w:pos="426"/>
        </w:tabs>
        <w:snapToGrid/>
        <w:ind w:left="426" w:hanging="426"/>
        <w:rPr>
          <w:rFonts w:ascii="Arial" w:hAnsi="Arial" w:cs="Arial"/>
          <w:sz w:val="18"/>
          <w:szCs w:val="18"/>
        </w:rPr>
      </w:pPr>
      <w:r>
        <w:rPr>
          <w:rFonts w:ascii="Arial" w:hAnsi="Arial" w:cs="Arial"/>
          <w:sz w:val="18"/>
          <w:szCs w:val="18"/>
        </w:rPr>
        <w:t xml:space="preserve"> </w:t>
      </w:r>
      <w:r w:rsidR="006559AA">
        <w:rPr>
          <w:rFonts w:ascii="Arial" w:hAnsi="Arial" w:cs="Arial"/>
          <w:b/>
          <w:sz w:val="18"/>
          <w:szCs w:val="18"/>
        </w:rPr>
        <w:t>7.4.</w:t>
      </w:r>
      <w:r>
        <w:rPr>
          <w:rFonts w:ascii="Arial" w:hAnsi="Arial" w:cs="Arial"/>
          <w:sz w:val="18"/>
          <w:szCs w:val="18"/>
        </w:rPr>
        <w:t xml:space="preserve"> </w:t>
      </w:r>
      <w:r w:rsidR="009F2742" w:rsidRPr="00606707">
        <w:rPr>
          <w:rFonts w:ascii="Arial" w:hAnsi="Arial" w:cs="Arial"/>
          <w:sz w:val="18"/>
          <w:szCs w:val="18"/>
        </w:rPr>
        <w:t>Objednatel si vyhrazuje právo na zádržné (tzv. pozastávku) ve výši 10</w:t>
      </w:r>
      <w:r w:rsidR="00034927">
        <w:rPr>
          <w:rFonts w:ascii="Arial" w:hAnsi="Arial" w:cs="Arial"/>
          <w:sz w:val="18"/>
          <w:szCs w:val="18"/>
        </w:rPr>
        <w:t xml:space="preserve"> </w:t>
      </w:r>
      <w:r w:rsidR="009F2742" w:rsidRPr="00606707">
        <w:rPr>
          <w:rFonts w:ascii="Arial" w:hAnsi="Arial" w:cs="Arial"/>
          <w:sz w:val="18"/>
          <w:szCs w:val="18"/>
        </w:rPr>
        <w:t xml:space="preserve">% z </w:t>
      </w:r>
      <w:r w:rsidR="00797C04" w:rsidRPr="00606707">
        <w:rPr>
          <w:rFonts w:ascii="Arial" w:hAnsi="Arial" w:cs="Arial"/>
          <w:sz w:val="18"/>
          <w:szCs w:val="18"/>
        </w:rPr>
        <w:t xml:space="preserve">nejvýše přípustné </w:t>
      </w:r>
      <w:r w:rsidR="009F2742" w:rsidRPr="00606707">
        <w:rPr>
          <w:rFonts w:ascii="Arial" w:hAnsi="Arial" w:cs="Arial"/>
          <w:sz w:val="18"/>
          <w:szCs w:val="18"/>
        </w:rPr>
        <w:t>ceny díla bez DPH</w:t>
      </w:r>
      <w:r w:rsidR="00797C04" w:rsidRPr="00606707">
        <w:rPr>
          <w:rFonts w:ascii="Arial" w:hAnsi="Arial" w:cs="Arial"/>
          <w:sz w:val="18"/>
          <w:szCs w:val="18"/>
        </w:rPr>
        <w:t xml:space="preserve"> stanovené v čl. VI. odst. 6.1 této smlouvy</w:t>
      </w:r>
      <w:r w:rsidR="009F2742" w:rsidRPr="00606707">
        <w:rPr>
          <w:rFonts w:ascii="Arial" w:hAnsi="Arial" w:cs="Arial"/>
          <w:sz w:val="18"/>
          <w:szCs w:val="18"/>
        </w:rPr>
        <w:t xml:space="preserve">, které bude zadrženo </w:t>
      </w:r>
      <w:r w:rsidR="00797C04" w:rsidRPr="00606707">
        <w:rPr>
          <w:rFonts w:ascii="Arial" w:hAnsi="Arial" w:cs="Arial"/>
          <w:sz w:val="18"/>
          <w:szCs w:val="18"/>
        </w:rPr>
        <w:t>d</w:t>
      </w:r>
      <w:r w:rsidR="009F2742" w:rsidRPr="00606707">
        <w:rPr>
          <w:rFonts w:ascii="Arial" w:hAnsi="Arial" w:cs="Arial"/>
          <w:sz w:val="18"/>
          <w:szCs w:val="18"/>
        </w:rPr>
        <w:t>o dob</w:t>
      </w:r>
      <w:r w:rsidR="00797C04" w:rsidRPr="00606707">
        <w:rPr>
          <w:rFonts w:ascii="Arial" w:hAnsi="Arial" w:cs="Arial"/>
          <w:sz w:val="18"/>
          <w:szCs w:val="18"/>
        </w:rPr>
        <w:t>y</w:t>
      </w:r>
      <w:r w:rsidR="009F2742" w:rsidRPr="00606707">
        <w:rPr>
          <w:rFonts w:ascii="Arial" w:hAnsi="Arial" w:cs="Arial"/>
          <w:sz w:val="18"/>
          <w:szCs w:val="18"/>
        </w:rPr>
        <w:t xml:space="preserve"> odstranění všech závad a nedodělků </w:t>
      </w:r>
      <w:r w:rsidR="00797C04" w:rsidRPr="00606707">
        <w:rPr>
          <w:rFonts w:ascii="Arial" w:hAnsi="Arial" w:cs="Arial"/>
          <w:sz w:val="18"/>
          <w:szCs w:val="18"/>
        </w:rPr>
        <w:t>uvedených v</w:t>
      </w:r>
      <w:r w:rsidR="009F2742" w:rsidRPr="00606707">
        <w:rPr>
          <w:rFonts w:ascii="Arial" w:hAnsi="Arial" w:cs="Arial"/>
          <w:sz w:val="18"/>
          <w:szCs w:val="18"/>
        </w:rPr>
        <w:t xml:space="preserve"> protokolu o předání a převzetí díla jako jistina zaručující splnění povinností zhotovitele</w:t>
      </w:r>
      <w:r w:rsidR="00797C04" w:rsidRPr="00606707">
        <w:rPr>
          <w:rFonts w:ascii="Arial" w:hAnsi="Arial" w:cs="Arial"/>
          <w:sz w:val="18"/>
          <w:szCs w:val="18"/>
        </w:rPr>
        <w:t xml:space="preserve"> k odstranění vad</w:t>
      </w:r>
      <w:r w:rsidR="009F2742" w:rsidRPr="00606707">
        <w:rPr>
          <w:rFonts w:ascii="Arial" w:hAnsi="Arial" w:cs="Arial"/>
          <w:sz w:val="18"/>
          <w:szCs w:val="18"/>
        </w:rPr>
        <w:t xml:space="preserve">. Toto zádržné má objednatel právo použít na odstranění těch vad a nedodělků, k jejichž odstranění ani na základě opakované výzvy objednatele zhotovitel nepřistoupí nebo na úhradu smluvních pokut účtovaných na základě porušení povinností zhotovitele vyplývajících z této smlouvy. Zádržné </w:t>
      </w:r>
      <w:r w:rsidR="00797C04" w:rsidRPr="00606707">
        <w:rPr>
          <w:rFonts w:ascii="Arial" w:hAnsi="Arial" w:cs="Arial"/>
          <w:sz w:val="18"/>
          <w:szCs w:val="18"/>
        </w:rPr>
        <w:t xml:space="preserve">nebo jeho část nespotřebovanou v souladu s touto smlouvou </w:t>
      </w:r>
      <w:r w:rsidR="009F2742" w:rsidRPr="00606707">
        <w:rPr>
          <w:rFonts w:ascii="Arial" w:hAnsi="Arial" w:cs="Arial"/>
          <w:sz w:val="18"/>
          <w:szCs w:val="18"/>
        </w:rPr>
        <w:t>vyplatí objednatel zhotoviteli do 15 dnů ode dne, kdy bylo protokolárně stvrzeno podpisem obou smluvních stran, že zhotovitel odstranil veškeré vady díla nebo vyklidil staveniště</w:t>
      </w:r>
      <w:r w:rsidR="00C67418" w:rsidRPr="00606707">
        <w:rPr>
          <w:rFonts w:ascii="Arial" w:hAnsi="Arial" w:cs="Arial"/>
          <w:sz w:val="18"/>
          <w:szCs w:val="18"/>
        </w:rPr>
        <w:t>,</w:t>
      </w:r>
      <w:r w:rsidR="009F2742" w:rsidRPr="00606707">
        <w:rPr>
          <w:rFonts w:ascii="Arial" w:hAnsi="Arial" w:cs="Arial"/>
          <w:sz w:val="18"/>
          <w:szCs w:val="18"/>
        </w:rPr>
        <w:t xml:space="preserve"> dle toho, která podmínka bude splněna jako poslední.</w:t>
      </w:r>
      <w:r w:rsidR="00797C04" w:rsidRPr="00606707">
        <w:rPr>
          <w:rFonts w:ascii="Arial" w:hAnsi="Arial" w:cs="Arial"/>
          <w:sz w:val="18"/>
          <w:szCs w:val="18"/>
        </w:rPr>
        <w:t xml:space="preserve"> </w:t>
      </w:r>
      <w:r w:rsidRPr="00606707">
        <w:rPr>
          <w:rFonts w:ascii="Arial" w:hAnsi="Arial" w:cs="Arial"/>
          <w:sz w:val="18"/>
          <w:szCs w:val="18"/>
        </w:rPr>
        <w:t>Objednatel bude zhotoviteli proplácet dílčí faktury jen do výše 90 %, a to až do doby naplnění limitu zádržného.</w:t>
      </w:r>
      <w:r w:rsidDel="00606707">
        <w:rPr>
          <w:rFonts w:ascii="Arial" w:hAnsi="Arial" w:cs="Arial"/>
          <w:sz w:val="18"/>
          <w:szCs w:val="18"/>
        </w:rPr>
        <w:t xml:space="preserve"> </w:t>
      </w:r>
    </w:p>
    <w:p w:rsidR="00286870" w:rsidRDefault="00286870">
      <w:pPr>
        <w:pStyle w:val="Zkladntext"/>
        <w:tabs>
          <w:tab w:val="clear" w:pos="567"/>
          <w:tab w:val="left" w:pos="426"/>
        </w:tabs>
        <w:snapToGrid/>
        <w:ind w:left="426" w:hanging="426"/>
        <w:rPr>
          <w:rFonts w:ascii="Arial" w:hAnsi="Arial" w:cs="Arial"/>
          <w:bCs/>
          <w:sz w:val="18"/>
          <w:szCs w:val="18"/>
        </w:rPr>
      </w:pPr>
    </w:p>
    <w:p w:rsidR="00F92075" w:rsidRDefault="00F92075" w:rsidP="00F92075">
      <w:pPr>
        <w:tabs>
          <w:tab w:val="left" w:pos="426"/>
        </w:tabs>
        <w:suppressAutoHyphens/>
        <w:jc w:val="both"/>
        <w:rPr>
          <w:rFonts w:ascii="Arial" w:hAnsi="Arial" w:cs="Arial"/>
          <w:bCs/>
          <w:sz w:val="18"/>
          <w:szCs w:val="18"/>
        </w:rPr>
      </w:pPr>
      <w:r w:rsidRPr="00F92075">
        <w:rPr>
          <w:rFonts w:ascii="Arial" w:hAnsi="Arial" w:cs="Arial"/>
          <w:b/>
          <w:bCs/>
          <w:sz w:val="18"/>
          <w:szCs w:val="18"/>
        </w:rPr>
        <w:t>7.5.</w:t>
      </w:r>
      <w:r>
        <w:rPr>
          <w:rFonts w:ascii="Arial" w:hAnsi="Arial" w:cs="Arial"/>
          <w:bCs/>
          <w:sz w:val="18"/>
          <w:szCs w:val="18"/>
        </w:rPr>
        <w:t xml:space="preserve"> Zhotovitel</w:t>
      </w:r>
      <w:r w:rsidR="009F2742">
        <w:rPr>
          <w:rFonts w:ascii="Arial" w:hAnsi="Arial" w:cs="Arial"/>
          <w:bCs/>
          <w:sz w:val="18"/>
          <w:szCs w:val="18"/>
        </w:rPr>
        <w:t xml:space="preserve"> prohlašuje, že ke dni podpisu smlouvy není nespolehlivým plátcem DPH dle §106 zákona č. </w:t>
      </w:r>
      <w:r>
        <w:rPr>
          <w:rFonts w:ascii="Arial" w:hAnsi="Arial" w:cs="Arial"/>
          <w:bCs/>
          <w:sz w:val="18"/>
          <w:szCs w:val="18"/>
        </w:rPr>
        <w:t xml:space="preserve">    </w:t>
      </w:r>
    </w:p>
    <w:p w:rsidR="006569F5" w:rsidRDefault="00F92075" w:rsidP="00F92075">
      <w:pPr>
        <w:tabs>
          <w:tab w:val="left" w:pos="426"/>
        </w:tabs>
        <w:suppressAutoHyphens/>
        <w:jc w:val="both"/>
        <w:rPr>
          <w:rFonts w:ascii="Arial" w:hAnsi="Arial" w:cs="Arial"/>
          <w:bCs/>
          <w:sz w:val="18"/>
          <w:szCs w:val="18"/>
        </w:rPr>
      </w:pPr>
      <w:r>
        <w:rPr>
          <w:rFonts w:ascii="Arial" w:hAnsi="Arial" w:cs="Arial"/>
          <w:bCs/>
          <w:sz w:val="18"/>
          <w:szCs w:val="18"/>
        </w:rPr>
        <w:t xml:space="preserve">       </w:t>
      </w:r>
      <w:r w:rsidR="009F2742">
        <w:rPr>
          <w:rFonts w:ascii="Arial" w:hAnsi="Arial" w:cs="Arial"/>
          <w:bCs/>
          <w:sz w:val="18"/>
          <w:szCs w:val="18"/>
        </w:rPr>
        <w:t xml:space="preserve">235/2004 Sb., o dani z přidané hodnoty, ve znění pozdějších předpisů, a není veden v registru </w:t>
      </w:r>
      <w:r>
        <w:rPr>
          <w:rFonts w:ascii="Arial" w:hAnsi="Arial" w:cs="Arial"/>
          <w:bCs/>
          <w:sz w:val="18"/>
          <w:szCs w:val="18"/>
        </w:rPr>
        <w:t xml:space="preserve"> </w:t>
      </w:r>
      <w:r w:rsidR="00A71F30">
        <w:rPr>
          <w:rFonts w:ascii="Arial" w:hAnsi="Arial" w:cs="Arial"/>
          <w:bCs/>
          <w:sz w:val="18"/>
          <w:szCs w:val="18"/>
        </w:rPr>
        <w:t xml:space="preserve">  </w:t>
      </w:r>
    </w:p>
    <w:p w:rsidR="006569F5" w:rsidRDefault="006569F5" w:rsidP="00F92075">
      <w:pPr>
        <w:tabs>
          <w:tab w:val="left" w:pos="426"/>
        </w:tabs>
        <w:suppressAutoHyphens/>
        <w:jc w:val="both"/>
        <w:rPr>
          <w:rFonts w:ascii="Arial" w:hAnsi="Arial" w:cs="Arial"/>
          <w:bCs/>
          <w:sz w:val="18"/>
          <w:szCs w:val="18"/>
        </w:rPr>
      </w:pPr>
      <w:r>
        <w:rPr>
          <w:rFonts w:ascii="Arial" w:hAnsi="Arial" w:cs="Arial"/>
          <w:bCs/>
          <w:sz w:val="18"/>
          <w:szCs w:val="18"/>
        </w:rPr>
        <w:t xml:space="preserve">       </w:t>
      </w:r>
      <w:r w:rsidR="009F2742">
        <w:rPr>
          <w:rFonts w:ascii="Arial" w:hAnsi="Arial" w:cs="Arial"/>
          <w:bCs/>
          <w:sz w:val="18"/>
          <w:szCs w:val="18"/>
        </w:rPr>
        <w:t xml:space="preserve">nespolehlivých plátců DPH. Zhotovitel se dále zavazuje uvádět pro účely bezhotovostního převodu pouze </w:t>
      </w:r>
    </w:p>
    <w:p w:rsidR="006569F5" w:rsidRDefault="006569F5" w:rsidP="00F92075">
      <w:pPr>
        <w:tabs>
          <w:tab w:val="left" w:pos="426"/>
        </w:tabs>
        <w:suppressAutoHyphens/>
        <w:jc w:val="both"/>
        <w:rPr>
          <w:rFonts w:ascii="Arial" w:hAnsi="Arial" w:cs="Arial"/>
          <w:bCs/>
          <w:sz w:val="18"/>
          <w:szCs w:val="18"/>
        </w:rPr>
      </w:pPr>
      <w:r>
        <w:rPr>
          <w:rFonts w:ascii="Arial" w:hAnsi="Arial" w:cs="Arial"/>
          <w:bCs/>
          <w:sz w:val="18"/>
          <w:szCs w:val="18"/>
        </w:rPr>
        <w:t xml:space="preserve">       </w:t>
      </w:r>
      <w:r w:rsidR="009F2742">
        <w:rPr>
          <w:rFonts w:ascii="Arial" w:hAnsi="Arial" w:cs="Arial"/>
          <w:bCs/>
          <w:sz w:val="18"/>
          <w:szCs w:val="18"/>
        </w:rPr>
        <w:t xml:space="preserve">účet či účty, které jsou správcem daně zveřejněny způsobem umožňujícím dálkový přístup dle zákona č. </w:t>
      </w:r>
    </w:p>
    <w:p w:rsidR="006569F5" w:rsidRDefault="006569F5" w:rsidP="00F92075">
      <w:pPr>
        <w:tabs>
          <w:tab w:val="left" w:pos="426"/>
        </w:tabs>
        <w:suppressAutoHyphens/>
        <w:jc w:val="both"/>
        <w:rPr>
          <w:rFonts w:ascii="Arial" w:hAnsi="Arial" w:cs="Arial"/>
          <w:bCs/>
          <w:sz w:val="18"/>
          <w:szCs w:val="18"/>
        </w:rPr>
      </w:pPr>
      <w:r>
        <w:rPr>
          <w:rFonts w:ascii="Arial" w:hAnsi="Arial" w:cs="Arial"/>
          <w:bCs/>
          <w:sz w:val="18"/>
          <w:szCs w:val="18"/>
        </w:rPr>
        <w:t xml:space="preserve">       </w:t>
      </w:r>
      <w:r w:rsidR="009F2742">
        <w:rPr>
          <w:rFonts w:ascii="Arial" w:hAnsi="Arial" w:cs="Arial"/>
          <w:bCs/>
          <w:sz w:val="18"/>
          <w:szCs w:val="18"/>
        </w:rPr>
        <w:t>235/2004 Sb., o dani z přidané hodnoty, ve znění pozdějších předpisů</w:t>
      </w:r>
      <w:r w:rsidR="009F2742" w:rsidRPr="00371008">
        <w:rPr>
          <w:rFonts w:ascii="Arial" w:hAnsi="Arial" w:cs="Arial"/>
          <w:bCs/>
          <w:sz w:val="18"/>
          <w:szCs w:val="18"/>
        </w:rPr>
        <w:t xml:space="preserve">. V případě, že se zhotovitel stane </w:t>
      </w:r>
    </w:p>
    <w:p w:rsidR="006569F5" w:rsidRDefault="006569F5" w:rsidP="00F92075">
      <w:pPr>
        <w:tabs>
          <w:tab w:val="left" w:pos="426"/>
        </w:tabs>
        <w:suppressAutoHyphens/>
        <w:jc w:val="both"/>
        <w:rPr>
          <w:rFonts w:ascii="Arial" w:hAnsi="Arial" w:cs="Arial"/>
          <w:bCs/>
          <w:sz w:val="18"/>
          <w:szCs w:val="18"/>
        </w:rPr>
      </w:pPr>
      <w:r>
        <w:rPr>
          <w:rFonts w:ascii="Arial" w:hAnsi="Arial" w:cs="Arial"/>
          <w:bCs/>
          <w:sz w:val="18"/>
          <w:szCs w:val="18"/>
        </w:rPr>
        <w:t xml:space="preserve">       </w:t>
      </w:r>
      <w:r w:rsidR="009F2742" w:rsidRPr="00371008">
        <w:rPr>
          <w:rFonts w:ascii="Arial" w:hAnsi="Arial" w:cs="Arial"/>
          <w:bCs/>
          <w:sz w:val="18"/>
          <w:szCs w:val="18"/>
        </w:rPr>
        <w:t xml:space="preserve">nespolehlivým plátcem DPH, je povinen tuto skutečnost oznámit objednateli nejpozději do 5 pracovních dnů </w:t>
      </w:r>
    </w:p>
    <w:p w:rsidR="006569F5" w:rsidRDefault="006569F5" w:rsidP="00F92075">
      <w:pPr>
        <w:tabs>
          <w:tab w:val="left" w:pos="426"/>
        </w:tabs>
        <w:suppressAutoHyphens/>
        <w:jc w:val="both"/>
        <w:rPr>
          <w:rFonts w:ascii="Arial" w:hAnsi="Arial" w:cs="Arial"/>
          <w:bCs/>
          <w:sz w:val="18"/>
          <w:szCs w:val="18"/>
        </w:rPr>
      </w:pPr>
      <w:r>
        <w:rPr>
          <w:rFonts w:ascii="Arial" w:hAnsi="Arial" w:cs="Arial"/>
          <w:bCs/>
          <w:sz w:val="18"/>
          <w:szCs w:val="18"/>
        </w:rPr>
        <w:t xml:space="preserve">       </w:t>
      </w:r>
      <w:r w:rsidR="009F2742" w:rsidRPr="00371008">
        <w:rPr>
          <w:rFonts w:ascii="Arial" w:hAnsi="Arial" w:cs="Arial"/>
          <w:bCs/>
          <w:sz w:val="18"/>
          <w:szCs w:val="18"/>
        </w:rPr>
        <w:t xml:space="preserve">ode dne, kdy tato skutečnost nastala, přičemž oznámením se rozumí den, kdy objednatel předmětnou </w:t>
      </w:r>
    </w:p>
    <w:p w:rsidR="006569F5" w:rsidRDefault="006569F5" w:rsidP="00F92075">
      <w:pPr>
        <w:tabs>
          <w:tab w:val="left" w:pos="426"/>
        </w:tabs>
        <w:suppressAutoHyphens/>
        <w:jc w:val="both"/>
        <w:rPr>
          <w:rFonts w:ascii="Arial" w:hAnsi="Arial" w:cs="Arial"/>
          <w:bCs/>
          <w:sz w:val="18"/>
          <w:szCs w:val="18"/>
        </w:rPr>
      </w:pPr>
      <w:r>
        <w:rPr>
          <w:rFonts w:ascii="Arial" w:hAnsi="Arial" w:cs="Arial"/>
          <w:bCs/>
          <w:sz w:val="18"/>
          <w:szCs w:val="18"/>
        </w:rPr>
        <w:t xml:space="preserve">       </w:t>
      </w:r>
      <w:r w:rsidR="009F2742" w:rsidRPr="00371008">
        <w:rPr>
          <w:rFonts w:ascii="Arial" w:hAnsi="Arial" w:cs="Arial"/>
          <w:bCs/>
          <w:sz w:val="18"/>
          <w:szCs w:val="18"/>
        </w:rPr>
        <w:t xml:space="preserve">informaci prokazatelně obdržel. </w:t>
      </w:r>
      <w:r w:rsidR="009F2742">
        <w:rPr>
          <w:rFonts w:ascii="Arial" w:hAnsi="Arial" w:cs="Arial"/>
          <w:bCs/>
          <w:sz w:val="18"/>
          <w:szCs w:val="18"/>
        </w:rPr>
        <w:t xml:space="preserve">Zhotovitel souhlasí s tím, aby objednatel provedl zajišťovací úhradu DPH </w:t>
      </w:r>
    </w:p>
    <w:p w:rsidR="006569F5" w:rsidRDefault="006569F5" w:rsidP="00F92075">
      <w:pPr>
        <w:tabs>
          <w:tab w:val="left" w:pos="426"/>
        </w:tabs>
        <w:suppressAutoHyphens/>
        <w:jc w:val="both"/>
        <w:rPr>
          <w:rFonts w:ascii="Arial" w:hAnsi="Arial" w:cs="Arial"/>
          <w:bCs/>
          <w:sz w:val="18"/>
          <w:szCs w:val="18"/>
        </w:rPr>
      </w:pPr>
      <w:r>
        <w:rPr>
          <w:rFonts w:ascii="Arial" w:hAnsi="Arial" w:cs="Arial"/>
          <w:bCs/>
          <w:sz w:val="18"/>
          <w:szCs w:val="18"/>
        </w:rPr>
        <w:t xml:space="preserve">       </w:t>
      </w:r>
      <w:r w:rsidR="009F2742">
        <w:rPr>
          <w:rFonts w:ascii="Arial" w:hAnsi="Arial" w:cs="Arial"/>
          <w:bCs/>
          <w:sz w:val="18"/>
          <w:szCs w:val="18"/>
        </w:rPr>
        <w:t xml:space="preserve">přímo na účet příslušného finančního úřadu, jestliže zhotovitel bude ke dni uskutečnění zdanitelného plnění </w:t>
      </w:r>
    </w:p>
    <w:p w:rsidR="009F2742" w:rsidRDefault="006569F5" w:rsidP="00F92075">
      <w:pPr>
        <w:tabs>
          <w:tab w:val="left" w:pos="426"/>
        </w:tabs>
        <w:suppressAutoHyphens/>
        <w:jc w:val="both"/>
        <w:rPr>
          <w:rFonts w:ascii="Arial" w:hAnsi="Arial" w:cs="Arial"/>
          <w:sz w:val="18"/>
          <w:szCs w:val="18"/>
        </w:rPr>
      </w:pPr>
      <w:r>
        <w:rPr>
          <w:rFonts w:ascii="Arial" w:hAnsi="Arial" w:cs="Arial"/>
          <w:bCs/>
          <w:sz w:val="18"/>
          <w:szCs w:val="18"/>
        </w:rPr>
        <w:t xml:space="preserve">       </w:t>
      </w:r>
      <w:r w:rsidR="009F2742">
        <w:rPr>
          <w:rFonts w:ascii="Arial" w:hAnsi="Arial" w:cs="Arial"/>
          <w:bCs/>
          <w:sz w:val="18"/>
          <w:szCs w:val="18"/>
        </w:rPr>
        <w:t>veden v registru nespolehlivých plátců DPH.</w:t>
      </w:r>
    </w:p>
    <w:p w:rsidR="009F2742" w:rsidRDefault="009F2742">
      <w:pPr>
        <w:pStyle w:val="Zkladntextodsazen2"/>
        <w:tabs>
          <w:tab w:val="clear" w:pos="567"/>
          <w:tab w:val="left" w:pos="426"/>
        </w:tabs>
        <w:ind w:left="0" w:firstLine="0"/>
        <w:rPr>
          <w:rFonts w:ascii="Arial" w:hAnsi="Arial" w:cs="Arial"/>
          <w:sz w:val="16"/>
          <w:szCs w:val="16"/>
        </w:rPr>
      </w:pPr>
    </w:p>
    <w:p w:rsidR="009F2742" w:rsidRDefault="009F2742">
      <w:pPr>
        <w:pStyle w:val="Zkladntextodsazen2"/>
        <w:tabs>
          <w:tab w:val="clear" w:pos="567"/>
          <w:tab w:val="left" w:pos="426"/>
        </w:tabs>
        <w:ind w:left="0" w:firstLine="0"/>
        <w:rPr>
          <w:rFonts w:ascii="Arial" w:hAnsi="Arial" w:cs="Arial"/>
          <w:sz w:val="16"/>
          <w:szCs w:val="16"/>
        </w:rPr>
      </w:pP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pPr>
      <w:r>
        <w:rPr>
          <w:rFonts w:ascii="Arial" w:hAnsi="Arial" w:cs="Arial"/>
          <w:b/>
        </w:rPr>
        <w:t xml:space="preserve">VIII. </w:t>
      </w:r>
    </w:p>
    <w:p w:rsidR="009F2742" w:rsidRDefault="009F2742">
      <w:pPr>
        <w:pStyle w:val="Nadpis3"/>
        <w:numPr>
          <w:ilvl w:val="2"/>
          <w:numId w:val="0"/>
        </w:numPr>
        <w:tabs>
          <w:tab w:val="num" w:pos="0"/>
        </w:tabs>
        <w:suppressAutoHyphens/>
        <w:snapToGrid/>
        <w:ind w:left="720" w:hanging="720"/>
      </w:pPr>
      <w:r>
        <w:t>Záruky a odpovědnost za vady a za škodu</w:t>
      </w:r>
    </w:p>
    <w:p w:rsidR="00343BAD" w:rsidRPr="00343BAD" w:rsidRDefault="00343BAD" w:rsidP="00343BAD"/>
    <w:p w:rsidR="00E71590" w:rsidRDefault="009F2742" w:rsidP="00E71590">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ind w:left="426" w:hanging="426"/>
        <w:jc w:val="both"/>
        <w:rPr>
          <w:rFonts w:ascii="Arial" w:hAnsi="Arial" w:cs="Arial"/>
          <w:sz w:val="18"/>
          <w:szCs w:val="18"/>
        </w:rPr>
      </w:pPr>
      <w:r>
        <w:rPr>
          <w:rFonts w:ascii="Arial" w:hAnsi="Arial" w:cs="Arial"/>
          <w:b/>
          <w:bCs/>
          <w:sz w:val="18"/>
          <w:szCs w:val="18"/>
        </w:rPr>
        <w:t>8.1</w:t>
      </w:r>
      <w:r>
        <w:rPr>
          <w:rFonts w:ascii="Arial" w:hAnsi="Arial" w:cs="Arial"/>
          <w:b/>
          <w:bCs/>
          <w:sz w:val="18"/>
          <w:szCs w:val="18"/>
        </w:rPr>
        <w:tab/>
      </w:r>
      <w:r>
        <w:rPr>
          <w:rFonts w:ascii="Arial" w:hAnsi="Arial" w:cs="Arial"/>
          <w:sz w:val="18"/>
          <w:szCs w:val="18"/>
        </w:rPr>
        <w:t>Zhotovitel ručí za úplné, kvalitní provedení a funkci předmětu díla v rozsahu a parametrech stanovených existujícími předpisy a sjednanými standardy. </w:t>
      </w:r>
      <w:r w:rsidR="00E71590" w:rsidRPr="00567796">
        <w:rPr>
          <w:rFonts w:ascii="Arial" w:hAnsi="Arial" w:cs="Arial"/>
          <w:sz w:val="18"/>
          <w:szCs w:val="18"/>
        </w:rPr>
        <w:t>Zhotovitel odpovídá za škody způsobené při realizaci díla nebo v souvislosti s ní objednateli nebo třetím osobám podle obecně platných předpisů.</w:t>
      </w:r>
      <w:r w:rsidR="00E71590">
        <w:rPr>
          <w:rFonts w:ascii="Arial" w:hAnsi="Arial" w:cs="Arial"/>
          <w:sz w:val="18"/>
          <w:szCs w:val="18"/>
        </w:rPr>
        <w:t xml:space="preserve"> Zhotovitel zodpovídá i za škodu jiných osob, které k provád</w:t>
      </w:r>
      <w:r w:rsidR="00343BAD">
        <w:rPr>
          <w:rFonts w:ascii="Arial" w:hAnsi="Arial" w:cs="Arial"/>
          <w:sz w:val="18"/>
          <w:szCs w:val="18"/>
        </w:rPr>
        <w:t>ě</w:t>
      </w:r>
      <w:r w:rsidR="00E71590">
        <w:rPr>
          <w:rFonts w:ascii="Arial" w:hAnsi="Arial" w:cs="Arial"/>
          <w:sz w:val="18"/>
          <w:szCs w:val="18"/>
        </w:rPr>
        <w:t>ní díla použije.</w:t>
      </w:r>
      <w:r w:rsidR="00E71590" w:rsidRPr="00567796">
        <w:rPr>
          <w:rFonts w:ascii="Arial" w:hAnsi="Arial" w:cs="Arial"/>
          <w:sz w:val="18"/>
          <w:szCs w:val="18"/>
        </w:rPr>
        <w:t xml:space="preserve"> Zhotovitel se zavazuje učinit potřebná účinná opatření k zamezení vzniku škod či k její případné náhradě. </w:t>
      </w:r>
    </w:p>
    <w:p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bCs/>
          <w:sz w:val="18"/>
          <w:szCs w:val="18"/>
        </w:rPr>
      </w:pPr>
    </w:p>
    <w:p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bCs/>
          <w:sz w:val="18"/>
          <w:szCs w:val="18"/>
        </w:rPr>
      </w:pPr>
    </w:p>
    <w:p w:rsidR="009F2742" w:rsidRDefault="009F2742">
      <w:pPr>
        <w:widowControl w:val="0"/>
        <w:numPr>
          <w:ilvl w:val="1"/>
          <w:numId w:val="1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ind w:hanging="1080"/>
        <w:jc w:val="both"/>
        <w:rPr>
          <w:rFonts w:ascii="Arial" w:hAnsi="Arial" w:cs="Arial"/>
          <w:sz w:val="18"/>
          <w:szCs w:val="18"/>
        </w:rPr>
      </w:pPr>
      <w:r>
        <w:rPr>
          <w:rFonts w:ascii="Arial" w:hAnsi="Arial" w:cs="Arial"/>
          <w:sz w:val="18"/>
          <w:szCs w:val="18"/>
        </w:rPr>
        <w:t>Zhotovitel je povinen odstranit bez prodlení a bezplatně zjištěné vady svých prací nebo dodávek.</w:t>
      </w:r>
    </w:p>
    <w:p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p>
    <w:p w:rsidR="009F2742" w:rsidRDefault="009F2742">
      <w:pPr>
        <w:widowControl w:val="0"/>
        <w:numPr>
          <w:ilvl w:val="1"/>
          <w:numId w:val="1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ind w:left="426" w:hanging="426"/>
        <w:jc w:val="both"/>
        <w:rPr>
          <w:rFonts w:ascii="Arial" w:hAnsi="Arial" w:cs="Arial"/>
          <w:sz w:val="18"/>
          <w:szCs w:val="18"/>
        </w:rPr>
      </w:pPr>
      <w:r>
        <w:rPr>
          <w:rFonts w:ascii="Arial" w:hAnsi="Arial" w:cs="Arial"/>
          <w:sz w:val="18"/>
          <w:szCs w:val="18"/>
        </w:rPr>
        <w:t>Záruční doba</w:t>
      </w:r>
      <w:r w:rsidR="00F045B2">
        <w:rPr>
          <w:rFonts w:ascii="Arial" w:hAnsi="Arial" w:cs="Arial"/>
          <w:sz w:val="18"/>
          <w:szCs w:val="18"/>
        </w:rPr>
        <w:t xml:space="preserve"> na stavební práce</w:t>
      </w:r>
      <w:r>
        <w:rPr>
          <w:rFonts w:ascii="Arial" w:hAnsi="Arial" w:cs="Arial"/>
          <w:sz w:val="18"/>
          <w:szCs w:val="18"/>
        </w:rPr>
        <w:t xml:space="preserve"> činí </w:t>
      </w:r>
      <w:r w:rsidR="00AE019C">
        <w:rPr>
          <w:rFonts w:ascii="Arial" w:hAnsi="Arial" w:cs="Arial"/>
          <w:sz w:val="18"/>
          <w:szCs w:val="18"/>
        </w:rPr>
        <w:t>60</w:t>
      </w:r>
      <w:r>
        <w:rPr>
          <w:rFonts w:ascii="Arial" w:hAnsi="Arial" w:cs="Arial"/>
          <w:sz w:val="18"/>
          <w:szCs w:val="18"/>
        </w:rPr>
        <w:t xml:space="preserve"> měsíců</w:t>
      </w:r>
      <w:r w:rsidR="00AA3927">
        <w:rPr>
          <w:rFonts w:ascii="Arial" w:hAnsi="Arial" w:cs="Arial"/>
          <w:sz w:val="18"/>
          <w:szCs w:val="18"/>
        </w:rPr>
        <w:t>.</w:t>
      </w:r>
      <w:r w:rsidR="00F045B2">
        <w:rPr>
          <w:rFonts w:ascii="Arial" w:hAnsi="Arial" w:cs="Arial"/>
          <w:sz w:val="18"/>
          <w:szCs w:val="18"/>
        </w:rPr>
        <w:t xml:space="preserve"> Z</w:t>
      </w:r>
      <w:r>
        <w:rPr>
          <w:rFonts w:ascii="Arial" w:hAnsi="Arial" w:cs="Arial"/>
          <w:sz w:val="18"/>
          <w:szCs w:val="18"/>
        </w:rPr>
        <w:t xml:space="preserve">ačíná běžet dnem podpisu protokolu o předání a převzetí dokončeného díla. </w:t>
      </w:r>
      <w:r w:rsidR="00E71590">
        <w:rPr>
          <w:rFonts w:ascii="Arial" w:hAnsi="Arial" w:cs="Arial"/>
          <w:sz w:val="18"/>
          <w:szCs w:val="18"/>
        </w:rPr>
        <w:t>V případě, že bude objednatel reklamovat vady zjištěné v záruční době, nastoupí zhotovitel k jejich odstranění nejpozději do 3 pracovních dnů od nahlášení vady objednatelem</w:t>
      </w:r>
      <w:r w:rsidR="00064266">
        <w:rPr>
          <w:rFonts w:ascii="Arial" w:hAnsi="Arial" w:cs="Arial"/>
          <w:sz w:val="18"/>
          <w:szCs w:val="18"/>
        </w:rPr>
        <w:t>, nedohodnou-li se smluvní strany jinak</w:t>
      </w:r>
      <w:r w:rsidR="00E71590">
        <w:rPr>
          <w:rFonts w:ascii="Arial" w:hAnsi="Arial" w:cs="Arial"/>
          <w:sz w:val="18"/>
          <w:szCs w:val="18"/>
        </w:rPr>
        <w:t>. Zhotovitel se zavazuje odstranit závady vzniklé v záruční době vždy nejpozději do 7 pracovních dnů od doručení oznámení o reklamované vadě objednatelem, nebude-li mezi objednatelem a zhotovitelem dohodnuto jinak z důvodu zachování určitého technologického postupu.</w:t>
      </w:r>
      <w:r w:rsidR="00C5268C">
        <w:rPr>
          <w:rFonts w:ascii="Arial" w:hAnsi="Arial" w:cs="Arial"/>
          <w:sz w:val="18"/>
          <w:szCs w:val="18"/>
        </w:rPr>
        <w:t xml:space="preserve"> Objednatel bude reklamovat zjištěné vady v záruční době zhotoviteli písemně poštou</w:t>
      </w:r>
      <w:r w:rsidR="00B42113">
        <w:rPr>
          <w:rFonts w:ascii="Arial" w:hAnsi="Arial" w:cs="Arial"/>
          <w:sz w:val="18"/>
          <w:szCs w:val="18"/>
        </w:rPr>
        <w:t xml:space="preserve"> / </w:t>
      </w:r>
      <w:r w:rsidR="00C5268C">
        <w:rPr>
          <w:rFonts w:ascii="Arial" w:hAnsi="Arial" w:cs="Arial"/>
          <w:sz w:val="18"/>
          <w:szCs w:val="18"/>
        </w:rPr>
        <w:t>e-mailem na adresu:</w:t>
      </w:r>
      <w:r w:rsidR="00B42113">
        <w:rPr>
          <w:rFonts w:ascii="Arial" w:hAnsi="Arial" w:cs="Arial"/>
          <w:sz w:val="18"/>
          <w:szCs w:val="18"/>
        </w:rPr>
        <w:t xml:space="preserve"> Josef </w:t>
      </w:r>
      <w:proofErr w:type="spellStart"/>
      <w:r w:rsidR="00B42113">
        <w:rPr>
          <w:rFonts w:ascii="Arial" w:hAnsi="Arial" w:cs="Arial"/>
          <w:sz w:val="18"/>
          <w:szCs w:val="18"/>
        </w:rPr>
        <w:t>Čábelka</w:t>
      </w:r>
      <w:proofErr w:type="spellEnd"/>
      <w:r w:rsidR="00B42113">
        <w:rPr>
          <w:rFonts w:ascii="Arial" w:hAnsi="Arial" w:cs="Arial"/>
          <w:sz w:val="18"/>
          <w:szCs w:val="18"/>
        </w:rPr>
        <w:t>, Rasochy 71</w:t>
      </w:r>
      <w:r w:rsidR="00B42113" w:rsidRPr="00C75229">
        <w:rPr>
          <w:rFonts w:ascii="Arial" w:hAnsi="Arial" w:cs="Arial"/>
          <w:sz w:val="18"/>
          <w:szCs w:val="18"/>
        </w:rPr>
        <w:t>, 281 26 Uhlířská Lhota</w:t>
      </w:r>
      <w:r w:rsidR="00E666F5">
        <w:rPr>
          <w:rFonts w:ascii="Arial" w:hAnsi="Arial" w:cs="Arial"/>
          <w:sz w:val="18"/>
          <w:szCs w:val="18"/>
        </w:rPr>
        <w:t xml:space="preserve"> / XXXXXXXXXXXXX</w:t>
      </w:r>
      <w:r w:rsidR="00B42113">
        <w:rPr>
          <w:rFonts w:ascii="Arial" w:hAnsi="Arial" w:cs="Arial"/>
          <w:sz w:val="18"/>
          <w:szCs w:val="18"/>
        </w:rPr>
        <w:t>.</w:t>
      </w:r>
    </w:p>
    <w:p w:rsidR="009F2742" w:rsidRDefault="009F274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p>
    <w:p w:rsidR="009F2742" w:rsidRDefault="009F2742">
      <w:pPr>
        <w:widowControl w:val="0"/>
        <w:numPr>
          <w:ilvl w:val="1"/>
          <w:numId w:val="1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ind w:left="426" w:hanging="426"/>
        <w:jc w:val="both"/>
        <w:rPr>
          <w:rFonts w:ascii="Arial" w:hAnsi="Arial" w:cs="Arial"/>
          <w:sz w:val="18"/>
          <w:szCs w:val="18"/>
        </w:rPr>
      </w:pPr>
      <w:r>
        <w:rPr>
          <w:rFonts w:ascii="Arial" w:hAnsi="Arial" w:cs="Arial"/>
          <w:sz w:val="18"/>
          <w:szCs w:val="18"/>
        </w:rPr>
        <w:t>Záruční doba na reklamovanou část díla neběží po dobu</w:t>
      </w:r>
      <w:r w:rsidR="006A1BD7">
        <w:rPr>
          <w:rFonts w:ascii="Arial" w:hAnsi="Arial" w:cs="Arial"/>
          <w:sz w:val="18"/>
          <w:szCs w:val="18"/>
        </w:rPr>
        <w:t>, která</w:t>
      </w:r>
      <w:r>
        <w:rPr>
          <w:rFonts w:ascii="Arial" w:hAnsi="Arial" w:cs="Arial"/>
          <w:sz w:val="18"/>
          <w:szCs w:val="18"/>
        </w:rPr>
        <w:t xml:space="preserve"> počín</w:t>
      </w:r>
      <w:r w:rsidR="006A1BD7">
        <w:rPr>
          <w:rFonts w:ascii="Arial" w:hAnsi="Arial" w:cs="Arial"/>
          <w:sz w:val="18"/>
          <w:szCs w:val="18"/>
        </w:rPr>
        <w:t>á</w:t>
      </w:r>
      <w:r>
        <w:rPr>
          <w:rFonts w:ascii="Arial" w:hAnsi="Arial" w:cs="Arial"/>
          <w:sz w:val="18"/>
          <w:szCs w:val="18"/>
        </w:rPr>
        <w:t xml:space="preserve"> dnem uplatnění reklamace a končí</w:t>
      </w:r>
      <w:r w:rsidR="00313FA2">
        <w:rPr>
          <w:rFonts w:ascii="Arial" w:hAnsi="Arial" w:cs="Arial"/>
          <w:sz w:val="18"/>
          <w:szCs w:val="18"/>
        </w:rPr>
        <w:t xml:space="preserve"> </w:t>
      </w:r>
      <w:r>
        <w:rPr>
          <w:rFonts w:ascii="Arial" w:hAnsi="Arial" w:cs="Arial"/>
          <w:sz w:val="18"/>
          <w:szCs w:val="18"/>
        </w:rPr>
        <w:t>dnem odstranění vady.</w:t>
      </w:r>
    </w:p>
    <w:p w:rsidR="00313FA2" w:rsidRDefault="00313FA2" w:rsidP="00313FA2">
      <w:pPr>
        <w:pStyle w:val="Odstavecseseznamem"/>
        <w:rPr>
          <w:rFonts w:ascii="Arial" w:hAnsi="Arial" w:cs="Arial"/>
          <w:sz w:val="18"/>
          <w:szCs w:val="18"/>
        </w:rPr>
      </w:pP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napToGrid w:val="0"/>
          <w:szCs w:val="20"/>
        </w:rPr>
      </w:pPr>
      <w:r>
        <w:rPr>
          <w:rFonts w:ascii="Arial" w:hAnsi="Arial" w:cs="Arial"/>
          <w:b/>
          <w:snapToGrid w:val="0"/>
          <w:szCs w:val="20"/>
        </w:rPr>
        <w:t xml:space="preserve">IX. </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napToGrid w:val="0"/>
          <w:szCs w:val="20"/>
        </w:rPr>
      </w:pPr>
      <w:r>
        <w:rPr>
          <w:rFonts w:ascii="Arial" w:hAnsi="Arial" w:cs="Arial"/>
          <w:b/>
          <w:snapToGrid w:val="0"/>
          <w:szCs w:val="20"/>
        </w:rPr>
        <w:t>Zhotovení díla, předání a převzetí díla</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napToGrid w:val="0"/>
          <w:sz w:val="18"/>
          <w:szCs w:val="18"/>
        </w:rPr>
      </w:pPr>
    </w:p>
    <w:p w:rsidR="009F2742" w:rsidRDefault="009F2742">
      <w:pPr>
        <w:pStyle w:val="Nadpis5"/>
        <w:tabs>
          <w:tab w:val="left" w:pos="284"/>
        </w:tabs>
        <w:ind w:left="426" w:hanging="426"/>
        <w:rPr>
          <w:b/>
          <w:bCs w:val="0"/>
          <w:sz w:val="18"/>
          <w:szCs w:val="18"/>
        </w:rPr>
      </w:pPr>
      <w:r>
        <w:rPr>
          <w:b/>
          <w:bCs w:val="0"/>
          <w:sz w:val="18"/>
          <w:szCs w:val="18"/>
        </w:rPr>
        <w:t>9.1</w:t>
      </w:r>
      <w:r>
        <w:rPr>
          <w:b/>
          <w:bCs w:val="0"/>
          <w:sz w:val="18"/>
          <w:szCs w:val="18"/>
        </w:rPr>
        <w:tab/>
      </w:r>
      <w:r>
        <w:rPr>
          <w:b/>
          <w:bCs w:val="0"/>
          <w:sz w:val="18"/>
          <w:szCs w:val="18"/>
        </w:rPr>
        <w:tab/>
      </w:r>
      <w:r>
        <w:rPr>
          <w:sz w:val="18"/>
          <w:szCs w:val="18"/>
        </w:rPr>
        <w:t>Zhotovitel se zavazuje ve sjednané době řádně zhotovit dílo</w:t>
      </w:r>
      <w:r w:rsidR="00E71590">
        <w:rPr>
          <w:sz w:val="18"/>
          <w:szCs w:val="18"/>
        </w:rPr>
        <w:t xml:space="preserve"> bez vad a nedodělků</w:t>
      </w:r>
      <w:r>
        <w:rPr>
          <w:sz w:val="18"/>
          <w:szCs w:val="18"/>
        </w:rPr>
        <w:t xml:space="preserve">. </w:t>
      </w:r>
    </w:p>
    <w:p w:rsidR="009F2742" w:rsidRDefault="009F2742">
      <w:pPr>
        <w:tabs>
          <w:tab w:val="left" w:pos="284"/>
        </w:tabs>
        <w:ind w:left="426" w:hanging="426"/>
        <w:rPr>
          <w:rFonts w:ascii="Arial" w:hAnsi="Arial" w:cs="Arial"/>
          <w:sz w:val="16"/>
          <w:szCs w:val="16"/>
        </w:rPr>
      </w:pPr>
      <w:r>
        <w:rPr>
          <w:rFonts w:ascii="Arial" w:hAnsi="Arial" w:cs="Arial"/>
          <w:sz w:val="18"/>
          <w:szCs w:val="18"/>
        </w:rPr>
        <w:t> </w:t>
      </w:r>
    </w:p>
    <w:p w:rsidR="009F2742" w:rsidRDefault="009F2742">
      <w:pPr>
        <w:ind w:left="426" w:hanging="426"/>
        <w:jc w:val="both"/>
        <w:rPr>
          <w:rFonts w:ascii="Arial" w:hAnsi="Arial" w:cs="Arial"/>
          <w:b/>
          <w:bCs/>
          <w:sz w:val="18"/>
          <w:szCs w:val="18"/>
        </w:rPr>
      </w:pPr>
      <w:r>
        <w:rPr>
          <w:rFonts w:ascii="Arial" w:hAnsi="Arial" w:cs="Arial"/>
          <w:b/>
          <w:bCs/>
          <w:sz w:val="18"/>
          <w:szCs w:val="18"/>
        </w:rPr>
        <w:t xml:space="preserve">9.2 </w:t>
      </w:r>
      <w:r>
        <w:rPr>
          <w:rFonts w:ascii="Arial" w:hAnsi="Arial" w:cs="Arial"/>
          <w:b/>
          <w:bCs/>
          <w:sz w:val="18"/>
          <w:szCs w:val="18"/>
        </w:rPr>
        <w:tab/>
      </w:r>
      <w:r>
        <w:rPr>
          <w:rFonts w:ascii="Arial" w:hAnsi="Arial" w:cs="Arial"/>
          <w:sz w:val="18"/>
          <w:szCs w:val="18"/>
        </w:rPr>
        <w:t xml:space="preserve">Zhotovitel je povinen udržovat na </w:t>
      </w:r>
      <w:r w:rsidR="00FF5C3A">
        <w:rPr>
          <w:rFonts w:ascii="Arial" w:hAnsi="Arial" w:cs="Arial"/>
          <w:sz w:val="18"/>
          <w:szCs w:val="18"/>
        </w:rPr>
        <w:t xml:space="preserve">staveništi </w:t>
      </w:r>
      <w:r>
        <w:rPr>
          <w:rFonts w:ascii="Arial" w:hAnsi="Arial" w:cs="Arial"/>
          <w:sz w:val="18"/>
          <w:szCs w:val="18"/>
        </w:rPr>
        <w:t>pořádek, zajistit odpovídajícím způsobem ekologickou likvidaci odpadu a zajistit, aby pozemky, na kterých je činnost prováděna</w:t>
      </w:r>
      <w:r w:rsidR="00FF5C3A">
        <w:rPr>
          <w:rFonts w:ascii="Arial" w:hAnsi="Arial" w:cs="Arial"/>
          <w:sz w:val="18"/>
          <w:szCs w:val="18"/>
        </w:rPr>
        <w:t>,</w:t>
      </w:r>
      <w:r>
        <w:rPr>
          <w:rFonts w:ascii="Arial" w:hAnsi="Arial" w:cs="Arial"/>
          <w:sz w:val="18"/>
          <w:szCs w:val="18"/>
        </w:rPr>
        <w:t xml:space="preserve"> nebyly kontaminovány závadnými látkami. Zařízení, energie potřebná k provádění díla, jakož i všechny další náklady spojené s jeho zhotovením budou zajištěny na náklad zhotovitele. </w:t>
      </w:r>
    </w:p>
    <w:p w:rsidR="009F2742" w:rsidRDefault="009F2742">
      <w:pPr>
        <w:pStyle w:val="Zkladntext3"/>
        <w:ind w:left="426" w:hanging="426"/>
        <w:jc w:val="both"/>
        <w:rPr>
          <w:rFonts w:ascii="Arial" w:hAnsi="Arial" w:cs="Arial"/>
          <w:sz w:val="16"/>
          <w:szCs w:val="16"/>
        </w:rPr>
      </w:pPr>
      <w:r>
        <w:rPr>
          <w:rFonts w:ascii="Arial" w:hAnsi="Arial" w:cs="Arial"/>
          <w:sz w:val="18"/>
          <w:szCs w:val="18"/>
        </w:rPr>
        <w:t> </w:t>
      </w:r>
    </w:p>
    <w:p w:rsidR="009F2742" w:rsidRDefault="009F2742">
      <w:pPr>
        <w:pStyle w:val="Zkladntext3"/>
        <w:ind w:left="426" w:hanging="426"/>
        <w:jc w:val="both"/>
        <w:rPr>
          <w:rFonts w:ascii="Arial" w:hAnsi="Arial" w:cs="Arial"/>
          <w:b/>
          <w:bCs/>
          <w:sz w:val="18"/>
          <w:szCs w:val="18"/>
        </w:rPr>
      </w:pPr>
      <w:r>
        <w:rPr>
          <w:rFonts w:ascii="Arial" w:hAnsi="Arial" w:cs="Arial"/>
          <w:b/>
          <w:bCs/>
          <w:sz w:val="18"/>
          <w:szCs w:val="18"/>
        </w:rPr>
        <w:t>9.3</w:t>
      </w:r>
      <w:r>
        <w:rPr>
          <w:rFonts w:ascii="Arial" w:hAnsi="Arial" w:cs="Arial"/>
          <w:b/>
          <w:bCs/>
          <w:sz w:val="18"/>
          <w:szCs w:val="18"/>
        </w:rPr>
        <w:tab/>
      </w:r>
      <w:r>
        <w:rPr>
          <w:rFonts w:ascii="Arial" w:hAnsi="Arial" w:cs="Arial"/>
          <w:sz w:val="18"/>
          <w:szCs w:val="18"/>
        </w:rPr>
        <w:t>Zhotovitel se při provádění díla zavazuje neomezovat veřejná prostranství, či jiné dotčené pozemky, neobtěžovat třetí osoby hlukem, p</w:t>
      </w:r>
      <w:r w:rsidR="00FF5C3A">
        <w:rPr>
          <w:rFonts w:ascii="Arial" w:hAnsi="Arial" w:cs="Arial"/>
          <w:sz w:val="18"/>
          <w:szCs w:val="18"/>
        </w:rPr>
        <w:t>r</w:t>
      </w:r>
      <w:r>
        <w:rPr>
          <w:rFonts w:ascii="Arial" w:hAnsi="Arial" w:cs="Arial"/>
          <w:sz w:val="18"/>
          <w:szCs w:val="18"/>
        </w:rPr>
        <w:t>achem, emisemi, vibracemi</w:t>
      </w:r>
      <w:r w:rsidR="00FF5C3A">
        <w:rPr>
          <w:rFonts w:ascii="Arial" w:hAnsi="Arial" w:cs="Arial"/>
          <w:sz w:val="18"/>
          <w:szCs w:val="18"/>
        </w:rPr>
        <w:t>,</w:t>
      </w:r>
      <w:r>
        <w:rPr>
          <w:rFonts w:ascii="Arial" w:hAnsi="Arial" w:cs="Arial"/>
          <w:sz w:val="18"/>
          <w:szCs w:val="18"/>
        </w:rPr>
        <w:t xml:space="preserve"> exhalacemi nad míru nezbytně nutnou k provedení díla. Zavazuje se postupovat tak, aby minimalizoval nepříznivé vlivy na životní prostředí a okolí stavby. </w:t>
      </w:r>
    </w:p>
    <w:p w:rsidR="009F2742" w:rsidRDefault="009F2742">
      <w:pPr>
        <w:pStyle w:val="Zkladntext3"/>
        <w:ind w:left="426" w:hanging="426"/>
        <w:jc w:val="both"/>
        <w:rPr>
          <w:rFonts w:ascii="Arial" w:hAnsi="Arial" w:cs="Arial"/>
          <w:b/>
          <w:bCs/>
          <w:sz w:val="16"/>
          <w:szCs w:val="16"/>
        </w:rPr>
      </w:pPr>
      <w:r>
        <w:rPr>
          <w:rFonts w:ascii="Arial" w:hAnsi="Arial" w:cs="Arial"/>
          <w:b/>
          <w:bCs/>
          <w:sz w:val="18"/>
          <w:szCs w:val="18"/>
        </w:rPr>
        <w:t> </w:t>
      </w:r>
    </w:p>
    <w:p w:rsidR="009F2742" w:rsidRDefault="009F2742" w:rsidP="00AF517E">
      <w:pPr>
        <w:pStyle w:val="Zkladntext31"/>
        <w:tabs>
          <w:tab w:val="left" w:pos="426"/>
        </w:tabs>
        <w:ind w:left="426" w:hanging="426"/>
        <w:jc w:val="both"/>
        <w:rPr>
          <w:rFonts w:ascii="Arial" w:hAnsi="Arial" w:cs="Arial"/>
          <w:i/>
          <w:color w:val="FF6600"/>
          <w:sz w:val="18"/>
          <w:szCs w:val="18"/>
        </w:rPr>
      </w:pPr>
      <w:r>
        <w:rPr>
          <w:rFonts w:ascii="Arial" w:hAnsi="Arial" w:cs="Arial"/>
          <w:b/>
          <w:bCs/>
          <w:sz w:val="18"/>
          <w:szCs w:val="18"/>
        </w:rPr>
        <w:t>9.4</w:t>
      </w:r>
      <w:r>
        <w:rPr>
          <w:rFonts w:ascii="Arial" w:hAnsi="Arial" w:cs="Arial"/>
          <w:b/>
          <w:bCs/>
          <w:sz w:val="18"/>
          <w:szCs w:val="18"/>
        </w:rPr>
        <w:tab/>
      </w:r>
      <w:r>
        <w:rPr>
          <w:rFonts w:ascii="Arial" w:hAnsi="Arial" w:cs="Arial"/>
          <w:sz w:val="18"/>
          <w:szCs w:val="18"/>
        </w:rPr>
        <w:t xml:space="preserve">Zhotovitel zajistí, aby stavba probíhala pod odborným dozorem </w:t>
      </w:r>
      <w:r w:rsidR="0087007E" w:rsidRPr="00916929">
        <w:rPr>
          <w:rFonts w:ascii="Arial" w:hAnsi="Arial" w:cs="Arial"/>
          <w:sz w:val="18"/>
          <w:szCs w:val="18"/>
        </w:rPr>
        <w:t>kvalifikovaných a oprávněných osob, který</w:t>
      </w:r>
      <w:r>
        <w:rPr>
          <w:rFonts w:ascii="Arial" w:hAnsi="Arial" w:cs="Arial"/>
          <w:sz w:val="18"/>
          <w:szCs w:val="18"/>
        </w:rPr>
        <w:t xml:space="preserve"> bude garantovat dodržování technologických postupů.</w:t>
      </w:r>
      <w:r w:rsidR="00E161E1">
        <w:rPr>
          <w:rFonts w:ascii="Arial" w:hAnsi="Arial" w:cs="Arial"/>
          <w:sz w:val="18"/>
          <w:szCs w:val="18"/>
        </w:rPr>
        <w:t xml:space="preserve"> </w:t>
      </w:r>
      <w:r w:rsidRPr="00AD6E4C">
        <w:rPr>
          <w:rFonts w:ascii="Arial" w:hAnsi="Arial" w:cs="Arial"/>
          <w:sz w:val="18"/>
          <w:szCs w:val="18"/>
        </w:rPr>
        <w:t>Odbornou úroveň díla zajistí odpovědnou a autorizovanou osobou ve smyslu zákona č. 360/1992 Sb., o výkonu povolání autorizovaných architektů a o výkonu povolání autorizovaných inženýrů a techniků činných ve výstavbě, v platném znění</w:t>
      </w:r>
      <w:r>
        <w:rPr>
          <w:rFonts w:ascii="Arial" w:hAnsi="Arial" w:cs="Arial"/>
          <w:sz w:val="18"/>
          <w:szCs w:val="18"/>
        </w:rPr>
        <w:t xml:space="preserve">. Zhotovitel dále odpovídá za to, že odborné práce nebo činnosti, na které sám nemá </w:t>
      </w:r>
      <w:r w:rsidR="002F44B4">
        <w:rPr>
          <w:rFonts w:ascii="Arial" w:hAnsi="Arial" w:cs="Arial"/>
          <w:sz w:val="18"/>
          <w:szCs w:val="18"/>
        </w:rPr>
        <w:t xml:space="preserve">potřebná </w:t>
      </w:r>
      <w:r>
        <w:rPr>
          <w:rFonts w:ascii="Arial" w:hAnsi="Arial" w:cs="Arial"/>
          <w:sz w:val="18"/>
          <w:szCs w:val="18"/>
        </w:rPr>
        <w:t>oprávnění</w:t>
      </w:r>
      <w:r w:rsidR="006C0558">
        <w:rPr>
          <w:rFonts w:ascii="Arial" w:hAnsi="Arial" w:cs="Arial"/>
          <w:sz w:val="18"/>
          <w:szCs w:val="18"/>
        </w:rPr>
        <w:t>, budou provedeny výhradně podd</w:t>
      </w:r>
      <w:r>
        <w:rPr>
          <w:rFonts w:ascii="Arial" w:hAnsi="Arial" w:cs="Arial"/>
          <w:sz w:val="18"/>
          <w:szCs w:val="18"/>
        </w:rPr>
        <w:t>odavateli s odpovídající odbornou způsobilostí.</w:t>
      </w:r>
    </w:p>
    <w:p w:rsidR="009F2742" w:rsidRDefault="009F2742">
      <w:pPr>
        <w:ind w:left="567" w:hanging="567"/>
        <w:jc w:val="both"/>
        <w:rPr>
          <w:rFonts w:ascii="Arial" w:hAnsi="Arial" w:cs="Arial"/>
          <w:sz w:val="16"/>
          <w:szCs w:val="16"/>
        </w:rPr>
      </w:pPr>
    </w:p>
    <w:p w:rsidR="009F2742" w:rsidRDefault="009F2742">
      <w:pPr>
        <w:pStyle w:val="Nadpis5"/>
        <w:tabs>
          <w:tab w:val="clear" w:pos="567"/>
          <w:tab w:val="left" w:pos="426"/>
        </w:tabs>
        <w:ind w:left="426" w:hanging="426"/>
        <w:rPr>
          <w:sz w:val="18"/>
          <w:szCs w:val="18"/>
        </w:rPr>
      </w:pPr>
      <w:r>
        <w:rPr>
          <w:b/>
          <w:sz w:val="18"/>
          <w:szCs w:val="18"/>
        </w:rPr>
        <w:t xml:space="preserve">9.5 </w:t>
      </w:r>
      <w:r>
        <w:rPr>
          <w:b/>
          <w:sz w:val="18"/>
          <w:szCs w:val="18"/>
        </w:rPr>
        <w:tab/>
      </w:r>
      <w:r>
        <w:rPr>
          <w:sz w:val="18"/>
          <w:szCs w:val="18"/>
        </w:rPr>
        <w:t>Zhotovitel  se zavazuje v průběhu provádění díla umožnit objednateli nebo jeho zástupci pravidelné prohlídky a kontrolu průběhu provádění díla.</w:t>
      </w:r>
      <w:r w:rsidR="002E608D" w:rsidRPr="002E608D">
        <w:rPr>
          <w:sz w:val="18"/>
          <w:szCs w:val="18"/>
        </w:rPr>
        <w:t xml:space="preserve"> </w:t>
      </w:r>
      <w:r w:rsidR="002E608D">
        <w:rPr>
          <w:sz w:val="18"/>
          <w:szCs w:val="18"/>
        </w:rPr>
        <w:t>Zhotovitel je povinen, umožňuje-li to povaha prováděných prací, vyzvat objednatele ke kontrole provádění díla vždy, kdy bude docházet k zakrytí částí díla</w:t>
      </w:r>
      <w:r w:rsidR="00C84FC8">
        <w:rPr>
          <w:sz w:val="18"/>
          <w:szCs w:val="18"/>
        </w:rPr>
        <w:t xml:space="preserve">, a to nejméně </w:t>
      </w:r>
      <w:r w:rsidR="00767698">
        <w:rPr>
          <w:sz w:val="18"/>
          <w:szCs w:val="18"/>
        </w:rPr>
        <w:t>jeden den</w:t>
      </w:r>
      <w:r w:rsidR="00C84FC8">
        <w:rPr>
          <w:sz w:val="18"/>
          <w:szCs w:val="18"/>
        </w:rPr>
        <w:t xml:space="preserve"> předem</w:t>
      </w:r>
      <w:r w:rsidR="002E608D">
        <w:rPr>
          <w:sz w:val="18"/>
          <w:szCs w:val="18"/>
        </w:rPr>
        <w:t xml:space="preserve">. </w:t>
      </w:r>
      <w:r>
        <w:rPr>
          <w:sz w:val="18"/>
          <w:szCs w:val="18"/>
        </w:rPr>
        <w:t xml:space="preserve">Nebude-li možno účast objednatele zajistit a provádění prací z technologického hlediska nesnese odkladu, </w:t>
      </w:r>
      <w:r w:rsidR="002E608D">
        <w:rPr>
          <w:sz w:val="18"/>
          <w:szCs w:val="18"/>
        </w:rPr>
        <w:t xml:space="preserve">je zhotovitel povinen </w:t>
      </w:r>
      <w:r>
        <w:rPr>
          <w:sz w:val="18"/>
          <w:szCs w:val="18"/>
        </w:rPr>
        <w:t xml:space="preserve">zakrytí takových </w:t>
      </w:r>
      <w:r w:rsidR="00C84FC8">
        <w:rPr>
          <w:sz w:val="18"/>
          <w:szCs w:val="18"/>
        </w:rPr>
        <w:t xml:space="preserve">částí díla (prací) </w:t>
      </w:r>
      <w:r>
        <w:rPr>
          <w:sz w:val="18"/>
          <w:szCs w:val="18"/>
        </w:rPr>
        <w:t>zadokumentov</w:t>
      </w:r>
      <w:r w:rsidR="002E608D">
        <w:rPr>
          <w:sz w:val="18"/>
          <w:szCs w:val="18"/>
        </w:rPr>
        <w:t xml:space="preserve">at </w:t>
      </w:r>
      <w:r w:rsidR="007E0795">
        <w:rPr>
          <w:sz w:val="18"/>
          <w:szCs w:val="18"/>
        </w:rPr>
        <w:t xml:space="preserve">videozáznamem a </w:t>
      </w:r>
      <w:r>
        <w:rPr>
          <w:sz w:val="18"/>
          <w:szCs w:val="18"/>
        </w:rPr>
        <w:t>fotografiemi</w:t>
      </w:r>
      <w:r w:rsidR="002E608D">
        <w:rPr>
          <w:sz w:val="18"/>
          <w:szCs w:val="18"/>
        </w:rPr>
        <w:t>, z nichž bude patrný způsob provedení zakrývaných prací</w:t>
      </w:r>
      <w:r>
        <w:rPr>
          <w:sz w:val="18"/>
          <w:szCs w:val="18"/>
        </w:rPr>
        <w:t>.</w:t>
      </w:r>
      <w:r w:rsidR="002E608D">
        <w:rPr>
          <w:sz w:val="18"/>
          <w:szCs w:val="18"/>
        </w:rPr>
        <w:t xml:space="preserve"> Totéž platí, pokud se objednatel nebo jeho zástupce na prohlídku nedostaví.</w:t>
      </w:r>
      <w:r>
        <w:rPr>
          <w:sz w:val="18"/>
          <w:szCs w:val="18"/>
        </w:rPr>
        <w:t xml:space="preserve"> </w:t>
      </w:r>
      <w:r w:rsidR="002E608D">
        <w:rPr>
          <w:sz w:val="18"/>
          <w:szCs w:val="18"/>
        </w:rPr>
        <w:t>V případě, že zhotovitel poruší své povinnosti informovat objednatele o zakrývání částí díla nebo nepořídí videozáznam</w:t>
      </w:r>
      <w:r w:rsidR="007E0795">
        <w:rPr>
          <w:sz w:val="18"/>
          <w:szCs w:val="18"/>
        </w:rPr>
        <w:t xml:space="preserve"> a fotografie</w:t>
      </w:r>
      <w:r w:rsidR="002E608D">
        <w:rPr>
          <w:sz w:val="18"/>
          <w:szCs w:val="18"/>
        </w:rPr>
        <w:t>, nebo je sice pořídí, ale nebude z nich zřejmý způsob provedení zakrývaných prací, je objednatel oprávněn požadovat odkrytí</w:t>
      </w:r>
      <w:r w:rsidR="00C84FC8">
        <w:rPr>
          <w:sz w:val="18"/>
          <w:szCs w:val="18"/>
        </w:rPr>
        <w:t xml:space="preserve"> předmětné části díla</w:t>
      </w:r>
      <w:r w:rsidR="002E608D">
        <w:rPr>
          <w:sz w:val="18"/>
          <w:szCs w:val="18"/>
        </w:rPr>
        <w:t xml:space="preserve"> na náklady zhotovitele.</w:t>
      </w:r>
    </w:p>
    <w:p w:rsidR="002D6907" w:rsidRPr="00AF517E" w:rsidRDefault="002D6907" w:rsidP="00AF517E"/>
    <w:p w:rsidR="009F2742" w:rsidRDefault="009F2742">
      <w:pPr>
        <w:numPr>
          <w:ilvl w:val="1"/>
          <w:numId w:val="15"/>
        </w:numPr>
        <w:tabs>
          <w:tab w:val="left" w:pos="426"/>
        </w:tabs>
        <w:suppressAutoHyphens/>
        <w:ind w:left="426" w:hanging="426"/>
        <w:jc w:val="both"/>
        <w:rPr>
          <w:rFonts w:ascii="Arial" w:hAnsi="Arial" w:cs="Arial"/>
          <w:sz w:val="18"/>
          <w:szCs w:val="18"/>
        </w:rPr>
      </w:pPr>
      <w:r>
        <w:rPr>
          <w:rFonts w:ascii="Arial" w:hAnsi="Arial" w:cs="Arial"/>
          <w:sz w:val="18"/>
          <w:szCs w:val="18"/>
        </w:rPr>
        <w:t>Zhotovitel je povinen písemně oznámit objednateli nejpozději 7 dnů předem, kdy bude dílo připraveno k předání. Objednatel je pak povinen nejpozději do 3 pracovních dnů od termínu stanoveného zhotovitelem zahájit přejímací řízení a řádně v něm pokračovat.</w:t>
      </w:r>
      <w:r w:rsidR="00F53F6A">
        <w:rPr>
          <w:rFonts w:ascii="Arial" w:hAnsi="Arial" w:cs="Arial"/>
          <w:sz w:val="18"/>
          <w:szCs w:val="18"/>
        </w:rPr>
        <w:t xml:space="preserve"> Dílo se vždy považuje za dokončené převzetím objednatelem do užívání. Dodržení dílčího plnění bude protokolárně potvrzeno oběma stranami. </w:t>
      </w:r>
    </w:p>
    <w:p w:rsidR="009F2742" w:rsidRDefault="009F2742">
      <w:pPr>
        <w:pStyle w:val="Zkladntext"/>
        <w:tabs>
          <w:tab w:val="clear" w:pos="567"/>
          <w:tab w:val="left" w:pos="426"/>
        </w:tabs>
        <w:snapToGrid/>
        <w:ind w:left="426" w:hanging="426"/>
        <w:rPr>
          <w:rFonts w:ascii="Arial" w:hAnsi="Arial" w:cs="Arial"/>
          <w:b/>
          <w:snapToGrid w:val="0"/>
          <w:sz w:val="18"/>
          <w:szCs w:val="18"/>
        </w:rPr>
      </w:pPr>
    </w:p>
    <w:p w:rsidR="009F2742" w:rsidRDefault="009F2742">
      <w:pPr>
        <w:numPr>
          <w:ilvl w:val="1"/>
          <w:numId w:val="15"/>
        </w:numPr>
        <w:tabs>
          <w:tab w:val="left" w:pos="426"/>
        </w:tabs>
        <w:suppressAutoHyphens/>
        <w:ind w:left="426" w:hanging="426"/>
        <w:jc w:val="both"/>
        <w:rPr>
          <w:rFonts w:ascii="Arial" w:hAnsi="Arial" w:cs="Arial"/>
          <w:sz w:val="18"/>
          <w:szCs w:val="18"/>
        </w:rPr>
      </w:pPr>
      <w:r>
        <w:rPr>
          <w:rFonts w:ascii="Arial" w:hAnsi="Arial" w:cs="Arial"/>
          <w:sz w:val="18"/>
          <w:szCs w:val="18"/>
        </w:rPr>
        <w:t>O průběhu přejímacího řízení pořídí objednatel zápis – Protokol o předání a převzetí díla, ve kterém se mimo jiné uvede i soupis vad a nedodělků v případě, že je dílo obsahuje, s termínem jejich odstranění do 3</w:t>
      </w:r>
      <w:r w:rsidR="00767698">
        <w:rPr>
          <w:rFonts w:ascii="Arial" w:hAnsi="Arial" w:cs="Arial"/>
          <w:sz w:val="18"/>
          <w:szCs w:val="18"/>
        </w:rPr>
        <w:t xml:space="preserve"> pracovních</w:t>
      </w:r>
      <w:r>
        <w:rPr>
          <w:rFonts w:ascii="Arial" w:hAnsi="Arial" w:cs="Arial"/>
          <w:sz w:val="18"/>
          <w:szCs w:val="18"/>
        </w:rPr>
        <w:t xml:space="preserve"> dnů, pokud nebude jednotlivě dohodnuta lhůta delší. Objednatel má právo převzít i dílo, které vykazuje drobné vady a nedodělky, které samy o sobě ani ve spojení s jinými nebrání řádnému užívání díla. V tomto případě je zhotovitel povinen odstranit tyto vady a nedodělky v termínu uvedeném v zápise.</w:t>
      </w:r>
    </w:p>
    <w:p w:rsidR="00D575A1" w:rsidRDefault="00D575A1" w:rsidP="00D575A1">
      <w:pPr>
        <w:pStyle w:val="Odstavecseseznamem"/>
        <w:rPr>
          <w:rFonts w:ascii="Arial" w:hAnsi="Arial" w:cs="Arial"/>
          <w:sz w:val="18"/>
          <w:szCs w:val="18"/>
        </w:rPr>
      </w:pPr>
    </w:p>
    <w:p w:rsidR="009F2742" w:rsidRDefault="009F2742">
      <w:pPr>
        <w:numPr>
          <w:ilvl w:val="1"/>
          <w:numId w:val="15"/>
        </w:numPr>
        <w:tabs>
          <w:tab w:val="left" w:pos="426"/>
        </w:tabs>
        <w:suppressAutoHyphens/>
        <w:ind w:left="426" w:hanging="426"/>
        <w:jc w:val="both"/>
        <w:rPr>
          <w:rFonts w:ascii="Arial" w:hAnsi="Arial" w:cs="Arial"/>
          <w:sz w:val="18"/>
          <w:szCs w:val="18"/>
        </w:rPr>
      </w:pPr>
      <w:r>
        <w:rPr>
          <w:rFonts w:ascii="Arial" w:hAnsi="Arial" w:cs="Arial"/>
          <w:sz w:val="18"/>
          <w:szCs w:val="18"/>
        </w:rPr>
        <w:t>Pokud zhotovitel neodstraní veškeré vady a nedodělky v dohodnutém termínu, je povinen zaplatit smluvní pokutu dle čl. XIII. této smlouvy.</w:t>
      </w:r>
    </w:p>
    <w:p w:rsidR="009F2742" w:rsidRDefault="009F2742">
      <w:pPr>
        <w:jc w:val="both"/>
        <w:rPr>
          <w:rFonts w:ascii="Arial" w:hAnsi="Arial" w:cs="Arial"/>
          <w:sz w:val="18"/>
          <w:szCs w:val="18"/>
        </w:rPr>
      </w:pPr>
    </w:p>
    <w:p w:rsidR="009F2742" w:rsidRDefault="009F2742">
      <w:pPr>
        <w:numPr>
          <w:ilvl w:val="1"/>
          <w:numId w:val="15"/>
        </w:numPr>
        <w:tabs>
          <w:tab w:val="left" w:pos="426"/>
        </w:tabs>
        <w:suppressAutoHyphens/>
        <w:ind w:left="426" w:hanging="426"/>
        <w:jc w:val="both"/>
        <w:rPr>
          <w:rFonts w:ascii="Arial" w:hAnsi="Arial" w:cs="Arial"/>
          <w:sz w:val="18"/>
          <w:szCs w:val="18"/>
        </w:rPr>
      </w:pPr>
      <w:r>
        <w:rPr>
          <w:rFonts w:ascii="Arial" w:hAnsi="Arial" w:cs="Arial"/>
          <w:sz w:val="18"/>
          <w:szCs w:val="18"/>
        </w:rPr>
        <w:t>Objednatel není povinen převzít dílo vykazující vady a nedodělky. Jestliže odmítne převzetí díla, je povinen uvést do zápisu důvody</w:t>
      </w:r>
      <w:r w:rsidR="000530DA">
        <w:rPr>
          <w:rFonts w:ascii="Arial" w:hAnsi="Arial" w:cs="Arial"/>
          <w:sz w:val="18"/>
          <w:szCs w:val="18"/>
        </w:rPr>
        <w:t xml:space="preserve"> pro nepřevzetí díla</w:t>
      </w:r>
      <w:r>
        <w:rPr>
          <w:rFonts w:ascii="Arial" w:hAnsi="Arial" w:cs="Arial"/>
          <w:sz w:val="18"/>
          <w:szCs w:val="18"/>
        </w:rPr>
        <w:t>.</w:t>
      </w:r>
    </w:p>
    <w:p w:rsidR="009F2742" w:rsidRDefault="009F2742">
      <w:pPr>
        <w:tabs>
          <w:tab w:val="left" w:pos="426"/>
        </w:tabs>
        <w:ind w:left="426" w:hanging="426"/>
        <w:jc w:val="both"/>
        <w:rPr>
          <w:rFonts w:ascii="Arial" w:hAnsi="Arial" w:cs="Arial"/>
          <w:sz w:val="18"/>
          <w:szCs w:val="18"/>
        </w:rPr>
      </w:pPr>
    </w:p>
    <w:p w:rsidR="009F2742" w:rsidRDefault="009F2742">
      <w:pPr>
        <w:pStyle w:val="Zkladntext"/>
        <w:keepNext/>
        <w:numPr>
          <w:ilvl w:val="1"/>
          <w:numId w:val="15"/>
        </w:numPr>
        <w:tabs>
          <w:tab w:val="clear" w:pos="567"/>
          <w:tab w:val="left" w:pos="426"/>
        </w:tabs>
        <w:suppressAutoHyphens/>
        <w:ind w:left="426" w:hanging="426"/>
        <w:rPr>
          <w:rFonts w:ascii="Arial" w:hAnsi="Arial" w:cs="Arial"/>
          <w:sz w:val="18"/>
          <w:szCs w:val="18"/>
        </w:rPr>
      </w:pPr>
      <w:r>
        <w:rPr>
          <w:rFonts w:ascii="Arial" w:hAnsi="Arial" w:cs="Arial"/>
          <w:sz w:val="18"/>
          <w:szCs w:val="18"/>
        </w:rPr>
        <w:t>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w:t>
      </w:r>
    </w:p>
    <w:p w:rsidR="009F2742" w:rsidRDefault="009F2742" w:rsidP="000F7374">
      <w:pPr>
        <w:tabs>
          <w:tab w:val="left" w:pos="426"/>
        </w:tabs>
        <w:jc w:val="both"/>
        <w:rPr>
          <w:rFonts w:ascii="Arial" w:hAnsi="Arial" w:cs="Arial"/>
          <w:sz w:val="18"/>
          <w:szCs w:val="18"/>
        </w:rPr>
      </w:pPr>
    </w:p>
    <w:p w:rsidR="009F2742" w:rsidRDefault="009F2742" w:rsidP="001672BC">
      <w:pPr>
        <w:numPr>
          <w:ilvl w:val="1"/>
          <w:numId w:val="15"/>
        </w:numPr>
        <w:tabs>
          <w:tab w:val="left" w:pos="426"/>
        </w:tabs>
        <w:suppressAutoHyphens/>
        <w:jc w:val="both"/>
        <w:rPr>
          <w:sz w:val="18"/>
          <w:szCs w:val="18"/>
        </w:rPr>
      </w:pPr>
      <w:r>
        <w:rPr>
          <w:rFonts w:ascii="Arial" w:hAnsi="Arial" w:cs="Arial"/>
          <w:sz w:val="18"/>
          <w:szCs w:val="18"/>
        </w:rPr>
        <w:t>Dílo je považováno za dokončené po ukončení všech prací uvedených v čl. II. této smlouvy, pokud jsou ukončeny řádně, po předání dokladů uvedených</w:t>
      </w:r>
      <w:r w:rsidR="001672BC">
        <w:rPr>
          <w:rFonts w:ascii="Arial" w:hAnsi="Arial" w:cs="Arial"/>
          <w:sz w:val="18"/>
          <w:szCs w:val="18"/>
        </w:rPr>
        <w:t xml:space="preserve"> v </w:t>
      </w:r>
      <w:r w:rsidR="001672BC" w:rsidRPr="001672BC">
        <w:rPr>
          <w:rFonts w:ascii="Arial" w:hAnsi="Arial" w:cs="Arial"/>
          <w:sz w:val="18"/>
          <w:szCs w:val="18"/>
        </w:rPr>
        <w:t>Protokol</w:t>
      </w:r>
      <w:r w:rsidR="001672BC">
        <w:rPr>
          <w:rFonts w:ascii="Arial" w:hAnsi="Arial" w:cs="Arial"/>
          <w:sz w:val="18"/>
          <w:szCs w:val="18"/>
        </w:rPr>
        <w:t>u</w:t>
      </w:r>
      <w:r w:rsidR="001672BC" w:rsidRPr="001672BC">
        <w:rPr>
          <w:rFonts w:ascii="Arial" w:hAnsi="Arial" w:cs="Arial"/>
          <w:sz w:val="18"/>
          <w:szCs w:val="18"/>
        </w:rPr>
        <w:t xml:space="preserve"> o předání a převzetí díla</w:t>
      </w:r>
      <w:r w:rsidR="00FA3E74">
        <w:rPr>
          <w:rFonts w:ascii="Arial" w:hAnsi="Arial" w:cs="Arial"/>
          <w:sz w:val="18"/>
          <w:szCs w:val="18"/>
        </w:rPr>
        <w:t xml:space="preserve"> (požadováno bude zejména předání stavebního deníku, </w:t>
      </w:r>
      <w:r w:rsidR="00B17015">
        <w:rPr>
          <w:rFonts w:ascii="Arial" w:hAnsi="Arial" w:cs="Arial"/>
          <w:sz w:val="18"/>
          <w:szCs w:val="18"/>
        </w:rPr>
        <w:t>d</w:t>
      </w:r>
      <w:r w:rsidR="00FC5FFB">
        <w:rPr>
          <w:rFonts w:ascii="Arial" w:hAnsi="Arial" w:cs="Arial"/>
          <w:sz w:val="18"/>
          <w:szCs w:val="18"/>
        </w:rPr>
        <w:t xml:space="preserve">okumentace skutečného provedení díla, </w:t>
      </w:r>
      <w:r w:rsidR="00FA3E74">
        <w:rPr>
          <w:rFonts w:ascii="Arial" w:hAnsi="Arial" w:cs="Arial"/>
          <w:sz w:val="18"/>
          <w:szCs w:val="18"/>
        </w:rPr>
        <w:t xml:space="preserve">kompletní fotodokumentace z průběhu realizace a po dokončení díla, dokladů o likvidaci odpadů, dokladů o shodě použitých materiálů, </w:t>
      </w:r>
      <w:r w:rsidR="00FC5FFB">
        <w:rPr>
          <w:rFonts w:ascii="Arial" w:hAnsi="Arial" w:cs="Arial"/>
          <w:sz w:val="18"/>
          <w:szCs w:val="18"/>
        </w:rPr>
        <w:t>atd.)</w:t>
      </w:r>
      <w:r w:rsidR="001672BC" w:rsidRPr="001672BC">
        <w:rPr>
          <w:rFonts w:ascii="Arial" w:hAnsi="Arial" w:cs="Arial"/>
          <w:sz w:val="18"/>
          <w:szCs w:val="18"/>
        </w:rPr>
        <w:t xml:space="preserve"> </w:t>
      </w:r>
      <w:r>
        <w:rPr>
          <w:rFonts w:ascii="Arial" w:hAnsi="Arial" w:cs="Arial"/>
          <w:sz w:val="18"/>
          <w:szCs w:val="18"/>
        </w:rPr>
        <w:t>objednateli a po vyklizení místa plnění.</w:t>
      </w:r>
    </w:p>
    <w:p w:rsidR="009F2742" w:rsidRPr="000F7374" w:rsidRDefault="009F2742" w:rsidP="00225CC0">
      <w:pPr>
        <w:tabs>
          <w:tab w:val="left" w:pos="426"/>
        </w:tabs>
        <w:suppressAutoHyphens/>
        <w:jc w:val="both"/>
        <w:rPr>
          <w:sz w:val="18"/>
          <w:szCs w:val="18"/>
        </w:rPr>
      </w:pPr>
    </w:p>
    <w:p w:rsidR="00452CC6" w:rsidRDefault="00452CC6" w:rsidP="000F7374">
      <w:pPr>
        <w:tabs>
          <w:tab w:val="left" w:pos="426"/>
        </w:tabs>
        <w:suppressAutoHyphens/>
        <w:jc w:val="both"/>
        <w:rPr>
          <w:sz w:val="18"/>
          <w:szCs w:val="18"/>
        </w:rPr>
      </w:pPr>
    </w:p>
    <w:p w:rsidR="009F2742" w:rsidRDefault="009F2742" w:rsidP="005E2627">
      <w:pPr>
        <w:numPr>
          <w:ilvl w:val="1"/>
          <w:numId w:val="15"/>
        </w:numPr>
        <w:tabs>
          <w:tab w:val="left" w:pos="426"/>
        </w:tabs>
        <w:suppressAutoHyphens/>
        <w:jc w:val="both"/>
        <w:rPr>
          <w:rFonts w:ascii="Arial" w:hAnsi="Arial" w:cs="Arial"/>
          <w:bCs/>
          <w:sz w:val="18"/>
          <w:szCs w:val="18"/>
        </w:rPr>
      </w:pPr>
      <w:r>
        <w:rPr>
          <w:rFonts w:ascii="Arial" w:hAnsi="Arial" w:cs="Arial"/>
          <w:bCs/>
          <w:sz w:val="18"/>
          <w:szCs w:val="18"/>
        </w:rPr>
        <w:t>Zhotovitel se zavazuje v průběhu realizace, po předchozí dohodě a písemné výzvě od objednatele, pořizovat fotodokumentaci průběhu díla, kterou předá objednateli při předání díla – mimo případy průběžné fotodokumentace. Zhotovitel v takovém případě zajistí a předá následující:</w:t>
      </w:r>
    </w:p>
    <w:p w:rsidR="009F2742" w:rsidRDefault="009F2742">
      <w:pPr>
        <w:numPr>
          <w:ilvl w:val="1"/>
          <w:numId w:val="16"/>
        </w:numPr>
        <w:tabs>
          <w:tab w:val="clear" w:pos="1060"/>
          <w:tab w:val="num" w:pos="0"/>
        </w:tabs>
        <w:suppressAutoHyphens/>
        <w:ind w:left="993" w:hanging="284"/>
        <w:jc w:val="both"/>
        <w:rPr>
          <w:rFonts w:ascii="Arial" w:hAnsi="Arial" w:cs="Arial"/>
          <w:bCs/>
          <w:sz w:val="18"/>
          <w:szCs w:val="18"/>
        </w:rPr>
      </w:pPr>
      <w:r>
        <w:rPr>
          <w:rFonts w:ascii="Arial" w:hAnsi="Arial" w:cs="Arial"/>
          <w:bCs/>
          <w:sz w:val="18"/>
          <w:szCs w:val="18"/>
        </w:rPr>
        <w:t>průběžné fotodokumentace postupu provádění stavby, kterou zhotovitel předá objednateli vždy do 10 dnů po skončení kalendářního čtvrtletí, v němž bylo dílo prováděno</w:t>
      </w:r>
      <w:r w:rsidR="004A2890">
        <w:rPr>
          <w:rFonts w:ascii="Arial" w:hAnsi="Arial" w:cs="Arial"/>
          <w:bCs/>
          <w:sz w:val="18"/>
          <w:szCs w:val="18"/>
        </w:rPr>
        <w:t>.</w:t>
      </w:r>
    </w:p>
    <w:p w:rsidR="009F2742" w:rsidRDefault="009F2742">
      <w:pPr>
        <w:ind w:left="426"/>
        <w:jc w:val="both"/>
        <w:rPr>
          <w:rFonts w:ascii="Arial" w:hAnsi="Arial" w:cs="Arial"/>
          <w:bCs/>
          <w:sz w:val="18"/>
          <w:szCs w:val="18"/>
        </w:rPr>
      </w:pPr>
    </w:p>
    <w:p w:rsidR="00E71590" w:rsidRDefault="00E71590" w:rsidP="00DC6C49">
      <w:pPr>
        <w:ind w:left="426" w:hanging="426"/>
        <w:jc w:val="both"/>
        <w:rPr>
          <w:rFonts w:ascii="Arial" w:hAnsi="Arial" w:cs="Arial"/>
          <w:bCs/>
          <w:sz w:val="18"/>
          <w:szCs w:val="18"/>
        </w:rPr>
      </w:pPr>
      <w:r w:rsidRPr="00E05855">
        <w:rPr>
          <w:rFonts w:ascii="Arial" w:hAnsi="Arial" w:cs="Arial"/>
          <w:b/>
          <w:bCs/>
          <w:sz w:val="18"/>
          <w:szCs w:val="18"/>
        </w:rPr>
        <w:t>9.1</w:t>
      </w:r>
      <w:r w:rsidR="0020379D">
        <w:rPr>
          <w:rFonts w:ascii="Arial" w:hAnsi="Arial" w:cs="Arial"/>
          <w:b/>
          <w:bCs/>
          <w:sz w:val="18"/>
          <w:szCs w:val="18"/>
        </w:rPr>
        <w:t>3</w:t>
      </w:r>
      <w:r w:rsidRPr="00E05855">
        <w:rPr>
          <w:rFonts w:ascii="Arial" w:hAnsi="Arial" w:cs="Arial"/>
          <w:b/>
          <w:bCs/>
          <w:sz w:val="18"/>
          <w:szCs w:val="18"/>
        </w:rPr>
        <w:t>.</w:t>
      </w:r>
      <w:r>
        <w:rPr>
          <w:rFonts w:ascii="Arial" w:hAnsi="Arial" w:cs="Arial"/>
          <w:bCs/>
          <w:sz w:val="18"/>
          <w:szCs w:val="18"/>
        </w:rPr>
        <w:tab/>
      </w:r>
      <w:r w:rsidRPr="00567796">
        <w:rPr>
          <w:rFonts w:ascii="Arial" w:hAnsi="Arial" w:cs="Arial"/>
          <w:bCs/>
          <w:sz w:val="18"/>
          <w:szCs w:val="18"/>
        </w:rPr>
        <w:t>Zhotovitel poskytuje touto smlouvou objednateli licenci ke všem autorským dílům vzniklým v průběhu provádění díla, zejména pak k </w:t>
      </w:r>
      <w:r>
        <w:rPr>
          <w:rFonts w:ascii="Arial" w:hAnsi="Arial" w:cs="Arial"/>
          <w:bCs/>
          <w:sz w:val="18"/>
          <w:szCs w:val="18"/>
        </w:rPr>
        <w:t>foto</w:t>
      </w:r>
      <w:r w:rsidRPr="00567796">
        <w:rPr>
          <w:rFonts w:ascii="Arial" w:hAnsi="Arial" w:cs="Arial"/>
          <w:bCs/>
          <w:sz w:val="18"/>
          <w:szCs w:val="18"/>
        </w:rPr>
        <w:t xml:space="preserve">dokumentaci </w:t>
      </w:r>
      <w:r>
        <w:rPr>
          <w:rFonts w:ascii="Arial" w:hAnsi="Arial" w:cs="Arial"/>
          <w:bCs/>
          <w:sz w:val="18"/>
          <w:szCs w:val="18"/>
        </w:rPr>
        <w:t xml:space="preserve">či </w:t>
      </w:r>
      <w:proofErr w:type="spellStart"/>
      <w:r>
        <w:rPr>
          <w:rFonts w:ascii="Arial" w:hAnsi="Arial" w:cs="Arial"/>
          <w:bCs/>
          <w:sz w:val="18"/>
          <w:szCs w:val="18"/>
        </w:rPr>
        <w:t>videodokumentaci</w:t>
      </w:r>
      <w:proofErr w:type="spellEnd"/>
      <w:r>
        <w:rPr>
          <w:rFonts w:ascii="Arial" w:hAnsi="Arial" w:cs="Arial"/>
          <w:bCs/>
          <w:sz w:val="18"/>
          <w:szCs w:val="18"/>
        </w:rPr>
        <w:t xml:space="preserve"> </w:t>
      </w:r>
      <w:r w:rsidRPr="00567796">
        <w:rPr>
          <w:rFonts w:ascii="Arial" w:hAnsi="Arial" w:cs="Arial"/>
          <w:bCs/>
          <w:sz w:val="18"/>
          <w:szCs w:val="18"/>
        </w:rPr>
        <w:t xml:space="preserve">postupu provádění díla. V případě zhotovení části autorského díla třetí osobou je zhotovitel povinen zajistit pro objednatele licenci ke všem autorským dílům takto vzniklým, a to ve stejném rozsahu, v jakém zhotovitel poskytuje objednateli licenci dle tohoto článku smlouvy. Licence je poskytována jako výhradní, ke všem známým způsobům užití bez územního omezení, na dobu trvání autorských práv k dílu, bez množstevního omezení. Objednatel není povinen uvedená práva využít. Objednatel je oprávněn poskytovat práva získaná touto smlouvou (udělovat sublicence) zcela nebo zčásti třetím osobám, a to i opakovaně. Oprávnění výkonu těchto práv platí pro třetí osoby ve stejném rozsahu jako pro objednatele. Objednatel je oprávněn spojit dílo s jiným dílem, jakož i zařadit jej do díla </w:t>
      </w:r>
      <w:r w:rsidRPr="0081318F">
        <w:rPr>
          <w:rFonts w:ascii="Arial" w:hAnsi="Arial" w:cs="Arial"/>
          <w:bCs/>
          <w:sz w:val="18"/>
          <w:szCs w:val="18"/>
        </w:rPr>
        <w:t>souborného. Zhotovitel není oprávněn užít nebo poskytnout třetí osobě autorské dílo ani jeho část bez předchozího písemného souhlasu objednatele. Objednatel</w:t>
      </w:r>
      <w:r w:rsidRPr="00567796">
        <w:rPr>
          <w:rFonts w:ascii="Arial" w:hAnsi="Arial" w:cs="Arial"/>
          <w:bCs/>
          <w:sz w:val="18"/>
          <w:szCs w:val="18"/>
        </w:rPr>
        <w:t xml:space="preserve"> i zhotovitel shodně konstatují a podpisem této smlouvy stvrzují, že odměna za poskytnutí licence dle tohoto článku smlouvy je zahrnuta v ceně díla tak, jak je sjednána v čl.</w:t>
      </w:r>
      <w:r>
        <w:rPr>
          <w:rFonts w:ascii="Arial" w:hAnsi="Arial" w:cs="Arial"/>
          <w:bCs/>
          <w:sz w:val="18"/>
          <w:szCs w:val="18"/>
        </w:rPr>
        <w:t xml:space="preserve"> </w:t>
      </w:r>
      <w:r w:rsidRPr="00567796">
        <w:rPr>
          <w:rFonts w:ascii="Arial" w:hAnsi="Arial" w:cs="Arial"/>
          <w:bCs/>
          <w:sz w:val="18"/>
          <w:szCs w:val="18"/>
        </w:rPr>
        <w:t xml:space="preserve">VI této smlouvy. Zhotovitel není oprávněn po dobu trvání licence sám autorské dílo užít. </w:t>
      </w:r>
    </w:p>
    <w:p w:rsidR="00225CC0" w:rsidRDefault="00225CC0" w:rsidP="00DC6C49">
      <w:pPr>
        <w:ind w:left="426" w:hanging="426"/>
        <w:jc w:val="both"/>
        <w:rPr>
          <w:rFonts w:ascii="Arial" w:hAnsi="Arial" w:cs="Arial"/>
          <w:sz w:val="18"/>
          <w:szCs w:val="18"/>
        </w:rPr>
      </w:pPr>
    </w:p>
    <w:p w:rsidR="00A95968" w:rsidRPr="00501FAD" w:rsidRDefault="00A95968" w:rsidP="00A95968">
      <w:pPr>
        <w:tabs>
          <w:tab w:val="left" w:pos="426"/>
          <w:tab w:val="left" w:pos="851"/>
        </w:tabs>
        <w:suppressAutoHyphens/>
        <w:ind w:left="426" w:hanging="426"/>
        <w:jc w:val="both"/>
        <w:rPr>
          <w:rFonts w:ascii="Arial" w:hAnsi="Arial" w:cs="Arial"/>
          <w:sz w:val="18"/>
          <w:szCs w:val="18"/>
        </w:rPr>
      </w:pPr>
      <w:r w:rsidRPr="0063604D">
        <w:rPr>
          <w:rFonts w:ascii="Arial" w:hAnsi="Arial" w:cs="Arial"/>
          <w:b/>
          <w:bCs/>
          <w:sz w:val="18"/>
          <w:szCs w:val="18"/>
        </w:rPr>
        <w:t>9.14</w:t>
      </w:r>
      <w:r>
        <w:rPr>
          <w:rFonts w:ascii="Arial" w:hAnsi="Arial" w:cs="Arial"/>
          <w:bCs/>
          <w:sz w:val="18"/>
          <w:szCs w:val="18"/>
        </w:rPr>
        <w:t>.</w:t>
      </w:r>
      <w:r w:rsidRPr="00200565">
        <w:rPr>
          <w:rFonts w:ascii="Arial" w:hAnsi="Arial" w:cs="Arial"/>
          <w:bCs/>
          <w:sz w:val="18"/>
          <w:szCs w:val="18"/>
        </w:rPr>
        <w:t xml:space="preserve"> Tuto smlouvu ani práva či povinnosti z ní vyplývající není zhotovitel oprávněn postoupit třetí straně.</w:t>
      </w:r>
    </w:p>
    <w:p w:rsidR="00A95968" w:rsidRPr="00501FAD" w:rsidRDefault="00A95968" w:rsidP="00A95968">
      <w:pPr>
        <w:pStyle w:val="Zkladntext"/>
        <w:tabs>
          <w:tab w:val="clear" w:pos="567"/>
          <w:tab w:val="left" w:pos="426"/>
        </w:tabs>
        <w:snapToGrid/>
        <w:rPr>
          <w:rFonts w:ascii="Arial" w:hAnsi="Arial" w:cs="Arial"/>
          <w:bCs/>
          <w:sz w:val="18"/>
          <w:szCs w:val="18"/>
        </w:rPr>
      </w:pPr>
    </w:p>
    <w:p w:rsidR="00A95968" w:rsidRDefault="00A95968" w:rsidP="00A95968">
      <w:pPr>
        <w:pStyle w:val="Zkladntext"/>
        <w:tabs>
          <w:tab w:val="clear" w:pos="567"/>
          <w:tab w:val="clear" w:pos="1134"/>
          <w:tab w:val="left" w:pos="426"/>
        </w:tabs>
        <w:suppressAutoHyphens/>
        <w:snapToGrid/>
        <w:ind w:left="426" w:hanging="426"/>
        <w:rPr>
          <w:rFonts w:ascii="Arial" w:hAnsi="Arial" w:cs="Arial"/>
          <w:bCs/>
          <w:sz w:val="18"/>
          <w:szCs w:val="18"/>
        </w:rPr>
      </w:pPr>
      <w:r>
        <w:rPr>
          <w:rFonts w:ascii="Arial" w:hAnsi="Arial" w:cs="Arial"/>
          <w:b/>
          <w:bCs/>
          <w:sz w:val="18"/>
          <w:szCs w:val="18"/>
        </w:rPr>
        <w:t>9.15.</w:t>
      </w:r>
      <w:r w:rsidRPr="00501FAD">
        <w:rPr>
          <w:rFonts w:ascii="Arial" w:hAnsi="Arial" w:cs="Arial"/>
          <w:b/>
          <w:bCs/>
          <w:sz w:val="18"/>
          <w:szCs w:val="18"/>
        </w:rPr>
        <w:tab/>
      </w:r>
      <w:r w:rsidRPr="00501FAD">
        <w:rPr>
          <w:rFonts w:ascii="Arial" w:hAnsi="Arial" w:cs="Arial"/>
          <w:bCs/>
          <w:sz w:val="18"/>
          <w:szCs w:val="18"/>
        </w:rPr>
        <w:t xml:space="preserve">Nárok na zaplacení ceny díla či na sjednané smluvní pokuty není zhotovitel oprávněn postoupit třetí osobě s tím, že takové případné postoupení by </w:t>
      </w:r>
      <w:r>
        <w:rPr>
          <w:rFonts w:ascii="Arial" w:hAnsi="Arial" w:cs="Arial"/>
          <w:bCs/>
          <w:sz w:val="18"/>
          <w:szCs w:val="18"/>
        </w:rPr>
        <w:t>bylo vůči objednateli neúčinné</w:t>
      </w:r>
      <w:r w:rsidRPr="00501FAD">
        <w:rPr>
          <w:rFonts w:ascii="Arial" w:hAnsi="Arial" w:cs="Arial"/>
          <w:bCs/>
          <w:sz w:val="18"/>
          <w:szCs w:val="18"/>
        </w:rPr>
        <w:t>.</w:t>
      </w:r>
    </w:p>
    <w:p w:rsidR="00EA1A6C" w:rsidRDefault="00EA1A6C" w:rsidP="00825609">
      <w:pPr>
        <w:jc w:val="both"/>
        <w:rPr>
          <w:rFonts w:ascii="Arial" w:hAnsi="Arial" w:cs="Arial"/>
          <w:sz w:val="18"/>
          <w:szCs w:val="18"/>
        </w:rPr>
      </w:pPr>
    </w:p>
    <w:p w:rsidR="009F2742" w:rsidRDefault="009F2742">
      <w:pPr>
        <w:pStyle w:val="Zkladntext"/>
        <w:snapToGrid/>
        <w:jc w:val="center"/>
        <w:rPr>
          <w:rFonts w:ascii="Arial" w:hAnsi="Arial" w:cs="Arial"/>
          <w:b/>
          <w:bCs/>
          <w:snapToGrid w:val="0"/>
          <w:sz w:val="24"/>
        </w:rPr>
      </w:pPr>
      <w:r>
        <w:rPr>
          <w:rFonts w:ascii="Arial" w:hAnsi="Arial" w:cs="Arial"/>
          <w:b/>
          <w:bCs/>
          <w:snapToGrid w:val="0"/>
          <w:sz w:val="24"/>
        </w:rPr>
        <w:t>X.</w:t>
      </w:r>
    </w:p>
    <w:p w:rsidR="009F2742" w:rsidRDefault="009F2742">
      <w:pPr>
        <w:pStyle w:val="Zkladntext"/>
        <w:snapToGrid/>
        <w:jc w:val="center"/>
        <w:rPr>
          <w:rFonts w:ascii="Arial" w:hAnsi="Arial" w:cs="Arial"/>
          <w:b/>
          <w:bCs/>
          <w:sz w:val="16"/>
          <w:szCs w:val="16"/>
        </w:rPr>
      </w:pPr>
      <w:r>
        <w:rPr>
          <w:rFonts w:ascii="Arial" w:hAnsi="Arial" w:cs="Arial"/>
          <w:b/>
          <w:bCs/>
          <w:sz w:val="24"/>
        </w:rPr>
        <w:t>Stavební deník</w:t>
      </w:r>
    </w:p>
    <w:p w:rsidR="009F2742" w:rsidRDefault="009F2742">
      <w:pPr>
        <w:pStyle w:val="Zkladntext"/>
        <w:snapToGrid/>
        <w:ind w:left="426" w:hanging="426"/>
        <w:jc w:val="center"/>
        <w:rPr>
          <w:rFonts w:ascii="Arial" w:hAnsi="Arial" w:cs="Arial"/>
          <w:b/>
          <w:bCs/>
          <w:sz w:val="18"/>
          <w:szCs w:val="18"/>
        </w:rPr>
      </w:pPr>
    </w:p>
    <w:p w:rsidR="009F2742" w:rsidRDefault="009F2742">
      <w:pPr>
        <w:pStyle w:val="Zkladntext"/>
        <w:snapToGrid/>
        <w:ind w:left="567" w:hanging="567"/>
        <w:rPr>
          <w:rFonts w:ascii="Arial" w:hAnsi="Arial" w:cs="Arial"/>
          <w:sz w:val="18"/>
          <w:szCs w:val="18"/>
        </w:rPr>
      </w:pPr>
      <w:r>
        <w:rPr>
          <w:rFonts w:ascii="Arial" w:hAnsi="Arial" w:cs="Arial"/>
          <w:b/>
          <w:bCs/>
          <w:sz w:val="18"/>
          <w:szCs w:val="18"/>
        </w:rPr>
        <w:t>10.1</w:t>
      </w:r>
      <w:r>
        <w:rPr>
          <w:rFonts w:ascii="Arial" w:hAnsi="Arial" w:cs="Arial"/>
          <w:b/>
          <w:bCs/>
          <w:sz w:val="18"/>
          <w:szCs w:val="18"/>
        </w:rPr>
        <w:tab/>
      </w:r>
      <w:r w:rsidR="00E12FDF">
        <w:rPr>
          <w:rFonts w:ascii="Arial" w:hAnsi="Arial" w:cs="Arial"/>
          <w:sz w:val="18"/>
          <w:szCs w:val="18"/>
        </w:rPr>
        <w:t>Účastníci</w:t>
      </w:r>
      <w:r>
        <w:rPr>
          <w:rFonts w:ascii="Arial" w:hAnsi="Arial" w:cs="Arial"/>
          <w:sz w:val="18"/>
          <w:szCs w:val="18"/>
        </w:rPr>
        <w:t xml:space="preserve"> si k vedení stavebního deníku </w:t>
      </w:r>
      <w:r w:rsidR="00AA3927">
        <w:rPr>
          <w:rFonts w:ascii="Arial" w:hAnsi="Arial" w:cs="Arial"/>
          <w:sz w:val="18"/>
          <w:szCs w:val="18"/>
        </w:rPr>
        <w:t>sjednali</w:t>
      </w:r>
      <w:r>
        <w:rPr>
          <w:rFonts w:ascii="Arial" w:hAnsi="Arial" w:cs="Arial"/>
          <w:sz w:val="18"/>
          <w:szCs w:val="18"/>
        </w:rPr>
        <w:t>, že do něj budou osobami oprávněnými jednat v technických věcech zapisovány všechny skutečnosti týkající se provádění díla, tj. veškeré technické otázky řešené mezi účastníky ve vztahu k provádění díla, použití materiálů, výbavě, použití barev atd.</w:t>
      </w:r>
    </w:p>
    <w:p w:rsidR="009F2742" w:rsidRDefault="009F2742">
      <w:pPr>
        <w:pStyle w:val="Zkladntext"/>
        <w:snapToGrid/>
        <w:ind w:left="567" w:hanging="567"/>
        <w:rPr>
          <w:rFonts w:ascii="Arial" w:hAnsi="Arial" w:cs="Arial"/>
          <w:sz w:val="18"/>
          <w:szCs w:val="18"/>
        </w:rPr>
      </w:pPr>
    </w:p>
    <w:p w:rsidR="009F2742" w:rsidRDefault="009F2742">
      <w:pPr>
        <w:pStyle w:val="Nadpis5"/>
        <w:numPr>
          <w:ilvl w:val="4"/>
          <w:numId w:val="0"/>
        </w:numPr>
        <w:tabs>
          <w:tab w:val="num" w:pos="0"/>
        </w:tabs>
        <w:suppressAutoHyphens/>
        <w:ind w:left="567" w:hanging="567"/>
        <w:rPr>
          <w:sz w:val="18"/>
          <w:szCs w:val="18"/>
        </w:rPr>
      </w:pPr>
      <w:r>
        <w:rPr>
          <w:b/>
          <w:bCs w:val="0"/>
          <w:sz w:val="18"/>
          <w:szCs w:val="18"/>
        </w:rPr>
        <w:t>10.2</w:t>
      </w:r>
      <w:r>
        <w:rPr>
          <w:b/>
          <w:bCs w:val="0"/>
          <w:sz w:val="18"/>
          <w:szCs w:val="18"/>
        </w:rPr>
        <w:tab/>
      </w:r>
      <w:r>
        <w:rPr>
          <w:sz w:val="18"/>
          <w:szCs w:val="18"/>
        </w:rPr>
        <w:t xml:space="preserve">Termíny kontrolních dnů nebo výzvy k prohlídkám budou objednatelem nebo zhotovitelem vzájemně sděleny nejméně tři </w:t>
      </w:r>
      <w:r w:rsidR="00767698">
        <w:rPr>
          <w:sz w:val="18"/>
          <w:szCs w:val="18"/>
        </w:rPr>
        <w:t xml:space="preserve">pracovní </w:t>
      </w:r>
      <w:r>
        <w:rPr>
          <w:sz w:val="18"/>
          <w:szCs w:val="18"/>
        </w:rPr>
        <w:t>dny předem elektronickou poštou</w:t>
      </w:r>
      <w:r w:rsidR="00B17015">
        <w:rPr>
          <w:rStyle w:val="Odkaznakoment"/>
          <w:rFonts w:ascii="Times New Roman" w:hAnsi="Times New Roman" w:cs="Times New Roman"/>
          <w:bCs w:val="0"/>
        </w:rPr>
        <w:t xml:space="preserve"> –</w:t>
      </w:r>
      <w:r w:rsidR="00B17015">
        <w:rPr>
          <w:sz w:val="18"/>
          <w:szCs w:val="18"/>
        </w:rPr>
        <w:t xml:space="preserve"> </w:t>
      </w:r>
      <w:r w:rsidR="00E666F5">
        <w:rPr>
          <w:sz w:val="18"/>
          <w:szCs w:val="18"/>
        </w:rPr>
        <w:t>XXXXXXXXXXX</w:t>
      </w:r>
      <w:r w:rsidR="007726E4" w:rsidRPr="006B3CE6">
        <w:rPr>
          <w:sz w:val="18"/>
          <w:szCs w:val="18"/>
        </w:rPr>
        <w:t>,</w:t>
      </w:r>
      <w:r w:rsidR="00E666F5">
        <w:rPr>
          <w:sz w:val="18"/>
          <w:szCs w:val="18"/>
        </w:rPr>
        <w:t xml:space="preserve"> XXXXXXXXXXXXXXXX</w:t>
      </w:r>
      <w:r w:rsidR="00E0689F">
        <w:rPr>
          <w:sz w:val="18"/>
          <w:szCs w:val="18"/>
        </w:rPr>
        <w:t>.</w:t>
      </w:r>
      <w:r w:rsidR="00B17015">
        <w:rPr>
          <w:sz w:val="18"/>
          <w:szCs w:val="18"/>
        </w:rPr>
        <w:t xml:space="preserve"> </w:t>
      </w:r>
      <w:r>
        <w:rPr>
          <w:sz w:val="18"/>
          <w:szCs w:val="18"/>
        </w:rPr>
        <w:t xml:space="preserve">Termín a průběh těchto kontrolních dnů bude zaznamenán do stavebního deníku. Stavební deník povede </w:t>
      </w:r>
      <w:r w:rsidR="007F62E1">
        <w:rPr>
          <w:sz w:val="18"/>
          <w:szCs w:val="18"/>
        </w:rPr>
        <w:t xml:space="preserve">pověřený </w:t>
      </w:r>
      <w:r>
        <w:rPr>
          <w:sz w:val="18"/>
          <w:szCs w:val="18"/>
        </w:rPr>
        <w:t>zaměstnanec zhotovitele</w:t>
      </w:r>
      <w:r w:rsidR="007F62E1">
        <w:rPr>
          <w:sz w:val="18"/>
          <w:szCs w:val="18"/>
        </w:rPr>
        <w:t xml:space="preserve">. </w:t>
      </w:r>
      <w:r>
        <w:rPr>
          <w:sz w:val="18"/>
          <w:szCs w:val="18"/>
        </w:rPr>
        <w:t xml:space="preserve">V případě určení jiné osoby bude toto objednateli bez odkladu písemně oznámeno. Zhotovitel je povinen zajistit objednateli možnost kdykoliv </w:t>
      </w:r>
      <w:r w:rsidR="001672BC">
        <w:rPr>
          <w:sz w:val="18"/>
          <w:szCs w:val="18"/>
        </w:rPr>
        <w:t xml:space="preserve">v pracovní době </w:t>
      </w:r>
      <w:r>
        <w:rPr>
          <w:sz w:val="18"/>
          <w:szCs w:val="18"/>
        </w:rPr>
        <w:t xml:space="preserve">nahlédnout do stavebního deníku a činit do něj záznamy. Stavební deník musí být na stavbě k dispozici v pracovních dnech v době od 8.00 </w:t>
      </w:r>
      <w:r w:rsidR="00767698">
        <w:rPr>
          <w:sz w:val="18"/>
          <w:szCs w:val="18"/>
        </w:rPr>
        <w:t xml:space="preserve">hod. </w:t>
      </w:r>
      <w:r>
        <w:rPr>
          <w:sz w:val="18"/>
          <w:szCs w:val="18"/>
        </w:rPr>
        <w:t>do 16.00</w:t>
      </w:r>
      <w:r w:rsidR="00767698">
        <w:rPr>
          <w:sz w:val="18"/>
          <w:szCs w:val="18"/>
        </w:rPr>
        <w:t xml:space="preserve"> hod</w:t>
      </w:r>
      <w:r>
        <w:rPr>
          <w:sz w:val="18"/>
          <w:szCs w:val="18"/>
        </w:rPr>
        <w:t xml:space="preserve">. </w:t>
      </w:r>
    </w:p>
    <w:p w:rsidR="009F2742" w:rsidRDefault="009F2742">
      <w:pPr>
        <w:pStyle w:val="Nadpis5"/>
        <w:numPr>
          <w:ilvl w:val="4"/>
          <w:numId w:val="0"/>
        </w:numPr>
        <w:tabs>
          <w:tab w:val="num" w:pos="0"/>
        </w:tabs>
        <w:suppressAutoHyphens/>
        <w:ind w:left="567" w:hanging="567"/>
        <w:rPr>
          <w:b/>
          <w:bCs w:val="0"/>
          <w:sz w:val="18"/>
          <w:szCs w:val="18"/>
        </w:rPr>
      </w:pPr>
      <w:r>
        <w:rPr>
          <w:sz w:val="18"/>
          <w:szCs w:val="18"/>
        </w:rPr>
        <w:t> </w:t>
      </w:r>
    </w:p>
    <w:p w:rsidR="009F2742" w:rsidRDefault="009F2742">
      <w:pPr>
        <w:pStyle w:val="Nadpis5"/>
        <w:numPr>
          <w:ilvl w:val="4"/>
          <w:numId w:val="0"/>
        </w:numPr>
        <w:tabs>
          <w:tab w:val="num" w:pos="0"/>
        </w:tabs>
        <w:suppressAutoHyphens/>
        <w:ind w:left="567" w:hanging="567"/>
        <w:rPr>
          <w:sz w:val="18"/>
          <w:szCs w:val="18"/>
        </w:rPr>
      </w:pPr>
      <w:r>
        <w:rPr>
          <w:b/>
          <w:bCs w:val="0"/>
          <w:sz w:val="18"/>
          <w:szCs w:val="18"/>
        </w:rPr>
        <w:t>10.3</w:t>
      </w:r>
      <w:r>
        <w:rPr>
          <w:b/>
          <w:bCs w:val="0"/>
          <w:sz w:val="18"/>
          <w:szCs w:val="18"/>
        </w:rPr>
        <w:tab/>
      </w:r>
      <w:r>
        <w:rPr>
          <w:sz w:val="18"/>
          <w:szCs w:val="18"/>
        </w:rPr>
        <w:t xml:space="preserve">Denní záznamy budou pověřenou osobou zhotovitele prováděny v ten den, kdy se práce či skutečnosti, kterých se záznam týká, staly. </w:t>
      </w:r>
    </w:p>
    <w:p w:rsidR="009F2742" w:rsidRDefault="009F2742">
      <w:pPr>
        <w:tabs>
          <w:tab w:val="left" w:pos="426"/>
        </w:tabs>
        <w:rPr>
          <w:rFonts w:ascii="Arial" w:hAnsi="Arial" w:cs="Arial"/>
          <w:b/>
          <w:bCs/>
          <w:sz w:val="18"/>
          <w:szCs w:val="18"/>
        </w:rPr>
      </w:pPr>
      <w:r>
        <w:rPr>
          <w:sz w:val="18"/>
          <w:szCs w:val="18"/>
        </w:rPr>
        <w:t> </w:t>
      </w:r>
    </w:p>
    <w:p w:rsidR="009F2742" w:rsidRDefault="009F2742">
      <w:pPr>
        <w:tabs>
          <w:tab w:val="left" w:pos="567"/>
        </w:tabs>
        <w:ind w:left="567" w:hanging="567"/>
        <w:jc w:val="both"/>
        <w:rPr>
          <w:rFonts w:ascii="Arial" w:hAnsi="Arial" w:cs="Arial"/>
          <w:b/>
          <w:bCs/>
          <w:sz w:val="18"/>
          <w:szCs w:val="18"/>
        </w:rPr>
      </w:pPr>
      <w:r>
        <w:rPr>
          <w:rFonts w:ascii="Arial" w:hAnsi="Arial" w:cs="Arial"/>
          <w:b/>
          <w:bCs/>
          <w:sz w:val="18"/>
          <w:szCs w:val="18"/>
        </w:rPr>
        <w:t>10.4</w:t>
      </w:r>
      <w:r>
        <w:rPr>
          <w:rFonts w:ascii="Arial" w:hAnsi="Arial" w:cs="Arial"/>
          <w:b/>
          <w:bCs/>
          <w:sz w:val="18"/>
          <w:szCs w:val="18"/>
        </w:rPr>
        <w:tab/>
      </w:r>
      <w:r>
        <w:rPr>
          <w:rFonts w:ascii="Arial" w:hAnsi="Arial" w:cs="Arial"/>
          <w:sz w:val="18"/>
          <w:szCs w:val="18"/>
        </w:rPr>
        <w:t>Oprávněným zástupcem zhotovitele je</w:t>
      </w:r>
      <w:r w:rsidR="00B42113">
        <w:rPr>
          <w:rFonts w:ascii="Arial" w:hAnsi="Arial" w:cs="Arial"/>
          <w:sz w:val="18"/>
          <w:szCs w:val="18"/>
        </w:rPr>
        <w:t xml:space="preserve"> Josef </w:t>
      </w:r>
      <w:proofErr w:type="spellStart"/>
      <w:r w:rsidR="00B42113">
        <w:rPr>
          <w:rFonts w:ascii="Arial" w:hAnsi="Arial" w:cs="Arial"/>
          <w:sz w:val="18"/>
          <w:szCs w:val="18"/>
        </w:rPr>
        <w:t>Čábelka</w:t>
      </w:r>
      <w:proofErr w:type="spellEnd"/>
      <w:r>
        <w:rPr>
          <w:rFonts w:ascii="Arial" w:hAnsi="Arial" w:cs="Arial"/>
          <w:sz w:val="18"/>
          <w:szCs w:val="18"/>
        </w:rPr>
        <w:t xml:space="preserve"> </w:t>
      </w:r>
      <w:r w:rsidR="00CB3739">
        <w:rPr>
          <w:rFonts w:ascii="Arial" w:hAnsi="Arial" w:cs="Arial"/>
          <w:sz w:val="18"/>
          <w:szCs w:val="18"/>
        </w:rPr>
        <w:t>a j</w:t>
      </w:r>
      <w:r>
        <w:rPr>
          <w:rFonts w:ascii="Arial" w:hAnsi="Arial" w:cs="Arial"/>
          <w:sz w:val="18"/>
          <w:szCs w:val="18"/>
        </w:rPr>
        <w:t>e oprávněn zastupovat zhotovitele v tomto rozsahu:</w:t>
      </w:r>
    </w:p>
    <w:p w:rsidR="009F2742" w:rsidRDefault="009F2742">
      <w:pPr>
        <w:numPr>
          <w:ilvl w:val="0"/>
          <w:numId w:val="17"/>
        </w:numPr>
        <w:tabs>
          <w:tab w:val="clear" w:pos="360"/>
          <w:tab w:val="left" w:pos="567"/>
          <w:tab w:val="left" w:pos="993"/>
        </w:tabs>
        <w:suppressAutoHyphens/>
        <w:ind w:left="567" w:firstLine="142"/>
        <w:jc w:val="both"/>
        <w:rPr>
          <w:rFonts w:ascii="Arial" w:hAnsi="Arial" w:cs="Arial"/>
          <w:sz w:val="18"/>
          <w:szCs w:val="18"/>
        </w:rPr>
      </w:pPr>
      <w:r>
        <w:rPr>
          <w:rFonts w:ascii="Arial" w:hAnsi="Arial" w:cs="Arial"/>
          <w:sz w:val="18"/>
          <w:szCs w:val="18"/>
        </w:rPr>
        <w:t>řídí a zodpovídá za realizaci díla,</w:t>
      </w:r>
    </w:p>
    <w:p w:rsidR="009F2742" w:rsidRDefault="00E410F6">
      <w:pPr>
        <w:numPr>
          <w:ilvl w:val="0"/>
          <w:numId w:val="17"/>
        </w:numPr>
        <w:tabs>
          <w:tab w:val="clear" w:pos="360"/>
          <w:tab w:val="left" w:pos="567"/>
          <w:tab w:val="left" w:pos="993"/>
        </w:tabs>
        <w:suppressAutoHyphens/>
        <w:ind w:left="567" w:firstLine="142"/>
        <w:jc w:val="both"/>
        <w:rPr>
          <w:rFonts w:ascii="Arial" w:hAnsi="Arial" w:cs="Arial"/>
          <w:sz w:val="18"/>
          <w:szCs w:val="18"/>
        </w:rPr>
      </w:pPr>
      <w:r>
        <w:rPr>
          <w:rFonts w:ascii="Arial" w:hAnsi="Arial" w:cs="Arial"/>
          <w:sz w:val="18"/>
          <w:szCs w:val="18"/>
        </w:rPr>
        <w:t xml:space="preserve">připravuje </w:t>
      </w:r>
      <w:r w:rsidR="009F2742">
        <w:rPr>
          <w:rFonts w:ascii="Arial" w:hAnsi="Arial" w:cs="Arial"/>
          <w:sz w:val="18"/>
          <w:szCs w:val="18"/>
        </w:rPr>
        <w:t>podklady pro vystavení faktur,</w:t>
      </w:r>
    </w:p>
    <w:p w:rsidR="009F2742" w:rsidRDefault="009F2742">
      <w:pPr>
        <w:numPr>
          <w:ilvl w:val="0"/>
          <w:numId w:val="17"/>
        </w:numPr>
        <w:tabs>
          <w:tab w:val="clear" w:pos="360"/>
          <w:tab w:val="left" w:pos="567"/>
          <w:tab w:val="left" w:pos="993"/>
        </w:tabs>
        <w:suppressAutoHyphens/>
        <w:ind w:left="567" w:firstLine="142"/>
        <w:jc w:val="both"/>
        <w:rPr>
          <w:rFonts w:ascii="Arial" w:hAnsi="Arial" w:cs="Arial"/>
          <w:sz w:val="18"/>
          <w:szCs w:val="18"/>
        </w:rPr>
      </w:pPr>
      <w:r>
        <w:rPr>
          <w:rFonts w:ascii="Arial" w:hAnsi="Arial" w:cs="Arial"/>
          <w:sz w:val="18"/>
          <w:szCs w:val="18"/>
        </w:rPr>
        <w:t>provádí předávání dílčích prací a dokončeného díla objednateli,</w:t>
      </w:r>
    </w:p>
    <w:p w:rsidR="009F2742" w:rsidRDefault="009F2742">
      <w:pPr>
        <w:numPr>
          <w:ilvl w:val="0"/>
          <w:numId w:val="17"/>
        </w:numPr>
        <w:tabs>
          <w:tab w:val="clear" w:pos="360"/>
          <w:tab w:val="left" w:pos="567"/>
          <w:tab w:val="left" w:pos="993"/>
        </w:tabs>
        <w:suppressAutoHyphens/>
        <w:ind w:left="567" w:firstLine="142"/>
        <w:jc w:val="both"/>
        <w:rPr>
          <w:rFonts w:ascii="Arial" w:hAnsi="Arial" w:cs="Arial"/>
          <w:sz w:val="18"/>
          <w:szCs w:val="18"/>
        </w:rPr>
      </w:pPr>
      <w:r>
        <w:rPr>
          <w:rFonts w:ascii="Arial" w:hAnsi="Arial" w:cs="Arial"/>
          <w:sz w:val="18"/>
          <w:szCs w:val="18"/>
        </w:rPr>
        <w:t>projednává a odsouhlasuje změny projektu, materiálů a dodávek,</w:t>
      </w:r>
    </w:p>
    <w:p w:rsidR="009F2742" w:rsidRDefault="009F2742">
      <w:pPr>
        <w:numPr>
          <w:ilvl w:val="0"/>
          <w:numId w:val="17"/>
        </w:numPr>
        <w:tabs>
          <w:tab w:val="clear" w:pos="360"/>
          <w:tab w:val="left" w:pos="567"/>
          <w:tab w:val="left" w:pos="993"/>
        </w:tabs>
        <w:suppressAutoHyphens/>
        <w:ind w:left="567" w:firstLine="142"/>
        <w:jc w:val="both"/>
        <w:rPr>
          <w:rFonts w:ascii="Arial" w:hAnsi="Arial" w:cs="Arial"/>
          <w:sz w:val="18"/>
          <w:szCs w:val="18"/>
        </w:rPr>
      </w:pPr>
      <w:r>
        <w:rPr>
          <w:rFonts w:ascii="Arial" w:hAnsi="Arial" w:cs="Arial"/>
          <w:sz w:val="18"/>
          <w:szCs w:val="18"/>
        </w:rPr>
        <w:t>projednává a odsouhlasuje změny množství a cen realizovaných prací a dodávaného materiálu,</w:t>
      </w:r>
    </w:p>
    <w:p w:rsidR="009F2742" w:rsidRDefault="009F2742">
      <w:pPr>
        <w:numPr>
          <w:ilvl w:val="0"/>
          <w:numId w:val="17"/>
        </w:numPr>
        <w:tabs>
          <w:tab w:val="clear" w:pos="360"/>
          <w:tab w:val="left" w:pos="567"/>
          <w:tab w:val="left" w:pos="993"/>
        </w:tabs>
        <w:suppressAutoHyphens/>
        <w:ind w:left="567" w:firstLine="142"/>
        <w:jc w:val="both"/>
        <w:rPr>
          <w:rFonts w:ascii="Arial" w:hAnsi="Arial" w:cs="Arial"/>
          <w:sz w:val="18"/>
          <w:szCs w:val="18"/>
        </w:rPr>
      </w:pPr>
      <w:r>
        <w:rPr>
          <w:rFonts w:ascii="Arial" w:hAnsi="Arial" w:cs="Arial"/>
          <w:sz w:val="18"/>
          <w:szCs w:val="18"/>
        </w:rPr>
        <w:t>vede stavební deník,</w:t>
      </w:r>
    </w:p>
    <w:p w:rsidR="009F2742" w:rsidRDefault="009F2742">
      <w:pPr>
        <w:numPr>
          <w:ilvl w:val="0"/>
          <w:numId w:val="17"/>
        </w:numPr>
        <w:tabs>
          <w:tab w:val="clear" w:pos="360"/>
          <w:tab w:val="left" w:pos="567"/>
          <w:tab w:val="left" w:pos="993"/>
        </w:tabs>
        <w:suppressAutoHyphens/>
        <w:ind w:left="567" w:firstLine="142"/>
        <w:jc w:val="both"/>
        <w:rPr>
          <w:rFonts w:ascii="Arial" w:hAnsi="Arial" w:cs="Arial"/>
          <w:sz w:val="18"/>
          <w:szCs w:val="18"/>
        </w:rPr>
      </w:pPr>
      <w:r>
        <w:rPr>
          <w:rFonts w:ascii="Arial" w:hAnsi="Arial" w:cs="Arial"/>
          <w:sz w:val="18"/>
          <w:szCs w:val="18"/>
        </w:rPr>
        <w:t>zastupuje zhotovitele při všech jednáních stran předmětu smlouvy.</w:t>
      </w:r>
    </w:p>
    <w:p w:rsidR="009F2742" w:rsidRDefault="009F2742">
      <w:pPr>
        <w:tabs>
          <w:tab w:val="left" w:pos="567"/>
          <w:tab w:val="left" w:pos="993"/>
        </w:tabs>
        <w:ind w:firstLine="142"/>
        <w:jc w:val="both"/>
        <w:rPr>
          <w:rFonts w:ascii="Arial" w:hAnsi="Arial" w:cs="Arial"/>
          <w:sz w:val="18"/>
          <w:szCs w:val="18"/>
        </w:rPr>
      </w:pPr>
      <w:r>
        <w:rPr>
          <w:rFonts w:ascii="Arial" w:hAnsi="Arial" w:cs="Arial"/>
          <w:sz w:val="18"/>
          <w:szCs w:val="18"/>
        </w:rPr>
        <w:t> </w:t>
      </w:r>
    </w:p>
    <w:p w:rsidR="009F2742" w:rsidRDefault="009F2742">
      <w:pPr>
        <w:ind w:left="567" w:hanging="567"/>
        <w:jc w:val="both"/>
        <w:rPr>
          <w:rFonts w:ascii="Arial" w:hAnsi="Arial" w:cs="Arial"/>
          <w:sz w:val="18"/>
          <w:szCs w:val="18"/>
        </w:rPr>
      </w:pPr>
      <w:r>
        <w:rPr>
          <w:rFonts w:ascii="Arial" w:hAnsi="Arial" w:cs="Arial"/>
          <w:b/>
          <w:sz w:val="18"/>
          <w:szCs w:val="18"/>
        </w:rPr>
        <w:t>10.5</w:t>
      </w:r>
      <w:r>
        <w:rPr>
          <w:rFonts w:ascii="Arial" w:hAnsi="Arial" w:cs="Arial"/>
          <w:sz w:val="18"/>
          <w:szCs w:val="18"/>
        </w:rPr>
        <w:tab/>
        <w:t xml:space="preserve">Oprávněným zástupcem objednatele jsou </w:t>
      </w:r>
      <w:bookmarkStart w:id="0" w:name="_Hlk489218912"/>
      <w:r>
        <w:rPr>
          <w:rFonts w:ascii="Arial" w:hAnsi="Arial" w:cs="Arial"/>
          <w:sz w:val="18"/>
          <w:szCs w:val="18"/>
        </w:rPr>
        <w:t>Mgr. Petr Pavelec, Ph.D., ředitel</w:t>
      </w:r>
      <w:r w:rsidR="000218FD">
        <w:rPr>
          <w:rFonts w:ascii="Arial" w:hAnsi="Arial" w:cs="Arial"/>
          <w:sz w:val="18"/>
          <w:szCs w:val="18"/>
        </w:rPr>
        <w:t>,</w:t>
      </w:r>
      <w:r w:rsidR="004C415C">
        <w:rPr>
          <w:rFonts w:ascii="Arial" w:hAnsi="Arial" w:cs="Arial"/>
          <w:sz w:val="18"/>
          <w:szCs w:val="18"/>
        </w:rPr>
        <w:t xml:space="preserve"> </w:t>
      </w:r>
      <w:r w:rsidR="00C576AE">
        <w:rPr>
          <w:rFonts w:ascii="Arial" w:hAnsi="Arial" w:cs="Arial"/>
          <w:sz w:val="18"/>
          <w:szCs w:val="18"/>
        </w:rPr>
        <w:t>XXXXXXXXXXX</w:t>
      </w:r>
      <w:r w:rsidR="00E0689F">
        <w:rPr>
          <w:rFonts w:ascii="Arial" w:hAnsi="Arial" w:cs="Arial"/>
          <w:sz w:val="18"/>
          <w:szCs w:val="18"/>
        </w:rPr>
        <w:t>, vedoucí odboru SP,</w:t>
      </w:r>
      <w:r>
        <w:rPr>
          <w:rFonts w:ascii="Arial" w:hAnsi="Arial" w:cs="Arial"/>
          <w:sz w:val="18"/>
          <w:szCs w:val="18"/>
        </w:rPr>
        <w:t xml:space="preserve"> </w:t>
      </w:r>
      <w:bookmarkEnd w:id="0"/>
      <w:r w:rsidR="00C576AE">
        <w:rPr>
          <w:rFonts w:ascii="Arial" w:hAnsi="Arial" w:cs="Arial"/>
          <w:sz w:val="18"/>
          <w:szCs w:val="18"/>
        </w:rPr>
        <w:t>XXXXXXXXXXXXXXX</w:t>
      </w:r>
      <w:r w:rsidR="00E0689F">
        <w:rPr>
          <w:rFonts w:ascii="Arial" w:hAnsi="Arial" w:cs="Arial"/>
          <w:sz w:val="18"/>
          <w:szCs w:val="18"/>
        </w:rPr>
        <w:t xml:space="preserve">, vedoucí správy SH </w:t>
      </w:r>
      <w:proofErr w:type="gramStart"/>
      <w:r w:rsidR="00E0689F">
        <w:rPr>
          <w:rFonts w:ascii="Arial" w:hAnsi="Arial" w:cs="Arial"/>
          <w:sz w:val="18"/>
          <w:szCs w:val="18"/>
        </w:rPr>
        <w:t xml:space="preserve">Lipnice, </w:t>
      </w:r>
      <w:r>
        <w:rPr>
          <w:rFonts w:ascii="Arial" w:hAnsi="Arial" w:cs="Arial"/>
          <w:sz w:val="18"/>
          <w:szCs w:val="18"/>
        </w:rPr>
        <w:t xml:space="preserve">a </w:t>
      </w:r>
      <w:r w:rsidR="00C734F7">
        <w:rPr>
          <w:rFonts w:ascii="Arial" w:hAnsi="Arial" w:cs="Arial"/>
          <w:sz w:val="18"/>
          <w:szCs w:val="18"/>
        </w:rPr>
        <w:t xml:space="preserve"> </w:t>
      </w:r>
      <w:r w:rsidR="00C576AE">
        <w:rPr>
          <w:rFonts w:ascii="Arial" w:hAnsi="Arial" w:cs="Arial"/>
          <w:sz w:val="18"/>
          <w:szCs w:val="18"/>
        </w:rPr>
        <w:t>XXXXXXXXXXXXX</w:t>
      </w:r>
      <w:proofErr w:type="gramEnd"/>
      <w:r w:rsidRPr="00E87056">
        <w:rPr>
          <w:rFonts w:ascii="Arial" w:hAnsi="Arial" w:cs="Arial"/>
          <w:sz w:val="18"/>
          <w:szCs w:val="18"/>
        </w:rPr>
        <w:t>, investiční referent, v případě je</w:t>
      </w:r>
      <w:r w:rsidR="00DA53BD">
        <w:rPr>
          <w:rFonts w:ascii="Arial" w:hAnsi="Arial" w:cs="Arial"/>
          <w:sz w:val="18"/>
          <w:szCs w:val="18"/>
        </w:rPr>
        <w:t>ho</w:t>
      </w:r>
      <w:r w:rsidR="00C576AE">
        <w:rPr>
          <w:rFonts w:ascii="Arial" w:hAnsi="Arial" w:cs="Arial"/>
          <w:sz w:val="18"/>
          <w:szCs w:val="18"/>
        </w:rPr>
        <w:t xml:space="preserve"> nepřítomnosti XXXXXXXXXXXXXXXX,</w:t>
      </w:r>
      <w:r w:rsidRPr="00E87056">
        <w:rPr>
          <w:rFonts w:ascii="Arial" w:hAnsi="Arial" w:cs="Arial"/>
          <w:sz w:val="18"/>
          <w:szCs w:val="18"/>
        </w:rPr>
        <w:t xml:space="preserve"> kteří zastávají funkci technického dozoru, nebo jimi zmocněná osoba v rozsahu uděleného zmocnění</w:t>
      </w:r>
      <w:r w:rsidR="00E87056">
        <w:rPr>
          <w:rFonts w:ascii="Arial" w:hAnsi="Arial" w:cs="Arial"/>
          <w:sz w:val="18"/>
          <w:szCs w:val="18"/>
        </w:rPr>
        <w:t>.</w:t>
      </w:r>
      <w:r>
        <w:rPr>
          <w:rFonts w:ascii="Arial" w:hAnsi="Arial" w:cs="Arial"/>
          <w:sz w:val="18"/>
          <w:szCs w:val="18"/>
        </w:rPr>
        <w:t xml:space="preserve"> </w:t>
      </w:r>
    </w:p>
    <w:p w:rsidR="009F2742" w:rsidRDefault="009F2742">
      <w:pPr>
        <w:ind w:left="567" w:hanging="567"/>
        <w:jc w:val="both"/>
        <w:rPr>
          <w:rFonts w:ascii="Arial" w:hAnsi="Arial" w:cs="Arial"/>
          <w:sz w:val="18"/>
          <w:szCs w:val="18"/>
        </w:rPr>
      </w:pPr>
      <w:r>
        <w:rPr>
          <w:rFonts w:ascii="Arial" w:hAnsi="Arial" w:cs="Arial"/>
          <w:sz w:val="18"/>
          <w:szCs w:val="18"/>
        </w:rPr>
        <w:t> </w:t>
      </w:r>
    </w:p>
    <w:p w:rsidR="009F2742" w:rsidRDefault="009F2742">
      <w:pPr>
        <w:ind w:left="567"/>
        <w:jc w:val="both"/>
        <w:rPr>
          <w:rFonts w:ascii="Arial" w:hAnsi="Arial" w:cs="Arial"/>
          <w:sz w:val="18"/>
          <w:szCs w:val="18"/>
        </w:rPr>
      </w:pPr>
      <w:r>
        <w:rPr>
          <w:rFonts w:ascii="Arial" w:hAnsi="Arial" w:cs="Arial"/>
          <w:sz w:val="18"/>
          <w:szCs w:val="18"/>
        </w:rPr>
        <w:t>Pokud nebude plnou mocí vymezeno jinak, je zástupce oprávněn zastupovat objednatele v tomto rozsahu:</w:t>
      </w:r>
    </w:p>
    <w:p w:rsidR="009F2742" w:rsidRDefault="009F2742">
      <w:pPr>
        <w:numPr>
          <w:ilvl w:val="0"/>
          <w:numId w:val="18"/>
        </w:numPr>
        <w:tabs>
          <w:tab w:val="num" w:pos="993"/>
        </w:tabs>
        <w:suppressAutoHyphens/>
        <w:ind w:left="993" w:hanging="284"/>
        <w:jc w:val="both"/>
        <w:rPr>
          <w:rFonts w:ascii="Arial" w:hAnsi="Arial" w:cs="Arial"/>
          <w:sz w:val="18"/>
          <w:szCs w:val="18"/>
        </w:rPr>
      </w:pPr>
      <w:r>
        <w:rPr>
          <w:rFonts w:ascii="Arial" w:hAnsi="Arial" w:cs="Arial"/>
          <w:sz w:val="18"/>
          <w:szCs w:val="18"/>
        </w:rPr>
        <w:t>provádí kontrolu provádění díla ve vztahu k projektové dokumentaci, závaznému stanovisku, oceněnému výkazu výměr, smlouvě o dílo,</w:t>
      </w:r>
      <w:r>
        <w:rPr>
          <w:rFonts w:ascii="Calibri" w:hAnsi="Calibri" w:cs="Calibri"/>
          <w:sz w:val="18"/>
          <w:szCs w:val="18"/>
        </w:rPr>
        <w:t xml:space="preserve"> </w:t>
      </w:r>
      <w:r>
        <w:rPr>
          <w:rFonts w:ascii="Arial" w:hAnsi="Arial" w:cs="Arial"/>
          <w:sz w:val="18"/>
          <w:szCs w:val="18"/>
        </w:rPr>
        <w:t>technickým normám a stavebnímu povolení,</w:t>
      </w:r>
    </w:p>
    <w:p w:rsidR="009F2742" w:rsidRDefault="009F2742">
      <w:pPr>
        <w:numPr>
          <w:ilvl w:val="0"/>
          <w:numId w:val="18"/>
        </w:numPr>
        <w:tabs>
          <w:tab w:val="left" w:pos="426"/>
          <w:tab w:val="num" w:pos="993"/>
        </w:tabs>
        <w:suppressAutoHyphens/>
        <w:ind w:left="567" w:firstLine="142"/>
        <w:jc w:val="both"/>
        <w:rPr>
          <w:rFonts w:ascii="Arial" w:hAnsi="Arial" w:cs="Arial"/>
          <w:sz w:val="18"/>
          <w:szCs w:val="18"/>
        </w:rPr>
      </w:pPr>
      <w:r>
        <w:rPr>
          <w:rFonts w:ascii="Arial" w:hAnsi="Arial" w:cs="Arial"/>
          <w:sz w:val="18"/>
          <w:szCs w:val="18"/>
        </w:rPr>
        <w:t>přebírá od zhotovitele dílčí práce nebo celé hotové dílo jako takové,</w:t>
      </w:r>
    </w:p>
    <w:p w:rsidR="009F2742" w:rsidRDefault="009F2742">
      <w:pPr>
        <w:numPr>
          <w:ilvl w:val="0"/>
          <w:numId w:val="18"/>
        </w:numPr>
        <w:tabs>
          <w:tab w:val="num" w:pos="993"/>
        </w:tabs>
        <w:suppressAutoHyphens/>
        <w:ind w:left="567" w:firstLine="142"/>
        <w:jc w:val="both"/>
        <w:rPr>
          <w:rFonts w:ascii="Arial" w:hAnsi="Arial" w:cs="Arial"/>
          <w:sz w:val="18"/>
          <w:szCs w:val="18"/>
        </w:rPr>
      </w:pPr>
      <w:r>
        <w:rPr>
          <w:rFonts w:ascii="Arial" w:hAnsi="Arial" w:cs="Arial"/>
          <w:sz w:val="18"/>
          <w:szCs w:val="18"/>
        </w:rPr>
        <w:t>kontroluje stavební deník a provádí v něm příslušné zápisy,</w:t>
      </w:r>
    </w:p>
    <w:p w:rsidR="009F2742" w:rsidRDefault="009F2742">
      <w:pPr>
        <w:numPr>
          <w:ilvl w:val="0"/>
          <w:numId w:val="18"/>
        </w:numPr>
        <w:tabs>
          <w:tab w:val="num" w:pos="993"/>
        </w:tabs>
        <w:suppressAutoHyphens/>
        <w:ind w:left="567" w:firstLine="142"/>
        <w:jc w:val="both"/>
        <w:rPr>
          <w:rFonts w:ascii="Arial" w:hAnsi="Arial" w:cs="Arial"/>
          <w:sz w:val="18"/>
          <w:szCs w:val="18"/>
        </w:rPr>
      </w:pPr>
      <w:r>
        <w:rPr>
          <w:rFonts w:ascii="Arial" w:hAnsi="Arial" w:cs="Arial"/>
          <w:sz w:val="18"/>
          <w:szCs w:val="18"/>
        </w:rPr>
        <w:t>odsouhlasuje podklady (zjišťovací protokoly) pro faktury,</w:t>
      </w:r>
    </w:p>
    <w:p w:rsidR="009F2742" w:rsidRDefault="009F2742">
      <w:pPr>
        <w:numPr>
          <w:ilvl w:val="0"/>
          <w:numId w:val="18"/>
        </w:numPr>
        <w:tabs>
          <w:tab w:val="num" w:pos="993"/>
        </w:tabs>
        <w:suppressAutoHyphens/>
        <w:ind w:left="567" w:firstLine="142"/>
        <w:jc w:val="both"/>
        <w:rPr>
          <w:rFonts w:ascii="Arial" w:hAnsi="Arial" w:cs="Arial"/>
          <w:sz w:val="18"/>
          <w:szCs w:val="18"/>
        </w:rPr>
      </w:pPr>
      <w:r>
        <w:rPr>
          <w:rFonts w:ascii="Arial" w:hAnsi="Arial" w:cs="Arial"/>
          <w:sz w:val="18"/>
          <w:szCs w:val="18"/>
        </w:rPr>
        <w:t>zastupuje objednatele při všech technických jednáních stran předmětu smlouvy.</w:t>
      </w:r>
    </w:p>
    <w:p w:rsidR="009F2742" w:rsidRDefault="009F2742">
      <w:pPr>
        <w:suppressAutoHyphens/>
        <w:ind w:left="567"/>
        <w:jc w:val="both"/>
        <w:rPr>
          <w:rFonts w:ascii="Arial" w:hAnsi="Arial" w:cs="Arial"/>
          <w:sz w:val="18"/>
          <w:szCs w:val="18"/>
        </w:rPr>
      </w:pPr>
    </w:p>
    <w:p w:rsidR="00EA1A6C" w:rsidRDefault="00EA1A6C">
      <w:pPr>
        <w:suppressAutoHyphens/>
        <w:ind w:left="567"/>
        <w:jc w:val="both"/>
        <w:rPr>
          <w:rFonts w:ascii="Arial" w:hAnsi="Arial" w:cs="Arial"/>
          <w:sz w:val="18"/>
          <w:szCs w:val="18"/>
        </w:rPr>
      </w:pP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bCs/>
        </w:rPr>
      </w:pPr>
      <w:r>
        <w:rPr>
          <w:rFonts w:ascii="Arial" w:hAnsi="Arial" w:cs="Arial"/>
          <w:b/>
        </w:rPr>
        <w:t>XI.</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pPr>
      <w:r>
        <w:rPr>
          <w:rFonts w:ascii="Arial" w:hAnsi="Arial" w:cs="Arial"/>
          <w:b/>
          <w:bCs/>
        </w:rPr>
        <w:t>Práva a povinnosti zhotovitele</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rsidR="009F2742" w:rsidRDefault="009F2742">
      <w:pPr>
        <w:pStyle w:val="Podtitul"/>
        <w:numPr>
          <w:ilvl w:val="0"/>
          <w:numId w:val="21"/>
        </w:numPr>
        <w:tabs>
          <w:tab w:val="clear" w:pos="142"/>
          <w:tab w:val="num" w:pos="1134"/>
          <w:tab w:val="left" w:pos="1276"/>
        </w:tabs>
        <w:suppressAutoHyphens/>
        <w:ind w:left="567" w:hanging="567"/>
        <w:jc w:val="both"/>
        <w:outlineLvl w:val="9"/>
        <w:rPr>
          <w:b w:val="0"/>
          <w:sz w:val="18"/>
          <w:szCs w:val="18"/>
          <w:u w:val="none"/>
        </w:rPr>
      </w:pPr>
      <w:r>
        <w:rPr>
          <w:b w:val="0"/>
          <w:sz w:val="18"/>
          <w:szCs w:val="18"/>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rsidR="009F2742" w:rsidRDefault="009F2742">
      <w:pPr>
        <w:pStyle w:val="Zkladntext"/>
        <w:ind w:left="567" w:hanging="567"/>
        <w:rPr>
          <w:rFonts w:ascii="Arial" w:hAnsi="Arial" w:cs="Arial"/>
          <w:sz w:val="18"/>
          <w:szCs w:val="18"/>
          <w:highlight w:val="lightGray"/>
        </w:rPr>
      </w:pPr>
    </w:p>
    <w:p w:rsidR="009F2742" w:rsidRDefault="009F2742">
      <w:pPr>
        <w:pStyle w:val="Podtitul"/>
        <w:numPr>
          <w:ilvl w:val="0"/>
          <w:numId w:val="22"/>
        </w:numPr>
        <w:suppressAutoHyphens/>
        <w:ind w:left="567" w:hanging="567"/>
        <w:jc w:val="both"/>
        <w:outlineLvl w:val="9"/>
        <w:rPr>
          <w:b w:val="0"/>
          <w:i/>
          <w:sz w:val="18"/>
          <w:szCs w:val="18"/>
          <w:u w:val="none"/>
          <w:shd w:val="clear" w:color="auto" w:fill="FFFF00"/>
        </w:rPr>
      </w:pPr>
      <w:r>
        <w:rPr>
          <w:b w:val="0"/>
          <w:sz w:val="18"/>
          <w:szCs w:val="18"/>
          <w:u w:val="none"/>
        </w:rPr>
        <w:t>Práce na objektu podléhají zákonu č.</w:t>
      </w:r>
      <w:r w:rsidR="00343BAD">
        <w:rPr>
          <w:b w:val="0"/>
          <w:sz w:val="18"/>
          <w:szCs w:val="18"/>
          <w:u w:val="none"/>
        </w:rPr>
        <w:t xml:space="preserve"> </w:t>
      </w:r>
      <w:r>
        <w:rPr>
          <w:b w:val="0"/>
          <w:sz w:val="18"/>
          <w:szCs w:val="18"/>
          <w:u w:val="none"/>
        </w:rPr>
        <w:t>20/</w:t>
      </w:r>
      <w:r w:rsidR="001336F9">
        <w:rPr>
          <w:b w:val="0"/>
          <w:sz w:val="18"/>
          <w:szCs w:val="18"/>
          <w:u w:val="none"/>
        </w:rPr>
        <w:t>19</w:t>
      </w:r>
      <w:r>
        <w:rPr>
          <w:b w:val="0"/>
          <w:sz w:val="18"/>
          <w:szCs w:val="18"/>
          <w:u w:val="none"/>
        </w:rPr>
        <w:t xml:space="preserve">87 Sb., o státní památkové péči, </w:t>
      </w:r>
      <w:r>
        <w:rPr>
          <w:b w:val="0"/>
          <w:bCs/>
          <w:sz w:val="18"/>
          <w:szCs w:val="18"/>
          <w:u w:val="none"/>
        </w:rPr>
        <w:t>ve znění pozdějších předpisů,</w:t>
      </w:r>
      <w:r>
        <w:rPr>
          <w:b w:val="0"/>
          <w:sz w:val="18"/>
          <w:szCs w:val="18"/>
          <w:u w:val="none"/>
        </w:rPr>
        <w:t xml:space="preserve"> a prováděcí vyhlášky č. 66/1988 Sb. Zhotovitel svojí činností nesmí poškodit ani ohrozit </w:t>
      </w:r>
      <w:r w:rsidR="007F62E1">
        <w:rPr>
          <w:b w:val="0"/>
          <w:sz w:val="18"/>
          <w:szCs w:val="18"/>
          <w:u w:val="none"/>
        </w:rPr>
        <w:t xml:space="preserve">národní </w:t>
      </w:r>
      <w:r>
        <w:rPr>
          <w:b w:val="0"/>
          <w:sz w:val="18"/>
          <w:szCs w:val="18"/>
          <w:u w:val="none"/>
        </w:rPr>
        <w:t>kulturní památku</w:t>
      </w:r>
      <w:r w:rsidR="00825609">
        <w:rPr>
          <w:b w:val="0"/>
          <w:sz w:val="18"/>
          <w:szCs w:val="18"/>
          <w:u w:val="none"/>
        </w:rPr>
        <w:t>.</w:t>
      </w:r>
      <w:r>
        <w:rPr>
          <w:b w:val="0"/>
          <w:sz w:val="18"/>
          <w:szCs w:val="18"/>
          <w:u w:val="none"/>
        </w:rPr>
        <w:t xml:space="preserve"> Zhotovitel se zavazuje dodržovat </w:t>
      </w:r>
      <w:r w:rsidRPr="007F62E1">
        <w:rPr>
          <w:b w:val="0"/>
          <w:sz w:val="18"/>
          <w:szCs w:val="18"/>
          <w:u w:val="none"/>
        </w:rPr>
        <w:t xml:space="preserve">podmínky závazného stanoviska orgánu státní památkové péče </w:t>
      </w:r>
      <w:r w:rsidR="004C7790" w:rsidRPr="007F62E1">
        <w:rPr>
          <w:b w:val="0"/>
          <w:sz w:val="18"/>
          <w:szCs w:val="18"/>
          <w:u w:val="none"/>
        </w:rPr>
        <w:t>vydané Krajským úřadem</w:t>
      </w:r>
      <w:r w:rsidR="00457449" w:rsidRPr="007F62E1">
        <w:rPr>
          <w:b w:val="0"/>
          <w:sz w:val="18"/>
          <w:szCs w:val="18"/>
          <w:u w:val="none"/>
        </w:rPr>
        <w:t xml:space="preserve"> </w:t>
      </w:r>
      <w:r w:rsidR="00A46114">
        <w:rPr>
          <w:b w:val="0"/>
          <w:sz w:val="18"/>
          <w:szCs w:val="18"/>
          <w:u w:val="none"/>
        </w:rPr>
        <w:t>kraje Vysočina</w:t>
      </w:r>
      <w:r w:rsidR="00286870" w:rsidRPr="007F62E1">
        <w:rPr>
          <w:b w:val="0"/>
          <w:sz w:val="18"/>
          <w:szCs w:val="18"/>
          <w:u w:val="none"/>
        </w:rPr>
        <w:t xml:space="preserve"> (</w:t>
      </w:r>
      <w:r w:rsidR="0050329A">
        <w:rPr>
          <w:b w:val="0"/>
          <w:sz w:val="18"/>
          <w:szCs w:val="18"/>
          <w:u w:val="none"/>
        </w:rPr>
        <w:t>volná příloha</w:t>
      </w:r>
      <w:r w:rsidR="00286870" w:rsidRPr="007F62E1">
        <w:rPr>
          <w:b w:val="0"/>
          <w:sz w:val="18"/>
          <w:szCs w:val="18"/>
          <w:u w:val="none"/>
        </w:rPr>
        <w:t>)</w:t>
      </w:r>
      <w:r w:rsidRPr="007F62E1">
        <w:rPr>
          <w:b w:val="0"/>
          <w:sz w:val="18"/>
          <w:szCs w:val="18"/>
          <w:u w:val="none"/>
        </w:rPr>
        <w:t>, vydaného podle § 14 odst. 1 zákona č. 20/1987 Sb., o státní památkové péči, ve znění pozdějších předpisů</w:t>
      </w:r>
      <w:r>
        <w:rPr>
          <w:b w:val="0"/>
          <w:sz w:val="18"/>
          <w:szCs w:val="18"/>
          <w:u w:val="none"/>
        </w:rPr>
        <w:t>, Zhotovitel dále bude dbát pokynů oprávněného zástupce objednatele nebo jiné jím pověřené osoby (dle čl. X. odst. 10.5 této smlouvy), který zabezpečuje odborný dohled nad prováděním obnovy kulturní památky. Nedodržení povinností zhotovitele dle tohoto odstavce se považuje za podstatné porušení smlouvy a objednatel má právo od smlouvy odstoupit.</w:t>
      </w:r>
    </w:p>
    <w:p w:rsidR="009F2742" w:rsidRDefault="009F2742">
      <w:pPr>
        <w:pStyle w:val="Zkladntext"/>
        <w:ind w:left="567" w:hanging="567"/>
        <w:rPr>
          <w:rFonts w:ascii="Arial" w:hAnsi="Arial" w:cs="Arial"/>
          <w:sz w:val="18"/>
          <w:szCs w:val="18"/>
          <w:highlight w:val="lightGray"/>
        </w:rPr>
      </w:pPr>
    </w:p>
    <w:p w:rsidR="009F2742" w:rsidRDefault="009F2742">
      <w:pPr>
        <w:pStyle w:val="Odstavecseseznamem"/>
        <w:numPr>
          <w:ilvl w:val="1"/>
          <w:numId w:val="23"/>
        </w:numPr>
        <w:tabs>
          <w:tab w:val="left" w:pos="567"/>
        </w:tabs>
        <w:autoSpaceDE w:val="0"/>
        <w:autoSpaceDN w:val="0"/>
        <w:adjustRightInd w:val="0"/>
        <w:ind w:left="567" w:hanging="567"/>
        <w:jc w:val="both"/>
        <w:rPr>
          <w:rFonts w:ascii="Arial" w:hAnsi="Arial" w:cs="Arial"/>
          <w:sz w:val="18"/>
          <w:szCs w:val="18"/>
        </w:rPr>
      </w:pPr>
      <w:r>
        <w:rPr>
          <w:rFonts w:ascii="Arial" w:hAnsi="Arial" w:cs="Arial"/>
          <w:sz w:val="18"/>
          <w:szCs w:val="18"/>
        </w:rPr>
        <w:t xml:space="preserve">Zhotovitel je povinen zajistit na vlastní náklad veškeré vybavení a další věci nezbytné k řádnému </w:t>
      </w:r>
      <w:r w:rsidR="001336F9">
        <w:rPr>
          <w:rFonts w:ascii="Arial" w:hAnsi="Arial" w:cs="Arial"/>
          <w:sz w:val="18"/>
          <w:szCs w:val="18"/>
        </w:rPr>
        <w:t>zhotovení díla d</w:t>
      </w:r>
      <w:r>
        <w:rPr>
          <w:rFonts w:ascii="Arial" w:hAnsi="Arial" w:cs="Arial"/>
          <w:sz w:val="18"/>
          <w:szCs w:val="18"/>
        </w:rPr>
        <w:t>le</w:t>
      </w:r>
      <w:r>
        <w:rPr>
          <w:rFonts w:ascii="Arial" w:hAnsi="Arial" w:cs="Arial"/>
          <w:b/>
          <w:sz w:val="18"/>
          <w:szCs w:val="18"/>
        </w:rPr>
        <w:t xml:space="preserve"> </w:t>
      </w:r>
      <w:r>
        <w:rPr>
          <w:rFonts w:ascii="Arial" w:hAnsi="Arial" w:cs="Arial"/>
          <w:sz w:val="18"/>
          <w:szCs w:val="18"/>
        </w:rPr>
        <w:t>čl. II. této smlouvy.</w:t>
      </w:r>
    </w:p>
    <w:p w:rsidR="009F2742" w:rsidRDefault="009F2742">
      <w:pPr>
        <w:pStyle w:val="Odstavecseseznamem"/>
        <w:numPr>
          <w:ilvl w:val="1"/>
          <w:numId w:val="25"/>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before="170"/>
        <w:ind w:left="567" w:hanging="567"/>
        <w:jc w:val="both"/>
        <w:rPr>
          <w:rFonts w:ascii="Arial" w:hAnsi="Arial" w:cs="Arial"/>
          <w:b/>
          <w:bCs/>
          <w:sz w:val="18"/>
          <w:szCs w:val="18"/>
        </w:rPr>
      </w:pPr>
      <w:r>
        <w:rPr>
          <w:rFonts w:ascii="Arial" w:hAnsi="Arial" w:cs="Arial"/>
          <w:sz w:val="18"/>
          <w:szCs w:val="18"/>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9F2742" w:rsidRDefault="009F2742" w:rsidP="00645FBD">
      <w:pPr>
        <w:pStyle w:val="Podtitul"/>
        <w:suppressAutoHyphens/>
        <w:jc w:val="both"/>
        <w:outlineLvl w:val="9"/>
        <w:rPr>
          <w:b w:val="0"/>
          <w:sz w:val="18"/>
          <w:szCs w:val="18"/>
          <w:u w:val="none"/>
        </w:rPr>
      </w:pPr>
    </w:p>
    <w:p w:rsidR="009F2742" w:rsidRDefault="009F2742">
      <w:pPr>
        <w:pStyle w:val="Zkladntext"/>
        <w:ind w:left="567" w:hanging="567"/>
        <w:rPr>
          <w:rFonts w:ascii="Arial" w:hAnsi="Arial" w:cs="Arial"/>
          <w:sz w:val="18"/>
          <w:szCs w:val="18"/>
        </w:rPr>
      </w:pPr>
    </w:p>
    <w:p w:rsidR="004C415C" w:rsidRDefault="00B56C66" w:rsidP="00B56C66">
      <w:pPr>
        <w:pStyle w:val="Podtitul"/>
        <w:numPr>
          <w:ilvl w:val="0"/>
          <w:numId w:val="24"/>
        </w:numPr>
        <w:suppressAutoHyphens/>
        <w:jc w:val="both"/>
        <w:outlineLvl w:val="9"/>
        <w:rPr>
          <w:b w:val="0"/>
          <w:sz w:val="18"/>
          <w:szCs w:val="18"/>
          <w:u w:val="none"/>
        </w:rPr>
      </w:pPr>
      <w:r>
        <w:rPr>
          <w:b w:val="0"/>
          <w:sz w:val="18"/>
          <w:szCs w:val="18"/>
          <w:u w:val="none"/>
        </w:rPr>
        <w:t xml:space="preserve">    </w:t>
      </w:r>
      <w:r w:rsidR="009F2742">
        <w:rPr>
          <w:b w:val="0"/>
          <w:sz w:val="18"/>
          <w:szCs w:val="18"/>
          <w:u w:val="none"/>
        </w:rPr>
        <w:t xml:space="preserve">Zhotovitel je povinen před prováděním díla zjistit překážky a v průběhu provádění díla i skryté překážky </w:t>
      </w:r>
      <w:r>
        <w:rPr>
          <w:b w:val="0"/>
          <w:sz w:val="18"/>
          <w:szCs w:val="18"/>
          <w:u w:val="none"/>
        </w:rPr>
        <w:t xml:space="preserve">       </w:t>
      </w:r>
      <w:r w:rsidR="00C734F7">
        <w:rPr>
          <w:b w:val="0"/>
          <w:sz w:val="18"/>
          <w:szCs w:val="18"/>
          <w:u w:val="none"/>
        </w:rPr>
        <w:t xml:space="preserve">   </w:t>
      </w:r>
      <w:r w:rsidR="00645FBD">
        <w:rPr>
          <w:b w:val="0"/>
          <w:sz w:val="18"/>
          <w:szCs w:val="18"/>
          <w:u w:val="none"/>
        </w:rPr>
        <w:t xml:space="preserve">   </w:t>
      </w:r>
      <w:r w:rsidR="0026088D">
        <w:rPr>
          <w:b w:val="0"/>
          <w:sz w:val="18"/>
          <w:szCs w:val="18"/>
          <w:u w:val="none"/>
        </w:rPr>
        <w:t xml:space="preserve"> </w:t>
      </w:r>
      <w:r w:rsidR="004C415C">
        <w:rPr>
          <w:b w:val="0"/>
          <w:sz w:val="18"/>
          <w:szCs w:val="18"/>
          <w:u w:val="none"/>
        </w:rPr>
        <w:t xml:space="preserve">   </w:t>
      </w:r>
    </w:p>
    <w:p w:rsidR="002F0C44" w:rsidRDefault="004C415C" w:rsidP="005B7B01">
      <w:pPr>
        <w:pStyle w:val="Podtitul"/>
        <w:suppressAutoHyphens/>
        <w:ind w:left="360"/>
        <w:jc w:val="both"/>
        <w:outlineLvl w:val="9"/>
        <w:rPr>
          <w:b w:val="0"/>
          <w:sz w:val="18"/>
          <w:szCs w:val="18"/>
          <w:u w:val="none"/>
        </w:rPr>
      </w:pPr>
      <w:r>
        <w:rPr>
          <w:b w:val="0"/>
          <w:sz w:val="18"/>
          <w:szCs w:val="18"/>
          <w:u w:val="none"/>
        </w:rPr>
        <w:t xml:space="preserve">    </w:t>
      </w:r>
      <w:r w:rsidR="009F2742">
        <w:rPr>
          <w:b w:val="0"/>
          <w:sz w:val="18"/>
          <w:szCs w:val="18"/>
          <w:u w:val="none"/>
        </w:rPr>
        <w:t xml:space="preserve">bránící jeho řádnému dokončení, bez zbytečného odkladu je oznámit objednateli a navrhnout mu změnu </w:t>
      </w:r>
      <w:r>
        <w:rPr>
          <w:b w:val="0"/>
          <w:sz w:val="18"/>
          <w:szCs w:val="18"/>
          <w:u w:val="none"/>
        </w:rPr>
        <w:t xml:space="preserve">  </w:t>
      </w:r>
    </w:p>
    <w:p w:rsidR="002F0C44" w:rsidRDefault="004C415C" w:rsidP="005B7B01">
      <w:pPr>
        <w:pStyle w:val="Podtitul"/>
        <w:suppressAutoHyphens/>
        <w:ind w:left="360"/>
        <w:jc w:val="both"/>
        <w:outlineLvl w:val="9"/>
        <w:rPr>
          <w:b w:val="0"/>
          <w:sz w:val="18"/>
          <w:szCs w:val="18"/>
          <w:u w:val="none"/>
        </w:rPr>
      </w:pPr>
      <w:r>
        <w:rPr>
          <w:b w:val="0"/>
          <w:sz w:val="18"/>
          <w:szCs w:val="18"/>
          <w:u w:val="none"/>
        </w:rPr>
        <w:t xml:space="preserve">    </w:t>
      </w:r>
      <w:r w:rsidR="009F2742">
        <w:rPr>
          <w:b w:val="0"/>
          <w:sz w:val="18"/>
          <w:szCs w:val="18"/>
          <w:u w:val="none"/>
        </w:rPr>
        <w:t xml:space="preserve">způsobu provádění díla. </w:t>
      </w:r>
    </w:p>
    <w:p w:rsidR="009F2742" w:rsidRDefault="009F2742">
      <w:pPr>
        <w:pStyle w:val="Zkladntext"/>
        <w:ind w:left="567" w:hanging="567"/>
        <w:rPr>
          <w:rFonts w:ascii="Arial" w:hAnsi="Arial" w:cs="Arial"/>
          <w:sz w:val="18"/>
          <w:szCs w:val="18"/>
        </w:rPr>
      </w:pPr>
    </w:p>
    <w:p w:rsidR="009F2742" w:rsidRDefault="009F2742">
      <w:pPr>
        <w:pStyle w:val="Podtitul"/>
        <w:numPr>
          <w:ilvl w:val="0"/>
          <w:numId w:val="24"/>
        </w:numPr>
        <w:suppressAutoHyphens/>
        <w:ind w:left="567" w:hanging="567"/>
        <w:jc w:val="both"/>
        <w:outlineLvl w:val="9"/>
        <w:rPr>
          <w:b w:val="0"/>
          <w:sz w:val="18"/>
          <w:szCs w:val="18"/>
          <w:u w:val="none"/>
        </w:rPr>
      </w:pPr>
      <w:r>
        <w:rPr>
          <w:b w:val="0"/>
          <w:sz w:val="18"/>
          <w:szCs w:val="18"/>
          <w:u w:val="none"/>
        </w:rPr>
        <w:t>Zhotovitel je povinen upozornit objednatele na nevhodnou povahu věcí předaných mu objednatelem. Stejnou povinnost má zhotovitel i tehdy, požaduje-li objednatel, aby dílo bylo provedeno podle pokynů, které jsou nevhodné.</w:t>
      </w:r>
    </w:p>
    <w:p w:rsidR="009F2742" w:rsidRDefault="009F2742" w:rsidP="000F7374">
      <w:pPr>
        <w:pStyle w:val="Zkladntext"/>
        <w:rPr>
          <w:rFonts w:ascii="Arial" w:hAnsi="Arial" w:cs="Arial"/>
          <w:sz w:val="18"/>
          <w:szCs w:val="18"/>
        </w:rPr>
      </w:pPr>
    </w:p>
    <w:p w:rsidR="009F2742" w:rsidRDefault="009F2742">
      <w:pPr>
        <w:pStyle w:val="Podtitul"/>
        <w:numPr>
          <w:ilvl w:val="0"/>
          <w:numId w:val="24"/>
        </w:numPr>
        <w:suppressAutoHyphens/>
        <w:ind w:left="567" w:hanging="567"/>
        <w:jc w:val="both"/>
        <w:outlineLvl w:val="9"/>
        <w:rPr>
          <w:b w:val="0"/>
          <w:sz w:val="18"/>
          <w:szCs w:val="18"/>
          <w:u w:val="none"/>
        </w:rPr>
      </w:pPr>
      <w:r>
        <w:rPr>
          <w:b w:val="0"/>
          <w:sz w:val="18"/>
          <w:szCs w:val="18"/>
          <w:u w:val="none"/>
        </w:rPr>
        <w:t>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(trestně) bezúhonné, legálně pobývající na území ČR.</w:t>
      </w:r>
    </w:p>
    <w:p w:rsidR="009F2742" w:rsidRDefault="009F2742">
      <w:pPr>
        <w:pStyle w:val="Zkladntext"/>
        <w:ind w:left="567" w:hanging="567"/>
        <w:rPr>
          <w:rFonts w:ascii="Arial" w:hAnsi="Arial" w:cs="Arial"/>
          <w:sz w:val="18"/>
          <w:szCs w:val="18"/>
        </w:rPr>
      </w:pPr>
    </w:p>
    <w:p w:rsidR="009F2742" w:rsidRDefault="009F2742">
      <w:pPr>
        <w:pStyle w:val="Podtitul"/>
        <w:numPr>
          <w:ilvl w:val="0"/>
          <w:numId w:val="24"/>
        </w:numPr>
        <w:suppressAutoHyphens/>
        <w:ind w:left="567" w:hanging="567"/>
        <w:jc w:val="both"/>
        <w:outlineLvl w:val="9"/>
        <w:rPr>
          <w:b w:val="0"/>
          <w:sz w:val="18"/>
          <w:szCs w:val="18"/>
          <w:u w:val="none"/>
        </w:rPr>
      </w:pPr>
      <w:r>
        <w:rPr>
          <w:b w:val="0"/>
          <w:sz w:val="18"/>
          <w:szCs w:val="18"/>
          <w:u w:val="none"/>
        </w:rPr>
        <w:t>Na požádání objednatele je zhotovitel povinen předložit doklady o materiálu použitém pro zhotovení díla.</w:t>
      </w:r>
    </w:p>
    <w:p w:rsidR="009F2742" w:rsidRDefault="009F2742" w:rsidP="00AF517E">
      <w:pPr>
        <w:pStyle w:val="Zkladntext"/>
        <w:rPr>
          <w:sz w:val="18"/>
          <w:szCs w:val="18"/>
        </w:rPr>
      </w:pPr>
    </w:p>
    <w:p w:rsidR="009F2742" w:rsidRDefault="009F2742" w:rsidP="00F27B2B">
      <w:pPr>
        <w:pStyle w:val="Zkladntext"/>
        <w:tabs>
          <w:tab w:val="clear" w:pos="1134"/>
        </w:tabs>
        <w:suppressAutoHyphens/>
        <w:ind w:left="567" w:hanging="567"/>
        <w:rPr>
          <w:rFonts w:ascii="Arial" w:hAnsi="Arial" w:cs="Arial"/>
          <w:sz w:val="18"/>
          <w:szCs w:val="18"/>
        </w:rPr>
      </w:pPr>
    </w:p>
    <w:p w:rsidR="009F2742" w:rsidRPr="00E4665D" w:rsidRDefault="009F2742" w:rsidP="00B56C66">
      <w:pPr>
        <w:pStyle w:val="Podtitul"/>
        <w:numPr>
          <w:ilvl w:val="1"/>
          <w:numId w:val="31"/>
        </w:numPr>
        <w:suppressAutoHyphens/>
        <w:jc w:val="both"/>
        <w:outlineLvl w:val="9"/>
        <w:rPr>
          <w:sz w:val="18"/>
          <w:szCs w:val="18"/>
        </w:rPr>
      </w:pPr>
      <w:r w:rsidRPr="001D20FC">
        <w:rPr>
          <w:b w:val="0"/>
          <w:sz w:val="18"/>
          <w:szCs w:val="18"/>
          <w:u w:val="none"/>
        </w:rPr>
        <w:t>Zhotovitel se zavazuje během plnění smlouvy i po ukončení smlouvy zachovávat mlčenlivost o všech skutečnostech, o kterých se dozví od objednatele v souvislosti s plněním smlouvy.</w:t>
      </w:r>
    </w:p>
    <w:p w:rsidR="00E4665D" w:rsidRPr="00E4665D" w:rsidRDefault="00E4665D" w:rsidP="00E4665D">
      <w:pPr>
        <w:pStyle w:val="Podtitul"/>
        <w:suppressAutoHyphens/>
        <w:ind w:left="465"/>
        <w:jc w:val="both"/>
        <w:outlineLvl w:val="9"/>
        <w:rPr>
          <w:sz w:val="18"/>
          <w:szCs w:val="18"/>
        </w:rPr>
      </w:pPr>
    </w:p>
    <w:p w:rsidR="00E4665D" w:rsidRDefault="00E4665D" w:rsidP="00E4665D">
      <w:pPr>
        <w:pStyle w:val="Podtitul"/>
        <w:numPr>
          <w:ilvl w:val="1"/>
          <w:numId w:val="31"/>
        </w:numPr>
        <w:suppressAutoHyphens/>
        <w:jc w:val="both"/>
        <w:outlineLvl w:val="9"/>
        <w:rPr>
          <w:b w:val="0"/>
          <w:sz w:val="18"/>
          <w:szCs w:val="18"/>
          <w:u w:val="none"/>
        </w:rPr>
      </w:pPr>
      <w:r w:rsidRPr="00E4665D">
        <w:rPr>
          <w:b w:val="0"/>
          <w:sz w:val="18"/>
          <w:szCs w:val="18"/>
          <w:u w:val="none"/>
        </w:rPr>
        <w:t xml:space="preserve">Smluvní strany berou na vědomí, že tato smlouva </w:t>
      </w:r>
      <w:r w:rsidR="00160023">
        <w:rPr>
          <w:b w:val="0"/>
          <w:sz w:val="18"/>
          <w:szCs w:val="18"/>
          <w:u w:val="none"/>
        </w:rPr>
        <w:t>podléhá</w:t>
      </w:r>
      <w:r w:rsidRPr="00E4665D">
        <w:rPr>
          <w:b w:val="0"/>
          <w:sz w:val="18"/>
          <w:szCs w:val="18"/>
          <w:u w:val="none"/>
        </w:rPr>
        <w:t xml:space="preserve"> uveřejnění dle zákona č. 340/2015 Sb., o zvláštních podmínkách účinnosti některých smluv, zveřejňování těchto smluv a o registru smluv (zákon o registru smluv), ve znění pozdějších předpisů. </w:t>
      </w:r>
      <w:r w:rsidR="00160023">
        <w:rPr>
          <w:b w:val="0"/>
          <w:sz w:val="18"/>
          <w:szCs w:val="18"/>
          <w:u w:val="none"/>
        </w:rPr>
        <w:t>Uveřejnění v registru zajistí</w:t>
      </w:r>
      <w:r w:rsidRPr="00E4665D">
        <w:rPr>
          <w:b w:val="0"/>
          <w:sz w:val="18"/>
          <w:szCs w:val="18"/>
          <w:u w:val="none"/>
        </w:rPr>
        <w:t xml:space="preserve"> objednatel.</w:t>
      </w:r>
    </w:p>
    <w:p w:rsidR="00160023" w:rsidRDefault="00160023" w:rsidP="00160023">
      <w:pPr>
        <w:pStyle w:val="Odstavecseseznamem"/>
        <w:rPr>
          <w:b/>
          <w:sz w:val="18"/>
          <w:szCs w:val="18"/>
        </w:rPr>
      </w:pPr>
    </w:p>
    <w:p w:rsidR="00160023" w:rsidRDefault="00343BAD" w:rsidP="00E4665D">
      <w:pPr>
        <w:pStyle w:val="Podtitul"/>
        <w:numPr>
          <w:ilvl w:val="1"/>
          <w:numId w:val="31"/>
        </w:numPr>
        <w:suppressAutoHyphens/>
        <w:jc w:val="both"/>
        <w:outlineLvl w:val="9"/>
        <w:rPr>
          <w:b w:val="0"/>
          <w:sz w:val="18"/>
          <w:szCs w:val="18"/>
          <w:u w:val="none"/>
        </w:rPr>
      </w:pPr>
      <w:r>
        <w:rPr>
          <w:b w:val="0"/>
          <w:sz w:val="18"/>
          <w:szCs w:val="18"/>
          <w:u w:val="none"/>
        </w:rPr>
        <w:t xml:space="preserve"> </w:t>
      </w:r>
      <w:r w:rsidR="00160023">
        <w:rPr>
          <w:b w:val="0"/>
          <w:sz w:val="18"/>
          <w:szCs w:val="18"/>
          <w:u w:val="none"/>
        </w:rPr>
        <w:t xml:space="preserve">Zhotovitel bere na vědomí, že </w:t>
      </w:r>
      <w:r w:rsidR="00C93460">
        <w:rPr>
          <w:b w:val="0"/>
          <w:sz w:val="18"/>
          <w:szCs w:val="18"/>
          <w:u w:val="none"/>
        </w:rPr>
        <w:t>stavba</w:t>
      </w:r>
      <w:r w:rsidR="00160023">
        <w:rPr>
          <w:b w:val="0"/>
          <w:sz w:val="18"/>
          <w:szCs w:val="18"/>
          <w:u w:val="none"/>
        </w:rPr>
        <w:t xml:space="preserve"> je realizována za plného návštěvnického provozu. Tomu uzpůsobil tvorbu harmonogramu, ceny díla a zejména provoz staveniště s ohledem na zásady BOZP.</w:t>
      </w:r>
    </w:p>
    <w:p w:rsidR="00597805" w:rsidRDefault="00597805" w:rsidP="00606479">
      <w:pPr>
        <w:pStyle w:val="Odstavecseseznamem"/>
        <w:ind w:left="0"/>
        <w:rPr>
          <w:sz w:val="18"/>
          <w:szCs w:val="18"/>
        </w:rPr>
      </w:pPr>
    </w:p>
    <w:p w:rsidR="00740D22" w:rsidRDefault="00C93460" w:rsidP="00C93460">
      <w:pPr>
        <w:jc w:val="both"/>
        <w:rPr>
          <w:rFonts w:ascii="Arial" w:hAnsi="Arial" w:cs="Arial"/>
          <w:sz w:val="18"/>
          <w:szCs w:val="18"/>
        </w:rPr>
      </w:pPr>
      <w:r w:rsidRPr="00606479">
        <w:rPr>
          <w:rFonts w:ascii="Arial" w:hAnsi="Arial" w:cs="Arial"/>
          <w:b/>
          <w:sz w:val="18"/>
          <w:szCs w:val="18"/>
        </w:rPr>
        <w:t>11.1</w:t>
      </w:r>
      <w:r w:rsidR="00B56C66">
        <w:rPr>
          <w:rFonts w:ascii="Arial" w:hAnsi="Arial" w:cs="Arial"/>
          <w:b/>
          <w:sz w:val="18"/>
          <w:szCs w:val="18"/>
        </w:rPr>
        <w:t>2</w:t>
      </w:r>
      <w:r>
        <w:rPr>
          <w:b/>
          <w:sz w:val="18"/>
          <w:szCs w:val="18"/>
        </w:rPr>
        <w:t xml:space="preserve"> </w:t>
      </w:r>
      <w:r w:rsidRPr="00F23D6F">
        <w:rPr>
          <w:rFonts w:ascii="Arial" w:hAnsi="Arial" w:cs="Arial"/>
          <w:sz w:val="18"/>
          <w:szCs w:val="18"/>
        </w:rPr>
        <w:t xml:space="preserve">Zhotovitel je povinen minimálně do konce roku </w:t>
      </w:r>
      <w:r w:rsidR="006F7364">
        <w:rPr>
          <w:rFonts w:ascii="Arial" w:hAnsi="Arial" w:cs="Arial"/>
          <w:sz w:val="18"/>
          <w:szCs w:val="18"/>
        </w:rPr>
        <w:t>2030</w:t>
      </w:r>
      <w:r w:rsidRPr="00F23D6F">
        <w:rPr>
          <w:rFonts w:ascii="Arial" w:hAnsi="Arial" w:cs="Arial"/>
          <w:sz w:val="18"/>
          <w:szCs w:val="18"/>
        </w:rPr>
        <w:t xml:space="preserve"> poskytovat požadované informace a dokumentaci </w:t>
      </w:r>
    </w:p>
    <w:p w:rsidR="00740D22" w:rsidRDefault="00740D22" w:rsidP="00C93460">
      <w:pPr>
        <w:jc w:val="both"/>
        <w:rPr>
          <w:rFonts w:ascii="Arial" w:hAnsi="Arial" w:cs="Arial"/>
          <w:sz w:val="18"/>
          <w:szCs w:val="18"/>
        </w:rPr>
      </w:pPr>
      <w:r>
        <w:rPr>
          <w:rFonts w:ascii="Arial" w:hAnsi="Arial" w:cs="Arial"/>
          <w:sz w:val="18"/>
          <w:szCs w:val="18"/>
        </w:rPr>
        <w:t xml:space="preserve">           </w:t>
      </w:r>
      <w:r w:rsidR="00C93460" w:rsidRPr="00F23D6F">
        <w:rPr>
          <w:rFonts w:ascii="Arial" w:hAnsi="Arial" w:cs="Arial"/>
          <w:sz w:val="18"/>
          <w:szCs w:val="18"/>
        </w:rPr>
        <w:t xml:space="preserve">související s realizací projektu zaměstnancům nebo zmocněncům pověřených orgánů (CRR, MMR ČR, </w:t>
      </w:r>
      <w:r>
        <w:rPr>
          <w:rFonts w:ascii="Arial" w:hAnsi="Arial" w:cs="Arial"/>
          <w:sz w:val="18"/>
          <w:szCs w:val="18"/>
        </w:rPr>
        <w:t xml:space="preserve">  </w:t>
      </w:r>
    </w:p>
    <w:p w:rsidR="00740D22" w:rsidRDefault="00740D22" w:rsidP="00C93460">
      <w:pPr>
        <w:jc w:val="both"/>
        <w:rPr>
          <w:rFonts w:ascii="Arial" w:hAnsi="Arial" w:cs="Arial"/>
          <w:sz w:val="18"/>
          <w:szCs w:val="18"/>
        </w:rPr>
      </w:pPr>
      <w:r>
        <w:rPr>
          <w:rFonts w:ascii="Arial" w:hAnsi="Arial" w:cs="Arial"/>
          <w:sz w:val="18"/>
          <w:szCs w:val="18"/>
        </w:rPr>
        <w:t xml:space="preserve">          </w:t>
      </w:r>
      <w:r w:rsidR="00C93460" w:rsidRPr="00F23D6F">
        <w:rPr>
          <w:rFonts w:ascii="Arial" w:hAnsi="Arial" w:cs="Arial"/>
          <w:sz w:val="18"/>
          <w:szCs w:val="18"/>
        </w:rPr>
        <w:t xml:space="preserve">MF ČR, Evropské komise, Evropského účetního dvora, Nejvyššího kontrolního úřadu, příslušného orgánu </w:t>
      </w:r>
      <w:r>
        <w:rPr>
          <w:rFonts w:ascii="Arial" w:hAnsi="Arial" w:cs="Arial"/>
          <w:sz w:val="18"/>
          <w:szCs w:val="18"/>
        </w:rPr>
        <w:t xml:space="preserve">                      </w:t>
      </w:r>
    </w:p>
    <w:p w:rsidR="007164B8" w:rsidRDefault="00740D22" w:rsidP="00C93460">
      <w:pPr>
        <w:jc w:val="both"/>
        <w:rPr>
          <w:rFonts w:ascii="Arial" w:hAnsi="Arial" w:cs="Arial"/>
          <w:sz w:val="18"/>
          <w:szCs w:val="18"/>
        </w:rPr>
      </w:pPr>
      <w:r>
        <w:rPr>
          <w:rFonts w:ascii="Arial" w:hAnsi="Arial" w:cs="Arial"/>
          <w:sz w:val="18"/>
          <w:szCs w:val="18"/>
        </w:rPr>
        <w:t xml:space="preserve">          </w:t>
      </w:r>
      <w:r w:rsidR="00C93460" w:rsidRPr="00F23D6F">
        <w:rPr>
          <w:rFonts w:ascii="Arial" w:hAnsi="Arial" w:cs="Arial"/>
          <w:sz w:val="18"/>
          <w:szCs w:val="18"/>
        </w:rPr>
        <w:t>finanční správy a dalších oprávněných orgánů státní správy) a je povinen vytvořit výše uvedeným osobám</w:t>
      </w:r>
      <w:r>
        <w:rPr>
          <w:rFonts w:ascii="Arial" w:hAnsi="Arial" w:cs="Arial"/>
          <w:sz w:val="18"/>
          <w:szCs w:val="18"/>
        </w:rPr>
        <w:t xml:space="preserve">         </w:t>
      </w:r>
      <w:r w:rsidR="007164B8">
        <w:rPr>
          <w:rFonts w:ascii="Arial" w:hAnsi="Arial" w:cs="Arial"/>
          <w:sz w:val="18"/>
          <w:szCs w:val="18"/>
        </w:rPr>
        <w:t xml:space="preserve"> </w:t>
      </w:r>
    </w:p>
    <w:p w:rsidR="00740D22" w:rsidRDefault="007164B8" w:rsidP="00C93460">
      <w:pPr>
        <w:jc w:val="both"/>
        <w:rPr>
          <w:rFonts w:ascii="Arial" w:hAnsi="Arial" w:cs="Arial"/>
          <w:sz w:val="18"/>
          <w:szCs w:val="18"/>
        </w:rPr>
      </w:pPr>
      <w:r>
        <w:rPr>
          <w:rFonts w:ascii="Arial" w:hAnsi="Arial" w:cs="Arial"/>
          <w:sz w:val="18"/>
          <w:szCs w:val="18"/>
        </w:rPr>
        <w:t xml:space="preserve">         </w:t>
      </w:r>
      <w:r w:rsidR="00C93460" w:rsidRPr="00F23D6F">
        <w:rPr>
          <w:rFonts w:ascii="Arial" w:hAnsi="Arial" w:cs="Arial"/>
          <w:sz w:val="18"/>
          <w:szCs w:val="18"/>
        </w:rPr>
        <w:t xml:space="preserve">podmínky k provedení kontroly vztahující se k realizaci projektu a poskytnout jim při provádění kontroly </w:t>
      </w:r>
    </w:p>
    <w:p w:rsidR="00C93460" w:rsidRDefault="00740D22" w:rsidP="00C93460">
      <w:pPr>
        <w:jc w:val="both"/>
        <w:rPr>
          <w:rFonts w:ascii="Arial" w:hAnsi="Arial" w:cs="Arial"/>
          <w:sz w:val="18"/>
          <w:szCs w:val="18"/>
        </w:rPr>
      </w:pPr>
      <w:r>
        <w:rPr>
          <w:rFonts w:ascii="Arial" w:hAnsi="Arial" w:cs="Arial"/>
          <w:sz w:val="18"/>
          <w:szCs w:val="18"/>
        </w:rPr>
        <w:t xml:space="preserve">         </w:t>
      </w:r>
      <w:r w:rsidR="00C93460" w:rsidRPr="00F23D6F">
        <w:rPr>
          <w:rFonts w:ascii="Arial" w:hAnsi="Arial" w:cs="Arial"/>
          <w:sz w:val="18"/>
          <w:szCs w:val="18"/>
        </w:rPr>
        <w:t>součinnost.</w:t>
      </w:r>
    </w:p>
    <w:p w:rsidR="007164B8" w:rsidRDefault="007164B8" w:rsidP="00C93460">
      <w:pPr>
        <w:jc w:val="both"/>
        <w:rPr>
          <w:rFonts w:ascii="Arial" w:hAnsi="Arial" w:cs="Arial"/>
          <w:sz w:val="18"/>
          <w:szCs w:val="18"/>
        </w:rPr>
      </w:pPr>
    </w:p>
    <w:p w:rsidR="007164B8" w:rsidRDefault="007164B8">
      <w:pPr>
        <w:pStyle w:val="Zkladntext"/>
        <w:rPr>
          <w:rFonts w:ascii="Arial" w:hAnsi="Arial" w:cs="Arial"/>
          <w:bCs/>
          <w:snapToGrid w:val="0"/>
          <w:sz w:val="18"/>
          <w:szCs w:val="18"/>
        </w:rPr>
      </w:pPr>
      <w:r>
        <w:rPr>
          <w:rFonts w:ascii="Arial" w:hAnsi="Arial" w:cs="Arial"/>
          <w:b/>
          <w:sz w:val="18"/>
          <w:szCs w:val="18"/>
        </w:rPr>
        <w:t>11.13.</w:t>
      </w:r>
      <w:r w:rsidRPr="007164B8">
        <w:rPr>
          <w:rFonts w:ascii="Arial" w:hAnsi="Arial" w:cs="Arial"/>
          <w:bCs/>
          <w:snapToGrid w:val="0"/>
          <w:sz w:val="18"/>
          <w:szCs w:val="18"/>
        </w:rPr>
        <w:t xml:space="preserve"> </w:t>
      </w:r>
      <w:r>
        <w:rPr>
          <w:rFonts w:ascii="Arial" w:hAnsi="Arial" w:cs="Arial"/>
          <w:bCs/>
          <w:snapToGrid w:val="0"/>
          <w:sz w:val="18"/>
          <w:szCs w:val="18"/>
        </w:rPr>
        <w:t xml:space="preserve">Zhotovitel není oprávněn postoupit práva, povinnosti a závazky smlouvy třetí osobě nebo jiným osobám </w:t>
      </w:r>
    </w:p>
    <w:p w:rsidR="00E71189" w:rsidRPr="007164B8" w:rsidRDefault="007164B8">
      <w:pPr>
        <w:pStyle w:val="Zkladntext"/>
        <w:rPr>
          <w:rFonts w:ascii="Arial" w:hAnsi="Arial" w:cs="Arial"/>
          <w:b/>
          <w:sz w:val="18"/>
          <w:szCs w:val="18"/>
        </w:rPr>
      </w:pPr>
      <w:r>
        <w:rPr>
          <w:rFonts w:ascii="Arial" w:hAnsi="Arial" w:cs="Arial"/>
          <w:bCs/>
          <w:snapToGrid w:val="0"/>
          <w:sz w:val="18"/>
          <w:szCs w:val="18"/>
        </w:rPr>
        <w:t xml:space="preserve">          bez předchozího písemného souhlasu objednatele.</w:t>
      </w:r>
    </w:p>
    <w:p w:rsidR="007164B8" w:rsidRDefault="007164B8">
      <w:pPr>
        <w:pStyle w:val="Zkladntext"/>
        <w:rPr>
          <w:rFonts w:ascii="Arial" w:hAnsi="Arial" w:cs="Arial"/>
          <w:sz w:val="18"/>
          <w:szCs w:val="18"/>
        </w:rPr>
      </w:pPr>
    </w:p>
    <w:p w:rsidR="004751D8" w:rsidRDefault="004751D8">
      <w:pPr>
        <w:pStyle w:val="Zkladntext"/>
        <w:rPr>
          <w:rFonts w:ascii="Arial" w:hAnsi="Arial" w:cs="Arial"/>
          <w:sz w:val="18"/>
          <w:szCs w:val="18"/>
        </w:rPr>
      </w:pPr>
    </w:p>
    <w:p w:rsidR="009F2742" w:rsidRDefault="009F2742">
      <w:pPr>
        <w:pStyle w:val="Podtitul"/>
        <w:keepNext/>
      </w:pPr>
      <w:r>
        <w:rPr>
          <w:u w:val="none"/>
        </w:rPr>
        <w:t xml:space="preserve">XII. </w:t>
      </w:r>
      <w:r>
        <w:rPr>
          <w:u w:val="none"/>
        </w:rPr>
        <w:br/>
        <w:t>Práva a povinnosti objednatele</w:t>
      </w:r>
    </w:p>
    <w:p w:rsidR="009F2742" w:rsidRDefault="009F2742">
      <w:pPr>
        <w:pStyle w:val="Podtitul"/>
        <w:rPr>
          <w:sz w:val="18"/>
          <w:szCs w:val="18"/>
        </w:rPr>
      </w:pPr>
    </w:p>
    <w:p w:rsidR="009F2742" w:rsidRDefault="009F2742">
      <w:pPr>
        <w:pStyle w:val="Odstavecseseznamem"/>
        <w:numPr>
          <w:ilvl w:val="1"/>
          <w:numId w:val="28"/>
        </w:numPr>
        <w:tabs>
          <w:tab w:val="left" w:pos="567"/>
        </w:tabs>
        <w:autoSpaceDE w:val="0"/>
        <w:autoSpaceDN w:val="0"/>
        <w:adjustRightInd w:val="0"/>
        <w:ind w:left="567" w:hanging="567"/>
        <w:jc w:val="both"/>
        <w:rPr>
          <w:rFonts w:ascii="Arial" w:hAnsi="Arial" w:cs="Arial"/>
          <w:sz w:val="18"/>
          <w:szCs w:val="18"/>
        </w:rPr>
      </w:pPr>
      <w:r>
        <w:rPr>
          <w:rFonts w:ascii="Arial" w:hAnsi="Arial" w:cs="Arial"/>
          <w:sz w:val="18"/>
          <w:szCs w:val="18"/>
        </w:rPr>
        <w:t xml:space="preserve">Objednatel se zavazuje zajistit zhotoviteli veškerou součinnost nezbytnou pro řádné provedení díla, zejména umožnit vstup do </w:t>
      </w:r>
      <w:r w:rsidR="00716179">
        <w:rPr>
          <w:rFonts w:ascii="Arial" w:hAnsi="Arial" w:cs="Arial"/>
          <w:sz w:val="18"/>
          <w:szCs w:val="18"/>
        </w:rPr>
        <w:t>objektu.</w:t>
      </w:r>
      <w:r w:rsidR="00306987">
        <w:rPr>
          <w:rFonts w:ascii="Arial" w:hAnsi="Arial" w:cs="Arial"/>
          <w:sz w:val="18"/>
          <w:szCs w:val="18"/>
        </w:rPr>
        <w:t xml:space="preserve"> Objednatel se zavazuje předat před započetím díla zhotoviteli prostory nutné pro provedení díla.</w:t>
      </w:r>
    </w:p>
    <w:p w:rsidR="009F2742" w:rsidRDefault="009F2742">
      <w:pPr>
        <w:pStyle w:val="Odstavecseseznamem"/>
        <w:tabs>
          <w:tab w:val="left" w:pos="567"/>
        </w:tabs>
        <w:autoSpaceDE w:val="0"/>
        <w:autoSpaceDN w:val="0"/>
        <w:adjustRightInd w:val="0"/>
        <w:ind w:left="567" w:hanging="567"/>
        <w:jc w:val="both"/>
        <w:rPr>
          <w:rFonts w:ascii="Arial" w:hAnsi="Arial" w:cs="Arial"/>
          <w:sz w:val="18"/>
          <w:szCs w:val="18"/>
        </w:rPr>
      </w:pPr>
    </w:p>
    <w:p w:rsidR="009F2742" w:rsidRDefault="009F2742">
      <w:pPr>
        <w:pStyle w:val="Odstavecseseznamem"/>
        <w:tabs>
          <w:tab w:val="left" w:pos="0"/>
          <w:tab w:val="left" w:pos="567"/>
        </w:tabs>
        <w:ind w:left="567" w:hanging="567"/>
        <w:jc w:val="both"/>
        <w:rPr>
          <w:rFonts w:ascii="Arial" w:hAnsi="Arial" w:cs="Arial"/>
          <w:sz w:val="18"/>
          <w:szCs w:val="18"/>
        </w:rPr>
      </w:pPr>
    </w:p>
    <w:p w:rsidR="009F2742" w:rsidRDefault="009F2742">
      <w:pPr>
        <w:numPr>
          <w:ilvl w:val="1"/>
          <w:numId w:val="28"/>
        </w:numPr>
        <w:tabs>
          <w:tab w:val="left" w:pos="567"/>
        </w:tabs>
        <w:ind w:left="567" w:hanging="567"/>
        <w:jc w:val="both"/>
        <w:rPr>
          <w:rFonts w:ascii="Arial" w:hAnsi="Arial" w:cs="Arial"/>
          <w:sz w:val="18"/>
          <w:szCs w:val="18"/>
        </w:rPr>
      </w:pPr>
      <w:r>
        <w:rPr>
          <w:rFonts w:ascii="Arial" w:hAnsi="Arial" w:cs="Arial"/>
          <w:sz w:val="18"/>
          <w:szCs w:val="18"/>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rsidR="009F2742" w:rsidRDefault="009F2742">
      <w:pPr>
        <w:keepNext/>
        <w:tabs>
          <w:tab w:val="left" w:pos="567"/>
        </w:tabs>
        <w:ind w:left="567" w:hanging="567"/>
        <w:jc w:val="both"/>
        <w:rPr>
          <w:rFonts w:ascii="Arial" w:hAnsi="Arial" w:cs="Arial"/>
          <w:sz w:val="18"/>
          <w:szCs w:val="18"/>
        </w:rPr>
      </w:pPr>
    </w:p>
    <w:p w:rsidR="009F2742" w:rsidRDefault="009F2742">
      <w:pPr>
        <w:keepNext/>
        <w:numPr>
          <w:ilvl w:val="1"/>
          <w:numId w:val="28"/>
        </w:numPr>
        <w:tabs>
          <w:tab w:val="left" w:pos="567"/>
        </w:tabs>
        <w:suppressAutoHyphens/>
        <w:ind w:left="567" w:hanging="567"/>
        <w:jc w:val="both"/>
        <w:rPr>
          <w:rFonts w:ascii="Arial" w:hAnsi="Arial" w:cs="Arial"/>
          <w:sz w:val="18"/>
          <w:szCs w:val="18"/>
        </w:rPr>
      </w:pPr>
      <w:r>
        <w:rPr>
          <w:rFonts w:ascii="Arial" w:hAnsi="Arial" w:cs="Arial"/>
          <w:sz w:val="18"/>
          <w:szCs w:val="18"/>
        </w:rPr>
        <w:t>Objednatel se zavazuje ve lhůtě sjednané pro provedení díla řádně dokončené dílo převzít a ve sjednané výši a sjednaným způsobem zaplatit cenu za dílo.</w:t>
      </w:r>
    </w:p>
    <w:p w:rsidR="009F2742" w:rsidRDefault="009F2742">
      <w:pPr>
        <w:keepNext/>
        <w:tabs>
          <w:tab w:val="left" w:pos="567"/>
        </w:tabs>
        <w:ind w:left="567" w:hanging="567"/>
        <w:jc w:val="both"/>
        <w:rPr>
          <w:rFonts w:ascii="Arial" w:hAnsi="Arial" w:cs="Arial"/>
          <w:sz w:val="18"/>
          <w:szCs w:val="18"/>
        </w:rPr>
      </w:pPr>
    </w:p>
    <w:p w:rsidR="009F2742" w:rsidRDefault="009F2742" w:rsidP="00306987">
      <w:pPr>
        <w:keepNext/>
        <w:tabs>
          <w:tab w:val="left" w:pos="567"/>
        </w:tabs>
        <w:suppressAutoHyphens/>
        <w:ind w:left="567"/>
        <w:jc w:val="both"/>
        <w:rPr>
          <w:rFonts w:ascii="Arial" w:hAnsi="Arial" w:cs="Arial"/>
          <w:sz w:val="18"/>
          <w:szCs w:val="18"/>
        </w:rPr>
      </w:pP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Cs w:val="20"/>
        </w:rPr>
      </w:pPr>
      <w:r>
        <w:rPr>
          <w:rFonts w:ascii="Arial" w:hAnsi="Arial" w:cs="Arial"/>
          <w:b/>
          <w:szCs w:val="20"/>
        </w:rPr>
        <w:t xml:space="preserve">XIII. </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 w:val="16"/>
          <w:szCs w:val="16"/>
        </w:rPr>
      </w:pPr>
      <w:r>
        <w:rPr>
          <w:rFonts w:ascii="Arial" w:hAnsi="Arial" w:cs="Arial"/>
          <w:b/>
          <w:szCs w:val="20"/>
        </w:rPr>
        <w:t>Smluvní pokuty</w:t>
      </w:r>
    </w:p>
    <w:p w:rsidR="009F2742" w:rsidRDefault="009F2742">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 w:val="18"/>
          <w:szCs w:val="18"/>
        </w:rPr>
      </w:pPr>
    </w:p>
    <w:p w:rsidR="00FC078D" w:rsidRDefault="009F2742">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b/>
          <w:bCs/>
          <w:sz w:val="18"/>
          <w:szCs w:val="18"/>
        </w:rPr>
      </w:pPr>
      <w:proofErr w:type="gramStart"/>
      <w:r>
        <w:rPr>
          <w:rFonts w:ascii="Arial" w:hAnsi="Arial" w:cs="Arial"/>
          <w:b/>
          <w:bCs/>
          <w:sz w:val="18"/>
          <w:szCs w:val="18"/>
        </w:rPr>
        <w:t xml:space="preserve">13.1 </w:t>
      </w:r>
      <w:r w:rsidR="00FC078D" w:rsidRPr="00FC078D">
        <w:rPr>
          <w:rFonts w:ascii="Arial" w:hAnsi="Arial" w:cs="Arial"/>
          <w:sz w:val="18"/>
          <w:szCs w:val="18"/>
        </w:rPr>
        <w:t xml:space="preserve"> </w:t>
      </w:r>
      <w:r w:rsidR="00FC078D">
        <w:rPr>
          <w:rFonts w:ascii="Arial" w:hAnsi="Arial" w:cs="Arial"/>
          <w:sz w:val="18"/>
          <w:szCs w:val="18"/>
        </w:rPr>
        <w:t xml:space="preserve"> </w:t>
      </w:r>
      <w:r w:rsidR="00AF7490">
        <w:rPr>
          <w:rFonts w:ascii="Arial" w:hAnsi="Arial" w:cs="Arial"/>
          <w:sz w:val="18"/>
          <w:szCs w:val="18"/>
        </w:rPr>
        <w:t xml:space="preserve"> </w:t>
      </w:r>
      <w:r w:rsidR="00FC078D">
        <w:rPr>
          <w:rFonts w:ascii="Arial" w:hAnsi="Arial" w:cs="Arial"/>
          <w:sz w:val="18"/>
          <w:szCs w:val="18"/>
        </w:rPr>
        <w:t>Za</w:t>
      </w:r>
      <w:proofErr w:type="gramEnd"/>
      <w:r w:rsidR="00FC078D">
        <w:rPr>
          <w:rFonts w:ascii="Arial" w:hAnsi="Arial" w:cs="Arial"/>
          <w:sz w:val="18"/>
          <w:szCs w:val="18"/>
        </w:rPr>
        <w:t xml:space="preserve"> prodlení v termínu dokončení</w:t>
      </w:r>
      <w:r w:rsidR="0083020B">
        <w:rPr>
          <w:rFonts w:ascii="Arial" w:hAnsi="Arial" w:cs="Arial"/>
          <w:sz w:val="18"/>
          <w:szCs w:val="18"/>
        </w:rPr>
        <w:t xml:space="preserve"> dílčího plnění </w:t>
      </w:r>
      <w:r w:rsidR="00FC078D">
        <w:rPr>
          <w:rFonts w:ascii="Arial" w:hAnsi="Arial" w:cs="Arial"/>
          <w:sz w:val="18"/>
          <w:szCs w:val="18"/>
        </w:rPr>
        <w:t>díla</w:t>
      </w:r>
      <w:r w:rsidR="0083020B">
        <w:rPr>
          <w:rFonts w:ascii="Arial" w:hAnsi="Arial" w:cs="Arial"/>
          <w:sz w:val="18"/>
          <w:szCs w:val="18"/>
        </w:rPr>
        <w:t xml:space="preserve"> a celkového termínu plnění díla</w:t>
      </w:r>
      <w:r w:rsidR="00FC078D">
        <w:rPr>
          <w:rFonts w:ascii="Arial" w:hAnsi="Arial" w:cs="Arial"/>
          <w:sz w:val="18"/>
          <w:szCs w:val="18"/>
        </w:rPr>
        <w:t xml:space="preserve"> dle čl. III. odst. 3. 1. písmeno </w:t>
      </w:r>
      <w:r w:rsidR="00BA3F32">
        <w:rPr>
          <w:rFonts w:ascii="Arial" w:hAnsi="Arial" w:cs="Arial"/>
          <w:sz w:val="18"/>
          <w:szCs w:val="18"/>
        </w:rPr>
        <w:t>b</w:t>
      </w:r>
      <w:r w:rsidR="0083020B">
        <w:rPr>
          <w:rFonts w:ascii="Arial" w:hAnsi="Arial" w:cs="Arial"/>
          <w:sz w:val="18"/>
          <w:szCs w:val="18"/>
        </w:rPr>
        <w:t>)</w:t>
      </w:r>
      <w:r w:rsidR="00FC078D">
        <w:rPr>
          <w:rFonts w:ascii="Arial" w:hAnsi="Arial" w:cs="Arial"/>
          <w:sz w:val="18"/>
          <w:szCs w:val="18"/>
        </w:rPr>
        <w:t xml:space="preserve"> této smlouvy</w:t>
      </w:r>
      <w:r w:rsidR="00AF7490">
        <w:rPr>
          <w:rFonts w:ascii="Arial" w:hAnsi="Arial" w:cs="Arial"/>
          <w:sz w:val="18"/>
          <w:szCs w:val="18"/>
        </w:rPr>
        <w:t>, případně prodlouženém v souladu s pravidly stanovenými touto smlouvou,</w:t>
      </w:r>
      <w:r w:rsidR="00FC078D">
        <w:rPr>
          <w:rFonts w:ascii="Arial" w:hAnsi="Arial" w:cs="Arial"/>
          <w:sz w:val="18"/>
          <w:szCs w:val="18"/>
        </w:rPr>
        <w:t xml:space="preserve"> </w:t>
      </w:r>
      <w:r w:rsidR="00AF7490">
        <w:rPr>
          <w:rFonts w:ascii="Arial" w:hAnsi="Arial" w:cs="Arial"/>
          <w:sz w:val="18"/>
          <w:szCs w:val="18"/>
        </w:rPr>
        <w:t>zaplat</w:t>
      </w:r>
      <w:r w:rsidR="00FC078D">
        <w:rPr>
          <w:rFonts w:ascii="Arial" w:hAnsi="Arial" w:cs="Arial"/>
          <w:sz w:val="18"/>
          <w:szCs w:val="18"/>
        </w:rPr>
        <w:t>í zhotovitel objednateli smluvní pokutu</w:t>
      </w:r>
      <w:r w:rsidR="0083020B">
        <w:rPr>
          <w:rFonts w:ascii="Arial" w:hAnsi="Arial" w:cs="Arial"/>
          <w:sz w:val="18"/>
          <w:szCs w:val="18"/>
        </w:rPr>
        <w:t>. Při prodlení v termínu dílčí</w:t>
      </w:r>
      <w:r w:rsidR="00343BAD">
        <w:rPr>
          <w:rFonts w:ascii="Arial" w:hAnsi="Arial" w:cs="Arial"/>
          <w:sz w:val="18"/>
          <w:szCs w:val="18"/>
        </w:rPr>
        <w:t>ch</w:t>
      </w:r>
      <w:r w:rsidR="0083020B">
        <w:rPr>
          <w:rFonts w:ascii="Arial" w:hAnsi="Arial" w:cs="Arial"/>
          <w:sz w:val="18"/>
          <w:szCs w:val="18"/>
        </w:rPr>
        <w:t xml:space="preserve"> plnění díla</w:t>
      </w:r>
      <w:r w:rsidR="00343BAD">
        <w:rPr>
          <w:rFonts w:ascii="Arial" w:hAnsi="Arial" w:cs="Arial"/>
          <w:sz w:val="18"/>
          <w:szCs w:val="18"/>
        </w:rPr>
        <w:t xml:space="preserve"> dle harmonogramu, který je přílohou č. 2 smlouvy,</w:t>
      </w:r>
      <w:r w:rsidR="0083020B">
        <w:rPr>
          <w:rFonts w:ascii="Arial" w:hAnsi="Arial" w:cs="Arial"/>
          <w:sz w:val="18"/>
          <w:szCs w:val="18"/>
        </w:rPr>
        <w:t xml:space="preserve"> pokuta činí </w:t>
      </w:r>
      <w:r w:rsidR="000A2633">
        <w:rPr>
          <w:rFonts w:ascii="Arial" w:hAnsi="Arial" w:cs="Arial"/>
          <w:sz w:val="18"/>
          <w:szCs w:val="18"/>
        </w:rPr>
        <w:t>1</w:t>
      </w:r>
      <w:r w:rsidR="00614CD1">
        <w:rPr>
          <w:rFonts w:ascii="Arial" w:hAnsi="Arial" w:cs="Arial"/>
          <w:sz w:val="18"/>
          <w:szCs w:val="18"/>
        </w:rPr>
        <w:t> </w:t>
      </w:r>
      <w:r w:rsidR="000A2633">
        <w:rPr>
          <w:rFonts w:ascii="Arial" w:hAnsi="Arial" w:cs="Arial"/>
          <w:sz w:val="18"/>
          <w:szCs w:val="18"/>
        </w:rPr>
        <w:t>000</w:t>
      </w:r>
      <w:r w:rsidR="00614CD1">
        <w:rPr>
          <w:rFonts w:ascii="Arial" w:hAnsi="Arial" w:cs="Arial"/>
          <w:sz w:val="18"/>
          <w:szCs w:val="18"/>
        </w:rPr>
        <w:t xml:space="preserve"> </w:t>
      </w:r>
      <w:r w:rsidR="000A2633">
        <w:rPr>
          <w:rFonts w:ascii="Arial" w:hAnsi="Arial" w:cs="Arial"/>
          <w:sz w:val="18"/>
          <w:szCs w:val="18"/>
        </w:rPr>
        <w:t>Kč/den</w:t>
      </w:r>
      <w:r w:rsidR="0083020B">
        <w:rPr>
          <w:rFonts w:ascii="Arial" w:hAnsi="Arial" w:cs="Arial"/>
          <w:sz w:val="18"/>
          <w:szCs w:val="18"/>
        </w:rPr>
        <w:t xml:space="preserve">. V případě prodlení v celkovém termínu pro dokončení díla zaplatí zhotovitel objednateli smluvní pokutu </w:t>
      </w:r>
      <w:r w:rsidR="00FC078D">
        <w:rPr>
          <w:rFonts w:ascii="Arial" w:hAnsi="Arial" w:cs="Arial"/>
          <w:sz w:val="18"/>
          <w:szCs w:val="18"/>
        </w:rPr>
        <w:t>ve výši 0,2</w:t>
      </w:r>
      <w:r w:rsidR="0083338E">
        <w:rPr>
          <w:rFonts w:ascii="Arial" w:hAnsi="Arial" w:cs="Arial"/>
          <w:sz w:val="18"/>
          <w:szCs w:val="18"/>
        </w:rPr>
        <w:t xml:space="preserve"> </w:t>
      </w:r>
      <w:r w:rsidR="00FC078D">
        <w:rPr>
          <w:rFonts w:ascii="Arial" w:hAnsi="Arial" w:cs="Arial"/>
          <w:sz w:val="18"/>
          <w:szCs w:val="18"/>
        </w:rPr>
        <w:t xml:space="preserve">% z celkové ceny díla za každý započatý den prodlení. </w:t>
      </w:r>
    </w:p>
    <w:p w:rsidR="009F2742" w:rsidRDefault="009F2742">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b/>
          <w:bCs/>
          <w:sz w:val="18"/>
          <w:szCs w:val="18"/>
        </w:rPr>
      </w:pPr>
    </w:p>
    <w:p w:rsidR="009F2742" w:rsidRDefault="009F2742">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b/>
          <w:bCs/>
          <w:sz w:val="18"/>
          <w:szCs w:val="18"/>
        </w:rPr>
      </w:pPr>
      <w:r>
        <w:rPr>
          <w:rFonts w:ascii="Arial" w:hAnsi="Arial" w:cs="Arial"/>
          <w:b/>
          <w:bCs/>
          <w:sz w:val="18"/>
          <w:szCs w:val="18"/>
        </w:rPr>
        <w:t xml:space="preserve">13.2 </w:t>
      </w:r>
      <w:r>
        <w:rPr>
          <w:rFonts w:ascii="Arial" w:hAnsi="Arial" w:cs="Arial"/>
          <w:b/>
          <w:bCs/>
          <w:sz w:val="18"/>
          <w:szCs w:val="18"/>
        </w:rPr>
        <w:tab/>
      </w:r>
      <w:r>
        <w:rPr>
          <w:rFonts w:ascii="Arial" w:hAnsi="Arial" w:cs="Arial"/>
          <w:sz w:val="18"/>
          <w:szCs w:val="18"/>
        </w:rPr>
        <w:t xml:space="preserve">Při prodlení s odstraněním vad v dohodnutém termínu zaplatí zhotovitel objednateli pokutu ve výši </w:t>
      </w:r>
      <w:r w:rsidR="007F62E1">
        <w:rPr>
          <w:rFonts w:ascii="Arial" w:hAnsi="Arial" w:cs="Arial"/>
          <w:sz w:val="18"/>
          <w:szCs w:val="18"/>
        </w:rPr>
        <w:t>3</w:t>
      </w:r>
      <w:r>
        <w:rPr>
          <w:rFonts w:ascii="Arial" w:hAnsi="Arial" w:cs="Arial"/>
          <w:bCs/>
          <w:sz w:val="18"/>
          <w:szCs w:val="18"/>
        </w:rPr>
        <w:t>.000,-Kč</w:t>
      </w:r>
      <w:r>
        <w:rPr>
          <w:rFonts w:ascii="Arial" w:hAnsi="Arial" w:cs="Arial"/>
          <w:sz w:val="18"/>
          <w:szCs w:val="18"/>
        </w:rPr>
        <w:t xml:space="preserve"> za každou vadu a každý den prodlení počínaje dnem, na který bylo odstranění vady dohodnuto až do doby úplného odstranění vady.</w:t>
      </w:r>
    </w:p>
    <w:p w:rsidR="009F2742" w:rsidRDefault="009F2742">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b/>
          <w:bCs/>
          <w:sz w:val="18"/>
          <w:szCs w:val="18"/>
        </w:rPr>
      </w:pPr>
    </w:p>
    <w:p w:rsidR="00D017F5" w:rsidRDefault="009F2742">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sz w:val="18"/>
          <w:szCs w:val="18"/>
        </w:rPr>
      </w:pPr>
      <w:r>
        <w:rPr>
          <w:rFonts w:ascii="Arial" w:hAnsi="Arial" w:cs="Arial"/>
          <w:b/>
          <w:bCs/>
          <w:sz w:val="18"/>
          <w:szCs w:val="18"/>
        </w:rPr>
        <w:t xml:space="preserve">13.3  </w:t>
      </w:r>
      <w:r>
        <w:rPr>
          <w:rFonts w:ascii="Arial" w:hAnsi="Arial" w:cs="Arial"/>
          <w:b/>
          <w:bCs/>
          <w:sz w:val="18"/>
          <w:szCs w:val="18"/>
        </w:rPr>
        <w:tab/>
      </w:r>
      <w:r>
        <w:rPr>
          <w:rFonts w:ascii="Arial" w:hAnsi="Arial" w:cs="Arial"/>
          <w:sz w:val="18"/>
          <w:szCs w:val="18"/>
        </w:rPr>
        <w:t xml:space="preserve">Za pozdní úhradu faktury, nebo zádržného zaplatí objednatel zhotoviteli </w:t>
      </w:r>
      <w:r w:rsidR="00AD54B0">
        <w:rPr>
          <w:rFonts w:ascii="Arial" w:hAnsi="Arial" w:cs="Arial"/>
          <w:sz w:val="18"/>
          <w:szCs w:val="18"/>
        </w:rPr>
        <w:t>úrok z prodlení v zákonné výši</w:t>
      </w:r>
      <w:r>
        <w:rPr>
          <w:rFonts w:ascii="Arial" w:hAnsi="Arial" w:cs="Arial"/>
          <w:sz w:val="18"/>
          <w:szCs w:val="18"/>
        </w:rPr>
        <w:t>.</w:t>
      </w:r>
    </w:p>
    <w:p w:rsidR="009F2742" w:rsidRDefault="009F2742" w:rsidP="00A83D19">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b/>
          <w:sz w:val="18"/>
          <w:szCs w:val="18"/>
        </w:rPr>
      </w:pPr>
    </w:p>
    <w:p w:rsidR="009F2742" w:rsidRDefault="009F2742">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sz w:val="18"/>
          <w:szCs w:val="18"/>
        </w:rPr>
      </w:pPr>
      <w:r>
        <w:rPr>
          <w:rFonts w:ascii="Arial" w:hAnsi="Arial" w:cs="Arial"/>
          <w:b/>
          <w:sz w:val="18"/>
          <w:szCs w:val="18"/>
        </w:rPr>
        <w:t xml:space="preserve">13.4 </w:t>
      </w:r>
      <w:r>
        <w:rPr>
          <w:rFonts w:ascii="Arial" w:hAnsi="Arial" w:cs="Arial"/>
          <w:b/>
          <w:sz w:val="18"/>
          <w:szCs w:val="18"/>
        </w:rPr>
        <w:tab/>
      </w:r>
      <w:r w:rsidR="00FC078D">
        <w:rPr>
          <w:rFonts w:ascii="Arial" w:hAnsi="Arial" w:cs="Arial"/>
          <w:sz w:val="18"/>
          <w:szCs w:val="18"/>
        </w:rPr>
        <w:t>Za porušení povinností uvedených v </w:t>
      </w:r>
      <w:r w:rsidR="00FC078D">
        <w:rPr>
          <w:rFonts w:ascii="Arial" w:hAnsi="Arial" w:cs="Arial"/>
          <w:bCs/>
          <w:sz w:val="18"/>
          <w:szCs w:val="18"/>
        </w:rPr>
        <w:t>čl. IX. odst. 9. 3</w:t>
      </w:r>
      <w:r w:rsidR="00FC078D">
        <w:rPr>
          <w:rFonts w:ascii="Arial" w:hAnsi="Arial" w:cs="Arial"/>
          <w:sz w:val="18"/>
          <w:szCs w:val="18"/>
        </w:rPr>
        <w:t xml:space="preserve"> této smlouvy, může objednatel po zhotoviteli požadovat zaplacení smluvní pokuty </w:t>
      </w:r>
      <w:r w:rsidR="007F62E1">
        <w:rPr>
          <w:rFonts w:ascii="Arial" w:hAnsi="Arial" w:cs="Arial"/>
          <w:sz w:val="18"/>
          <w:szCs w:val="18"/>
        </w:rPr>
        <w:t>2</w:t>
      </w:r>
      <w:r w:rsidR="00485B0D">
        <w:rPr>
          <w:rFonts w:ascii="Arial" w:hAnsi="Arial" w:cs="Arial"/>
          <w:sz w:val="18"/>
          <w:szCs w:val="18"/>
        </w:rPr>
        <w:t xml:space="preserve"> </w:t>
      </w:r>
      <w:r w:rsidR="00FC078D">
        <w:rPr>
          <w:rFonts w:ascii="Arial" w:hAnsi="Arial" w:cs="Arial"/>
          <w:sz w:val="18"/>
          <w:szCs w:val="18"/>
        </w:rPr>
        <w:t>000,- Kč za každý den prokazatelného porušení povinností.</w:t>
      </w:r>
    </w:p>
    <w:p w:rsidR="009F2742" w:rsidRDefault="009F2742">
      <w:pPr>
        <w:pStyle w:val="Zkladntext"/>
        <w:widowControl/>
        <w:tabs>
          <w:tab w:val="clear" w:pos="567"/>
          <w:tab w:val="left" w:pos="708"/>
        </w:tabs>
        <w:snapToGrid/>
        <w:ind w:left="567" w:hanging="567"/>
        <w:rPr>
          <w:rFonts w:ascii="Arial" w:hAnsi="Arial" w:cs="Arial"/>
          <w:b/>
          <w:sz w:val="18"/>
          <w:szCs w:val="18"/>
        </w:rPr>
      </w:pPr>
      <w:r>
        <w:rPr>
          <w:rFonts w:ascii="Arial" w:hAnsi="Arial" w:cs="Arial"/>
          <w:sz w:val="18"/>
          <w:szCs w:val="18"/>
        </w:rPr>
        <w:t> </w:t>
      </w:r>
    </w:p>
    <w:p w:rsidR="009F2742" w:rsidRDefault="009F2742">
      <w:pPr>
        <w:pStyle w:val="Zkladntext"/>
        <w:widowControl/>
        <w:tabs>
          <w:tab w:val="clear" w:pos="567"/>
          <w:tab w:val="left" w:pos="708"/>
        </w:tabs>
        <w:snapToGrid/>
        <w:ind w:left="567" w:hanging="567"/>
        <w:rPr>
          <w:rFonts w:ascii="Arial" w:hAnsi="Arial" w:cs="Arial"/>
          <w:sz w:val="18"/>
          <w:szCs w:val="18"/>
        </w:rPr>
      </w:pPr>
      <w:r>
        <w:rPr>
          <w:rFonts w:ascii="Arial" w:hAnsi="Arial" w:cs="Arial"/>
          <w:b/>
          <w:sz w:val="18"/>
          <w:szCs w:val="18"/>
        </w:rPr>
        <w:t xml:space="preserve">13.5 </w:t>
      </w:r>
      <w:r>
        <w:rPr>
          <w:rFonts w:ascii="Arial" w:hAnsi="Arial" w:cs="Arial"/>
          <w:b/>
          <w:sz w:val="18"/>
          <w:szCs w:val="18"/>
        </w:rPr>
        <w:tab/>
      </w:r>
      <w:r>
        <w:rPr>
          <w:rFonts w:ascii="Arial" w:hAnsi="Arial" w:cs="Arial"/>
          <w:sz w:val="18"/>
          <w:szCs w:val="18"/>
        </w:rPr>
        <w:t xml:space="preserve">Za porušení povinnosti řádného vedení stavebního deníku dle čl. </w:t>
      </w:r>
      <w:r>
        <w:rPr>
          <w:rFonts w:ascii="Arial" w:hAnsi="Arial" w:cs="Arial"/>
          <w:bCs/>
          <w:sz w:val="18"/>
          <w:szCs w:val="18"/>
        </w:rPr>
        <w:t>X odst. 10. 3</w:t>
      </w:r>
      <w:r>
        <w:rPr>
          <w:rFonts w:ascii="Arial" w:hAnsi="Arial" w:cs="Arial"/>
          <w:sz w:val="18"/>
          <w:szCs w:val="18"/>
        </w:rPr>
        <w:t xml:space="preserve"> této smlouvy bude zhotovitelem zaplacena smluvní pokuta 1</w:t>
      </w:r>
      <w:r w:rsidR="00485B0D">
        <w:rPr>
          <w:rFonts w:ascii="Arial" w:hAnsi="Arial" w:cs="Arial"/>
          <w:sz w:val="18"/>
          <w:szCs w:val="18"/>
        </w:rPr>
        <w:t xml:space="preserve"> </w:t>
      </w:r>
      <w:r>
        <w:rPr>
          <w:rFonts w:ascii="Arial" w:hAnsi="Arial" w:cs="Arial"/>
          <w:sz w:val="18"/>
          <w:szCs w:val="18"/>
        </w:rPr>
        <w:t xml:space="preserve">000,- Kč za každý den prokazatelného porušení povinností. </w:t>
      </w:r>
    </w:p>
    <w:p w:rsidR="009F2742" w:rsidRDefault="009F2742">
      <w:pPr>
        <w:pStyle w:val="Zkladntext"/>
        <w:widowControl/>
        <w:tabs>
          <w:tab w:val="clear" w:pos="567"/>
          <w:tab w:val="left" w:pos="708"/>
        </w:tabs>
        <w:snapToGrid/>
        <w:ind w:left="567" w:hanging="567"/>
        <w:rPr>
          <w:rFonts w:ascii="Arial" w:hAnsi="Arial" w:cs="Arial"/>
          <w:sz w:val="18"/>
          <w:szCs w:val="18"/>
        </w:rPr>
      </w:pPr>
    </w:p>
    <w:p w:rsidR="009F2742" w:rsidRDefault="009F2742">
      <w:pPr>
        <w:pStyle w:val="Zkladntext"/>
        <w:widowControl/>
        <w:tabs>
          <w:tab w:val="clear" w:pos="567"/>
          <w:tab w:val="left" w:pos="708"/>
        </w:tabs>
        <w:snapToGrid/>
        <w:ind w:left="567" w:hanging="567"/>
        <w:rPr>
          <w:rFonts w:ascii="Arial" w:hAnsi="Arial" w:cs="Arial"/>
          <w:sz w:val="18"/>
          <w:szCs w:val="18"/>
        </w:rPr>
      </w:pPr>
      <w:r>
        <w:rPr>
          <w:rFonts w:ascii="Arial" w:hAnsi="Arial" w:cs="Arial"/>
          <w:b/>
          <w:sz w:val="18"/>
          <w:szCs w:val="18"/>
        </w:rPr>
        <w:t xml:space="preserve">13.6  </w:t>
      </w:r>
      <w:r>
        <w:rPr>
          <w:rFonts w:ascii="Arial" w:hAnsi="Arial" w:cs="Arial"/>
          <w:b/>
          <w:sz w:val="18"/>
          <w:szCs w:val="18"/>
        </w:rPr>
        <w:tab/>
      </w:r>
      <w:r>
        <w:rPr>
          <w:rFonts w:ascii="Arial" w:hAnsi="Arial" w:cs="Arial"/>
          <w:sz w:val="18"/>
          <w:szCs w:val="18"/>
        </w:rPr>
        <w:t>Za porušení povinnosti mlčenlivosti specifikované v </w:t>
      </w:r>
      <w:r>
        <w:rPr>
          <w:rFonts w:ascii="Arial" w:hAnsi="Arial" w:cs="Arial"/>
          <w:bCs/>
          <w:sz w:val="18"/>
          <w:szCs w:val="18"/>
        </w:rPr>
        <w:t xml:space="preserve">čl. XI. odst. </w:t>
      </w:r>
      <w:r w:rsidR="000A2633">
        <w:rPr>
          <w:rFonts w:ascii="Arial" w:hAnsi="Arial" w:cs="Arial"/>
          <w:bCs/>
          <w:color w:val="000000" w:themeColor="text1"/>
          <w:sz w:val="18"/>
          <w:szCs w:val="18"/>
        </w:rPr>
        <w:t>9</w:t>
      </w:r>
      <w:r w:rsidR="00C75229">
        <w:rPr>
          <w:rFonts w:ascii="Arial" w:hAnsi="Arial" w:cs="Arial"/>
          <w:bCs/>
          <w:color w:val="000000" w:themeColor="text1"/>
          <w:sz w:val="18"/>
          <w:szCs w:val="18"/>
        </w:rPr>
        <w:t xml:space="preserve"> </w:t>
      </w:r>
      <w:r>
        <w:rPr>
          <w:rFonts w:ascii="Arial" w:hAnsi="Arial" w:cs="Arial"/>
          <w:sz w:val="18"/>
          <w:szCs w:val="18"/>
        </w:rPr>
        <w:t>této smlouvy je zhotovitel povinen uhradit objednateli smluvní pokutu ve</w:t>
      </w:r>
      <w:r w:rsidR="00485B0D">
        <w:rPr>
          <w:rFonts w:ascii="Arial" w:hAnsi="Arial" w:cs="Arial"/>
          <w:sz w:val="18"/>
          <w:szCs w:val="18"/>
        </w:rPr>
        <w:t xml:space="preserve"> výši</w:t>
      </w:r>
      <w:r>
        <w:rPr>
          <w:rFonts w:ascii="Arial" w:hAnsi="Arial" w:cs="Arial"/>
          <w:sz w:val="18"/>
          <w:szCs w:val="18"/>
        </w:rPr>
        <w:t xml:space="preserve"> 10 000,- Kč</w:t>
      </w:r>
      <w:r w:rsidR="00485B0D">
        <w:rPr>
          <w:rFonts w:ascii="Arial" w:hAnsi="Arial" w:cs="Arial"/>
          <w:sz w:val="18"/>
          <w:szCs w:val="18"/>
        </w:rPr>
        <w:t>,</w:t>
      </w:r>
      <w:r>
        <w:rPr>
          <w:rFonts w:ascii="Arial" w:hAnsi="Arial" w:cs="Arial"/>
          <w:sz w:val="18"/>
          <w:szCs w:val="18"/>
        </w:rPr>
        <w:t xml:space="preserve"> a to za každý jednotlivý případ porušení povinnosti. Uhrazení smluvní pokuty se nikterak nedotýká nároku na náhradu škody způsobené porušením této povinnosti.</w:t>
      </w:r>
    </w:p>
    <w:p w:rsidR="009F2742" w:rsidRDefault="009F2742">
      <w:pPr>
        <w:pStyle w:val="Zkladntext"/>
        <w:widowControl/>
        <w:tabs>
          <w:tab w:val="clear" w:pos="567"/>
          <w:tab w:val="left" w:pos="708"/>
        </w:tabs>
        <w:snapToGrid/>
        <w:ind w:left="567" w:hanging="567"/>
        <w:rPr>
          <w:rFonts w:ascii="Arial" w:hAnsi="Arial" w:cs="Arial"/>
          <w:sz w:val="18"/>
          <w:szCs w:val="18"/>
        </w:rPr>
      </w:pPr>
    </w:p>
    <w:p w:rsidR="00AD54B0" w:rsidRDefault="009F2742" w:rsidP="00AF517E">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snapToGrid w:val="0"/>
          <w:sz w:val="18"/>
          <w:szCs w:val="18"/>
        </w:rPr>
      </w:pPr>
      <w:r>
        <w:rPr>
          <w:rFonts w:ascii="Arial" w:hAnsi="Arial" w:cs="Arial"/>
          <w:b/>
          <w:bCs/>
          <w:sz w:val="18"/>
          <w:szCs w:val="18"/>
        </w:rPr>
        <w:t xml:space="preserve">13.7 </w:t>
      </w:r>
      <w:r>
        <w:rPr>
          <w:rFonts w:ascii="Arial" w:hAnsi="Arial" w:cs="Arial"/>
          <w:b/>
          <w:bCs/>
          <w:sz w:val="18"/>
          <w:szCs w:val="18"/>
        </w:rPr>
        <w:tab/>
      </w:r>
      <w:r w:rsidR="00AD54B0">
        <w:rPr>
          <w:rFonts w:ascii="Arial" w:hAnsi="Arial" w:cs="Arial"/>
          <w:snapToGrid w:val="0"/>
          <w:sz w:val="18"/>
          <w:szCs w:val="18"/>
        </w:rPr>
        <w:t>V případě prodlení zhotovitele s</w:t>
      </w:r>
      <w:r w:rsidR="00C76F02">
        <w:rPr>
          <w:rFonts w:ascii="Arial" w:hAnsi="Arial" w:cs="Arial"/>
          <w:snapToGrid w:val="0"/>
          <w:sz w:val="18"/>
          <w:szCs w:val="18"/>
        </w:rPr>
        <w:t> </w:t>
      </w:r>
      <w:r w:rsidR="00AD54B0">
        <w:rPr>
          <w:rFonts w:ascii="Arial" w:hAnsi="Arial" w:cs="Arial"/>
          <w:snapToGrid w:val="0"/>
          <w:sz w:val="18"/>
          <w:szCs w:val="18"/>
        </w:rPr>
        <w:t>plněním</w:t>
      </w:r>
      <w:r w:rsidR="00C76F02">
        <w:rPr>
          <w:rFonts w:ascii="Arial" w:hAnsi="Arial" w:cs="Arial"/>
          <w:snapToGrid w:val="0"/>
          <w:sz w:val="18"/>
          <w:szCs w:val="18"/>
        </w:rPr>
        <w:t xml:space="preserve"> jedné nebo více</w:t>
      </w:r>
      <w:r w:rsidR="00AD54B0">
        <w:rPr>
          <w:rFonts w:ascii="Arial" w:hAnsi="Arial" w:cs="Arial"/>
          <w:snapToGrid w:val="0"/>
          <w:sz w:val="18"/>
          <w:szCs w:val="18"/>
        </w:rPr>
        <w:t xml:space="preserve"> povinnost</w:t>
      </w:r>
      <w:r w:rsidR="00C76F02">
        <w:rPr>
          <w:rFonts w:ascii="Arial" w:hAnsi="Arial" w:cs="Arial"/>
          <w:snapToGrid w:val="0"/>
          <w:sz w:val="18"/>
          <w:szCs w:val="18"/>
        </w:rPr>
        <w:t>í</w:t>
      </w:r>
      <w:r w:rsidR="00AD54B0">
        <w:rPr>
          <w:rFonts w:ascii="Arial" w:hAnsi="Arial" w:cs="Arial"/>
          <w:snapToGrid w:val="0"/>
          <w:sz w:val="18"/>
          <w:szCs w:val="18"/>
        </w:rPr>
        <w:t xml:space="preserve"> stanoven</w:t>
      </w:r>
      <w:r w:rsidR="00C76F02">
        <w:rPr>
          <w:rFonts w:ascii="Arial" w:hAnsi="Arial" w:cs="Arial"/>
          <w:snapToGrid w:val="0"/>
          <w:sz w:val="18"/>
          <w:szCs w:val="18"/>
        </w:rPr>
        <w:t>ých</w:t>
      </w:r>
      <w:r w:rsidR="00AD54B0">
        <w:rPr>
          <w:rFonts w:ascii="Arial" w:hAnsi="Arial" w:cs="Arial"/>
          <w:snapToGrid w:val="0"/>
          <w:sz w:val="18"/>
          <w:szCs w:val="18"/>
        </w:rPr>
        <w:t xml:space="preserve"> v čl. IV, odst. 4.</w:t>
      </w:r>
      <w:r w:rsidR="004A2890">
        <w:rPr>
          <w:rFonts w:ascii="Arial" w:hAnsi="Arial" w:cs="Arial"/>
          <w:snapToGrid w:val="0"/>
          <w:sz w:val="18"/>
          <w:szCs w:val="18"/>
        </w:rPr>
        <w:t>1</w:t>
      </w:r>
      <w:r w:rsidR="00AD54B0">
        <w:rPr>
          <w:rFonts w:ascii="Arial" w:hAnsi="Arial" w:cs="Arial"/>
          <w:snapToGrid w:val="0"/>
          <w:sz w:val="18"/>
          <w:szCs w:val="18"/>
        </w:rPr>
        <w:t xml:space="preserve"> této smlouvy, je zhotovitel povinen uhradit objednateli smluvní pokutu ve výši </w:t>
      </w:r>
      <w:r w:rsidR="008835F2">
        <w:rPr>
          <w:rFonts w:ascii="Arial" w:hAnsi="Arial" w:cs="Arial"/>
          <w:snapToGrid w:val="0"/>
          <w:sz w:val="18"/>
          <w:szCs w:val="18"/>
        </w:rPr>
        <w:t xml:space="preserve">8 </w:t>
      </w:r>
      <w:r w:rsidR="00AD54B0">
        <w:rPr>
          <w:rFonts w:ascii="Arial" w:hAnsi="Arial" w:cs="Arial"/>
          <w:snapToGrid w:val="0"/>
          <w:sz w:val="18"/>
          <w:szCs w:val="18"/>
        </w:rPr>
        <w:t xml:space="preserve">000,- Kč za každý i jen započatý den prodlení. </w:t>
      </w:r>
    </w:p>
    <w:p w:rsidR="00AD54B0" w:rsidRDefault="00AD54B0">
      <w:pPr>
        <w:pStyle w:val="Zkladntext"/>
        <w:widowControl/>
        <w:tabs>
          <w:tab w:val="clear" w:pos="567"/>
          <w:tab w:val="left" w:pos="708"/>
        </w:tabs>
        <w:snapToGrid/>
        <w:ind w:left="567" w:hanging="567"/>
        <w:rPr>
          <w:rFonts w:ascii="Arial" w:hAnsi="Arial" w:cs="Arial"/>
          <w:b/>
          <w:bCs/>
          <w:sz w:val="18"/>
          <w:szCs w:val="18"/>
        </w:rPr>
      </w:pPr>
    </w:p>
    <w:p w:rsidR="00AD54B0" w:rsidRDefault="00AD54B0">
      <w:pPr>
        <w:pStyle w:val="Zkladntext"/>
        <w:widowControl/>
        <w:tabs>
          <w:tab w:val="clear" w:pos="567"/>
          <w:tab w:val="left" w:pos="708"/>
        </w:tabs>
        <w:snapToGrid/>
        <w:ind w:left="567" w:hanging="567"/>
        <w:rPr>
          <w:rFonts w:ascii="Arial" w:hAnsi="Arial" w:cs="Arial"/>
          <w:bCs/>
          <w:sz w:val="18"/>
          <w:szCs w:val="18"/>
        </w:rPr>
      </w:pPr>
      <w:r>
        <w:rPr>
          <w:rFonts w:ascii="Arial" w:hAnsi="Arial" w:cs="Arial"/>
          <w:b/>
          <w:bCs/>
          <w:sz w:val="18"/>
          <w:szCs w:val="18"/>
        </w:rPr>
        <w:t>13.8</w:t>
      </w:r>
      <w:r>
        <w:rPr>
          <w:rFonts w:ascii="Arial" w:hAnsi="Arial" w:cs="Arial"/>
          <w:b/>
          <w:bCs/>
          <w:sz w:val="18"/>
          <w:szCs w:val="18"/>
        </w:rPr>
        <w:tab/>
      </w:r>
      <w:r w:rsidRPr="00AF517E">
        <w:rPr>
          <w:rFonts w:ascii="Arial" w:hAnsi="Arial" w:cs="Arial"/>
          <w:bCs/>
          <w:sz w:val="18"/>
          <w:szCs w:val="18"/>
        </w:rPr>
        <w:t>V</w:t>
      </w:r>
      <w:r>
        <w:rPr>
          <w:rFonts w:ascii="Arial" w:hAnsi="Arial" w:cs="Arial"/>
          <w:bCs/>
          <w:sz w:val="18"/>
          <w:szCs w:val="18"/>
        </w:rPr>
        <w:t> </w:t>
      </w:r>
      <w:r w:rsidRPr="00AF517E">
        <w:rPr>
          <w:rFonts w:ascii="Arial" w:hAnsi="Arial" w:cs="Arial"/>
          <w:bCs/>
          <w:sz w:val="18"/>
          <w:szCs w:val="18"/>
        </w:rPr>
        <w:t>případě</w:t>
      </w:r>
      <w:r>
        <w:rPr>
          <w:rFonts w:ascii="Arial" w:hAnsi="Arial" w:cs="Arial"/>
          <w:bCs/>
          <w:sz w:val="18"/>
          <w:szCs w:val="18"/>
        </w:rPr>
        <w:t xml:space="preserve">, že zhotovitel nesplní </w:t>
      </w:r>
      <w:r w:rsidR="00C76F02">
        <w:rPr>
          <w:rFonts w:ascii="Arial" w:hAnsi="Arial" w:cs="Arial"/>
          <w:bCs/>
          <w:sz w:val="18"/>
          <w:szCs w:val="18"/>
        </w:rPr>
        <w:t xml:space="preserve">jednu nebo více </w:t>
      </w:r>
      <w:r>
        <w:rPr>
          <w:rFonts w:ascii="Arial" w:hAnsi="Arial" w:cs="Arial"/>
          <w:bCs/>
          <w:sz w:val="18"/>
          <w:szCs w:val="18"/>
        </w:rPr>
        <w:t>povinnost</w:t>
      </w:r>
      <w:r w:rsidR="00C76F02">
        <w:rPr>
          <w:rFonts w:ascii="Arial" w:hAnsi="Arial" w:cs="Arial"/>
          <w:bCs/>
          <w:sz w:val="18"/>
          <w:szCs w:val="18"/>
        </w:rPr>
        <w:t>í</w:t>
      </w:r>
      <w:r>
        <w:rPr>
          <w:rFonts w:ascii="Arial" w:hAnsi="Arial" w:cs="Arial"/>
          <w:bCs/>
          <w:sz w:val="18"/>
          <w:szCs w:val="18"/>
        </w:rPr>
        <w:t xml:space="preserve"> stanoven</w:t>
      </w:r>
      <w:r w:rsidR="00C76F02">
        <w:rPr>
          <w:rFonts w:ascii="Arial" w:hAnsi="Arial" w:cs="Arial"/>
          <w:bCs/>
          <w:sz w:val="18"/>
          <w:szCs w:val="18"/>
        </w:rPr>
        <w:t>ých</w:t>
      </w:r>
      <w:r>
        <w:rPr>
          <w:rFonts w:ascii="Arial" w:hAnsi="Arial" w:cs="Arial"/>
          <w:bCs/>
          <w:sz w:val="18"/>
          <w:szCs w:val="18"/>
        </w:rPr>
        <w:t xml:space="preserve"> v čl. V. odst. 5.5 této smlouvy, je povinen</w:t>
      </w:r>
      <w:r w:rsidR="00212DE3">
        <w:rPr>
          <w:rFonts w:ascii="Arial" w:hAnsi="Arial" w:cs="Arial"/>
          <w:bCs/>
          <w:sz w:val="18"/>
          <w:szCs w:val="18"/>
        </w:rPr>
        <w:t xml:space="preserve"> uhradit Objednateli smluvní pokutu ve výši 50</w:t>
      </w:r>
      <w:r w:rsidR="00485B0D">
        <w:rPr>
          <w:rFonts w:ascii="Arial" w:hAnsi="Arial" w:cs="Arial"/>
          <w:bCs/>
          <w:sz w:val="18"/>
          <w:szCs w:val="18"/>
        </w:rPr>
        <w:t xml:space="preserve"> </w:t>
      </w:r>
      <w:r w:rsidR="00212DE3">
        <w:rPr>
          <w:rFonts w:ascii="Arial" w:hAnsi="Arial" w:cs="Arial"/>
          <w:bCs/>
          <w:sz w:val="18"/>
          <w:szCs w:val="18"/>
        </w:rPr>
        <w:t>000,- Kč za každý jednotlivý případ porušení.</w:t>
      </w:r>
    </w:p>
    <w:p w:rsidR="009E66DF" w:rsidRDefault="009E66DF">
      <w:pPr>
        <w:pStyle w:val="Zkladntext"/>
        <w:widowControl/>
        <w:tabs>
          <w:tab w:val="clear" w:pos="567"/>
          <w:tab w:val="left" w:pos="708"/>
        </w:tabs>
        <w:snapToGrid/>
        <w:ind w:left="567" w:hanging="567"/>
        <w:rPr>
          <w:rFonts w:ascii="Arial" w:hAnsi="Arial" w:cs="Arial"/>
          <w:bCs/>
          <w:sz w:val="18"/>
          <w:szCs w:val="18"/>
        </w:rPr>
      </w:pPr>
    </w:p>
    <w:p w:rsidR="009F2742" w:rsidRDefault="00212DE3">
      <w:pPr>
        <w:pStyle w:val="Zkladntext"/>
        <w:widowControl/>
        <w:tabs>
          <w:tab w:val="clear" w:pos="567"/>
          <w:tab w:val="left" w:pos="708"/>
        </w:tabs>
        <w:snapToGrid/>
        <w:ind w:left="567" w:hanging="567"/>
        <w:rPr>
          <w:rFonts w:ascii="Arial" w:hAnsi="Arial" w:cs="Arial"/>
          <w:sz w:val="18"/>
          <w:szCs w:val="18"/>
        </w:rPr>
      </w:pPr>
      <w:r w:rsidRPr="00AF517E">
        <w:rPr>
          <w:rFonts w:ascii="Arial" w:hAnsi="Arial" w:cs="Arial"/>
          <w:b/>
          <w:bCs/>
          <w:sz w:val="18"/>
          <w:szCs w:val="18"/>
        </w:rPr>
        <w:t>13.</w:t>
      </w:r>
      <w:r w:rsidR="004A2890">
        <w:rPr>
          <w:rFonts w:ascii="Arial" w:hAnsi="Arial" w:cs="Arial"/>
          <w:b/>
          <w:bCs/>
          <w:sz w:val="18"/>
          <w:szCs w:val="18"/>
        </w:rPr>
        <w:t>9</w:t>
      </w:r>
      <w:r>
        <w:rPr>
          <w:rFonts w:ascii="Arial" w:hAnsi="Arial" w:cs="Arial"/>
          <w:b/>
          <w:bCs/>
          <w:sz w:val="18"/>
          <w:szCs w:val="18"/>
        </w:rPr>
        <w:tab/>
      </w:r>
      <w:r w:rsidR="009F2742">
        <w:rPr>
          <w:rFonts w:ascii="Arial" w:hAnsi="Arial" w:cs="Arial"/>
          <w:bCs/>
          <w:sz w:val="18"/>
          <w:szCs w:val="18"/>
        </w:rPr>
        <w:t>S</w:t>
      </w:r>
      <w:r w:rsidR="009F2742">
        <w:rPr>
          <w:rFonts w:ascii="Arial" w:hAnsi="Arial" w:cs="Arial"/>
          <w:sz w:val="18"/>
          <w:szCs w:val="18"/>
        </w:rPr>
        <w:t xml:space="preserve">mluvní pokuty dle této smlouvy jsou splatné do </w:t>
      </w:r>
      <w:r w:rsidR="003565AC">
        <w:rPr>
          <w:rFonts w:ascii="Arial" w:hAnsi="Arial" w:cs="Arial"/>
          <w:sz w:val="18"/>
          <w:szCs w:val="18"/>
        </w:rPr>
        <w:t>30</w:t>
      </w:r>
      <w:r w:rsidR="009F2742">
        <w:rPr>
          <w:rFonts w:ascii="Arial" w:hAnsi="Arial" w:cs="Arial"/>
          <w:sz w:val="18"/>
          <w:szCs w:val="18"/>
        </w:rPr>
        <w:t xml:space="preserve"> dnů od písemného vyúčtování</w:t>
      </w:r>
      <w:r w:rsidR="00AF7490">
        <w:rPr>
          <w:rFonts w:ascii="Arial" w:hAnsi="Arial" w:cs="Arial"/>
          <w:sz w:val="18"/>
          <w:szCs w:val="18"/>
        </w:rPr>
        <w:t xml:space="preserve"> oprávněného účastníka </w:t>
      </w:r>
      <w:r w:rsidR="009F2742">
        <w:rPr>
          <w:rFonts w:ascii="Arial" w:hAnsi="Arial" w:cs="Arial"/>
          <w:sz w:val="18"/>
          <w:szCs w:val="18"/>
        </w:rPr>
        <w:t xml:space="preserve">odeslaného </w:t>
      </w:r>
      <w:r w:rsidR="00AF7490">
        <w:rPr>
          <w:rFonts w:ascii="Arial" w:hAnsi="Arial" w:cs="Arial"/>
          <w:sz w:val="18"/>
          <w:szCs w:val="18"/>
        </w:rPr>
        <w:t>povinnému účastníkovi</w:t>
      </w:r>
      <w:r w:rsidR="009F2742">
        <w:rPr>
          <w:rFonts w:ascii="Arial" w:hAnsi="Arial" w:cs="Arial"/>
          <w:sz w:val="18"/>
          <w:szCs w:val="18"/>
        </w:rPr>
        <w:t>. Odstoupením od smlouvy není dotčen nárok na zaplacení smluvní pokuty ani nároky na náhradu škody.</w:t>
      </w:r>
    </w:p>
    <w:p w:rsidR="009F2742" w:rsidRDefault="009F2742">
      <w:pPr>
        <w:tabs>
          <w:tab w:val="left" w:pos="6945"/>
        </w:tabs>
        <w:spacing w:line="240" w:lineRule="atLeast"/>
        <w:ind w:left="567" w:hanging="567"/>
        <w:jc w:val="both"/>
        <w:rPr>
          <w:rFonts w:ascii="Arial" w:hAnsi="Arial" w:cs="Arial"/>
          <w:b/>
          <w:bCs/>
          <w:sz w:val="18"/>
          <w:szCs w:val="18"/>
        </w:rPr>
      </w:pPr>
      <w:r>
        <w:rPr>
          <w:rFonts w:ascii="Arial" w:hAnsi="Arial" w:cs="Arial"/>
          <w:sz w:val="18"/>
          <w:szCs w:val="18"/>
        </w:rPr>
        <w:t> </w:t>
      </w:r>
      <w:r>
        <w:rPr>
          <w:rFonts w:ascii="Arial" w:hAnsi="Arial" w:cs="Arial"/>
          <w:sz w:val="18"/>
          <w:szCs w:val="18"/>
        </w:rPr>
        <w:tab/>
      </w:r>
      <w:r>
        <w:rPr>
          <w:rFonts w:ascii="Arial" w:hAnsi="Arial" w:cs="Arial"/>
          <w:sz w:val="18"/>
          <w:szCs w:val="18"/>
        </w:rPr>
        <w:tab/>
      </w:r>
    </w:p>
    <w:p w:rsidR="00212DE3" w:rsidRDefault="00212DE3">
      <w:pPr>
        <w:pStyle w:val="Zkladntext"/>
        <w:tabs>
          <w:tab w:val="clear" w:pos="567"/>
        </w:tabs>
        <w:snapToGrid/>
        <w:ind w:left="567" w:hanging="567"/>
        <w:rPr>
          <w:rFonts w:ascii="Arial" w:hAnsi="Arial" w:cs="Arial"/>
          <w:b/>
          <w:bCs/>
          <w:sz w:val="18"/>
          <w:szCs w:val="18"/>
        </w:rPr>
      </w:pPr>
      <w:r>
        <w:rPr>
          <w:rFonts w:ascii="Arial" w:hAnsi="Arial" w:cs="Arial"/>
          <w:b/>
          <w:bCs/>
          <w:sz w:val="18"/>
          <w:szCs w:val="18"/>
        </w:rPr>
        <w:t>13.1</w:t>
      </w:r>
      <w:r w:rsidR="004A2890">
        <w:rPr>
          <w:rFonts w:ascii="Arial" w:hAnsi="Arial" w:cs="Arial"/>
          <w:b/>
          <w:bCs/>
          <w:sz w:val="18"/>
          <w:szCs w:val="18"/>
        </w:rPr>
        <w:t>0</w:t>
      </w:r>
      <w:r w:rsidR="009F2742">
        <w:rPr>
          <w:rFonts w:ascii="Arial" w:hAnsi="Arial" w:cs="Arial"/>
          <w:b/>
          <w:bCs/>
          <w:sz w:val="18"/>
          <w:szCs w:val="18"/>
        </w:rPr>
        <w:tab/>
      </w:r>
      <w:r w:rsidR="00B7175C">
        <w:rPr>
          <w:rFonts w:ascii="Arial" w:hAnsi="Arial" w:cs="Arial"/>
          <w:bCs/>
          <w:sz w:val="18"/>
          <w:szCs w:val="18"/>
        </w:rPr>
        <w:t xml:space="preserve">Účastníci </w:t>
      </w:r>
      <w:r>
        <w:rPr>
          <w:rFonts w:ascii="Arial" w:hAnsi="Arial" w:cs="Arial"/>
          <w:bCs/>
          <w:sz w:val="18"/>
          <w:szCs w:val="18"/>
        </w:rPr>
        <w:t>tímto výslovně prohlašují, že vylučují aplikaci ustanovení § 2050 zákona č. 89/2012 Sb., občanský zákoník, na vzájemné vztahy vyplývající z této smlouvy, tedy berou na vědomí, že právo na náhradu škody</w:t>
      </w:r>
      <w:r w:rsidR="003565AC">
        <w:rPr>
          <w:rFonts w:ascii="Arial" w:hAnsi="Arial" w:cs="Arial"/>
          <w:bCs/>
          <w:sz w:val="18"/>
          <w:szCs w:val="18"/>
        </w:rPr>
        <w:t xml:space="preserve"> v plné výši</w:t>
      </w:r>
      <w:r>
        <w:rPr>
          <w:rFonts w:ascii="Arial" w:hAnsi="Arial" w:cs="Arial"/>
          <w:bCs/>
          <w:sz w:val="18"/>
          <w:szCs w:val="18"/>
        </w:rPr>
        <w:t xml:space="preserve"> není zaplacením smluvní pokuty dotčeno.</w:t>
      </w:r>
    </w:p>
    <w:p w:rsidR="00212DE3" w:rsidRDefault="00212DE3">
      <w:pPr>
        <w:pStyle w:val="Zkladntext"/>
        <w:tabs>
          <w:tab w:val="clear" w:pos="567"/>
        </w:tabs>
        <w:snapToGrid/>
        <w:ind w:left="567" w:hanging="567"/>
        <w:rPr>
          <w:rFonts w:ascii="Arial" w:hAnsi="Arial" w:cs="Arial"/>
          <w:b/>
          <w:bCs/>
          <w:sz w:val="18"/>
          <w:szCs w:val="18"/>
        </w:rPr>
      </w:pPr>
    </w:p>
    <w:p w:rsidR="008F312E" w:rsidRDefault="00212DE3" w:rsidP="00AF517E">
      <w:pPr>
        <w:pStyle w:val="Zkladntext"/>
        <w:widowControl/>
        <w:tabs>
          <w:tab w:val="clear" w:pos="567"/>
          <w:tab w:val="left" w:pos="708"/>
        </w:tabs>
        <w:snapToGrid/>
        <w:ind w:left="567" w:hanging="567"/>
        <w:rPr>
          <w:rFonts w:ascii="Arial" w:hAnsi="Arial" w:cs="Arial"/>
          <w:sz w:val="18"/>
        </w:rPr>
      </w:pPr>
      <w:r>
        <w:rPr>
          <w:rFonts w:ascii="Arial" w:hAnsi="Arial" w:cs="Arial"/>
          <w:b/>
          <w:bCs/>
          <w:sz w:val="18"/>
          <w:szCs w:val="18"/>
        </w:rPr>
        <w:t>13.1</w:t>
      </w:r>
      <w:r w:rsidR="00E05855">
        <w:rPr>
          <w:rFonts w:ascii="Arial" w:hAnsi="Arial" w:cs="Arial"/>
          <w:b/>
          <w:bCs/>
          <w:sz w:val="18"/>
          <w:szCs w:val="18"/>
        </w:rPr>
        <w:t>1</w:t>
      </w:r>
      <w:r w:rsidR="008F312E">
        <w:rPr>
          <w:rFonts w:ascii="Arial" w:hAnsi="Arial" w:cs="Arial"/>
          <w:b/>
          <w:bCs/>
          <w:sz w:val="18"/>
          <w:szCs w:val="18"/>
        </w:rPr>
        <w:tab/>
      </w:r>
      <w:r w:rsidR="00B7175C">
        <w:rPr>
          <w:rFonts w:ascii="Arial" w:hAnsi="Arial" w:cs="Arial"/>
          <w:sz w:val="18"/>
          <w:szCs w:val="18"/>
        </w:rPr>
        <w:t>Účastníci</w:t>
      </w:r>
      <w:r w:rsidR="009F2742">
        <w:rPr>
          <w:rFonts w:ascii="Arial" w:hAnsi="Arial" w:cs="Arial"/>
          <w:sz w:val="18"/>
          <w:szCs w:val="18"/>
        </w:rPr>
        <w:t xml:space="preserve">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009F2742">
        <w:rPr>
          <w:rFonts w:ascii="Calibri" w:hAnsi="Calibri" w:cs="Calibri"/>
          <w:sz w:val="18"/>
          <w:szCs w:val="18"/>
        </w:rPr>
        <w:t xml:space="preserve"> </w:t>
      </w:r>
      <w:r w:rsidR="009F2742">
        <w:rPr>
          <w:rFonts w:ascii="Arial" w:hAnsi="Arial" w:cs="Arial"/>
          <w:sz w:val="18"/>
          <w:szCs w:val="18"/>
        </w:rPr>
        <w:t>na plnění předmětu smlouvy odvrátit.</w:t>
      </w:r>
      <w:r w:rsidR="008F312E" w:rsidRPr="008F312E">
        <w:rPr>
          <w:rFonts w:ascii="Arial" w:hAnsi="Arial" w:cs="Arial"/>
          <w:sz w:val="18"/>
        </w:rPr>
        <w:t xml:space="preserve"> </w:t>
      </w:r>
      <w:r w:rsidR="008F312E">
        <w:rPr>
          <w:rFonts w:ascii="Arial" w:hAnsi="Arial" w:cs="Arial"/>
          <w:sz w:val="18"/>
        </w:rPr>
        <w:t>V případě vyšší moci se smluvní strany zavazují jednat o přiměřené úpravě termínu zhotovení díla či jeho jednotlivých částí.</w:t>
      </w:r>
    </w:p>
    <w:p w:rsidR="00EF69BA" w:rsidRDefault="00EF69BA" w:rsidP="00AF517E">
      <w:pPr>
        <w:pStyle w:val="Zkladntext"/>
        <w:widowControl/>
        <w:tabs>
          <w:tab w:val="clear" w:pos="567"/>
          <w:tab w:val="left" w:pos="708"/>
        </w:tabs>
        <w:snapToGrid/>
        <w:ind w:left="567" w:hanging="567"/>
        <w:rPr>
          <w:rFonts w:ascii="Arial" w:hAnsi="Arial" w:cs="Arial"/>
          <w:sz w:val="18"/>
        </w:rPr>
      </w:pPr>
    </w:p>
    <w:p w:rsidR="00EF69BA" w:rsidRDefault="00BB3C04" w:rsidP="00BB3C04">
      <w:pPr>
        <w:pStyle w:val="Zkladntext"/>
        <w:widowControl/>
        <w:numPr>
          <w:ilvl w:val="1"/>
          <w:numId w:val="43"/>
        </w:numPr>
        <w:tabs>
          <w:tab w:val="clear" w:pos="567"/>
          <w:tab w:val="left" w:pos="708"/>
        </w:tabs>
        <w:snapToGrid/>
        <w:rPr>
          <w:rFonts w:ascii="Arial" w:hAnsi="Arial" w:cs="Arial"/>
          <w:sz w:val="18"/>
        </w:rPr>
      </w:pPr>
      <w:r>
        <w:rPr>
          <w:rFonts w:ascii="Arial" w:hAnsi="Arial" w:cs="Arial"/>
          <w:sz w:val="18"/>
        </w:rPr>
        <w:t xml:space="preserve"> </w:t>
      </w:r>
      <w:r w:rsidRPr="005B425A">
        <w:rPr>
          <w:rFonts w:ascii="Arial" w:hAnsi="Arial" w:cs="Arial"/>
          <w:sz w:val="18"/>
          <w:szCs w:val="18"/>
        </w:rPr>
        <w:t>V případě, že zhotovitel neposkytne objednateli foto</w:t>
      </w:r>
      <w:r>
        <w:rPr>
          <w:rFonts w:ascii="Arial" w:hAnsi="Arial" w:cs="Arial"/>
          <w:sz w:val="18"/>
          <w:szCs w:val="18"/>
        </w:rPr>
        <w:t>dokumentaci díla v rozsahu a termínech daných touto smlouvou dle  odstavce 9.13, zavazuje se zaplatit smluvní pokutu ve výši 2.000,- Kč za každý jednotlivý případ.</w:t>
      </w:r>
    </w:p>
    <w:p w:rsidR="009F2742" w:rsidRDefault="009F2742">
      <w:pPr>
        <w:pStyle w:val="Zkladntext"/>
        <w:tabs>
          <w:tab w:val="clear" w:pos="567"/>
        </w:tabs>
        <w:snapToGrid/>
        <w:ind w:left="567" w:hanging="567"/>
        <w:rPr>
          <w:sz w:val="18"/>
          <w:szCs w:val="18"/>
        </w:rPr>
      </w:pPr>
    </w:p>
    <w:p w:rsidR="009F2742" w:rsidRPr="0062403E" w:rsidRDefault="008B08A0" w:rsidP="0062403E">
      <w:pPr>
        <w:pStyle w:val="Odstavecseseznamem"/>
        <w:widowControl w:val="0"/>
        <w:numPr>
          <w:ilvl w:val="1"/>
          <w:numId w:val="4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sz w:val="18"/>
          <w:szCs w:val="18"/>
        </w:rPr>
      </w:pPr>
      <w:r w:rsidRPr="0062403E">
        <w:rPr>
          <w:rFonts w:ascii="Arial" w:hAnsi="Arial" w:cs="Arial"/>
          <w:bCs/>
          <w:sz w:val="18"/>
          <w:szCs w:val="18"/>
        </w:rPr>
        <w:t>V případě porušení některé z</w:t>
      </w:r>
      <w:r w:rsidR="0062403E">
        <w:rPr>
          <w:rFonts w:ascii="Arial" w:hAnsi="Arial" w:cs="Arial"/>
          <w:bCs/>
          <w:sz w:val="18"/>
          <w:szCs w:val="18"/>
        </w:rPr>
        <w:t> </w:t>
      </w:r>
      <w:r w:rsidRPr="0062403E">
        <w:rPr>
          <w:rFonts w:ascii="Arial" w:hAnsi="Arial" w:cs="Arial"/>
          <w:bCs/>
          <w:sz w:val="18"/>
          <w:szCs w:val="18"/>
        </w:rPr>
        <w:t xml:space="preserve"> povinností</w:t>
      </w:r>
      <w:r w:rsidR="0062403E">
        <w:rPr>
          <w:rFonts w:ascii="Arial" w:hAnsi="Arial" w:cs="Arial"/>
          <w:bCs/>
          <w:sz w:val="18"/>
          <w:szCs w:val="18"/>
        </w:rPr>
        <w:t xml:space="preserve"> uvedených v </w:t>
      </w:r>
      <w:proofErr w:type="spellStart"/>
      <w:proofErr w:type="gramStart"/>
      <w:r w:rsidR="0062403E">
        <w:rPr>
          <w:rFonts w:ascii="Arial" w:hAnsi="Arial" w:cs="Arial"/>
          <w:bCs/>
          <w:sz w:val="18"/>
          <w:szCs w:val="18"/>
        </w:rPr>
        <w:t>čl.VII</w:t>
      </w:r>
      <w:proofErr w:type="spellEnd"/>
      <w:proofErr w:type="gramEnd"/>
      <w:r w:rsidR="0062403E">
        <w:rPr>
          <w:rFonts w:ascii="Arial" w:hAnsi="Arial" w:cs="Arial"/>
          <w:bCs/>
          <w:sz w:val="18"/>
          <w:szCs w:val="18"/>
        </w:rPr>
        <w:t xml:space="preserve"> odst. 7.6.</w:t>
      </w:r>
      <w:r w:rsidRPr="0062403E">
        <w:rPr>
          <w:rFonts w:ascii="Arial" w:hAnsi="Arial" w:cs="Arial"/>
          <w:bCs/>
          <w:sz w:val="18"/>
          <w:szCs w:val="18"/>
        </w:rPr>
        <w:t xml:space="preserve"> je zhotovitel povinen uhradit objednateli smluvní pokutu ve výši 100 000,- Kč a to za každý jednotlivý případ porušení povinnosti. Uhrazení pokuty se nikterak nedotýká nároku na náhradu škody způsobené porušením této povinnosti. </w:t>
      </w:r>
    </w:p>
    <w:p w:rsidR="00611268" w:rsidRDefault="0061126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rsidR="00947289" w:rsidRDefault="0094728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rPr>
      </w:pPr>
      <w:r>
        <w:rPr>
          <w:rFonts w:ascii="Arial" w:hAnsi="Arial" w:cs="Arial"/>
          <w:b/>
        </w:rPr>
        <w:t>XIV.</w:t>
      </w:r>
    </w:p>
    <w:p w:rsidR="009F2742" w:rsidRDefault="009F274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b/>
          <w:sz w:val="16"/>
          <w:szCs w:val="16"/>
        </w:rPr>
      </w:pPr>
      <w:r>
        <w:rPr>
          <w:rFonts w:ascii="Arial" w:hAnsi="Arial" w:cs="Arial"/>
          <w:b/>
        </w:rPr>
        <w:t>Odstoupení od smlouvy</w:t>
      </w:r>
    </w:p>
    <w:p w:rsidR="009F2742" w:rsidRDefault="009F2742">
      <w:pPr>
        <w:pStyle w:val="Nadpis5"/>
        <w:numPr>
          <w:ilvl w:val="4"/>
          <w:numId w:val="0"/>
        </w:numPr>
        <w:tabs>
          <w:tab w:val="num" w:pos="0"/>
        </w:tabs>
        <w:suppressAutoHyphens/>
        <w:ind w:left="1008" w:hanging="1008"/>
        <w:rPr>
          <w:b/>
          <w:bCs w:val="0"/>
          <w:sz w:val="18"/>
          <w:szCs w:val="18"/>
        </w:rPr>
      </w:pPr>
    </w:p>
    <w:p w:rsidR="009F2742" w:rsidRDefault="009F2742">
      <w:pPr>
        <w:pStyle w:val="Nadpis5"/>
        <w:numPr>
          <w:ilvl w:val="4"/>
          <w:numId w:val="0"/>
        </w:numPr>
        <w:tabs>
          <w:tab w:val="num" w:pos="0"/>
        </w:tabs>
        <w:suppressAutoHyphens/>
        <w:ind w:left="567" w:hanging="567"/>
        <w:rPr>
          <w:sz w:val="18"/>
          <w:szCs w:val="18"/>
        </w:rPr>
      </w:pPr>
      <w:r>
        <w:rPr>
          <w:b/>
          <w:bCs w:val="0"/>
          <w:sz w:val="18"/>
          <w:szCs w:val="18"/>
        </w:rPr>
        <w:t xml:space="preserve">14.1 </w:t>
      </w:r>
      <w:r>
        <w:rPr>
          <w:b/>
          <w:bCs w:val="0"/>
          <w:sz w:val="18"/>
          <w:szCs w:val="18"/>
        </w:rPr>
        <w:tab/>
      </w:r>
      <w:r>
        <w:rPr>
          <w:sz w:val="18"/>
          <w:szCs w:val="18"/>
        </w:rPr>
        <w:t xml:space="preserve">Odstoupení  od smlouvy je možné za podmínek stanovených zákonem či touto smlouvou. Odstoupení od smlouvy je platné a účinné okamžikem doručení projevu vůle směřujícího k odstoupení od smlouvy druhé smluvní straně. Za podstatné porušení smlouvy, pro které má objednatel právo od smlouvy odstoupit, se vždy považuje:  </w:t>
      </w:r>
    </w:p>
    <w:p w:rsidR="009F2742" w:rsidRDefault="009F2742">
      <w:pPr>
        <w:rPr>
          <w:sz w:val="18"/>
          <w:szCs w:val="18"/>
        </w:rPr>
      </w:pPr>
    </w:p>
    <w:p w:rsidR="009F2742" w:rsidRDefault="009F2742" w:rsidP="00F1074C">
      <w:pPr>
        <w:pStyle w:val="Zkladntext31"/>
        <w:ind w:left="1134" w:hanging="283"/>
        <w:jc w:val="both"/>
      </w:pPr>
      <w:r>
        <w:rPr>
          <w:rFonts w:ascii="Arial" w:hAnsi="Arial" w:cs="Arial"/>
          <w:sz w:val="18"/>
          <w:szCs w:val="18"/>
        </w:rPr>
        <w:t xml:space="preserve">a) </w:t>
      </w:r>
      <w:r>
        <w:rPr>
          <w:rFonts w:ascii="Arial" w:hAnsi="Arial" w:cs="Arial"/>
          <w:sz w:val="18"/>
          <w:szCs w:val="18"/>
        </w:rPr>
        <w:tab/>
      </w:r>
      <w:r w:rsidR="00461FF4">
        <w:rPr>
          <w:rFonts w:ascii="Arial" w:hAnsi="Arial" w:cs="Arial"/>
          <w:sz w:val="18"/>
          <w:szCs w:val="18"/>
        </w:rPr>
        <w:t xml:space="preserve">prodlení zhotovitele s </w:t>
      </w:r>
      <w:r>
        <w:rPr>
          <w:rFonts w:ascii="Arial" w:hAnsi="Arial" w:cs="Arial"/>
          <w:sz w:val="18"/>
          <w:szCs w:val="18"/>
        </w:rPr>
        <w:t>provádění</w:t>
      </w:r>
      <w:r w:rsidR="00461FF4">
        <w:rPr>
          <w:rFonts w:ascii="Arial" w:hAnsi="Arial" w:cs="Arial"/>
          <w:sz w:val="18"/>
          <w:szCs w:val="18"/>
        </w:rPr>
        <w:t>m</w:t>
      </w:r>
      <w:r>
        <w:rPr>
          <w:rFonts w:ascii="Arial" w:hAnsi="Arial" w:cs="Arial"/>
          <w:sz w:val="18"/>
          <w:szCs w:val="18"/>
        </w:rPr>
        <w:t xml:space="preserve"> díla, resp. jeho jednotlivých </w:t>
      </w:r>
      <w:r w:rsidR="002F6259">
        <w:rPr>
          <w:rFonts w:ascii="Arial" w:hAnsi="Arial" w:cs="Arial"/>
          <w:sz w:val="18"/>
          <w:szCs w:val="18"/>
        </w:rPr>
        <w:t xml:space="preserve">částí </w:t>
      </w:r>
      <w:r>
        <w:rPr>
          <w:rFonts w:ascii="Arial" w:hAnsi="Arial" w:cs="Arial"/>
          <w:sz w:val="18"/>
          <w:szCs w:val="18"/>
        </w:rPr>
        <w:t>o dobu delší než 30 dní</w:t>
      </w:r>
    </w:p>
    <w:p w:rsidR="009F2742" w:rsidRDefault="00F1074C" w:rsidP="00671B26">
      <w:pPr>
        <w:ind w:left="1134" w:hanging="283"/>
        <w:jc w:val="both"/>
        <w:rPr>
          <w:rFonts w:ascii="Arial" w:hAnsi="Arial" w:cs="Arial"/>
          <w:sz w:val="18"/>
          <w:szCs w:val="18"/>
        </w:rPr>
      </w:pPr>
      <w:r>
        <w:rPr>
          <w:rFonts w:ascii="Arial" w:hAnsi="Arial" w:cs="Arial"/>
          <w:sz w:val="18"/>
          <w:szCs w:val="18"/>
        </w:rPr>
        <w:t>b</w:t>
      </w:r>
      <w:r w:rsidR="009F2742">
        <w:rPr>
          <w:rFonts w:ascii="Arial" w:hAnsi="Arial" w:cs="Arial"/>
          <w:sz w:val="18"/>
          <w:szCs w:val="18"/>
        </w:rPr>
        <w:t>)</w:t>
      </w:r>
      <w:r w:rsidR="009F2742">
        <w:rPr>
          <w:rFonts w:ascii="Arial" w:hAnsi="Arial" w:cs="Arial"/>
          <w:sz w:val="18"/>
          <w:szCs w:val="18"/>
        </w:rPr>
        <w:tab/>
        <w:t>zjištění závažných technologických nedostatků či chyb významně snižující kvalitu nebo hodnotu díla</w:t>
      </w:r>
      <w:r w:rsidR="00461FF4">
        <w:rPr>
          <w:rFonts w:ascii="Arial" w:hAnsi="Arial" w:cs="Arial"/>
          <w:sz w:val="18"/>
          <w:szCs w:val="18"/>
        </w:rPr>
        <w:t xml:space="preserve"> zaviněných zhotovitelem</w:t>
      </w:r>
      <w:r w:rsidR="009F2742">
        <w:rPr>
          <w:rFonts w:ascii="Arial" w:hAnsi="Arial" w:cs="Arial"/>
          <w:sz w:val="18"/>
          <w:szCs w:val="18"/>
        </w:rPr>
        <w:t>,</w:t>
      </w:r>
      <w:r w:rsidR="00671B26">
        <w:rPr>
          <w:rFonts w:ascii="Arial" w:hAnsi="Arial" w:cs="Arial"/>
          <w:sz w:val="18"/>
          <w:szCs w:val="18"/>
        </w:rPr>
        <w:t xml:space="preserve"> </w:t>
      </w:r>
    </w:p>
    <w:p w:rsidR="009F2742" w:rsidRDefault="00F1074C">
      <w:pPr>
        <w:ind w:left="1134" w:hanging="283"/>
        <w:jc w:val="both"/>
        <w:rPr>
          <w:rFonts w:ascii="Arial" w:hAnsi="Arial" w:cs="Arial"/>
          <w:sz w:val="18"/>
          <w:szCs w:val="18"/>
        </w:rPr>
      </w:pPr>
      <w:r>
        <w:rPr>
          <w:rFonts w:ascii="Arial" w:hAnsi="Arial" w:cs="Arial"/>
          <w:sz w:val="18"/>
          <w:szCs w:val="18"/>
        </w:rPr>
        <w:t>c</w:t>
      </w:r>
      <w:r w:rsidR="009F2742">
        <w:rPr>
          <w:rFonts w:ascii="Arial" w:hAnsi="Arial" w:cs="Arial"/>
          <w:sz w:val="18"/>
          <w:szCs w:val="18"/>
        </w:rPr>
        <w:t>)</w:t>
      </w:r>
      <w:r w:rsidR="009F2742">
        <w:rPr>
          <w:rFonts w:ascii="Arial" w:hAnsi="Arial" w:cs="Arial"/>
          <w:sz w:val="18"/>
          <w:szCs w:val="18"/>
        </w:rPr>
        <w:tab/>
        <w:t xml:space="preserve">porušení </w:t>
      </w:r>
      <w:r w:rsidR="002851BD" w:rsidRPr="0054697B">
        <w:rPr>
          <w:rFonts w:ascii="Arial" w:hAnsi="Arial" w:cs="Arial"/>
          <w:sz w:val="18"/>
          <w:szCs w:val="18"/>
        </w:rPr>
        <w:t>povinností vyplývajících ze</w:t>
      </w:r>
      <w:r w:rsidR="002851BD">
        <w:rPr>
          <w:rFonts w:ascii="Arial" w:hAnsi="Arial" w:cs="Arial"/>
          <w:sz w:val="18"/>
          <w:szCs w:val="18"/>
        </w:rPr>
        <w:t xml:space="preserve"> </w:t>
      </w:r>
      <w:r w:rsidR="009F2742">
        <w:rPr>
          <w:rFonts w:ascii="Arial" w:hAnsi="Arial" w:cs="Arial"/>
          <w:sz w:val="18"/>
          <w:szCs w:val="18"/>
        </w:rPr>
        <w:t>zákona č. 20/1987 Sb., o státní památkové péči</w:t>
      </w:r>
      <w:r w:rsidR="00344F6E">
        <w:rPr>
          <w:rFonts w:ascii="Arial" w:hAnsi="Arial" w:cs="Arial"/>
          <w:sz w:val="18"/>
          <w:szCs w:val="18"/>
        </w:rPr>
        <w:t>,</w:t>
      </w:r>
      <w:r w:rsidR="009F2742">
        <w:rPr>
          <w:rFonts w:ascii="Arial" w:hAnsi="Arial" w:cs="Arial"/>
          <w:sz w:val="18"/>
          <w:szCs w:val="18"/>
        </w:rPr>
        <w:t xml:space="preserve"> ve znění pozdějších předpisů, nebo postup zhotovitele, jímž ohrozil nebo poškodil kulturní památku,</w:t>
      </w:r>
    </w:p>
    <w:p w:rsidR="0030201F" w:rsidRDefault="0030201F">
      <w:pPr>
        <w:ind w:left="1134" w:hanging="283"/>
        <w:jc w:val="both"/>
        <w:rPr>
          <w:rFonts w:ascii="Arial" w:hAnsi="Arial" w:cs="Arial"/>
          <w:sz w:val="18"/>
          <w:szCs w:val="18"/>
        </w:rPr>
      </w:pPr>
      <w:proofErr w:type="gramStart"/>
      <w:r>
        <w:rPr>
          <w:rFonts w:ascii="Arial" w:hAnsi="Arial" w:cs="Arial"/>
          <w:sz w:val="18"/>
          <w:szCs w:val="18"/>
        </w:rPr>
        <w:t>d)  okolnosti</w:t>
      </w:r>
      <w:proofErr w:type="gramEnd"/>
      <w:r>
        <w:rPr>
          <w:rFonts w:ascii="Arial" w:hAnsi="Arial" w:cs="Arial"/>
          <w:sz w:val="18"/>
          <w:szCs w:val="18"/>
        </w:rPr>
        <w:t xml:space="preserve"> vyšší moci dle </w:t>
      </w:r>
      <w:proofErr w:type="spellStart"/>
      <w:r>
        <w:rPr>
          <w:rFonts w:ascii="Arial" w:hAnsi="Arial" w:cs="Arial"/>
          <w:sz w:val="18"/>
          <w:szCs w:val="18"/>
        </w:rPr>
        <w:t>odst</w:t>
      </w:r>
      <w:proofErr w:type="spellEnd"/>
      <w:r>
        <w:rPr>
          <w:rFonts w:ascii="Arial" w:hAnsi="Arial" w:cs="Arial"/>
          <w:sz w:val="18"/>
          <w:szCs w:val="18"/>
        </w:rPr>
        <w:t xml:space="preserve"> XII. odst.</w:t>
      </w:r>
      <w:r w:rsidR="00C75229">
        <w:rPr>
          <w:rFonts w:ascii="Arial" w:hAnsi="Arial" w:cs="Arial"/>
          <w:sz w:val="18"/>
          <w:szCs w:val="18"/>
        </w:rPr>
        <w:t xml:space="preserve"> </w:t>
      </w:r>
      <w:r>
        <w:rPr>
          <w:rFonts w:ascii="Arial" w:hAnsi="Arial" w:cs="Arial"/>
          <w:sz w:val="18"/>
          <w:szCs w:val="18"/>
        </w:rPr>
        <w:t>13.</w:t>
      </w:r>
      <w:r w:rsidR="00C75229">
        <w:rPr>
          <w:rFonts w:ascii="Arial" w:hAnsi="Arial" w:cs="Arial"/>
          <w:sz w:val="18"/>
          <w:szCs w:val="18"/>
        </w:rPr>
        <w:t xml:space="preserve"> </w:t>
      </w:r>
      <w:r>
        <w:rPr>
          <w:rFonts w:ascii="Arial" w:hAnsi="Arial" w:cs="Arial"/>
          <w:sz w:val="18"/>
          <w:szCs w:val="18"/>
        </w:rPr>
        <w:t>11, které vznikly po uzavření smlouvy v důsledku stranami nepředvídatelných a jiných neodvratitelných událostí mimořádné povahy, které mají vliv na plnění předmětu smlouvy a které nebylo možné předvídat a jakkoliv jejich vliv na plnění předmětu smlouvy odvrátit a které trvají déle než 3 měsíce</w:t>
      </w:r>
    </w:p>
    <w:p w:rsidR="009F2742" w:rsidRDefault="009F2742">
      <w:pPr>
        <w:ind w:left="851"/>
        <w:jc w:val="both"/>
        <w:rPr>
          <w:rFonts w:ascii="Arial" w:hAnsi="Arial" w:cs="Arial"/>
          <w:sz w:val="18"/>
          <w:szCs w:val="18"/>
        </w:rPr>
      </w:pPr>
    </w:p>
    <w:p w:rsidR="009F2742" w:rsidRDefault="009F2742">
      <w:pPr>
        <w:ind w:left="567"/>
        <w:jc w:val="both"/>
        <w:rPr>
          <w:rFonts w:ascii="Arial" w:hAnsi="Arial" w:cs="Arial"/>
          <w:sz w:val="18"/>
          <w:szCs w:val="18"/>
        </w:rPr>
      </w:pPr>
    </w:p>
    <w:p w:rsidR="009F2742" w:rsidRDefault="009F2742">
      <w:pPr>
        <w:ind w:left="567"/>
        <w:jc w:val="both"/>
        <w:rPr>
          <w:rFonts w:ascii="Arial" w:hAnsi="Arial" w:cs="Arial"/>
          <w:sz w:val="18"/>
          <w:szCs w:val="18"/>
        </w:rPr>
      </w:pPr>
    </w:p>
    <w:p w:rsidR="009F2742" w:rsidRDefault="009F2742">
      <w:pPr>
        <w:ind w:left="567" w:hanging="567"/>
        <w:jc w:val="both"/>
        <w:rPr>
          <w:rFonts w:ascii="Arial" w:hAnsi="Arial" w:cs="Arial"/>
          <w:sz w:val="18"/>
          <w:szCs w:val="18"/>
        </w:rPr>
      </w:pPr>
      <w:r>
        <w:rPr>
          <w:rFonts w:ascii="Arial" w:hAnsi="Arial" w:cs="Arial"/>
          <w:b/>
          <w:sz w:val="18"/>
          <w:szCs w:val="18"/>
        </w:rPr>
        <w:t>14.</w:t>
      </w:r>
      <w:r w:rsidR="00671B26">
        <w:rPr>
          <w:rFonts w:ascii="Arial" w:hAnsi="Arial" w:cs="Arial"/>
          <w:b/>
          <w:sz w:val="18"/>
          <w:szCs w:val="18"/>
        </w:rPr>
        <w:t>2</w:t>
      </w:r>
      <w:r>
        <w:rPr>
          <w:rFonts w:ascii="Arial" w:hAnsi="Arial" w:cs="Arial"/>
          <w:b/>
          <w:sz w:val="18"/>
          <w:szCs w:val="18"/>
        </w:rPr>
        <w:t xml:space="preserve"> </w:t>
      </w:r>
      <w:r>
        <w:rPr>
          <w:rFonts w:ascii="Arial" w:hAnsi="Arial" w:cs="Arial"/>
          <w:b/>
          <w:sz w:val="18"/>
          <w:szCs w:val="18"/>
        </w:rPr>
        <w:tab/>
      </w:r>
      <w:r>
        <w:rPr>
          <w:rFonts w:ascii="Arial" w:hAnsi="Arial" w:cs="Arial"/>
          <w:bCs/>
          <w:sz w:val="18"/>
          <w:szCs w:val="18"/>
        </w:rPr>
        <w:t>Zhotovitel má právo od smlouvy odstoupit:</w:t>
      </w:r>
    </w:p>
    <w:p w:rsidR="00BD726E" w:rsidRDefault="009F2742">
      <w:pPr>
        <w:tabs>
          <w:tab w:val="left" w:pos="1134"/>
        </w:tabs>
        <w:ind w:left="851"/>
        <w:jc w:val="both"/>
        <w:rPr>
          <w:rFonts w:ascii="Arial" w:hAnsi="Arial" w:cs="Arial"/>
          <w:sz w:val="18"/>
          <w:szCs w:val="18"/>
        </w:rPr>
      </w:pPr>
      <w:r>
        <w:rPr>
          <w:rFonts w:ascii="Arial" w:hAnsi="Arial" w:cs="Arial"/>
          <w:sz w:val="18"/>
          <w:szCs w:val="18"/>
        </w:rPr>
        <w:t>a)</w:t>
      </w:r>
      <w:r>
        <w:rPr>
          <w:rFonts w:ascii="Arial" w:hAnsi="Arial" w:cs="Arial"/>
          <w:b/>
          <w:sz w:val="18"/>
          <w:szCs w:val="18"/>
        </w:rPr>
        <w:tab/>
      </w:r>
      <w:r>
        <w:rPr>
          <w:rFonts w:ascii="Arial" w:hAnsi="Arial" w:cs="Arial"/>
          <w:sz w:val="18"/>
          <w:szCs w:val="18"/>
        </w:rPr>
        <w:t xml:space="preserve">v </w:t>
      </w:r>
      <w:r>
        <w:rPr>
          <w:rFonts w:ascii="Arial" w:hAnsi="Arial" w:cs="Arial"/>
          <w:bCs/>
          <w:sz w:val="18"/>
          <w:szCs w:val="18"/>
        </w:rPr>
        <w:t>případě</w:t>
      </w:r>
      <w:r>
        <w:rPr>
          <w:rFonts w:ascii="Arial" w:hAnsi="Arial" w:cs="Arial"/>
          <w:b/>
          <w:sz w:val="18"/>
          <w:szCs w:val="18"/>
        </w:rPr>
        <w:t xml:space="preserve"> </w:t>
      </w:r>
      <w:r>
        <w:rPr>
          <w:rFonts w:ascii="Arial" w:hAnsi="Arial" w:cs="Arial"/>
          <w:sz w:val="18"/>
          <w:szCs w:val="18"/>
        </w:rPr>
        <w:t xml:space="preserve">porušení povinností objednatele </w:t>
      </w:r>
      <w:r w:rsidR="002851BD">
        <w:rPr>
          <w:rFonts w:ascii="Arial" w:hAnsi="Arial" w:cs="Arial"/>
          <w:sz w:val="18"/>
          <w:szCs w:val="18"/>
        </w:rPr>
        <w:t>uhradit cenu dle</w:t>
      </w:r>
      <w:r>
        <w:rPr>
          <w:rFonts w:ascii="Arial" w:hAnsi="Arial" w:cs="Arial"/>
          <w:sz w:val="18"/>
          <w:szCs w:val="18"/>
        </w:rPr>
        <w:t xml:space="preserve"> čl. VII. této smlouvy, trvající déle jak 60 </w:t>
      </w:r>
      <w:r w:rsidR="00BD726E">
        <w:rPr>
          <w:rFonts w:ascii="Arial" w:hAnsi="Arial" w:cs="Arial"/>
          <w:sz w:val="18"/>
          <w:szCs w:val="18"/>
        </w:rPr>
        <w:t xml:space="preserve"> </w:t>
      </w:r>
    </w:p>
    <w:p w:rsidR="009F2742" w:rsidRDefault="00BD726E">
      <w:pPr>
        <w:tabs>
          <w:tab w:val="left" w:pos="1134"/>
        </w:tabs>
        <w:ind w:left="851"/>
        <w:jc w:val="both"/>
        <w:rPr>
          <w:rFonts w:ascii="Arial" w:hAnsi="Arial" w:cs="Arial"/>
          <w:sz w:val="18"/>
          <w:szCs w:val="18"/>
        </w:rPr>
      </w:pPr>
      <w:r>
        <w:rPr>
          <w:rFonts w:ascii="Arial" w:hAnsi="Arial" w:cs="Arial"/>
          <w:sz w:val="18"/>
          <w:szCs w:val="18"/>
        </w:rPr>
        <w:t xml:space="preserve">      </w:t>
      </w:r>
      <w:r w:rsidR="009F2742">
        <w:rPr>
          <w:rFonts w:ascii="Arial" w:hAnsi="Arial" w:cs="Arial"/>
          <w:sz w:val="18"/>
          <w:szCs w:val="18"/>
        </w:rPr>
        <w:t>kalendářních dnů,</w:t>
      </w:r>
    </w:p>
    <w:p w:rsidR="0054697B" w:rsidRDefault="009F2742">
      <w:pPr>
        <w:tabs>
          <w:tab w:val="left" w:pos="1134"/>
        </w:tabs>
        <w:ind w:left="851"/>
        <w:jc w:val="both"/>
        <w:rPr>
          <w:rFonts w:ascii="Arial" w:hAnsi="Arial" w:cs="Arial"/>
          <w:sz w:val="18"/>
          <w:szCs w:val="18"/>
        </w:rPr>
      </w:pPr>
      <w:r>
        <w:rPr>
          <w:rFonts w:ascii="Arial" w:hAnsi="Arial" w:cs="Arial"/>
          <w:sz w:val="18"/>
          <w:szCs w:val="18"/>
        </w:rPr>
        <w:t>b)</w:t>
      </w:r>
      <w:r>
        <w:rPr>
          <w:rFonts w:ascii="Arial" w:hAnsi="Arial" w:cs="Arial"/>
          <w:b/>
          <w:sz w:val="18"/>
          <w:szCs w:val="18"/>
        </w:rPr>
        <w:tab/>
      </w:r>
      <w:r>
        <w:rPr>
          <w:rFonts w:ascii="Arial" w:hAnsi="Arial" w:cs="Arial"/>
          <w:sz w:val="18"/>
          <w:szCs w:val="18"/>
        </w:rPr>
        <w:t>v případě, že překážky na straně objednatele mu dlouhodobě znemožňují řádné provádění díla</w:t>
      </w:r>
      <w:r w:rsidR="002851BD" w:rsidRPr="002851BD">
        <w:rPr>
          <w:rFonts w:ascii="Arial" w:hAnsi="Arial" w:cs="Arial"/>
          <w:sz w:val="18"/>
          <w:szCs w:val="18"/>
        </w:rPr>
        <w:t xml:space="preserve">, o </w:t>
      </w:r>
      <w:r w:rsidR="0054697B">
        <w:rPr>
          <w:rFonts w:ascii="Arial" w:hAnsi="Arial" w:cs="Arial"/>
          <w:sz w:val="18"/>
          <w:szCs w:val="18"/>
        </w:rPr>
        <w:t xml:space="preserve">  </w:t>
      </w:r>
    </w:p>
    <w:p w:rsidR="009F2742" w:rsidRPr="000E375E" w:rsidRDefault="0054697B">
      <w:pPr>
        <w:tabs>
          <w:tab w:val="left" w:pos="1134"/>
        </w:tabs>
        <w:ind w:left="851"/>
        <w:jc w:val="both"/>
        <w:rPr>
          <w:rFonts w:ascii="Arial" w:hAnsi="Arial" w:cs="Arial"/>
          <w:color w:val="000000" w:themeColor="text1"/>
          <w:sz w:val="18"/>
          <w:szCs w:val="18"/>
        </w:rPr>
      </w:pPr>
      <w:r>
        <w:rPr>
          <w:rFonts w:ascii="Arial" w:hAnsi="Arial" w:cs="Arial"/>
          <w:sz w:val="18"/>
          <w:szCs w:val="18"/>
        </w:rPr>
        <w:t xml:space="preserve">     </w:t>
      </w:r>
      <w:proofErr w:type="gramStart"/>
      <w:r w:rsidR="002851BD" w:rsidRPr="000E375E">
        <w:rPr>
          <w:rFonts w:ascii="Arial" w:hAnsi="Arial" w:cs="Arial"/>
          <w:color w:val="000000" w:themeColor="text1"/>
          <w:sz w:val="18"/>
          <w:szCs w:val="18"/>
        </w:rPr>
        <w:t>čemž</w:t>
      </w:r>
      <w:proofErr w:type="gramEnd"/>
      <w:r w:rsidR="002851BD" w:rsidRPr="000E375E">
        <w:rPr>
          <w:rFonts w:ascii="Arial" w:hAnsi="Arial" w:cs="Arial"/>
          <w:color w:val="000000" w:themeColor="text1"/>
          <w:sz w:val="18"/>
          <w:szCs w:val="18"/>
        </w:rPr>
        <w:t xml:space="preserve"> objednatele písemně upozorní a objednatel nesjedná nápravu v přiměřené lhůtě</w:t>
      </w:r>
      <w:r w:rsidR="009F2742" w:rsidRPr="000E375E">
        <w:rPr>
          <w:rFonts w:ascii="Arial" w:hAnsi="Arial" w:cs="Arial"/>
          <w:color w:val="000000" w:themeColor="text1"/>
          <w:sz w:val="18"/>
          <w:szCs w:val="18"/>
        </w:rPr>
        <w:t>.</w:t>
      </w:r>
    </w:p>
    <w:p w:rsidR="009F2742" w:rsidRPr="000E375E" w:rsidRDefault="009F2742">
      <w:pPr>
        <w:ind w:left="567" w:hanging="567"/>
        <w:jc w:val="both"/>
        <w:rPr>
          <w:rFonts w:ascii="Arial" w:hAnsi="Arial" w:cs="Arial"/>
          <w:color w:val="000000" w:themeColor="text1"/>
          <w:sz w:val="18"/>
          <w:szCs w:val="18"/>
        </w:rPr>
      </w:pPr>
      <w:r w:rsidRPr="000E375E">
        <w:rPr>
          <w:rFonts w:ascii="Arial" w:hAnsi="Arial" w:cs="Arial"/>
          <w:color w:val="000000" w:themeColor="text1"/>
          <w:sz w:val="18"/>
          <w:szCs w:val="18"/>
        </w:rPr>
        <w:t> </w:t>
      </w:r>
      <w:r w:rsidRPr="000E375E">
        <w:rPr>
          <w:rFonts w:ascii="Arial" w:hAnsi="Arial" w:cs="Arial"/>
          <w:b/>
          <w:bCs/>
          <w:color w:val="000000" w:themeColor="text1"/>
          <w:sz w:val="18"/>
          <w:szCs w:val="18"/>
        </w:rPr>
        <w:tab/>
      </w:r>
      <w:r w:rsidRPr="000E375E">
        <w:rPr>
          <w:rFonts w:ascii="Arial" w:hAnsi="Arial" w:cs="Arial"/>
          <w:color w:val="000000" w:themeColor="text1"/>
          <w:sz w:val="18"/>
          <w:szCs w:val="18"/>
        </w:rPr>
        <w:t xml:space="preserve"> </w:t>
      </w:r>
    </w:p>
    <w:p w:rsidR="009F2742" w:rsidRDefault="009F2742">
      <w:pPr>
        <w:pStyle w:val="Zkladntext"/>
        <w:widowControl/>
        <w:tabs>
          <w:tab w:val="clear" w:pos="567"/>
          <w:tab w:val="left" w:pos="708"/>
        </w:tabs>
        <w:snapToGrid/>
        <w:jc w:val="center"/>
        <w:rPr>
          <w:rFonts w:ascii="Arial" w:hAnsi="Arial" w:cs="Arial"/>
          <w:b/>
          <w:sz w:val="18"/>
          <w:szCs w:val="18"/>
        </w:rPr>
      </w:pPr>
    </w:p>
    <w:p w:rsidR="009F2742" w:rsidRDefault="009F2742">
      <w:pPr>
        <w:pStyle w:val="Zkladntext"/>
        <w:widowControl/>
        <w:tabs>
          <w:tab w:val="clear" w:pos="567"/>
          <w:tab w:val="left" w:pos="708"/>
        </w:tabs>
        <w:snapToGrid/>
        <w:jc w:val="center"/>
      </w:pPr>
      <w:r>
        <w:rPr>
          <w:rFonts w:ascii="Arial" w:hAnsi="Arial" w:cs="Arial"/>
          <w:b/>
          <w:sz w:val="24"/>
          <w:szCs w:val="24"/>
        </w:rPr>
        <w:t>XV.</w:t>
      </w:r>
    </w:p>
    <w:p w:rsidR="009F2742" w:rsidRDefault="009F2742">
      <w:pPr>
        <w:pStyle w:val="Nadpis3"/>
        <w:numPr>
          <w:ilvl w:val="2"/>
          <w:numId w:val="0"/>
        </w:numPr>
        <w:tabs>
          <w:tab w:val="num" w:pos="0"/>
        </w:tabs>
        <w:suppressAutoHyphens/>
        <w:ind w:left="720" w:hanging="720"/>
        <w:rPr>
          <w:sz w:val="16"/>
          <w:szCs w:val="16"/>
        </w:rPr>
      </w:pPr>
      <w:r>
        <w:t>Ustanovení přechodná a závěrečná</w:t>
      </w:r>
    </w:p>
    <w:p w:rsidR="009F2742" w:rsidRDefault="009F2742">
      <w:pPr>
        <w:rPr>
          <w:sz w:val="18"/>
          <w:szCs w:val="18"/>
        </w:rPr>
      </w:pPr>
    </w:p>
    <w:p w:rsidR="00611268" w:rsidRDefault="00611268">
      <w:pPr>
        <w:rPr>
          <w:sz w:val="18"/>
          <w:szCs w:val="18"/>
        </w:rPr>
      </w:pPr>
    </w:p>
    <w:p w:rsidR="006C713A" w:rsidRPr="0078379F" w:rsidRDefault="009F2742" w:rsidP="006C713A">
      <w:pPr>
        <w:pStyle w:val="Zkladntext"/>
        <w:suppressAutoHyphens/>
        <w:snapToGrid/>
        <w:spacing w:before="170"/>
        <w:ind w:left="540" w:hanging="540"/>
        <w:rPr>
          <w:rFonts w:ascii="Arial" w:hAnsi="Arial" w:cs="Arial"/>
          <w:sz w:val="18"/>
          <w:szCs w:val="18"/>
        </w:rPr>
      </w:pPr>
      <w:r>
        <w:rPr>
          <w:rFonts w:ascii="Arial" w:hAnsi="Arial" w:cs="Arial"/>
          <w:b/>
          <w:bCs/>
          <w:sz w:val="18"/>
          <w:szCs w:val="18"/>
        </w:rPr>
        <w:t>1</w:t>
      </w:r>
      <w:r w:rsidR="002027FF">
        <w:rPr>
          <w:rFonts w:ascii="Arial" w:hAnsi="Arial" w:cs="Arial"/>
          <w:b/>
          <w:bCs/>
          <w:sz w:val="18"/>
          <w:szCs w:val="18"/>
        </w:rPr>
        <w:t>5</w:t>
      </w:r>
      <w:r>
        <w:rPr>
          <w:rFonts w:ascii="Arial" w:hAnsi="Arial" w:cs="Arial"/>
          <w:b/>
          <w:bCs/>
          <w:sz w:val="18"/>
          <w:szCs w:val="18"/>
        </w:rPr>
        <w:t>.1</w:t>
      </w:r>
      <w:r>
        <w:rPr>
          <w:rFonts w:ascii="Arial" w:hAnsi="Arial" w:cs="Arial"/>
          <w:b/>
          <w:bCs/>
          <w:sz w:val="18"/>
          <w:szCs w:val="18"/>
        </w:rPr>
        <w:tab/>
      </w:r>
      <w:r>
        <w:rPr>
          <w:rFonts w:ascii="Arial" w:hAnsi="Arial" w:cs="Arial"/>
          <w:sz w:val="18"/>
          <w:szCs w:val="18"/>
        </w:rPr>
        <w:t xml:space="preserve">Tato smlouva nabývá platnosti </w:t>
      </w:r>
      <w:r w:rsidR="00E71590">
        <w:rPr>
          <w:rFonts w:ascii="Arial" w:hAnsi="Arial" w:cs="Arial"/>
          <w:sz w:val="18"/>
          <w:szCs w:val="18"/>
        </w:rPr>
        <w:t>dnem</w:t>
      </w:r>
      <w:r w:rsidR="00160023">
        <w:rPr>
          <w:rFonts w:ascii="Arial" w:hAnsi="Arial" w:cs="Arial"/>
          <w:sz w:val="18"/>
          <w:szCs w:val="18"/>
        </w:rPr>
        <w:t xml:space="preserve"> její</w:t>
      </w:r>
      <w:r w:rsidR="00E71590">
        <w:rPr>
          <w:rFonts w:ascii="Arial" w:hAnsi="Arial" w:cs="Arial"/>
          <w:sz w:val="18"/>
          <w:szCs w:val="18"/>
        </w:rPr>
        <w:t>ho</w:t>
      </w:r>
      <w:r>
        <w:rPr>
          <w:rFonts w:ascii="Arial" w:hAnsi="Arial" w:cs="Arial"/>
          <w:sz w:val="18"/>
          <w:szCs w:val="18"/>
        </w:rPr>
        <w:t xml:space="preserve"> podpisu oběma </w:t>
      </w:r>
      <w:r w:rsidR="00E12FDF">
        <w:rPr>
          <w:rFonts w:ascii="Arial" w:hAnsi="Arial" w:cs="Arial"/>
          <w:sz w:val="18"/>
          <w:szCs w:val="18"/>
        </w:rPr>
        <w:t>účastníky</w:t>
      </w:r>
      <w:r w:rsidR="00160023">
        <w:rPr>
          <w:rFonts w:ascii="Arial" w:hAnsi="Arial" w:cs="Arial"/>
          <w:sz w:val="18"/>
          <w:szCs w:val="18"/>
        </w:rPr>
        <w:t xml:space="preserve"> a </w:t>
      </w:r>
      <w:r w:rsidR="00E71590">
        <w:rPr>
          <w:rFonts w:ascii="Arial" w:hAnsi="Arial" w:cs="Arial"/>
          <w:sz w:val="18"/>
          <w:szCs w:val="18"/>
        </w:rPr>
        <w:t xml:space="preserve">účinnosti </w:t>
      </w:r>
      <w:r w:rsidR="00160023">
        <w:rPr>
          <w:rFonts w:ascii="Arial" w:hAnsi="Arial" w:cs="Arial"/>
          <w:sz w:val="18"/>
          <w:szCs w:val="18"/>
        </w:rPr>
        <w:t>dnem uveřejnění v registru smluv</w:t>
      </w:r>
      <w:r w:rsidR="006C713A">
        <w:rPr>
          <w:rFonts w:ascii="Arial" w:hAnsi="Arial" w:cs="Arial"/>
          <w:sz w:val="18"/>
          <w:szCs w:val="18"/>
        </w:rPr>
        <w:t xml:space="preserve"> </w:t>
      </w:r>
      <w:r w:rsidR="006C713A" w:rsidRPr="002C780E">
        <w:rPr>
          <w:rFonts w:ascii="Arial" w:hAnsi="Arial" w:cs="Arial"/>
          <w:color w:val="000000"/>
          <w:sz w:val="18"/>
          <w:szCs w:val="18"/>
        </w:rPr>
        <w:t>dle zákona č. 340/2015 Sb., o zvláštních podmínkách účinnosti některých smluv, uveřejňování těchto smluv a o registru smluv (zákon o registru smluv), ve znění pozdějších předpisů.</w:t>
      </w:r>
      <w:r w:rsidR="00E71590">
        <w:rPr>
          <w:rFonts w:ascii="Arial" w:hAnsi="Arial" w:cs="Arial"/>
          <w:sz w:val="18"/>
          <w:szCs w:val="18"/>
        </w:rPr>
        <w:t xml:space="preserve"> </w:t>
      </w:r>
      <w:r w:rsidR="006C713A">
        <w:rPr>
          <w:rFonts w:ascii="Arial" w:hAnsi="Arial" w:cs="Arial"/>
          <w:sz w:val="18"/>
          <w:szCs w:val="18"/>
        </w:rPr>
        <w:t xml:space="preserve">Uveřejnění v registru smluv </w:t>
      </w:r>
      <w:r w:rsidR="006C713A" w:rsidRPr="002C780E">
        <w:rPr>
          <w:rFonts w:ascii="Arial" w:hAnsi="Arial" w:cs="Arial"/>
          <w:color w:val="000000"/>
          <w:sz w:val="18"/>
          <w:szCs w:val="18"/>
        </w:rPr>
        <w:t xml:space="preserve">v souladu s citovaným zákonem </w:t>
      </w:r>
      <w:r w:rsidR="006C713A">
        <w:rPr>
          <w:rFonts w:ascii="Arial" w:hAnsi="Arial" w:cs="Arial"/>
          <w:color w:val="000000"/>
          <w:sz w:val="18"/>
          <w:szCs w:val="18"/>
        </w:rPr>
        <w:t>zajistí</w:t>
      </w:r>
      <w:r w:rsidR="006C713A" w:rsidRPr="002C780E">
        <w:rPr>
          <w:rFonts w:ascii="Arial" w:hAnsi="Arial" w:cs="Arial"/>
          <w:color w:val="000000"/>
          <w:sz w:val="18"/>
          <w:szCs w:val="18"/>
        </w:rPr>
        <w:t xml:space="preserve"> objednatel</w:t>
      </w:r>
      <w:r w:rsidR="006C713A">
        <w:rPr>
          <w:rFonts w:ascii="Arial" w:hAnsi="Arial" w:cs="Arial"/>
          <w:color w:val="000000"/>
          <w:sz w:val="18"/>
          <w:szCs w:val="18"/>
        </w:rPr>
        <w:t>.</w:t>
      </w:r>
    </w:p>
    <w:p w:rsidR="00225CC0" w:rsidRDefault="00225CC0" w:rsidP="00225CC0">
      <w:pPr>
        <w:pStyle w:val="Zkladntext"/>
        <w:snapToGrid/>
        <w:ind w:left="567" w:hanging="567"/>
        <w:rPr>
          <w:rFonts w:ascii="Arial" w:hAnsi="Arial" w:cs="Arial"/>
          <w:sz w:val="18"/>
          <w:szCs w:val="18"/>
        </w:rPr>
      </w:pPr>
    </w:p>
    <w:p w:rsidR="009F2742" w:rsidRDefault="009F2742">
      <w:pPr>
        <w:pStyle w:val="Zkladntext"/>
        <w:snapToGrid/>
        <w:ind w:left="28" w:hanging="567"/>
        <w:rPr>
          <w:rFonts w:ascii="Arial" w:hAnsi="Arial" w:cs="Arial"/>
          <w:sz w:val="18"/>
          <w:szCs w:val="18"/>
        </w:rPr>
      </w:pPr>
    </w:p>
    <w:p w:rsidR="009F2742" w:rsidRDefault="009F2742">
      <w:pPr>
        <w:widowControl w:val="0"/>
        <w:tabs>
          <w:tab w:val="left" w:pos="567"/>
        </w:tabs>
        <w:ind w:left="567" w:hanging="553"/>
        <w:jc w:val="both"/>
        <w:rPr>
          <w:rFonts w:ascii="Arial" w:hAnsi="Arial" w:cs="Arial"/>
          <w:bCs/>
          <w:sz w:val="18"/>
          <w:szCs w:val="18"/>
        </w:rPr>
      </w:pPr>
      <w:r>
        <w:rPr>
          <w:rFonts w:ascii="Arial" w:hAnsi="Arial" w:cs="Arial"/>
          <w:b/>
          <w:bCs/>
          <w:sz w:val="18"/>
          <w:szCs w:val="18"/>
        </w:rPr>
        <w:t>1</w:t>
      </w:r>
      <w:r w:rsidR="002027FF">
        <w:rPr>
          <w:rFonts w:ascii="Arial" w:hAnsi="Arial" w:cs="Arial"/>
          <w:b/>
          <w:bCs/>
          <w:sz w:val="18"/>
          <w:szCs w:val="18"/>
        </w:rPr>
        <w:t>5</w:t>
      </w:r>
      <w:r>
        <w:rPr>
          <w:rFonts w:ascii="Arial" w:hAnsi="Arial" w:cs="Arial"/>
          <w:b/>
          <w:bCs/>
          <w:sz w:val="18"/>
          <w:szCs w:val="18"/>
        </w:rPr>
        <w:t>.2</w:t>
      </w:r>
      <w:r>
        <w:rPr>
          <w:rFonts w:ascii="Arial" w:hAnsi="Arial" w:cs="Arial"/>
          <w:b/>
          <w:bCs/>
          <w:sz w:val="18"/>
          <w:szCs w:val="18"/>
        </w:rPr>
        <w:tab/>
      </w:r>
      <w:r w:rsidR="00E12FDF">
        <w:rPr>
          <w:rFonts w:ascii="Arial" w:hAnsi="Arial" w:cs="Arial"/>
          <w:sz w:val="18"/>
          <w:szCs w:val="18"/>
        </w:rPr>
        <w:t>Účastníci</w:t>
      </w:r>
      <w:r>
        <w:rPr>
          <w:rFonts w:ascii="Arial" w:hAnsi="Arial" w:cs="Arial"/>
          <w:sz w:val="18"/>
          <w:szCs w:val="18"/>
        </w:rPr>
        <w:t xml:space="preserve">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w:t>
      </w:r>
      <w:r w:rsidR="000B2744">
        <w:rPr>
          <w:rFonts w:ascii="Arial" w:hAnsi="Arial" w:cs="Arial"/>
          <w:sz w:val="18"/>
          <w:szCs w:val="18"/>
        </w:rPr>
        <w:t>,</w:t>
      </w:r>
      <w:r>
        <w:rPr>
          <w:rFonts w:ascii="Arial" w:hAnsi="Arial" w:cs="Arial"/>
          <w:sz w:val="18"/>
          <w:szCs w:val="18"/>
        </w:rPr>
        <w:t xml:space="preserve"> pokud možno nejvíce podobá neplatnému ustanovení. Obdobně se bude postupovat v případě ostatních zmíněných nedostatků smlouvy či souvisejících ujednání. </w:t>
      </w:r>
    </w:p>
    <w:p w:rsidR="002027FF" w:rsidRDefault="002027FF" w:rsidP="000F7374">
      <w:pPr>
        <w:widowControl w:val="0"/>
        <w:tabs>
          <w:tab w:val="left" w:pos="567"/>
        </w:tabs>
        <w:jc w:val="both"/>
        <w:rPr>
          <w:rFonts w:ascii="Arial" w:hAnsi="Arial" w:cs="Arial"/>
          <w:sz w:val="18"/>
          <w:szCs w:val="18"/>
        </w:rPr>
      </w:pPr>
    </w:p>
    <w:p w:rsidR="002027FF" w:rsidRDefault="002027FF" w:rsidP="00966161">
      <w:pPr>
        <w:pStyle w:val="Odstavecseseznamem"/>
        <w:tabs>
          <w:tab w:val="left" w:pos="567"/>
        </w:tabs>
        <w:suppressAutoHyphens/>
        <w:ind w:left="567" w:hanging="567"/>
        <w:jc w:val="both"/>
        <w:rPr>
          <w:rFonts w:ascii="Arial" w:hAnsi="Arial" w:cs="Arial"/>
          <w:sz w:val="18"/>
          <w:szCs w:val="18"/>
        </w:rPr>
      </w:pPr>
      <w:r w:rsidRPr="0026262A">
        <w:rPr>
          <w:rFonts w:ascii="Arial" w:hAnsi="Arial" w:cs="Arial"/>
          <w:b/>
          <w:sz w:val="18"/>
          <w:szCs w:val="18"/>
        </w:rPr>
        <w:t>15.3</w:t>
      </w:r>
      <w:r w:rsidR="001F2846">
        <w:rPr>
          <w:rFonts w:ascii="Arial" w:hAnsi="Arial" w:cs="Arial"/>
          <w:sz w:val="18"/>
          <w:szCs w:val="18"/>
        </w:rPr>
        <w:tab/>
      </w:r>
      <w:r w:rsidR="00E12FDF">
        <w:rPr>
          <w:rFonts w:ascii="Arial" w:hAnsi="Arial" w:cs="Arial"/>
          <w:sz w:val="18"/>
          <w:szCs w:val="18"/>
        </w:rPr>
        <w:t>Účastníci</w:t>
      </w:r>
      <w:r>
        <w:rPr>
          <w:rFonts w:ascii="Arial" w:hAnsi="Arial" w:cs="Arial"/>
          <w:sz w:val="18"/>
          <w:szCs w:val="18"/>
        </w:rPr>
        <w:t xml:space="preserve"> jsou </w:t>
      </w:r>
      <w:r w:rsidR="00E12FDF">
        <w:rPr>
          <w:rFonts w:ascii="Arial" w:hAnsi="Arial" w:cs="Arial"/>
          <w:sz w:val="18"/>
          <w:szCs w:val="18"/>
        </w:rPr>
        <w:t>povinni</w:t>
      </w:r>
      <w:r>
        <w:rPr>
          <w:rFonts w:ascii="Arial" w:hAnsi="Arial" w:cs="Arial"/>
          <w:sz w:val="18"/>
          <w:szCs w:val="18"/>
        </w:rPr>
        <w:t xml:space="preserve"> uchovávat veškerou dokumentaci související s realizací smlouvy včetně účetních dokladů po dobu </w:t>
      </w:r>
      <w:r w:rsidR="00B11CF6">
        <w:rPr>
          <w:rFonts w:ascii="Arial" w:hAnsi="Arial" w:cs="Arial"/>
          <w:sz w:val="18"/>
          <w:szCs w:val="18"/>
        </w:rPr>
        <w:t>10</w:t>
      </w:r>
      <w:r>
        <w:rPr>
          <w:rFonts w:ascii="Arial" w:hAnsi="Arial" w:cs="Arial"/>
          <w:sz w:val="18"/>
          <w:szCs w:val="18"/>
        </w:rPr>
        <w:t xml:space="preserve"> let od zániku závazků vyplývajících ze smlouvy, minimálně však do konce roku 20</w:t>
      </w:r>
      <w:r w:rsidR="0049597C">
        <w:rPr>
          <w:rFonts w:ascii="Arial" w:hAnsi="Arial" w:cs="Arial"/>
          <w:sz w:val="18"/>
          <w:szCs w:val="18"/>
        </w:rPr>
        <w:t>30</w:t>
      </w:r>
      <w:r>
        <w:rPr>
          <w:rFonts w:ascii="Arial" w:hAnsi="Arial" w:cs="Arial"/>
          <w:sz w:val="18"/>
          <w:szCs w:val="18"/>
        </w:rPr>
        <w:t xml:space="preserve">. </w:t>
      </w:r>
    </w:p>
    <w:p w:rsidR="002027FF" w:rsidRDefault="002027FF" w:rsidP="002027F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sz w:val="18"/>
          <w:szCs w:val="18"/>
        </w:rPr>
      </w:pPr>
    </w:p>
    <w:p w:rsidR="002027FF" w:rsidRDefault="002027FF" w:rsidP="0096616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ind w:left="567" w:hanging="567"/>
        <w:jc w:val="both"/>
        <w:rPr>
          <w:rFonts w:ascii="Arial" w:hAnsi="Arial" w:cs="Arial"/>
          <w:sz w:val="18"/>
          <w:szCs w:val="18"/>
        </w:rPr>
      </w:pPr>
      <w:r w:rsidRPr="0026262A">
        <w:rPr>
          <w:rFonts w:ascii="Arial" w:hAnsi="Arial" w:cs="Arial"/>
          <w:b/>
          <w:sz w:val="18"/>
          <w:szCs w:val="18"/>
        </w:rPr>
        <w:t>1</w:t>
      </w:r>
      <w:r>
        <w:rPr>
          <w:rFonts w:ascii="Arial" w:hAnsi="Arial" w:cs="Arial"/>
          <w:b/>
          <w:sz w:val="18"/>
          <w:szCs w:val="18"/>
        </w:rPr>
        <w:t>5</w:t>
      </w:r>
      <w:r w:rsidRPr="0026262A">
        <w:rPr>
          <w:rFonts w:ascii="Arial" w:hAnsi="Arial" w:cs="Arial"/>
          <w:b/>
          <w:sz w:val="18"/>
          <w:szCs w:val="18"/>
        </w:rPr>
        <w:t>.4</w:t>
      </w:r>
      <w:r w:rsidR="001F2846">
        <w:rPr>
          <w:rFonts w:ascii="Arial" w:hAnsi="Arial" w:cs="Arial"/>
          <w:sz w:val="18"/>
          <w:szCs w:val="18"/>
        </w:rPr>
        <w:tab/>
      </w:r>
      <w:r>
        <w:rPr>
          <w:rFonts w:ascii="Arial" w:hAnsi="Arial" w:cs="Arial"/>
          <w:sz w:val="18"/>
          <w:szCs w:val="18"/>
        </w:rPr>
        <w:t xml:space="preserve">Tato smlouva byla sepsána ve </w:t>
      </w:r>
      <w:r w:rsidR="00DA53BD">
        <w:rPr>
          <w:rFonts w:ascii="Arial" w:hAnsi="Arial" w:cs="Arial"/>
          <w:sz w:val="18"/>
          <w:szCs w:val="18"/>
        </w:rPr>
        <w:t>čtyřech</w:t>
      </w:r>
      <w:r>
        <w:rPr>
          <w:rFonts w:ascii="Arial" w:hAnsi="Arial" w:cs="Arial"/>
          <w:sz w:val="18"/>
          <w:szCs w:val="18"/>
        </w:rPr>
        <w:t xml:space="preserve"> vyhotoveních s platností originálu v českém jazyce, který je pro výklad smlouvy autentickým, z nichž dvě obdrží objednatel a </w:t>
      </w:r>
      <w:r w:rsidR="00DA53BD">
        <w:rPr>
          <w:rFonts w:ascii="Arial" w:hAnsi="Arial" w:cs="Arial"/>
          <w:sz w:val="18"/>
          <w:szCs w:val="18"/>
        </w:rPr>
        <w:t>dvě</w:t>
      </w:r>
      <w:r>
        <w:rPr>
          <w:rFonts w:ascii="Arial" w:hAnsi="Arial" w:cs="Arial"/>
          <w:sz w:val="18"/>
          <w:szCs w:val="18"/>
        </w:rPr>
        <w:t xml:space="preserve"> zhotovitel.</w:t>
      </w:r>
      <w:r w:rsidR="00966161">
        <w:rPr>
          <w:rFonts w:ascii="Arial" w:hAnsi="Arial" w:cs="Arial"/>
          <w:sz w:val="18"/>
          <w:szCs w:val="18"/>
        </w:rPr>
        <w:t xml:space="preserve"> </w:t>
      </w:r>
      <w:r>
        <w:rPr>
          <w:rFonts w:ascii="Arial" w:hAnsi="Arial" w:cs="Arial"/>
          <w:sz w:val="18"/>
          <w:szCs w:val="18"/>
        </w:rPr>
        <w:t>Nedílnou součástí této smlouvy je položkový rozpočet stavby včetně krycího listu.</w:t>
      </w:r>
    </w:p>
    <w:p w:rsidR="002027FF" w:rsidRDefault="002027FF" w:rsidP="002027F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sz w:val="18"/>
          <w:szCs w:val="18"/>
        </w:rPr>
      </w:pPr>
    </w:p>
    <w:p w:rsidR="002027FF" w:rsidRDefault="002027FF" w:rsidP="002027F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sz w:val="18"/>
          <w:szCs w:val="18"/>
        </w:rPr>
      </w:pPr>
      <w:r w:rsidRPr="00A75B00">
        <w:rPr>
          <w:rFonts w:ascii="Arial" w:hAnsi="Arial" w:cs="Arial"/>
          <w:b/>
          <w:sz w:val="18"/>
          <w:szCs w:val="18"/>
        </w:rPr>
        <w:t>15.5</w:t>
      </w:r>
      <w:r w:rsidR="00966161">
        <w:rPr>
          <w:rFonts w:ascii="Arial" w:hAnsi="Arial" w:cs="Arial"/>
          <w:sz w:val="18"/>
          <w:szCs w:val="18"/>
        </w:rPr>
        <w:tab/>
      </w:r>
      <w:r>
        <w:rPr>
          <w:rFonts w:ascii="Arial" w:hAnsi="Arial" w:cs="Arial"/>
          <w:sz w:val="18"/>
          <w:szCs w:val="18"/>
        </w:rPr>
        <w:t>Smlouvu je možno měnit či doplňovat výhradně v písemné formě</w:t>
      </w:r>
      <w:r w:rsidR="00344F6E">
        <w:rPr>
          <w:rFonts w:ascii="Arial" w:hAnsi="Arial" w:cs="Arial"/>
          <w:sz w:val="18"/>
          <w:szCs w:val="18"/>
        </w:rPr>
        <w:t>,</w:t>
      </w:r>
      <w:r>
        <w:rPr>
          <w:rFonts w:ascii="Arial" w:hAnsi="Arial" w:cs="Arial"/>
          <w:sz w:val="18"/>
          <w:szCs w:val="18"/>
        </w:rPr>
        <w:t xml:space="preserve"> číslovanými dodatky</w:t>
      </w:r>
      <w:r w:rsidR="00BA3F32">
        <w:rPr>
          <w:rFonts w:ascii="Arial" w:hAnsi="Arial" w:cs="Arial"/>
          <w:sz w:val="18"/>
          <w:szCs w:val="18"/>
        </w:rPr>
        <w:t xml:space="preserve"> s</w:t>
      </w:r>
      <w:r w:rsidR="00344F6E">
        <w:rPr>
          <w:rFonts w:ascii="Arial" w:hAnsi="Arial" w:cs="Arial"/>
          <w:sz w:val="18"/>
          <w:szCs w:val="18"/>
        </w:rPr>
        <w:t> </w:t>
      </w:r>
      <w:r w:rsidR="00BA3F32">
        <w:rPr>
          <w:rFonts w:ascii="Arial" w:hAnsi="Arial" w:cs="Arial"/>
          <w:sz w:val="18"/>
          <w:szCs w:val="18"/>
        </w:rPr>
        <w:t>podpisy</w:t>
      </w:r>
      <w:r w:rsidR="00344F6E">
        <w:rPr>
          <w:rFonts w:ascii="Arial" w:hAnsi="Arial" w:cs="Arial"/>
          <w:sz w:val="18"/>
          <w:szCs w:val="18"/>
        </w:rPr>
        <w:t xml:space="preserve"> oprávněných zástupců smluvních stran</w:t>
      </w:r>
      <w:r w:rsidR="00140F18" w:rsidRPr="00140F18">
        <w:rPr>
          <w:rFonts w:ascii="Arial" w:hAnsi="Arial" w:cs="Arial"/>
          <w:sz w:val="18"/>
          <w:szCs w:val="18"/>
        </w:rPr>
        <w:t>, vyjma změny kontaktních osob a jejich údajů, která je účinná dnem jejího oznámení druhé smluvní straně</w:t>
      </w:r>
      <w:r>
        <w:rPr>
          <w:rFonts w:ascii="Arial" w:hAnsi="Arial" w:cs="Arial"/>
          <w:sz w:val="18"/>
          <w:szCs w:val="18"/>
        </w:rPr>
        <w:t>. Platnost takových dodatků nastává, pokud se strany nedohodnou jinak, podpisem oprávněných zástupců obou smluvních stran</w:t>
      </w:r>
      <w:r w:rsidR="00E71590">
        <w:rPr>
          <w:rFonts w:ascii="Arial" w:hAnsi="Arial" w:cs="Arial"/>
          <w:sz w:val="18"/>
          <w:szCs w:val="18"/>
        </w:rPr>
        <w:t xml:space="preserve">, </w:t>
      </w:r>
      <w:r w:rsidR="00606479">
        <w:rPr>
          <w:rFonts w:ascii="Arial" w:hAnsi="Arial" w:cs="Arial"/>
          <w:sz w:val="18"/>
          <w:szCs w:val="18"/>
        </w:rPr>
        <w:t xml:space="preserve">dodatky jsou účinné </w:t>
      </w:r>
      <w:r w:rsidR="00E71590">
        <w:rPr>
          <w:rFonts w:ascii="Arial" w:hAnsi="Arial" w:cs="Arial"/>
          <w:sz w:val="18"/>
          <w:szCs w:val="18"/>
        </w:rPr>
        <w:t>uveřejnění</w:t>
      </w:r>
      <w:r w:rsidR="00E476F0">
        <w:rPr>
          <w:rFonts w:ascii="Arial" w:hAnsi="Arial" w:cs="Arial"/>
          <w:sz w:val="18"/>
          <w:szCs w:val="18"/>
        </w:rPr>
        <w:t>m</w:t>
      </w:r>
      <w:r w:rsidR="00E71590">
        <w:rPr>
          <w:rFonts w:ascii="Arial" w:hAnsi="Arial" w:cs="Arial"/>
          <w:sz w:val="18"/>
          <w:szCs w:val="18"/>
        </w:rPr>
        <w:t xml:space="preserve"> v registru smluv</w:t>
      </w:r>
      <w:r>
        <w:rPr>
          <w:rFonts w:ascii="Arial" w:hAnsi="Arial" w:cs="Arial"/>
          <w:sz w:val="18"/>
          <w:szCs w:val="18"/>
        </w:rPr>
        <w:t>.</w:t>
      </w:r>
    </w:p>
    <w:p w:rsidR="00611268" w:rsidRDefault="00611268" w:rsidP="003C704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p>
    <w:p w:rsidR="00DA53BD" w:rsidRDefault="002027FF" w:rsidP="00DA53BD">
      <w:pPr>
        <w:pStyle w:val="Zkladntext"/>
        <w:suppressAutoHyphens/>
        <w:snapToGrid/>
        <w:spacing w:before="170"/>
        <w:ind w:left="540" w:hanging="540"/>
        <w:rPr>
          <w:rFonts w:ascii="Arial" w:hAnsi="Arial" w:cs="Arial"/>
          <w:sz w:val="18"/>
          <w:szCs w:val="18"/>
        </w:rPr>
      </w:pPr>
      <w:r w:rsidRPr="00A75B00">
        <w:rPr>
          <w:rFonts w:ascii="Arial" w:hAnsi="Arial" w:cs="Arial"/>
          <w:b/>
          <w:sz w:val="18"/>
          <w:szCs w:val="18"/>
        </w:rPr>
        <w:t>15.6</w:t>
      </w:r>
      <w:r w:rsidR="00966161">
        <w:rPr>
          <w:rFonts w:ascii="Arial" w:hAnsi="Arial" w:cs="Arial"/>
          <w:sz w:val="18"/>
          <w:szCs w:val="18"/>
        </w:rPr>
        <w:tab/>
      </w:r>
      <w:r w:rsidR="008B197B" w:rsidRPr="008B197B">
        <w:rPr>
          <w:rFonts w:ascii="Arial" w:hAnsi="Arial" w:cs="Arial"/>
          <w:sz w:val="18"/>
          <w:szCs w:val="18"/>
        </w:rPr>
        <w:t xml:space="preserve"> </w:t>
      </w:r>
      <w:r w:rsidR="008B197B">
        <w:rPr>
          <w:rFonts w:ascii="Arial" w:hAnsi="Arial" w:cs="Arial"/>
          <w:sz w:val="18"/>
          <w:szCs w:val="18"/>
        </w:rPr>
        <w:t xml:space="preserve">Poštovní korespondence (listinná a elektronická) mezi smluvními stranami je zasílána na adresy, uvedené v čl. I. této smlouvy, </w:t>
      </w:r>
      <w:proofErr w:type="gramStart"/>
      <w:r w:rsidR="008B197B">
        <w:rPr>
          <w:rFonts w:ascii="Arial" w:hAnsi="Arial" w:cs="Arial"/>
          <w:sz w:val="18"/>
          <w:szCs w:val="18"/>
        </w:rPr>
        <w:t>není</w:t>
      </w:r>
      <w:proofErr w:type="gramEnd"/>
      <w:r w:rsidR="008B197B">
        <w:rPr>
          <w:rFonts w:ascii="Arial" w:hAnsi="Arial" w:cs="Arial"/>
          <w:sz w:val="18"/>
          <w:szCs w:val="18"/>
        </w:rPr>
        <w:t>–</w:t>
      </w:r>
      <w:proofErr w:type="spellStart"/>
      <w:proofErr w:type="gramStart"/>
      <w:r w:rsidR="008B197B">
        <w:rPr>
          <w:rFonts w:ascii="Arial" w:hAnsi="Arial" w:cs="Arial"/>
          <w:sz w:val="18"/>
          <w:szCs w:val="18"/>
        </w:rPr>
        <w:t>li</w:t>
      </w:r>
      <w:proofErr w:type="spellEnd"/>
      <w:proofErr w:type="gramEnd"/>
      <w:r w:rsidR="008B197B">
        <w:rPr>
          <w:rFonts w:ascii="Arial" w:hAnsi="Arial" w:cs="Arial"/>
          <w:sz w:val="18"/>
          <w:szCs w:val="18"/>
        </w:rPr>
        <w:t xml:space="preserve"> odesílateli sdělena adresa jiná. Nelze-li zásilku doporučenou doručit pro překážku na straně adresáta, má se pro účely této smlouvy za to, že zásilka byla doručena 5. dne následujícího po jejím podání k poštovní přepravě. Právní účinky spojené s doručením zásilky tak nastanou bez ohledu na to, že se adresát o obsahu zásilky nedověděl.</w:t>
      </w:r>
    </w:p>
    <w:p w:rsidR="00225CC0" w:rsidRDefault="00DA53BD" w:rsidP="00BD68D0">
      <w:pPr>
        <w:pStyle w:val="Zkladntext"/>
        <w:suppressAutoHyphens/>
        <w:snapToGrid/>
        <w:spacing w:before="170"/>
        <w:ind w:left="540" w:hanging="540"/>
        <w:rPr>
          <w:rFonts w:ascii="Arial" w:hAnsi="Arial" w:cs="Arial"/>
          <w:sz w:val="18"/>
          <w:szCs w:val="18"/>
        </w:rPr>
      </w:pPr>
      <w:proofErr w:type="gramStart"/>
      <w:r>
        <w:rPr>
          <w:rFonts w:ascii="Arial" w:hAnsi="Arial" w:cs="Arial"/>
          <w:b/>
          <w:sz w:val="18"/>
          <w:szCs w:val="18"/>
        </w:rPr>
        <w:t>15.7</w:t>
      </w:r>
      <w:proofErr w:type="gramEnd"/>
      <w:r>
        <w:rPr>
          <w:rFonts w:ascii="Arial" w:hAnsi="Arial" w:cs="Arial"/>
          <w:b/>
          <w:sz w:val="18"/>
          <w:szCs w:val="18"/>
        </w:rPr>
        <w:t>.</w:t>
      </w:r>
      <w:r>
        <w:rPr>
          <w:rFonts w:ascii="Arial" w:hAnsi="Arial" w:cs="Arial"/>
          <w:b/>
          <w:sz w:val="18"/>
          <w:szCs w:val="18"/>
        </w:rPr>
        <w:tab/>
      </w:r>
      <w:r w:rsidRPr="00DA53BD">
        <w:rPr>
          <w:rFonts w:ascii="Arial" w:hAnsi="Arial" w:cs="Arial"/>
          <w:sz w:val="18"/>
          <w:szCs w:val="18"/>
        </w:rPr>
        <w:t xml:space="preserve">Informace k ochraně osobních údajů jsou ze strany NPÚ uveřejněny na webových stránkách </w:t>
      </w:r>
      <w:hyperlink r:id="rId9" w:history="1">
        <w:r w:rsidRPr="007779B2">
          <w:rPr>
            <w:rStyle w:val="Hypertextovodkaz"/>
            <w:rFonts w:ascii="Arial" w:hAnsi="Arial" w:cs="Arial"/>
            <w:iCs/>
            <w:color w:val="000000" w:themeColor="text1"/>
            <w:sz w:val="18"/>
            <w:szCs w:val="18"/>
          </w:rPr>
          <w:t>www.npu.cz</w:t>
        </w:r>
      </w:hyperlink>
      <w:r w:rsidRPr="007779B2">
        <w:rPr>
          <w:rFonts w:ascii="Arial" w:hAnsi="Arial" w:cs="Arial"/>
          <w:color w:val="000000" w:themeColor="text1"/>
          <w:sz w:val="18"/>
          <w:szCs w:val="18"/>
        </w:rPr>
        <w:t xml:space="preserve"> </w:t>
      </w:r>
      <w:r w:rsidRPr="00DA53BD">
        <w:rPr>
          <w:rFonts w:ascii="Arial" w:hAnsi="Arial" w:cs="Arial"/>
          <w:sz w:val="18"/>
          <w:szCs w:val="18"/>
        </w:rPr>
        <w:t>v sekci „Ochrana osobních údajů“.</w:t>
      </w:r>
    </w:p>
    <w:p w:rsidR="00943F4E" w:rsidRDefault="00943F4E" w:rsidP="00BD68D0">
      <w:pPr>
        <w:pStyle w:val="Zkladntext"/>
        <w:suppressAutoHyphens/>
        <w:snapToGrid/>
        <w:spacing w:before="170"/>
        <w:ind w:left="540" w:hanging="540"/>
        <w:rPr>
          <w:rFonts w:ascii="Arial" w:hAnsi="Arial" w:cs="Arial"/>
          <w:sz w:val="18"/>
          <w:szCs w:val="18"/>
        </w:rPr>
      </w:pPr>
      <w:r>
        <w:rPr>
          <w:rFonts w:ascii="Arial" w:hAnsi="Arial" w:cs="Arial"/>
          <w:b/>
          <w:sz w:val="18"/>
          <w:szCs w:val="18"/>
        </w:rPr>
        <w:t>15.</w:t>
      </w:r>
      <w:r w:rsidRPr="0078379F">
        <w:rPr>
          <w:rFonts w:ascii="Arial" w:hAnsi="Arial" w:cs="Arial"/>
          <w:b/>
          <w:sz w:val="18"/>
          <w:szCs w:val="18"/>
        </w:rPr>
        <w:t>8</w:t>
      </w:r>
      <w:r>
        <w:rPr>
          <w:rFonts w:ascii="Arial" w:hAnsi="Arial" w:cs="Arial"/>
          <w:sz w:val="18"/>
          <w:szCs w:val="18"/>
        </w:rPr>
        <w:t xml:space="preserve">.  </w:t>
      </w:r>
      <w:r w:rsidR="008B197B">
        <w:rPr>
          <w:rFonts w:ascii="Arial" w:hAnsi="Arial" w:cs="Arial"/>
          <w:sz w:val="18"/>
          <w:szCs w:val="18"/>
        </w:rPr>
        <w:t xml:space="preserve">  Oba účastníci prohlašují, že si tuto smlouvu přečetli, s jejím obsahem souhlasí, že tato byla uzavřena dle jejich pravé, svobodné a vážně míněné vůle, určitě a srozumitelně, nikoli v tísni nebo za nápadně nevýhodných podmínek.</w:t>
      </w:r>
    </w:p>
    <w:p w:rsidR="009F2742" w:rsidRDefault="009F2742" w:rsidP="00901437">
      <w:pPr>
        <w:widowControl w:val="0"/>
        <w:tabs>
          <w:tab w:val="left" w:pos="567"/>
        </w:tabs>
        <w:jc w:val="both"/>
        <w:rPr>
          <w:rFonts w:ascii="Arial" w:hAnsi="Arial" w:cs="Arial"/>
          <w:sz w:val="18"/>
          <w:szCs w:val="18"/>
        </w:rPr>
      </w:pPr>
    </w:p>
    <w:p w:rsidR="009F2742" w:rsidRDefault="009F2742">
      <w:pPr>
        <w:widowControl w:val="0"/>
        <w:tabs>
          <w:tab w:val="left" w:pos="567"/>
        </w:tabs>
        <w:ind w:left="567" w:hanging="567"/>
        <w:jc w:val="both"/>
        <w:rPr>
          <w:rFonts w:ascii="Arial" w:hAnsi="Arial" w:cs="Arial"/>
          <w:sz w:val="18"/>
          <w:szCs w:val="18"/>
        </w:rPr>
      </w:pPr>
      <w:r>
        <w:rPr>
          <w:rFonts w:ascii="Arial" w:hAnsi="Arial" w:cs="Arial"/>
          <w:sz w:val="18"/>
          <w:szCs w:val="18"/>
        </w:rPr>
        <w:tab/>
        <w:t>Na důkaz tohoto prohlášení k ní připojují své podpisy.</w:t>
      </w:r>
    </w:p>
    <w:p w:rsidR="009F2742" w:rsidRDefault="009F2742">
      <w:pPr>
        <w:widowControl w:val="0"/>
        <w:tabs>
          <w:tab w:val="left" w:pos="567"/>
        </w:tabs>
        <w:jc w:val="both"/>
        <w:rPr>
          <w:rFonts w:ascii="Arial" w:hAnsi="Arial" w:cs="Arial"/>
          <w:sz w:val="18"/>
          <w:szCs w:val="18"/>
        </w:rPr>
      </w:pPr>
      <w:r>
        <w:rPr>
          <w:rFonts w:ascii="Arial" w:hAnsi="Arial" w:cs="Arial"/>
          <w:sz w:val="18"/>
          <w:szCs w:val="18"/>
        </w:rPr>
        <w:t> </w:t>
      </w:r>
    </w:p>
    <w:p w:rsidR="009F2742" w:rsidRDefault="009F2742" w:rsidP="006C590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Pr>
          <w:rFonts w:ascii="Arial" w:hAnsi="Arial" w:cs="Arial"/>
          <w:sz w:val="18"/>
          <w:szCs w:val="18"/>
        </w:rPr>
        <w:t> </w:t>
      </w:r>
    </w:p>
    <w:p w:rsidR="006C302E" w:rsidRDefault="006C302E" w:rsidP="006C590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p>
    <w:p w:rsidR="009F2742" w:rsidRDefault="009F2742">
      <w:pPr>
        <w:widowControl w:val="0"/>
        <w:tabs>
          <w:tab w:val="left" w:pos="0"/>
        </w:tabs>
        <w:jc w:val="both"/>
        <w:rPr>
          <w:rFonts w:ascii="Arial" w:hAnsi="Arial" w:cs="Arial"/>
          <w:sz w:val="18"/>
          <w:szCs w:val="18"/>
        </w:rPr>
      </w:pPr>
      <w:r>
        <w:rPr>
          <w:rFonts w:ascii="Arial" w:hAnsi="Arial" w:cs="Arial"/>
          <w:sz w:val="18"/>
          <w:szCs w:val="18"/>
        </w:rPr>
        <w:t xml:space="preserve">V Českých Budějovicích dne </w:t>
      </w:r>
      <w:r w:rsidR="000E2D4F">
        <w:rPr>
          <w:rFonts w:ascii="Arial" w:hAnsi="Arial" w:cs="Arial"/>
          <w:sz w:val="18"/>
          <w:szCs w:val="18"/>
        </w:rPr>
        <w:t xml:space="preserve">8. 12. </w:t>
      </w:r>
      <w:r>
        <w:rPr>
          <w:rFonts w:ascii="Arial" w:hAnsi="Arial" w:cs="Arial"/>
          <w:sz w:val="18"/>
          <w:szCs w:val="18"/>
        </w:rPr>
        <w:t>20</w:t>
      </w:r>
      <w:r w:rsidR="00213A39">
        <w:rPr>
          <w:rFonts w:ascii="Arial" w:hAnsi="Arial" w:cs="Arial"/>
          <w:sz w:val="18"/>
          <w:szCs w:val="18"/>
        </w:rPr>
        <w:t>20</w:t>
      </w:r>
      <w:r>
        <w:rPr>
          <w:rFonts w:ascii="Arial" w:hAnsi="Arial" w:cs="Arial"/>
          <w:sz w:val="18"/>
          <w:szCs w:val="18"/>
        </w:rPr>
        <w:tab/>
      </w:r>
      <w:r>
        <w:rPr>
          <w:rFonts w:ascii="Arial" w:hAnsi="Arial" w:cs="Arial"/>
          <w:sz w:val="18"/>
          <w:szCs w:val="18"/>
        </w:rPr>
        <w:tab/>
      </w:r>
      <w:r w:rsidR="00C75229">
        <w:rPr>
          <w:rFonts w:ascii="Arial" w:hAnsi="Arial" w:cs="Arial"/>
          <w:sz w:val="18"/>
          <w:szCs w:val="18"/>
        </w:rPr>
        <w:t xml:space="preserve">                                 </w:t>
      </w:r>
      <w:r>
        <w:rPr>
          <w:rFonts w:ascii="Arial" w:hAnsi="Arial" w:cs="Arial"/>
          <w:sz w:val="18"/>
          <w:szCs w:val="18"/>
        </w:rPr>
        <w:t>V</w:t>
      </w:r>
      <w:r w:rsidR="00C75229">
        <w:rPr>
          <w:rFonts w:ascii="Arial" w:hAnsi="Arial" w:cs="Arial"/>
          <w:sz w:val="18"/>
          <w:szCs w:val="18"/>
        </w:rPr>
        <w:t xml:space="preserve"> Rasochách </w:t>
      </w:r>
      <w:r w:rsidRPr="00C75229">
        <w:rPr>
          <w:rFonts w:ascii="Arial" w:hAnsi="Arial" w:cs="Arial"/>
          <w:sz w:val="18"/>
          <w:szCs w:val="18"/>
        </w:rPr>
        <w:t xml:space="preserve">dne </w:t>
      </w:r>
      <w:r w:rsidR="00C75229">
        <w:rPr>
          <w:rFonts w:ascii="Arial" w:hAnsi="Arial" w:cs="Arial"/>
          <w:sz w:val="18"/>
          <w:szCs w:val="18"/>
        </w:rPr>
        <w:t xml:space="preserve">27. 11. </w:t>
      </w:r>
      <w:r w:rsidR="00A64288">
        <w:rPr>
          <w:rFonts w:ascii="Arial" w:hAnsi="Arial" w:cs="Arial"/>
          <w:sz w:val="18"/>
          <w:szCs w:val="18"/>
        </w:rPr>
        <w:t>20</w:t>
      </w:r>
      <w:r w:rsidR="00213A39">
        <w:rPr>
          <w:rFonts w:ascii="Arial" w:hAnsi="Arial" w:cs="Arial"/>
          <w:sz w:val="18"/>
          <w:szCs w:val="18"/>
        </w:rPr>
        <w:t>20</w:t>
      </w:r>
    </w:p>
    <w:p w:rsidR="009F2742" w:rsidRDefault="009F2742">
      <w:pPr>
        <w:widowControl w:val="0"/>
        <w:tabs>
          <w:tab w:val="left" w:pos="0"/>
        </w:tabs>
        <w:jc w:val="both"/>
        <w:rPr>
          <w:sz w:val="18"/>
          <w:szCs w:val="18"/>
        </w:rPr>
      </w:pPr>
      <w:r>
        <w:rPr>
          <w:rFonts w:ascii="Arial" w:hAnsi="Arial" w:cs="Arial"/>
          <w:sz w:val="18"/>
          <w:szCs w:val="18"/>
        </w:rPr>
        <w:t xml:space="preserve"> </w:t>
      </w:r>
    </w:p>
    <w:p w:rsidR="009F2742" w:rsidRDefault="009F2742">
      <w:pPr>
        <w:rPr>
          <w:sz w:val="18"/>
          <w:szCs w:val="18"/>
        </w:rPr>
      </w:pPr>
    </w:p>
    <w:p w:rsidR="009F2742" w:rsidRDefault="009F2742">
      <w:pPr>
        <w:rPr>
          <w:sz w:val="18"/>
          <w:szCs w:val="18"/>
        </w:rPr>
      </w:pPr>
    </w:p>
    <w:p w:rsidR="00C6604E" w:rsidRDefault="00C6604E">
      <w:pPr>
        <w:rPr>
          <w:sz w:val="18"/>
          <w:szCs w:val="18"/>
        </w:rPr>
      </w:pPr>
    </w:p>
    <w:p w:rsidR="009F2742" w:rsidRDefault="009F2742">
      <w:pPr>
        <w:rPr>
          <w:sz w:val="18"/>
          <w:szCs w:val="18"/>
        </w:rPr>
      </w:pPr>
    </w:p>
    <w:p w:rsidR="003F3237" w:rsidRDefault="003F3237">
      <w:pPr>
        <w:rPr>
          <w:sz w:val="18"/>
          <w:szCs w:val="18"/>
        </w:rPr>
      </w:pPr>
    </w:p>
    <w:p w:rsidR="003F3237" w:rsidRDefault="003F3237">
      <w:pPr>
        <w:rPr>
          <w:sz w:val="18"/>
          <w:szCs w:val="18"/>
        </w:rPr>
      </w:pPr>
    </w:p>
    <w:p w:rsidR="003F3237" w:rsidRDefault="003F3237">
      <w:pPr>
        <w:rPr>
          <w:sz w:val="18"/>
          <w:szCs w:val="18"/>
        </w:rPr>
      </w:pPr>
    </w:p>
    <w:p w:rsidR="003F3237" w:rsidRDefault="003F3237">
      <w:pPr>
        <w:rPr>
          <w:sz w:val="18"/>
          <w:szCs w:val="18"/>
        </w:rPr>
      </w:pPr>
    </w:p>
    <w:p w:rsidR="009F2742" w:rsidRDefault="009F2742">
      <w:pPr>
        <w:rPr>
          <w:sz w:val="18"/>
          <w:szCs w:val="18"/>
        </w:rPr>
      </w:pPr>
    </w:p>
    <w:p w:rsidR="009F2742" w:rsidRDefault="009F2742">
      <w:pPr>
        <w:pStyle w:val="Nadpis8"/>
        <w:numPr>
          <w:ilvl w:val="7"/>
          <w:numId w:val="0"/>
        </w:numPr>
        <w:tabs>
          <w:tab w:val="num" w:pos="0"/>
        </w:tabs>
        <w:suppressAutoHyphens/>
        <w:ind w:left="1440" w:hanging="1440"/>
        <w:rPr>
          <w:sz w:val="18"/>
          <w:szCs w:val="18"/>
        </w:rPr>
      </w:pPr>
      <w:r>
        <w:rPr>
          <w:b w:val="0"/>
          <w:bCs w:val="0"/>
          <w:sz w:val="18"/>
          <w:szCs w:val="18"/>
        </w:rPr>
        <w:t>………………………………….</w:t>
      </w:r>
      <w:r>
        <w:rPr>
          <w:b w:val="0"/>
          <w:bCs w:val="0"/>
          <w:sz w:val="18"/>
          <w:szCs w:val="18"/>
        </w:rPr>
        <w:tab/>
      </w:r>
      <w:r>
        <w:rPr>
          <w:bCs w:val="0"/>
          <w:sz w:val="18"/>
          <w:szCs w:val="18"/>
        </w:rPr>
        <w:t xml:space="preserve">                                                                </w:t>
      </w:r>
      <w:r>
        <w:rPr>
          <w:b w:val="0"/>
          <w:bCs w:val="0"/>
          <w:sz w:val="18"/>
          <w:szCs w:val="18"/>
        </w:rPr>
        <w:t>………………………………….</w:t>
      </w:r>
    </w:p>
    <w:p w:rsidR="009F2742" w:rsidRDefault="009F2742">
      <w:pPr>
        <w:jc w:val="both"/>
        <w:rPr>
          <w:rFonts w:ascii="Arial" w:hAnsi="Arial" w:cs="Arial"/>
          <w:sz w:val="18"/>
          <w:szCs w:val="18"/>
        </w:rPr>
      </w:pPr>
      <w:r>
        <w:rPr>
          <w:rFonts w:ascii="Arial" w:hAnsi="Arial" w:cs="Arial"/>
          <w:sz w:val="18"/>
          <w:szCs w:val="18"/>
        </w:rPr>
        <w:t xml:space="preserve">                Objednatel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B42113">
        <w:rPr>
          <w:rFonts w:ascii="Arial" w:hAnsi="Arial" w:cs="Arial"/>
          <w:sz w:val="18"/>
          <w:szCs w:val="18"/>
        </w:rPr>
        <w:t>Zhotovitel</w:t>
      </w:r>
      <w:r>
        <w:rPr>
          <w:rFonts w:ascii="Arial" w:hAnsi="Arial" w:cs="Arial"/>
          <w:sz w:val="18"/>
          <w:szCs w:val="18"/>
        </w:rPr>
        <w:tab/>
      </w:r>
    </w:p>
    <w:p w:rsidR="009F2742" w:rsidRDefault="009F2742">
      <w:pPr>
        <w:jc w:val="both"/>
        <w:rPr>
          <w:rFonts w:ascii="Arial" w:hAnsi="Arial" w:cs="Arial"/>
          <w:sz w:val="18"/>
          <w:szCs w:val="18"/>
        </w:rPr>
      </w:pPr>
      <w:r>
        <w:rPr>
          <w:rFonts w:ascii="Arial" w:hAnsi="Arial" w:cs="Arial"/>
          <w:sz w:val="18"/>
          <w:szCs w:val="18"/>
        </w:rPr>
        <w:tab/>
      </w:r>
      <w:r>
        <w:rPr>
          <w:rFonts w:ascii="Arial" w:hAnsi="Arial" w:cs="Arial"/>
          <w:sz w:val="18"/>
          <w:szCs w:val="18"/>
        </w:rPr>
        <w:tab/>
      </w:r>
    </w:p>
    <w:p w:rsidR="009F2742" w:rsidRPr="00534EE1" w:rsidRDefault="009F2742">
      <w:pPr>
        <w:rPr>
          <w:rFonts w:ascii="Arial" w:hAnsi="Arial" w:cs="Arial"/>
          <w:i/>
          <w:sz w:val="18"/>
          <w:szCs w:val="18"/>
        </w:rPr>
      </w:pPr>
      <w:r>
        <w:rPr>
          <w:rFonts w:ascii="Arial" w:hAnsi="Arial" w:cs="Arial"/>
          <w:sz w:val="18"/>
          <w:szCs w:val="18"/>
        </w:rPr>
        <w:t xml:space="preserve">        Mgr. Petr Pavelec, Ph.D.</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B42113">
        <w:rPr>
          <w:rFonts w:ascii="Arial" w:hAnsi="Arial" w:cs="Arial"/>
          <w:sz w:val="18"/>
          <w:szCs w:val="18"/>
        </w:rPr>
        <w:t xml:space="preserve">                    Josef </w:t>
      </w:r>
      <w:proofErr w:type="spellStart"/>
      <w:r w:rsidR="00B42113">
        <w:rPr>
          <w:rFonts w:ascii="Arial" w:hAnsi="Arial" w:cs="Arial"/>
          <w:sz w:val="18"/>
          <w:szCs w:val="18"/>
        </w:rPr>
        <w:t>Čábelka</w:t>
      </w:r>
      <w:proofErr w:type="spellEnd"/>
    </w:p>
    <w:p w:rsidR="00BA3F32" w:rsidRDefault="009F2742" w:rsidP="000F7374">
      <w:pPr>
        <w:ind w:firstLine="708"/>
        <w:rPr>
          <w:rFonts w:ascii="Arial" w:hAnsi="Arial" w:cs="Arial"/>
          <w:sz w:val="18"/>
          <w:szCs w:val="18"/>
        </w:rPr>
      </w:pPr>
      <w:r>
        <w:rPr>
          <w:rFonts w:ascii="Arial" w:hAnsi="Arial" w:cs="Arial"/>
          <w:sz w:val="18"/>
          <w:szCs w:val="18"/>
        </w:rPr>
        <w:t xml:space="preserve">     </w:t>
      </w:r>
      <w:r w:rsidR="00E964D6">
        <w:rPr>
          <w:rFonts w:ascii="Arial" w:hAnsi="Arial" w:cs="Arial"/>
          <w:sz w:val="18"/>
          <w:szCs w:val="18"/>
        </w:rPr>
        <w:t>ř</w:t>
      </w:r>
      <w:r>
        <w:rPr>
          <w:rFonts w:ascii="Arial" w:hAnsi="Arial" w:cs="Arial"/>
          <w:sz w:val="18"/>
          <w:szCs w:val="18"/>
        </w:rPr>
        <w:t>editel</w:t>
      </w:r>
    </w:p>
    <w:p w:rsidR="000B2744" w:rsidRDefault="000B2744" w:rsidP="00BA3F32">
      <w:pPr>
        <w:rPr>
          <w:rFonts w:ascii="Arial" w:hAnsi="Arial" w:cs="Arial"/>
          <w:sz w:val="18"/>
          <w:szCs w:val="18"/>
        </w:rPr>
      </w:pPr>
    </w:p>
    <w:p w:rsidR="006C590A" w:rsidRDefault="006C590A" w:rsidP="00BA3F32">
      <w:pPr>
        <w:rPr>
          <w:rFonts w:ascii="Arial" w:hAnsi="Arial" w:cs="Arial"/>
          <w:sz w:val="18"/>
          <w:szCs w:val="18"/>
        </w:rPr>
      </w:pPr>
    </w:p>
    <w:p w:rsidR="00E964D6" w:rsidRDefault="00E964D6" w:rsidP="00BA3F32">
      <w:pPr>
        <w:rPr>
          <w:rFonts w:ascii="Arial" w:hAnsi="Arial" w:cs="Arial"/>
          <w:sz w:val="18"/>
          <w:szCs w:val="18"/>
        </w:rPr>
      </w:pPr>
    </w:p>
    <w:p w:rsidR="00E964D6" w:rsidRDefault="00E964D6" w:rsidP="00BA3F32">
      <w:pPr>
        <w:rPr>
          <w:rFonts w:ascii="Arial" w:hAnsi="Arial" w:cs="Arial"/>
          <w:sz w:val="18"/>
          <w:szCs w:val="18"/>
        </w:rPr>
      </w:pPr>
    </w:p>
    <w:p w:rsidR="00E964D6" w:rsidRDefault="00E964D6" w:rsidP="00BA3F32">
      <w:pPr>
        <w:rPr>
          <w:rFonts w:ascii="Arial" w:hAnsi="Arial" w:cs="Arial"/>
          <w:sz w:val="18"/>
          <w:szCs w:val="18"/>
        </w:rPr>
      </w:pPr>
    </w:p>
    <w:p w:rsidR="00E964D6" w:rsidRDefault="00E964D6" w:rsidP="00BA3F32">
      <w:pPr>
        <w:rPr>
          <w:rFonts w:ascii="Arial" w:hAnsi="Arial" w:cs="Arial"/>
          <w:sz w:val="18"/>
          <w:szCs w:val="18"/>
        </w:rPr>
      </w:pPr>
    </w:p>
    <w:p w:rsidR="00E964D6" w:rsidRDefault="00E964D6" w:rsidP="00BA3F32">
      <w:pPr>
        <w:rPr>
          <w:rFonts w:ascii="Arial" w:hAnsi="Arial" w:cs="Arial"/>
          <w:sz w:val="18"/>
          <w:szCs w:val="18"/>
        </w:rPr>
      </w:pPr>
    </w:p>
    <w:p w:rsidR="00E964D6" w:rsidRDefault="00E964D6" w:rsidP="00BA3F32">
      <w:pPr>
        <w:rPr>
          <w:rFonts w:ascii="Arial" w:hAnsi="Arial" w:cs="Arial"/>
          <w:sz w:val="18"/>
          <w:szCs w:val="18"/>
        </w:rPr>
      </w:pPr>
    </w:p>
    <w:p w:rsidR="00E964D6" w:rsidRDefault="00E964D6" w:rsidP="00BA3F32">
      <w:pPr>
        <w:rPr>
          <w:rFonts w:ascii="Arial" w:hAnsi="Arial" w:cs="Arial"/>
          <w:sz w:val="18"/>
          <w:szCs w:val="18"/>
        </w:rPr>
      </w:pPr>
    </w:p>
    <w:p w:rsidR="006521C4" w:rsidRPr="00E964D6" w:rsidRDefault="00BA3F32" w:rsidP="00BA3F32">
      <w:pPr>
        <w:rPr>
          <w:rFonts w:ascii="Arial" w:hAnsi="Arial" w:cs="Arial"/>
          <w:i/>
          <w:sz w:val="18"/>
          <w:szCs w:val="18"/>
        </w:rPr>
      </w:pPr>
      <w:r w:rsidRPr="00E964D6">
        <w:rPr>
          <w:rFonts w:ascii="Arial" w:hAnsi="Arial" w:cs="Arial"/>
          <w:i/>
          <w:sz w:val="18"/>
          <w:szCs w:val="18"/>
        </w:rPr>
        <w:t>Přílohy:</w:t>
      </w:r>
      <w:r w:rsidR="009F2742" w:rsidRPr="00E964D6">
        <w:rPr>
          <w:rFonts w:ascii="Arial" w:hAnsi="Arial" w:cs="Arial"/>
          <w:i/>
          <w:sz w:val="18"/>
          <w:szCs w:val="18"/>
        </w:rPr>
        <w:tab/>
      </w:r>
    </w:p>
    <w:p w:rsidR="001C0B17" w:rsidRPr="005B7B01" w:rsidRDefault="0022676E" w:rsidP="001C0B17">
      <w:pPr>
        <w:ind w:left="1276" w:hanging="425"/>
        <w:rPr>
          <w:rFonts w:ascii="Arial" w:hAnsi="Arial" w:cs="Arial"/>
          <w:bCs/>
          <w:sz w:val="16"/>
          <w:szCs w:val="16"/>
        </w:rPr>
      </w:pPr>
      <w:proofErr w:type="gramStart"/>
      <w:r w:rsidRPr="005B7B01">
        <w:rPr>
          <w:rFonts w:ascii="Arial" w:hAnsi="Arial" w:cs="Arial"/>
          <w:bCs/>
          <w:sz w:val="16"/>
          <w:szCs w:val="16"/>
        </w:rPr>
        <w:t>1)     projektová</w:t>
      </w:r>
      <w:proofErr w:type="gramEnd"/>
      <w:r w:rsidRPr="005B7B01">
        <w:rPr>
          <w:rFonts w:ascii="Arial" w:hAnsi="Arial" w:cs="Arial"/>
          <w:bCs/>
          <w:sz w:val="16"/>
          <w:szCs w:val="16"/>
        </w:rPr>
        <w:t xml:space="preserve"> dokumentace „</w:t>
      </w:r>
      <w:r w:rsidRPr="005B7B01">
        <w:rPr>
          <w:rFonts w:ascii="Arial" w:hAnsi="Arial" w:cs="Arial"/>
          <w:sz w:val="16"/>
          <w:szCs w:val="16"/>
        </w:rPr>
        <w:t xml:space="preserve">Lipnice hrad NKP orientační osvětlení nádvoří hradu“, zpracovaná </w:t>
      </w:r>
      <w:r w:rsidR="009D601B">
        <w:rPr>
          <w:rFonts w:ascii="Arial" w:hAnsi="Arial" w:cs="Arial"/>
          <w:sz w:val="16"/>
          <w:szCs w:val="16"/>
        </w:rPr>
        <w:t xml:space="preserve">XXXXXXXXXX XXXXXXXXXXXXXXX </w:t>
      </w:r>
      <w:proofErr w:type="spellStart"/>
      <w:r w:rsidR="009D601B">
        <w:rPr>
          <w:rFonts w:ascii="Arial" w:hAnsi="Arial" w:cs="Arial"/>
          <w:sz w:val="16"/>
          <w:szCs w:val="16"/>
        </w:rPr>
        <w:t>XXXXXXXXXXXXXXX</w:t>
      </w:r>
      <w:proofErr w:type="spellEnd"/>
      <w:r w:rsidR="009D601B">
        <w:rPr>
          <w:rFonts w:ascii="Arial" w:hAnsi="Arial" w:cs="Arial"/>
          <w:sz w:val="16"/>
          <w:szCs w:val="16"/>
        </w:rPr>
        <w:t xml:space="preserve"> </w:t>
      </w:r>
      <w:r w:rsidRPr="005B7B01">
        <w:rPr>
          <w:rFonts w:ascii="Arial" w:hAnsi="Arial" w:cs="Arial"/>
          <w:sz w:val="16"/>
          <w:szCs w:val="16"/>
        </w:rPr>
        <w:t xml:space="preserve">č. aut. </w:t>
      </w:r>
      <w:proofErr w:type="gramStart"/>
      <w:r w:rsidRPr="005B7B01">
        <w:rPr>
          <w:rFonts w:ascii="Arial" w:hAnsi="Arial" w:cs="Arial"/>
          <w:sz w:val="16"/>
          <w:szCs w:val="16"/>
        </w:rPr>
        <w:t xml:space="preserve">02374 </w:t>
      </w:r>
      <w:r w:rsidRPr="005B7B01">
        <w:rPr>
          <w:rFonts w:cs="Arial"/>
          <w:sz w:val="16"/>
          <w:szCs w:val="16"/>
        </w:rPr>
        <w:t xml:space="preserve"> </w:t>
      </w:r>
      <w:r w:rsidRPr="005B7B01">
        <w:rPr>
          <w:rFonts w:ascii="Arial" w:hAnsi="Arial" w:cs="Arial"/>
          <w:bCs/>
          <w:sz w:val="16"/>
          <w:szCs w:val="16"/>
        </w:rPr>
        <w:t>(volná</w:t>
      </w:r>
      <w:proofErr w:type="gramEnd"/>
      <w:r w:rsidRPr="005B7B01">
        <w:rPr>
          <w:rFonts w:ascii="Arial" w:hAnsi="Arial" w:cs="Arial"/>
          <w:bCs/>
          <w:sz w:val="16"/>
          <w:szCs w:val="16"/>
        </w:rPr>
        <w:t xml:space="preserve"> příloha)</w:t>
      </w:r>
    </w:p>
    <w:p w:rsidR="001C0B17" w:rsidRPr="005B7B01" w:rsidRDefault="0022676E" w:rsidP="001C0B17">
      <w:pPr>
        <w:ind w:left="1276" w:hanging="425"/>
        <w:rPr>
          <w:rFonts w:ascii="Arial" w:hAnsi="Arial" w:cs="Arial"/>
          <w:color w:val="000000"/>
          <w:sz w:val="16"/>
          <w:szCs w:val="16"/>
          <w:highlight w:val="yellow"/>
        </w:rPr>
      </w:pPr>
      <w:r w:rsidRPr="005B7B01">
        <w:rPr>
          <w:rFonts w:ascii="Arial" w:hAnsi="Arial" w:cs="Arial"/>
          <w:bCs/>
          <w:sz w:val="16"/>
          <w:szCs w:val="16"/>
        </w:rPr>
        <w:t xml:space="preserve">2) </w:t>
      </w:r>
      <w:r w:rsidRPr="005B7B01">
        <w:rPr>
          <w:rFonts w:ascii="Arial" w:hAnsi="Arial" w:cs="Arial"/>
          <w:bCs/>
          <w:sz w:val="16"/>
          <w:szCs w:val="16"/>
        </w:rPr>
        <w:tab/>
        <w:t>projektová dokumentace „</w:t>
      </w:r>
      <w:r w:rsidRPr="005B7B01">
        <w:rPr>
          <w:rFonts w:ascii="Arial" w:hAnsi="Arial" w:cs="Arial"/>
          <w:sz w:val="16"/>
          <w:szCs w:val="16"/>
        </w:rPr>
        <w:t xml:space="preserve">Lipnice hrad NKP obnova krytiny </w:t>
      </w:r>
      <w:proofErr w:type="spellStart"/>
      <w:r w:rsidRPr="005B7B01">
        <w:rPr>
          <w:rFonts w:ascii="Arial" w:hAnsi="Arial" w:cs="Arial"/>
          <w:sz w:val="16"/>
          <w:szCs w:val="16"/>
        </w:rPr>
        <w:t>Thurnovského</w:t>
      </w:r>
      <w:proofErr w:type="spellEnd"/>
      <w:r w:rsidRPr="005B7B01">
        <w:rPr>
          <w:rFonts w:ascii="Arial" w:hAnsi="Arial" w:cs="Arial"/>
          <w:sz w:val="16"/>
          <w:szCs w:val="16"/>
        </w:rPr>
        <w:t xml:space="preserve"> paláce s věží Samson“</w:t>
      </w:r>
      <w:r w:rsidRPr="005B7B01">
        <w:rPr>
          <w:rFonts w:ascii="Arial" w:hAnsi="Arial" w:cs="Arial"/>
          <w:b/>
          <w:sz w:val="16"/>
          <w:szCs w:val="16"/>
        </w:rPr>
        <w:t xml:space="preserve">, </w:t>
      </w:r>
      <w:r w:rsidRPr="005B7B01">
        <w:rPr>
          <w:rFonts w:ascii="Arial" w:hAnsi="Arial" w:cs="Arial"/>
          <w:sz w:val="16"/>
          <w:szCs w:val="16"/>
        </w:rPr>
        <w:t xml:space="preserve">zpracovaná </w:t>
      </w:r>
      <w:r w:rsidR="009D601B">
        <w:rPr>
          <w:rFonts w:ascii="Arial" w:hAnsi="Arial" w:cs="Arial"/>
          <w:sz w:val="16"/>
          <w:szCs w:val="16"/>
        </w:rPr>
        <w:t>XXXXXXXXXX XXXXXXXXXXXXXXX XXXXXXXXXXX</w:t>
      </w:r>
      <w:r w:rsidR="009D601B">
        <w:rPr>
          <w:rFonts w:ascii="Arial" w:hAnsi="Arial" w:cs="Arial"/>
          <w:sz w:val="16"/>
          <w:szCs w:val="16"/>
        </w:rPr>
        <w:t xml:space="preserve"> </w:t>
      </w:r>
      <w:r w:rsidRPr="005B7B01">
        <w:rPr>
          <w:rFonts w:ascii="Arial" w:hAnsi="Arial" w:cs="Arial"/>
          <w:sz w:val="16"/>
          <w:szCs w:val="16"/>
        </w:rPr>
        <w:t>č. aut. 02374</w:t>
      </w:r>
      <w:r w:rsidR="00213A39">
        <w:rPr>
          <w:rFonts w:ascii="Arial" w:hAnsi="Arial" w:cs="Arial"/>
          <w:sz w:val="16"/>
          <w:szCs w:val="16"/>
        </w:rPr>
        <w:t xml:space="preserve"> (volná příloha)</w:t>
      </w:r>
    </w:p>
    <w:p w:rsidR="001C0B17" w:rsidRPr="005B7B01" w:rsidRDefault="0022676E" w:rsidP="001C0B17">
      <w:pPr>
        <w:ind w:left="1276" w:hanging="425"/>
        <w:rPr>
          <w:rFonts w:ascii="Arial" w:hAnsi="Arial" w:cs="Arial"/>
          <w:sz w:val="16"/>
          <w:szCs w:val="16"/>
        </w:rPr>
      </w:pPr>
      <w:r w:rsidRPr="005B7B01">
        <w:rPr>
          <w:rFonts w:ascii="Arial" w:hAnsi="Arial" w:cs="Arial"/>
          <w:bCs/>
          <w:sz w:val="16"/>
          <w:szCs w:val="16"/>
        </w:rPr>
        <w:t xml:space="preserve">3) </w:t>
      </w:r>
      <w:r w:rsidRPr="005B7B01">
        <w:rPr>
          <w:rFonts w:ascii="Arial" w:hAnsi="Arial" w:cs="Arial"/>
          <w:bCs/>
          <w:sz w:val="16"/>
          <w:szCs w:val="16"/>
        </w:rPr>
        <w:tab/>
      </w:r>
      <w:r w:rsidRPr="005B7B01">
        <w:rPr>
          <w:rFonts w:ascii="Arial" w:hAnsi="Arial" w:cs="Arial"/>
          <w:sz w:val="16"/>
          <w:szCs w:val="16"/>
        </w:rPr>
        <w:t xml:space="preserve">zadávací dokumentace předmětné veřejné zakázky, v NEN </w:t>
      </w:r>
      <w:proofErr w:type="spellStart"/>
      <w:r w:rsidRPr="005B7B01">
        <w:rPr>
          <w:rFonts w:ascii="Arial" w:hAnsi="Arial" w:cs="Arial"/>
          <w:sz w:val="16"/>
          <w:szCs w:val="16"/>
        </w:rPr>
        <w:t>reg</w:t>
      </w:r>
      <w:proofErr w:type="spellEnd"/>
      <w:r w:rsidRPr="005B7B01">
        <w:rPr>
          <w:rFonts w:ascii="Arial" w:hAnsi="Arial" w:cs="Arial"/>
          <w:sz w:val="16"/>
          <w:szCs w:val="16"/>
        </w:rPr>
        <w:t xml:space="preserve">. </w:t>
      </w:r>
      <w:proofErr w:type="gramStart"/>
      <w:r w:rsidRPr="005B7B01">
        <w:rPr>
          <w:rFonts w:ascii="Arial" w:hAnsi="Arial" w:cs="Arial"/>
          <w:sz w:val="16"/>
          <w:szCs w:val="16"/>
        </w:rPr>
        <w:t>č.</w:t>
      </w:r>
      <w:proofErr w:type="gramEnd"/>
      <w:r w:rsidRPr="005B7B01">
        <w:rPr>
          <w:rFonts w:ascii="Arial" w:hAnsi="Arial" w:cs="Arial"/>
          <w:sz w:val="16"/>
          <w:szCs w:val="16"/>
        </w:rPr>
        <w:t xml:space="preserve"> N006/</w:t>
      </w:r>
      <w:r w:rsidR="00213A39">
        <w:rPr>
          <w:rFonts w:ascii="Arial" w:hAnsi="Arial" w:cs="Arial"/>
          <w:sz w:val="16"/>
          <w:szCs w:val="16"/>
        </w:rPr>
        <w:t>20</w:t>
      </w:r>
      <w:r w:rsidRPr="005B7B01">
        <w:rPr>
          <w:rFonts w:ascii="Arial" w:hAnsi="Arial" w:cs="Arial"/>
          <w:sz w:val="16"/>
          <w:szCs w:val="16"/>
        </w:rPr>
        <w:t>/V000</w:t>
      </w:r>
      <w:r w:rsidR="00213A39">
        <w:rPr>
          <w:rFonts w:ascii="Arial" w:hAnsi="Arial" w:cs="Arial"/>
          <w:sz w:val="16"/>
          <w:szCs w:val="16"/>
        </w:rPr>
        <w:t xml:space="preserve">09182 </w:t>
      </w:r>
      <w:r w:rsidRPr="005B7B01">
        <w:rPr>
          <w:rFonts w:ascii="Arial" w:hAnsi="Arial" w:cs="Arial"/>
          <w:sz w:val="16"/>
          <w:szCs w:val="16"/>
        </w:rPr>
        <w:t>(volná příloha)</w:t>
      </w:r>
    </w:p>
    <w:p w:rsidR="001C0B17" w:rsidRPr="005B7B01" w:rsidRDefault="0022676E" w:rsidP="001C0B17">
      <w:pPr>
        <w:ind w:left="1276" w:hanging="425"/>
        <w:jc w:val="both"/>
        <w:rPr>
          <w:rFonts w:ascii="Arial" w:hAnsi="Arial" w:cs="Arial"/>
          <w:sz w:val="16"/>
          <w:szCs w:val="16"/>
        </w:rPr>
      </w:pPr>
      <w:r w:rsidRPr="005B7B01">
        <w:rPr>
          <w:rFonts w:ascii="Arial" w:hAnsi="Arial" w:cs="Arial"/>
          <w:sz w:val="16"/>
          <w:szCs w:val="16"/>
        </w:rPr>
        <w:t xml:space="preserve">4) </w:t>
      </w:r>
      <w:r w:rsidRPr="005B7B01">
        <w:rPr>
          <w:rFonts w:ascii="Arial" w:hAnsi="Arial" w:cs="Arial"/>
          <w:sz w:val="16"/>
          <w:szCs w:val="16"/>
        </w:rPr>
        <w:tab/>
        <w:t xml:space="preserve">oceněné výkazy výměr - položkové rozpočty + krycí listy  zakázky - cenová nabídka zhotovitele, oceněný výkaz výměr - položkový rozpočet, zpracované dle </w:t>
      </w:r>
      <w:proofErr w:type="gramStart"/>
      <w:r w:rsidRPr="005B7B01">
        <w:rPr>
          <w:rFonts w:ascii="Arial" w:hAnsi="Arial" w:cs="Arial"/>
          <w:sz w:val="16"/>
          <w:szCs w:val="16"/>
        </w:rPr>
        <w:t>platné  cenové</w:t>
      </w:r>
      <w:proofErr w:type="gramEnd"/>
      <w:r w:rsidRPr="005B7B01">
        <w:rPr>
          <w:rFonts w:ascii="Arial" w:hAnsi="Arial" w:cs="Arial"/>
          <w:sz w:val="16"/>
          <w:szCs w:val="16"/>
        </w:rPr>
        <w:t xml:space="preserve"> soustavy  URS nebo RTS v rozpočtovém formátu </w:t>
      </w:r>
      <w:proofErr w:type="spellStart"/>
      <w:r w:rsidRPr="005B7B01">
        <w:rPr>
          <w:rFonts w:ascii="Arial" w:hAnsi="Arial" w:cs="Arial"/>
          <w:sz w:val="16"/>
          <w:szCs w:val="16"/>
        </w:rPr>
        <w:t>pdf</w:t>
      </w:r>
      <w:proofErr w:type="spellEnd"/>
      <w:r w:rsidRPr="005B7B01">
        <w:rPr>
          <w:rFonts w:ascii="Arial" w:hAnsi="Arial" w:cs="Arial"/>
          <w:sz w:val="16"/>
          <w:szCs w:val="16"/>
        </w:rPr>
        <w:t>,  a  v elektronickém formátu, který musí být výstupem rozpočtového programu ve formátech např.  *XC4, *</w:t>
      </w:r>
      <w:proofErr w:type="spellStart"/>
      <w:r w:rsidRPr="005B7B01">
        <w:rPr>
          <w:rFonts w:ascii="Arial" w:hAnsi="Arial" w:cs="Arial"/>
          <w:sz w:val="16"/>
          <w:szCs w:val="16"/>
        </w:rPr>
        <w:t>xls</w:t>
      </w:r>
      <w:proofErr w:type="spellEnd"/>
      <w:r w:rsidRPr="005B7B01">
        <w:rPr>
          <w:rFonts w:ascii="Arial" w:hAnsi="Arial" w:cs="Arial"/>
          <w:sz w:val="16"/>
          <w:szCs w:val="16"/>
        </w:rPr>
        <w:t>, *</w:t>
      </w:r>
      <w:proofErr w:type="spellStart"/>
      <w:r w:rsidRPr="005B7B01">
        <w:rPr>
          <w:rFonts w:ascii="Arial" w:hAnsi="Arial" w:cs="Arial"/>
          <w:sz w:val="16"/>
          <w:szCs w:val="16"/>
        </w:rPr>
        <w:t>esoupis</w:t>
      </w:r>
      <w:proofErr w:type="spellEnd"/>
      <w:r w:rsidRPr="005B7B01">
        <w:rPr>
          <w:rFonts w:ascii="Arial" w:hAnsi="Arial" w:cs="Arial"/>
          <w:sz w:val="16"/>
          <w:szCs w:val="16"/>
        </w:rPr>
        <w:t>, *</w:t>
      </w:r>
      <w:proofErr w:type="spellStart"/>
      <w:r w:rsidRPr="005B7B01">
        <w:rPr>
          <w:rFonts w:ascii="Arial" w:hAnsi="Arial" w:cs="Arial"/>
          <w:sz w:val="16"/>
          <w:szCs w:val="16"/>
        </w:rPr>
        <w:t>unixml</w:t>
      </w:r>
      <w:proofErr w:type="spellEnd"/>
      <w:r w:rsidRPr="005B7B01">
        <w:rPr>
          <w:rFonts w:ascii="Arial" w:hAnsi="Arial" w:cs="Arial"/>
          <w:sz w:val="16"/>
          <w:szCs w:val="16"/>
        </w:rPr>
        <w:t xml:space="preserve">, Excel VZ nebo obdobný výstup z rozpočtového softwaru  </w:t>
      </w:r>
    </w:p>
    <w:p w:rsidR="001C0B17" w:rsidRPr="005B7B01" w:rsidRDefault="0022676E" w:rsidP="001C0B17">
      <w:pPr>
        <w:ind w:left="1276" w:hanging="425"/>
        <w:jc w:val="both"/>
        <w:rPr>
          <w:rFonts w:ascii="Arial" w:hAnsi="Arial" w:cs="Arial"/>
          <w:color w:val="000000" w:themeColor="text1"/>
          <w:sz w:val="16"/>
          <w:szCs w:val="16"/>
        </w:rPr>
      </w:pPr>
      <w:proofErr w:type="gramStart"/>
      <w:r w:rsidRPr="005B7B01">
        <w:rPr>
          <w:rFonts w:ascii="Arial" w:hAnsi="Arial" w:cs="Arial"/>
          <w:color w:val="000000" w:themeColor="text1"/>
          <w:sz w:val="16"/>
          <w:szCs w:val="16"/>
        </w:rPr>
        <w:t>5)      závazná</w:t>
      </w:r>
      <w:proofErr w:type="gramEnd"/>
      <w:r w:rsidRPr="005B7B01">
        <w:rPr>
          <w:rFonts w:ascii="Arial" w:hAnsi="Arial" w:cs="Arial"/>
          <w:color w:val="000000" w:themeColor="text1"/>
          <w:sz w:val="16"/>
          <w:szCs w:val="16"/>
        </w:rPr>
        <w:t xml:space="preserve"> stanoviska vydaná Krajským úřadem kraje Vysočina (volná příloha)</w:t>
      </w:r>
    </w:p>
    <w:p w:rsidR="001C0B17" w:rsidRPr="005B7B01" w:rsidRDefault="0022676E" w:rsidP="001C0B17">
      <w:pPr>
        <w:tabs>
          <w:tab w:val="left" w:pos="1418"/>
        </w:tabs>
        <w:ind w:left="1276" w:hanging="425"/>
        <w:jc w:val="both"/>
        <w:rPr>
          <w:rFonts w:ascii="Arial" w:hAnsi="Arial" w:cs="Arial"/>
          <w:color w:val="000000" w:themeColor="text1"/>
          <w:sz w:val="16"/>
          <w:szCs w:val="16"/>
        </w:rPr>
      </w:pPr>
      <w:proofErr w:type="gramStart"/>
      <w:r w:rsidRPr="005B7B01">
        <w:rPr>
          <w:rFonts w:ascii="Arial" w:hAnsi="Arial" w:cs="Arial"/>
          <w:color w:val="000000" w:themeColor="text1"/>
          <w:sz w:val="16"/>
          <w:szCs w:val="16"/>
        </w:rPr>
        <w:t xml:space="preserve">6)    </w:t>
      </w:r>
      <w:r w:rsidR="00213A39">
        <w:rPr>
          <w:rFonts w:ascii="Arial" w:hAnsi="Arial" w:cs="Arial"/>
          <w:color w:val="000000" w:themeColor="text1"/>
          <w:sz w:val="16"/>
          <w:szCs w:val="16"/>
        </w:rPr>
        <w:t xml:space="preserve">  ohlášení</w:t>
      </w:r>
      <w:proofErr w:type="gramEnd"/>
      <w:r w:rsidR="00213A39">
        <w:rPr>
          <w:rFonts w:ascii="Arial" w:hAnsi="Arial" w:cs="Arial"/>
          <w:color w:val="000000" w:themeColor="text1"/>
          <w:sz w:val="16"/>
          <w:szCs w:val="16"/>
        </w:rPr>
        <w:t xml:space="preserve"> stavby</w:t>
      </w:r>
      <w:r w:rsidRPr="005B7B01">
        <w:rPr>
          <w:rFonts w:ascii="Arial" w:hAnsi="Arial" w:cs="Arial"/>
          <w:color w:val="000000" w:themeColor="text1"/>
          <w:sz w:val="16"/>
          <w:szCs w:val="16"/>
        </w:rPr>
        <w:t xml:space="preserve"> vydané stavebním úřadem v Havlíčkově Brodě (volná příloha)</w:t>
      </w:r>
      <w:bookmarkStart w:id="1" w:name="_GoBack"/>
      <w:bookmarkEnd w:id="1"/>
    </w:p>
    <w:p w:rsidR="006521C4" w:rsidRPr="00D7175B" w:rsidRDefault="006521C4" w:rsidP="00E964D6">
      <w:pPr>
        <w:widowControl w:val="0"/>
        <w:tabs>
          <w:tab w:val="left" w:pos="2268"/>
          <w:tab w:val="left" w:pos="2835"/>
          <w:tab w:val="left" w:pos="3402"/>
          <w:tab w:val="left" w:pos="3969"/>
          <w:tab w:val="left" w:pos="4536"/>
          <w:tab w:val="left" w:pos="5103"/>
          <w:tab w:val="left" w:pos="5670"/>
          <w:tab w:val="left" w:pos="6237"/>
          <w:tab w:val="left" w:pos="8618"/>
        </w:tabs>
        <w:ind w:left="1275"/>
        <w:jc w:val="both"/>
        <w:rPr>
          <w:rFonts w:ascii="Arial" w:hAnsi="Arial" w:cs="Arial"/>
          <w:i/>
          <w:sz w:val="16"/>
          <w:szCs w:val="16"/>
        </w:rPr>
      </w:pPr>
    </w:p>
    <w:sectPr w:rsidR="006521C4" w:rsidRPr="00D7175B" w:rsidSect="00476863">
      <w:headerReference w:type="default" r:id="rId10"/>
      <w:footerReference w:type="even" r:id="rId11"/>
      <w:footerReference w:type="default" r:id="rId12"/>
      <w:pgSz w:w="11906" w:h="16838"/>
      <w:pgMar w:top="1417" w:right="1417" w:bottom="993"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9B26E5" w15:done="0"/>
  <w15:commentEx w15:paraId="2E301907" w15:done="0"/>
  <w15:commentEx w15:paraId="0A347687" w15:done="0"/>
  <w15:commentEx w15:paraId="7530E1D1" w15:done="0"/>
  <w15:commentEx w15:paraId="0ED4AEF1" w15:done="0"/>
  <w15:commentEx w15:paraId="3FA3ADB1" w15:done="0"/>
  <w15:commentEx w15:paraId="1AC0D085" w15:done="0"/>
  <w15:commentEx w15:paraId="6BD74B22" w15:done="0"/>
  <w15:commentEx w15:paraId="6A8354C5" w15:done="0"/>
  <w15:commentEx w15:paraId="3DE79EDB" w15:done="0"/>
  <w15:commentEx w15:paraId="33E76C6F" w15:done="0"/>
  <w15:commentEx w15:paraId="1F6970E3" w15:done="0"/>
  <w15:commentEx w15:paraId="68F4969D" w15:done="0"/>
  <w15:commentEx w15:paraId="6062A9A6" w15:done="0"/>
  <w15:commentEx w15:paraId="5BCAF62A" w15:done="0"/>
  <w15:commentEx w15:paraId="66EA28A1" w15:done="0"/>
  <w15:commentEx w15:paraId="7551ABD1" w15:done="0"/>
  <w15:commentEx w15:paraId="6EBBBDC2" w15:done="0"/>
  <w15:commentEx w15:paraId="15131458" w15:done="0"/>
  <w15:commentEx w15:paraId="65CACDC5" w15:done="0"/>
  <w15:commentEx w15:paraId="50ABFDFD" w15:done="0"/>
  <w15:commentEx w15:paraId="12DAD11B" w15:done="0"/>
  <w15:commentEx w15:paraId="260DA24D" w15:done="0"/>
  <w15:commentEx w15:paraId="5BEDFDF1" w15:done="0"/>
  <w15:commentEx w15:paraId="3B314D9B" w15:done="0"/>
  <w15:commentEx w15:paraId="2116AA0D" w15:done="0"/>
  <w15:commentEx w15:paraId="04B7A333" w15:done="0"/>
  <w15:commentEx w15:paraId="4465029C" w15:done="0"/>
  <w15:commentEx w15:paraId="2EDBC960" w15:done="0"/>
  <w15:commentEx w15:paraId="1C105637" w15:done="0"/>
  <w15:commentEx w15:paraId="5E57ED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9B26E5" w16cid:durableId="20451486"/>
  <w16cid:commentId w16cid:paraId="2E301907" w16cid:durableId="20451518"/>
  <w16cid:commentId w16cid:paraId="0A347687" w16cid:durableId="20451591"/>
  <w16cid:commentId w16cid:paraId="7530E1D1" w16cid:durableId="204515AD"/>
  <w16cid:commentId w16cid:paraId="0ED4AEF1" w16cid:durableId="204515D0"/>
  <w16cid:commentId w16cid:paraId="3FA3ADB1" w16cid:durableId="20451630"/>
  <w16cid:commentId w16cid:paraId="1AC0D085" w16cid:durableId="204516C1"/>
  <w16cid:commentId w16cid:paraId="6BD74B22" w16cid:durableId="204516E7"/>
  <w16cid:commentId w16cid:paraId="6A8354C5" w16cid:durableId="20451B6F"/>
  <w16cid:commentId w16cid:paraId="3DE79EDB" w16cid:durableId="20451C33"/>
  <w16cid:commentId w16cid:paraId="33E76C6F" w16cid:durableId="20451CF6"/>
  <w16cid:commentId w16cid:paraId="1F6970E3" w16cid:durableId="20451D2B"/>
  <w16cid:commentId w16cid:paraId="68F4969D" w16cid:durableId="20451DA4"/>
  <w16cid:commentId w16cid:paraId="6062A9A6" w16cid:durableId="20451DD7"/>
  <w16cid:commentId w16cid:paraId="5BCAF62A" w16cid:durableId="20451E88"/>
  <w16cid:commentId w16cid:paraId="66EA28A1" w16cid:durableId="20451EA0"/>
  <w16cid:commentId w16cid:paraId="7551ABD1" w16cid:durableId="20451EC8"/>
  <w16cid:commentId w16cid:paraId="6EBBBDC2" w16cid:durableId="20451F71"/>
  <w16cid:commentId w16cid:paraId="15131458" w16cid:durableId="20451F9B"/>
  <w16cid:commentId w16cid:paraId="65CACDC5" w16cid:durableId="20452069"/>
  <w16cid:commentId w16cid:paraId="50ABFDFD" w16cid:durableId="2045207D"/>
  <w16cid:commentId w16cid:paraId="12DAD11B" w16cid:durableId="20452129"/>
  <w16cid:commentId w16cid:paraId="260DA24D" w16cid:durableId="20452183"/>
  <w16cid:commentId w16cid:paraId="5BEDFDF1" w16cid:durableId="20452221"/>
  <w16cid:commentId w16cid:paraId="3B314D9B" w16cid:durableId="204522CC"/>
  <w16cid:commentId w16cid:paraId="2116AA0D" w16cid:durableId="204523FD"/>
  <w16cid:commentId w16cid:paraId="04B7A333" w16cid:durableId="204524D8"/>
  <w16cid:commentId w16cid:paraId="4465029C" w16cid:durableId="204525EE"/>
  <w16cid:commentId w16cid:paraId="2EDBC960" w16cid:durableId="20452610"/>
  <w16cid:commentId w16cid:paraId="1C105637" w16cid:durableId="20452676"/>
  <w16cid:commentId w16cid:paraId="5E57ED46" w16cid:durableId="204526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0B2" w:rsidRDefault="000F30B2">
      <w:r>
        <w:separator/>
      </w:r>
    </w:p>
  </w:endnote>
  <w:endnote w:type="continuationSeparator" w:id="0">
    <w:p w:rsidR="000F30B2" w:rsidRDefault="000F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3A" w:rsidRDefault="0022676E">
    <w:pPr>
      <w:pStyle w:val="Zpat"/>
      <w:framePr w:wrap="around" w:vAnchor="text" w:hAnchor="margin" w:xAlign="right" w:y="1"/>
      <w:rPr>
        <w:rStyle w:val="slostrnky"/>
      </w:rPr>
    </w:pPr>
    <w:r>
      <w:rPr>
        <w:rStyle w:val="slostrnky"/>
      </w:rPr>
      <w:fldChar w:fldCharType="begin"/>
    </w:r>
    <w:r w:rsidR="006C713A">
      <w:rPr>
        <w:rStyle w:val="slostrnky"/>
      </w:rPr>
      <w:instrText xml:space="preserve">PAGE  </w:instrText>
    </w:r>
    <w:r>
      <w:rPr>
        <w:rStyle w:val="slostrnky"/>
      </w:rPr>
      <w:fldChar w:fldCharType="end"/>
    </w:r>
  </w:p>
  <w:p w:rsidR="006C713A" w:rsidRDefault="006C713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3A" w:rsidRDefault="0022676E">
    <w:pPr>
      <w:pStyle w:val="Zpat"/>
      <w:framePr w:wrap="around" w:vAnchor="text" w:hAnchor="margin" w:xAlign="right" w:y="1"/>
      <w:rPr>
        <w:rStyle w:val="slostrnky"/>
      </w:rPr>
    </w:pPr>
    <w:r>
      <w:rPr>
        <w:rStyle w:val="slostrnky"/>
      </w:rPr>
      <w:fldChar w:fldCharType="begin"/>
    </w:r>
    <w:r w:rsidR="006C713A">
      <w:rPr>
        <w:rStyle w:val="slostrnky"/>
      </w:rPr>
      <w:instrText xml:space="preserve">PAGE  </w:instrText>
    </w:r>
    <w:r>
      <w:rPr>
        <w:rStyle w:val="slostrnky"/>
      </w:rPr>
      <w:fldChar w:fldCharType="separate"/>
    </w:r>
    <w:r w:rsidR="009D601B">
      <w:rPr>
        <w:rStyle w:val="slostrnky"/>
        <w:noProof/>
      </w:rPr>
      <w:t>12</w:t>
    </w:r>
    <w:r>
      <w:rPr>
        <w:rStyle w:val="slostrnky"/>
      </w:rPr>
      <w:fldChar w:fldCharType="end"/>
    </w:r>
  </w:p>
  <w:p w:rsidR="006C713A" w:rsidRDefault="006C713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0B2" w:rsidRDefault="000F30B2">
      <w:r>
        <w:separator/>
      </w:r>
    </w:p>
  </w:footnote>
  <w:footnote w:type="continuationSeparator" w:id="0">
    <w:p w:rsidR="000F30B2" w:rsidRDefault="000F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3A" w:rsidRPr="00C17A43" w:rsidRDefault="006C713A">
    <w:pPr>
      <w:pStyle w:val="Zhlav"/>
    </w:pPr>
    <w:r>
      <w:rPr>
        <w:noProof/>
      </w:rPr>
      <w:drawing>
        <wp:inline distT="0" distB="0" distL="0" distR="0" wp14:anchorId="4D0FF865" wp14:editId="78B9174D">
          <wp:extent cx="5760720" cy="945316"/>
          <wp:effectExtent l="0" t="0" r="0" b="7620"/>
          <wp:docPr id="1" name="Obrázek 1" descr="J:\SF\IROP\29 - Publicita\IROP_loga\Logo IROP a MMR\1. Logo IROP a MMR v JPG\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J:\SF\IROP\29 - Publicita\IROP_loga\Logo IROP a MMR\1. Logo IROP a MMR v JPG\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45316"/>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r>
    <w:proofErr w:type="gramStart"/>
    <w:r w:rsidRPr="00C17A43">
      <w:rPr>
        <w:rFonts w:ascii="Arial" w:hAnsi="Arial" w:cs="Arial"/>
        <w:sz w:val="18"/>
        <w:szCs w:val="22"/>
      </w:rPr>
      <w:t>č.j.</w:t>
    </w:r>
    <w:proofErr w:type="gramEnd"/>
    <w:r w:rsidRPr="00C17A43">
      <w:rPr>
        <w:rFonts w:ascii="Arial" w:hAnsi="Arial" w:cs="Arial"/>
        <w:sz w:val="18"/>
        <w:szCs w:val="22"/>
      </w:rPr>
      <w:t xml:space="preserve"> NP</w:t>
    </w:r>
    <w:r w:rsidR="00937130">
      <w:rPr>
        <w:rFonts w:ascii="Arial" w:hAnsi="Arial" w:cs="Arial"/>
        <w:sz w:val="18"/>
        <w:szCs w:val="22"/>
      </w:rPr>
      <w:t>U</w:t>
    </w:r>
    <w:r w:rsidRPr="00C17A43">
      <w:rPr>
        <w:rFonts w:ascii="Arial" w:hAnsi="Arial" w:cs="Arial"/>
        <w:sz w:val="18"/>
        <w:szCs w:val="22"/>
      </w:rPr>
      <w:t>–430/</w:t>
    </w:r>
    <w:r w:rsidR="00C17A43" w:rsidRPr="00C17A43">
      <w:rPr>
        <w:rFonts w:ascii="Arial" w:hAnsi="Arial" w:cs="Arial"/>
        <w:sz w:val="18"/>
        <w:szCs w:val="22"/>
      </w:rPr>
      <w:t>82062</w:t>
    </w:r>
    <w:r w:rsidRPr="00C17A43">
      <w:rPr>
        <w:rFonts w:ascii="Arial" w:hAnsi="Arial" w:cs="Arial"/>
        <w:sz w:val="18"/>
        <w:szCs w:val="22"/>
      </w:rPr>
      <w:t>/20</w:t>
    </w:r>
    <w:r w:rsidR="00C17A43" w:rsidRPr="00C17A43">
      <w:rPr>
        <w:rFonts w:ascii="Arial" w:hAnsi="Arial" w:cs="Arial"/>
        <w:sz w:val="18"/>
        <w:szCs w:val="22"/>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2">
    <w:nsid w:val="00000007"/>
    <w:multiLevelType w:val="singleLevel"/>
    <w:tmpl w:val="00000007"/>
    <w:name w:val="WW8Num22"/>
    <w:lvl w:ilvl="0">
      <w:start w:val="1"/>
      <w:numFmt w:val="bullet"/>
      <w:lvlText w:val=""/>
      <w:lvlJc w:val="left"/>
      <w:pPr>
        <w:tabs>
          <w:tab w:val="num" w:pos="1060"/>
        </w:tabs>
        <w:ind w:left="1060" w:hanging="56"/>
      </w:pPr>
      <w:rPr>
        <w:rFonts w:ascii="Symbol" w:hAnsi="Symbol"/>
      </w:rPr>
    </w:lvl>
  </w:abstractNum>
  <w:abstractNum w:abstractNumId="3">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4">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0"/>
        </w:tabs>
        <w:ind w:left="360"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8">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9">
    <w:nsid w:val="00000015"/>
    <w:multiLevelType w:val="multilevel"/>
    <w:tmpl w:val="98987C90"/>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
    <w:nsid w:val="068D032C"/>
    <w:multiLevelType w:val="multilevel"/>
    <w:tmpl w:val="47A84A06"/>
    <w:lvl w:ilvl="0">
      <w:start w:val="13"/>
      <w:numFmt w:val="decimal"/>
      <w:lvlText w:val="%1."/>
      <w:lvlJc w:val="left"/>
      <w:pPr>
        <w:ind w:left="510" w:hanging="510"/>
      </w:pPr>
      <w:rPr>
        <w:rFonts w:hint="default"/>
      </w:rPr>
    </w:lvl>
    <w:lvl w:ilvl="1">
      <w:start w:val="12"/>
      <w:numFmt w:val="decimal"/>
      <w:lvlText w:val="%1.%2."/>
      <w:lvlJc w:val="left"/>
      <w:pPr>
        <w:ind w:left="510" w:hanging="51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7F44258"/>
    <w:multiLevelType w:val="hybridMultilevel"/>
    <w:tmpl w:val="FE6AF62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09676265"/>
    <w:multiLevelType w:val="multilevel"/>
    <w:tmpl w:val="419A3120"/>
    <w:lvl w:ilvl="0">
      <w:start w:val="11"/>
      <w:numFmt w:val="decimal"/>
      <w:lvlText w:val="%1"/>
      <w:lvlJc w:val="left"/>
      <w:pPr>
        <w:ind w:left="465" w:hanging="465"/>
      </w:pPr>
      <w:rPr>
        <w:rFonts w:hint="default"/>
        <w:b w:val="0"/>
        <w:u w:val="none"/>
      </w:rPr>
    </w:lvl>
    <w:lvl w:ilvl="1">
      <w:start w:val="9"/>
      <w:numFmt w:val="decimal"/>
      <w:lvlText w:val="%1.%2"/>
      <w:lvlJc w:val="left"/>
      <w:pPr>
        <w:ind w:left="465" w:hanging="465"/>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3">
    <w:nsid w:val="0CDB4F03"/>
    <w:multiLevelType w:val="hybridMultilevel"/>
    <w:tmpl w:val="BB1A781E"/>
    <w:lvl w:ilvl="0" w:tplc="04050011">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nsid w:val="10EA213E"/>
    <w:multiLevelType w:val="multilevel"/>
    <w:tmpl w:val="B5DE90EE"/>
    <w:lvl w:ilvl="0">
      <w:start w:val="15"/>
      <w:numFmt w:val="decimal"/>
      <w:lvlText w:val="11.%1"/>
      <w:lvlJc w:val="left"/>
      <w:pPr>
        <w:tabs>
          <w:tab w:val="num" w:pos="284"/>
        </w:tabs>
        <w:ind w:left="644" w:hanging="360"/>
      </w:pPr>
      <w:rPr>
        <w:rFonts w:ascii="Arial" w:hAnsi="Arial" w:hint="default"/>
        <w:b/>
        <w:i w:val="0"/>
        <w:sz w:val="18"/>
      </w:rPr>
    </w:lvl>
    <w:lvl w:ilvl="1">
      <w:start w:val="1"/>
      <w:numFmt w:val="decimal"/>
      <w:lvlText w:val="%1.%2."/>
      <w:lvlJc w:val="left"/>
      <w:pPr>
        <w:tabs>
          <w:tab w:val="num" w:pos="284"/>
        </w:tabs>
        <w:ind w:left="644" w:hanging="360"/>
      </w:pPr>
      <w:rPr>
        <w:rFonts w:ascii="Symbol" w:hAnsi="Symbol" w:cs="Symbol" w:hint="default"/>
      </w:rPr>
    </w:lvl>
    <w:lvl w:ilvl="2">
      <w:start w:val="1"/>
      <w:numFmt w:val="decimal"/>
      <w:lvlText w:val="%1.%2.%3."/>
      <w:lvlJc w:val="left"/>
      <w:pPr>
        <w:tabs>
          <w:tab w:val="num" w:pos="284"/>
        </w:tabs>
        <w:ind w:left="1004" w:hanging="720"/>
      </w:pPr>
      <w:rPr>
        <w:rFonts w:ascii="Symbol" w:hAnsi="Symbol" w:cs="Symbol" w:hint="default"/>
      </w:rPr>
    </w:lvl>
    <w:lvl w:ilvl="3">
      <w:start w:val="1"/>
      <w:numFmt w:val="decimal"/>
      <w:lvlText w:val="%1.%2.%3.%4."/>
      <w:lvlJc w:val="left"/>
      <w:pPr>
        <w:tabs>
          <w:tab w:val="num" w:pos="284"/>
        </w:tabs>
        <w:ind w:left="1004" w:hanging="720"/>
      </w:pPr>
      <w:rPr>
        <w:rFonts w:ascii="Symbol" w:hAnsi="Symbol" w:cs="Symbol" w:hint="default"/>
      </w:rPr>
    </w:lvl>
    <w:lvl w:ilvl="4">
      <w:start w:val="1"/>
      <w:numFmt w:val="decimal"/>
      <w:lvlText w:val="%1.%2.%3.%4.%5."/>
      <w:lvlJc w:val="left"/>
      <w:pPr>
        <w:tabs>
          <w:tab w:val="num" w:pos="284"/>
        </w:tabs>
        <w:ind w:left="1364" w:hanging="1080"/>
      </w:pPr>
      <w:rPr>
        <w:rFonts w:ascii="Symbol" w:hAnsi="Symbol" w:cs="Symbol" w:hint="default"/>
      </w:rPr>
    </w:lvl>
    <w:lvl w:ilvl="5">
      <w:start w:val="1"/>
      <w:numFmt w:val="decimal"/>
      <w:lvlText w:val="%1.%2.%3.%4.%5.%6."/>
      <w:lvlJc w:val="left"/>
      <w:pPr>
        <w:tabs>
          <w:tab w:val="num" w:pos="284"/>
        </w:tabs>
        <w:ind w:left="1364" w:hanging="1080"/>
      </w:pPr>
      <w:rPr>
        <w:rFonts w:ascii="Symbol" w:hAnsi="Symbol" w:cs="Symbol" w:hint="default"/>
      </w:rPr>
    </w:lvl>
    <w:lvl w:ilvl="6">
      <w:start w:val="1"/>
      <w:numFmt w:val="decimal"/>
      <w:lvlText w:val="%1.%2.%3.%4.%5.%6.%7."/>
      <w:lvlJc w:val="left"/>
      <w:pPr>
        <w:tabs>
          <w:tab w:val="num" w:pos="284"/>
        </w:tabs>
        <w:ind w:left="1364" w:hanging="1080"/>
      </w:pPr>
      <w:rPr>
        <w:rFonts w:ascii="Symbol" w:hAnsi="Symbol" w:cs="Symbol" w:hint="default"/>
      </w:rPr>
    </w:lvl>
    <w:lvl w:ilvl="7">
      <w:start w:val="1"/>
      <w:numFmt w:val="decimal"/>
      <w:lvlText w:val="%1.%2.%3.%4.%5.%6.%7.%8."/>
      <w:lvlJc w:val="left"/>
      <w:pPr>
        <w:tabs>
          <w:tab w:val="num" w:pos="284"/>
        </w:tabs>
        <w:ind w:left="1724" w:hanging="1440"/>
      </w:pPr>
      <w:rPr>
        <w:rFonts w:ascii="Symbol" w:hAnsi="Symbol" w:cs="Symbol" w:hint="default"/>
      </w:rPr>
    </w:lvl>
    <w:lvl w:ilvl="8">
      <w:start w:val="1"/>
      <w:numFmt w:val="decimal"/>
      <w:lvlText w:val="%1.%2.%3.%4.%5.%6.%7.%8.%9."/>
      <w:lvlJc w:val="left"/>
      <w:pPr>
        <w:tabs>
          <w:tab w:val="num" w:pos="284"/>
        </w:tabs>
        <w:ind w:left="1724" w:hanging="1440"/>
      </w:pPr>
      <w:rPr>
        <w:rFonts w:ascii="Symbol" w:hAnsi="Symbol" w:cs="Symbol" w:hint="default"/>
      </w:rPr>
    </w:lvl>
  </w:abstractNum>
  <w:abstractNum w:abstractNumId="15">
    <w:nsid w:val="12271A42"/>
    <w:multiLevelType w:val="multilevel"/>
    <w:tmpl w:val="3372EBFE"/>
    <w:lvl w:ilvl="0">
      <w:start w:val="2"/>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16">
    <w:nsid w:val="1D0164A9"/>
    <w:multiLevelType w:val="multilevel"/>
    <w:tmpl w:val="A0DE00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20AA5FFC"/>
    <w:multiLevelType w:val="hybridMultilevel"/>
    <w:tmpl w:val="C2F24B86"/>
    <w:lvl w:ilvl="0" w:tplc="BD0618A2">
      <w:start w:val="2"/>
      <w:numFmt w:val="decimal"/>
      <w:lvlText w:val="%1."/>
      <w:lvlJc w:val="left"/>
      <w:pPr>
        <w:ind w:left="36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66C3B09"/>
    <w:multiLevelType w:val="multilevel"/>
    <w:tmpl w:val="9428366E"/>
    <w:lvl w:ilvl="0">
      <w:start w:val="1"/>
      <w:numFmt w:val="decimal"/>
      <w:lvlText w:val="11.%1"/>
      <w:lvlJc w:val="left"/>
      <w:pPr>
        <w:tabs>
          <w:tab w:val="num" w:pos="142"/>
        </w:tabs>
        <w:ind w:left="502" w:hanging="360"/>
      </w:pPr>
      <w:rPr>
        <w:rFonts w:ascii="Arial" w:hAnsi="Arial" w:hint="default"/>
        <w:b/>
        <w:i w:val="0"/>
        <w:sz w:val="18"/>
      </w:rPr>
    </w:lvl>
    <w:lvl w:ilvl="1">
      <w:start w:val="1"/>
      <w:numFmt w:val="decimal"/>
      <w:lvlText w:val="%1.%2."/>
      <w:lvlJc w:val="left"/>
      <w:pPr>
        <w:tabs>
          <w:tab w:val="num" w:pos="142"/>
        </w:tabs>
        <w:ind w:left="502" w:hanging="360"/>
      </w:pPr>
      <w:rPr>
        <w:rFonts w:ascii="Symbol" w:hAnsi="Symbol" w:cs="Symbol" w:hint="default"/>
      </w:rPr>
    </w:lvl>
    <w:lvl w:ilvl="2">
      <w:start w:val="1"/>
      <w:numFmt w:val="decimal"/>
      <w:lvlText w:val="%1.%2.%3."/>
      <w:lvlJc w:val="left"/>
      <w:pPr>
        <w:tabs>
          <w:tab w:val="num" w:pos="142"/>
        </w:tabs>
        <w:ind w:left="862" w:hanging="720"/>
      </w:pPr>
      <w:rPr>
        <w:rFonts w:ascii="Symbol" w:hAnsi="Symbol" w:cs="Symbol" w:hint="default"/>
      </w:rPr>
    </w:lvl>
    <w:lvl w:ilvl="3">
      <w:start w:val="1"/>
      <w:numFmt w:val="decimal"/>
      <w:lvlText w:val="%1.%2.%3.%4."/>
      <w:lvlJc w:val="left"/>
      <w:pPr>
        <w:tabs>
          <w:tab w:val="num" w:pos="142"/>
        </w:tabs>
        <w:ind w:left="862" w:hanging="720"/>
      </w:pPr>
      <w:rPr>
        <w:rFonts w:ascii="Symbol" w:hAnsi="Symbol" w:cs="Symbol" w:hint="default"/>
      </w:rPr>
    </w:lvl>
    <w:lvl w:ilvl="4">
      <w:start w:val="1"/>
      <w:numFmt w:val="decimal"/>
      <w:lvlText w:val="%1.%2.%3.%4.%5."/>
      <w:lvlJc w:val="left"/>
      <w:pPr>
        <w:tabs>
          <w:tab w:val="num" w:pos="142"/>
        </w:tabs>
        <w:ind w:left="1222" w:hanging="1080"/>
      </w:pPr>
      <w:rPr>
        <w:rFonts w:ascii="Symbol" w:hAnsi="Symbol" w:cs="Symbol" w:hint="default"/>
      </w:rPr>
    </w:lvl>
    <w:lvl w:ilvl="5">
      <w:start w:val="1"/>
      <w:numFmt w:val="decimal"/>
      <w:lvlText w:val="%1.%2.%3.%4.%5.%6."/>
      <w:lvlJc w:val="left"/>
      <w:pPr>
        <w:tabs>
          <w:tab w:val="num" w:pos="142"/>
        </w:tabs>
        <w:ind w:left="1222" w:hanging="1080"/>
      </w:pPr>
      <w:rPr>
        <w:rFonts w:ascii="Symbol" w:hAnsi="Symbol" w:cs="Symbol" w:hint="default"/>
      </w:rPr>
    </w:lvl>
    <w:lvl w:ilvl="6">
      <w:start w:val="1"/>
      <w:numFmt w:val="decimal"/>
      <w:lvlText w:val="%1.%2.%3.%4.%5.%6.%7."/>
      <w:lvlJc w:val="left"/>
      <w:pPr>
        <w:tabs>
          <w:tab w:val="num" w:pos="142"/>
        </w:tabs>
        <w:ind w:left="1222" w:hanging="1080"/>
      </w:pPr>
      <w:rPr>
        <w:rFonts w:ascii="Symbol" w:hAnsi="Symbol" w:cs="Symbol" w:hint="default"/>
      </w:rPr>
    </w:lvl>
    <w:lvl w:ilvl="7">
      <w:start w:val="1"/>
      <w:numFmt w:val="decimal"/>
      <w:lvlText w:val="%1.%2.%3.%4.%5.%6.%7.%8."/>
      <w:lvlJc w:val="left"/>
      <w:pPr>
        <w:tabs>
          <w:tab w:val="num" w:pos="142"/>
        </w:tabs>
        <w:ind w:left="1582" w:hanging="1440"/>
      </w:pPr>
      <w:rPr>
        <w:rFonts w:ascii="Symbol" w:hAnsi="Symbol" w:cs="Symbol" w:hint="default"/>
      </w:rPr>
    </w:lvl>
    <w:lvl w:ilvl="8">
      <w:start w:val="1"/>
      <w:numFmt w:val="decimal"/>
      <w:lvlText w:val="%1.%2.%3.%4.%5.%6.%7.%8.%9."/>
      <w:lvlJc w:val="left"/>
      <w:pPr>
        <w:tabs>
          <w:tab w:val="num" w:pos="142"/>
        </w:tabs>
        <w:ind w:left="1582" w:hanging="1440"/>
      </w:pPr>
      <w:rPr>
        <w:rFonts w:ascii="Symbol" w:hAnsi="Symbol" w:cs="Symbol" w:hint="default"/>
      </w:rPr>
    </w:lvl>
  </w:abstractNum>
  <w:abstractNum w:abstractNumId="19">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0">
    <w:nsid w:val="29B37929"/>
    <w:multiLevelType w:val="multilevel"/>
    <w:tmpl w:val="1D1895E8"/>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21">
    <w:nsid w:val="33C3083A"/>
    <w:multiLevelType w:val="multilevel"/>
    <w:tmpl w:val="2C08797E"/>
    <w:lvl w:ilvl="0">
      <w:start w:val="5"/>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2">
    <w:nsid w:val="397D342E"/>
    <w:multiLevelType w:val="multilevel"/>
    <w:tmpl w:val="3C747894"/>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23">
    <w:nsid w:val="3A993A39"/>
    <w:multiLevelType w:val="hybridMultilevel"/>
    <w:tmpl w:val="240E81F8"/>
    <w:lvl w:ilvl="0" w:tplc="09DA2C72">
      <w:start w:val="1"/>
      <w:numFmt w:val="decimal"/>
      <w:lvlText w:val="%1)"/>
      <w:lvlJc w:val="left"/>
      <w:pPr>
        <w:tabs>
          <w:tab w:val="num" w:pos="1275"/>
        </w:tabs>
        <w:ind w:left="127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1773E0"/>
    <w:multiLevelType w:val="hybridMultilevel"/>
    <w:tmpl w:val="0366B03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A8392E"/>
    <w:multiLevelType w:val="multilevel"/>
    <w:tmpl w:val="48568AD8"/>
    <w:lvl w:ilvl="0">
      <w:start w:val="1"/>
      <w:numFmt w:val="decimal"/>
      <w:lvlText w:val="%1."/>
      <w:lvlJc w:val="left"/>
      <w:pPr>
        <w:ind w:left="360" w:hanging="360"/>
      </w:pPr>
      <w:rPr>
        <w:rFonts w:hint="default"/>
        <w:b/>
      </w:rPr>
    </w:lvl>
    <w:lvl w:ilvl="1">
      <w:start w:val="1"/>
      <w:numFmt w:val="decimal"/>
      <w:lvlText w:val="7.%2"/>
      <w:lvlJc w:val="left"/>
      <w:pPr>
        <w:ind w:left="360" w:hanging="360"/>
      </w:pPr>
      <w:rPr>
        <w:rFonts w:hint="default"/>
        <w:b/>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0080A8E"/>
    <w:multiLevelType w:val="multilevel"/>
    <w:tmpl w:val="AE322124"/>
    <w:lvl w:ilvl="0">
      <w:start w:val="1"/>
      <w:numFmt w:val="decimal"/>
      <w:lvlText w:val="%1."/>
      <w:lvlJc w:val="left"/>
      <w:pPr>
        <w:ind w:left="360" w:hanging="360"/>
      </w:pPr>
      <w:rPr>
        <w:rFonts w:hint="default"/>
        <w:b/>
      </w:rPr>
    </w:lvl>
    <w:lvl w:ilvl="1">
      <w:start w:val="3"/>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nsid w:val="5207269A"/>
    <w:multiLevelType w:val="multilevel"/>
    <w:tmpl w:val="4EC087B2"/>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2.%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29">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30">
    <w:nsid w:val="558B7660"/>
    <w:multiLevelType w:val="hybridMultilevel"/>
    <w:tmpl w:val="BC6614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5D345A8"/>
    <w:multiLevelType w:val="hybridMultilevel"/>
    <w:tmpl w:val="4F142BC8"/>
    <w:lvl w:ilvl="0" w:tplc="F7425B5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78552AF"/>
    <w:multiLevelType w:val="hybridMultilevel"/>
    <w:tmpl w:val="240E81F8"/>
    <w:lvl w:ilvl="0" w:tplc="09DA2C72">
      <w:start w:val="1"/>
      <w:numFmt w:val="decimal"/>
      <w:lvlText w:val="%1)"/>
      <w:lvlJc w:val="left"/>
      <w:pPr>
        <w:tabs>
          <w:tab w:val="num" w:pos="1275"/>
        </w:tabs>
        <w:ind w:left="127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FEB7E0B"/>
    <w:multiLevelType w:val="multilevel"/>
    <w:tmpl w:val="D58A99F8"/>
    <w:lvl w:ilvl="0">
      <w:start w:val="1"/>
      <w:numFmt w:val="decimal"/>
      <w:lvlText w:val="%1."/>
      <w:lvlJc w:val="left"/>
      <w:pPr>
        <w:ind w:left="360" w:hanging="360"/>
      </w:pPr>
      <w:rPr>
        <w:rFonts w:hint="default"/>
        <w:b/>
      </w:rPr>
    </w:lvl>
    <w:lvl w:ilvl="1">
      <w:start w:val="4"/>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nsid w:val="643A40A3"/>
    <w:multiLevelType w:val="multilevel"/>
    <w:tmpl w:val="419A3120"/>
    <w:lvl w:ilvl="0">
      <w:start w:val="11"/>
      <w:numFmt w:val="decimal"/>
      <w:lvlText w:val="%1"/>
      <w:lvlJc w:val="left"/>
      <w:pPr>
        <w:ind w:left="465" w:hanging="465"/>
      </w:pPr>
      <w:rPr>
        <w:rFonts w:hint="default"/>
        <w:b w:val="0"/>
        <w:u w:val="none"/>
      </w:rPr>
    </w:lvl>
    <w:lvl w:ilvl="1">
      <w:start w:val="9"/>
      <w:numFmt w:val="decimal"/>
      <w:lvlText w:val="%1.%2"/>
      <w:lvlJc w:val="left"/>
      <w:pPr>
        <w:ind w:left="465" w:hanging="465"/>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35">
    <w:nsid w:val="65040DA0"/>
    <w:multiLevelType w:val="hybridMultilevel"/>
    <w:tmpl w:val="DB1C3E16"/>
    <w:lvl w:ilvl="0" w:tplc="2346AC84">
      <w:start w:val="1"/>
      <w:numFmt w:val="decimal"/>
      <w:lvlText w:val="%1."/>
      <w:lvlJc w:val="left"/>
      <w:pPr>
        <w:ind w:left="567" w:hanging="207"/>
      </w:pPr>
      <w:rPr>
        <w:rFonts w:hint="default"/>
        <w:b w:val="0"/>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5454D3B"/>
    <w:multiLevelType w:val="hybridMultilevel"/>
    <w:tmpl w:val="502E8470"/>
    <w:lvl w:ilvl="0" w:tplc="C1520B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5CD4480"/>
    <w:multiLevelType w:val="hybridMultilevel"/>
    <w:tmpl w:val="3A4CC5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nsid w:val="6D297DD4"/>
    <w:multiLevelType w:val="hybridMultilevel"/>
    <w:tmpl w:val="DDDA8E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128579E"/>
    <w:multiLevelType w:val="multilevel"/>
    <w:tmpl w:val="59045986"/>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3681E87"/>
    <w:multiLevelType w:val="multilevel"/>
    <w:tmpl w:val="D8525DD6"/>
    <w:lvl w:ilvl="0">
      <w:start w:val="13"/>
      <w:numFmt w:val="decimal"/>
      <w:lvlText w:val="%1."/>
      <w:lvlJc w:val="left"/>
      <w:pPr>
        <w:tabs>
          <w:tab w:val="num" w:pos="0"/>
        </w:tabs>
        <w:ind w:left="360" w:hanging="360"/>
      </w:pPr>
      <w:rPr>
        <w:rFonts w:hint="default"/>
        <w:b/>
        <w:bCs/>
        <w:color w:val="auto"/>
        <w:sz w:val="18"/>
        <w:szCs w:val="20"/>
      </w:rPr>
    </w:lvl>
    <w:lvl w:ilvl="1">
      <w:start w:val="7"/>
      <w:numFmt w:val="decimal"/>
      <w:lvlText w:val="7.%2"/>
      <w:lvlJc w:val="left"/>
      <w:pPr>
        <w:tabs>
          <w:tab w:val="num" w:pos="0"/>
        </w:tabs>
        <w:ind w:left="360" w:hanging="360"/>
      </w:pPr>
      <w:rPr>
        <w:rFonts w:hint="default"/>
        <w:b/>
        <w:i w:val="0"/>
        <w:color w:val="auto"/>
        <w:sz w:val="18"/>
        <w:szCs w:val="18"/>
      </w:rPr>
    </w:lvl>
    <w:lvl w:ilvl="2">
      <w:start w:val="1"/>
      <w:numFmt w:val="decimal"/>
      <w:lvlText w:val="%1.%2.%3."/>
      <w:lvlJc w:val="left"/>
      <w:pPr>
        <w:tabs>
          <w:tab w:val="num" w:pos="0"/>
        </w:tabs>
        <w:ind w:left="720" w:hanging="720"/>
      </w:pPr>
      <w:rPr>
        <w:rFonts w:hint="default"/>
        <w:b/>
        <w:bCs/>
        <w:sz w:val="18"/>
        <w:szCs w:val="20"/>
      </w:rPr>
    </w:lvl>
    <w:lvl w:ilvl="3">
      <w:start w:val="1"/>
      <w:numFmt w:val="decimal"/>
      <w:lvlText w:val="%1.%2.%3.%4."/>
      <w:lvlJc w:val="left"/>
      <w:pPr>
        <w:tabs>
          <w:tab w:val="num" w:pos="0"/>
        </w:tabs>
        <w:ind w:left="720" w:hanging="720"/>
      </w:pPr>
      <w:rPr>
        <w:rFonts w:hint="default"/>
        <w:b/>
        <w:bCs/>
        <w:sz w:val="18"/>
        <w:szCs w:val="20"/>
      </w:rPr>
    </w:lvl>
    <w:lvl w:ilvl="4">
      <w:start w:val="1"/>
      <w:numFmt w:val="decimal"/>
      <w:lvlText w:val="%1.%2.%3.%4.%5."/>
      <w:lvlJc w:val="left"/>
      <w:pPr>
        <w:tabs>
          <w:tab w:val="num" w:pos="0"/>
        </w:tabs>
        <w:ind w:left="1080" w:hanging="1080"/>
      </w:pPr>
      <w:rPr>
        <w:rFonts w:hint="default"/>
        <w:b/>
        <w:bCs/>
        <w:sz w:val="18"/>
        <w:szCs w:val="20"/>
      </w:rPr>
    </w:lvl>
    <w:lvl w:ilvl="5">
      <w:start w:val="1"/>
      <w:numFmt w:val="decimal"/>
      <w:lvlText w:val="%1.%2.%3.%4.%5.%6."/>
      <w:lvlJc w:val="left"/>
      <w:pPr>
        <w:tabs>
          <w:tab w:val="num" w:pos="0"/>
        </w:tabs>
        <w:ind w:left="1080" w:hanging="1080"/>
      </w:pPr>
      <w:rPr>
        <w:rFonts w:hint="default"/>
        <w:b/>
        <w:bCs/>
        <w:sz w:val="18"/>
        <w:szCs w:val="20"/>
      </w:rPr>
    </w:lvl>
    <w:lvl w:ilvl="6">
      <w:start w:val="1"/>
      <w:numFmt w:val="decimal"/>
      <w:lvlText w:val="%1.%2.%3.%4.%5.%6.%7."/>
      <w:lvlJc w:val="left"/>
      <w:pPr>
        <w:tabs>
          <w:tab w:val="num" w:pos="0"/>
        </w:tabs>
        <w:ind w:left="1080" w:hanging="1080"/>
      </w:pPr>
      <w:rPr>
        <w:rFonts w:hint="default"/>
        <w:b/>
        <w:bCs/>
        <w:sz w:val="18"/>
        <w:szCs w:val="20"/>
      </w:rPr>
    </w:lvl>
    <w:lvl w:ilvl="7">
      <w:start w:val="1"/>
      <w:numFmt w:val="decimal"/>
      <w:lvlText w:val="%1.%2.%3.%4.%5.%6.%7.%8."/>
      <w:lvlJc w:val="left"/>
      <w:pPr>
        <w:tabs>
          <w:tab w:val="num" w:pos="0"/>
        </w:tabs>
        <w:ind w:left="1440" w:hanging="1440"/>
      </w:pPr>
      <w:rPr>
        <w:rFonts w:hint="default"/>
        <w:b/>
        <w:bCs/>
        <w:sz w:val="18"/>
        <w:szCs w:val="20"/>
      </w:rPr>
    </w:lvl>
    <w:lvl w:ilvl="8">
      <w:start w:val="1"/>
      <w:numFmt w:val="decimal"/>
      <w:lvlText w:val="%1.%2.%3.%4.%5.%6.%7.%8.%9."/>
      <w:lvlJc w:val="left"/>
      <w:pPr>
        <w:tabs>
          <w:tab w:val="num" w:pos="0"/>
        </w:tabs>
        <w:ind w:left="1440" w:hanging="1440"/>
      </w:pPr>
      <w:rPr>
        <w:rFonts w:hint="default"/>
        <w:b/>
        <w:bCs/>
        <w:sz w:val="18"/>
        <w:szCs w:val="20"/>
      </w:rPr>
    </w:lvl>
  </w:abstractNum>
  <w:abstractNum w:abstractNumId="42">
    <w:nsid w:val="737F10D9"/>
    <w:multiLevelType w:val="hybridMultilevel"/>
    <w:tmpl w:val="CA887716"/>
    <w:lvl w:ilvl="0" w:tplc="7B364D16">
      <w:start w:val="2"/>
      <w:numFmt w:val="decimal"/>
      <w:lvlText w:val="%1)"/>
      <w:lvlJc w:val="left"/>
      <w:pPr>
        <w:tabs>
          <w:tab w:val="num" w:pos="1275"/>
        </w:tabs>
        <w:ind w:left="127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CC855F5"/>
    <w:multiLevelType w:val="multilevel"/>
    <w:tmpl w:val="01FECBE0"/>
    <w:lvl w:ilvl="0">
      <w:start w:val="12"/>
      <w:numFmt w:val="decimal"/>
      <w:lvlText w:val="%1."/>
      <w:lvlJc w:val="left"/>
      <w:pPr>
        <w:ind w:left="360" w:hanging="360"/>
      </w:pPr>
      <w:rPr>
        <w:rFonts w:hint="default"/>
        <w:b/>
      </w:rPr>
    </w:lvl>
    <w:lvl w:ilvl="1">
      <w:start w:val="1"/>
      <w:numFmt w:val="decimal"/>
      <w:lvlText w:val="%1.%2."/>
      <w:lvlJc w:val="left"/>
      <w:pPr>
        <w:ind w:left="360" w:hanging="360"/>
      </w:pPr>
      <w:rPr>
        <w:rFonts w:hint="default"/>
        <w:b/>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37"/>
  </w:num>
  <w:num w:numId="4">
    <w:abstractNumId w:val="25"/>
  </w:num>
  <w:num w:numId="5">
    <w:abstractNumId w:val="16"/>
  </w:num>
  <w:num w:numId="6">
    <w:abstractNumId w:val="43"/>
  </w:num>
  <w:num w:numId="7">
    <w:abstractNumId w:val="35"/>
  </w:num>
  <w:num w:numId="8">
    <w:abstractNumId w:val="8"/>
  </w:num>
  <w:num w:numId="9">
    <w:abstractNumId w:val="4"/>
  </w:num>
  <w:num w:numId="10">
    <w:abstractNumId w:val="5"/>
  </w:num>
  <w:num w:numId="11">
    <w:abstractNumId w:val="22"/>
  </w:num>
  <w:num w:numId="12">
    <w:abstractNumId w:val="41"/>
  </w:num>
  <w:num w:numId="13">
    <w:abstractNumId w:val="9"/>
  </w:num>
  <w:num w:numId="14">
    <w:abstractNumId w:val="24"/>
  </w:num>
  <w:num w:numId="15">
    <w:abstractNumId w:val="20"/>
  </w:num>
  <w:num w:numId="16">
    <w:abstractNumId w:val="2"/>
  </w:num>
  <w:num w:numId="17">
    <w:abstractNumId w:val="0"/>
  </w:num>
  <w:num w:numId="18">
    <w:abstractNumId w:val="3"/>
  </w:num>
  <w:num w:numId="19">
    <w:abstractNumId w:val="6"/>
  </w:num>
  <w:num w:numId="20">
    <w:abstractNumId w:val="7"/>
  </w:num>
  <w:num w:numId="21">
    <w:abstractNumId w:val="18"/>
  </w:num>
  <w:num w:numId="22">
    <w:abstractNumId w:val="15"/>
  </w:num>
  <w:num w:numId="23">
    <w:abstractNumId w:val="27"/>
  </w:num>
  <w:num w:numId="24">
    <w:abstractNumId w:val="21"/>
  </w:num>
  <w:num w:numId="25">
    <w:abstractNumId w:val="33"/>
  </w:num>
  <w:num w:numId="26">
    <w:abstractNumId w:val="29"/>
  </w:num>
  <w:num w:numId="27">
    <w:abstractNumId w:val="14"/>
  </w:num>
  <w:num w:numId="28">
    <w:abstractNumId w:val="28"/>
  </w:num>
  <w:num w:numId="29">
    <w:abstractNumId w:val="11"/>
  </w:num>
  <w:num w:numId="30">
    <w:abstractNumId w:val="40"/>
  </w:num>
  <w:num w:numId="31">
    <w:abstractNumId w:val="12"/>
  </w:num>
  <w:num w:numId="32">
    <w:abstractNumId w:val="32"/>
  </w:num>
  <w:num w:numId="33">
    <w:abstractNumId w:val="23"/>
  </w:num>
  <w:num w:numId="34">
    <w:abstractNumId w:val="1"/>
  </w:num>
  <w:num w:numId="35">
    <w:abstractNumId w:val="13"/>
  </w:num>
  <w:num w:numId="36">
    <w:abstractNumId w:val="31"/>
  </w:num>
  <w:num w:numId="37">
    <w:abstractNumId w:val="30"/>
  </w:num>
  <w:num w:numId="38">
    <w:abstractNumId w:val="38"/>
  </w:num>
  <w:num w:numId="39">
    <w:abstractNumId w:val="17"/>
  </w:num>
  <w:num w:numId="40">
    <w:abstractNumId w:val="26"/>
  </w:num>
  <w:num w:numId="41">
    <w:abstractNumId w:val="39"/>
  </w:num>
  <w:num w:numId="42">
    <w:abstractNumId w:val="34"/>
  </w:num>
  <w:num w:numId="43">
    <w:abstractNumId w:val="10"/>
  </w:num>
  <w:num w:numId="44">
    <w:abstractNumId w:val="19"/>
  </w:num>
  <w:num w:numId="4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CF"/>
    <w:rsid w:val="00001332"/>
    <w:rsid w:val="0000183C"/>
    <w:rsid w:val="00003BCB"/>
    <w:rsid w:val="00003C5F"/>
    <w:rsid w:val="00004279"/>
    <w:rsid w:val="000105CB"/>
    <w:rsid w:val="000148F7"/>
    <w:rsid w:val="000158C1"/>
    <w:rsid w:val="000207A8"/>
    <w:rsid w:val="000218FD"/>
    <w:rsid w:val="00021A56"/>
    <w:rsid w:val="00024FBA"/>
    <w:rsid w:val="00034927"/>
    <w:rsid w:val="00041C12"/>
    <w:rsid w:val="000427BB"/>
    <w:rsid w:val="00042E60"/>
    <w:rsid w:val="00044CDB"/>
    <w:rsid w:val="000530DA"/>
    <w:rsid w:val="00054C33"/>
    <w:rsid w:val="00055418"/>
    <w:rsid w:val="000568F0"/>
    <w:rsid w:val="000605C4"/>
    <w:rsid w:val="00064266"/>
    <w:rsid w:val="00064E02"/>
    <w:rsid w:val="000662F8"/>
    <w:rsid w:val="00071B8D"/>
    <w:rsid w:val="00076CF3"/>
    <w:rsid w:val="00092504"/>
    <w:rsid w:val="00095831"/>
    <w:rsid w:val="00097181"/>
    <w:rsid w:val="000A17A7"/>
    <w:rsid w:val="000A2633"/>
    <w:rsid w:val="000A350E"/>
    <w:rsid w:val="000A3F59"/>
    <w:rsid w:val="000A70B5"/>
    <w:rsid w:val="000B15AA"/>
    <w:rsid w:val="000B2744"/>
    <w:rsid w:val="000B3065"/>
    <w:rsid w:val="000B5E3F"/>
    <w:rsid w:val="000B7F5C"/>
    <w:rsid w:val="000C1DD5"/>
    <w:rsid w:val="000C544C"/>
    <w:rsid w:val="000C5713"/>
    <w:rsid w:val="000C5E59"/>
    <w:rsid w:val="000D3DCF"/>
    <w:rsid w:val="000D4886"/>
    <w:rsid w:val="000D6A6F"/>
    <w:rsid w:val="000E2D4F"/>
    <w:rsid w:val="000E375E"/>
    <w:rsid w:val="000E6690"/>
    <w:rsid w:val="000F0FB9"/>
    <w:rsid w:val="000F30B2"/>
    <w:rsid w:val="000F627B"/>
    <w:rsid w:val="000F7374"/>
    <w:rsid w:val="0011527F"/>
    <w:rsid w:val="001241B2"/>
    <w:rsid w:val="00124A32"/>
    <w:rsid w:val="00127CC1"/>
    <w:rsid w:val="0013314B"/>
    <w:rsid w:val="001336F9"/>
    <w:rsid w:val="0013464D"/>
    <w:rsid w:val="0013545A"/>
    <w:rsid w:val="00137070"/>
    <w:rsid w:val="00140F18"/>
    <w:rsid w:val="00141200"/>
    <w:rsid w:val="00154391"/>
    <w:rsid w:val="00160023"/>
    <w:rsid w:val="00160542"/>
    <w:rsid w:val="00162F41"/>
    <w:rsid w:val="0016414D"/>
    <w:rsid w:val="001656D3"/>
    <w:rsid w:val="00166CFD"/>
    <w:rsid w:val="001672BC"/>
    <w:rsid w:val="00170860"/>
    <w:rsid w:val="00170EBD"/>
    <w:rsid w:val="00174D58"/>
    <w:rsid w:val="0017612B"/>
    <w:rsid w:val="00191923"/>
    <w:rsid w:val="001953C9"/>
    <w:rsid w:val="001A01D2"/>
    <w:rsid w:val="001A01FB"/>
    <w:rsid w:val="001A6FB8"/>
    <w:rsid w:val="001A78BE"/>
    <w:rsid w:val="001A7FEF"/>
    <w:rsid w:val="001B023B"/>
    <w:rsid w:val="001B3E7F"/>
    <w:rsid w:val="001B41E9"/>
    <w:rsid w:val="001B42ED"/>
    <w:rsid w:val="001C0B17"/>
    <w:rsid w:val="001C2A68"/>
    <w:rsid w:val="001C2F92"/>
    <w:rsid w:val="001C575F"/>
    <w:rsid w:val="001C6F19"/>
    <w:rsid w:val="001D175E"/>
    <w:rsid w:val="001D20FC"/>
    <w:rsid w:val="001D3E7E"/>
    <w:rsid w:val="001D5021"/>
    <w:rsid w:val="001D537A"/>
    <w:rsid w:val="001D5C1D"/>
    <w:rsid w:val="001E34D8"/>
    <w:rsid w:val="001E6532"/>
    <w:rsid w:val="001E7C66"/>
    <w:rsid w:val="001F2846"/>
    <w:rsid w:val="001F2907"/>
    <w:rsid w:val="00200565"/>
    <w:rsid w:val="002027FF"/>
    <w:rsid w:val="0020348F"/>
    <w:rsid w:val="0020379D"/>
    <w:rsid w:val="00206464"/>
    <w:rsid w:val="002115E2"/>
    <w:rsid w:val="002127B7"/>
    <w:rsid w:val="00212DE3"/>
    <w:rsid w:val="002134CA"/>
    <w:rsid w:val="00213A39"/>
    <w:rsid w:val="002153E5"/>
    <w:rsid w:val="00220C90"/>
    <w:rsid w:val="00225CC0"/>
    <w:rsid w:val="00225CF9"/>
    <w:rsid w:val="0022676E"/>
    <w:rsid w:val="0023215E"/>
    <w:rsid w:val="00234B12"/>
    <w:rsid w:val="002361F3"/>
    <w:rsid w:val="0023712E"/>
    <w:rsid w:val="00242257"/>
    <w:rsid w:val="00244F16"/>
    <w:rsid w:val="00244F45"/>
    <w:rsid w:val="0024635B"/>
    <w:rsid w:val="002464E7"/>
    <w:rsid w:val="00246786"/>
    <w:rsid w:val="00253DD0"/>
    <w:rsid w:val="00255B57"/>
    <w:rsid w:val="00256C16"/>
    <w:rsid w:val="0026088D"/>
    <w:rsid w:val="00262ADD"/>
    <w:rsid w:val="00265542"/>
    <w:rsid w:val="002749EF"/>
    <w:rsid w:val="002764C8"/>
    <w:rsid w:val="002851BD"/>
    <w:rsid w:val="00286870"/>
    <w:rsid w:val="00286AD4"/>
    <w:rsid w:val="0029202E"/>
    <w:rsid w:val="0029303D"/>
    <w:rsid w:val="002974FD"/>
    <w:rsid w:val="002A5281"/>
    <w:rsid w:val="002A65F1"/>
    <w:rsid w:val="002A7469"/>
    <w:rsid w:val="002B2262"/>
    <w:rsid w:val="002C03F1"/>
    <w:rsid w:val="002C08E4"/>
    <w:rsid w:val="002C3D18"/>
    <w:rsid w:val="002C50F1"/>
    <w:rsid w:val="002D0E56"/>
    <w:rsid w:val="002D4E53"/>
    <w:rsid w:val="002D531E"/>
    <w:rsid w:val="002D6907"/>
    <w:rsid w:val="002D6C5A"/>
    <w:rsid w:val="002E608D"/>
    <w:rsid w:val="002E6795"/>
    <w:rsid w:val="002F03E1"/>
    <w:rsid w:val="002F0C44"/>
    <w:rsid w:val="002F2C25"/>
    <w:rsid w:val="002F3F59"/>
    <w:rsid w:val="002F44B4"/>
    <w:rsid w:val="002F6259"/>
    <w:rsid w:val="002F7FA2"/>
    <w:rsid w:val="0030201F"/>
    <w:rsid w:val="0030492B"/>
    <w:rsid w:val="00306987"/>
    <w:rsid w:val="00310A7D"/>
    <w:rsid w:val="00313FA2"/>
    <w:rsid w:val="003154B2"/>
    <w:rsid w:val="003155CE"/>
    <w:rsid w:val="00324FD5"/>
    <w:rsid w:val="003253CD"/>
    <w:rsid w:val="0033153C"/>
    <w:rsid w:val="003356CF"/>
    <w:rsid w:val="003373DD"/>
    <w:rsid w:val="00343BAD"/>
    <w:rsid w:val="00344F6E"/>
    <w:rsid w:val="00345DB3"/>
    <w:rsid w:val="0035530E"/>
    <w:rsid w:val="003565AC"/>
    <w:rsid w:val="00356CA7"/>
    <w:rsid w:val="00357F88"/>
    <w:rsid w:val="003619FA"/>
    <w:rsid w:val="00371008"/>
    <w:rsid w:val="00380720"/>
    <w:rsid w:val="0038084D"/>
    <w:rsid w:val="00381514"/>
    <w:rsid w:val="00382877"/>
    <w:rsid w:val="00397B7E"/>
    <w:rsid w:val="003A2BF1"/>
    <w:rsid w:val="003A7C48"/>
    <w:rsid w:val="003B0159"/>
    <w:rsid w:val="003B3C25"/>
    <w:rsid w:val="003B5717"/>
    <w:rsid w:val="003B7855"/>
    <w:rsid w:val="003C704E"/>
    <w:rsid w:val="003C7620"/>
    <w:rsid w:val="003D16B6"/>
    <w:rsid w:val="003D22D2"/>
    <w:rsid w:val="003E1B9D"/>
    <w:rsid w:val="003E4A68"/>
    <w:rsid w:val="003F01E2"/>
    <w:rsid w:val="003F3237"/>
    <w:rsid w:val="003F3841"/>
    <w:rsid w:val="003F5982"/>
    <w:rsid w:val="00402A26"/>
    <w:rsid w:val="00407B8C"/>
    <w:rsid w:val="0041341D"/>
    <w:rsid w:val="00414658"/>
    <w:rsid w:val="00420D4E"/>
    <w:rsid w:val="00421F7F"/>
    <w:rsid w:val="004226FB"/>
    <w:rsid w:val="00423FD4"/>
    <w:rsid w:val="00440A27"/>
    <w:rsid w:val="0044202C"/>
    <w:rsid w:val="004475B6"/>
    <w:rsid w:val="00452CC6"/>
    <w:rsid w:val="00454F4A"/>
    <w:rsid w:val="00457449"/>
    <w:rsid w:val="00461FF4"/>
    <w:rsid w:val="00470455"/>
    <w:rsid w:val="0047155F"/>
    <w:rsid w:val="004730DB"/>
    <w:rsid w:val="00473502"/>
    <w:rsid w:val="004743DC"/>
    <w:rsid w:val="00475089"/>
    <w:rsid w:val="004751D8"/>
    <w:rsid w:val="00475493"/>
    <w:rsid w:val="00476863"/>
    <w:rsid w:val="00480BE6"/>
    <w:rsid w:val="00482E8B"/>
    <w:rsid w:val="00484332"/>
    <w:rsid w:val="00485B0D"/>
    <w:rsid w:val="00490DE5"/>
    <w:rsid w:val="0049597C"/>
    <w:rsid w:val="00495C4A"/>
    <w:rsid w:val="00496544"/>
    <w:rsid w:val="00496BE5"/>
    <w:rsid w:val="00496FF0"/>
    <w:rsid w:val="004978FF"/>
    <w:rsid w:val="004A2890"/>
    <w:rsid w:val="004A2D99"/>
    <w:rsid w:val="004B02BB"/>
    <w:rsid w:val="004C415C"/>
    <w:rsid w:val="004C7790"/>
    <w:rsid w:val="004C79B4"/>
    <w:rsid w:val="004D18FB"/>
    <w:rsid w:val="004D7505"/>
    <w:rsid w:val="004E18B3"/>
    <w:rsid w:val="004F62BC"/>
    <w:rsid w:val="00500C37"/>
    <w:rsid w:val="00500CEC"/>
    <w:rsid w:val="00501FAD"/>
    <w:rsid w:val="0050329A"/>
    <w:rsid w:val="00511BC0"/>
    <w:rsid w:val="005134BF"/>
    <w:rsid w:val="00514B26"/>
    <w:rsid w:val="005241A4"/>
    <w:rsid w:val="00526671"/>
    <w:rsid w:val="005316EB"/>
    <w:rsid w:val="00531D70"/>
    <w:rsid w:val="00532A5B"/>
    <w:rsid w:val="00532E45"/>
    <w:rsid w:val="0053326E"/>
    <w:rsid w:val="00534B2E"/>
    <w:rsid w:val="00534DC0"/>
    <w:rsid w:val="00534EE1"/>
    <w:rsid w:val="00536929"/>
    <w:rsid w:val="0054015C"/>
    <w:rsid w:val="0054697B"/>
    <w:rsid w:val="005507EA"/>
    <w:rsid w:val="00550CFF"/>
    <w:rsid w:val="0055572D"/>
    <w:rsid w:val="00555F34"/>
    <w:rsid w:val="00563634"/>
    <w:rsid w:val="0056371E"/>
    <w:rsid w:val="005709BA"/>
    <w:rsid w:val="00572ECB"/>
    <w:rsid w:val="00597805"/>
    <w:rsid w:val="005A2736"/>
    <w:rsid w:val="005A5C49"/>
    <w:rsid w:val="005B7B01"/>
    <w:rsid w:val="005D03B5"/>
    <w:rsid w:val="005D0DD8"/>
    <w:rsid w:val="005D7B85"/>
    <w:rsid w:val="005E2627"/>
    <w:rsid w:val="005E3724"/>
    <w:rsid w:val="005E5BAC"/>
    <w:rsid w:val="005F14A2"/>
    <w:rsid w:val="005F441A"/>
    <w:rsid w:val="005F711A"/>
    <w:rsid w:val="005F779C"/>
    <w:rsid w:val="005F7932"/>
    <w:rsid w:val="00600662"/>
    <w:rsid w:val="0060415B"/>
    <w:rsid w:val="00606479"/>
    <w:rsid w:val="00606707"/>
    <w:rsid w:val="00611268"/>
    <w:rsid w:val="00614CD1"/>
    <w:rsid w:val="0062403E"/>
    <w:rsid w:val="00632FF3"/>
    <w:rsid w:val="0063604D"/>
    <w:rsid w:val="00636F9E"/>
    <w:rsid w:val="00645FBD"/>
    <w:rsid w:val="006521C4"/>
    <w:rsid w:val="006559AA"/>
    <w:rsid w:val="006569F5"/>
    <w:rsid w:val="00671B26"/>
    <w:rsid w:val="00672413"/>
    <w:rsid w:val="00673FC8"/>
    <w:rsid w:val="00677A59"/>
    <w:rsid w:val="006831B1"/>
    <w:rsid w:val="006903CF"/>
    <w:rsid w:val="00694501"/>
    <w:rsid w:val="006A1BD7"/>
    <w:rsid w:val="006A3EC7"/>
    <w:rsid w:val="006A5D82"/>
    <w:rsid w:val="006A6446"/>
    <w:rsid w:val="006B02DF"/>
    <w:rsid w:val="006B1FC9"/>
    <w:rsid w:val="006B2AF2"/>
    <w:rsid w:val="006B2E38"/>
    <w:rsid w:val="006B3820"/>
    <w:rsid w:val="006B3CE6"/>
    <w:rsid w:val="006C0558"/>
    <w:rsid w:val="006C302E"/>
    <w:rsid w:val="006C3F4D"/>
    <w:rsid w:val="006C590A"/>
    <w:rsid w:val="006C59DD"/>
    <w:rsid w:val="006C713A"/>
    <w:rsid w:val="006C740E"/>
    <w:rsid w:val="006D44CB"/>
    <w:rsid w:val="006D71F8"/>
    <w:rsid w:val="006E1EB3"/>
    <w:rsid w:val="006E267A"/>
    <w:rsid w:val="006E341A"/>
    <w:rsid w:val="006E35CA"/>
    <w:rsid w:val="006E4926"/>
    <w:rsid w:val="006F1BA3"/>
    <w:rsid w:val="006F7364"/>
    <w:rsid w:val="00700E9F"/>
    <w:rsid w:val="007021A9"/>
    <w:rsid w:val="00703B17"/>
    <w:rsid w:val="007044A7"/>
    <w:rsid w:val="00707B97"/>
    <w:rsid w:val="00707E75"/>
    <w:rsid w:val="0071199A"/>
    <w:rsid w:val="007121B9"/>
    <w:rsid w:val="00713BBD"/>
    <w:rsid w:val="00714A33"/>
    <w:rsid w:val="00716179"/>
    <w:rsid w:val="007164B8"/>
    <w:rsid w:val="00720871"/>
    <w:rsid w:val="00734821"/>
    <w:rsid w:val="00740D22"/>
    <w:rsid w:val="007421AD"/>
    <w:rsid w:val="0074373C"/>
    <w:rsid w:val="00752BE8"/>
    <w:rsid w:val="007578D9"/>
    <w:rsid w:val="007611B5"/>
    <w:rsid w:val="00767698"/>
    <w:rsid w:val="00770C48"/>
    <w:rsid w:val="007726E4"/>
    <w:rsid w:val="00774AF6"/>
    <w:rsid w:val="00775CAF"/>
    <w:rsid w:val="0077762F"/>
    <w:rsid w:val="007779B2"/>
    <w:rsid w:val="00780BA6"/>
    <w:rsid w:val="00780FCB"/>
    <w:rsid w:val="0078379F"/>
    <w:rsid w:val="00784F10"/>
    <w:rsid w:val="0079520E"/>
    <w:rsid w:val="00797C04"/>
    <w:rsid w:val="00797FDB"/>
    <w:rsid w:val="007A007A"/>
    <w:rsid w:val="007B2592"/>
    <w:rsid w:val="007B629C"/>
    <w:rsid w:val="007B6CD5"/>
    <w:rsid w:val="007C406C"/>
    <w:rsid w:val="007D2E95"/>
    <w:rsid w:val="007D320D"/>
    <w:rsid w:val="007D5189"/>
    <w:rsid w:val="007D79D3"/>
    <w:rsid w:val="007E0795"/>
    <w:rsid w:val="007E39B8"/>
    <w:rsid w:val="007E3BE1"/>
    <w:rsid w:val="007E7932"/>
    <w:rsid w:val="007F2BFA"/>
    <w:rsid w:val="007F5A46"/>
    <w:rsid w:val="007F62E1"/>
    <w:rsid w:val="00800C7E"/>
    <w:rsid w:val="00803C39"/>
    <w:rsid w:val="00806B5B"/>
    <w:rsid w:val="008112E9"/>
    <w:rsid w:val="008133FE"/>
    <w:rsid w:val="00816A68"/>
    <w:rsid w:val="00821026"/>
    <w:rsid w:val="0082292D"/>
    <w:rsid w:val="008232B9"/>
    <w:rsid w:val="008238E1"/>
    <w:rsid w:val="00825609"/>
    <w:rsid w:val="0083020B"/>
    <w:rsid w:val="0083338E"/>
    <w:rsid w:val="00845026"/>
    <w:rsid w:val="00847D83"/>
    <w:rsid w:val="00852AA9"/>
    <w:rsid w:val="0085787B"/>
    <w:rsid w:val="0087007E"/>
    <w:rsid w:val="008748DA"/>
    <w:rsid w:val="00875DCF"/>
    <w:rsid w:val="008835F2"/>
    <w:rsid w:val="0088568E"/>
    <w:rsid w:val="008908F0"/>
    <w:rsid w:val="008A2326"/>
    <w:rsid w:val="008B08A0"/>
    <w:rsid w:val="008B197B"/>
    <w:rsid w:val="008C0069"/>
    <w:rsid w:val="008C2271"/>
    <w:rsid w:val="008C44C1"/>
    <w:rsid w:val="008C4C38"/>
    <w:rsid w:val="008C4CE4"/>
    <w:rsid w:val="008C4D89"/>
    <w:rsid w:val="008E0EC8"/>
    <w:rsid w:val="008E7891"/>
    <w:rsid w:val="008F312E"/>
    <w:rsid w:val="008F5D40"/>
    <w:rsid w:val="00901437"/>
    <w:rsid w:val="0090639D"/>
    <w:rsid w:val="00913006"/>
    <w:rsid w:val="00916929"/>
    <w:rsid w:val="00917D8F"/>
    <w:rsid w:val="00922218"/>
    <w:rsid w:val="00922BB3"/>
    <w:rsid w:val="009234AC"/>
    <w:rsid w:val="00923C20"/>
    <w:rsid w:val="00923D93"/>
    <w:rsid w:val="00931160"/>
    <w:rsid w:val="00937130"/>
    <w:rsid w:val="00941E0E"/>
    <w:rsid w:val="0094301C"/>
    <w:rsid w:val="0094331B"/>
    <w:rsid w:val="00943F4E"/>
    <w:rsid w:val="00946602"/>
    <w:rsid w:val="009467D0"/>
    <w:rsid w:val="00947289"/>
    <w:rsid w:val="00950EC0"/>
    <w:rsid w:val="0095174E"/>
    <w:rsid w:val="00954983"/>
    <w:rsid w:val="00954D32"/>
    <w:rsid w:val="00955343"/>
    <w:rsid w:val="00963536"/>
    <w:rsid w:val="00964694"/>
    <w:rsid w:val="0096532A"/>
    <w:rsid w:val="00965551"/>
    <w:rsid w:val="00966161"/>
    <w:rsid w:val="009729EA"/>
    <w:rsid w:val="009731DC"/>
    <w:rsid w:val="00973F4B"/>
    <w:rsid w:val="00975E2F"/>
    <w:rsid w:val="0098513E"/>
    <w:rsid w:val="009851FF"/>
    <w:rsid w:val="009B2DCE"/>
    <w:rsid w:val="009B2E8C"/>
    <w:rsid w:val="009B4BB1"/>
    <w:rsid w:val="009B703F"/>
    <w:rsid w:val="009B7DC2"/>
    <w:rsid w:val="009C2005"/>
    <w:rsid w:val="009C6B2D"/>
    <w:rsid w:val="009C6DDB"/>
    <w:rsid w:val="009C6E05"/>
    <w:rsid w:val="009D11D7"/>
    <w:rsid w:val="009D5022"/>
    <w:rsid w:val="009D505B"/>
    <w:rsid w:val="009D601B"/>
    <w:rsid w:val="009D6990"/>
    <w:rsid w:val="009D6F31"/>
    <w:rsid w:val="009E07EE"/>
    <w:rsid w:val="009E3D02"/>
    <w:rsid w:val="009E5665"/>
    <w:rsid w:val="009E66DF"/>
    <w:rsid w:val="009F2742"/>
    <w:rsid w:val="009F30F2"/>
    <w:rsid w:val="00A1371D"/>
    <w:rsid w:val="00A1760F"/>
    <w:rsid w:val="00A22461"/>
    <w:rsid w:val="00A2415A"/>
    <w:rsid w:val="00A243D4"/>
    <w:rsid w:val="00A25BBD"/>
    <w:rsid w:val="00A309BC"/>
    <w:rsid w:val="00A31785"/>
    <w:rsid w:val="00A31DD2"/>
    <w:rsid w:val="00A37269"/>
    <w:rsid w:val="00A37D89"/>
    <w:rsid w:val="00A45E04"/>
    <w:rsid w:val="00A46114"/>
    <w:rsid w:val="00A514B3"/>
    <w:rsid w:val="00A52862"/>
    <w:rsid w:val="00A5431A"/>
    <w:rsid w:val="00A54370"/>
    <w:rsid w:val="00A54689"/>
    <w:rsid w:val="00A64288"/>
    <w:rsid w:val="00A64C2E"/>
    <w:rsid w:val="00A656B5"/>
    <w:rsid w:val="00A66208"/>
    <w:rsid w:val="00A67B6F"/>
    <w:rsid w:val="00A705D6"/>
    <w:rsid w:val="00A71171"/>
    <w:rsid w:val="00A71F30"/>
    <w:rsid w:val="00A80843"/>
    <w:rsid w:val="00A818D7"/>
    <w:rsid w:val="00A83D19"/>
    <w:rsid w:val="00A85EAA"/>
    <w:rsid w:val="00A86908"/>
    <w:rsid w:val="00A931DC"/>
    <w:rsid w:val="00A95968"/>
    <w:rsid w:val="00A97AC0"/>
    <w:rsid w:val="00A97C7F"/>
    <w:rsid w:val="00AA0428"/>
    <w:rsid w:val="00AA2BD1"/>
    <w:rsid w:val="00AA3927"/>
    <w:rsid w:val="00AA7E75"/>
    <w:rsid w:val="00AB3E99"/>
    <w:rsid w:val="00AB4E63"/>
    <w:rsid w:val="00AC22B6"/>
    <w:rsid w:val="00AD30BC"/>
    <w:rsid w:val="00AD3ADF"/>
    <w:rsid w:val="00AD54B0"/>
    <w:rsid w:val="00AD6E4C"/>
    <w:rsid w:val="00AE019C"/>
    <w:rsid w:val="00AE22EC"/>
    <w:rsid w:val="00AE4988"/>
    <w:rsid w:val="00AE64F4"/>
    <w:rsid w:val="00AE6A71"/>
    <w:rsid w:val="00AE7654"/>
    <w:rsid w:val="00AF517E"/>
    <w:rsid w:val="00AF530F"/>
    <w:rsid w:val="00AF7490"/>
    <w:rsid w:val="00B01645"/>
    <w:rsid w:val="00B01986"/>
    <w:rsid w:val="00B0644C"/>
    <w:rsid w:val="00B11CF6"/>
    <w:rsid w:val="00B13AEF"/>
    <w:rsid w:val="00B17015"/>
    <w:rsid w:val="00B23E00"/>
    <w:rsid w:val="00B3196D"/>
    <w:rsid w:val="00B337AE"/>
    <w:rsid w:val="00B40A8A"/>
    <w:rsid w:val="00B42113"/>
    <w:rsid w:val="00B42572"/>
    <w:rsid w:val="00B52F77"/>
    <w:rsid w:val="00B55420"/>
    <w:rsid w:val="00B56C66"/>
    <w:rsid w:val="00B659DA"/>
    <w:rsid w:val="00B679C2"/>
    <w:rsid w:val="00B7175C"/>
    <w:rsid w:val="00B730ED"/>
    <w:rsid w:val="00B735E7"/>
    <w:rsid w:val="00B80BE7"/>
    <w:rsid w:val="00B87382"/>
    <w:rsid w:val="00B877DA"/>
    <w:rsid w:val="00B90F2F"/>
    <w:rsid w:val="00B91C22"/>
    <w:rsid w:val="00B92734"/>
    <w:rsid w:val="00B93EFF"/>
    <w:rsid w:val="00B94335"/>
    <w:rsid w:val="00B977DD"/>
    <w:rsid w:val="00BA0962"/>
    <w:rsid w:val="00BA38EB"/>
    <w:rsid w:val="00BA3F32"/>
    <w:rsid w:val="00BA69F0"/>
    <w:rsid w:val="00BA774F"/>
    <w:rsid w:val="00BB205C"/>
    <w:rsid w:val="00BB3009"/>
    <w:rsid w:val="00BB3C04"/>
    <w:rsid w:val="00BB7EA8"/>
    <w:rsid w:val="00BC0BC1"/>
    <w:rsid w:val="00BC3296"/>
    <w:rsid w:val="00BC3DBF"/>
    <w:rsid w:val="00BC5FB3"/>
    <w:rsid w:val="00BD0070"/>
    <w:rsid w:val="00BD03AF"/>
    <w:rsid w:val="00BD37A8"/>
    <w:rsid w:val="00BD5103"/>
    <w:rsid w:val="00BD5AA2"/>
    <w:rsid w:val="00BD68D0"/>
    <w:rsid w:val="00BD726E"/>
    <w:rsid w:val="00BE4347"/>
    <w:rsid w:val="00BE5009"/>
    <w:rsid w:val="00BE7499"/>
    <w:rsid w:val="00BF24DB"/>
    <w:rsid w:val="00BF4D5E"/>
    <w:rsid w:val="00C00F65"/>
    <w:rsid w:val="00C01258"/>
    <w:rsid w:val="00C02B75"/>
    <w:rsid w:val="00C11E85"/>
    <w:rsid w:val="00C1327D"/>
    <w:rsid w:val="00C13511"/>
    <w:rsid w:val="00C1485D"/>
    <w:rsid w:val="00C14FAD"/>
    <w:rsid w:val="00C17A43"/>
    <w:rsid w:val="00C204B9"/>
    <w:rsid w:val="00C239B3"/>
    <w:rsid w:val="00C23C02"/>
    <w:rsid w:val="00C3253B"/>
    <w:rsid w:val="00C330F3"/>
    <w:rsid w:val="00C34653"/>
    <w:rsid w:val="00C5268C"/>
    <w:rsid w:val="00C5322B"/>
    <w:rsid w:val="00C55F15"/>
    <w:rsid w:val="00C576AE"/>
    <w:rsid w:val="00C57A17"/>
    <w:rsid w:val="00C57D3A"/>
    <w:rsid w:val="00C6604E"/>
    <w:rsid w:val="00C67418"/>
    <w:rsid w:val="00C70531"/>
    <w:rsid w:val="00C734F7"/>
    <w:rsid w:val="00C75229"/>
    <w:rsid w:val="00C76F02"/>
    <w:rsid w:val="00C84FC8"/>
    <w:rsid w:val="00C86C1C"/>
    <w:rsid w:val="00C87028"/>
    <w:rsid w:val="00C93460"/>
    <w:rsid w:val="00C97020"/>
    <w:rsid w:val="00CA3354"/>
    <w:rsid w:val="00CA44B8"/>
    <w:rsid w:val="00CA5625"/>
    <w:rsid w:val="00CA585E"/>
    <w:rsid w:val="00CA6436"/>
    <w:rsid w:val="00CA7D1D"/>
    <w:rsid w:val="00CB3739"/>
    <w:rsid w:val="00CB3972"/>
    <w:rsid w:val="00CC0EB6"/>
    <w:rsid w:val="00CC405E"/>
    <w:rsid w:val="00CC5254"/>
    <w:rsid w:val="00CC6A5B"/>
    <w:rsid w:val="00CC7CF6"/>
    <w:rsid w:val="00CD6D78"/>
    <w:rsid w:val="00CE1D18"/>
    <w:rsid w:val="00CE6517"/>
    <w:rsid w:val="00CF0A56"/>
    <w:rsid w:val="00CF2598"/>
    <w:rsid w:val="00CF26C2"/>
    <w:rsid w:val="00D00AA7"/>
    <w:rsid w:val="00D01767"/>
    <w:rsid w:val="00D017F5"/>
    <w:rsid w:val="00D036DC"/>
    <w:rsid w:val="00D16583"/>
    <w:rsid w:val="00D2045D"/>
    <w:rsid w:val="00D20FD0"/>
    <w:rsid w:val="00D31784"/>
    <w:rsid w:val="00D41C1D"/>
    <w:rsid w:val="00D437CF"/>
    <w:rsid w:val="00D4780D"/>
    <w:rsid w:val="00D575A1"/>
    <w:rsid w:val="00D70C10"/>
    <w:rsid w:val="00D7175B"/>
    <w:rsid w:val="00D72C9F"/>
    <w:rsid w:val="00D74114"/>
    <w:rsid w:val="00D90219"/>
    <w:rsid w:val="00D90C53"/>
    <w:rsid w:val="00D9304E"/>
    <w:rsid w:val="00DA197B"/>
    <w:rsid w:val="00DA53BD"/>
    <w:rsid w:val="00DB4098"/>
    <w:rsid w:val="00DB6268"/>
    <w:rsid w:val="00DB7476"/>
    <w:rsid w:val="00DC369F"/>
    <w:rsid w:val="00DC6955"/>
    <w:rsid w:val="00DC6C49"/>
    <w:rsid w:val="00DD60C6"/>
    <w:rsid w:val="00DD7752"/>
    <w:rsid w:val="00DD7DD3"/>
    <w:rsid w:val="00DE4938"/>
    <w:rsid w:val="00DE6F9E"/>
    <w:rsid w:val="00DF0132"/>
    <w:rsid w:val="00E021F4"/>
    <w:rsid w:val="00E05855"/>
    <w:rsid w:val="00E0689F"/>
    <w:rsid w:val="00E12FDF"/>
    <w:rsid w:val="00E14452"/>
    <w:rsid w:val="00E161E1"/>
    <w:rsid w:val="00E17225"/>
    <w:rsid w:val="00E207F5"/>
    <w:rsid w:val="00E22A5A"/>
    <w:rsid w:val="00E375CD"/>
    <w:rsid w:val="00E406C1"/>
    <w:rsid w:val="00E410F6"/>
    <w:rsid w:val="00E42412"/>
    <w:rsid w:val="00E42711"/>
    <w:rsid w:val="00E42C19"/>
    <w:rsid w:val="00E43AF1"/>
    <w:rsid w:val="00E4432B"/>
    <w:rsid w:val="00E4665D"/>
    <w:rsid w:val="00E476F0"/>
    <w:rsid w:val="00E57197"/>
    <w:rsid w:val="00E611F5"/>
    <w:rsid w:val="00E61849"/>
    <w:rsid w:val="00E666F5"/>
    <w:rsid w:val="00E71189"/>
    <w:rsid w:val="00E71590"/>
    <w:rsid w:val="00E7262A"/>
    <w:rsid w:val="00E745FD"/>
    <w:rsid w:val="00E85082"/>
    <w:rsid w:val="00E86F96"/>
    <w:rsid w:val="00E87056"/>
    <w:rsid w:val="00E9139F"/>
    <w:rsid w:val="00E922A0"/>
    <w:rsid w:val="00E964D6"/>
    <w:rsid w:val="00EA13DF"/>
    <w:rsid w:val="00EA1A6C"/>
    <w:rsid w:val="00EA2221"/>
    <w:rsid w:val="00EA34CC"/>
    <w:rsid w:val="00EA40DC"/>
    <w:rsid w:val="00EA43F1"/>
    <w:rsid w:val="00EA748B"/>
    <w:rsid w:val="00EB3056"/>
    <w:rsid w:val="00EB53CC"/>
    <w:rsid w:val="00EC510A"/>
    <w:rsid w:val="00EC54F3"/>
    <w:rsid w:val="00EC55B6"/>
    <w:rsid w:val="00ED75B1"/>
    <w:rsid w:val="00EE0AB6"/>
    <w:rsid w:val="00EE1579"/>
    <w:rsid w:val="00EE202E"/>
    <w:rsid w:val="00EE785D"/>
    <w:rsid w:val="00EF0BE6"/>
    <w:rsid w:val="00EF284E"/>
    <w:rsid w:val="00EF69BA"/>
    <w:rsid w:val="00F03224"/>
    <w:rsid w:val="00F045B2"/>
    <w:rsid w:val="00F0730C"/>
    <w:rsid w:val="00F1074C"/>
    <w:rsid w:val="00F17CEF"/>
    <w:rsid w:val="00F20BE3"/>
    <w:rsid w:val="00F21D7E"/>
    <w:rsid w:val="00F2551D"/>
    <w:rsid w:val="00F25D0B"/>
    <w:rsid w:val="00F27B2B"/>
    <w:rsid w:val="00F3557F"/>
    <w:rsid w:val="00F437BB"/>
    <w:rsid w:val="00F46EC6"/>
    <w:rsid w:val="00F504BD"/>
    <w:rsid w:val="00F53F6A"/>
    <w:rsid w:val="00F55F8B"/>
    <w:rsid w:val="00F57559"/>
    <w:rsid w:val="00F60939"/>
    <w:rsid w:val="00F7222B"/>
    <w:rsid w:val="00F75607"/>
    <w:rsid w:val="00F76142"/>
    <w:rsid w:val="00F80C82"/>
    <w:rsid w:val="00F86EB1"/>
    <w:rsid w:val="00F8766A"/>
    <w:rsid w:val="00F92075"/>
    <w:rsid w:val="00F952C7"/>
    <w:rsid w:val="00FA3E74"/>
    <w:rsid w:val="00FA48EA"/>
    <w:rsid w:val="00FA5FE4"/>
    <w:rsid w:val="00FB03FA"/>
    <w:rsid w:val="00FB2BE5"/>
    <w:rsid w:val="00FB3B1F"/>
    <w:rsid w:val="00FB5DEA"/>
    <w:rsid w:val="00FC078D"/>
    <w:rsid w:val="00FC130A"/>
    <w:rsid w:val="00FC4C17"/>
    <w:rsid w:val="00FC5FFB"/>
    <w:rsid w:val="00FC60FB"/>
    <w:rsid w:val="00FC7CB3"/>
    <w:rsid w:val="00FD0587"/>
    <w:rsid w:val="00FE4D6E"/>
    <w:rsid w:val="00FF2E90"/>
    <w:rsid w:val="00FF3D04"/>
    <w:rsid w:val="00FF5C3A"/>
    <w:rsid w:val="00FF66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6863"/>
    <w:rPr>
      <w:sz w:val="24"/>
      <w:szCs w:val="24"/>
    </w:rPr>
  </w:style>
  <w:style w:type="paragraph" w:styleId="Nadpis1">
    <w:name w:val="heading 1"/>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rsid w:val="00476863"/>
    <w:pPr>
      <w:keepNext/>
      <w:autoSpaceDE w:val="0"/>
      <w:autoSpaceDN w:val="0"/>
      <w:adjustRightInd w:val="0"/>
      <w:spacing w:line="240" w:lineRule="atLeast"/>
      <w:ind w:left="567"/>
      <w:jc w:val="center"/>
      <w:outlineLvl w:val="1"/>
    </w:pPr>
    <w:rPr>
      <w:rFonts w:eastAsia="Arial Unicode MS"/>
      <w:b/>
      <w:bCs/>
      <w:color w:val="000000"/>
      <w:szCs w:val="20"/>
    </w:rPr>
  </w:style>
  <w:style w:type="paragraph" w:styleId="Nadpis3">
    <w:name w:val="heading 3"/>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rsid w:val="00476863"/>
    <w:pPr>
      <w:keepNext/>
      <w:jc w:val="both"/>
      <w:outlineLvl w:val="6"/>
    </w:pPr>
    <w:rPr>
      <w:rFonts w:ascii="Arial" w:hAnsi="Arial" w:cs="Arial"/>
      <w:bCs/>
      <w:sz w:val="28"/>
    </w:rPr>
  </w:style>
  <w:style w:type="paragraph" w:styleId="Nadpis8">
    <w:name w:val="heading 8"/>
    <w:basedOn w:val="Normln"/>
    <w:next w:val="Normln"/>
    <w:qFormat/>
    <w:rsid w:val="00476863"/>
    <w:pPr>
      <w:keepNext/>
      <w:widowControl w:val="0"/>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76863"/>
    <w:rPr>
      <w:color w:val="0000FF"/>
      <w:u w:val="single"/>
    </w:rPr>
  </w:style>
  <w:style w:type="paragraph" w:styleId="Zkladntext">
    <w:name w:val="Body Text"/>
    <w:basedOn w:val="Normln"/>
    <w:link w:val="ZkladntextChar"/>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Nzev">
    <w:name w:val="Title"/>
    <w:basedOn w:val="Normln"/>
    <w:qFormat/>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qFormat/>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hAnsi="Arial" w:cs="Arial"/>
      <w:b/>
      <w:u w:val="single"/>
    </w:rPr>
  </w:style>
  <w:style w:type="paragraph" w:customStyle="1" w:styleId="msocommentsubject0">
    <w:name w:val="msocommentsubject"/>
    <w:basedOn w:val="Textkomente"/>
    <w:next w:val="Textkomente"/>
    <w:rsid w:val="00476863"/>
    <w:pPr>
      <w:spacing w:before="0" w:beforeAutospacing="0" w:after="0" w:afterAutospacing="0"/>
    </w:pPr>
    <w:rPr>
      <w:b/>
      <w:bCs/>
      <w:sz w:val="20"/>
      <w:szCs w:val="20"/>
    </w:rPr>
  </w:style>
  <w:style w:type="paragraph" w:styleId="Textkomente">
    <w:name w:val="annotation text"/>
    <w:basedOn w:val="Normln"/>
    <w:link w:val="TextkomenteChar"/>
    <w:uiPriority w:val="99"/>
    <w:rsid w:val="00476863"/>
    <w:pPr>
      <w:spacing w:before="100" w:beforeAutospacing="1" w:after="100" w:afterAutospacing="1"/>
    </w:pPr>
  </w:style>
  <w:style w:type="paragraph" w:styleId="Zkladntext3">
    <w:name w:val="Body Text 3"/>
    <w:basedOn w:val="Normln"/>
    <w:semiHidden/>
    <w:rsid w:val="00476863"/>
    <w:rPr>
      <w:sz w:val="20"/>
    </w:rPr>
  </w:style>
  <w:style w:type="paragraph" w:styleId="Textpoznpodarou">
    <w:name w:val="footnote text"/>
    <w:basedOn w:val="Normln"/>
    <w:rsid w:val="00476863"/>
    <w:pPr>
      <w:snapToGrid w:val="0"/>
    </w:pPr>
    <w:rPr>
      <w:sz w:val="20"/>
      <w:szCs w:val="20"/>
      <w:lang w:val="de-DE"/>
    </w:rPr>
  </w:style>
  <w:style w:type="paragraph" w:styleId="Zkladntext2">
    <w:name w:val="Body Text 2"/>
    <w:basedOn w:val="Normln"/>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0"/>
    </w:pPr>
    <w:rPr>
      <w:sz w:val="22"/>
    </w:rPr>
  </w:style>
  <w:style w:type="paragraph" w:styleId="Zkladntextodsazen2">
    <w:name w:val="Body Text Indent 2"/>
    <w:basedOn w:val="Normln"/>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semiHidden/>
    <w:rsid w:val="00476863"/>
    <w:pPr>
      <w:tabs>
        <w:tab w:val="center" w:pos="4536"/>
        <w:tab w:val="right" w:pos="9072"/>
      </w:tabs>
    </w:pPr>
  </w:style>
  <w:style w:type="character" w:customStyle="1" w:styleId="platne1">
    <w:name w:val="platne1"/>
    <w:basedOn w:val="Standardnpsmoodstavce"/>
    <w:rsid w:val="00476863"/>
  </w:style>
  <w:style w:type="paragraph" w:customStyle="1" w:styleId="Normodsaz">
    <w:name w:val="Norm.odsaz."/>
    <w:basedOn w:val="Normln"/>
    <w:rsid w:val="00476863"/>
    <w:pPr>
      <w:tabs>
        <w:tab w:val="left" w:pos="567"/>
      </w:tabs>
      <w:spacing w:before="120" w:after="120"/>
      <w:ind w:left="567" w:hanging="567"/>
      <w:jc w:val="both"/>
    </w:pPr>
    <w:rPr>
      <w:szCs w:val="20"/>
    </w:rPr>
  </w:style>
  <w:style w:type="character" w:styleId="Siln">
    <w:name w:val="Strong"/>
    <w:qFormat/>
    <w:rsid w:val="00476863"/>
    <w:rPr>
      <w:b/>
      <w:bCs/>
    </w:rPr>
  </w:style>
  <w:style w:type="character" w:styleId="Zvraznn">
    <w:name w:val="Emphasis"/>
    <w:qFormat/>
    <w:rsid w:val="00476863"/>
    <w:rPr>
      <w:i/>
      <w:iCs/>
    </w:rPr>
  </w:style>
  <w:style w:type="character" w:styleId="slostrnky">
    <w:name w:val="page number"/>
    <w:basedOn w:val="Standardnpsmoodstavce"/>
    <w:semiHidden/>
    <w:rsid w:val="00476863"/>
  </w:style>
  <w:style w:type="character" w:styleId="Odkaznakoment">
    <w:name w:val="annotation reference"/>
    <w:uiPriority w:val="99"/>
    <w:semiHidden/>
    <w:unhideWhenUsed/>
    <w:rsid w:val="00476863"/>
    <w:rPr>
      <w:sz w:val="16"/>
      <w:szCs w:val="16"/>
    </w:rPr>
  </w:style>
  <w:style w:type="character" w:customStyle="1" w:styleId="CharChar2">
    <w:name w:val="Char Char2"/>
    <w:semiHidden/>
    <w:rsid w:val="00476863"/>
    <w:rPr>
      <w:sz w:val="24"/>
      <w:szCs w:val="24"/>
    </w:rPr>
  </w:style>
  <w:style w:type="paragraph" w:styleId="Textbubliny">
    <w:name w:val="Balloon Text"/>
    <w:basedOn w:val="Normln"/>
    <w:semiHidden/>
    <w:unhideWhenUsed/>
    <w:rsid w:val="00476863"/>
    <w:rPr>
      <w:rFonts w:ascii="Tahoma" w:hAnsi="Tahoma"/>
      <w:sz w:val="16"/>
      <w:szCs w:val="16"/>
    </w:rPr>
  </w:style>
  <w:style w:type="character" w:customStyle="1" w:styleId="CharChar1">
    <w:name w:val="Char Char1"/>
    <w:semiHidden/>
    <w:rsid w:val="00476863"/>
    <w:rPr>
      <w:rFonts w:ascii="Tahoma" w:hAnsi="Tahoma" w:cs="Tahoma"/>
      <w:sz w:val="16"/>
      <w:szCs w:val="16"/>
    </w:rPr>
  </w:style>
  <w:style w:type="character" w:customStyle="1" w:styleId="CharChar3">
    <w:name w:val="Char Char3"/>
    <w:basedOn w:val="Standardnpsmoodstavce"/>
    <w:semiHidden/>
    <w:rsid w:val="00476863"/>
  </w:style>
  <w:style w:type="paragraph" w:customStyle="1" w:styleId="mntNormln">
    <w:name w:val="mntNormální"/>
    <w:rsid w:val="00476863"/>
    <w:pPr>
      <w:autoSpaceDE w:val="0"/>
      <w:autoSpaceDN w:val="0"/>
      <w:adjustRightInd w:val="0"/>
    </w:pPr>
    <w:rPr>
      <w:rFonts w:ascii="Arial" w:hAnsi="Arial" w:cs="Arial"/>
      <w:color w:val="000000"/>
      <w:sz w:val="24"/>
    </w:rPr>
  </w:style>
  <w:style w:type="paragraph" w:styleId="Zkladntextodsazen">
    <w:name w:val="Body Text Indent"/>
    <w:basedOn w:val="Normln"/>
    <w:semiHidden/>
    <w:rsid w:val="00476863"/>
    <w:pPr>
      <w:spacing w:after="120"/>
      <w:ind w:left="283"/>
    </w:pPr>
  </w:style>
  <w:style w:type="paragraph" w:styleId="Zhlav">
    <w:name w:val="header"/>
    <w:basedOn w:val="Normln"/>
    <w:semiHidden/>
    <w:rsid w:val="00476863"/>
    <w:pPr>
      <w:tabs>
        <w:tab w:val="center" w:pos="4536"/>
        <w:tab w:val="right" w:pos="9072"/>
      </w:tabs>
    </w:pPr>
  </w:style>
  <w:style w:type="character" w:customStyle="1" w:styleId="CharChar5">
    <w:name w:val="Char Char5"/>
    <w:basedOn w:val="Standardnpsmoodstavce"/>
    <w:semiHidden/>
    <w:rsid w:val="00476863"/>
  </w:style>
  <w:style w:type="paragraph" w:styleId="Odstavecseseznamem">
    <w:name w:val="List Paragraph"/>
    <w:basedOn w:val="Normln"/>
    <w:qFormat/>
    <w:rsid w:val="00476863"/>
    <w:pPr>
      <w:ind w:left="708"/>
    </w:pPr>
  </w:style>
  <w:style w:type="paragraph" w:styleId="Pedmtkomente">
    <w:name w:val="annotation subject"/>
    <w:basedOn w:val="Textkomente"/>
    <w:next w:val="Textkomente"/>
    <w:semiHidden/>
    <w:unhideWhenUsed/>
    <w:rsid w:val="00476863"/>
    <w:pPr>
      <w:spacing w:before="0" w:beforeAutospacing="0" w:after="0" w:afterAutospacing="0"/>
    </w:pPr>
    <w:rPr>
      <w:b/>
      <w:bCs/>
      <w:sz w:val="20"/>
      <w:szCs w:val="20"/>
    </w:rPr>
  </w:style>
  <w:style w:type="character" w:customStyle="1" w:styleId="CharChar">
    <w:name w:val="Char Char"/>
    <w:semiHidden/>
    <w:rsid w:val="00476863"/>
    <w:rPr>
      <w:b/>
      <w:bCs/>
      <w:sz w:val="24"/>
      <w:szCs w:val="24"/>
    </w:rPr>
  </w:style>
  <w:style w:type="paragraph" w:styleId="Revize">
    <w:name w:val="Revision"/>
    <w:hidden/>
    <w:semiHidden/>
    <w:rsid w:val="00476863"/>
    <w:rPr>
      <w:sz w:val="24"/>
      <w:szCs w:val="24"/>
    </w:rPr>
  </w:style>
  <w:style w:type="paragraph" w:styleId="FormtovanvHTML">
    <w:name w:val="HTML Preformatted"/>
    <w:basedOn w:val="Normln"/>
    <w:semiHidden/>
    <w:rsid w:val="0047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customStyle="1" w:styleId="Zkladntextodsazen21">
    <w:name w:val="Základní text odsazený 21"/>
    <w:basedOn w:val="Norml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ind w:left="927" w:hanging="360"/>
      <w:jc w:val="both"/>
    </w:pPr>
    <w:rPr>
      <w:lang w:eastAsia="ar-SA"/>
    </w:rPr>
  </w:style>
  <w:style w:type="character" w:customStyle="1" w:styleId="ZkladntextChar">
    <w:name w:val="Základní text Char"/>
    <w:link w:val="Zkladntext"/>
    <w:semiHidden/>
    <w:rsid w:val="00B80BE7"/>
  </w:style>
  <w:style w:type="paragraph" w:customStyle="1" w:styleId="Zkladntext31">
    <w:name w:val="Základní text 31"/>
    <w:basedOn w:val="Normln"/>
    <w:rsid w:val="00476863"/>
    <w:pPr>
      <w:suppressAutoHyphens/>
    </w:pPr>
    <w:rPr>
      <w:sz w:val="20"/>
      <w:lang w:eastAsia="ar-SA"/>
    </w:rPr>
  </w:style>
  <w:style w:type="character" w:customStyle="1" w:styleId="TextkomenteChar">
    <w:name w:val="Text komentáře Char"/>
    <w:link w:val="Textkomente"/>
    <w:uiPriority w:val="99"/>
    <w:rsid w:val="008C44C1"/>
    <w:rPr>
      <w:sz w:val="24"/>
      <w:szCs w:val="24"/>
    </w:rPr>
  </w:style>
  <w:style w:type="character" w:customStyle="1" w:styleId="WW8Num1z5">
    <w:name w:val="WW8Num1z5"/>
    <w:rsid w:val="00B40A8A"/>
  </w:style>
  <w:style w:type="character" w:customStyle="1" w:styleId="TextkomenteChar1">
    <w:name w:val="Text komentáře Char1"/>
    <w:uiPriority w:val="99"/>
    <w:semiHidden/>
    <w:rsid w:val="00B01986"/>
    <w:rPr>
      <w:lang w:eastAsia="ar-SA"/>
    </w:rPr>
  </w:style>
  <w:style w:type="character" w:customStyle="1" w:styleId="object">
    <w:name w:val="object"/>
    <w:basedOn w:val="Standardnpsmoodstavce"/>
    <w:rsid w:val="00F46EC6"/>
  </w:style>
  <w:style w:type="paragraph" w:customStyle="1" w:styleId="Default">
    <w:name w:val="Default"/>
    <w:rsid w:val="00BB7EA8"/>
    <w:pPr>
      <w:autoSpaceDE w:val="0"/>
      <w:autoSpaceDN w:val="0"/>
      <w:adjustRightInd w:val="0"/>
    </w:pPr>
    <w:rPr>
      <w:rFonts w:ascii="Arial" w:hAnsi="Arial" w:cs="Arial"/>
      <w:color w:val="000000"/>
      <w:sz w:val="24"/>
      <w:szCs w:val="24"/>
    </w:rPr>
  </w:style>
  <w:style w:type="character" w:customStyle="1" w:styleId="FontStyle19">
    <w:name w:val="Font Style19"/>
    <w:uiPriority w:val="99"/>
    <w:rsid w:val="00DA53BD"/>
    <w:rPr>
      <w:rFonts w:ascii="Arial" w:hAnsi="Arial" w:cs="Arial" w:hint="default"/>
      <w:b/>
      <w:bCs w:val="0"/>
      <w:sz w:val="20"/>
    </w:rPr>
  </w:style>
  <w:style w:type="character" w:customStyle="1" w:styleId="FontStyle18">
    <w:name w:val="Font Style18"/>
    <w:uiPriority w:val="99"/>
    <w:rsid w:val="00DA53BD"/>
    <w:rPr>
      <w:rFonts w:ascii="Arial" w:hAnsi="Arial" w:cs="Arial" w:hint="default"/>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6863"/>
    <w:rPr>
      <w:sz w:val="24"/>
      <w:szCs w:val="24"/>
    </w:rPr>
  </w:style>
  <w:style w:type="paragraph" w:styleId="Nadpis1">
    <w:name w:val="heading 1"/>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rsid w:val="00476863"/>
    <w:pPr>
      <w:keepNext/>
      <w:autoSpaceDE w:val="0"/>
      <w:autoSpaceDN w:val="0"/>
      <w:adjustRightInd w:val="0"/>
      <w:spacing w:line="240" w:lineRule="atLeast"/>
      <w:ind w:left="567"/>
      <w:jc w:val="center"/>
      <w:outlineLvl w:val="1"/>
    </w:pPr>
    <w:rPr>
      <w:rFonts w:eastAsia="Arial Unicode MS"/>
      <w:b/>
      <w:bCs/>
      <w:color w:val="000000"/>
      <w:szCs w:val="20"/>
    </w:rPr>
  </w:style>
  <w:style w:type="paragraph" w:styleId="Nadpis3">
    <w:name w:val="heading 3"/>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rsid w:val="00476863"/>
    <w:pPr>
      <w:keepNext/>
      <w:jc w:val="both"/>
      <w:outlineLvl w:val="6"/>
    </w:pPr>
    <w:rPr>
      <w:rFonts w:ascii="Arial" w:hAnsi="Arial" w:cs="Arial"/>
      <w:bCs/>
      <w:sz w:val="28"/>
    </w:rPr>
  </w:style>
  <w:style w:type="paragraph" w:styleId="Nadpis8">
    <w:name w:val="heading 8"/>
    <w:basedOn w:val="Normln"/>
    <w:next w:val="Normln"/>
    <w:qFormat/>
    <w:rsid w:val="00476863"/>
    <w:pPr>
      <w:keepNext/>
      <w:widowControl w:val="0"/>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76863"/>
    <w:rPr>
      <w:color w:val="0000FF"/>
      <w:u w:val="single"/>
    </w:rPr>
  </w:style>
  <w:style w:type="paragraph" w:styleId="Zkladntext">
    <w:name w:val="Body Text"/>
    <w:basedOn w:val="Normln"/>
    <w:link w:val="ZkladntextChar"/>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Nzev">
    <w:name w:val="Title"/>
    <w:basedOn w:val="Normln"/>
    <w:qFormat/>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qFormat/>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hAnsi="Arial" w:cs="Arial"/>
      <w:b/>
      <w:u w:val="single"/>
    </w:rPr>
  </w:style>
  <w:style w:type="paragraph" w:customStyle="1" w:styleId="msocommentsubject0">
    <w:name w:val="msocommentsubject"/>
    <w:basedOn w:val="Textkomente"/>
    <w:next w:val="Textkomente"/>
    <w:rsid w:val="00476863"/>
    <w:pPr>
      <w:spacing w:before="0" w:beforeAutospacing="0" w:after="0" w:afterAutospacing="0"/>
    </w:pPr>
    <w:rPr>
      <w:b/>
      <w:bCs/>
      <w:sz w:val="20"/>
      <w:szCs w:val="20"/>
    </w:rPr>
  </w:style>
  <w:style w:type="paragraph" w:styleId="Textkomente">
    <w:name w:val="annotation text"/>
    <w:basedOn w:val="Normln"/>
    <w:link w:val="TextkomenteChar"/>
    <w:uiPriority w:val="99"/>
    <w:rsid w:val="00476863"/>
    <w:pPr>
      <w:spacing w:before="100" w:beforeAutospacing="1" w:after="100" w:afterAutospacing="1"/>
    </w:pPr>
  </w:style>
  <w:style w:type="paragraph" w:styleId="Zkladntext3">
    <w:name w:val="Body Text 3"/>
    <w:basedOn w:val="Normln"/>
    <w:semiHidden/>
    <w:rsid w:val="00476863"/>
    <w:rPr>
      <w:sz w:val="20"/>
    </w:rPr>
  </w:style>
  <w:style w:type="paragraph" w:styleId="Textpoznpodarou">
    <w:name w:val="footnote text"/>
    <w:basedOn w:val="Normln"/>
    <w:rsid w:val="00476863"/>
    <w:pPr>
      <w:snapToGrid w:val="0"/>
    </w:pPr>
    <w:rPr>
      <w:sz w:val="20"/>
      <w:szCs w:val="20"/>
      <w:lang w:val="de-DE"/>
    </w:rPr>
  </w:style>
  <w:style w:type="paragraph" w:styleId="Zkladntext2">
    <w:name w:val="Body Text 2"/>
    <w:basedOn w:val="Normln"/>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0"/>
    </w:pPr>
    <w:rPr>
      <w:sz w:val="22"/>
    </w:rPr>
  </w:style>
  <w:style w:type="paragraph" w:styleId="Zkladntextodsazen2">
    <w:name w:val="Body Text Indent 2"/>
    <w:basedOn w:val="Normln"/>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semiHidden/>
    <w:rsid w:val="00476863"/>
    <w:pPr>
      <w:tabs>
        <w:tab w:val="center" w:pos="4536"/>
        <w:tab w:val="right" w:pos="9072"/>
      </w:tabs>
    </w:pPr>
  </w:style>
  <w:style w:type="character" w:customStyle="1" w:styleId="platne1">
    <w:name w:val="platne1"/>
    <w:basedOn w:val="Standardnpsmoodstavce"/>
    <w:rsid w:val="00476863"/>
  </w:style>
  <w:style w:type="paragraph" w:customStyle="1" w:styleId="Normodsaz">
    <w:name w:val="Norm.odsaz."/>
    <w:basedOn w:val="Normln"/>
    <w:rsid w:val="00476863"/>
    <w:pPr>
      <w:tabs>
        <w:tab w:val="left" w:pos="567"/>
      </w:tabs>
      <w:spacing w:before="120" w:after="120"/>
      <w:ind w:left="567" w:hanging="567"/>
      <w:jc w:val="both"/>
    </w:pPr>
    <w:rPr>
      <w:szCs w:val="20"/>
    </w:rPr>
  </w:style>
  <w:style w:type="character" w:styleId="Siln">
    <w:name w:val="Strong"/>
    <w:qFormat/>
    <w:rsid w:val="00476863"/>
    <w:rPr>
      <w:b/>
      <w:bCs/>
    </w:rPr>
  </w:style>
  <w:style w:type="character" w:styleId="Zvraznn">
    <w:name w:val="Emphasis"/>
    <w:qFormat/>
    <w:rsid w:val="00476863"/>
    <w:rPr>
      <w:i/>
      <w:iCs/>
    </w:rPr>
  </w:style>
  <w:style w:type="character" w:styleId="slostrnky">
    <w:name w:val="page number"/>
    <w:basedOn w:val="Standardnpsmoodstavce"/>
    <w:semiHidden/>
    <w:rsid w:val="00476863"/>
  </w:style>
  <w:style w:type="character" w:styleId="Odkaznakoment">
    <w:name w:val="annotation reference"/>
    <w:uiPriority w:val="99"/>
    <w:semiHidden/>
    <w:unhideWhenUsed/>
    <w:rsid w:val="00476863"/>
    <w:rPr>
      <w:sz w:val="16"/>
      <w:szCs w:val="16"/>
    </w:rPr>
  </w:style>
  <w:style w:type="character" w:customStyle="1" w:styleId="CharChar2">
    <w:name w:val="Char Char2"/>
    <w:semiHidden/>
    <w:rsid w:val="00476863"/>
    <w:rPr>
      <w:sz w:val="24"/>
      <w:szCs w:val="24"/>
    </w:rPr>
  </w:style>
  <w:style w:type="paragraph" w:styleId="Textbubliny">
    <w:name w:val="Balloon Text"/>
    <w:basedOn w:val="Normln"/>
    <w:semiHidden/>
    <w:unhideWhenUsed/>
    <w:rsid w:val="00476863"/>
    <w:rPr>
      <w:rFonts w:ascii="Tahoma" w:hAnsi="Tahoma"/>
      <w:sz w:val="16"/>
      <w:szCs w:val="16"/>
    </w:rPr>
  </w:style>
  <w:style w:type="character" w:customStyle="1" w:styleId="CharChar1">
    <w:name w:val="Char Char1"/>
    <w:semiHidden/>
    <w:rsid w:val="00476863"/>
    <w:rPr>
      <w:rFonts w:ascii="Tahoma" w:hAnsi="Tahoma" w:cs="Tahoma"/>
      <w:sz w:val="16"/>
      <w:szCs w:val="16"/>
    </w:rPr>
  </w:style>
  <w:style w:type="character" w:customStyle="1" w:styleId="CharChar3">
    <w:name w:val="Char Char3"/>
    <w:basedOn w:val="Standardnpsmoodstavce"/>
    <w:semiHidden/>
    <w:rsid w:val="00476863"/>
  </w:style>
  <w:style w:type="paragraph" w:customStyle="1" w:styleId="mntNormln">
    <w:name w:val="mntNormální"/>
    <w:rsid w:val="00476863"/>
    <w:pPr>
      <w:autoSpaceDE w:val="0"/>
      <w:autoSpaceDN w:val="0"/>
      <w:adjustRightInd w:val="0"/>
    </w:pPr>
    <w:rPr>
      <w:rFonts w:ascii="Arial" w:hAnsi="Arial" w:cs="Arial"/>
      <w:color w:val="000000"/>
      <w:sz w:val="24"/>
    </w:rPr>
  </w:style>
  <w:style w:type="paragraph" w:styleId="Zkladntextodsazen">
    <w:name w:val="Body Text Indent"/>
    <w:basedOn w:val="Normln"/>
    <w:semiHidden/>
    <w:rsid w:val="00476863"/>
    <w:pPr>
      <w:spacing w:after="120"/>
      <w:ind w:left="283"/>
    </w:pPr>
  </w:style>
  <w:style w:type="paragraph" w:styleId="Zhlav">
    <w:name w:val="header"/>
    <w:basedOn w:val="Normln"/>
    <w:semiHidden/>
    <w:rsid w:val="00476863"/>
    <w:pPr>
      <w:tabs>
        <w:tab w:val="center" w:pos="4536"/>
        <w:tab w:val="right" w:pos="9072"/>
      </w:tabs>
    </w:pPr>
  </w:style>
  <w:style w:type="character" w:customStyle="1" w:styleId="CharChar5">
    <w:name w:val="Char Char5"/>
    <w:basedOn w:val="Standardnpsmoodstavce"/>
    <w:semiHidden/>
    <w:rsid w:val="00476863"/>
  </w:style>
  <w:style w:type="paragraph" w:styleId="Odstavecseseznamem">
    <w:name w:val="List Paragraph"/>
    <w:basedOn w:val="Normln"/>
    <w:qFormat/>
    <w:rsid w:val="00476863"/>
    <w:pPr>
      <w:ind w:left="708"/>
    </w:pPr>
  </w:style>
  <w:style w:type="paragraph" w:styleId="Pedmtkomente">
    <w:name w:val="annotation subject"/>
    <w:basedOn w:val="Textkomente"/>
    <w:next w:val="Textkomente"/>
    <w:semiHidden/>
    <w:unhideWhenUsed/>
    <w:rsid w:val="00476863"/>
    <w:pPr>
      <w:spacing w:before="0" w:beforeAutospacing="0" w:after="0" w:afterAutospacing="0"/>
    </w:pPr>
    <w:rPr>
      <w:b/>
      <w:bCs/>
      <w:sz w:val="20"/>
      <w:szCs w:val="20"/>
    </w:rPr>
  </w:style>
  <w:style w:type="character" w:customStyle="1" w:styleId="CharChar">
    <w:name w:val="Char Char"/>
    <w:semiHidden/>
    <w:rsid w:val="00476863"/>
    <w:rPr>
      <w:b/>
      <w:bCs/>
      <w:sz w:val="24"/>
      <w:szCs w:val="24"/>
    </w:rPr>
  </w:style>
  <w:style w:type="paragraph" w:styleId="Revize">
    <w:name w:val="Revision"/>
    <w:hidden/>
    <w:semiHidden/>
    <w:rsid w:val="00476863"/>
    <w:rPr>
      <w:sz w:val="24"/>
      <w:szCs w:val="24"/>
    </w:rPr>
  </w:style>
  <w:style w:type="paragraph" w:styleId="FormtovanvHTML">
    <w:name w:val="HTML Preformatted"/>
    <w:basedOn w:val="Normln"/>
    <w:semiHidden/>
    <w:rsid w:val="0047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customStyle="1" w:styleId="Zkladntextodsazen21">
    <w:name w:val="Základní text odsazený 21"/>
    <w:basedOn w:val="Norml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ind w:left="927" w:hanging="360"/>
      <w:jc w:val="both"/>
    </w:pPr>
    <w:rPr>
      <w:lang w:eastAsia="ar-SA"/>
    </w:rPr>
  </w:style>
  <w:style w:type="character" w:customStyle="1" w:styleId="ZkladntextChar">
    <w:name w:val="Základní text Char"/>
    <w:link w:val="Zkladntext"/>
    <w:semiHidden/>
    <w:rsid w:val="00B80BE7"/>
  </w:style>
  <w:style w:type="paragraph" w:customStyle="1" w:styleId="Zkladntext31">
    <w:name w:val="Základní text 31"/>
    <w:basedOn w:val="Normln"/>
    <w:rsid w:val="00476863"/>
    <w:pPr>
      <w:suppressAutoHyphens/>
    </w:pPr>
    <w:rPr>
      <w:sz w:val="20"/>
      <w:lang w:eastAsia="ar-SA"/>
    </w:rPr>
  </w:style>
  <w:style w:type="character" w:customStyle="1" w:styleId="TextkomenteChar">
    <w:name w:val="Text komentáře Char"/>
    <w:link w:val="Textkomente"/>
    <w:uiPriority w:val="99"/>
    <w:rsid w:val="008C44C1"/>
    <w:rPr>
      <w:sz w:val="24"/>
      <w:szCs w:val="24"/>
    </w:rPr>
  </w:style>
  <w:style w:type="character" w:customStyle="1" w:styleId="WW8Num1z5">
    <w:name w:val="WW8Num1z5"/>
    <w:rsid w:val="00B40A8A"/>
  </w:style>
  <w:style w:type="character" w:customStyle="1" w:styleId="TextkomenteChar1">
    <w:name w:val="Text komentáře Char1"/>
    <w:uiPriority w:val="99"/>
    <w:semiHidden/>
    <w:rsid w:val="00B01986"/>
    <w:rPr>
      <w:lang w:eastAsia="ar-SA"/>
    </w:rPr>
  </w:style>
  <w:style w:type="character" w:customStyle="1" w:styleId="object">
    <w:name w:val="object"/>
    <w:basedOn w:val="Standardnpsmoodstavce"/>
    <w:rsid w:val="00F46EC6"/>
  </w:style>
  <w:style w:type="paragraph" w:customStyle="1" w:styleId="Default">
    <w:name w:val="Default"/>
    <w:rsid w:val="00BB7EA8"/>
    <w:pPr>
      <w:autoSpaceDE w:val="0"/>
      <w:autoSpaceDN w:val="0"/>
      <w:adjustRightInd w:val="0"/>
    </w:pPr>
    <w:rPr>
      <w:rFonts w:ascii="Arial" w:hAnsi="Arial" w:cs="Arial"/>
      <w:color w:val="000000"/>
      <w:sz w:val="24"/>
      <w:szCs w:val="24"/>
    </w:rPr>
  </w:style>
  <w:style w:type="character" w:customStyle="1" w:styleId="FontStyle19">
    <w:name w:val="Font Style19"/>
    <w:uiPriority w:val="99"/>
    <w:rsid w:val="00DA53BD"/>
    <w:rPr>
      <w:rFonts w:ascii="Arial" w:hAnsi="Arial" w:cs="Arial" w:hint="default"/>
      <w:b/>
      <w:bCs w:val="0"/>
      <w:sz w:val="20"/>
    </w:rPr>
  </w:style>
  <w:style w:type="character" w:customStyle="1" w:styleId="FontStyle18">
    <w:name w:val="Font Style18"/>
    <w:uiPriority w:val="99"/>
    <w:rsid w:val="00DA53BD"/>
    <w:rPr>
      <w:rFonts w:ascii="Arial" w:hAnsi="Arial" w:cs="Arial"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1392">
      <w:bodyDiv w:val="1"/>
      <w:marLeft w:val="0"/>
      <w:marRight w:val="0"/>
      <w:marTop w:val="0"/>
      <w:marBottom w:val="0"/>
      <w:divBdr>
        <w:top w:val="none" w:sz="0" w:space="0" w:color="auto"/>
        <w:left w:val="none" w:sz="0" w:space="0" w:color="auto"/>
        <w:bottom w:val="none" w:sz="0" w:space="0" w:color="auto"/>
        <w:right w:val="none" w:sz="0" w:space="0" w:color="auto"/>
      </w:divBdr>
    </w:div>
    <w:div w:id="670447316">
      <w:bodyDiv w:val="1"/>
      <w:marLeft w:val="0"/>
      <w:marRight w:val="0"/>
      <w:marTop w:val="0"/>
      <w:marBottom w:val="0"/>
      <w:divBdr>
        <w:top w:val="none" w:sz="0" w:space="0" w:color="auto"/>
        <w:left w:val="none" w:sz="0" w:space="0" w:color="auto"/>
        <w:bottom w:val="none" w:sz="0" w:space="0" w:color="auto"/>
        <w:right w:val="none" w:sz="0" w:space="0" w:color="auto"/>
      </w:divBdr>
    </w:div>
    <w:div w:id="76337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FDB56-D0CE-4E4F-8E9C-08A3A464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6092</Words>
  <Characters>37083</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JUDr</vt:lpstr>
    </vt:vector>
  </TitlesOfParts>
  <Company>Microsoft</Company>
  <LinksUpToDate>false</LinksUpToDate>
  <CharactersWithSpaces>43089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8</cp:revision>
  <cp:lastPrinted>2019-05-09T12:08:00Z</cp:lastPrinted>
  <dcterms:created xsi:type="dcterms:W3CDTF">2020-12-16T13:57:00Z</dcterms:created>
  <dcterms:modified xsi:type="dcterms:W3CDTF">2020-12-17T09:09:00Z</dcterms:modified>
</cp:coreProperties>
</file>