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DF72DA">
        <w:rPr>
          <w:rFonts w:ascii="Segoe UI" w:hAnsi="Segoe UI" w:cs="Segoe UI"/>
          <w:color w:val="808080" w:themeColor="background1" w:themeShade="80"/>
          <w:sz w:val="32"/>
          <w:szCs w:val="32"/>
        </w:rPr>
        <w:t>1190900</w:t>
      </w:r>
      <w:r w:rsidR="00DF72DA">
        <w:rPr>
          <w:rFonts w:ascii="Segoe UI" w:hAnsi="Segoe UI" w:cs="Segoe UI"/>
          <w:color w:val="808080" w:themeColor="background1" w:themeShade="80"/>
          <w:sz w:val="32"/>
          <w:szCs w:val="32"/>
        </w:rPr>
        <w:t>476</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3D3AFC" w:rsidRDefault="00082A6B" w:rsidP="00082A6B">
      <w:pPr>
        <w:pStyle w:val="Zkladntext"/>
        <w:jc w:val="both"/>
        <w:rPr>
          <w:rFonts w:ascii="Segoe UI" w:hAnsi="Segoe UI" w:cs="Segoe UI"/>
          <w:color w:val="auto"/>
          <w:sz w:val="20"/>
          <w:highlight w:val="yellow"/>
        </w:rPr>
      </w:pPr>
    </w:p>
    <w:p w:rsidR="00DF72DA" w:rsidRPr="00DF72DA" w:rsidRDefault="00DF72DA" w:rsidP="003D3AFC">
      <w:pPr>
        <w:pStyle w:val="Zkladntext"/>
        <w:jc w:val="both"/>
        <w:rPr>
          <w:rFonts w:ascii="Segoe UI" w:hAnsi="Segoe UI" w:cs="Segoe UI"/>
          <w:b/>
          <w:color w:val="auto"/>
          <w:sz w:val="20"/>
        </w:rPr>
      </w:pPr>
      <w:r w:rsidRPr="00DF72DA">
        <w:rPr>
          <w:rFonts w:ascii="Segoe UI" w:hAnsi="Segoe UI" w:cs="Segoe UI"/>
          <w:b/>
          <w:color w:val="auto"/>
          <w:sz w:val="20"/>
        </w:rPr>
        <w:t>Město Bělčice</w:t>
      </w:r>
    </w:p>
    <w:p w:rsidR="00B402EF" w:rsidRPr="00D21C45" w:rsidRDefault="00B402EF" w:rsidP="003D3AFC">
      <w:pPr>
        <w:pStyle w:val="Zkladntext"/>
        <w:jc w:val="both"/>
        <w:rPr>
          <w:rFonts w:ascii="Segoe UI" w:hAnsi="Segoe UI" w:cs="Segoe UI"/>
          <w:color w:val="auto"/>
          <w:sz w:val="20"/>
        </w:rPr>
      </w:pPr>
      <w:r w:rsidRPr="00D21C45">
        <w:rPr>
          <w:rFonts w:ascii="Segoe UI" w:hAnsi="Segoe UI" w:cs="Segoe UI"/>
          <w:color w:val="auto"/>
          <w:sz w:val="20"/>
        </w:rPr>
        <w:t xml:space="preserve">se sídlem: </w:t>
      </w:r>
      <w:r w:rsidRPr="00D21C45">
        <w:rPr>
          <w:rFonts w:ascii="Segoe UI" w:hAnsi="Segoe UI" w:cs="Segoe UI"/>
          <w:color w:val="auto"/>
          <w:sz w:val="20"/>
        </w:rPr>
        <w:tab/>
      </w:r>
      <w:r w:rsidRPr="00D21C45">
        <w:rPr>
          <w:rFonts w:ascii="Segoe UI" w:hAnsi="Segoe UI" w:cs="Segoe UI"/>
          <w:color w:val="auto"/>
          <w:sz w:val="20"/>
        </w:rPr>
        <w:tab/>
      </w:r>
      <w:r w:rsidRPr="00D21C45">
        <w:rPr>
          <w:rFonts w:ascii="Segoe UI" w:hAnsi="Segoe UI" w:cs="Segoe UI"/>
          <w:color w:val="auto"/>
          <w:sz w:val="20"/>
        </w:rPr>
        <w:tab/>
      </w:r>
      <w:r w:rsidR="00DF72DA" w:rsidRPr="00D21C45">
        <w:rPr>
          <w:rFonts w:ascii="Segoe UI" w:hAnsi="Segoe UI" w:cs="Segoe UI"/>
          <w:color w:val="auto"/>
          <w:sz w:val="20"/>
        </w:rPr>
        <w:t>nám. J. Kučery 17, 38743 Bělčice</w:t>
      </w:r>
    </w:p>
    <w:p w:rsidR="00B402EF" w:rsidRPr="00D21C45" w:rsidRDefault="00B402EF" w:rsidP="00B402EF">
      <w:pPr>
        <w:pStyle w:val="Zkladntext"/>
        <w:jc w:val="both"/>
        <w:rPr>
          <w:rFonts w:ascii="Segoe UI" w:hAnsi="Segoe UI" w:cs="Segoe UI"/>
          <w:color w:val="auto"/>
          <w:sz w:val="20"/>
        </w:rPr>
      </w:pPr>
      <w:r w:rsidRPr="00D21C45">
        <w:rPr>
          <w:rFonts w:ascii="Segoe UI" w:hAnsi="Segoe UI" w:cs="Segoe UI"/>
          <w:color w:val="auto"/>
          <w:sz w:val="20"/>
        </w:rPr>
        <w:t xml:space="preserve">korespondenční adresa: </w:t>
      </w:r>
      <w:r w:rsidRPr="00D21C45">
        <w:rPr>
          <w:rFonts w:ascii="Segoe UI" w:hAnsi="Segoe UI" w:cs="Segoe UI"/>
          <w:color w:val="auto"/>
          <w:sz w:val="20"/>
        </w:rPr>
        <w:tab/>
      </w:r>
      <w:r w:rsidRPr="00D21C45">
        <w:rPr>
          <w:rFonts w:ascii="Segoe UI" w:hAnsi="Segoe UI" w:cs="Segoe UI"/>
          <w:color w:val="auto"/>
          <w:sz w:val="20"/>
        </w:rPr>
        <w:tab/>
      </w:r>
      <w:r w:rsidR="00D21C45" w:rsidRPr="00D21C45">
        <w:rPr>
          <w:rFonts w:ascii="Segoe UI" w:hAnsi="Segoe UI" w:cs="Segoe UI"/>
          <w:color w:val="auto"/>
          <w:sz w:val="20"/>
        </w:rPr>
        <w:t>nám. J. Kučery 17, 38743 Bělčice</w:t>
      </w:r>
    </w:p>
    <w:p w:rsidR="00B402EF" w:rsidRPr="00D21C45" w:rsidRDefault="00B402EF" w:rsidP="00B402EF">
      <w:pPr>
        <w:pStyle w:val="Zkladntext"/>
        <w:jc w:val="both"/>
        <w:rPr>
          <w:rFonts w:ascii="Segoe UI" w:hAnsi="Segoe UI" w:cs="Segoe UI"/>
          <w:color w:val="auto"/>
          <w:sz w:val="20"/>
        </w:rPr>
      </w:pPr>
      <w:r w:rsidRPr="00D21C45">
        <w:rPr>
          <w:rFonts w:ascii="Segoe UI" w:hAnsi="Segoe UI" w:cs="Segoe UI"/>
          <w:color w:val="auto"/>
          <w:sz w:val="20"/>
        </w:rPr>
        <w:t xml:space="preserve">IČO: </w:t>
      </w:r>
      <w:r w:rsidRPr="00D21C45">
        <w:rPr>
          <w:rFonts w:ascii="Segoe UI" w:hAnsi="Segoe UI" w:cs="Segoe UI"/>
          <w:color w:val="auto"/>
          <w:sz w:val="20"/>
        </w:rPr>
        <w:tab/>
      </w:r>
      <w:r w:rsidRPr="00D21C45">
        <w:rPr>
          <w:rFonts w:ascii="Segoe UI" w:hAnsi="Segoe UI" w:cs="Segoe UI"/>
          <w:color w:val="auto"/>
          <w:sz w:val="20"/>
        </w:rPr>
        <w:tab/>
      </w:r>
      <w:r w:rsidRPr="00D21C45">
        <w:rPr>
          <w:rFonts w:ascii="Segoe UI" w:hAnsi="Segoe UI" w:cs="Segoe UI"/>
          <w:color w:val="auto"/>
          <w:sz w:val="20"/>
        </w:rPr>
        <w:tab/>
      </w:r>
      <w:r w:rsidRPr="00D21C45">
        <w:rPr>
          <w:rFonts w:ascii="Segoe UI" w:hAnsi="Segoe UI" w:cs="Segoe UI"/>
          <w:color w:val="auto"/>
          <w:sz w:val="20"/>
        </w:rPr>
        <w:tab/>
      </w:r>
      <w:r w:rsidR="00D21C45" w:rsidRPr="00D21C45">
        <w:rPr>
          <w:rFonts w:ascii="Segoe UI" w:hAnsi="Segoe UI" w:cs="Segoe UI"/>
          <w:color w:val="auto"/>
          <w:sz w:val="20"/>
        </w:rPr>
        <w:t>00250953</w:t>
      </w:r>
    </w:p>
    <w:p w:rsidR="00B402EF" w:rsidRPr="00D21C45" w:rsidRDefault="00D21C45" w:rsidP="00B402EF">
      <w:pPr>
        <w:pStyle w:val="Zkladntext"/>
        <w:jc w:val="both"/>
        <w:rPr>
          <w:rFonts w:ascii="Segoe UI" w:hAnsi="Segoe UI" w:cs="Segoe UI"/>
          <w:color w:val="auto"/>
          <w:sz w:val="20"/>
        </w:rPr>
      </w:pPr>
      <w:r w:rsidRPr="00D21C45">
        <w:rPr>
          <w:rFonts w:ascii="Segoe UI" w:hAnsi="Segoe UI" w:cs="Segoe UI"/>
          <w:color w:val="auto"/>
          <w:sz w:val="20"/>
        </w:rPr>
        <w:t>zastoupené</w:t>
      </w:r>
      <w:r w:rsidR="00B402EF" w:rsidRPr="00D21C45">
        <w:rPr>
          <w:rFonts w:ascii="Segoe UI" w:hAnsi="Segoe UI" w:cs="Segoe UI"/>
          <w:color w:val="auto"/>
          <w:sz w:val="20"/>
        </w:rPr>
        <w:t xml:space="preserve">: </w:t>
      </w:r>
      <w:r w:rsidR="00B402EF" w:rsidRPr="00D21C45">
        <w:rPr>
          <w:rFonts w:ascii="Segoe UI" w:hAnsi="Segoe UI" w:cs="Segoe UI"/>
          <w:color w:val="auto"/>
          <w:sz w:val="20"/>
        </w:rPr>
        <w:tab/>
      </w:r>
      <w:r w:rsidR="00B402EF" w:rsidRPr="00D21C45">
        <w:rPr>
          <w:rFonts w:ascii="Segoe UI" w:hAnsi="Segoe UI" w:cs="Segoe UI"/>
          <w:color w:val="auto"/>
          <w:sz w:val="20"/>
        </w:rPr>
        <w:tab/>
      </w:r>
      <w:r w:rsidR="00B402EF" w:rsidRPr="00D21C45">
        <w:rPr>
          <w:rFonts w:ascii="Segoe UI" w:hAnsi="Segoe UI" w:cs="Segoe UI"/>
          <w:color w:val="auto"/>
          <w:sz w:val="20"/>
        </w:rPr>
        <w:tab/>
      </w:r>
      <w:r w:rsidRPr="00D21C45">
        <w:rPr>
          <w:rFonts w:ascii="Segoe UI" w:hAnsi="Segoe UI" w:cs="Segoe UI"/>
          <w:color w:val="auto"/>
          <w:sz w:val="20"/>
        </w:rPr>
        <w:t xml:space="preserve">Pavlem </w:t>
      </w:r>
      <w:proofErr w:type="spellStart"/>
      <w:r w:rsidRPr="00D21C45">
        <w:rPr>
          <w:rFonts w:ascii="Segoe UI" w:hAnsi="Segoe UI" w:cs="Segoe UI"/>
          <w:color w:val="auto"/>
          <w:sz w:val="20"/>
        </w:rPr>
        <w:t>Vejšickým</w:t>
      </w:r>
      <w:proofErr w:type="spellEnd"/>
      <w:r w:rsidRPr="00D21C45">
        <w:rPr>
          <w:rFonts w:ascii="Segoe UI" w:hAnsi="Segoe UI" w:cs="Segoe UI"/>
          <w:color w:val="auto"/>
          <w:sz w:val="20"/>
        </w:rPr>
        <w:t>, starostou</w:t>
      </w:r>
    </w:p>
    <w:p w:rsidR="00B402EF" w:rsidRPr="00377362" w:rsidRDefault="00B402EF" w:rsidP="00B402EF">
      <w:pPr>
        <w:pStyle w:val="Zkladntext"/>
        <w:ind w:left="1752" w:hanging="1752"/>
        <w:jc w:val="both"/>
        <w:rPr>
          <w:rFonts w:ascii="Segoe UI" w:hAnsi="Segoe UI" w:cs="Segoe UI"/>
          <w:color w:val="auto"/>
          <w:sz w:val="20"/>
          <w:highlight w:val="yellow"/>
        </w:rPr>
      </w:pPr>
      <w:r w:rsidRPr="00D21C45">
        <w:rPr>
          <w:rFonts w:ascii="Segoe UI" w:hAnsi="Segoe UI" w:cs="Segoe UI"/>
          <w:color w:val="auto"/>
          <w:sz w:val="20"/>
        </w:rPr>
        <w:t xml:space="preserve">bankovní spojení: </w:t>
      </w:r>
      <w:r w:rsidRPr="00D21C45">
        <w:rPr>
          <w:rFonts w:ascii="Segoe UI" w:hAnsi="Segoe UI" w:cs="Segoe UI"/>
          <w:color w:val="auto"/>
          <w:sz w:val="20"/>
        </w:rPr>
        <w:tab/>
      </w:r>
      <w:r w:rsidRPr="00D21C45">
        <w:rPr>
          <w:rFonts w:ascii="Segoe UI" w:hAnsi="Segoe UI" w:cs="Segoe UI"/>
          <w:color w:val="auto"/>
          <w:sz w:val="20"/>
        </w:rPr>
        <w:tab/>
      </w:r>
      <w:r w:rsidRPr="00D21C45">
        <w:rPr>
          <w:rFonts w:ascii="Segoe UI" w:hAnsi="Segoe UI" w:cs="Segoe UI"/>
          <w:color w:val="auto"/>
          <w:sz w:val="20"/>
        </w:rPr>
        <w:tab/>
      </w:r>
      <w:proofErr w:type="spellStart"/>
      <w:r w:rsidR="00377362" w:rsidRPr="00377362">
        <w:rPr>
          <w:rFonts w:ascii="Segoe UI" w:hAnsi="Segoe UI" w:cs="Segoe UI"/>
          <w:color w:val="auto"/>
          <w:sz w:val="20"/>
          <w:highlight w:val="yellow"/>
        </w:rPr>
        <w:t>xxxx</w:t>
      </w:r>
      <w:proofErr w:type="spellEnd"/>
    </w:p>
    <w:p w:rsidR="00B402EF" w:rsidRPr="00D21C45" w:rsidRDefault="00B402EF" w:rsidP="00B402EF">
      <w:pPr>
        <w:pStyle w:val="Zkladntext"/>
        <w:ind w:left="1752" w:hanging="1752"/>
        <w:jc w:val="both"/>
        <w:rPr>
          <w:rFonts w:ascii="Segoe UI" w:hAnsi="Segoe UI" w:cs="Segoe UI"/>
          <w:color w:val="auto"/>
          <w:sz w:val="20"/>
        </w:rPr>
      </w:pPr>
      <w:r w:rsidRPr="00377362">
        <w:rPr>
          <w:rFonts w:ascii="Segoe UI" w:hAnsi="Segoe UI" w:cs="Segoe UI"/>
          <w:color w:val="auto"/>
          <w:sz w:val="20"/>
        </w:rPr>
        <w:t>číslo účtu:</w:t>
      </w:r>
      <w:r w:rsidRPr="00377362">
        <w:rPr>
          <w:rFonts w:ascii="Segoe UI" w:hAnsi="Segoe UI" w:cs="Segoe UI"/>
          <w:color w:val="auto"/>
          <w:sz w:val="20"/>
        </w:rPr>
        <w:tab/>
      </w:r>
      <w:r w:rsidRPr="00377362">
        <w:rPr>
          <w:rFonts w:ascii="Segoe UI" w:hAnsi="Segoe UI" w:cs="Segoe UI"/>
          <w:color w:val="auto"/>
          <w:sz w:val="20"/>
        </w:rPr>
        <w:tab/>
      </w:r>
      <w:r w:rsidRPr="00377362">
        <w:rPr>
          <w:rFonts w:ascii="Segoe UI" w:hAnsi="Segoe UI" w:cs="Segoe UI"/>
          <w:color w:val="auto"/>
          <w:sz w:val="20"/>
        </w:rPr>
        <w:tab/>
      </w:r>
      <w:proofErr w:type="spellStart"/>
      <w:r w:rsidR="00377362" w:rsidRPr="00377362">
        <w:rPr>
          <w:rFonts w:ascii="Segoe UI" w:hAnsi="Segoe UI" w:cs="Segoe UI"/>
          <w:color w:val="auto"/>
          <w:sz w:val="20"/>
          <w:highlight w:val="yellow"/>
        </w:rPr>
        <w:t>xxxx</w:t>
      </w:r>
      <w:bookmarkStart w:id="0" w:name="_GoBack"/>
      <w:bookmarkEnd w:id="0"/>
      <w:proofErr w:type="spellEnd"/>
    </w:p>
    <w:p w:rsidR="00DF72DA" w:rsidRPr="00D21C45" w:rsidRDefault="00DF72DA" w:rsidP="00DF72DA">
      <w:pPr>
        <w:pStyle w:val="Zkladntext"/>
        <w:jc w:val="both"/>
        <w:rPr>
          <w:rFonts w:ascii="Segoe UI" w:hAnsi="Segoe UI" w:cs="Segoe UI"/>
          <w:color w:val="auto"/>
          <w:sz w:val="20"/>
        </w:rPr>
      </w:pPr>
      <w:r w:rsidRPr="00D21C45">
        <w:rPr>
          <w:rFonts w:ascii="Segoe UI" w:hAnsi="Segoe UI" w:cs="Segoe UI"/>
          <w:color w:val="auto"/>
          <w:sz w:val="20"/>
        </w:rPr>
        <w:t>(dále jen „příjemce podpory“)</w:t>
      </w:r>
    </w:p>
    <w:p w:rsidR="00DF72DA" w:rsidRPr="00B402EF" w:rsidRDefault="00DF72DA" w:rsidP="00B402EF">
      <w:pPr>
        <w:pStyle w:val="Zkladntext"/>
        <w:ind w:left="1752" w:hanging="1752"/>
        <w:jc w:val="both"/>
        <w:rPr>
          <w:rFonts w:ascii="Segoe UI" w:hAnsi="Segoe UI" w:cs="Segoe UI"/>
          <w:color w:val="auto"/>
          <w:sz w:val="20"/>
        </w:rPr>
      </w:pP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Default="004B5C79">
      <w:pPr>
        <w:pStyle w:val="Zkladntext"/>
        <w:rPr>
          <w:rFonts w:ascii="Segoe UI" w:hAnsi="Segoe UI" w:cs="Segoe UI"/>
          <w:color w:val="auto"/>
          <w:sz w:val="20"/>
        </w:rPr>
      </w:pPr>
    </w:p>
    <w:p w:rsidR="0040156F" w:rsidRDefault="0040156F">
      <w:pPr>
        <w:pStyle w:val="Zkladntext"/>
        <w:rPr>
          <w:rFonts w:ascii="Segoe UI" w:hAnsi="Segoe UI" w:cs="Segoe UI"/>
          <w:color w:val="auto"/>
          <w:sz w:val="20"/>
        </w:rPr>
      </w:pPr>
    </w:p>
    <w:p w:rsidR="0040156F" w:rsidRPr="003D3AFC" w:rsidRDefault="0040156F">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40156F"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D21C45" w:rsidRPr="00D21C45">
        <w:rPr>
          <w:rFonts w:ascii="Segoe UI" w:hAnsi="Segoe UI" w:cs="Segoe UI"/>
          <w:color w:val="auto"/>
          <w:sz w:val="20"/>
        </w:rPr>
        <w:t>144906/2020</w:t>
      </w:r>
      <w:r w:rsidR="009244F6" w:rsidRPr="00D21C45">
        <w:rPr>
          <w:rFonts w:ascii="Segoe UI" w:hAnsi="Segoe UI" w:cs="Segoe UI"/>
          <w:color w:val="auto"/>
          <w:sz w:val="20"/>
        </w:rPr>
        <w:t xml:space="preserve"> </w:t>
      </w:r>
      <w:r w:rsidR="0022778B" w:rsidRPr="00D21C45">
        <w:rPr>
          <w:rFonts w:ascii="Segoe UI" w:hAnsi="Segoe UI" w:cs="Segoe UI"/>
          <w:color w:val="auto"/>
          <w:sz w:val="20"/>
        </w:rPr>
        <w:t>o posky</w:t>
      </w:r>
      <w:r w:rsidRPr="00D21C45">
        <w:rPr>
          <w:rFonts w:ascii="Segoe UI" w:hAnsi="Segoe UI" w:cs="Segoe UI"/>
          <w:color w:val="auto"/>
          <w:sz w:val="20"/>
        </w:rPr>
        <w:t>tnutí finančních prostředků ze Státního fondu životního prostředí Č</w:t>
      </w:r>
      <w:r w:rsidR="00082A6B" w:rsidRPr="00D21C45">
        <w:rPr>
          <w:rFonts w:ascii="Segoe UI" w:hAnsi="Segoe UI" w:cs="Segoe UI"/>
          <w:color w:val="auto"/>
          <w:sz w:val="20"/>
        </w:rPr>
        <w:t>eské republiky</w:t>
      </w:r>
      <w:r w:rsidRPr="00D21C45">
        <w:rPr>
          <w:rFonts w:ascii="Segoe UI" w:hAnsi="Segoe UI" w:cs="Segoe UI"/>
          <w:color w:val="auto"/>
          <w:sz w:val="20"/>
        </w:rPr>
        <w:t xml:space="preserve"> </w:t>
      </w:r>
      <w:r w:rsidR="0074388F" w:rsidRPr="00D21C45">
        <w:rPr>
          <w:rFonts w:ascii="Segoe UI" w:hAnsi="Segoe UI" w:cs="Segoe UI"/>
          <w:color w:val="auto"/>
          <w:sz w:val="20"/>
        </w:rPr>
        <w:t>ze d</w:t>
      </w:r>
      <w:r w:rsidR="004A1C89" w:rsidRPr="00D21C45">
        <w:rPr>
          <w:rFonts w:ascii="Segoe UI" w:hAnsi="Segoe UI" w:cs="Segoe UI"/>
          <w:color w:val="auto"/>
          <w:sz w:val="20"/>
        </w:rPr>
        <w:t xml:space="preserve">ne </w:t>
      </w:r>
      <w:r w:rsidR="00D21C45" w:rsidRPr="00D21C45">
        <w:rPr>
          <w:rFonts w:ascii="Segoe UI" w:hAnsi="Segoe UI" w:cs="Segoe UI"/>
          <w:color w:val="auto"/>
          <w:sz w:val="20"/>
        </w:rPr>
        <w:t>02. 12. 2020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w:t>
      </w:r>
    </w:p>
    <w:p w:rsidR="0040156F" w:rsidRDefault="0040156F" w:rsidP="0040156F">
      <w:pPr>
        <w:pStyle w:val="Zkladntext"/>
        <w:ind w:left="284"/>
        <w:jc w:val="both"/>
        <w:rPr>
          <w:rFonts w:ascii="Segoe UI" w:hAnsi="Segoe UI" w:cs="Segoe UI"/>
          <w:color w:val="auto"/>
          <w:sz w:val="20"/>
        </w:rPr>
      </w:pPr>
    </w:p>
    <w:p w:rsidR="00F56057" w:rsidRPr="003D3AFC" w:rsidRDefault="001D45AE" w:rsidP="0040156F">
      <w:pPr>
        <w:pStyle w:val="Zkladntext"/>
        <w:ind w:left="284"/>
        <w:jc w:val="both"/>
        <w:rPr>
          <w:rFonts w:ascii="Segoe UI" w:hAnsi="Segoe UI" w:cs="Segoe UI"/>
          <w:color w:val="auto"/>
          <w:sz w:val="20"/>
        </w:rPr>
      </w:pPr>
      <w:r w:rsidRPr="003D3AFC">
        <w:rPr>
          <w:rFonts w:ascii="Segoe UI" w:hAnsi="Segoe UI" w:cs="Segoe UI"/>
          <w:color w:val="auto"/>
          <w:sz w:val="20"/>
        </w:rPr>
        <w:t xml:space="preserve">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40156F" w:rsidRPr="003D3AFC" w:rsidRDefault="0040156F" w:rsidP="0040156F">
      <w:pPr>
        <w:pStyle w:val="Zkladntext"/>
        <w:spacing w:before="120"/>
        <w:ind w:left="284"/>
        <w:rPr>
          <w:rFonts w:ascii="Segoe UI" w:hAnsi="Segoe UI" w:cs="Segoe UI"/>
          <w:color w:val="auto"/>
          <w:sz w:val="20"/>
        </w:rPr>
      </w:pP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D21C45" w:rsidRPr="00D21C45">
        <w:rPr>
          <w:rFonts w:ascii="Segoe UI" w:hAnsi="Segoe UI" w:cs="Segoe UI"/>
          <w:b/>
          <w:color w:val="auto"/>
          <w:sz w:val="20"/>
        </w:rPr>
        <w:t>Rekonstrukce zeleně 2. části bělčického nám. – výsadba stromů</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D21C45" w:rsidRPr="00D21C45">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Default="00307235" w:rsidP="00720811">
      <w:pPr>
        <w:pStyle w:val="Zkladntext"/>
        <w:spacing w:before="120"/>
        <w:ind w:left="284"/>
        <w:jc w:val="both"/>
        <w:rPr>
          <w:rFonts w:ascii="Segoe UI" w:hAnsi="Segoe UI" w:cs="Segoe UI"/>
          <w:color w:val="auto"/>
          <w:sz w:val="20"/>
        </w:rPr>
      </w:pPr>
    </w:p>
    <w:p w:rsidR="0040156F" w:rsidRPr="003D3AFC" w:rsidRDefault="0040156F"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8E63D1" w:rsidRDefault="001F1829" w:rsidP="001E3D7E">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A42A4E" w:rsidRPr="008E63D1">
        <w:rPr>
          <w:rFonts w:ascii="Segoe UI" w:hAnsi="Segoe UI" w:cs="Segoe UI"/>
          <w:b/>
          <w:color w:val="auto"/>
          <w:sz w:val="20"/>
        </w:rPr>
        <w:t>148 776</w:t>
      </w:r>
      <w:r w:rsidR="00082A6B" w:rsidRPr="008E63D1">
        <w:rPr>
          <w:rFonts w:ascii="Segoe UI" w:hAnsi="Segoe UI" w:cs="Segoe UI"/>
          <w:b/>
          <w:color w:val="auto"/>
          <w:sz w:val="20"/>
        </w:rPr>
        <w:t xml:space="preserve"> </w:t>
      </w:r>
      <w:r w:rsidR="00A77F4C" w:rsidRPr="008E63D1">
        <w:rPr>
          <w:rFonts w:ascii="Segoe UI" w:hAnsi="Segoe UI" w:cs="Segoe UI"/>
          <w:b/>
          <w:color w:val="auto"/>
          <w:sz w:val="20"/>
        </w:rPr>
        <w:t>Kč</w:t>
      </w:r>
      <w:r w:rsidR="00A77F4C" w:rsidRPr="008E63D1">
        <w:rPr>
          <w:rFonts w:ascii="Segoe UI" w:hAnsi="Segoe UI" w:cs="Segoe UI"/>
          <w:color w:val="auto"/>
          <w:sz w:val="20"/>
        </w:rPr>
        <w:t xml:space="preserve"> </w:t>
      </w:r>
      <w:r w:rsidRPr="008E63D1">
        <w:rPr>
          <w:rFonts w:ascii="Segoe UI" w:hAnsi="Segoe UI" w:cs="Segoe UI"/>
          <w:color w:val="auto"/>
          <w:sz w:val="20"/>
        </w:rPr>
        <w:t xml:space="preserve">(slovy: </w:t>
      </w:r>
      <w:r w:rsidR="001E3D7E" w:rsidRPr="008E63D1">
        <w:rPr>
          <w:rFonts w:ascii="Segoe UI" w:hAnsi="Segoe UI" w:cs="Segoe UI"/>
          <w:color w:val="auto"/>
          <w:sz w:val="20"/>
        </w:rPr>
        <w:t>jedno sto čtyřicet osm tisíc sedm set sedmdesát šest korun českých</w:t>
      </w:r>
      <w:r w:rsidRPr="008E63D1">
        <w:rPr>
          <w:rFonts w:ascii="Segoe UI" w:hAnsi="Segoe UI" w:cs="Segoe UI"/>
          <w:color w:val="auto"/>
          <w:sz w:val="20"/>
        </w:rPr>
        <w:t>)</w:t>
      </w:r>
      <w:r w:rsidR="00B402EF" w:rsidRPr="008E63D1">
        <w:rPr>
          <w:rFonts w:ascii="Segoe UI" w:hAnsi="Segoe UI" w:cs="Segoe UI"/>
          <w:color w:val="auto"/>
          <w:sz w:val="20"/>
        </w:rPr>
        <w:t>.</w:t>
      </w:r>
    </w:p>
    <w:p w:rsidR="0095573C" w:rsidRPr="008E63D1" w:rsidRDefault="00944DF5" w:rsidP="0011540D">
      <w:pPr>
        <w:pStyle w:val="Zkladntext"/>
        <w:numPr>
          <w:ilvl w:val="0"/>
          <w:numId w:val="6"/>
        </w:numPr>
        <w:spacing w:before="120"/>
        <w:ind w:left="284" w:hanging="283"/>
        <w:jc w:val="both"/>
        <w:rPr>
          <w:rFonts w:ascii="Segoe UI" w:hAnsi="Segoe UI" w:cs="Segoe UI"/>
          <w:color w:val="auto"/>
          <w:sz w:val="20"/>
        </w:rPr>
      </w:pPr>
      <w:r w:rsidRPr="008E63D1">
        <w:rPr>
          <w:rFonts w:ascii="Segoe UI" w:hAnsi="Segoe UI" w:cs="Segoe UI"/>
          <w:color w:val="auto"/>
          <w:sz w:val="20"/>
        </w:rPr>
        <w:t>Skutečná výše podpory je limitována</w:t>
      </w:r>
      <w:r w:rsidR="00B90525" w:rsidRPr="008E63D1">
        <w:rPr>
          <w:rFonts w:ascii="Segoe UI" w:hAnsi="Segoe UI" w:cs="Segoe UI"/>
          <w:color w:val="auto"/>
          <w:sz w:val="20"/>
        </w:rPr>
        <w:t xml:space="preserve"> </w:t>
      </w:r>
      <w:r w:rsidRPr="008E63D1">
        <w:rPr>
          <w:rFonts w:ascii="Segoe UI" w:hAnsi="Segoe UI" w:cs="Segoe UI"/>
          <w:color w:val="auto"/>
          <w:sz w:val="20"/>
        </w:rPr>
        <w:t>částkou uvedenou</w:t>
      </w:r>
      <w:r w:rsidR="00B90525" w:rsidRPr="008E63D1">
        <w:rPr>
          <w:rFonts w:ascii="Segoe UI" w:hAnsi="Segoe UI" w:cs="Segoe UI"/>
          <w:color w:val="auto"/>
          <w:sz w:val="20"/>
        </w:rPr>
        <w:t xml:space="preserve"> </w:t>
      </w:r>
      <w:r w:rsidRPr="008E63D1">
        <w:rPr>
          <w:rFonts w:ascii="Segoe UI" w:hAnsi="Segoe UI" w:cs="Segoe UI"/>
          <w:color w:val="auto"/>
          <w:sz w:val="20"/>
        </w:rPr>
        <w:t>v</w:t>
      </w:r>
      <w:r w:rsidR="008E68EE" w:rsidRPr="008E63D1">
        <w:rPr>
          <w:rFonts w:ascii="Segoe UI" w:hAnsi="Segoe UI" w:cs="Segoe UI"/>
          <w:color w:val="auto"/>
          <w:sz w:val="20"/>
        </w:rPr>
        <w:t xml:space="preserve"> </w:t>
      </w:r>
      <w:r w:rsidRPr="008E63D1">
        <w:rPr>
          <w:rFonts w:ascii="Segoe UI" w:hAnsi="Segoe UI" w:cs="Segoe UI"/>
          <w:color w:val="auto"/>
          <w:sz w:val="20"/>
        </w:rPr>
        <w:t xml:space="preserve">bodu </w:t>
      </w:r>
      <w:r w:rsidR="00A96E48" w:rsidRPr="008E63D1">
        <w:rPr>
          <w:rFonts w:ascii="Segoe UI" w:hAnsi="Segoe UI" w:cs="Segoe UI"/>
          <w:color w:val="auto"/>
          <w:sz w:val="20"/>
        </w:rPr>
        <w:t>1</w:t>
      </w:r>
      <w:r w:rsidR="0095573C" w:rsidRPr="008E63D1">
        <w:rPr>
          <w:rFonts w:ascii="Segoe UI" w:hAnsi="Segoe UI" w:cs="Segoe UI"/>
          <w:color w:val="auto"/>
          <w:sz w:val="20"/>
        </w:rPr>
        <w:t>. Pokud skutečné výdaje akce překročily nebo překročí uvedenou částku, uhradí příjemce podpory toto překročení z vlastních zdrojů.</w:t>
      </w:r>
    </w:p>
    <w:p w:rsidR="001E3D7E" w:rsidRDefault="005C303D" w:rsidP="001E3D7E">
      <w:pPr>
        <w:pStyle w:val="Zkladntext"/>
        <w:numPr>
          <w:ilvl w:val="0"/>
          <w:numId w:val="6"/>
        </w:numPr>
        <w:spacing w:before="120"/>
        <w:ind w:left="284" w:hanging="283"/>
        <w:jc w:val="both"/>
        <w:rPr>
          <w:rFonts w:ascii="Segoe UI" w:hAnsi="Segoe UI" w:cs="Segoe UI"/>
          <w:color w:val="auto"/>
          <w:sz w:val="20"/>
        </w:rPr>
      </w:pPr>
      <w:r w:rsidRPr="008E63D1">
        <w:rPr>
          <w:rFonts w:ascii="Segoe UI" w:hAnsi="Segoe UI" w:cs="Segoe UI"/>
          <w:color w:val="auto"/>
          <w:sz w:val="20"/>
        </w:rPr>
        <w:t>Výše podpory je stanovena na základě</w:t>
      </w:r>
      <w:r w:rsidR="009E4267" w:rsidRPr="008E63D1">
        <w:rPr>
          <w:rFonts w:ascii="Segoe UI" w:hAnsi="Segoe UI" w:cs="Segoe UI"/>
          <w:color w:val="auto"/>
          <w:sz w:val="20"/>
        </w:rPr>
        <w:t xml:space="preserve"> doložených způsobilých výdajů ve výši </w:t>
      </w:r>
      <w:r w:rsidR="00A42A4E" w:rsidRPr="008E63D1">
        <w:rPr>
          <w:rFonts w:ascii="Segoe UI" w:hAnsi="Segoe UI" w:cs="Segoe UI"/>
          <w:color w:val="auto"/>
          <w:sz w:val="20"/>
        </w:rPr>
        <w:t>151 511</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1E3D7E" w:rsidRDefault="004F6F41" w:rsidP="001E3D7E">
      <w:pPr>
        <w:pStyle w:val="Zkladntext"/>
        <w:numPr>
          <w:ilvl w:val="0"/>
          <w:numId w:val="6"/>
        </w:numPr>
        <w:spacing w:before="120"/>
        <w:ind w:left="284" w:hanging="283"/>
        <w:jc w:val="both"/>
        <w:rPr>
          <w:rFonts w:ascii="Segoe UI" w:hAnsi="Segoe UI" w:cs="Segoe UI"/>
          <w:color w:val="auto"/>
          <w:sz w:val="20"/>
        </w:rPr>
      </w:pPr>
      <w:r w:rsidRPr="001E3D7E">
        <w:rPr>
          <w:rFonts w:ascii="Segoe UI" w:hAnsi="Segoe UI" w:cs="Segoe UI"/>
          <w:color w:val="auto"/>
          <w:sz w:val="20"/>
        </w:rPr>
        <w:t>U</w:t>
      </w:r>
      <w:r w:rsidR="00944DF5" w:rsidRPr="001E3D7E">
        <w:rPr>
          <w:rFonts w:ascii="Segoe UI" w:hAnsi="Segoe UI" w:cs="Segoe UI"/>
          <w:color w:val="auto"/>
          <w:sz w:val="20"/>
        </w:rPr>
        <w:t xml:space="preserve">rčování způsobilých výdajů akce a z nich odvozené výše podpory </w:t>
      </w:r>
      <w:r w:rsidRPr="001E3D7E">
        <w:rPr>
          <w:rFonts w:ascii="Segoe UI" w:hAnsi="Segoe UI" w:cs="Segoe UI"/>
          <w:color w:val="auto"/>
          <w:sz w:val="20"/>
        </w:rPr>
        <w:t>vychází</w:t>
      </w:r>
      <w:r w:rsidR="00944DF5" w:rsidRPr="001E3D7E">
        <w:rPr>
          <w:rFonts w:ascii="Segoe UI" w:hAnsi="Segoe UI" w:cs="Segoe UI"/>
          <w:color w:val="auto"/>
          <w:sz w:val="20"/>
        </w:rPr>
        <w:t xml:space="preserve"> ze</w:t>
      </w:r>
      <w:r w:rsidR="003F2055" w:rsidRPr="001E3D7E">
        <w:rPr>
          <w:rFonts w:ascii="Segoe UI" w:hAnsi="Segoe UI" w:cs="Segoe UI"/>
          <w:color w:val="auto"/>
          <w:sz w:val="20"/>
        </w:rPr>
        <w:t xml:space="preserve"> znění čl. </w:t>
      </w:r>
      <w:r w:rsidR="008E6B93" w:rsidRPr="001E3D7E">
        <w:rPr>
          <w:rFonts w:ascii="Segoe UI" w:hAnsi="Segoe UI" w:cs="Segoe UI"/>
          <w:color w:val="auto"/>
          <w:sz w:val="20"/>
        </w:rPr>
        <w:t>8</w:t>
      </w:r>
      <w:r w:rsidR="003F2055" w:rsidRPr="001E3D7E">
        <w:rPr>
          <w:rFonts w:ascii="Segoe UI" w:hAnsi="Segoe UI" w:cs="Segoe UI"/>
          <w:color w:val="auto"/>
          <w:sz w:val="20"/>
        </w:rPr>
        <w:t xml:space="preserve"> Výzvy</w:t>
      </w:r>
      <w:r w:rsidR="00944DF5" w:rsidRPr="001E3D7E">
        <w:rPr>
          <w:rFonts w:ascii="Segoe UI" w:hAnsi="Segoe UI" w:cs="Segoe UI"/>
          <w:color w:val="auto"/>
          <w:sz w:val="20"/>
        </w:rPr>
        <w:t>.</w:t>
      </w:r>
      <w:r w:rsidR="001E3D7E" w:rsidRPr="001E3D7E">
        <w:rPr>
          <w:rFonts w:ascii="Segoe UI" w:hAnsi="Segoe UI" w:cs="Segoe UI"/>
          <w:color w:val="auto"/>
          <w:sz w:val="20"/>
        </w:rPr>
        <w:t xml:space="preserve"> </w:t>
      </w:r>
      <w:proofErr w:type="gramStart"/>
      <w:r w:rsidR="001E3D7E" w:rsidRPr="001E3D7E">
        <w:rPr>
          <w:rFonts w:ascii="Segoe UI" w:hAnsi="Segoe UI" w:cs="Segoe UI"/>
          <w:color w:val="auto"/>
          <w:sz w:val="20"/>
        </w:rPr>
        <w:t>jedno</w:t>
      </w:r>
      <w:proofErr w:type="gramEnd"/>
      <w:r w:rsidR="001E3D7E" w:rsidRPr="001E3D7E">
        <w:rPr>
          <w:rFonts w:ascii="Segoe UI" w:hAnsi="Segoe UI" w:cs="Segoe UI"/>
          <w:color w:val="auto"/>
          <w:sz w:val="20"/>
        </w:rPr>
        <w:t xml:space="preserve"> sto čtyřicet osm tisíc sedm set sedmdesát šest korun českých</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Default="00470331">
      <w:pPr>
        <w:pStyle w:val="Zkladntext"/>
        <w:jc w:val="center"/>
        <w:rPr>
          <w:rFonts w:ascii="Segoe UI" w:hAnsi="Segoe UI" w:cs="Segoe UI"/>
          <w:b/>
          <w:color w:val="auto"/>
          <w:sz w:val="20"/>
        </w:rPr>
      </w:pPr>
    </w:p>
    <w:p w:rsidR="0040156F" w:rsidRDefault="0040156F">
      <w:pPr>
        <w:pStyle w:val="Zkladntext"/>
        <w:jc w:val="center"/>
        <w:rPr>
          <w:rFonts w:ascii="Segoe UI" w:hAnsi="Segoe UI" w:cs="Segoe UI"/>
          <w:b/>
          <w:color w:val="auto"/>
          <w:sz w:val="20"/>
        </w:rPr>
      </w:pPr>
    </w:p>
    <w:p w:rsidR="0040156F" w:rsidRDefault="0040156F">
      <w:pPr>
        <w:pStyle w:val="Zkladntext"/>
        <w:jc w:val="center"/>
        <w:rPr>
          <w:rFonts w:ascii="Segoe UI" w:hAnsi="Segoe UI" w:cs="Segoe UI"/>
          <w:b/>
          <w:color w:val="auto"/>
          <w:sz w:val="20"/>
        </w:rPr>
      </w:pPr>
    </w:p>
    <w:p w:rsidR="0040156F" w:rsidRPr="003D3AFC" w:rsidRDefault="0040156F">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40156F" w:rsidRDefault="0040156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40156F">
        <w:rPr>
          <w:rFonts w:ascii="Segoe UI" w:hAnsi="Segoe UI" w:cs="Segoe UI"/>
          <w:bCs/>
          <w:color w:val="auto"/>
          <w:sz w:val="20"/>
        </w:rPr>
        <w:t>vysadil 22</w:t>
      </w:r>
      <w:r w:rsidR="00B402EF" w:rsidRPr="0040156F">
        <w:rPr>
          <w:rFonts w:ascii="Segoe UI" w:hAnsi="Segoe UI" w:cs="Segoe UI"/>
          <w:bCs/>
          <w:color w:val="auto"/>
          <w:sz w:val="20"/>
        </w:rPr>
        <w:t xml:space="preserve"> ks stromů v kategorii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8E63D1">
        <w:rPr>
          <w:rFonts w:ascii="Segoe UI" w:hAnsi="Segoe UI" w:cs="Segoe UI"/>
          <w:bCs/>
          <w:color w:val="auto"/>
          <w:sz w:val="20"/>
        </w:rPr>
        <w:t xml:space="preserve">31. 03. 2020 </w:t>
      </w:r>
      <w:r w:rsidR="004067CC">
        <w:rPr>
          <w:rFonts w:ascii="Segoe UI" w:hAnsi="Segoe UI" w:cs="Segoe UI"/>
          <w:bCs/>
          <w:color w:val="auto"/>
          <w:sz w:val="20"/>
        </w:rPr>
        <w:t>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40156F" w:rsidRPr="003D3AFC" w:rsidRDefault="0040156F">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Default="0098786A" w:rsidP="0098786A">
      <w:pPr>
        <w:pStyle w:val="Zkladntext"/>
        <w:jc w:val="center"/>
        <w:rPr>
          <w:rFonts w:ascii="Segoe UI" w:hAnsi="Segoe UI" w:cs="Segoe UI"/>
          <w:b/>
          <w:color w:val="auto"/>
          <w:sz w:val="20"/>
        </w:rPr>
      </w:pPr>
    </w:p>
    <w:p w:rsidR="0040156F" w:rsidRPr="003D3AFC" w:rsidRDefault="0040156F"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lastRenderedPageBreak/>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D1F" w:rsidRDefault="00ED2D1F">
      <w:r>
        <w:separator/>
      </w:r>
    </w:p>
  </w:endnote>
  <w:endnote w:type="continuationSeparator" w:id="0">
    <w:p w:rsidR="00ED2D1F" w:rsidRDefault="00ED2D1F">
      <w:r>
        <w:continuationSeparator/>
      </w:r>
    </w:p>
  </w:endnote>
  <w:endnote w:type="continuationNotice" w:id="1">
    <w:p w:rsidR="00ED2D1F" w:rsidRDefault="00ED2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377362">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7736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D1F" w:rsidRDefault="00ED2D1F">
      <w:r>
        <w:separator/>
      </w:r>
    </w:p>
  </w:footnote>
  <w:footnote w:type="continuationSeparator" w:id="0">
    <w:p w:rsidR="00ED2D1F" w:rsidRDefault="00ED2D1F">
      <w:r>
        <w:continuationSeparator/>
      </w:r>
    </w:p>
  </w:footnote>
  <w:footnote w:type="continuationNotice" w:id="1">
    <w:p w:rsidR="00ED2D1F" w:rsidRDefault="00ED2D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3D7E"/>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77362"/>
    <w:rsid w:val="00383139"/>
    <w:rsid w:val="00386A4B"/>
    <w:rsid w:val="0039009B"/>
    <w:rsid w:val="00392374"/>
    <w:rsid w:val="003928EE"/>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156F"/>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3D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2A4E"/>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1497"/>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1C45"/>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2DA"/>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1FF1"/>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2D1F"/>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0F114"/>
  <w15:docId w15:val="{49FD9593-B3FE-40F5-A41A-D087E7FB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118030880">
      <w:bodyDiv w:val="1"/>
      <w:marLeft w:val="0"/>
      <w:marRight w:val="0"/>
      <w:marTop w:val="0"/>
      <w:marBottom w:val="0"/>
      <w:divBdr>
        <w:top w:val="none" w:sz="0" w:space="0" w:color="auto"/>
        <w:left w:val="none" w:sz="0" w:space="0" w:color="auto"/>
        <w:bottom w:val="none" w:sz="0" w:space="0" w:color="auto"/>
        <w:right w:val="none" w:sz="0" w:space="0" w:color="auto"/>
      </w:divBdr>
      <w:divsChild>
        <w:div w:id="777986561">
          <w:marLeft w:val="0"/>
          <w:marRight w:val="0"/>
          <w:marTop w:val="0"/>
          <w:marBottom w:val="0"/>
          <w:divBdr>
            <w:top w:val="none" w:sz="0" w:space="0" w:color="auto"/>
            <w:left w:val="none" w:sz="0" w:space="0" w:color="auto"/>
            <w:bottom w:val="none" w:sz="0" w:space="0" w:color="auto"/>
            <w:right w:val="none" w:sz="0" w:space="0" w:color="auto"/>
          </w:divBdr>
          <w:divsChild>
            <w:div w:id="2112165971">
              <w:marLeft w:val="0"/>
              <w:marRight w:val="0"/>
              <w:marTop w:val="0"/>
              <w:marBottom w:val="0"/>
              <w:divBdr>
                <w:top w:val="none" w:sz="0" w:space="0" w:color="auto"/>
                <w:left w:val="none" w:sz="0" w:space="0" w:color="auto"/>
                <w:bottom w:val="none" w:sz="0" w:space="0" w:color="auto"/>
                <w:right w:val="none" w:sz="0" w:space="0" w:color="auto"/>
              </w:divBdr>
            </w:div>
          </w:divsChild>
        </w:div>
        <w:div w:id="65811590">
          <w:marLeft w:val="0"/>
          <w:marRight w:val="0"/>
          <w:marTop w:val="0"/>
          <w:marBottom w:val="0"/>
          <w:divBdr>
            <w:top w:val="none" w:sz="0" w:space="0" w:color="auto"/>
            <w:left w:val="none" w:sz="0" w:space="0" w:color="auto"/>
            <w:bottom w:val="none" w:sz="0" w:space="0" w:color="auto"/>
            <w:right w:val="none" w:sz="0" w:space="0" w:color="auto"/>
          </w:divBdr>
          <w:divsChild>
            <w:div w:id="102308442">
              <w:marLeft w:val="0"/>
              <w:marRight w:val="0"/>
              <w:marTop w:val="0"/>
              <w:marBottom w:val="0"/>
              <w:divBdr>
                <w:top w:val="none" w:sz="0" w:space="0" w:color="auto"/>
                <w:left w:val="none" w:sz="0" w:space="0" w:color="auto"/>
                <w:bottom w:val="none" w:sz="0" w:space="0" w:color="auto"/>
                <w:right w:val="none" w:sz="0" w:space="0" w:color="auto"/>
              </w:divBdr>
              <w:divsChild>
                <w:div w:id="907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D2CBB-BEAE-4A2D-AB81-96AD7468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1531</Words>
  <Characters>9039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10549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2020-12-16T09:29:00Z</dcterms:created>
  <dcterms:modified xsi:type="dcterms:W3CDTF">2020-12-16T13:42:00Z</dcterms:modified>
</cp:coreProperties>
</file>