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7180/SFDI/331064/21023/2020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328/2020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Martin Gonzúr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+420266097295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08.12.2020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grafické práce - úprava mapy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smlouvy CES SFDI 62/2015 u Vás objednávám grafické práce na mapě k časovému zpoplatnění ve formátu A1 se zákresem exitů, a to v </w:t>
      </w:r>
      <w:proofErr w:type="spellStart"/>
      <w:r>
        <w:rPr>
          <w:rFonts w:ascii="Arial" w:hAnsi="Arial" w:cs="Arial"/>
          <w:sz w:val="22"/>
          <w:szCs w:val="22"/>
        </w:rPr>
        <w:t>českoanglické</w:t>
      </w:r>
      <w:proofErr w:type="spellEnd"/>
      <w:r>
        <w:rPr>
          <w:rFonts w:ascii="Arial" w:hAnsi="Arial" w:cs="Arial"/>
          <w:sz w:val="22"/>
          <w:szCs w:val="22"/>
        </w:rPr>
        <w:t xml:space="preserve"> lokalizaci.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maximální celková cena je 3.000,- Kč bez DPH, v celkovém rozsahu 4 hodin a hodinovou sazbou 750 Kč/hod.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oprávněn vystavit fakturu po řádném a včasném předání grafické práce objednateli. Splatnost faktury činí 14 dnů od jejího doručení objednateli.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osobou je Ing. Martin Gonzúr (e-mail: martin.gonzur@sfdi.cz, tel.: 266 097 295).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ind w:left="36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Ing. Lucie Bartáková</w:t>
      </w:r>
    </w:p>
    <w:p>
      <w:pPr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ředitelka sekce pro správu</w:t>
      </w:r>
    </w:p>
    <w:p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finančních zdrojů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RoadMedia s.r.o.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Letohradská 755/50, 170 00 Praha 7</w:t>
      </w:r>
    </w:p>
    <w:p>
      <w:pPr>
        <w:rPr>
          <w:rFonts w:cs="Arial"/>
          <w:sz w:val="20"/>
        </w:rPr>
      </w:pPr>
      <w:r>
        <w:rPr>
          <w:rFonts w:ascii="Arial" w:hAnsi="Arial"/>
          <w:sz w:val="22"/>
        </w:rPr>
        <w:t xml:space="preserve">zastoupená: </w:t>
      </w:r>
      <w:r>
        <w:rPr>
          <w:rFonts w:ascii="Arial" w:hAnsi="Arial"/>
          <w:sz w:val="22"/>
        </w:rPr>
        <w:tab/>
        <w:t>Štěpánem Sedláček, jednatelem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/>
          <w:sz w:val="22"/>
        </w:rPr>
        <w:t>28419766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BÚ: </w:t>
      </w:r>
      <w:proofErr w:type="spellStart"/>
      <w:r>
        <w:rPr>
          <w:rFonts w:ascii="Arial" w:hAnsi="Arial"/>
          <w:sz w:val="22"/>
        </w:rPr>
        <w:t>xxx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328/2020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2020-12-14T13:45:00Z</dcterms:created>
  <dcterms:modified xsi:type="dcterms:W3CDTF">2020-12-14T13:45:00Z</dcterms:modified>
</cp:coreProperties>
</file>