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777FD" w14:textId="7BC9DBAB" w:rsidR="00624EBC" w:rsidRPr="000D51F9" w:rsidRDefault="000D51F9" w:rsidP="000D51F9">
      <w:pPr>
        <w:jc w:val="center"/>
        <w:rPr>
          <w:b/>
          <w:sz w:val="36"/>
          <w:szCs w:val="36"/>
        </w:rPr>
      </w:pPr>
      <w:r w:rsidRPr="000D51F9">
        <w:rPr>
          <w:b/>
          <w:sz w:val="36"/>
          <w:szCs w:val="36"/>
        </w:rPr>
        <w:t>Darovací smlouva</w:t>
      </w:r>
      <w:r w:rsidR="005F618C">
        <w:rPr>
          <w:b/>
          <w:sz w:val="36"/>
          <w:szCs w:val="36"/>
        </w:rPr>
        <w:t xml:space="preserve"> </w:t>
      </w:r>
      <w:r w:rsidR="005F618C" w:rsidRPr="005F618C">
        <w:rPr>
          <w:b/>
          <w:sz w:val="24"/>
          <w:szCs w:val="24"/>
        </w:rPr>
        <w:t>č. D-832/2020</w:t>
      </w:r>
    </w:p>
    <w:p w14:paraId="2152E700" w14:textId="77777777" w:rsidR="000D51F9" w:rsidRDefault="000D51F9" w:rsidP="000D51F9">
      <w:pPr>
        <w:jc w:val="center"/>
      </w:pPr>
      <w:r>
        <w:t>Uzavřená níže uvedeného dne, měsíce a roku mezi smluvními stranami</w:t>
      </w:r>
    </w:p>
    <w:p w14:paraId="0474A66C" w14:textId="77777777" w:rsidR="000D51F9" w:rsidRDefault="000D51F9" w:rsidP="000D51F9">
      <w:pPr>
        <w:pBdr>
          <w:bottom w:val="single" w:sz="6" w:space="1" w:color="auto"/>
        </w:pBdr>
      </w:pPr>
    </w:p>
    <w:p w14:paraId="0A21324A" w14:textId="438CDD36" w:rsidR="000D51F9" w:rsidRDefault="003A4BE2" w:rsidP="003A4BE2">
      <w:pPr>
        <w:pBdr>
          <w:bottom w:val="single" w:sz="6" w:space="1" w:color="auto"/>
        </w:pBdr>
        <w:jc w:val="center"/>
      </w:pPr>
      <w:r>
        <w:t xml:space="preserve">JAVORNÍK-CZ-PLUS s.r.o., Štítná nad Vláří 414, 763 33 Štítná nad Vláří - </w:t>
      </w:r>
      <w:proofErr w:type="spellStart"/>
      <w:r>
        <w:t>Popov</w:t>
      </w:r>
      <w:proofErr w:type="spellEnd"/>
    </w:p>
    <w:p w14:paraId="3692E513" w14:textId="27A80239" w:rsidR="000C26AA" w:rsidRDefault="00A44E63" w:rsidP="000D51F9">
      <w:pPr>
        <w:jc w:val="center"/>
      </w:pPr>
      <w:r>
        <w:t>IČO: 25302809, DIČ: CZ</w:t>
      </w:r>
      <w:r w:rsidR="003A4BE2">
        <w:t>25302809</w:t>
      </w:r>
    </w:p>
    <w:p w14:paraId="3C6AD97A" w14:textId="77777777" w:rsidR="000C26AA" w:rsidRDefault="000C26AA" w:rsidP="000C26AA">
      <w:r>
        <w:t>__________________________________________________________________________________</w:t>
      </w:r>
    </w:p>
    <w:p w14:paraId="6A25F369" w14:textId="77777777" w:rsidR="000D51F9" w:rsidRDefault="000D51F9" w:rsidP="000D51F9">
      <w:pPr>
        <w:jc w:val="center"/>
      </w:pPr>
      <w:r>
        <w:t>(dárce)</w:t>
      </w:r>
    </w:p>
    <w:p w14:paraId="4CF7F808" w14:textId="77777777" w:rsidR="000D51F9" w:rsidRDefault="000D51F9" w:rsidP="000D51F9">
      <w:pPr>
        <w:jc w:val="center"/>
      </w:pPr>
      <w:r>
        <w:t>A</w:t>
      </w:r>
    </w:p>
    <w:p w14:paraId="5FF33288" w14:textId="77777777" w:rsidR="000D51F9" w:rsidRDefault="000D51F9" w:rsidP="000D51F9">
      <w:pPr>
        <w:jc w:val="center"/>
      </w:pPr>
      <w:r>
        <w:t xml:space="preserve">Vyšší odbornou školou uměleckoprůmyslovou a Střední uměleckoprůmyslovou školou, Praha 3, Žižkovo náměstí 1, se sídlem Žižkovo náměstí 1300/1, </w:t>
      </w:r>
      <w:proofErr w:type="gramStart"/>
      <w:r>
        <w:t>130 00  Praha</w:t>
      </w:r>
      <w:proofErr w:type="gramEnd"/>
      <w:r>
        <w:t xml:space="preserve"> 3</w:t>
      </w:r>
    </w:p>
    <w:p w14:paraId="0FE66D44" w14:textId="77777777" w:rsidR="000D51F9" w:rsidRDefault="000D51F9" w:rsidP="000D51F9">
      <w:pPr>
        <w:jc w:val="center"/>
      </w:pPr>
      <w:r>
        <w:t>IČO: 61388025, DIČ: CZ61388025</w:t>
      </w:r>
    </w:p>
    <w:p w14:paraId="15FA85B9" w14:textId="77777777" w:rsidR="000D51F9" w:rsidRDefault="000D51F9" w:rsidP="000D51F9">
      <w:pPr>
        <w:jc w:val="center"/>
      </w:pPr>
      <w:r>
        <w:t>(obdarovaný)</w:t>
      </w:r>
    </w:p>
    <w:p w14:paraId="46E8D0A4" w14:textId="77777777" w:rsidR="007F7D99" w:rsidRDefault="007F7D99" w:rsidP="000D51F9">
      <w:pPr>
        <w:jc w:val="center"/>
      </w:pPr>
    </w:p>
    <w:p w14:paraId="42C3549D" w14:textId="53A04B2E" w:rsidR="000D51F9" w:rsidRDefault="000D51F9" w:rsidP="003A4BE2">
      <w:pPr>
        <w:jc w:val="center"/>
      </w:pPr>
      <w:r>
        <w:t>V tomto znění:</w:t>
      </w:r>
    </w:p>
    <w:p w14:paraId="5A91EB77" w14:textId="22F4C81C" w:rsidR="00A80B01" w:rsidRDefault="000D51F9" w:rsidP="000D51F9">
      <w:r>
        <w:t>Dárce daruje škole</w:t>
      </w:r>
      <w:r w:rsidR="003A4BE2">
        <w:t xml:space="preserve">: </w:t>
      </w:r>
      <w:r w:rsidR="003A4BE2" w:rsidRPr="003A4BE2">
        <w:rPr>
          <w:b/>
          <w:i/>
        </w:rPr>
        <w:t>2 ks datový projektor vč. instalačních prací, cena: 117.513,99 Kč</w:t>
      </w:r>
      <w:r w:rsidR="00A80B01">
        <w:t xml:space="preserve"> </w:t>
      </w:r>
      <w:r w:rsidR="003A4BE2" w:rsidRPr="003A4BE2">
        <w:rPr>
          <w:b/>
          <w:i/>
        </w:rPr>
        <w:t>vč.</w:t>
      </w:r>
      <w:r w:rsidR="005F618C">
        <w:rPr>
          <w:b/>
          <w:i/>
        </w:rPr>
        <w:t xml:space="preserve"> </w:t>
      </w:r>
      <w:bookmarkStart w:id="0" w:name="_GoBack"/>
      <w:bookmarkEnd w:id="0"/>
      <w:r w:rsidR="003A4BE2" w:rsidRPr="003A4BE2">
        <w:rPr>
          <w:b/>
          <w:i/>
        </w:rPr>
        <w:t>DPH</w:t>
      </w:r>
      <w:r w:rsidR="00A80B01">
        <w:t xml:space="preserve">                                                     </w:t>
      </w:r>
    </w:p>
    <w:p w14:paraId="2B032BAB" w14:textId="5D5E90B0" w:rsidR="000D51F9" w:rsidRDefault="000D51F9" w:rsidP="000D51F9">
      <w:r>
        <w:t xml:space="preserve">Dar je poskytnut pro umístění </w:t>
      </w:r>
      <w:proofErr w:type="gramStart"/>
      <w:r>
        <w:t>do</w:t>
      </w:r>
      <w:r w:rsidR="00696EB1">
        <w:t xml:space="preserve"> </w:t>
      </w:r>
      <w:r w:rsidR="003A4BE2">
        <w:t xml:space="preserve">: </w:t>
      </w:r>
      <w:r w:rsidR="003A4BE2" w:rsidRPr="003A4BE2">
        <w:rPr>
          <w:b/>
          <w:i/>
        </w:rPr>
        <w:t>oddělení</w:t>
      </w:r>
      <w:proofErr w:type="gramEnd"/>
      <w:r w:rsidR="003A4BE2" w:rsidRPr="003A4BE2">
        <w:rPr>
          <w:b/>
          <w:i/>
        </w:rPr>
        <w:t xml:space="preserve"> scénografie</w:t>
      </w:r>
    </w:p>
    <w:p w14:paraId="33AF0721" w14:textId="77777777" w:rsidR="000D51F9" w:rsidRDefault="000D51F9" w:rsidP="000D51F9"/>
    <w:p w14:paraId="5CB145D1" w14:textId="77777777" w:rsidR="000C26AA" w:rsidRDefault="000D51F9" w:rsidP="000D51F9">
      <w:r w:rsidRPr="000D51F9">
        <w:t>Obdarovaný ve smyslu §27</w:t>
      </w:r>
      <w:r>
        <w:t xml:space="preserve"> odst. 4 zákona č. 250/2000 Sb., o rozpočtových pravidlech územních rozpočtů, ve znění pozdějších předpisů, nabývá dar, který je předmětem této smlouvy, do vlastnictví svého zřizovatele, kterým je hlavní město Praha. Zřizovatel je vázán účelem poskytnutého daru.</w:t>
      </w:r>
    </w:p>
    <w:p w14:paraId="17D0520C" w14:textId="77777777" w:rsidR="000C26AA" w:rsidRDefault="000C26AA" w:rsidP="000D51F9"/>
    <w:p w14:paraId="2DE85826" w14:textId="77777777" w:rsidR="000C26AA" w:rsidRDefault="000C26AA" w:rsidP="000D51F9"/>
    <w:p w14:paraId="458A6FB6" w14:textId="77777777" w:rsidR="000C26AA" w:rsidRDefault="000C26AA" w:rsidP="000D51F9"/>
    <w:p w14:paraId="6AEC8503" w14:textId="77777777" w:rsidR="000D51F9" w:rsidRDefault="000C26AA" w:rsidP="000D51F9">
      <w:r>
        <w:t>V Praze dne:</w:t>
      </w:r>
      <w:r>
        <w:tab/>
      </w:r>
      <w:r>
        <w:tab/>
      </w:r>
      <w:r>
        <w:tab/>
      </w:r>
      <w:r>
        <w:tab/>
      </w:r>
      <w:r>
        <w:tab/>
      </w:r>
      <w:r>
        <w:tab/>
        <w:t>V Praze dne:</w:t>
      </w:r>
    </w:p>
    <w:p w14:paraId="0EB7B383" w14:textId="77777777" w:rsidR="000C26AA" w:rsidRDefault="000C26AA" w:rsidP="000D51F9"/>
    <w:p w14:paraId="386E5FF6" w14:textId="77777777" w:rsidR="000C26AA" w:rsidRDefault="000C26AA" w:rsidP="000D51F9"/>
    <w:p w14:paraId="7D64431F" w14:textId="77777777" w:rsidR="007F7D99" w:rsidRDefault="007F7D99" w:rsidP="000D51F9"/>
    <w:p w14:paraId="0A6FE58A" w14:textId="77777777" w:rsidR="000C26AA" w:rsidRDefault="000C26AA" w:rsidP="000D51F9"/>
    <w:p w14:paraId="01C59A8E" w14:textId="77777777" w:rsidR="000C26AA" w:rsidRDefault="000C26AA" w:rsidP="000D51F9">
      <w:r>
        <w:t>________________________________</w:t>
      </w:r>
      <w:r>
        <w:tab/>
      </w:r>
      <w:r>
        <w:tab/>
      </w:r>
      <w:r>
        <w:tab/>
        <w:t>___________________________________</w:t>
      </w:r>
    </w:p>
    <w:p w14:paraId="2EBDADC6" w14:textId="565FA463" w:rsidR="000D51F9" w:rsidRDefault="000C26AA">
      <w:r>
        <w:tab/>
      </w:r>
      <w:r>
        <w:tab/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Obdarovaný</w:t>
      </w:r>
      <w:r w:rsidR="007F7D99">
        <w:tab/>
      </w:r>
      <w:r w:rsidR="007F7D99">
        <w:tab/>
      </w:r>
    </w:p>
    <w:sectPr w:rsidR="000D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F9"/>
    <w:rsid w:val="000C26AA"/>
    <w:rsid w:val="000D51F9"/>
    <w:rsid w:val="003A4BE2"/>
    <w:rsid w:val="005F618C"/>
    <w:rsid w:val="00624EBC"/>
    <w:rsid w:val="00696EB1"/>
    <w:rsid w:val="007F7D99"/>
    <w:rsid w:val="00A44E63"/>
    <w:rsid w:val="00A8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6978"/>
  <w15:chartTrackingRefBased/>
  <w15:docId w15:val="{BDC46435-A492-4C6A-B295-8B4BB3D3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Krausová</dc:creator>
  <cp:keywords/>
  <dc:description/>
  <cp:lastModifiedBy>kovarikp</cp:lastModifiedBy>
  <cp:revision>4</cp:revision>
  <cp:lastPrinted>2019-09-18T08:21:00Z</cp:lastPrinted>
  <dcterms:created xsi:type="dcterms:W3CDTF">2020-11-12T09:13:00Z</dcterms:created>
  <dcterms:modified xsi:type="dcterms:W3CDTF">2020-12-16T10:38:00Z</dcterms:modified>
</cp:coreProperties>
</file>