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AE5D" w14:textId="77777777" w:rsidR="00796CAF" w:rsidRDefault="00796CAF" w:rsidP="0003098B">
      <w:pPr>
        <w:pStyle w:val="Default"/>
        <w:pBdr>
          <w:bottom w:val="single" w:sz="4" w:space="1" w:color="auto"/>
        </w:pBdr>
      </w:pPr>
    </w:p>
    <w:p w14:paraId="3074FAE8" w14:textId="21A26E59" w:rsidR="0003098B" w:rsidRPr="00223F65" w:rsidRDefault="0003098B" w:rsidP="0003098B">
      <w:pPr>
        <w:pStyle w:val="Default"/>
        <w:rPr>
          <w:b/>
          <w:bCs/>
          <w:sz w:val="16"/>
          <w:szCs w:val="16"/>
        </w:rPr>
      </w:pPr>
    </w:p>
    <w:p w14:paraId="11437CF4" w14:textId="75C73721" w:rsidR="0003098B" w:rsidRDefault="00E02A76" w:rsidP="0003098B">
      <w:pPr>
        <w:pStyle w:val="Defaul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r w:rsidR="00FC57A5" w:rsidRPr="005D38D7">
        <w:rPr>
          <w:rFonts w:asciiTheme="minorHAnsi" w:hAnsiTheme="minorHAnsi" w:cstheme="minorHAnsi"/>
          <w:b/>
          <w:sz w:val="22"/>
          <w:szCs w:val="22"/>
        </w:rPr>
        <w:t>Benýšková, ředitelka školy</w:t>
      </w:r>
    </w:p>
    <w:p w14:paraId="2FE99D45" w14:textId="77777777"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bankovní spojení:</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Československá obchodní banka, a.s.</w:t>
      </w:r>
    </w:p>
    <w:p w14:paraId="30432740" w14:textId="00B1B971"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965852" w:rsidRPr="005D38D7">
        <w:rPr>
          <w:rFonts w:asciiTheme="minorHAnsi" w:hAnsiTheme="minorHAnsi" w:cstheme="minorHAnsi"/>
          <w:sz w:val="22"/>
          <w:szCs w:val="22"/>
        </w:rPr>
        <w:t>461173</w:t>
      </w:r>
      <w:r w:rsidRPr="005D38D7">
        <w:rPr>
          <w:rFonts w:asciiTheme="minorHAnsi" w:hAnsiTheme="minorHAnsi" w:cstheme="minorHAnsi"/>
          <w:sz w:val="22"/>
          <w:szCs w:val="22"/>
        </w:rPr>
        <w:t>/0300</w:t>
      </w:r>
    </w:p>
    <w:p w14:paraId="1B458B28"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telefon, e-mail:</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+420 602 595 464, benyskova@sso.cz</w:t>
      </w:r>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4C900284"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r w:rsidR="00247D18">
        <w:rPr>
          <w:rFonts w:asciiTheme="minorHAnsi" w:hAnsiTheme="minorHAnsi" w:cstheme="minorHAnsi"/>
          <w:sz w:val="22"/>
          <w:szCs w:val="22"/>
        </w:rPr>
        <w:t>Jiří Brož, správce budovy</w:t>
      </w:r>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5120BAE5" w14:textId="0C9DEBBF" w:rsidR="00796CAF" w:rsidRPr="00E02A76" w:rsidRDefault="008271C5" w:rsidP="00796CAF">
      <w:pPr>
        <w:pStyle w:val="Default"/>
        <w:rPr>
          <w:sz w:val="22"/>
          <w:szCs w:val="22"/>
        </w:rPr>
      </w:pPr>
      <w:r w:rsidRPr="00E02A76">
        <w:rPr>
          <w:sz w:val="22"/>
          <w:szCs w:val="22"/>
        </w:rPr>
        <w:tab/>
      </w:r>
    </w:p>
    <w:p w14:paraId="6FAECFE9" w14:textId="1736D028" w:rsidR="00796CAF" w:rsidRDefault="00796CAF" w:rsidP="008271C5">
      <w:pPr>
        <w:spacing w:after="0"/>
      </w:pPr>
    </w:p>
    <w:p w14:paraId="1CFC08F0" w14:textId="531D1B9C" w:rsidR="002A16BF" w:rsidRPr="00C126B5" w:rsidRDefault="002A16BF" w:rsidP="002A16B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8F03A3">
        <w:rPr>
          <w:b/>
          <w:sz w:val="23"/>
          <w:szCs w:val="23"/>
        </w:rPr>
        <w:t>COMPLETE CZ, spol. s r.o.</w:t>
      </w:r>
    </w:p>
    <w:p w14:paraId="0BEFA852" w14:textId="440D1D9E" w:rsidR="002A16BF" w:rsidRDefault="002A16BF" w:rsidP="002A16B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8F03A3">
        <w:rPr>
          <w:sz w:val="23"/>
          <w:szCs w:val="23"/>
        </w:rPr>
        <w:t>Legerova 1853/24, 120 00 Praha 2</w:t>
      </w:r>
    </w:p>
    <w:p w14:paraId="6F96F583" w14:textId="5F9B89C8" w:rsidR="00200CFC" w:rsidRPr="00200CFC" w:rsidRDefault="002A16BF" w:rsidP="00200CFC">
      <w:pPr>
        <w:spacing w:after="0"/>
        <w:rPr>
          <w:rFonts w:ascii="Verdana" w:eastAsia="Times New Roman" w:hAnsi="Verdana" w:cs="Calibri"/>
          <w:color w:val="000000"/>
          <w:sz w:val="18"/>
          <w:szCs w:val="18"/>
          <w:lang w:eastAsia="cs-CZ"/>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200CFC" w:rsidRPr="00200CFC">
        <w:rPr>
          <w:rFonts w:ascii="Verdana" w:eastAsia="Times New Roman" w:hAnsi="Verdana" w:cs="Calibri"/>
          <w:color w:val="000000"/>
          <w:sz w:val="18"/>
          <w:szCs w:val="18"/>
          <w:lang w:eastAsia="cs-CZ"/>
        </w:rPr>
        <w:t>26 70 78 29</w:t>
      </w:r>
    </w:p>
    <w:p w14:paraId="3D196C75" w14:textId="77777777" w:rsidR="00200CFC" w:rsidRDefault="002A16BF" w:rsidP="00200CFC">
      <w:pPr>
        <w:spacing w:after="0"/>
        <w:rPr>
          <w:rFonts w:ascii="Verdana" w:eastAsia="Times New Roman" w:hAnsi="Verdana" w:cs="Calibri"/>
          <w:color w:val="000000"/>
          <w:sz w:val="18"/>
          <w:szCs w:val="18"/>
          <w:lang w:eastAsia="cs-CZ"/>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200CFC" w:rsidRPr="00200CFC">
        <w:rPr>
          <w:rFonts w:ascii="Verdana" w:eastAsia="Times New Roman" w:hAnsi="Verdana" w:cs="Calibri"/>
          <w:color w:val="000000"/>
          <w:sz w:val="18"/>
          <w:szCs w:val="18"/>
          <w:lang w:eastAsia="cs-CZ"/>
        </w:rPr>
        <w:t>CZ26 70 78 29</w:t>
      </w:r>
    </w:p>
    <w:p w14:paraId="4FB47385" w14:textId="0D73F97F" w:rsidR="002A16BF" w:rsidRDefault="002A16BF" w:rsidP="00200CFC">
      <w:pPr>
        <w:spacing w:after="0"/>
        <w:rPr>
          <w:sz w:val="23"/>
          <w:szCs w:val="23"/>
        </w:rPr>
      </w:pPr>
      <w:r>
        <w:rPr>
          <w:sz w:val="23"/>
          <w:szCs w:val="23"/>
        </w:rPr>
        <w:t>zápis v obchodním rejstříku:</w:t>
      </w:r>
      <w:r>
        <w:rPr>
          <w:sz w:val="23"/>
          <w:szCs w:val="23"/>
        </w:rPr>
        <w:tab/>
      </w:r>
      <w:r>
        <w:rPr>
          <w:sz w:val="23"/>
          <w:szCs w:val="23"/>
        </w:rPr>
        <w:tab/>
      </w:r>
      <w:r w:rsidR="00200CFC" w:rsidRPr="00200CFC">
        <w:rPr>
          <w:sz w:val="23"/>
          <w:szCs w:val="23"/>
        </w:rPr>
        <w:t>OR u MS v Praze, oddíl C, vložka 88727</w:t>
      </w:r>
    </w:p>
    <w:p w14:paraId="58C09320" w14:textId="5004F1C4" w:rsidR="002A16BF" w:rsidRDefault="002A16BF" w:rsidP="00200CFC">
      <w:pPr>
        <w:pStyle w:val="Default"/>
        <w:rPr>
          <w:sz w:val="22"/>
          <w:szCs w:val="22"/>
        </w:rPr>
      </w:pPr>
      <w:r>
        <w:rPr>
          <w:sz w:val="22"/>
          <w:szCs w:val="22"/>
        </w:rPr>
        <w:t>statutární orgán:</w:t>
      </w:r>
      <w:r>
        <w:rPr>
          <w:sz w:val="22"/>
          <w:szCs w:val="22"/>
        </w:rPr>
        <w:tab/>
      </w:r>
      <w:r>
        <w:rPr>
          <w:sz w:val="22"/>
          <w:szCs w:val="22"/>
        </w:rPr>
        <w:tab/>
      </w:r>
      <w:r>
        <w:rPr>
          <w:sz w:val="22"/>
          <w:szCs w:val="22"/>
        </w:rPr>
        <w:tab/>
      </w:r>
      <w:r w:rsidR="008F03A3">
        <w:rPr>
          <w:sz w:val="22"/>
          <w:szCs w:val="22"/>
        </w:rPr>
        <w:t>Martin Petrovka, jednatel</w:t>
      </w:r>
    </w:p>
    <w:p w14:paraId="6ED91C59" w14:textId="633A6710" w:rsidR="002A16BF" w:rsidRDefault="002A16BF" w:rsidP="00200CFC">
      <w:pPr>
        <w:pStyle w:val="Default"/>
        <w:rPr>
          <w:sz w:val="22"/>
          <w:szCs w:val="22"/>
        </w:rPr>
      </w:pPr>
      <w:r>
        <w:rPr>
          <w:sz w:val="22"/>
          <w:szCs w:val="22"/>
        </w:rPr>
        <w:t>bankovní spojení:</w:t>
      </w:r>
      <w:r>
        <w:rPr>
          <w:sz w:val="22"/>
          <w:szCs w:val="22"/>
        </w:rPr>
        <w:tab/>
      </w:r>
      <w:r>
        <w:rPr>
          <w:sz w:val="22"/>
          <w:szCs w:val="22"/>
        </w:rPr>
        <w:tab/>
      </w:r>
      <w:r>
        <w:rPr>
          <w:sz w:val="22"/>
          <w:szCs w:val="22"/>
        </w:rPr>
        <w:tab/>
      </w:r>
      <w:r w:rsidR="00200CFC" w:rsidRPr="00606692">
        <w:rPr>
          <w:sz w:val="22"/>
          <w:szCs w:val="22"/>
          <w:highlight w:val="black"/>
        </w:rPr>
        <w:t>Česká spořitelna a.s., Olbrachtova 1929/62, Praha 4</w:t>
      </w:r>
    </w:p>
    <w:p w14:paraId="1A21677D" w14:textId="258524A0" w:rsidR="002A16BF" w:rsidRDefault="002A16BF" w:rsidP="00200CFC">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200CFC" w:rsidRPr="00606692">
        <w:rPr>
          <w:sz w:val="22"/>
          <w:szCs w:val="22"/>
          <w:highlight w:val="black"/>
        </w:rPr>
        <w:t>13 55 962/0800</w:t>
      </w:r>
    </w:p>
    <w:p w14:paraId="0E8BE248" w14:textId="563BEC9A" w:rsidR="002A16BF" w:rsidRDefault="002A16BF" w:rsidP="00200CFC">
      <w:pPr>
        <w:pStyle w:val="Default"/>
        <w:rPr>
          <w:b/>
          <w:sz w:val="22"/>
          <w:szCs w:val="22"/>
        </w:rPr>
      </w:pPr>
      <w:r>
        <w:rPr>
          <w:sz w:val="22"/>
          <w:szCs w:val="22"/>
        </w:rPr>
        <w:t>telefon, e-mail:</w:t>
      </w:r>
      <w:r>
        <w:rPr>
          <w:sz w:val="22"/>
          <w:szCs w:val="22"/>
        </w:rPr>
        <w:tab/>
      </w:r>
      <w:r>
        <w:rPr>
          <w:sz w:val="22"/>
          <w:szCs w:val="22"/>
        </w:rPr>
        <w:tab/>
      </w:r>
      <w:r>
        <w:rPr>
          <w:sz w:val="22"/>
          <w:szCs w:val="22"/>
        </w:rPr>
        <w:tab/>
      </w:r>
      <w:r>
        <w:rPr>
          <w:sz w:val="22"/>
          <w:szCs w:val="22"/>
        </w:rPr>
        <w:tab/>
      </w:r>
      <w:r w:rsidR="00CE744F" w:rsidRPr="00606692">
        <w:rPr>
          <w:sz w:val="22"/>
          <w:szCs w:val="22"/>
          <w:highlight w:val="black"/>
        </w:rPr>
        <w:t>+420 273 132 520, info@completecz.cz</w:t>
      </w:r>
    </w:p>
    <w:p w14:paraId="27749CA7" w14:textId="70039EC7" w:rsidR="002A16BF" w:rsidRDefault="002A16BF" w:rsidP="00200CFC">
      <w:pPr>
        <w:pStyle w:val="Default"/>
        <w:rPr>
          <w:b/>
          <w:sz w:val="22"/>
          <w:szCs w:val="22"/>
        </w:rPr>
      </w:pPr>
      <w:r>
        <w:rPr>
          <w:sz w:val="22"/>
          <w:szCs w:val="22"/>
        </w:rPr>
        <w:t>datová schránka:</w:t>
      </w:r>
      <w:r>
        <w:rPr>
          <w:sz w:val="22"/>
          <w:szCs w:val="22"/>
        </w:rPr>
        <w:tab/>
      </w:r>
      <w:r>
        <w:rPr>
          <w:sz w:val="22"/>
          <w:szCs w:val="22"/>
        </w:rPr>
        <w:tab/>
      </w:r>
      <w:r>
        <w:rPr>
          <w:sz w:val="22"/>
          <w:szCs w:val="22"/>
        </w:rPr>
        <w:tab/>
      </w:r>
      <w:r w:rsidR="00CE744F" w:rsidRPr="00CE744F">
        <w:rPr>
          <w:sz w:val="22"/>
          <w:szCs w:val="22"/>
        </w:rPr>
        <w:t>f4hwdze</w:t>
      </w:r>
    </w:p>
    <w:p w14:paraId="3FAA8ADC" w14:textId="25ECEF63" w:rsidR="002A16BF" w:rsidRDefault="002A16BF" w:rsidP="00200CFC">
      <w:pPr>
        <w:pStyle w:val="Default"/>
        <w:rPr>
          <w:sz w:val="22"/>
          <w:szCs w:val="22"/>
        </w:rPr>
      </w:pPr>
      <w:r>
        <w:rPr>
          <w:sz w:val="22"/>
          <w:szCs w:val="22"/>
        </w:rPr>
        <w:t>zástupce ve věcech technických:</w:t>
      </w:r>
      <w:r>
        <w:rPr>
          <w:sz w:val="22"/>
          <w:szCs w:val="22"/>
        </w:rPr>
        <w:tab/>
      </w:r>
      <w:r w:rsidR="008F03A3">
        <w:rPr>
          <w:sz w:val="22"/>
          <w:szCs w:val="22"/>
        </w:rPr>
        <w:t>Ing. Vladimír Houška</w:t>
      </w:r>
    </w:p>
    <w:p w14:paraId="2CDC5D82" w14:textId="77777777" w:rsidR="002A16BF" w:rsidRPr="00E02A76" w:rsidRDefault="002A16B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pl.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4B5F2BB8"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veřejným zadavatelem dle ust. § 4 </w:t>
      </w:r>
      <w:r w:rsidRPr="008271C5">
        <w:t>o</w:t>
      </w:r>
      <w:r w:rsidR="00A14219">
        <w:t>dst. 1 písm. d</w:t>
      </w:r>
      <w:r w:rsidRPr="008271C5">
        <w:t xml:space="preserve">) zák. </w:t>
      </w:r>
      <w:r w:rsidR="00223F65">
        <w:t> </w:t>
      </w:r>
      <w:r w:rsidRPr="008271C5">
        <w:t>č.</w:t>
      </w:r>
      <w:r w:rsidR="00223F65">
        <w:t> </w:t>
      </w:r>
      <w:r w:rsidRPr="008271C5">
        <w:t xml:space="preserve">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pl.</w:t>
      </w:r>
      <w:r w:rsidRPr="008271C5">
        <w:t xml:space="preserve"> znění (dále jen „Zákon“ nebo „Z</w:t>
      </w:r>
      <w:r w:rsidR="00A14219">
        <w:t>Z</w:t>
      </w:r>
      <w:r w:rsidRPr="008271C5">
        <w:t>VZ“),</w:t>
      </w:r>
      <w:r w:rsidR="00441769">
        <w:t xml:space="preserve"> </w:t>
      </w:r>
      <w:r w:rsidRPr="008271C5">
        <w:t xml:space="preserve">pod názvem </w:t>
      </w:r>
      <w:r w:rsidRPr="007B4A56">
        <w:rPr>
          <w:b/>
        </w:rPr>
        <w:t>„</w:t>
      </w:r>
      <w:r w:rsidR="002A16BF">
        <w:rPr>
          <w:rFonts w:cstheme="minorHAnsi"/>
          <w:b/>
          <w:iCs/>
        </w:rPr>
        <w:t xml:space="preserve">Dodávka </w:t>
      </w:r>
      <w:r w:rsidR="00342D69">
        <w:rPr>
          <w:rFonts w:cstheme="minorHAnsi"/>
          <w:b/>
          <w:iCs/>
        </w:rPr>
        <w:t xml:space="preserve">tepelného čerpadla </w:t>
      </w:r>
      <w:r w:rsidR="00D0483E" w:rsidRPr="00441769">
        <w:rPr>
          <w:rFonts w:cstheme="minorHAnsi"/>
          <w:b/>
          <w:bCs/>
        </w:rPr>
        <w:t>vč. jeho dopravy, montáže a uvedení do provozu</w:t>
      </w:r>
      <w:r w:rsidR="00441769" w:rsidRPr="00441769">
        <w:rPr>
          <w:rFonts w:cstheme="minorHAnsi"/>
          <w:b/>
          <w:bCs/>
        </w:rPr>
        <w:t>"</w:t>
      </w:r>
      <w:r w:rsidRPr="00441769">
        <w:rPr>
          <w:rFonts w:cstheme="minorHAnsi"/>
        </w:rPr>
        <w:t>,</w:t>
      </w:r>
      <w:r w:rsidR="00E11F61" w:rsidRPr="00441769">
        <w:rPr>
          <w:rFonts w:cstheme="minorHAnsi"/>
        </w:rPr>
        <w:t xml:space="preserve"> </w:t>
      </w:r>
      <w:r w:rsidRPr="00441769">
        <w:rPr>
          <w:rFonts w:cstheme="minorHAnsi"/>
        </w:rPr>
        <w:t>(dále</w:t>
      </w:r>
      <w:r w:rsidRPr="00441769">
        <w:t xml:space="preserve"> jen „veřejná zakázka“), dle kterých byla nabídka </w:t>
      </w:r>
      <w:r w:rsidR="00A14219" w:rsidRPr="00441769">
        <w:t xml:space="preserve">prodávajícího </w:t>
      </w:r>
      <w:r w:rsidRPr="00441769">
        <w:t>vybrána jako</w:t>
      </w:r>
      <w:r w:rsidRPr="007B4562">
        <w:t xml:space="preserve"> </w:t>
      </w:r>
      <w:r w:rsidR="00A3397E" w:rsidRPr="007B4562">
        <w:t xml:space="preserve">ekonomicky </w:t>
      </w:r>
      <w:r w:rsidRPr="007B4562">
        <w:t>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6E275FB9" w:rsidR="003923BC" w:rsidRPr="00D0483E" w:rsidRDefault="003923BC" w:rsidP="00C02320">
      <w:pPr>
        <w:pStyle w:val="Default"/>
        <w:numPr>
          <w:ilvl w:val="0"/>
          <w:numId w:val="11"/>
        </w:numPr>
        <w:jc w:val="both"/>
        <w:rPr>
          <w:rFonts w:asciiTheme="minorHAnsi" w:hAnsiTheme="minorHAnsi" w:cstheme="minorHAnsi"/>
          <w:color w:val="auto"/>
          <w:sz w:val="22"/>
          <w:szCs w:val="22"/>
        </w:rPr>
      </w:pPr>
      <w:r w:rsidRPr="00D0483E">
        <w:rPr>
          <w:rFonts w:asciiTheme="minorHAnsi" w:hAnsiTheme="minorHAnsi" w:cstheme="minorHAnsi"/>
          <w:sz w:val="22"/>
          <w:szCs w:val="22"/>
        </w:rPr>
        <w:t xml:space="preserve">Touto smlouvou se prodávající zavazuje za podmínek této smlouvy dodat kupujícímu zboží v rozsahu </w:t>
      </w:r>
      <w:r w:rsidR="00B82E80" w:rsidRPr="00D0483E">
        <w:rPr>
          <w:rFonts w:asciiTheme="minorHAnsi" w:hAnsiTheme="minorHAnsi" w:cstheme="minorHAnsi"/>
          <w:color w:val="auto"/>
          <w:sz w:val="22"/>
          <w:szCs w:val="22"/>
          <w:u w:val="single"/>
        </w:rPr>
        <w:t>P</w:t>
      </w:r>
      <w:r w:rsidR="0062056D" w:rsidRPr="00D0483E">
        <w:rPr>
          <w:rFonts w:asciiTheme="minorHAnsi" w:hAnsiTheme="minorHAnsi" w:cstheme="minorHAnsi"/>
          <w:color w:val="auto"/>
          <w:sz w:val="22"/>
          <w:szCs w:val="22"/>
          <w:u w:val="single"/>
        </w:rPr>
        <w:t>řílohy č. 1</w:t>
      </w:r>
      <w:r w:rsidR="0062056D" w:rsidRPr="00D0483E">
        <w:rPr>
          <w:rFonts w:asciiTheme="minorHAnsi" w:hAnsiTheme="minorHAnsi" w:cstheme="minorHAnsi"/>
          <w:color w:val="auto"/>
          <w:sz w:val="22"/>
          <w:szCs w:val="22"/>
        </w:rPr>
        <w:t xml:space="preserve"> (</w:t>
      </w:r>
      <w:r w:rsidR="007B4A56" w:rsidRPr="00D0483E">
        <w:rPr>
          <w:rFonts w:asciiTheme="minorHAnsi" w:hAnsiTheme="minorHAnsi" w:cstheme="minorHAnsi"/>
          <w:color w:val="auto"/>
          <w:sz w:val="22"/>
          <w:szCs w:val="22"/>
        </w:rPr>
        <w:t>Soupis dodávk</w:t>
      </w:r>
      <w:r w:rsidR="002A16BF" w:rsidRPr="00D0483E">
        <w:rPr>
          <w:rFonts w:asciiTheme="minorHAnsi" w:hAnsiTheme="minorHAnsi" w:cstheme="minorHAnsi"/>
          <w:color w:val="auto"/>
          <w:sz w:val="22"/>
          <w:szCs w:val="22"/>
        </w:rPr>
        <w:t>y</w:t>
      </w:r>
      <w:r w:rsidR="00786D78" w:rsidRPr="00D0483E">
        <w:rPr>
          <w:rFonts w:asciiTheme="minorHAnsi" w:hAnsiTheme="minorHAnsi" w:cstheme="minorHAnsi"/>
          <w:color w:val="auto"/>
          <w:sz w:val="22"/>
          <w:szCs w:val="22"/>
        </w:rPr>
        <w:t xml:space="preserve"> – cenová nabídka</w:t>
      </w:r>
      <w:r w:rsidR="0062056D" w:rsidRPr="00D0483E">
        <w:rPr>
          <w:rFonts w:asciiTheme="minorHAnsi" w:hAnsiTheme="minorHAnsi" w:cstheme="minorHAnsi"/>
          <w:color w:val="auto"/>
          <w:sz w:val="22"/>
          <w:szCs w:val="22"/>
        </w:rPr>
        <w:t>)</w:t>
      </w:r>
      <w:r w:rsidRPr="00D0483E">
        <w:rPr>
          <w:rFonts w:asciiTheme="minorHAnsi" w:hAnsiTheme="minorHAnsi" w:cstheme="minorHAnsi"/>
          <w:color w:val="auto"/>
          <w:sz w:val="22"/>
          <w:szCs w:val="22"/>
        </w:rPr>
        <w:t xml:space="preserve"> této smlouvy (dále jen „zboží“), </w:t>
      </w:r>
      <w:r w:rsidR="00D0483E" w:rsidRPr="00441769">
        <w:rPr>
          <w:rFonts w:asciiTheme="minorHAnsi" w:hAnsiTheme="minorHAnsi" w:cstheme="minorHAnsi"/>
          <w:b/>
          <w:bCs/>
          <w:sz w:val="22"/>
          <w:szCs w:val="22"/>
        </w:rPr>
        <w:t>vč. jeho dopravy, montáže a uvedení do provozu</w:t>
      </w:r>
      <w:r w:rsidR="00441769">
        <w:rPr>
          <w:rFonts w:asciiTheme="minorHAnsi" w:hAnsiTheme="minorHAnsi" w:cstheme="minorHAnsi"/>
          <w:b/>
          <w:bCs/>
          <w:sz w:val="22"/>
          <w:szCs w:val="22"/>
        </w:rPr>
        <w:t xml:space="preserve"> </w:t>
      </w:r>
      <w:r w:rsidRPr="00441769">
        <w:rPr>
          <w:rFonts w:asciiTheme="minorHAnsi" w:hAnsiTheme="minorHAnsi" w:cstheme="minorHAnsi"/>
          <w:color w:val="auto"/>
          <w:sz w:val="22"/>
          <w:szCs w:val="22"/>
        </w:rPr>
        <w:t>do</w:t>
      </w:r>
      <w:r w:rsidRPr="00D0483E">
        <w:rPr>
          <w:rFonts w:asciiTheme="minorHAnsi" w:hAnsiTheme="minorHAnsi" w:cstheme="minorHAnsi"/>
          <w:color w:val="auto"/>
          <w:sz w:val="22"/>
          <w:szCs w:val="22"/>
        </w:rPr>
        <w:t xml:space="preserve"> níže sjednan</w:t>
      </w:r>
      <w:r w:rsidR="00154F3E" w:rsidRPr="00D0483E">
        <w:rPr>
          <w:rFonts w:asciiTheme="minorHAnsi" w:hAnsiTheme="minorHAnsi" w:cstheme="minorHAnsi"/>
          <w:color w:val="auto"/>
          <w:sz w:val="22"/>
          <w:szCs w:val="22"/>
        </w:rPr>
        <w:t>ého</w:t>
      </w:r>
      <w:r w:rsidRPr="00D0483E">
        <w:rPr>
          <w:rFonts w:asciiTheme="minorHAnsi" w:hAnsiTheme="minorHAnsi" w:cstheme="minorHAnsi"/>
          <w:color w:val="auto"/>
          <w:sz w:val="22"/>
          <w:szCs w:val="22"/>
        </w:rPr>
        <w:t xml:space="preserve"> míst</w:t>
      </w:r>
      <w:r w:rsidR="00154F3E" w:rsidRPr="00D0483E">
        <w:rPr>
          <w:rFonts w:asciiTheme="minorHAnsi" w:hAnsiTheme="minorHAnsi" w:cstheme="minorHAnsi"/>
          <w:color w:val="auto"/>
          <w:sz w:val="22"/>
          <w:szCs w:val="22"/>
        </w:rPr>
        <w:t>a</w:t>
      </w:r>
      <w:r w:rsidRPr="00D0483E">
        <w:rPr>
          <w:rFonts w:asciiTheme="minorHAnsi" w:hAnsiTheme="minorHAnsi" w:cstheme="minorHAnsi"/>
          <w:color w:val="auto"/>
          <w:sz w:val="22"/>
          <w:szCs w:val="22"/>
        </w:rPr>
        <w:t xml:space="preserve"> plnění</w:t>
      </w:r>
      <w:r w:rsidR="00786D78" w:rsidRPr="00D0483E">
        <w:rPr>
          <w:rFonts w:asciiTheme="minorHAnsi" w:hAnsiTheme="minorHAnsi" w:cstheme="minorHAnsi"/>
          <w:color w:val="auto"/>
          <w:sz w:val="22"/>
          <w:szCs w:val="22"/>
        </w:rPr>
        <w:t xml:space="preserve"> </w:t>
      </w:r>
      <w:r w:rsidR="00160F4C" w:rsidRPr="00D0483E">
        <w:rPr>
          <w:rFonts w:asciiTheme="minorHAnsi" w:hAnsiTheme="minorHAnsi" w:cstheme="minorHAnsi"/>
          <w:color w:val="auto"/>
          <w:sz w:val="22"/>
          <w:szCs w:val="22"/>
        </w:rPr>
        <w:t>a</w:t>
      </w:r>
      <w:r w:rsidRPr="00D0483E">
        <w:rPr>
          <w:rFonts w:asciiTheme="minorHAnsi" w:hAnsiTheme="minorHAnsi" w:cstheme="minorHAnsi"/>
          <w:color w:val="auto"/>
          <w:sz w:val="22"/>
          <w:szCs w:val="22"/>
        </w:rPr>
        <w:t xml:space="preserve"> převést na kupujícího vlastnické právo ke zboží podle této smlouvy.</w:t>
      </w:r>
    </w:p>
    <w:p w14:paraId="6AABA4E5" w14:textId="591FC36D"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w:t>
      </w:r>
      <w:r w:rsidR="00C21F5B">
        <w:rPr>
          <w:color w:val="auto"/>
          <w:sz w:val="22"/>
          <w:szCs w:val="22"/>
        </w:rPr>
        <w:t>é</w:t>
      </w:r>
      <w:r w:rsidR="003923BC" w:rsidRPr="005321FD">
        <w:rPr>
          <w:color w:val="auto"/>
          <w:sz w:val="22"/>
          <w:szCs w:val="22"/>
        </w:rPr>
        <w:t xml:space="preserve"> odpovídá </w:t>
      </w:r>
      <w:r w:rsidR="003923BC" w:rsidRPr="007B4562">
        <w:rPr>
          <w:color w:val="auto"/>
          <w:sz w:val="22"/>
          <w:szCs w:val="22"/>
        </w:rPr>
        <w:t>technickým standardům a normám</w:t>
      </w:r>
      <w:r w:rsidR="00207B97" w:rsidRPr="007B4562">
        <w:rPr>
          <w:color w:val="auto"/>
          <w:sz w:val="22"/>
          <w:szCs w:val="22"/>
        </w:rPr>
        <w:t xml:space="preserve"> v </w:t>
      </w:r>
      <w:r w:rsidR="00207B97" w:rsidRPr="007B4562">
        <w:rPr>
          <w:color w:val="auto"/>
          <w:sz w:val="22"/>
          <w:szCs w:val="22"/>
          <w:u w:val="single"/>
        </w:rPr>
        <w:t>Příloze č. 2</w:t>
      </w:r>
      <w:r w:rsidR="0002023A">
        <w:rPr>
          <w:color w:val="auto"/>
          <w:sz w:val="22"/>
          <w:szCs w:val="22"/>
        </w:rPr>
        <w:t xml:space="preserve"> (</w:t>
      </w:r>
      <w:r w:rsidR="00207B97" w:rsidRPr="007B4562">
        <w:rPr>
          <w:color w:val="auto"/>
          <w:sz w:val="22"/>
          <w:szCs w:val="22"/>
        </w:rPr>
        <w:t>Technick</w:t>
      </w:r>
      <w:r w:rsidR="00160F4C">
        <w:rPr>
          <w:color w:val="auto"/>
          <w:sz w:val="22"/>
          <w:szCs w:val="22"/>
        </w:rPr>
        <w:t>á</w:t>
      </w:r>
      <w:r w:rsidR="00E315D3" w:rsidRPr="007B4562">
        <w:rPr>
          <w:color w:val="auto"/>
          <w:sz w:val="22"/>
          <w:szCs w:val="22"/>
        </w:rPr>
        <w:t xml:space="preserve"> </w:t>
      </w:r>
      <w:r w:rsidR="007B4A56" w:rsidRPr="007B4562">
        <w:rPr>
          <w:color w:val="auto"/>
          <w:sz w:val="22"/>
          <w:szCs w:val="22"/>
        </w:rPr>
        <w:t>specifikace</w:t>
      </w:r>
      <w:r w:rsidR="00160F4C">
        <w:rPr>
          <w:color w:val="auto"/>
          <w:sz w:val="22"/>
          <w:szCs w:val="22"/>
        </w:rPr>
        <w:t>)</w:t>
      </w:r>
      <w:r w:rsidR="00C126B5" w:rsidRPr="007B4562">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5383904D" w14:textId="01547743" w:rsidR="00223F65" w:rsidRPr="00223F65" w:rsidRDefault="00A83103" w:rsidP="00223F65">
      <w:pPr>
        <w:jc w:val="both"/>
      </w:pPr>
      <w:r>
        <w:t xml:space="preserve">Smluvní strany si ujednaly, že místem plnění </w:t>
      </w:r>
      <w:r w:rsidR="00247D18">
        <w:t xml:space="preserve">je budova </w:t>
      </w:r>
      <w:bookmarkStart w:id="0" w:name="_Hlk53656590"/>
      <w:r w:rsidR="00223F65">
        <w:t>Střední školy obchodní, České Budějovice, Husova 9</w:t>
      </w:r>
      <w:r w:rsidR="00223F65" w:rsidRPr="00223F65">
        <w:t xml:space="preserve"> na adrese: </w:t>
      </w:r>
    </w:p>
    <w:bookmarkEnd w:id="0"/>
    <w:p w14:paraId="55A9E261" w14:textId="43D0F02F" w:rsidR="00C86D36" w:rsidRDefault="00247D18" w:rsidP="00247D18">
      <w:pPr>
        <w:spacing w:after="0"/>
        <w:ind w:left="1416" w:firstLine="708"/>
        <w:jc w:val="both"/>
        <w:rPr>
          <w:b/>
        </w:rPr>
      </w:pPr>
      <w:r w:rsidRPr="00247D18">
        <w:rPr>
          <w:b/>
        </w:rPr>
        <w:t>Dobrovodská 950/107, České Budějovice 5</w:t>
      </w:r>
    </w:p>
    <w:p w14:paraId="554C9A32" w14:textId="77777777" w:rsidR="00350801" w:rsidRDefault="00350801" w:rsidP="00247D18">
      <w:pPr>
        <w:spacing w:after="0"/>
        <w:ind w:left="1416" w:firstLine="708"/>
        <w:jc w:val="both"/>
        <w:rPr>
          <w:b/>
        </w:rPr>
      </w:pPr>
    </w:p>
    <w:p w14:paraId="76C4438F" w14:textId="77777777" w:rsidR="00350801" w:rsidRPr="00247D18" w:rsidRDefault="00350801" w:rsidP="00247D18">
      <w:pPr>
        <w:spacing w:after="0"/>
        <w:ind w:left="1416" w:firstLine="708"/>
        <w:jc w:val="both"/>
        <w:rPr>
          <w:b/>
        </w:rPr>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0F79BE94"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1 </w:t>
      </w:r>
      <w:r w:rsidR="0062056D" w:rsidRPr="00C17096">
        <w:t>(</w:t>
      </w:r>
      <w:r w:rsidR="007B4A56" w:rsidRPr="00C17096">
        <w:t>Soupis dodávk</w:t>
      </w:r>
      <w:r w:rsidR="00EC494A">
        <w:t>y</w:t>
      </w:r>
      <w:r w:rsidR="00786D78">
        <w:t xml:space="preserve"> – cenová nabídka</w:t>
      </w:r>
      <w:r w:rsidR="0062056D" w:rsidRPr="00C17096">
        <w:t xml:space="preserve">) a s technickými parametry dle </w:t>
      </w:r>
      <w:r w:rsidR="0062056D" w:rsidRPr="00C17096">
        <w:rPr>
          <w:u w:val="single"/>
        </w:rPr>
        <w:t xml:space="preserve">Přílohy č. </w:t>
      </w:r>
      <w:r w:rsidR="0002023A">
        <w:rPr>
          <w:u w:val="single"/>
        </w:rPr>
        <w:t>2</w:t>
      </w:r>
      <w:r w:rsidR="0062056D" w:rsidRPr="00C17096">
        <w:t xml:space="preserve"> (Technick</w:t>
      </w:r>
      <w:r w:rsidR="00160F4C">
        <w:t>á</w:t>
      </w:r>
      <w:r w:rsidR="007B4A56" w:rsidRPr="00C17096">
        <w:t xml:space="preserve"> specifikac</w:t>
      </w:r>
      <w:r w:rsidR="00786D78">
        <w:t>e</w:t>
      </w:r>
      <w:r w:rsidR="0062056D" w:rsidRPr="00C17096">
        <w:t>)</w:t>
      </w:r>
      <w:r w:rsidR="00201180">
        <w:t xml:space="preserve"> </w:t>
      </w:r>
      <w:r w:rsidRPr="00C17096">
        <w:t xml:space="preserve">a splnit veškeré své smluvní povinnosti, vztahující se podle </w:t>
      </w:r>
      <w:r w:rsidR="00F82DB1">
        <w:t>této smlouvy k dodání zboží.</w:t>
      </w:r>
    </w:p>
    <w:p w14:paraId="21C507BC" w14:textId="77777777" w:rsidR="00441769" w:rsidRDefault="00441769" w:rsidP="001334AB">
      <w:pPr>
        <w:widowControl w:val="0"/>
        <w:autoSpaceDE w:val="0"/>
        <w:autoSpaceDN w:val="0"/>
        <w:adjustRightInd w:val="0"/>
        <w:spacing w:line="280" w:lineRule="atLeast"/>
        <w:ind w:left="708"/>
        <w:jc w:val="both"/>
        <w:rPr>
          <w:rFonts w:cstheme="minorHAnsi"/>
          <w:b/>
        </w:rPr>
      </w:pPr>
    </w:p>
    <w:p w14:paraId="563E66CC" w14:textId="03279D2A" w:rsidR="00223F65" w:rsidRPr="00D0483E" w:rsidRDefault="001334AB" w:rsidP="001334AB">
      <w:pPr>
        <w:widowControl w:val="0"/>
        <w:autoSpaceDE w:val="0"/>
        <w:autoSpaceDN w:val="0"/>
        <w:adjustRightInd w:val="0"/>
        <w:spacing w:line="280" w:lineRule="atLeast"/>
        <w:ind w:left="708"/>
        <w:jc w:val="both"/>
        <w:rPr>
          <w:rFonts w:cstheme="minorHAnsi"/>
          <w:b/>
        </w:rPr>
      </w:pPr>
      <w:r w:rsidRPr="00D0483E">
        <w:rPr>
          <w:rFonts w:cstheme="minorHAnsi"/>
          <w:b/>
        </w:rPr>
        <w:t xml:space="preserve">Termín dodávky </w:t>
      </w:r>
      <w:r w:rsidR="00247D18" w:rsidRPr="00D0483E">
        <w:rPr>
          <w:rFonts w:cstheme="minorHAnsi"/>
          <w:b/>
        </w:rPr>
        <w:t xml:space="preserve">tepelného čerpadla, </w:t>
      </w:r>
      <w:r w:rsidR="00D0483E" w:rsidRPr="00441769">
        <w:rPr>
          <w:rFonts w:cstheme="minorHAnsi"/>
          <w:b/>
          <w:bCs/>
        </w:rPr>
        <w:t>vč. jeho dopravy, montáže a uvedení do provozu</w:t>
      </w:r>
      <w:r w:rsidR="00223F65" w:rsidRPr="00441769">
        <w:rPr>
          <w:rFonts w:cstheme="minorHAnsi"/>
          <w:b/>
        </w:rPr>
        <w:t>:</w:t>
      </w:r>
      <w:r w:rsidRPr="00D0483E">
        <w:rPr>
          <w:rFonts w:cstheme="minorHAnsi"/>
          <w:b/>
        </w:rPr>
        <w:t xml:space="preserve"> </w:t>
      </w:r>
    </w:p>
    <w:p w14:paraId="283FAAD8" w14:textId="6FE8DF40" w:rsidR="00A83103" w:rsidRPr="001334AB" w:rsidRDefault="001334AB" w:rsidP="001334AB">
      <w:pPr>
        <w:widowControl w:val="0"/>
        <w:autoSpaceDE w:val="0"/>
        <w:autoSpaceDN w:val="0"/>
        <w:adjustRightInd w:val="0"/>
        <w:spacing w:line="280" w:lineRule="atLeast"/>
        <w:ind w:left="708"/>
        <w:jc w:val="both"/>
        <w:rPr>
          <w:b/>
        </w:rPr>
      </w:pPr>
      <w:r w:rsidRPr="00441769">
        <w:rPr>
          <w:b/>
        </w:rPr>
        <w:t xml:space="preserve">do </w:t>
      </w:r>
      <w:r w:rsidR="00247D18" w:rsidRPr="00441769">
        <w:rPr>
          <w:b/>
        </w:rPr>
        <w:t>2</w:t>
      </w:r>
      <w:r w:rsidRPr="00441769">
        <w:rPr>
          <w:b/>
        </w:rPr>
        <w:t>0 pracovních dní po nabytí účinnosti kupní smlouvy.</w:t>
      </w:r>
      <w:r w:rsidR="00243AF1" w:rsidRPr="001334AB">
        <w:rPr>
          <w:b/>
        </w:rPr>
        <w:t xml:space="preserve"> </w:t>
      </w:r>
    </w:p>
    <w:p w14:paraId="2D89F00B" w14:textId="2DB02D41"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34DA9992" w14:textId="32FA77EE" w:rsidR="0002023A" w:rsidRDefault="0002023A" w:rsidP="00B82E80">
      <w:pPr>
        <w:spacing w:after="0"/>
        <w:jc w:val="center"/>
        <w:rPr>
          <w:b/>
        </w:rPr>
      </w:pPr>
    </w:p>
    <w:p w14:paraId="4DD7AB72" w14:textId="65D900EA" w:rsidR="00223F65" w:rsidRDefault="00223F65" w:rsidP="00B82E80">
      <w:pPr>
        <w:spacing w:after="0"/>
        <w:jc w:val="center"/>
        <w:rPr>
          <w:b/>
        </w:rPr>
      </w:pPr>
    </w:p>
    <w:p w14:paraId="6260BC29" w14:textId="77777777" w:rsidR="00350801" w:rsidRDefault="00350801" w:rsidP="00B82E80">
      <w:pPr>
        <w:spacing w:after="0"/>
        <w:jc w:val="center"/>
        <w:rPr>
          <w:b/>
        </w:rPr>
      </w:pPr>
    </w:p>
    <w:p w14:paraId="341F4A6F" w14:textId="77777777" w:rsidR="00350801" w:rsidRDefault="00350801" w:rsidP="00B82E80">
      <w:pPr>
        <w:spacing w:after="0"/>
        <w:jc w:val="center"/>
        <w:rPr>
          <w:b/>
        </w:rPr>
      </w:pPr>
    </w:p>
    <w:p w14:paraId="5104FC4E" w14:textId="77777777" w:rsidR="00223F65" w:rsidRDefault="00223F65" w:rsidP="00B82E80">
      <w:pPr>
        <w:spacing w:after="0"/>
        <w:jc w:val="center"/>
        <w:rPr>
          <w:b/>
        </w:rPr>
      </w:pPr>
    </w:p>
    <w:p w14:paraId="3D38BCE1" w14:textId="2FE665C2" w:rsidR="00A83103" w:rsidRPr="00B82E80" w:rsidRDefault="00B82E80" w:rsidP="00B82E80">
      <w:pPr>
        <w:spacing w:after="0"/>
        <w:jc w:val="center"/>
        <w:rPr>
          <w:b/>
        </w:rPr>
      </w:pPr>
      <w:r w:rsidRPr="00B82E80">
        <w:rPr>
          <w:b/>
        </w:rPr>
        <w:lastRenderedPageBreak/>
        <w:t>VI.</w:t>
      </w:r>
    </w:p>
    <w:p w14:paraId="44B2EB5D" w14:textId="77777777" w:rsidR="00B82E80" w:rsidRPr="00B82E80" w:rsidRDefault="00B82E80" w:rsidP="00B82E80">
      <w:pPr>
        <w:spacing w:after="0"/>
        <w:jc w:val="center"/>
        <w:rPr>
          <w:b/>
        </w:rPr>
      </w:pPr>
      <w:r w:rsidRPr="00B82E80">
        <w:rPr>
          <w:b/>
        </w:rPr>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F5B14CF" w14:textId="77777777" w:rsidR="008D02A6" w:rsidRDefault="008D02A6" w:rsidP="00023957">
      <w:pPr>
        <w:pStyle w:val="Odstavecseseznamem"/>
        <w:numPr>
          <w:ilvl w:val="0"/>
          <w:numId w:val="17"/>
        </w:numPr>
        <w:spacing w:after="0"/>
        <w:jc w:val="both"/>
      </w:pPr>
      <w:r>
        <w:t>úklid, odvoz a likvidace veškerého vzniklého odpadu s doložením dokladů o likvidaci odpadu</w:t>
      </w:r>
    </w:p>
    <w:p w14:paraId="5B5B5D6A" w14:textId="18F1A11B" w:rsidR="004C3BCC" w:rsidRDefault="004C3BCC" w:rsidP="00023957">
      <w:pPr>
        <w:pStyle w:val="Odstavecseseznamem"/>
        <w:numPr>
          <w:ilvl w:val="0"/>
          <w:numId w:val="17"/>
        </w:numPr>
        <w:spacing w:after="0"/>
        <w:jc w:val="both"/>
      </w:pPr>
      <w:r w:rsidRPr="00C86D36">
        <w:t>návody k použití a k obsluze dodaného zboží</w:t>
      </w:r>
      <w:r w:rsidR="00166238" w:rsidRPr="00C86D36">
        <w:t xml:space="preserve"> tam, kde j</w:t>
      </w:r>
      <w:r w:rsidR="00223F65">
        <w:t>sou</w:t>
      </w:r>
      <w:r w:rsidR="00166238" w:rsidRPr="00C86D36">
        <w:t xml:space="preserve"> k užívání zboží vyžadován</w:t>
      </w:r>
      <w:r w:rsidR="00223F65">
        <w:t>y</w:t>
      </w:r>
      <w:r w:rsidR="007033B5" w:rsidRPr="00C86D36">
        <w:t>,</w:t>
      </w:r>
    </w:p>
    <w:p w14:paraId="5C81B34E" w14:textId="60345103" w:rsidR="008D02A6" w:rsidRPr="00C86D36" w:rsidRDefault="008D02A6" w:rsidP="00023957">
      <w:pPr>
        <w:pStyle w:val="Odstavecseseznamem"/>
        <w:numPr>
          <w:ilvl w:val="0"/>
          <w:numId w:val="17"/>
        </w:numPr>
        <w:spacing w:after="0"/>
        <w:jc w:val="both"/>
      </w:pPr>
      <w:r>
        <w:t>zápisy o zaškolení obsluhy s podpisy zaškolených osob</w:t>
      </w:r>
    </w:p>
    <w:p w14:paraId="4E16081E" w14:textId="77777777" w:rsidR="004C3BCC" w:rsidRDefault="004C3BCC" w:rsidP="00023957">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58821FDB" w:rsidR="0016079E" w:rsidRDefault="0016079E" w:rsidP="00207B97">
      <w:pPr>
        <w:pStyle w:val="Odstavecseseznamem"/>
        <w:numPr>
          <w:ilvl w:val="0"/>
          <w:numId w:val="18"/>
        </w:numPr>
        <w:spacing w:after="0"/>
        <w:jc w:val="both"/>
      </w:pPr>
      <w:r>
        <w:t>Prodávající splní svou povinnost dodáním zboží</w:t>
      </w:r>
      <w:r w:rsidR="00786D78">
        <w:t>, jeho dopravou a instalací do tříd</w:t>
      </w:r>
      <w:r>
        <w:t xml:space="preserve">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278CED24" w14:textId="77777777" w:rsidR="001334AB" w:rsidRDefault="00B64D99" w:rsidP="001334AB">
      <w:pPr>
        <w:pStyle w:val="Default"/>
        <w:numPr>
          <w:ilvl w:val="0"/>
          <w:numId w:val="21"/>
        </w:numPr>
        <w:rPr>
          <w:sz w:val="22"/>
          <w:szCs w:val="22"/>
        </w:rPr>
      </w:pPr>
      <w:r>
        <w:rPr>
          <w:sz w:val="22"/>
          <w:szCs w:val="22"/>
        </w:rPr>
        <w:t>Kupní cena za zboží</w:t>
      </w:r>
      <w:r w:rsidR="00796CAF">
        <w:rPr>
          <w:sz w:val="22"/>
          <w:szCs w:val="22"/>
        </w:rPr>
        <w:t xml:space="preserve"> činí: </w:t>
      </w:r>
    </w:p>
    <w:p w14:paraId="64724735" w14:textId="77777777" w:rsidR="001334AB" w:rsidRPr="00B64D99" w:rsidRDefault="001334AB" w:rsidP="001334AB">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1334AB" w:rsidRPr="005732E3" w14:paraId="3E82D5C5" w14:textId="77777777" w:rsidTr="000C082B">
        <w:tc>
          <w:tcPr>
            <w:tcW w:w="8360" w:type="dxa"/>
          </w:tcPr>
          <w:p w14:paraId="0F22A0E3" w14:textId="16EF97E5" w:rsidR="001334AB" w:rsidRPr="005732E3" w:rsidRDefault="001334AB" w:rsidP="000C082B">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bookmarkStart w:id="1" w:name="Text14"/>
            <w:r w:rsidR="00F102BF" w:rsidRPr="00F102BF">
              <w:rPr>
                <w:rFonts w:ascii="Verdana" w:hAnsi="Verdana"/>
                <w:b/>
                <w:i w:val="0"/>
                <w:iCs w:val="0"/>
                <w:sz w:val="17"/>
                <w:szCs w:val="17"/>
                <w:lang w:eastAsia="cs-CZ"/>
              </w:rPr>
              <w:t>252.200,00</w:t>
            </w:r>
            <w:bookmarkEnd w:id="1"/>
            <w:r w:rsidRPr="005732E3">
              <w:rPr>
                <w:rFonts w:ascii="Verdana" w:hAnsi="Verdana"/>
                <w:b/>
                <w:bCs/>
                <w:i w:val="0"/>
                <w:iCs w:val="0"/>
                <w:sz w:val="17"/>
                <w:szCs w:val="17"/>
                <w:lang w:eastAsia="cs-CZ"/>
              </w:rPr>
              <w:t xml:space="preserve"> Kč</w:t>
            </w:r>
          </w:p>
        </w:tc>
      </w:tr>
      <w:tr w:rsidR="001334AB" w:rsidRPr="005732E3" w14:paraId="57D20744" w14:textId="77777777" w:rsidTr="000C082B">
        <w:tc>
          <w:tcPr>
            <w:tcW w:w="8360" w:type="dxa"/>
          </w:tcPr>
          <w:p w14:paraId="3C4FADF9" w14:textId="7BFB2707" w:rsidR="001334AB" w:rsidRPr="005732E3" w:rsidRDefault="001334AB" w:rsidP="000C082B">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bookmarkStart w:id="2" w:name="Text15"/>
            <w:r w:rsidR="008F03A3">
              <w:rPr>
                <w:rFonts w:ascii="Verdana" w:hAnsi="Verdana"/>
                <w:i w:val="0"/>
                <w:iCs w:val="0"/>
                <w:sz w:val="17"/>
                <w:szCs w:val="17"/>
                <w:lang w:eastAsia="cs-CZ"/>
              </w:rPr>
              <w:t>21</w:t>
            </w:r>
            <w:bookmarkEnd w:id="2"/>
            <w:r w:rsidRPr="005732E3">
              <w:rPr>
                <w:rFonts w:ascii="Verdana" w:hAnsi="Verdana"/>
                <w:i w:val="0"/>
                <w:iCs w:val="0"/>
                <w:sz w:val="17"/>
                <w:szCs w:val="17"/>
                <w:lang w:eastAsia="cs-CZ"/>
              </w:rPr>
              <w:t xml:space="preserve"> %) a výše DPH v Kč </w:t>
            </w:r>
            <w:r w:rsidR="00F102BF" w:rsidRPr="00F102BF">
              <w:rPr>
                <w:rFonts w:ascii="Verdana" w:hAnsi="Verdana"/>
                <w:b/>
                <w:bCs/>
                <w:i w:val="0"/>
                <w:iCs w:val="0"/>
                <w:sz w:val="17"/>
                <w:szCs w:val="17"/>
                <w:lang w:eastAsia="cs-CZ"/>
              </w:rPr>
              <w:t>52.962,00</w:t>
            </w:r>
            <w:r w:rsidRPr="005732E3">
              <w:rPr>
                <w:rFonts w:ascii="Verdana" w:hAnsi="Verdana"/>
                <w:b/>
                <w:bCs/>
                <w:i w:val="0"/>
                <w:iCs w:val="0"/>
                <w:sz w:val="17"/>
                <w:szCs w:val="17"/>
                <w:lang w:eastAsia="cs-CZ"/>
              </w:rPr>
              <w:t xml:space="preserve"> Kč</w:t>
            </w:r>
          </w:p>
        </w:tc>
      </w:tr>
      <w:tr w:rsidR="001334AB" w:rsidRPr="005732E3" w14:paraId="1C702BC1" w14:textId="77777777" w:rsidTr="000C082B">
        <w:tc>
          <w:tcPr>
            <w:tcW w:w="8360" w:type="dxa"/>
          </w:tcPr>
          <w:p w14:paraId="2F6DA56E" w14:textId="5A9C0420" w:rsidR="001334AB" w:rsidRPr="005732E3" w:rsidRDefault="001334AB" w:rsidP="000C082B">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F102BF" w:rsidRPr="00F102BF">
              <w:rPr>
                <w:rFonts w:ascii="Verdana" w:hAnsi="Verdana"/>
                <w:b/>
                <w:bCs/>
                <w:i w:val="0"/>
                <w:iCs w:val="0"/>
                <w:sz w:val="17"/>
                <w:szCs w:val="17"/>
                <w:lang w:eastAsia="cs-CZ"/>
              </w:rPr>
              <w:t>305.</w:t>
            </w:r>
            <w:r w:rsidR="00F102BF">
              <w:rPr>
                <w:rFonts w:ascii="Verdana" w:hAnsi="Verdana"/>
                <w:b/>
                <w:bCs/>
                <w:i w:val="0"/>
                <w:iCs w:val="0"/>
                <w:sz w:val="17"/>
                <w:szCs w:val="17"/>
                <w:lang w:eastAsia="cs-CZ"/>
              </w:rPr>
              <w:t>1</w:t>
            </w:r>
            <w:r w:rsidR="00F102BF" w:rsidRPr="00F102BF">
              <w:rPr>
                <w:rFonts w:ascii="Verdana" w:hAnsi="Verdana"/>
                <w:b/>
                <w:bCs/>
                <w:i w:val="0"/>
                <w:iCs w:val="0"/>
                <w:sz w:val="17"/>
                <w:szCs w:val="17"/>
                <w:lang w:eastAsia="cs-CZ"/>
              </w:rPr>
              <w:t>62,00</w:t>
            </w:r>
            <w:r w:rsidRPr="005732E3">
              <w:rPr>
                <w:rFonts w:ascii="Verdana" w:hAnsi="Verdana"/>
                <w:b/>
                <w:bCs/>
                <w:i w:val="0"/>
                <w:iCs w:val="0"/>
                <w:sz w:val="17"/>
                <w:szCs w:val="17"/>
                <w:lang w:eastAsia="cs-CZ"/>
              </w:rPr>
              <w:t xml:space="preserve"> Kč</w:t>
            </w:r>
          </w:p>
        </w:tc>
      </w:tr>
    </w:tbl>
    <w:p w14:paraId="164B46D6" w14:textId="77777777" w:rsidR="001334AB" w:rsidRPr="00C954FD" w:rsidRDefault="001334AB" w:rsidP="001334AB">
      <w:pPr>
        <w:pStyle w:val="Default"/>
        <w:rPr>
          <w:sz w:val="22"/>
          <w:szCs w:val="22"/>
        </w:rPr>
      </w:pPr>
    </w:p>
    <w:p w14:paraId="61E3F953" w14:textId="26B3C7C6" w:rsidR="00B64D99" w:rsidRPr="0002023A" w:rsidRDefault="00B64D99" w:rsidP="001334AB">
      <w:pPr>
        <w:pStyle w:val="Default"/>
        <w:numPr>
          <w:ilvl w:val="0"/>
          <w:numId w:val="21"/>
        </w:numPr>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w:t>
      </w:r>
      <w:r w:rsidR="00786D78">
        <w:rPr>
          <w:color w:val="auto"/>
          <w:sz w:val="22"/>
          <w:szCs w:val="22"/>
        </w:rPr>
        <w:t xml:space="preserve"> na </w:t>
      </w:r>
      <w:r w:rsidR="001334AB">
        <w:rPr>
          <w:color w:val="auto"/>
          <w:sz w:val="22"/>
          <w:szCs w:val="22"/>
        </w:rPr>
        <w:t xml:space="preserve">dodávku audiovizuální </w:t>
      </w:r>
      <w:r w:rsidR="00223F65">
        <w:rPr>
          <w:color w:val="auto"/>
          <w:sz w:val="22"/>
          <w:szCs w:val="22"/>
        </w:rPr>
        <w:t>techniky</w:t>
      </w:r>
      <w:r w:rsidR="0002023A" w:rsidRPr="00160F4C">
        <w:rPr>
          <w:color w:val="auto"/>
          <w:sz w:val="22"/>
          <w:szCs w:val="22"/>
        </w:rPr>
        <w:t xml:space="preserve"> ze dne</w:t>
      </w:r>
      <w:r w:rsidR="000E5F5F">
        <w:rPr>
          <w:color w:val="auto"/>
          <w:sz w:val="22"/>
          <w:szCs w:val="22"/>
        </w:rPr>
        <w:t xml:space="preserve"> </w:t>
      </w:r>
      <w:r w:rsidR="000E5F5F" w:rsidRPr="000E5F5F">
        <w:rPr>
          <w:b/>
          <w:color w:val="auto"/>
          <w:sz w:val="22"/>
          <w:szCs w:val="22"/>
        </w:rPr>
        <w:t>12.11.2020</w:t>
      </w:r>
      <w:r w:rsidRPr="00F34075">
        <w:rPr>
          <w:sz w:val="22"/>
          <w:szCs w:val="22"/>
        </w:rPr>
        <w:t>,</w:t>
      </w:r>
      <w:r w:rsidRPr="0002023A">
        <w:rPr>
          <w:sz w:val="22"/>
          <w:szCs w:val="22"/>
        </w:rPr>
        <w:t xml:space="preserve">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02023A" w:rsidRPr="0002023A">
        <w:rPr>
          <w:sz w:val="22"/>
          <w:szCs w:val="22"/>
        </w:rPr>
        <w:t xml:space="preserve"> </w:t>
      </w:r>
      <w:r w:rsidR="00C17096" w:rsidRPr="0002023A">
        <w:rPr>
          <w:color w:val="auto"/>
          <w:sz w:val="22"/>
          <w:szCs w:val="22"/>
        </w:rPr>
        <w:t xml:space="preserve">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w:t>
      </w:r>
      <w:r w:rsidR="00C17096" w:rsidRPr="0002023A">
        <w:rPr>
          <w:color w:val="auto"/>
          <w:sz w:val="22"/>
          <w:szCs w:val="22"/>
        </w:rPr>
        <w:lastRenderedPageBreak/>
        <w:t>dodatek. Prodávající odpovídá za to, že sazba DPH bude stanovena v souladu s platnými právními předpisy.</w:t>
      </w:r>
    </w:p>
    <w:p w14:paraId="2A8F73F5" w14:textId="7185BCCD"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 </w:t>
      </w:r>
    </w:p>
    <w:p w14:paraId="75F76F13" w14:textId="249CBAD4"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AADC97A"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8174A86" w14:textId="64149837" w:rsidR="00023957" w:rsidRDefault="00023957" w:rsidP="00943739">
      <w:pPr>
        <w:pStyle w:val="Odstavecseseznamem"/>
        <w:numPr>
          <w:ilvl w:val="0"/>
          <w:numId w:val="22"/>
        </w:numPr>
        <w:spacing w:after="0"/>
        <w:jc w:val="both"/>
      </w:pPr>
      <w:r>
        <w:t>Prodávající je povinen provést po dodání zboží úklid místa plnění a odvoz všech obalů, odpadů a dalších materiálů používaných při plnění jeho povinností podle této smlouvy, a to v souladu s ustanoveními z</w:t>
      </w:r>
      <w:r w:rsidR="00223F65">
        <w:t>á</w:t>
      </w:r>
      <w:r>
        <w:t xml:space="preserve">k. </w:t>
      </w:r>
      <w:r w:rsidR="00223F65">
        <w:t>č</w:t>
      </w:r>
      <w:r>
        <w:t>. 185/2001 Sb., o odpadech a o změněn některých dalších zákonů, v pl. znění.</w:t>
      </w:r>
    </w:p>
    <w:p w14:paraId="73280D7B" w14:textId="3F5DB035"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3" w:name="_Hlk486319031"/>
    </w:p>
    <w:bookmarkEnd w:id="3"/>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63F04C7E"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A1179F">
        <w:rPr>
          <w:sz w:val="22"/>
          <w:szCs w:val="22"/>
        </w:rPr>
        <w:t>rozsahu</w:t>
      </w:r>
      <w:r w:rsidR="003969D0" w:rsidRPr="00A1179F">
        <w:rPr>
          <w:sz w:val="22"/>
          <w:szCs w:val="22"/>
        </w:rPr>
        <w:t xml:space="preserve"> </w:t>
      </w:r>
      <w:r w:rsidR="00F34075" w:rsidRPr="00BC056F">
        <w:rPr>
          <w:sz w:val="22"/>
          <w:szCs w:val="22"/>
        </w:rPr>
        <w:t>24</w:t>
      </w:r>
      <w:r w:rsidR="002C05AB" w:rsidRPr="00BC056F">
        <w:rPr>
          <w:sz w:val="22"/>
          <w:szCs w:val="22"/>
        </w:rPr>
        <w:t xml:space="preserve"> měsíců.</w:t>
      </w:r>
    </w:p>
    <w:p w14:paraId="7BFD9511" w14:textId="63EE80B3"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16F4B646"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 xml:space="preserve">neodpovídá-li požadavkům uvedeným v této smlouvě, příslušným právním předpisům, </w:t>
      </w:r>
      <w:r w:rsidR="000245A9" w:rsidRPr="0057666D">
        <w:rPr>
          <w:sz w:val="22"/>
          <w:szCs w:val="22"/>
        </w:rPr>
        <w:lastRenderedPageBreak/>
        <w:t>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217E6094"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59E284D6"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w:t>
      </w:r>
      <w:r w:rsidR="0073545E">
        <w:rPr>
          <w:sz w:val="22"/>
          <w:szCs w:val="22"/>
        </w:rPr>
        <w:t xml:space="preserve"> </w:t>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6C22E2CA"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389407FE"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418D4D59"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390DD7B7" w:rsidR="00390F77" w:rsidRDefault="00CA18A5" w:rsidP="00390F77">
      <w:pPr>
        <w:pStyle w:val="Default"/>
        <w:numPr>
          <w:ilvl w:val="0"/>
          <w:numId w:val="25"/>
        </w:numPr>
        <w:jc w:val="both"/>
        <w:rPr>
          <w:color w:val="auto"/>
          <w:sz w:val="22"/>
          <w:szCs w:val="22"/>
        </w:rPr>
      </w:pPr>
      <w:r w:rsidRPr="005321FD">
        <w:rPr>
          <w:color w:val="auto"/>
          <w:sz w:val="22"/>
          <w:szCs w:val="22"/>
        </w:rPr>
        <w:lastRenderedPageBreak/>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0BF1D19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w:t>
      </w:r>
      <w:r w:rsidR="007E4062">
        <w:rPr>
          <w:sz w:val="22"/>
          <w:szCs w:val="22"/>
        </w:rPr>
        <w:t xml:space="preserve"> </w:t>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Odstoupení od smlouvy se řídí ust.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pl.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w:t>
      </w:r>
      <w:r w:rsidRPr="00985FC9">
        <w:rPr>
          <w:sz w:val="22"/>
          <w:szCs w:val="22"/>
        </w:rPr>
        <w:lastRenderedPageBreak/>
        <w:t>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pl.</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67288275"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8007E8">
        <w:rPr>
          <w:color w:val="auto"/>
          <w:sz w:val="22"/>
          <w:szCs w:val="22"/>
        </w:rPr>
        <w:t>30</w:t>
      </w:r>
      <w:r w:rsidRPr="00ED611A">
        <w:rPr>
          <w:color w:val="auto"/>
          <w:sz w:val="22"/>
          <w:szCs w:val="22"/>
        </w:rPr>
        <w:t>. Doklady bud</w:t>
      </w:r>
      <w:r w:rsidR="009A768C" w:rsidRPr="00ED611A">
        <w:rPr>
          <w:color w:val="auto"/>
          <w:sz w:val="22"/>
          <w:szCs w:val="22"/>
        </w:rPr>
        <w:t>ou uchovány způsobem uvedeným v </w:t>
      </w:r>
      <w:r w:rsidRPr="00ED611A">
        <w:rPr>
          <w:color w:val="auto"/>
          <w:sz w:val="22"/>
          <w:szCs w:val="22"/>
        </w:rPr>
        <w:t>zákoně č. 563/1991 Sb., o účetnictví, v pl. znění, a v zákoně č. 499/2004 Sb., o archivnictví spisové službě a o změně některých zákonů, v pl. znění. Prodávající je povinen minimálně do konce roku 20</w:t>
      </w:r>
      <w:r w:rsidR="00ED611A" w:rsidRPr="00ED611A">
        <w:rPr>
          <w:color w:val="auto"/>
          <w:sz w:val="22"/>
          <w:szCs w:val="22"/>
        </w:rPr>
        <w:t>30</w:t>
      </w:r>
      <w:r w:rsidRPr="00ED611A">
        <w:rPr>
          <w:color w:val="auto"/>
          <w:sz w:val="22"/>
          <w:szCs w:val="22"/>
        </w:rPr>
        <w:t xml:space="preserve"> poskytovat požadované informace a dokumentaci související s realizací </w:t>
      </w:r>
      <w:r w:rsidR="00ED611A" w:rsidRPr="00ED611A">
        <w:rPr>
          <w:color w:val="auto"/>
          <w:sz w:val="22"/>
          <w:szCs w:val="22"/>
        </w:rPr>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2604ACE5"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FB361D">
              <w:rPr>
                <w:rFonts w:eastAsia="Times New Roman" w:cs="Times New Roman"/>
                <w:lang w:eastAsia="cs-CZ"/>
              </w:rPr>
              <w:t>19. 11. 2020</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02FDDCF7" w:rsidR="00C126B5" w:rsidRPr="00E02A76" w:rsidRDefault="00C126B5" w:rsidP="00181B75">
            <w:pPr>
              <w:spacing w:after="120" w:line="276" w:lineRule="auto"/>
              <w:rPr>
                <w:rFonts w:eastAsia="Times New Roman" w:cs="Times New Roman"/>
                <w:lang w:eastAsia="cs-CZ"/>
              </w:rPr>
            </w:pPr>
            <w:r w:rsidRPr="00E02A76">
              <w:rPr>
                <w:rFonts w:eastAsia="Times New Roman" w:cs="Times New Roman"/>
                <w:lang w:eastAsia="cs-CZ"/>
              </w:rPr>
              <w:t>V</w:t>
            </w:r>
            <w:bookmarkStart w:id="4" w:name="Text33"/>
            <w:r w:rsidRPr="00E02A76">
              <w:rPr>
                <w:rFonts w:eastAsia="Times New Roman" w:cs="Times New Roman"/>
                <w:lang w:eastAsia="cs-CZ"/>
              </w:rPr>
              <w:t xml:space="preserve"> </w:t>
            </w:r>
            <w:bookmarkEnd w:id="4"/>
            <w:r w:rsidR="00691C0F">
              <w:rPr>
                <w:rFonts w:eastAsia="Times New Roman" w:cs="Times New Roman"/>
                <w:lang w:eastAsia="cs-CZ"/>
              </w:rPr>
              <w:t>Praze</w:t>
            </w:r>
            <w:r w:rsidR="00F42478">
              <w:rPr>
                <w:rFonts w:eastAsia="Times New Roman" w:cs="Times New Roman"/>
                <w:iCs/>
              </w:rPr>
              <w:t>,</w:t>
            </w:r>
            <w:r w:rsidRPr="00E02A76">
              <w:rPr>
                <w:rFonts w:eastAsia="Times New Roman" w:cs="Times New Roman"/>
                <w:lang w:eastAsia="cs-CZ"/>
              </w:rPr>
              <w:t xml:space="preserve"> dne:</w:t>
            </w:r>
            <w:r w:rsidR="00FB361D">
              <w:rPr>
                <w:rFonts w:eastAsia="Times New Roman" w:cs="Times New Roman"/>
                <w:lang w:eastAsia="cs-CZ"/>
              </w:rPr>
              <w:t xml:space="preserve"> 7. 12. 2020</w:t>
            </w:r>
            <w:bookmarkStart w:id="5" w:name="_GoBack"/>
            <w:bookmarkEnd w:id="5"/>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Mgr. Jarmila Benýšková</w:t>
            </w:r>
          </w:p>
          <w:p w14:paraId="03786BC2" w14:textId="36DB0994"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r w:rsidR="00691C0F">
              <w:rPr>
                <w:rFonts w:eastAsia="Times New Roman" w:cs="Times New Roman"/>
                <w:iCs/>
              </w:rPr>
              <w:t xml:space="preserve">                                    </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E8228DB" w14:textId="6BD5D4D8" w:rsidR="00691C0F" w:rsidRPr="00A83103" w:rsidRDefault="00691C0F" w:rsidP="00691C0F">
            <w:pPr>
              <w:spacing w:after="120" w:line="276" w:lineRule="auto"/>
              <w:jc w:val="center"/>
              <w:rPr>
                <w:rFonts w:eastAsia="Times New Roman" w:cs="Times New Roman"/>
                <w:lang w:eastAsia="cs-CZ"/>
              </w:rPr>
            </w:pPr>
            <w:r>
              <w:rPr>
                <w:rFonts w:eastAsia="Times New Roman" w:cs="Times New Roman"/>
                <w:iCs/>
              </w:rPr>
              <w:t>Martin Petrovka</w:t>
            </w:r>
            <w:r w:rsidR="003969D0">
              <w:rPr>
                <w:rFonts w:eastAsia="Times New Roman" w:cs="Times New Roman"/>
                <w:iCs/>
              </w:rPr>
              <w:t xml:space="preserve"> </w:t>
            </w:r>
            <w:r>
              <w:rPr>
                <w:rFonts w:eastAsia="Times New Roman" w:cs="Times New Roman"/>
                <w:iCs/>
              </w:rPr>
              <w:br/>
              <w:t>jednatel</w:t>
            </w:r>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77777777"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14:paraId="4AB3F081" w14:textId="18DE547A" w:rsidR="00E70345" w:rsidRPr="00F42478"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F42478">
        <w:rPr>
          <w:rFonts w:eastAsia="Times New Roman" w:cs="Times New Roman"/>
          <w:b/>
          <w:lang w:eastAsia="cs-CZ"/>
        </w:rPr>
        <w:t>Soupis dodávk</w:t>
      </w:r>
      <w:r w:rsidR="001334AB">
        <w:rPr>
          <w:rFonts w:eastAsia="Times New Roman" w:cs="Times New Roman"/>
          <w:b/>
          <w:lang w:eastAsia="cs-CZ"/>
        </w:rPr>
        <w:t>y</w:t>
      </w:r>
      <w:r w:rsidR="00711E76" w:rsidRPr="00F42478">
        <w:rPr>
          <w:rFonts w:eastAsia="Times New Roman" w:cs="Times New Roman"/>
          <w:b/>
          <w:lang w:eastAsia="cs-CZ"/>
        </w:rPr>
        <w:t xml:space="preserve"> </w:t>
      </w:r>
      <w:r w:rsidR="00F42478" w:rsidRPr="00F42478">
        <w:rPr>
          <w:rFonts w:eastAsia="Times New Roman" w:cs="Times New Roman"/>
          <w:b/>
          <w:lang w:eastAsia="cs-CZ"/>
        </w:rPr>
        <w:t>– cenová nabídka</w:t>
      </w:r>
    </w:p>
    <w:p w14:paraId="741E67FE" w14:textId="66F31423" w:rsidR="00E70345" w:rsidRPr="00F42478" w:rsidRDefault="00E70345" w:rsidP="00E70345">
      <w:pPr>
        <w:spacing w:before="200" w:after="120" w:line="312" w:lineRule="auto"/>
        <w:rPr>
          <w:rFonts w:eastAsia="Times New Roman" w:cs="Times New Roman"/>
          <w:b/>
          <w:lang w:eastAsia="cs-CZ"/>
        </w:rPr>
      </w:pPr>
      <w:r w:rsidRPr="00F42478">
        <w:rPr>
          <w:rFonts w:eastAsia="Times New Roman" w:cs="Times New Roman"/>
          <w:b/>
          <w:lang w:eastAsia="cs-CZ"/>
        </w:rPr>
        <w:t xml:space="preserve">Příloha č. </w:t>
      </w:r>
      <w:r w:rsidR="005321FD" w:rsidRPr="00F42478">
        <w:rPr>
          <w:rFonts w:eastAsia="Times New Roman" w:cs="Times New Roman"/>
          <w:b/>
          <w:lang w:eastAsia="cs-CZ"/>
        </w:rPr>
        <w:t>2</w:t>
      </w:r>
      <w:r w:rsidRPr="00F42478">
        <w:rPr>
          <w:rFonts w:eastAsia="Times New Roman" w:cs="Times New Roman"/>
          <w:b/>
          <w:lang w:eastAsia="cs-CZ"/>
        </w:rPr>
        <w:t>:</w:t>
      </w:r>
      <w:r w:rsidRPr="00F42478">
        <w:rPr>
          <w:rFonts w:eastAsia="Times New Roman" w:cs="Times New Roman"/>
          <w:b/>
          <w:lang w:eastAsia="cs-CZ"/>
        </w:rPr>
        <w:tab/>
      </w:r>
      <w:r w:rsidR="00C17096" w:rsidRPr="00F42478">
        <w:rPr>
          <w:rFonts w:eastAsia="Times New Roman" w:cs="Times New Roman"/>
          <w:b/>
          <w:lang w:eastAsia="cs-CZ"/>
        </w:rPr>
        <w:t>Technick</w:t>
      </w:r>
      <w:r w:rsidR="00CF165F" w:rsidRPr="00F42478">
        <w:rPr>
          <w:rFonts w:eastAsia="Times New Roman" w:cs="Times New Roman"/>
          <w:b/>
          <w:lang w:eastAsia="cs-CZ"/>
        </w:rPr>
        <w:t>á</w:t>
      </w:r>
      <w:r w:rsidR="00C17096" w:rsidRPr="00F42478">
        <w:rPr>
          <w:rFonts w:eastAsia="Times New Roman" w:cs="Times New Roman"/>
          <w:b/>
          <w:lang w:eastAsia="cs-CZ"/>
        </w:rPr>
        <w:t xml:space="preserve"> specifikace</w:t>
      </w:r>
      <w:r w:rsidR="00EE7FED">
        <w:rPr>
          <w:rFonts w:eastAsia="Times New Roman" w:cs="Times New Roman"/>
          <w:b/>
          <w:lang w:eastAsia="cs-CZ"/>
        </w:rPr>
        <w:t xml:space="preserve"> </w:t>
      </w:r>
    </w:p>
    <w:sectPr w:rsidR="00E70345" w:rsidRPr="00F42478" w:rsidSect="0002023A">
      <w:footerReference w:type="default" r:id="rId8"/>
      <w:pgSz w:w="11906" w:h="16838"/>
      <w:pgMar w:top="709" w:right="1417" w:bottom="1417" w:left="1417" w:header="708"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E0ADC1" w16cid:durableId="2354C1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EF875" w14:textId="77777777" w:rsidR="0067484F" w:rsidRDefault="0067484F" w:rsidP="0003098B">
      <w:pPr>
        <w:spacing w:after="0" w:line="240" w:lineRule="auto"/>
      </w:pPr>
      <w:r>
        <w:separator/>
      </w:r>
    </w:p>
  </w:endnote>
  <w:endnote w:type="continuationSeparator" w:id="0">
    <w:p w14:paraId="704935D7" w14:textId="77777777" w:rsidR="0067484F" w:rsidRDefault="0067484F"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730976EB" w14:textId="0AB1A899" w:rsidR="007B4A56" w:rsidRDefault="007B4A56">
        <w:pPr>
          <w:pStyle w:val="Zpat"/>
          <w:jc w:val="center"/>
        </w:pPr>
        <w:r>
          <w:fldChar w:fldCharType="begin"/>
        </w:r>
        <w:r>
          <w:instrText>PAGE   \* MERGEFORMAT</w:instrText>
        </w:r>
        <w:r>
          <w:fldChar w:fldCharType="separate"/>
        </w:r>
        <w:r w:rsidR="00FB361D">
          <w:rPr>
            <w:noProof/>
          </w:rPr>
          <w:t>7</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72D6D" w14:textId="77777777" w:rsidR="0067484F" w:rsidRDefault="0067484F" w:rsidP="0003098B">
      <w:pPr>
        <w:spacing w:after="0" w:line="240" w:lineRule="auto"/>
      </w:pPr>
      <w:r>
        <w:separator/>
      </w:r>
    </w:p>
  </w:footnote>
  <w:footnote w:type="continuationSeparator" w:id="0">
    <w:p w14:paraId="1BD88C3F" w14:textId="77777777" w:rsidR="0067484F" w:rsidRDefault="0067484F"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5734CC"/>
    <w:multiLevelType w:val="hybridMultilevel"/>
    <w:tmpl w:val="504E5978"/>
    <w:lvl w:ilvl="0" w:tplc="60E2258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5C5190"/>
    <w:multiLevelType w:val="hybridMultilevel"/>
    <w:tmpl w:val="34702A3C"/>
    <w:lvl w:ilvl="0" w:tplc="60E2258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1"/>
  </w:num>
  <w:num w:numId="4">
    <w:abstractNumId w:val="13"/>
  </w:num>
  <w:num w:numId="5">
    <w:abstractNumId w:val="40"/>
  </w:num>
  <w:num w:numId="6">
    <w:abstractNumId w:val="3"/>
  </w:num>
  <w:num w:numId="7">
    <w:abstractNumId w:val="0"/>
  </w:num>
  <w:num w:numId="8">
    <w:abstractNumId w:val="33"/>
  </w:num>
  <w:num w:numId="9">
    <w:abstractNumId w:val="23"/>
  </w:num>
  <w:num w:numId="10">
    <w:abstractNumId w:val="35"/>
  </w:num>
  <w:num w:numId="11">
    <w:abstractNumId w:val="39"/>
  </w:num>
  <w:num w:numId="12">
    <w:abstractNumId w:val="32"/>
  </w:num>
  <w:num w:numId="13">
    <w:abstractNumId w:val="1"/>
  </w:num>
  <w:num w:numId="14">
    <w:abstractNumId w:val="5"/>
  </w:num>
  <w:num w:numId="15">
    <w:abstractNumId w:val="24"/>
  </w:num>
  <w:num w:numId="16">
    <w:abstractNumId w:val="14"/>
  </w:num>
  <w:num w:numId="17">
    <w:abstractNumId w:val="2"/>
  </w:num>
  <w:num w:numId="18">
    <w:abstractNumId w:val="10"/>
  </w:num>
  <w:num w:numId="19">
    <w:abstractNumId w:val="6"/>
  </w:num>
  <w:num w:numId="20">
    <w:abstractNumId w:val="16"/>
  </w:num>
  <w:num w:numId="21">
    <w:abstractNumId w:val="28"/>
  </w:num>
  <w:num w:numId="22">
    <w:abstractNumId w:val="8"/>
  </w:num>
  <w:num w:numId="23">
    <w:abstractNumId w:val="12"/>
  </w:num>
  <w:num w:numId="24">
    <w:abstractNumId w:val="30"/>
  </w:num>
  <w:num w:numId="25">
    <w:abstractNumId w:val="31"/>
  </w:num>
  <w:num w:numId="26">
    <w:abstractNumId w:val="34"/>
  </w:num>
  <w:num w:numId="27">
    <w:abstractNumId w:val="36"/>
  </w:num>
  <w:num w:numId="28">
    <w:abstractNumId w:val="4"/>
  </w:num>
  <w:num w:numId="29">
    <w:abstractNumId w:val="17"/>
  </w:num>
  <w:num w:numId="30">
    <w:abstractNumId w:val="11"/>
  </w:num>
  <w:num w:numId="31">
    <w:abstractNumId w:val="22"/>
  </w:num>
  <w:num w:numId="32">
    <w:abstractNumId w:val="25"/>
  </w:num>
  <w:num w:numId="33">
    <w:abstractNumId w:val="38"/>
  </w:num>
  <w:num w:numId="34">
    <w:abstractNumId w:val="9"/>
    <w:lvlOverride w:ilvl="0">
      <w:startOverride w:val="1"/>
    </w:lvlOverride>
  </w:num>
  <w:num w:numId="3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2023A"/>
    <w:rsid w:val="00023957"/>
    <w:rsid w:val="000245A9"/>
    <w:rsid w:val="0003098B"/>
    <w:rsid w:val="000329DC"/>
    <w:rsid w:val="00054A49"/>
    <w:rsid w:val="000A1945"/>
    <w:rsid w:val="000B5D8C"/>
    <w:rsid w:val="000C45AD"/>
    <w:rsid w:val="000E5F5F"/>
    <w:rsid w:val="000F44DF"/>
    <w:rsid w:val="00100DCA"/>
    <w:rsid w:val="001334AB"/>
    <w:rsid w:val="001457F9"/>
    <w:rsid w:val="00154F3E"/>
    <w:rsid w:val="00157136"/>
    <w:rsid w:val="0016079E"/>
    <w:rsid w:val="00160F4C"/>
    <w:rsid w:val="00166238"/>
    <w:rsid w:val="0017390D"/>
    <w:rsid w:val="00175292"/>
    <w:rsid w:val="00181B75"/>
    <w:rsid w:val="001C5CD4"/>
    <w:rsid w:val="001E332E"/>
    <w:rsid w:val="001E77BD"/>
    <w:rsid w:val="001E7AD2"/>
    <w:rsid w:val="00200CFC"/>
    <w:rsid w:val="00201180"/>
    <w:rsid w:val="00207B97"/>
    <w:rsid w:val="0021324D"/>
    <w:rsid w:val="0021789D"/>
    <w:rsid w:val="00223F65"/>
    <w:rsid w:val="00234E22"/>
    <w:rsid w:val="00243AF1"/>
    <w:rsid w:val="00247D18"/>
    <w:rsid w:val="002A16BF"/>
    <w:rsid w:val="002A4789"/>
    <w:rsid w:val="002A648B"/>
    <w:rsid w:val="002B5BC8"/>
    <w:rsid w:val="002C05AB"/>
    <w:rsid w:val="002D4213"/>
    <w:rsid w:val="002D44DC"/>
    <w:rsid w:val="002F4955"/>
    <w:rsid w:val="00342D69"/>
    <w:rsid w:val="0034350F"/>
    <w:rsid w:val="00350801"/>
    <w:rsid w:val="0035773B"/>
    <w:rsid w:val="00390F77"/>
    <w:rsid w:val="003923BC"/>
    <w:rsid w:val="003969D0"/>
    <w:rsid w:val="003A263A"/>
    <w:rsid w:val="003B4DB8"/>
    <w:rsid w:val="003C0966"/>
    <w:rsid w:val="00410F01"/>
    <w:rsid w:val="00410F8E"/>
    <w:rsid w:val="0041160F"/>
    <w:rsid w:val="00427532"/>
    <w:rsid w:val="00441769"/>
    <w:rsid w:val="00482409"/>
    <w:rsid w:val="004971E3"/>
    <w:rsid w:val="004A38E3"/>
    <w:rsid w:val="004C3BCC"/>
    <w:rsid w:val="004F4182"/>
    <w:rsid w:val="004F66ED"/>
    <w:rsid w:val="00506561"/>
    <w:rsid w:val="005321FD"/>
    <w:rsid w:val="00543A1A"/>
    <w:rsid w:val="00555574"/>
    <w:rsid w:val="00560BA8"/>
    <w:rsid w:val="00562937"/>
    <w:rsid w:val="0057666D"/>
    <w:rsid w:val="005A1D41"/>
    <w:rsid w:val="005A6920"/>
    <w:rsid w:val="005D38D7"/>
    <w:rsid w:val="005E2401"/>
    <w:rsid w:val="00606692"/>
    <w:rsid w:val="0062056D"/>
    <w:rsid w:val="006246DD"/>
    <w:rsid w:val="0063142A"/>
    <w:rsid w:val="006335E4"/>
    <w:rsid w:val="00645F3D"/>
    <w:rsid w:val="0067484F"/>
    <w:rsid w:val="00691C0F"/>
    <w:rsid w:val="00695F0F"/>
    <w:rsid w:val="00697B14"/>
    <w:rsid w:val="006E1A68"/>
    <w:rsid w:val="007033B5"/>
    <w:rsid w:val="007033C0"/>
    <w:rsid w:val="00711E76"/>
    <w:rsid w:val="0073545E"/>
    <w:rsid w:val="00736010"/>
    <w:rsid w:val="00752A6C"/>
    <w:rsid w:val="0076221A"/>
    <w:rsid w:val="00784160"/>
    <w:rsid w:val="00786D78"/>
    <w:rsid w:val="0078718C"/>
    <w:rsid w:val="00796CAF"/>
    <w:rsid w:val="007A1E74"/>
    <w:rsid w:val="007B4562"/>
    <w:rsid w:val="007B4A56"/>
    <w:rsid w:val="007E285E"/>
    <w:rsid w:val="007E2F91"/>
    <w:rsid w:val="007E4062"/>
    <w:rsid w:val="007F6B0E"/>
    <w:rsid w:val="008007E8"/>
    <w:rsid w:val="00812568"/>
    <w:rsid w:val="008271C5"/>
    <w:rsid w:val="0083567D"/>
    <w:rsid w:val="0087101B"/>
    <w:rsid w:val="00883823"/>
    <w:rsid w:val="00895622"/>
    <w:rsid w:val="008C5A9A"/>
    <w:rsid w:val="008D02A6"/>
    <w:rsid w:val="008E6917"/>
    <w:rsid w:val="008F03A3"/>
    <w:rsid w:val="008F52AF"/>
    <w:rsid w:val="00910802"/>
    <w:rsid w:val="00943739"/>
    <w:rsid w:val="00950A80"/>
    <w:rsid w:val="00955E6F"/>
    <w:rsid w:val="009625BB"/>
    <w:rsid w:val="00965852"/>
    <w:rsid w:val="00971CA1"/>
    <w:rsid w:val="00985FC9"/>
    <w:rsid w:val="009A768C"/>
    <w:rsid w:val="009C1585"/>
    <w:rsid w:val="009C4A6F"/>
    <w:rsid w:val="009E4B02"/>
    <w:rsid w:val="00A078B7"/>
    <w:rsid w:val="00A1179F"/>
    <w:rsid w:val="00A1302F"/>
    <w:rsid w:val="00A14219"/>
    <w:rsid w:val="00A3397E"/>
    <w:rsid w:val="00A56534"/>
    <w:rsid w:val="00A74568"/>
    <w:rsid w:val="00A7682B"/>
    <w:rsid w:val="00A83103"/>
    <w:rsid w:val="00AB2A4C"/>
    <w:rsid w:val="00AC3D6E"/>
    <w:rsid w:val="00AD00C5"/>
    <w:rsid w:val="00AD31C2"/>
    <w:rsid w:val="00B12E65"/>
    <w:rsid w:val="00B16126"/>
    <w:rsid w:val="00B31670"/>
    <w:rsid w:val="00B56884"/>
    <w:rsid w:val="00B64D99"/>
    <w:rsid w:val="00B82E80"/>
    <w:rsid w:val="00BA3BAD"/>
    <w:rsid w:val="00BA7CFF"/>
    <w:rsid w:val="00BC056F"/>
    <w:rsid w:val="00BC7AFF"/>
    <w:rsid w:val="00BD0BCB"/>
    <w:rsid w:val="00BD527B"/>
    <w:rsid w:val="00BE7895"/>
    <w:rsid w:val="00BF6858"/>
    <w:rsid w:val="00C02320"/>
    <w:rsid w:val="00C1000D"/>
    <w:rsid w:val="00C126B5"/>
    <w:rsid w:val="00C17096"/>
    <w:rsid w:val="00C21F5B"/>
    <w:rsid w:val="00C46ACA"/>
    <w:rsid w:val="00C51603"/>
    <w:rsid w:val="00C54698"/>
    <w:rsid w:val="00C86D36"/>
    <w:rsid w:val="00C954FD"/>
    <w:rsid w:val="00CA18A5"/>
    <w:rsid w:val="00CC5522"/>
    <w:rsid w:val="00CD5716"/>
    <w:rsid w:val="00CE744F"/>
    <w:rsid w:val="00CF165F"/>
    <w:rsid w:val="00CF6186"/>
    <w:rsid w:val="00D0483E"/>
    <w:rsid w:val="00D302D9"/>
    <w:rsid w:val="00D30EEF"/>
    <w:rsid w:val="00D425C3"/>
    <w:rsid w:val="00D4575B"/>
    <w:rsid w:val="00D52263"/>
    <w:rsid w:val="00D53765"/>
    <w:rsid w:val="00D57DE5"/>
    <w:rsid w:val="00D67754"/>
    <w:rsid w:val="00D74BDE"/>
    <w:rsid w:val="00D813F5"/>
    <w:rsid w:val="00DA2989"/>
    <w:rsid w:val="00DF39A7"/>
    <w:rsid w:val="00E0019D"/>
    <w:rsid w:val="00E02A76"/>
    <w:rsid w:val="00E0383D"/>
    <w:rsid w:val="00E11F61"/>
    <w:rsid w:val="00E30AAF"/>
    <w:rsid w:val="00E315D3"/>
    <w:rsid w:val="00E5134B"/>
    <w:rsid w:val="00E572E4"/>
    <w:rsid w:val="00E70345"/>
    <w:rsid w:val="00E77DD1"/>
    <w:rsid w:val="00E931A1"/>
    <w:rsid w:val="00EB14B1"/>
    <w:rsid w:val="00EC494A"/>
    <w:rsid w:val="00ED4DEA"/>
    <w:rsid w:val="00ED611A"/>
    <w:rsid w:val="00EE6C66"/>
    <w:rsid w:val="00EE7FED"/>
    <w:rsid w:val="00F102BF"/>
    <w:rsid w:val="00F17C12"/>
    <w:rsid w:val="00F25021"/>
    <w:rsid w:val="00F30A07"/>
    <w:rsid w:val="00F31BEB"/>
    <w:rsid w:val="00F34075"/>
    <w:rsid w:val="00F4189B"/>
    <w:rsid w:val="00F42478"/>
    <w:rsid w:val="00F6688F"/>
    <w:rsid w:val="00F70C1F"/>
    <w:rsid w:val="00F74DDD"/>
    <w:rsid w:val="00F80ABB"/>
    <w:rsid w:val="00F82DB1"/>
    <w:rsid w:val="00F830DA"/>
    <w:rsid w:val="00F86D80"/>
    <w:rsid w:val="00F909C6"/>
    <w:rsid w:val="00F94F3C"/>
    <w:rsid w:val="00FA1B82"/>
    <w:rsid w:val="00FA377D"/>
    <w:rsid w:val="00FA4F42"/>
    <w:rsid w:val="00FB361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72072"/>
  <w15:docId w15:val="{C0C94261-8C00-46FA-8D2B-29A8C7AB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643005407">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 w:id="206066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5459-491F-478B-B233-69F595D5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2880</Words>
  <Characters>16996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8</cp:revision>
  <cp:lastPrinted>2019-11-13T10:58:00Z</cp:lastPrinted>
  <dcterms:created xsi:type="dcterms:W3CDTF">2020-12-16T05:42:00Z</dcterms:created>
  <dcterms:modified xsi:type="dcterms:W3CDTF">2020-12-16T09:06:00Z</dcterms:modified>
</cp:coreProperties>
</file>