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E345" w14:textId="77777777" w:rsidR="007F2ED0" w:rsidRDefault="007F2ED0" w:rsidP="00305ECE">
      <w:pPr>
        <w:rPr>
          <w:sz w:val="32"/>
          <w:szCs w:val="32"/>
        </w:rPr>
      </w:pPr>
    </w:p>
    <w:p w14:paraId="420BE348" w14:textId="36F2B08B" w:rsidR="007B50FD" w:rsidRPr="00F41B88" w:rsidRDefault="00F41B88" w:rsidP="00F41B88">
      <w:pPr>
        <w:jc w:val="center"/>
        <w:rPr>
          <w:b/>
          <w:sz w:val="32"/>
          <w:szCs w:val="32"/>
        </w:rPr>
      </w:pPr>
      <w:r w:rsidRPr="00F41B88">
        <w:rPr>
          <w:b/>
          <w:sz w:val="32"/>
          <w:szCs w:val="32"/>
        </w:rPr>
        <w:t>Dohoda o skončení smlouvy u budoucí směnné smlouvě</w:t>
      </w:r>
    </w:p>
    <w:p w14:paraId="420BE349" w14:textId="77777777" w:rsidR="006E4F8C" w:rsidRDefault="006E4F8C" w:rsidP="00B50E4D">
      <w:pPr>
        <w:rPr>
          <w:b/>
        </w:rPr>
      </w:pPr>
    </w:p>
    <w:p w14:paraId="73F0BC56" w14:textId="77777777" w:rsidR="00F41B88" w:rsidRDefault="00F41B88" w:rsidP="00F41B88">
      <w:r>
        <w:rPr>
          <w:b/>
        </w:rPr>
        <w:t>Statutární město Přerov</w:t>
      </w:r>
      <w:r>
        <w:t xml:space="preserve"> </w:t>
      </w:r>
    </w:p>
    <w:p w14:paraId="75762ED8" w14:textId="77777777" w:rsidR="00F41B88" w:rsidRDefault="00F41B88" w:rsidP="00F41B88">
      <w:r>
        <w:t>IČ 00301825</w:t>
      </w:r>
    </w:p>
    <w:p w14:paraId="51EFFB32" w14:textId="77777777" w:rsidR="00F41B88" w:rsidRDefault="00F41B88" w:rsidP="00F41B88">
      <w:r>
        <w:t>DIČ CZ00301825</w:t>
      </w:r>
    </w:p>
    <w:p w14:paraId="7E848833" w14:textId="77777777" w:rsidR="00F41B88" w:rsidRDefault="00F41B88" w:rsidP="00F41B88">
      <w:r>
        <w:t xml:space="preserve">se sídlem Bratrská 709/34, Přerov I-Město, 750 02 Přerov </w:t>
      </w:r>
    </w:p>
    <w:p w14:paraId="3D6A00F7" w14:textId="2FF8B934" w:rsidR="00F41B88" w:rsidRDefault="00F41B88" w:rsidP="00F41B88">
      <w:r>
        <w:t xml:space="preserve">zastoupené náměstkem primátora Michalem </w:t>
      </w:r>
      <w:proofErr w:type="spellStart"/>
      <w:r>
        <w:t>Záchou</w:t>
      </w:r>
      <w:proofErr w:type="spellEnd"/>
      <w:r w:rsidR="00847F56">
        <w:t>, Dis.</w:t>
      </w:r>
    </w:p>
    <w:p w14:paraId="26B3E810" w14:textId="3E8B3E0A" w:rsidR="00F41B88" w:rsidRPr="000B3799" w:rsidRDefault="00F41B88" w:rsidP="00F41B88">
      <w:r>
        <w:t>(dále jako „budoucí první směňující“)</w:t>
      </w:r>
    </w:p>
    <w:p w14:paraId="785870EA" w14:textId="5EDA699B" w:rsidR="00F41B88" w:rsidRDefault="00F41B88" w:rsidP="00E44A31">
      <w:pPr>
        <w:jc w:val="both"/>
        <w:rPr>
          <w:b/>
        </w:rPr>
      </w:pPr>
    </w:p>
    <w:p w14:paraId="7C123732" w14:textId="307A0786" w:rsidR="00F41B88" w:rsidRPr="00F41B88" w:rsidRDefault="00F41B88" w:rsidP="00E44A31">
      <w:pPr>
        <w:jc w:val="both"/>
        <w:rPr>
          <w:bCs/>
        </w:rPr>
      </w:pPr>
      <w:r w:rsidRPr="00F41B88">
        <w:rPr>
          <w:bCs/>
        </w:rPr>
        <w:t>a</w:t>
      </w:r>
    </w:p>
    <w:p w14:paraId="0BBFE413" w14:textId="77777777" w:rsidR="00F41B88" w:rsidRDefault="00F41B88" w:rsidP="00E44A31">
      <w:pPr>
        <w:jc w:val="both"/>
        <w:rPr>
          <w:b/>
        </w:rPr>
      </w:pPr>
    </w:p>
    <w:p w14:paraId="5DC71DA4" w14:textId="5A8D4337" w:rsidR="00E44A31" w:rsidRDefault="00E44A31" w:rsidP="00E44A31">
      <w:pPr>
        <w:jc w:val="both"/>
        <w:rPr>
          <w:b/>
        </w:rPr>
      </w:pPr>
      <w:r>
        <w:rPr>
          <w:b/>
        </w:rPr>
        <w:t>ADVISER s.r.o.</w:t>
      </w:r>
    </w:p>
    <w:p w14:paraId="3AC90973" w14:textId="77777777" w:rsidR="00E44A31" w:rsidRDefault="00E44A31" w:rsidP="00E44A31">
      <w:pPr>
        <w:jc w:val="both"/>
      </w:pPr>
      <w:r>
        <w:t>IČ 25819895</w:t>
      </w:r>
    </w:p>
    <w:p w14:paraId="4D7C57B2" w14:textId="28866A18" w:rsidR="00E44A31" w:rsidRDefault="00E44A31" w:rsidP="00E44A31">
      <w:pPr>
        <w:jc w:val="both"/>
      </w:pPr>
      <w:r>
        <w:t>se sídlem Seifertova 2834</w:t>
      </w:r>
      <w:r w:rsidR="007D37AE">
        <w:t>/33</w:t>
      </w:r>
      <w:r>
        <w:t xml:space="preserve">, Přerov </w:t>
      </w:r>
      <w:proofErr w:type="gramStart"/>
      <w:r>
        <w:t>I - Město</w:t>
      </w:r>
      <w:proofErr w:type="gramEnd"/>
      <w:r>
        <w:t>, 750 02 Přerov</w:t>
      </w:r>
    </w:p>
    <w:p w14:paraId="363D161D" w14:textId="77777777" w:rsidR="00E44A31" w:rsidRDefault="00E44A31" w:rsidP="00E44A31">
      <w:pPr>
        <w:jc w:val="both"/>
      </w:pPr>
      <w:r>
        <w:t>zapsaná v obchodním rejstříku vedeném Krajským soudem v Ostravě, oddíl C, vložka 19202</w:t>
      </w:r>
    </w:p>
    <w:p w14:paraId="420BE34B" w14:textId="60863731" w:rsidR="00B50E4D" w:rsidRPr="00685A64" w:rsidRDefault="00E44A31" w:rsidP="00E44A31">
      <w:r>
        <w:t xml:space="preserve">zastoupená jednatelem Richardem </w:t>
      </w:r>
      <w:proofErr w:type="spellStart"/>
      <w:r>
        <w:t>Skyvou</w:t>
      </w:r>
      <w:proofErr w:type="spellEnd"/>
      <w:r w:rsidR="001039D5">
        <w:t xml:space="preserve"> </w:t>
      </w:r>
    </w:p>
    <w:p w14:paraId="420BE34C" w14:textId="4A8B14AD" w:rsidR="00D31C8F" w:rsidRDefault="00D31C8F" w:rsidP="00B50E4D">
      <w:r>
        <w:t>(dále j</w:t>
      </w:r>
      <w:r w:rsidR="009450B7">
        <w:t>ako</w:t>
      </w:r>
      <w:r>
        <w:t xml:space="preserve"> „</w:t>
      </w:r>
      <w:r w:rsidR="00F41B88">
        <w:t>budoucí druhý směňující</w:t>
      </w:r>
      <w:r>
        <w:t>“)</w:t>
      </w:r>
    </w:p>
    <w:p w14:paraId="420BE34D" w14:textId="77777777" w:rsidR="00B83A35" w:rsidRDefault="00B83A35" w:rsidP="00D31C8F"/>
    <w:p w14:paraId="420BE357" w14:textId="77777777" w:rsidR="00D31C8F" w:rsidRDefault="00F21506" w:rsidP="00D31C8F">
      <w:r>
        <w:t>(dále též jako „smluvní strany“)</w:t>
      </w:r>
    </w:p>
    <w:p w14:paraId="420BE358" w14:textId="77777777" w:rsidR="00F21506" w:rsidRDefault="00F21506" w:rsidP="00D31C8F"/>
    <w:p w14:paraId="420BE359" w14:textId="77777777" w:rsidR="009B0065" w:rsidRDefault="00D31C8F" w:rsidP="00D31C8F">
      <w:r>
        <w:t xml:space="preserve">uzavírají dnešního dne následující </w:t>
      </w:r>
    </w:p>
    <w:p w14:paraId="420BE35A" w14:textId="77777777" w:rsidR="00B83A35" w:rsidRDefault="00B83A35" w:rsidP="00D31C8F">
      <w:pPr>
        <w:jc w:val="center"/>
        <w:rPr>
          <w:b/>
        </w:rPr>
      </w:pPr>
    </w:p>
    <w:p w14:paraId="420BE35B" w14:textId="4DBA9607" w:rsidR="00D31C8F" w:rsidRDefault="00F41B88" w:rsidP="00D31C8F">
      <w:pPr>
        <w:jc w:val="center"/>
        <w:rPr>
          <w:b/>
        </w:rPr>
      </w:pPr>
      <w:r>
        <w:rPr>
          <w:b/>
        </w:rPr>
        <w:t>dohodu o skončení smlouvy u budoucí směnné smlouvě</w:t>
      </w:r>
      <w:r w:rsidR="00D31C8F">
        <w:rPr>
          <w:b/>
        </w:rPr>
        <w:t>:</w:t>
      </w:r>
    </w:p>
    <w:p w14:paraId="420BE35C" w14:textId="77777777" w:rsidR="00ED270A" w:rsidRDefault="00ED270A" w:rsidP="00D31C8F">
      <w:pPr>
        <w:jc w:val="center"/>
        <w:rPr>
          <w:b/>
        </w:rPr>
      </w:pPr>
    </w:p>
    <w:p w14:paraId="420BE35E" w14:textId="77777777" w:rsidR="00D31C8F" w:rsidRDefault="00D31C8F" w:rsidP="00507C1B">
      <w:pPr>
        <w:spacing w:before="120" w:after="120"/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139BD8FB" w14:textId="1AF11C22" w:rsidR="005201F2" w:rsidRPr="007B1E5B" w:rsidRDefault="00F41B88" w:rsidP="005201F2">
      <w:pPr>
        <w:jc w:val="both"/>
      </w:pPr>
      <w:r>
        <w:t>Smluvní strany uzavřel</w:t>
      </w:r>
      <w:r w:rsidR="008E305D">
        <w:t>y</w:t>
      </w:r>
      <w:r>
        <w:t xml:space="preserve"> </w:t>
      </w:r>
      <w:r w:rsidR="0082568F">
        <w:t xml:space="preserve">dne 05.01.2009 </w:t>
      </w:r>
      <w:r w:rsidR="005201F2">
        <w:t>smlouv</w:t>
      </w:r>
      <w:r w:rsidR="0082568F">
        <w:t>u</w:t>
      </w:r>
      <w:r w:rsidR="005201F2">
        <w:t xml:space="preserve"> o budoucí směnné smlouvě č. 23-023-050-07 ve znění dodatku č.</w:t>
      </w:r>
      <w:bookmarkStart w:id="0" w:name="_GoBack"/>
      <w:bookmarkEnd w:id="0"/>
      <w:r w:rsidR="005201F2">
        <w:t xml:space="preserve"> 1 č. 23-023-023-10 ze dne 24.08.2010</w:t>
      </w:r>
      <w:r w:rsidR="004C4442">
        <w:t xml:space="preserve">, dodatku č. 2 č. </w:t>
      </w:r>
      <w:proofErr w:type="spellStart"/>
      <w:r w:rsidR="004C4442">
        <w:t>MMPr</w:t>
      </w:r>
      <w:proofErr w:type="spellEnd"/>
      <w:r w:rsidR="004C4442">
        <w:t>/SML/3705/2</w:t>
      </w:r>
      <w:r w:rsidR="00DD3156">
        <w:t>0</w:t>
      </w:r>
      <w:r w:rsidR="004C4442">
        <w:t xml:space="preserve">16 ze dne </w:t>
      </w:r>
      <w:r w:rsidR="00FF706C">
        <w:t xml:space="preserve">21.12.2016 a dodatku č. 3 č. </w:t>
      </w:r>
      <w:proofErr w:type="spellStart"/>
      <w:r w:rsidR="00FF706C">
        <w:t>MMPr</w:t>
      </w:r>
      <w:proofErr w:type="spellEnd"/>
      <w:r w:rsidR="00FF706C">
        <w:t xml:space="preserve">/SML/3705/2016 ze dne </w:t>
      </w:r>
      <w:r w:rsidR="00FE063D">
        <w:t>14.06.2019</w:t>
      </w:r>
      <w:r w:rsidR="005201F2">
        <w:t>, jejímž předmětem je</w:t>
      </w:r>
      <w:r w:rsidR="00CD63EB">
        <w:t xml:space="preserve"> budoucí</w:t>
      </w:r>
      <w:r w:rsidR="005201F2">
        <w:t xml:space="preserve"> závazek smluvních stran uskutečnit směnu části pozemku </w:t>
      </w:r>
      <w:proofErr w:type="spellStart"/>
      <w:r w:rsidR="005201F2">
        <w:t>p.č</w:t>
      </w:r>
      <w:proofErr w:type="spellEnd"/>
      <w:r w:rsidR="005201F2">
        <w:t xml:space="preserve">. 2579 (trvalý travní porost) o výměře </w:t>
      </w:r>
      <w:r w:rsidR="00924DC0">
        <w:t xml:space="preserve">cca </w:t>
      </w:r>
      <w:r w:rsidR="00302A16">
        <w:t>517</w:t>
      </w:r>
      <w:r w:rsidR="005201F2">
        <w:t xml:space="preserve"> m</w:t>
      </w:r>
      <w:r w:rsidR="005201F2">
        <w:rPr>
          <w:vertAlign w:val="superscript"/>
        </w:rPr>
        <w:t>2</w:t>
      </w:r>
      <w:r w:rsidR="005201F2">
        <w:t xml:space="preserve"> v katastrálním území Přerov upřesněn</w:t>
      </w:r>
      <w:r w:rsidR="00924DC0">
        <w:t>ou</w:t>
      </w:r>
      <w:r w:rsidR="005201F2">
        <w:t xml:space="preserve"> geometrickým z výlučného vlastnictví budoucího prvního směňujícího do výlučného vlastnictví budoucího druhého směňujícího za část pozemku </w:t>
      </w:r>
      <w:proofErr w:type="spellStart"/>
      <w:r w:rsidR="005201F2">
        <w:t>p.č</w:t>
      </w:r>
      <w:proofErr w:type="spellEnd"/>
      <w:r w:rsidR="005201F2">
        <w:t xml:space="preserve">. </w:t>
      </w:r>
      <w:r w:rsidR="007D5852">
        <w:t>465/3 (ostatní plocha, ostatní komunikace) o výměře 29 m</w:t>
      </w:r>
      <w:r w:rsidR="007D5852" w:rsidRPr="00DA3BF5">
        <w:rPr>
          <w:vertAlign w:val="superscript"/>
        </w:rPr>
        <w:t>2</w:t>
      </w:r>
      <w:r w:rsidR="007D5852">
        <w:t xml:space="preserve">, </w:t>
      </w:r>
      <w:proofErr w:type="spellStart"/>
      <w:r w:rsidR="007D5852">
        <w:t>p.č</w:t>
      </w:r>
      <w:proofErr w:type="spellEnd"/>
      <w:r w:rsidR="007D5852">
        <w:t xml:space="preserve">. </w:t>
      </w:r>
      <w:r w:rsidR="000471E8">
        <w:t>465/4 (ostatní plocha, ostatní komunikace) o výměře 8 m</w:t>
      </w:r>
      <w:r w:rsidR="000471E8" w:rsidRPr="00DA3BF5">
        <w:rPr>
          <w:vertAlign w:val="superscript"/>
        </w:rPr>
        <w:t>2</w:t>
      </w:r>
      <w:r w:rsidR="00E3296F">
        <w:t xml:space="preserve">, </w:t>
      </w:r>
      <w:proofErr w:type="spellStart"/>
      <w:r w:rsidR="00E3296F">
        <w:t>p.č</w:t>
      </w:r>
      <w:proofErr w:type="spellEnd"/>
      <w:r w:rsidR="00E3296F">
        <w:t xml:space="preserve">. </w:t>
      </w:r>
      <w:r w:rsidR="005201F2">
        <w:t>649/</w:t>
      </w:r>
      <w:r w:rsidR="00E3296F">
        <w:t>25</w:t>
      </w:r>
      <w:r w:rsidR="005201F2">
        <w:t xml:space="preserve"> (ostatní plocha</w:t>
      </w:r>
      <w:r w:rsidR="00E3296F">
        <w:t>, jiná plocha</w:t>
      </w:r>
      <w:r w:rsidR="005201F2">
        <w:t xml:space="preserve">) o výměře </w:t>
      </w:r>
      <w:r w:rsidR="00E3296F">
        <w:t>224</w:t>
      </w:r>
      <w:r w:rsidR="005201F2">
        <w:t xml:space="preserve"> m</w:t>
      </w:r>
      <w:r w:rsidR="005201F2">
        <w:rPr>
          <w:vertAlign w:val="superscript"/>
        </w:rPr>
        <w:t>2</w:t>
      </w:r>
      <w:r w:rsidR="00AB2EAB">
        <w:t xml:space="preserve">, </w:t>
      </w:r>
      <w:proofErr w:type="spellStart"/>
      <w:r w:rsidR="00AB2EAB">
        <w:t>p.č</w:t>
      </w:r>
      <w:proofErr w:type="spellEnd"/>
      <w:r w:rsidR="00AB2EAB">
        <w:t>. 649/26 (ostatní plocha, jiná plocha) o výměře 219 m</w:t>
      </w:r>
      <w:r w:rsidR="00AB2EAB" w:rsidRPr="00DA3BF5">
        <w:rPr>
          <w:vertAlign w:val="superscript"/>
        </w:rPr>
        <w:t>2</w:t>
      </w:r>
      <w:r w:rsidR="00CD3E1E">
        <w:t xml:space="preserve"> a </w:t>
      </w:r>
      <w:proofErr w:type="spellStart"/>
      <w:r w:rsidR="00CD3E1E">
        <w:t>p.č</w:t>
      </w:r>
      <w:proofErr w:type="spellEnd"/>
      <w:r w:rsidR="00CD3E1E">
        <w:t>. 684/13 (ostatní plocha, silnice) o výměře 185 m</w:t>
      </w:r>
      <w:r w:rsidR="00CD3E1E" w:rsidRPr="00DA3BF5">
        <w:rPr>
          <w:vertAlign w:val="superscript"/>
        </w:rPr>
        <w:t>2</w:t>
      </w:r>
      <w:r w:rsidR="00DA3BF5">
        <w:t xml:space="preserve"> vše v </w:t>
      </w:r>
      <w:proofErr w:type="spellStart"/>
      <w:r w:rsidR="00DA3BF5">
        <w:t>k.ú</w:t>
      </w:r>
      <w:proofErr w:type="spellEnd"/>
      <w:r w:rsidR="00DA3BF5">
        <w:t>. Kozlovice u Přerova</w:t>
      </w:r>
      <w:r w:rsidR="00CD3E1E">
        <w:t xml:space="preserve"> </w:t>
      </w:r>
      <w:r w:rsidR="00D36C1D">
        <w:t xml:space="preserve">z výlučného vlastnictví budoucího druhého směňujícího do výlučného vlastnictví budoucího prvního směňujícího </w:t>
      </w:r>
      <w:r w:rsidR="005201F2">
        <w:t>(dále jen „</w:t>
      </w:r>
      <w:r w:rsidR="00A06D6F">
        <w:t>budoucí směnná smlouva</w:t>
      </w:r>
      <w:r w:rsidR="005201F2">
        <w:t>“)</w:t>
      </w:r>
      <w:r w:rsidR="00CD63EB">
        <w:t xml:space="preserve"> za </w:t>
      </w:r>
      <w:r w:rsidR="00426269">
        <w:t xml:space="preserve">předpokladu </w:t>
      </w:r>
      <w:r w:rsidR="00CD63EB">
        <w:t>splnění podmínek v této smlouvě uvedených</w:t>
      </w:r>
      <w:r w:rsidR="005201F2">
        <w:t>.</w:t>
      </w:r>
    </w:p>
    <w:p w14:paraId="420BE361" w14:textId="77777777" w:rsidR="00B83A35" w:rsidRDefault="00B83A35" w:rsidP="008B4415">
      <w:pPr>
        <w:rPr>
          <w:b/>
        </w:rPr>
      </w:pPr>
    </w:p>
    <w:p w14:paraId="420BE363" w14:textId="77777777" w:rsidR="00D31C8F" w:rsidRDefault="00D31C8F" w:rsidP="00E22417">
      <w:pPr>
        <w:spacing w:before="120" w:after="120"/>
        <w:jc w:val="center"/>
        <w:rPr>
          <w:b/>
        </w:rPr>
      </w:pPr>
      <w:r w:rsidRPr="005821F8">
        <w:rPr>
          <w:b/>
        </w:rPr>
        <w:t>Článek II.</w:t>
      </w:r>
    </w:p>
    <w:p w14:paraId="5C7054AE" w14:textId="237667B4" w:rsidR="004D1BD1" w:rsidRPr="00C44228" w:rsidRDefault="000706EF" w:rsidP="004D1BD1">
      <w:pPr>
        <w:widowControl w:val="0"/>
        <w:autoSpaceDE w:val="0"/>
        <w:autoSpaceDN w:val="0"/>
        <w:adjustRightInd w:val="0"/>
      </w:pPr>
      <w:r w:rsidRPr="00C44228">
        <w:t xml:space="preserve">Smluvní strany se </w:t>
      </w:r>
      <w:r w:rsidR="008E305D" w:rsidRPr="00C44228">
        <w:t>dohodly, že</w:t>
      </w:r>
      <w:r w:rsidR="003169DE" w:rsidRPr="00C44228">
        <w:t xml:space="preserve"> budoucí směnná smlouva se </w:t>
      </w:r>
      <w:r w:rsidR="00A414D6" w:rsidRPr="00C44228">
        <w:t xml:space="preserve">ruší, a to ke dni účinnosti této dohody. </w:t>
      </w:r>
      <w:r w:rsidR="00A06D6F" w:rsidRPr="00C44228">
        <w:t xml:space="preserve"> </w:t>
      </w:r>
    </w:p>
    <w:p w14:paraId="5C6D7326" w14:textId="77777777" w:rsidR="004D1BD1" w:rsidRPr="00C44228" w:rsidRDefault="004D1BD1" w:rsidP="004D1BD1">
      <w:pPr>
        <w:widowControl w:val="0"/>
        <w:autoSpaceDE w:val="0"/>
        <w:autoSpaceDN w:val="0"/>
        <w:adjustRightInd w:val="0"/>
      </w:pPr>
    </w:p>
    <w:p w14:paraId="420BE384" w14:textId="64BE1ACA" w:rsidR="006265D0" w:rsidRDefault="007E097C" w:rsidP="006265D0">
      <w:pPr>
        <w:jc w:val="center"/>
        <w:rPr>
          <w:b/>
        </w:rPr>
      </w:pPr>
      <w:r>
        <w:rPr>
          <w:b/>
        </w:rPr>
        <w:t xml:space="preserve">Článek </w:t>
      </w:r>
      <w:r w:rsidR="00507C1B">
        <w:rPr>
          <w:b/>
        </w:rPr>
        <w:t>I</w:t>
      </w:r>
      <w:r>
        <w:rPr>
          <w:b/>
        </w:rPr>
        <w:t>II</w:t>
      </w:r>
      <w:r w:rsidR="006265D0">
        <w:rPr>
          <w:b/>
        </w:rPr>
        <w:t>.</w:t>
      </w:r>
    </w:p>
    <w:p w14:paraId="279027BD" w14:textId="6B9FAC12" w:rsidR="005B24C0" w:rsidRDefault="00C44228" w:rsidP="005B24C0">
      <w:pPr>
        <w:spacing w:before="120" w:after="120"/>
        <w:jc w:val="both"/>
      </w:pPr>
      <w:r w:rsidRPr="00DF4D08">
        <w:t xml:space="preserve"> </w:t>
      </w:r>
      <w:r w:rsidR="005B24C0" w:rsidRPr="00DF4D08">
        <w:t>(</w:t>
      </w:r>
      <w:r w:rsidR="005B24C0">
        <w:t>1</w:t>
      </w:r>
      <w:r w:rsidR="005B24C0" w:rsidRPr="00DF4D08">
        <w:t xml:space="preserve">) </w:t>
      </w:r>
      <w:r w:rsidR="00507C1B">
        <w:t>Dohoda</w:t>
      </w:r>
      <w:r w:rsidR="005B24C0" w:rsidRPr="00D2100A">
        <w:t xml:space="preserve"> nabývá platnosti dnem jejího</w:t>
      </w:r>
      <w:r w:rsidR="005B24C0">
        <w:t xml:space="preserve"> podpisu oběma smluvními stranami a účinnosti dnem jejího uveřejnění prostřednictvím registru smluv ve smyslu zákona č. 340/2015 Sb., </w:t>
      </w:r>
      <w:r w:rsidR="005B24C0">
        <w:lastRenderedPageBreak/>
        <w:t xml:space="preserve">o zvláštních podmínkách účinnosti některých smluv, uveřejňování těchto smluv a o registru smluv (zákon o registru smluv), ve znění pozdějších předpisů. </w:t>
      </w:r>
    </w:p>
    <w:p w14:paraId="28636008" w14:textId="258130FD" w:rsidR="005B24C0" w:rsidRDefault="005B24C0" w:rsidP="005B24C0">
      <w:pPr>
        <w:spacing w:before="120" w:after="120"/>
        <w:jc w:val="both"/>
      </w:pPr>
      <w:r>
        <w:t xml:space="preserve">(2) Smluvní strany se dohodly, že budoucí </w:t>
      </w:r>
      <w:r w:rsidR="00996DA7">
        <w:t>první směňující</w:t>
      </w:r>
      <w:r>
        <w:t xml:space="preserve"> uveřejní </w:t>
      </w:r>
      <w:r w:rsidR="00996DA7">
        <w:t xml:space="preserve">dohodu </w:t>
      </w:r>
      <w:r>
        <w:t xml:space="preserve">prostřednictvím registru smluv ve smyslu zákona č. 340/2015 Sb., o zvláštních podmínkách účinnosti některých smluv, uveřejňování těchto smluv a o registru smluv (zákon o registru smluv), ve znění pozdějších předpisů, bez zbytečného odkladu po podpisu smlouvy oběma smluvními stranami. </w:t>
      </w:r>
    </w:p>
    <w:p w14:paraId="420BE388" w14:textId="78F045F2" w:rsidR="00D31C8F" w:rsidRDefault="00D31C8F" w:rsidP="005B24C0">
      <w:pPr>
        <w:jc w:val="both"/>
      </w:pPr>
      <w:r w:rsidRPr="00C26289">
        <w:t>(</w:t>
      </w:r>
      <w:r w:rsidR="009B0065" w:rsidRPr="00C26289">
        <w:t>3</w:t>
      </w:r>
      <w:r w:rsidRPr="00C26289">
        <w:t xml:space="preserve">) </w:t>
      </w:r>
      <w:r w:rsidR="00E22417">
        <w:t>Dohoda</w:t>
      </w:r>
      <w:r w:rsidRPr="00C26289">
        <w:t xml:space="preserve"> je vyhotovena v</w:t>
      </w:r>
      <w:r w:rsidR="0009706C" w:rsidRPr="00C26289">
        <w:t>e</w:t>
      </w:r>
      <w:r w:rsidR="00102A6F" w:rsidRPr="00C26289">
        <w:t xml:space="preserve"> </w:t>
      </w:r>
      <w:r w:rsidR="00931367">
        <w:t>3</w:t>
      </w:r>
      <w:r w:rsidRPr="00C26289">
        <w:t xml:space="preserve"> stejnopisech s platností originálu, z nichž po jednom obdrží </w:t>
      </w:r>
      <w:r w:rsidR="00E22417">
        <w:t xml:space="preserve">budoucí </w:t>
      </w:r>
      <w:r w:rsidR="00996DA7">
        <w:t xml:space="preserve">druhý směňující a po dvou </w:t>
      </w:r>
      <w:r w:rsidR="00E22417">
        <w:t xml:space="preserve">budoucí </w:t>
      </w:r>
      <w:r w:rsidR="00996DA7">
        <w:t>první směňující.</w:t>
      </w:r>
    </w:p>
    <w:p w14:paraId="420BE389" w14:textId="77777777" w:rsidR="006305E4" w:rsidRPr="00051E3E" w:rsidRDefault="006305E4" w:rsidP="00D31C8F">
      <w:pPr>
        <w:jc w:val="center"/>
        <w:rPr>
          <w:b/>
          <w:color w:val="FF0000"/>
        </w:rPr>
      </w:pPr>
    </w:p>
    <w:p w14:paraId="420BE38A" w14:textId="77777777" w:rsidR="00B83A35" w:rsidRPr="00051E3E" w:rsidRDefault="00B83A35" w:rsidP="00494D7B">
      <w:pPr>
        <w:jc w:val="center"/>
        <w:rPr>
          <w:b/>
          <w:color w:val="FF0000"/>
        </w:rPr>
      </w:pPr>
    </w:p>
    <w:p w14:paraId="420BE38B" w14:textId="13B26872" w:rsidR="00494D7B" w:rsidRPr="00C26289" w:rsidRDefault="00494D7B" w:rsidP="00494D7B">
      <w:pPr>
        <w:jc w:val="center"/>
        <w:rPr>
          <w:b/>
        </w:rPr>
      </w:pPr>
      <w:r w:rsidRPr="00C26289">
        <w:rPr>
          <w:b/>
        </w:rPr>
        <w:t xml:space="preserve">Článek </w:t>
      </w:r>
      <w:r w:rsidR="00E74E3A">
        <w:rPr>
          <w:b/>
        </w:rPr>
        <w:t>IV</w:t>
      </w:r>
      <w:r w:rsidRPr="00C26289">
        <w:rPr>
          <w:b/>
        </w:rPr>
        <w:t>.</w:t>
      </w:r>
    </w:p>
    <w:p w14:paraId="420BE38C" w14:textId="77777777" w:rsidR="0020402E" w:rsidRPr="00C26289" w:rsidRDefault="0020402E" w:rsidP="0020402E">
      <w:pPr>
        <w:spacing w:after="120"/>
        <w:jc w:val="center"/>
        <w:rPr>
          <w:b/>
        </w:rPr>
      </w:pPr>
      <w:r w:rsidRPr="00C26289">
        <w:rPr>
          <w:b/>
        </w:rPr>
        <w:t>Doložka obce</w:t>
      </w:r>
    </w:p>
    <w:p w14:paraId="420BE38D" w14:textId="2061C2BF" w:rsidR="00D31C8F" w:rsidRPr="00C26289" w:rsidRDefault="00D31C8F" w:rsidP="00D31C8F">
      <w:pPr>
        <w:jc w:val="both"/>
      </w:pPr>
      <w:r w:rsidRPr="00C26289">
        <w:t>Touto doložkou se osvědčuje, že byl</w:t>
      </w:r>
      <w:r w:rsidR="0020402E" w:rsidRPr="00C26289">
        <w:t>y</w:t>
      </w:r>
      <w:r w:rsidRPr="00C26289">
        <w:t xml:space="preserve"> splněn</w:t>
      </w:r>
      <w:r w:rsidR="0020402E" w:rsidRPr="00C26289">
        <w:t>y</w:t>
      </w:r>
      <w:r w:rsidRPr="00C26289">
        <w:t xml:space="preserve"> podmínk</w:t>
      </w:r>
      <w:r w:rsidR="0020402E" w:rsidRPr="00C26289">
        <w:t>y</w:t>
      </w:r>
      <w:r w:rsidRPr="00C26289">
        <w:t xml:space="preserve"> platnosti právního </w:t>
      </w:r>
      <w:r w:rsidR="00996DA7">
        <w:t>jednání</w:t>
      </w:r>
      <w:r w:rsidRPr="00C26289">
        <w:t xml:space="preserve"> podmíněn</w:t>
      </w:r>
      <w:r w:rsidR="0020402E" w:rsidRPr="00C26289">
        <w:t>é</w:t>
      </w:r>
      <w:r w:rsidRPr="00C26289">
        <w:t xml:space="preserve"> </w:t>
      </w:r>
      <w:r w:rsidR="00D02A2B">
        <w:t xml:space="preserve">jeho </w:t>
      </w:r>
      <w:r w:rsidRPr="00C26289">
        <w:t xml:space="preserve">schválením Zastupitelstvem města Přerova na jeho </w:t>
      </w:r>
      <w:r w:rsidR="007D37AE">
        <w:t>15.</w:t>
      </w:r>
      <w:r w:rsidR="00B509D2">
        <w:t xml:space="preserve"> </w:t>
      </w:r>
      <w:r w:rsidR="00102A6F" w:rsidRPr="00C26289">
        <w:t>zasedání konaném dne</w:t>
      </w:r>
      <w:r w:rsidR="007D37AE">
        <w:t xml:space="preserve"> 19.10.2020</w:t>
      </w:r>
      <w:r w:rsidR="00B509D2">
        <w:t xml:space="preserve"> </w:t>
      </w:r>
      <w:r w:rsidRPr="00C26289">
        <w:t>usnesením č</w:t>
      </w:r>
      <w:r w:rsidR="00401F9C">
        <w:t>.</w:t>
      </w:r>
      <w:r w:rsidR="007D37AE">
        <w:t xml:space="preserve"> 574/15/3/2020.</w:t>
      </w:r>
    </w:p>
    <w:p w14:paraId="420BE38E" w14:textId="77777777" w:rsidR="00D32F08" w:rsidRDefault="00C00726" w:rsidP="00D31C8F">
      <w:pPr>
        <w:jc w:val="both"/>
      </w:pPr>
      <w:r w:rsidRPr="00C26289">
        <w:t xml:space="preserve"> </w:t>
      </w:r>
    </w:p>
    <w:p w14:paraId="420BE38F" w14:textId="77777777" w:rsidR="00621522" w:rsidRPr="00C26289" w:rsidRDefault="00621522" w:rsidP="00D31C8F">
      <w:pPr>
        <w:jc w:val="both"/>
      </w:pPr>
    </w:p>
    <w:p w14:paraId="420BE390" w14:textId="77777777" w:rsidR="00D32F08" w:rsidRPr="00C26289" w:rsidRDefault="00D32F08" w:rsidP="00D31C8F">
      <w:pPr>
        <w:jc w:val="both"/>
      </w:pPr>
    </w:p>
    <w:p w14:paraId="420BE391" w14:textId="77777777" w:rsidR="00D31C8F" w:rsidRPr="00C26289" w:rsidRDefault="00C00726" w:rsidP="00D31C8F">
      <w:pPr>
        <w:jc w:val="both"/>
      </w:pPr>
      <w:r w:rsidRPr="00C26289">
        <w:t xml:space="preserve"> </w:t>
      </w:r>
      <w:r w:rsidR="00D31C8F" w:rsidRPr="00C26289">
        <w:t xml:space="preserve">V Přerově dne ………………….                           </w:t>
      </w:r>
      <w:r w:rsidR="00D36F28" w:rsidRPr="00C26289">
        <w:t xml:space="preserve">    </w:t>
      </w:r>
      <w:r w:rsidR="00C26289">
        <w:t xml:space="preserve">  </w:t>
      </w:r>
      <w:r w:rsidR="00D31C8F" w:rsidRPr="00C26289">
        <w:t>V </w:t>
      </w:r>
      <w:r w:rsidR="00AA32C8" w:rsidRPr="00C26289">
        <w:t>Přerově</w:t>
      </w:r>
      <w:r w:rsidR="00D31C8F" w:rsidRPr="00C26289">
        <w:t xml:space="preserve"> dne …………………</w:t>
      </w:r>
      <w:r w:rsidR="00102A6F" w:rsidRPr="00C26289">
        <w:t>…</w:t>
      </w:r>
      <w:r w:rsidR="00C04FE5" w:rsidRPr="00C26289">
        <w:t>.</w:t>
      </w:r>
    </w:p>
    <w:p w14:paraId="420BE392" w14:textId="77777777" w:rsidR="00B83A35" w:rsidRPr="00C26289" w:rsidRDefault="00B83A35" w:rsidP="00D31C8F">
      <w:pPr>
        <w:jc w:val="both"/>
      </w:pPr>
    </w:p>
    <w:p w14:paraId="420BE393" w14:textId="77777777" w:rsidR="00B83A35" w:rsidRDefault="00B83A35" w:rsidP="00D31C8F">
      <w:pPr>
        <w:jc w:val="both"/>
      </w:pPr>
    </w:p>
    <w:p w14:paraId="420BE394" w14:textId="77777777" w:rsidR="00621522" w:rsidRDefault="00621522" w:rsidP="00D31C8F">
      <w:pPr>
        <w:jc w:val="both"/>
      </w:pPr>
    </w:p>
    <w:p w14:paraId="420BE395" w14:textId="77777777" w:rsidR="00621522" w:rsidRPr="00C26289" w:rsidRDefault="00621522" w:rsidP="00D31C8F">
      <w:pPr>
        <w:jc w:val="both"/>
      </w:pPr>
    </w:p>
    <w:p w14:paraId="420BE396" w14:textId="77777777" w:rsidR="007B50FD" w:rsidRPr="00C26289" w:rsidRDefault="00D31C8F" w:rsidP="00D31C8F">
      <w:pPr>
        <w:jc w:val="both"/>
      </w:pPr>
      <w:r w:rsidRPr="00C26289">
        <w:t xml:space="preserve"> </w:t>
      </w:r>
      <w:r w:rsidR="007B50FD" w:rsidRPr="00C26289">
        <w:t xml:space="preserve"> </w:t>
      </w:r>
    </w:p>
    <w:p w14:paraId="420BE397" w14:textId="77777777" w:rsidR="00D31C8F" w:rsidRPr="00C26289" w:rsidRDefault="007B50FD" w:rsidP="00D31C8F">
      <w:pPr>
        <w:jc w:val="both"/>
      </w:pPr>
      <w:r w:rsidRPr="00C26289">
        <w:t xml:space="preserve">   </w:t>
      </w:r>
      <w:r w:rsidR="00C00726" w:rsidRPr="00C26289">
        <w:t xml:space="preserve">  </w:t>
      </w:r>
      <w:r w:rsidR="00D31C8F" w:rsidRPr="00C26289">
        <w:t xml:space="preserve">…..…………………………           </w:t>
      </w:r>
      <w:r w:rsidR="00AA32C8" w:rsidRPr="00C26289">
        <w:t xml:space="preserve">                          ….</w:t>
      </w:r>
      <w:r w:rsidR="00D31C8F" w:rsidRPr="00C26289">
        <w:t>..……………………………...</w:t>
      </w:r>
    </w:p>
    <w:p w14:paraId="420BE398" w14:textId="02BDE780" w:rsidR="00AA32C8" w:rsidRPr="00C26289" w:rsidRDefault="005B24C0" w:rsidP="005B24C0">
      <w:r>
        <w:t xml:space="preserve">            Michal Zácha</w:t>
      </w:r>
      <w:r w:rsidR="00847F56">
        <w:t>, Dis.</w:t>
      </w:r>
      <w:r w:rsidR="00D31C8F" w:rsidRPr="00C26289">
        <w:tab/>
      </w:r>
      <w:r w:rsidR="00D31C8F" w:rsidRPr="00C26289">
        <w:tab/>
      </w:r>
      <w:r w:rsidR="00AA32C8" w:rsidRPr="00C26289">
        <w:t xml:space="preserve">      </w:t>
      </w:r>
      <w:r w:rsidR="00D31C8F" w:rsidRPr="00C26289">
        <w:tab/>
      </w:r>
      <w:r w:rsidR="001D113F">
        <w:t xml:space="preserve">                              Richard </w:t>
      </w:r>
      <w:proofErr w:type="spellStart"/>
      <w:r w:rsidR="001D113F">
        <w:t>Skyva</w:t>
      </w:r>
      <w:proofErr w:type="spellEnd"/>
    </w:p>
    <w:p w14:paraId="420BE399" w14:textId="3FCCCAF8" w:rsidR="00D31C8F" w:rsidRPr="00C26289" w:rsidRDefault="00AA32C8" w:rsidP="00B23553">
      <w:pPr>
        <w:ind w:left="708" w:hanging="708"/>
      </w:pPr>
      <w:r w:rsidRPr="00C26289">
        <w:t xml:space="preserve"> </w:t>
      </w:r>
      <w:r w:rsidR="00C00726" w:rsidRPr="00C26289">
        <w:t xml:space="preserve">    </w:t>
      </w:r>
      <w:r w:rsidRPr="00C26289">
        <w:t xml:space="preserve">     </w:t>
      </w:r>
      <w:r w:rsidR="001738BE" w:rsidRPr="00C26289">
        <w:t xml:space="preserve"> </w:t>
      </w:r>
      <w:r w:rsidR="00B847BF" w:rsidRPr="00C26289">
        <w:t>náměstek primátora</w:t>
      </w:r>
      <w:r w:rsidR="00D31C8F" w:rsidRPr="00C26289">
        <w:t xml:space="preserve"> </w:t>
      </w:r>
      <w:r w:rsidR="00B32EA8">
        <w:t xml:space="preserve">                                                               jednatel </w:t>
      </w:r>
    </w:p>
    <w:p w14:paraId="420BE39A" w14:textId="77777777" w:rsidR="00D02A2B" w:rsidRDefault="00B847BF" w:rsidP="003A658F">
      <w:pPr>
        <w:tabs>
          <w:tab w:val="left" w:pos="5310"/>
        </w:tabs>
        <w:rPr>
          <w:b/>
        </w:rPr>
      </w:pPr>
      <w:r w:rsidRPr="00C26289">
        <w:rPr>
          <w:b/>
        </w:rPr>
        <w:tab/>
      </w:r>
    </w:p>
    <w:p w14:paraId="420BE39B" w14:textId="77777777" w:rsidR="00D02A2B" w:rsidRDefault="00D02A2B" w:rsidP="00D02A2B"/>
    <w:p w14:paraId="420BE39C" w14:textId="77777777" w:rsidR="00CF6970" w:rsidRPr="00D02A2B" w:rsidRDefault="00D02A2B" w:rsidP="00152C32">
      <w:pPr>
        <w:tabs>
          <w:tab w:val="left" w:pos="5325"/>
        </w:tabs>
      </w:pPr>
      <w:r>
        <w:tab/>
      </w:r>
    </w:p>
    <w:sectPr w:rsidR="00CF6970" w:rsidRPr="00D02A2B" w:rsidSect="009C460E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1667" w14:textId="77777777" w:rsidR="00195095" w:rsidRDefault="00195095" w:rsidP="007F2ED0">
      <w:r>
        <w:separator/>
      </w:r>
    </w:p>
  </w:endnote>
  <w:endnote w:type="continuationSeparator" w:id="0">
    <w:p w14:paraId="07EEB35A" w14:textId="77777777" w:rsidR="00195095" w:rsidRDefault="00195095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404097"/>
      <w:docPartObj>
        <w:docPartGallery w:val="Page Numbers (Bottom of Page)"/>
        <w:docPartUnique/>
      </w:docPartObj>
    </w:sdtPr>
    <w:sdtEndPr/>
    <w:sdtContent>
      <w:p w14:paraId="420BE3A3" w14:textId="77777777" w:rsidR="00B937CB" w:rsidRDefault="00B93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2F">
          <w:rPr>
            <w:noProof/>
          </w:rPr>
          <w:t>2</w:t>
        </w:r>
        <w:r>
          <w:fldChar w:fldCharType="end"/>
        </w:r>
      </w:p>
    </w:sdtContent>
  </w:sdt>
  <w:p w14:paraId="420BE3A4" w14:textId="77777777" w:rsidR="00B937CB" w:rsidRDefault="00B93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E52D0" w14:textId="77777777" w:rsidR="00195095" w:rsidRDefault="00195095" w:rsidP="007F2ED0">
      <w:r>
        <w:separator/>
      </w:r>
    </w:p>
  </w:footnote>
  <w:footnote w:type="continuationSeparator" w:id="0">
    <w:p w14:paraId="6A84636C" w14:textId="77777777" w:rsidR="00195095" w:rsidRDefault="00195095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E3A1" w14:textId="77777777" w:rsidR="009C460E" w:rsidRDefault="00BB1D55" w:rsidP="009C460E">
    <w:pPr>
      <w:pStyle w:val="Zhlav"/>
    </w:pPr>
    <w:r>
      <w:tab/>
    </w:r>
    <w:r>
      <w:tab/>
    </w:r>
  </w:p>
  <w:p w14:paraId="420BE3A2" w14:textId="77777777" w:rsidR="007F2ED0" w:rsidRDefault="00BF1058">
    <w:pPr>
      <w:pStyle w:val="Zhlav"/>
    </w:pPr>
    <w:r>
      <w:tab/>
    </w:r>
    <w:r w:rsidR="007F2ED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E3A5" w14:textId="04D0057D" w:rsidR="009C460E" w:rsidRDefault="009C460E">
    <w:pPr>
      <w:pStyle w:val="Zhlav"/>
    </w:pPr>
    <w:r>
      <w:tab/>
    </w:r>
    <w:r w:rsidR="009714E6">
      <w:tab/>
    </w:r>
    <w:proofErr w:type="spellStart"/>
    <w:r w:rsidR="009714E6">
      <w:t>MMPr</w:t>
    </w:r>
    <w:proofErr w:type="spellEnd"/>
    <w:r w:rsidR="009714E6">
      <w:t>/SML</w:t>
    </w:r>
    <w:r w:rsidR="007D37AE">
      <w:t>/1853</w:t>
    </w:r>
    <w:r w:rsidR="00B509D2">
      <w:t>/</w:t>
    </w:r>
    <w:r w:rsidR="00931367">
      <w:t>20</w:t>
    </w:r>
    <w:r w:rsidR="00E74E3A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4CA1"/>
    <w:multiLevelType w:val="hybridMultilevel"/>
    <w:tmpl w:val="10B08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4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C8F"/>
    <w:rsid w:val="000008F0"/>
    <w:rsid w:val="00002BD9"/>
    <w:rsid w:val="000235D0"/>
    <w:rsid w:val="00024F4A"/>
    <w:rsid w:val="00025F5F"/>
    <w:rsid w:val="00032228"/>
    <w:rsid w:val="00037493"/>
    <w:rsid w:val="00041ABF"/>
    <w:rsid w:val="000426D3"/>
    <w:rsid w:val="00043A97"/>
    <w:rsid w:val="0004516E"/>
    <w:rsid w:val="000471E8"/>
    <w:rsid w:val="00051E3E"/>
    <w:rsid w:val="000547CB"/>
    <w:rsid w:val="0005743F"/>
    <w:rsid w:val="000670DF"/>
    <w:rsid w:val="000706EF"/>
    <w:rsid w:val="00075F03"/>
    <w:rsid w:val="00080968"/>
    <w:rsid w:val="0009706C"/>
    <w:rsid w:val="000B3799"/>
    <w:rsid w:val="000C44A9"/>
    <w:rsid w:val="000D5AEB"/>
    <w:rsid w:val="000D7E18"/>
    <w:rsid w:val="00102A6F"/>
    <w:rsid w:val="001039D5"/>
    <w:rsid w:val="00106805"/>
    <w:rsid w:val="001201FA"/>
    <w:rsid w:val="00152C32"/>
    <w:rsid w:val="00163173"/>
    <w:rsid w:val="00164C66"/>
    <w:rsid w:val="0017112F"/>
    <w:rsid w:val="001714B2"/>
    <w:rsid w:val="001738BE"/>
    <w:rsid w:val="001761D0"/>
    <w:rsid w:val="00194A88"/>
    <w:rsid w:val="00195095"/>
    <w:rsid w:val="001A7C5B"/>
    <w:rsid w:val="001B00E3"/>
    <w:rsid w:val="001C14A4"/>
    <w:rsid w:val="001D113F"/>
    <w:rsid w:val="001D4562"/>
    <w:rsid w:val="001E0D83"/>
    <w:rsid w:val="001F035B"/>
    <w:rsid w:val="0020402E"/>
    <w:rsid w:val="002050A3"/>
    <w:rsid w:val="00210A9E"/>
    <w:rsid w:val="002119D6"/>
    <w:rsid w:val="0021431A"/>
    <w:rsid w:val="00240592"/>
    <w:rsid w:val="00255FAD"/>
    <w:rsid w:val="00256E54"/>
    <w:rsid w:val="0028756F"/>
    <w:rsid w:val="00291409"/>
    <w:rsid w:val="00292353"/>
    <w:rsid w:val="00293B37"/>
    <w:rsid w:val="002A5091"/>
    <w:rsid w:val="002B36F4"/>
    <w:rsid w:val="002C0995"/>
    <w:rsid w:val="002C1FA2"/>
    <w:rsid w:val="002C5CC6"/>
    <w:rsid w:val="002D57CC"/>
    <w:rsid w:val="002D6095"/>
    <w:rsid w:val="002E2E56"/>
    <w:rsid w:val="002F6E26"/>
    <w:rsid w:val="00302A16"/>
    <w:rsid w:val="00302F2D"/>
    <w:rsid w:val="00305ECE"/>
    <w:rsid w:val="003169DE"/>
    <w:rsid w:val="00323955"/>
    <w:rsid w:val="00336C56"/>
    <w:rsid w:val="00357254"/>
    <w:rsid w:val="00363121"/>
    <w:rsid w:val="00364942"/>
    <w:rsid w:val="003679C5"/>
    <w:rsid w:val="003750CA"/>
    <w:rsid w:val="00377B40"/>
    <w:rsid w:val="00381D9B"/>
    <w:rsid w:val="00386E75"/>
    <w:rsid w:val="00391127"/>
    <w:rsid w:val="003963EF"/>
    <w:rsid w:val="003A11A5"/>
    <w:rsid w:val="003A658F"/>
    <w:rsid w:val="003A6B80"/>
    <w:rsid w:val="003D4609"/>
    <w:rsid w:val="003D4C46"/>
    <w:rsid w:val="003F4D35"/>
    <w:rsid w:val="003F57BF"/>
    <w:rsid w:val="003F640C"/>
    <w:rsid w:val="00401F9C"/>
    <w:rsid w:val="00407411"/>
    <w:rsid w:val="0041240B"/>
    <w:rsid w:val="00412EF6"/>
    <w:rsid w:val="0042033D"/>
    <w:rsid w:val="00426269"/>
    <w:rsid w:val="00427BD0"/>
    <w:rsid w:val="004331C6"/>
    <w:rsid w:val="004340F8"/>
    <w:rsid w:val="00441B30"/>
    <w:rsid w:val="004446B1"/>
    <w:rsid w:val="0045473D"/>
    <w:rsid w:val="004658FF"/>
    <w:rsid w:val="004673F5"/>
    <w:rsid w:val="00471105"/>
    <w:rsid w:val="00472133"/>
    <w:rsid w:val="00481B76"/>
    <w:rsid w:val="00491BD7"/>
    <w:rsid w:val="00494D7B"/>
    <w:rsid w:val="00495529"/>
    <w:rsid w:val="004A3D31"/>
    <w:rsid w:val="004C11CF"/>
    <w:rsid w:val="004C4442"/>
    <w:rsid w:val="004D1BD1"/>
    <w:rsid w:val="004D701A"/>
    <w:rsid w:val="004F0197"/>
    <w:rsid w:val="004F470F"/>
    <w:rsid w:val="004F50BC"/>
    <w:rsid w:val="004F6723"/>
    <w:rsid w:val="005070D5"/>
    <w:rsid w:val="00507C1B"/>
    <w:rsid w:val="005201F2"/>
    <w:rsid w:val="005410FA"/>
    <w:rsid w:val="005538B2"/>
    <w:rsid w:val="005750CF"/>
    <w:rsid w:val="005821F8"/>
    <w:rsid w:val="005955AD"/>
    <w:rsid w:val="00595DF2"/>
    <w:rsid w:val="005A09F0"/>
    <w:rsid w:val="005A6D20"/>
    <w:rsid w:val="005B24C0"/>
    <w:rsid w:val="005B4B82"/>
    <w:rsid w:val="005B562C"/>
    <w:rsid w:val="005B67DC"/>
    <w:rsid w:val="005C5958"/>
    <w:rsid w:val="005E78AC"/>
    <w:rsid w:val="00621522"/>
    <w:rsid w:val="00623F19"/>
    <w:rsid w:val="006265D0"/>
    <w:rsid w:val="006305E4"/>
    <w:rsid w:val="006577FB"/>
    <w:rsid w:val="00661CA4"/>
    <w:rsid w:val="006656E0"/>
    <w:rsid w:val="00677E34"/>
    <w:rsid w:val="00685A64"/>
    <w:rsid w:val="00695E17"/>
    <w:rsid w:val="006964A9"/>
    <w:rsid w:val="00696641"/>
    <w:rsid w:val="006B10E9"/>
    <w:rsid w:val="006B34AD"/>
    <w:rsid w:val="006B4C96"/>
    <w:rsid w:val="006C1EB2"/>
    <w:rsid w:val="006C5BE5"/>
    <w:rsid w:val="006E077E"/>
    <w:rsid w:val="006E397B"/>
    <w:rsid w:val="006E4F8C"/>
    <w:rsid w:val="006E5D22"/>
    <w:rsid w:val="006F1379"/>
    <w:rsid w:val="00711B7E"/>
    <w:rsid w:val="00720427"/>
    <w:rsid w:val="00722C82"/>
    <w:rsid w:val="00725D6A"/>
    <w:rsid w:val="0074448B"/>
    <w:rsid w:val="007529A1"/>
    <w:rsid w:val="00756339"/>
    <w:rsid w:val="007571ED"/>
    <w:rsid w:val="00762429"/>
    <w:rsid w:val="00766AB9"/>
    <w:rsid w:val="00776A74"/>
    <w:rsid w:val="0077712C"/>
    <w:rsid w:val="007922D7"/>
    <w:rsid w:val="0079439D"/>
    <w:rsid w:val="007A76EA"/>
    <w:rsid w:val="007B0E74"/>
    <w:rsid w:val="007B50FD"/>
    <w:rsid w:val="007B7644"/>
    <w:rsid w:val="007C32AE"/>
    <w:rsid w:val="007C425C"/>
    <w:rsid w:val="007C44BB"/>
    <w:rsid w:val="007C7466"/>
    <w:rsid w:val="007D37AE"/>
    <w:rsid w:val="007D5852"/>
    <w:rsid w:val="007E097C"/>
    <w:rsid w:val="007E18D4"/>
    <w:rsid w:val="007E1BC5"/>
    <w:rsid w:val="007E2A3D"/>
    <w:rsid w:val="007F2C5E"/>
    <w:rsid w:val="007F2ED0"/>
    <w:rsid w:val="007F70E8"/>
    <w:rsid w:val="00803C24"/>
    <w:rsid w:val="00810CA5"/>
    <w:rsid w:val="00820FFE"/>
    <w:rsid w:val="00821110"/>
    <w:rsid w:val="008216BD"/>
    <w:rsid w:val="0082568F"/>
    <w:rsid w:val="00836C1C"/>
    <w:rsid w:val="00844B53"/>
    <w:rsid w:val="00847F56"/>
    <w:rsid w:val="00853A5F"/>
    <w:rsid w:val="008563C5"/>
    <w:rsid w:val="008741DA"/>
    <w:rsid w:val="00894AF7"/>
    <w:rsid w:val="008A1880"/>
    <w:rsid w:val="008B4415"/>
    <w:rsid w:val="008C352F"/>
    <w:rsid w:val="008D2F06"/>
    <w:rsid w:val="008D717C"/>
    <w:rsid w:val="008D760D"/>
    <w:rsid w:val="008E305D"/>
    <w:rsid w:val="008F67AD"/>
    <w:rsid w:val="008F6D72"/>
    <w:rsid w:val="00910289"/>
    <w:rsid w:val="00915F64"/>
    <w:rsid w:val="00924DC0"/>
    <w:rsid w:val="00931367"/>
    <w:rsid w:val="0094484D"/>
    <w:rsid w:val="009450B7"/>
    <w:rsid w:val="009451B1"/>
    <w:rsid w:val="00953197"/>
    <w:rsid w:val="00957810"/>
    <w:rsid w:val="009627CB"/>
    <w:rsid w:val="009714E6"/>
    <w:rsid w:val="00992AE7"/>
    <w:rsid w:val="00996DA7"/>
    <w:rsid w:val="009A52E4"/>
    <w:rsid w:val="009B0065"/>
    <w:rsid w:val="009B3B9E"/>
    <w:rsid w:val="009B4D8C"/>
    <w:rsid w:val="009B6871"/>
    <w:rsid w:val="009C3D26"/>
    <w:rsid w:val="009C460E"/>
    <w:rsid w:val="009C6512"/>
    <w:rsid w:val="009D203B"/>
    <w:rsid w:val="009D2D8E"/>
    <w:rsid w:val="009E057B"/>
    <w:rsid w:val="009E39F9"/>
    <w:rsid w:val="009E60A7"/>
    <w:rsid w:val="00A06D6F"/>
    <w:rsid w:val="00A07804"/>
    <w:rsid w:val="00A20F34"/>
    <w:rsid w:val="00A22157"/>
    <w:rsid w:val="00A32758"/>
    <w:rsid w:val="00A414D6"/>
    <w:rsid w:val="00A63B01"/>
    <w:rsid w:val="00A64C25"/>
    <w:rsid w:val="00A81912"/>
    <w:rsid w:val="00A84045"/>
    <w:rsid w:val="00A950F3"/>
    <w:rsid w:val="00A965B0"/>
    <w:rsid w:val="00AA32C8"/>
    <w:rsid w:val="00AB2EAB"/>
    <w:rsid w:val="00AB33EE"/>
    <w:rsid w:val="00AC6DFF"/>
    <w:rsid w:val="00AD0D29"/>
    <w:rsid w:val="00AD47A8"/>
    <w:rsid w:val="00AE7CBC"/>
    <w:rsid w:val="00B208D8"/>
    <w:rsid w:val="00B23553"/>
    <w:rsid w:val="00B27D0B"/>
    <w:rsid w:val="00B32EA8"/>
    <w:rsid w:val="00B45B2A"/>
    <w:rsid w:val="00B47282"/>
    <w:rsid w:val="00B5094D"/>
    <w:rsid w:val="00B509D2"/>
    <w:rsid w:val="00B50E4D"/>
    <w:rsid w:val="00B5249B"/>
    <w:rsid w:val="00B67B01"/>
    <w:rsid w:val="00B717F3"/>
    <w:rsid w:val="00B80117"/>
    <w:rsid w:val="00B83A35"/>
    <w:rsid w:val="00B847BF"/>
    <w:rsid w:val="00B87582"/>
    <w:rsid w:val="00B92398"/>
    <w:rsid w:val="00B937CB"/>
    <w:rsid w:val="00BA1256"/>
    <w:rsid w:val="00BA6359"/>
    <w:rsid w:val="00BB1D55"/>
    <w:rsid w:val="00BD061A"/>
    <w:rsid w:val="00BD13B6"/>
    <w:rsid w:val="00BE32A3"/>
    <w:rsid w:val="00BE66E3"/>
    <w:rsid w:val="00BF1058"/>
    <w:rsid w:val="00BF15F3"/>
    <w:rsid w:val="00BF2435"/>
    <w:rsid w:val="00BF4538"/>
    <w:rsid w:val="00C00726"/>
    <w:rsid w:val="00C01DF5"/>
    <w:rsid w:val="00C03CB2"/>
    <w:rsid w:val="00C04FE5"/>
    <w:rsid w:val="00C21721"/>
    <w:rsid w:val="00C21A55"/>
    <w:rsid w:val="00C26289"/>
    <w:rsid w:val="00C27D8B"/>
    <w:rsid w:val="00C3694E"/>
    <w:rsid w:val="00C44228"/>
    <w:rsid w:val="00C45634"/>
    <w:rsid w:val="00CA04B6"/>
    <w:rsid w:val="00CB67DA"/>
    <w:rsid w:val="00CC3C47"/>
    <w:rsid w:val="00CC71AF"/>
    <w:rsid w:val="00CD3E1E"/>
    <w:rsid w:val="00CD4399"/>
    <w:rsid w:val="00CD513E"/>
    <w:rsid w:val="00CD63EB"/>
    <w:rsid w:val="00CE0793"/>
    <w:rsid w:val="00CE447A"/>
    <w:rsid w:val="00CF08A3"/>
    <w:rsid w:val="00CF6970"/>
    <w:rsid w:val="00D014C6"/>
    <w:rsid w:val="00D02A2B"/>
    <w:rsid w:val="00D0704C"/>
    <w:rsid w:val="00D15A87"/>
    <w:rsid w:val="00D31C8F"/>
    <w:rsid w:val="00D32B5E"/>
    <w:rsid w:val="00D32F08"/>
    <w:rsid w:val="00D33E9B"/>
    <w:rsid w:val="00D36C1D"/>
    <w:rsid w:val="00D36F28"/>
    <w:rsid w:val="00D41F91"/>
    <w:rsid w:val="00D61FB7"/>
    <w:rsid w:val="00D758A4"/>
    <w:rsid w:val="00D75B2B"/>
    <w:rsid w:val="00D80100"/>
    <w:rsid w:val="00D94D96"/>
    <w:rsid w:val="00D9597B"/>
    <w:rsid w:val="00DA3BF5"/>
    <w:rsid w:val="00DA471F"/>
    <w:rsid w:val="00DD3156"/>
    <w:rsid w:val="00DD45C7"/>
    <w:rsid w:val="00DE21B5"/>
    <w:rsid w:val="00E10D50"/>
    <w:rsid w:val="00E11B56"/>
    <w:rsid w:val="00E22417"/>
    <w:rsid w:val="00E3296F"/>
    <w:rsid w:val="00E32D9D"/>
    <w:rsid w:val="00E44A31"/>
    <w:rsid w:val="00E62559"/>
    <w:rsid w:val="00E70589"/>
    <w:rsid w:val="00E72F31"/>
    <w:rsid w:val="00E74E3A"/>
    <w:rsid w:val="00E82AD9"/>
    <w:rsid w:val="00E87948"/>
    <w:rsid w:val="00E96C90"/>
    <w:rsid w:val="00EB3002"/>
    <w:rsid w:val="00EB5C08"/>
    <w:rsid w:val="00EB6951"/>
    <w:rsid w:val="00EC3326"/>
    <w:rsid w:val="00EC758F"/>
    <w:rsid w:val="00ED270A"/>
    <w:rsid w:val="00EE365F"/>
    <w:rsid w:val="00EE6468"/>
    <w:rsid w:val="00EF23D7"/>
    <w:rsid w:val="00F076D7"/>
    <w:rsid w:val="00F11436"/>
    <w:rsid w:val="00F14915"/>
    <w:rsid w:val="00F21506"/>
    <w:rsid w:val="00F33A4C"/>
    <w:rsid w:val="00F33EA0"/>
    <w:rsid w:val="00F41B88"/>
    <w:rsid w:val="00F54B5C"/>
    <w:rsid w:val="00F6390A"/>
    <w:rsid w:val="00F804FB"/>
    <w:rsid w:val="00F971B2"/>
    <w:rsid w:val="00F97F30"/>
    <w:rsid w:val="00FB207F"/>
    <w:rsid w:val="00FC470C"/>
    <w:rsid w:val="00FC69BA"/>
    <w:rsid w:val="00FE0042"/>
    <w:rsid w:val="00FE063D"/>
    <w:rsid w:val="00FE23F7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BE345"/>
  <w15:docId w15:val="{0E660FC2-C48F-42AA-B6AC-757880D7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Lucie Soldanová</cp:lastModifiedBy>
  <cp:revision>95</cp:revision>
  <cp:lastPrinted>2020-12-14T08:32:00Z</cp:lastPrinted>
  <dcterms:created xsi:type="dcterms:W3CDTF">2016-06-07T05:15:00Z</dcterms:created>
  <dcterms:modified xsi:type="dcterms:W3CDTF">2020-12-14T08:32:00Z</dcterms:modified>
</cp:coreProperties>
</file>