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E345" w14:textId="77777777" w:rsidR="007F2ED0" w:rsidRDefault="007F2ED0" w:rsidP="00305ECE">
      <w:pPr>
        <w:rPr>
          <w:sz w:val="32"/>
          <w:szCs w:val="32"/>
        </w:rPr>
      </w:pPr>
    </w:p>
    <w:p w14:paraId="420BE346" w14:textId="77777777" w:rsidR="00D31C8F" w:rsidRDefault="00D31C8F" w:rsidP="00D31C8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KUPNÍ  SMLOUVA</w:t>
      </w:r>
      <w:proofErr w:type="gramEnd"/>
      <w:r>
        <w:rPr>
          <w:sz w:val="32"/>
          <w:szCs w:val="32"/>
        </w:rPr>
        <w:t xml:space="preserve"> </w:t>
      </w:r>
    </w:p>
    <w:p w14:paraId="420BE347" w14:textId="77777777" w:rsidR="00D31C8F" w:rsidRDefault="00D31C8F" w:rsidP="00B83A35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 xml:space="preserve">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</w:t>
      </w:r>
      <w:proofErr w:type="spellStart"/>
      <w:proofErr w:type="gramStart"/>
      <w:r w:rsidR="001A7C5B">
        <w:t>Sb.,</w:t>
      </w:r>
      <w:r>
        <w:t>občansk</w:t>
      </w:r>
      <w:r w:rsidR="001A7C5B">
        <w:t>ý</w:t>
      </w:r>
      <w:proofErr w:type="spellEnd"/>
      <w:proofErr w:type="gramEnd"/>
      <w:r>
        <w:t xml:space="preserve"> zákoník</w:t>
      </w:r>
    </w:p>
    <w:p w14:paraId="420BE348" w14:textId="77777777" w:rsidR="007B50FD" w:rsidRDefault="007B50FD" w:rsidP="00D31C8F">
      <w:pPr>
        <w:rPr>
          <w:b/>
        </w:rPr>
      </w:pPr>
    </w:p>
    <w:p w14:paraId="420BE349" w14:textId="77777777" w:rsidR="006E4F8C" w:rsidRDefault="006E4F8C" w:rsidP="00B50E4D">
      <w:pPr>
        <w:rPr>
          <w:b/>
        </w:rPr>
      </w:pPr>
    </w:p>
    <w:p w14:paraId="5DC71DA4" w14:textId="77777777" w:rsidR="00E44A31" w:rsidRDefault="00E44A31" w:rsidP="00E44A31">
      <w:pPr>
        <w:jc w:val="both"/>
        <w:rPr>
          <w:b/>
        </w:rPr>
      </w:pPr>
      <w:r>
        <w:rPr>
          <w:b/>
        </w:rPr>
        <w:t>ADVISER s.r.o.</w:t>
      </w:r>
    </w:p>
    <w:p w14:paraId="3AC90973" w14:textId="143D42C4" w:rsidR="00E44A31" w:rsidRDefault="00E44A31" w:rsidP="00E44A31">
      <w:pPr>
        <w:jc w:val="both"/>
      </w:pPr>
      <w:r>
        <w:t>IČ 25819895</w:t>
      </w:r>
    </w:p>
    <w:p w14:paraId="0D37111A" w14:textId="1497D941" w:rsidR="007A067B" w:rsidRDefault="007A067B" w:rsidP="00E44A31">
      <w:pPr>
        <w:jc w:val="both"/>
      </w:pPr>
      <w:r>
        <w:t>DIČ CZ25819895</w:t>
      </w:r>
    </w:p>
    <w:p w14:paraId="4D7C57B2" w14:textId="62BE5639" w:rsidR="00E44A31" w:rsidRDefault="00E44A31" w:rsidP="00E44A31">
      <w:pPr>
        <w:jc w:val="both"/>
      </w:pPr>
      <w:r>
        <w:t>se sídlem Seifertova 2834</w:t>
      </w:r>
      <w:r w:rsidR="00621867">
        <w:t>/33</w:t>
      </w:r>
      <w:r>
        <w:t xml:space="preserve">, Přerov </w:t>
      </w:r>
      <w:proofErr w:type="gramStart"/>
      <w:r>
        <w:t>I - Město</w:t>
      </w:r>
      <w:proofErr w:type="gramEnd"/>
      <w:r>
        <w:t>, 750 02 Přerov</w:t>
      </w:r>
    </w:p>
    <w:p w14:paraId="363D161D" w14:textId="77777777" w:rsidR="00E44A31" w:rsidRDefault="00E44A31" w:rsidP="00E44A31">
      <w:pPr>
        <w:jc w:val="both"/>
      </w:pPr>
      <w:r>
        <w:t>zapsaná v obchodním rejstříku vedeném Krajským soudem v Ostravě, oddíl C, vložka 19202</w:t>
      </w:r>
    </w:p>
    <w:p w14:paraId="420BE34B" w14:textId="60863731" w:rsidR="00B50E4D" w:rsidRPr="00685A64" w:rsidRDefault="00E44A31" w:rsidP="00E44A31">
      <w:r>
        <w:t xml:space="preserve">zastoupená jednatelem Richardem </w:t>
      </w:r>
      <w:proofErr w:type="spellStart"/>
      <w:r>
        <w:t>Skyvou</w:t>
      </w:r>
      <w:proofErr w:type="spellEnd"/>
      <w:r w:rsidR="001039D5">
        <w:t xml:space="preserve"> </w:t>
      </w:r>
    </w:p>
    <w:p w14:paraId="420BE34C" w14:textId="77777777" w:rsidR="00D31C8F" w:rsidRDefault="00D31C8F" w:rsidP="00B50E4D">
      <w:r>
        <w:t>(dále j</w:t>
      </w:r>
      <w:r w:rsidR="009450B7">
        <w:t>ako</w:t>
      </w:r>
      <w:r>
        <w:t xml:space="preserve"> „prodávající“)</w:t>
      </w:r>
    </w:p>
    <w:p w14:paraId="420BE34D" w14:textId="77777777" w:rsidR="00B83A35" w:rsidRDefault="00B83A35" w:rsidP="00D31C8F"/>
    <w:p w14:paraId="420BE34E" w14:textId="77777777" w:rsidR="00D31C8F" w:rsidRDefault="00D31C8F" w:rsidP="00D31C8F">
      <w:r>
        <w:t>a</w:t>
      </w:r>
    </w:p>
    <w:p w14:paraId="420BE34F" w14:textId="77777777" w:rsidR="00B83A35" w:rsidRDefault="00B83A35" w:rsidP="00D31C8F"/>
    <w:p w14:paraId="420BE350" w14:textId="77777777" w:rsidR="00B50E4D" w:rsidRDefault="00B50E4D" w:rsidP="00B50E4D">
      <w:r>
        <w:rPr>
          <w:b/>
        </w:rPr>
        <w:t>Statutární město Přerov</w:t>
      </w:r>
      <w:r>
        <w:t xml:space="preserve"> </w:t>
      </w:r>
    </w:p>
    <w:p w14:paraId="420BE351" w14:textId="77777777" w:rsidR="00B50E4D" w:rsidRDefault="00B50E4D" w:rsidP="00B50E4D">
      <w:r>
        <w:t>IČ 00301825</w:t>
      </w:r>
    </w:p>
    <w:p w14:paraId="420BE352" w14:textId="77777777" w:rsidR="00B50E4D" w:rsidRDefault="00B50E4D" w:rsidP="00B50E4D">
      <w:r>
        <w:t>DIČ CZ00301825</w:t>
      </w:r>
    </w:p>
    <w:p w14:paraId="420BE353" w14:textId="77777777" w:rsidR="00B50E4D" w:rsidRDefault="00B50E4D" w:rsidP="00B50E4D">
      <w:r>
        <w:t xml:space="preserve">se sídlem Bratrská 709/34, Přerov I-Město, 750 02 Přerov </w:t>
      </w:r>
    </w:p>
    <w:p w14:paraId="420BE354" w14:textId="18CAC1E0" w:rsidR="00B50E4D" w:rsidRDefault="00B50E4D" w:rsidP="00B50E4D">
      <w:r>
        <w:t xml:space="preserve">zastoupené náměstkem primátora </w:t>
      </w:r>
      <w:r w:rsidR="00E44A31">
        <w:t xml:space="preserve">Michalem </w:t>
      </w:r>
      <w:proofErr w:type="spellStart"/>
      <w:r w:rsidR="00E44A31">
        <w:t>Záchou</w:t>
      </w:r>
      <w:proofErr w:type="spellEnd"/>
      <w:r w:rsidR="0064378A">
        <w:t>, Dis.</w:t>
      </w:r>
    </w:p>
    <w:p w14:paraId="420BE355" w14:textId="77777777" w:rsidR="000B3799" w:rsidRPr="000B3799" w:rsidRDefault="000B3799" w:rsidP="00D31C8F">
      <w:r>
        <w:t>(dále j</w:t>
      </w:r>
      <w:r w:rsidR="009450B7">
        <w:t>ako</w:t>
      </w:r>
      <w:r>
        <w:t xml:space="preserve"> „kupující“)</w:t>
      </w:r>
    </w:p>
    <w:p w14:paraId="420BE356" w14:textId="77777777" w:rsidR="00B50E4D" w:rsidRDefault="00B50E4D" w:rsidP="00D31C8F"/>
    <w:p w14:paraId="420BE357" w14:textId="77777777" w:rsidR="00D31C8F" w:rsidRDefault="00F21506" w:rsidP="00D31C8F">
      <w:r>
        <w:t>(dále též jako „smluvní strany“)</w:t>
      </w:r>
    </w:p>
    <w:p w14:paraId="420BE358" w14:textId="77777777" w:rsidR="00F21506" w:rsidRDefault="00F21506" w:rsidP="00D31C8F"/>
    <w:p w14:paraId="420BE359" w14:textId="77777777" w:rsidR="009B0065" w:rsidRDefault="00D31C8F" w:rsidP="00D31C8F">
      <w:r>
        <w:t xml:space="preserve">uzavírají dnešního dne následující </w:t>
      </w:r>
    </w:p>
    <w:p w14:paraId="420BE35A" w14:textId="77777777" w:rsidR="00B83A35" w:rsidRDefault="00B83A35" w:rsidP="00D31C8F">
      <w:pPr>
        <w:jc w:val="center"/>
        <w:rPr>
          <w:b/>
        </w:rPr>
      </w:pPr>
    </w:p>
    <w:p w14:paraId="420BE35B" w14:textId="77777777" w:rsidR="00D31C8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420BE35C" w14:textId="77777777" w:rsidR="00ED270A" w:rsidRDefault="00ED270A" w:rsidP="00D31C8F">
      <w:pPr>
        <w:jc w:val="center"/>
        <w:rPr>
          <w:b/>
        </w:rPr>
      </w:pPr>
    </w:p>
    <w:p w14:paraId="420BE35D" w14:textId="77777777" w:rsidR="00B83A35" w:rsidRDefault="00B83A35" w:rsidP="00D31C8F">
      <w:pPr>
        <w:jc w:val="center"/>
        <w:rPr>
          <w:b/>
        </w:rPr>
      </w:pPr>
    </w:p>
    <w:p w14:paraId="420BE35E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420BE35F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420BE360" w14:textId="301478E8" w:rsidR="0045473D" w:rsidRPr="005821F8" w:rsidRDefault="00D31C8F" w:rsidP="00CE0793">
      <w:pPr>
        <w:jc w:val="both"/>
      </w:pPr>
      <w:r>
        <w:t xml:space="preserve">Prodávající </w:t>
      </w:r>
      <w:r w:rsidR="006C1EB2">
        <w:t>prohlašuj</w:t>
      </w:r>
      <w:r w:rsidR="00152C32">
        <w:t>e</w:t>
      </w:r>
      <w:r w:rsidR="001039D5">
        <w:t>, že je</w:t>
      </w:r>
      <w:r w:rsidR="00152C32">
        <w:t xml:space="preserve"> na základě </w:t>
      </w:r>
      <w:r w:rsidR="003963EF">
        <w:t>kupní smlouvy ze dne 9.2.2007</w:t>
      </w:r>
      <w:r w:rsidR="001039D5">
        <w:t xml:space="preserve"> </w:t>
      </w:r>
      <w:r w:rsidR="00152C32">
        <w:t>zapsán</w:t>
      </w:r>
      <w:r w:rsidR="001E0D83">
        <w:t xml:space="preserve"> v katastru nemovitostí vedeném Katastrálním</w:t>
      </w:r>
      <w:r w:rsidR="00032228" w:rsidRPr="005821F8">
        <w:t xml:space="preserve"> úřad</w:t>
      </w:r>
      <w:r w:rsidR="001E0D83">
        <w:t>em</w:t>
      </w:r>
      <w:r w:rsidR="00032228" w:rsidRPr="005821F8">
        <w:t xml:space="preserve"> pro</w:t>
      </w:r>
      <w:r w:rsidR="00D36F28" w:rsidRPr="005821F8">
        <w:t> </w:t>
      </w:r>
      <w:r w:rsidR="00032228" w:rsidRPr="005821F8">
        <w:t xml:space="preserve">Olomoucký kraj, </w:t>
      </w:r>
      <w:r w:rsidR="0045473D" w:rsidRPr="005821F8">
        <w:t>k</w:t>
      </w:r>
      <w:r w:rsidR="001E0D83">
        <w:t xml:space="preserve">atastrální pracoviště Přerov </w:t>
      </w:r>
      <w:r w:rsidRPr="005821F8">
        <w:t>na</w:t>
      </w:r>
      <w:r w:rsidR="001A7C5B" w:rsidRPr="005821F8">
        <w:t> </w:t>
      </w:r>
      <w:r w:rsidRPr="005821F8">
        <w:t>listu vlastnictví č.</w:t>
      </w:r>
      <w:r w:rsidR="0045473D" w:rsidRPr="005821F8">
        <w:t xml:space="preserve"> </w:t>
      </w:r>
      <w:r w:rsidR="00BE32A3">
        <w:t>945</w:t>
      </w:r>
      <w:r w:rsidRPr="005821F8">
        <w:t xml:space="preserve"> </w:t>
      </w:r>
      <w:r w:rsidR="0094484D" w:rsidRPr="005821F8">
        <w:t>pro</w:t>
      </w:r>
      <w:r w:rsidR="006E5D22" w:rsidRPr="005821F8">
        <w:t> </w:t>
      </w:r>
      <w:r w:rsidR="0094484D" w:rsidRPr="005821F8">
        <w:t xml:space="preserve">obec Přerov, </w:t>
      </w:r>
      <w:proofErr w:type="spellStart"/>
      <w:r w:rsidR="0045473D" w:rsidRPr="005821F8">
        <w:t>k.ú</w:t>
      </w:r>
      <w:proofErr w:type="spellEnd"/>
      <w:r w:rsidR="0045473D" w:rsidRPr="005821F8">
        <w:t xml:space="preserve">. </w:t>
      </w:r>
      <w:r w:rsidR="00BE32A3">
        <w:t>Kozlovice u Přerova</w:t>
      </w:r>
      <w:r w:rsidR="00152C32">
        <w:t xml:space="preserve"> jako vlastník</w:t>
      </w:r>
      <w:r w:rsidR="001E0D83">
        <w:t xml:space="preserve"> pozem</w:t>
      </w:r>
      <w:r w:rsidR="001E0D83" w:rsidRPr="005821F8">
        <w:t>k</w:t>
      </w:r>
      <w:r w:rsidR="001039D5">
        <w:t>ů</w:t>
      </w:r>
      <w:r w:rsidR="001E0D83" w:rsidRPr="005821F8">
        <w:t xml:space="preserve"> </w:t>
      </w:r>
      <w:proofErr w:type="spellStart"/>
      <w:r w:rsidR="001E0D83" w:rsidRPr="005821F8">
        <w:rPr>
          <w:b/>
        </w:rPr>
        <w:t>p.č</w:t>
      </w:r>
      <w:proofErr w:type="spellEnd"/>
      <w:r w:rsidR="001E0D83" w:rsidRPr="005821F8">
        <w:rPr>
          <w:b/>
        </w:rPr>
        <w:t xml:space="preserve">. </w:t>
      </w:r>
      <w:r w:rsidR="00BE32A3">
        <w:rPr>
          <w:b/>
        </w:rPr>
        <w:t>465/3</w:t>
      </w:r>
      <w:r w:rsidR="001E0D83" w:rsidRPr="005821F8">
        <w:rPr>
          <w:b/>
        </w:rPr>
        <w:t xml:space="preserve"> (</w:t>
      </w:r>
      <w:r w:rsidR="001039D5">
        <w:rPr>
          <w:b/>
        </w:rPr>
        <w:t>ostatní plocha, ostatní komunikace</w:t>
      </w:r>
      <w:r w:rsidR="001E0D83" w:rsidRPr="005821F8">
        <w:rPr>
          <w:b/>
        </w:rPr>
        <w:t xml:space="preserve">) o výměře </w:t>
      </w:r>
      <w:r w:rsidR="00BE32A3">
        <w:rPr>
          <w:b/>
        </w:rPr>
        <w:t>29</w:t>
      </w:r>
      <w:r w:rsidR="001E0D83" w:rsidRPr="005821F8">
        <w:rPr>
          <w:b/>
        </w:rPr>
        <w:t xml:space="preserve"> m</w:t>
      </w:r>
      <w:r w:rsidR="001E0D83" w:rsidRPr="005821F8">
        <w:rPr>
          <w:b/>
          <w:vertAlign w:val="superscript"/>
        </w:rPr>
        <w:t>2</w:t>
      </w:r>
      <w:r w:rsidR="00BE32A3">
        <w:rPr>
          <w:b/>
        </w:rPr>
        <w:t xml:space="preserve">, </w:t>
      </w:r>
      <w:proofErr w:type="spellStart"/>
      <w:r w:rsidR="00BE32A3" w:rsidRPr="005821F8">
        <w:rPr>
          <w:b/>
        </w:rPr>
        <w:t>p.č</w:t>
      </w:r>
      <w:proofErr w:type="spellEnd"/>
      <w:r w:rsidR="00BE32A3" w:rsidRPr="005821F8">
        <w:rPr>
          <w:b/>
        </w:rPr>
        <w:t xml:space="preserve">. </w:t>
      </w:r>
      <w:r w:rsidR="00776A74">
        <w:rPr>
          <w:b/>
        </w:rPr>
        <w:t>465/4</w:t>
      </w:r>
      <w:r w:rsidR="00BE32A3" w:rsidRPr="005821F8">
        <w:rPr>
          <w:b/>
        </w:rPr>
        <w:t xml:space="preserve"> (</w:t>
      </w:r>
      <w:r w:rsidR="00BE32A3">
        <w:rPr>
          <w:b/>
        </w:rPr>
        <w:t>ostatní plocha, ostatní komunikace</w:t>
      </w:r>
      <w:r w:rsidR="00BE32A3" w:rsidRPr="005821F8">
        <w:rPr>
          <w:b/>
        </w:rPr>
        <w:t xml:space="preserve">) o výměře </w:t>
      </w:r>
      <w:r w:rsidR="00776A74">
        <w:rPr>
          <w:b/>
        </w:rPr>
        <w:t>8</w:t>
      </w:r>
      <w:r w:rsidR="00BE32A3" w:rsidRPr="005821F8">
        <w:rPr>
          <w:b/>
        </w:rPr>
        <w:t xml:space="preserve"> </w:t>
      </w:r>
      <w:r w:rsidR="00BE32A3" w:rsidRPr="00776A74">
        <w:rPr>
          <w:b/>
        </w:rPr>
        <w:t>m</w:t>
      </w:r>
      <w:r w:rsidR="00BE32A3" w:rsidRPr="00776A74">
        <w:rPr>
          <w:b/>
          <w:vertAlign w:val="superscript"/>
        </w:rPr>
        <w:t>2</w:t>
      </w:r>
      <w:r w:rsidR="00776A74">
        <w:rPr>
          <w:b/>
        </w:rPr>
        <w:t xml:space="preserve">, </w:t>
      </w:r>
      <w:proofErr w:type="spellStart"/>
      <w:r w:rsidR="00776A74" w:rsidRPr="005821F8">
        <w:rPr>
          <w:b/>
        </w:rPr>
        <w:t>p.č</w:t>
      </w:r>
      <w:proofErr w:type="spellEnd"/>
      <w:r w:rsidR="00776A74" w:rsidRPr="005821F8">
        <w:rPr>
          <w:b/>
        </w:rPr>
        <w:t xml:space="preserve">. </w:t>
      </w:r>
      <w:r w:rsidR="002050A3">
        <w:rPr>
          <w:b/>
        </w:rPr>
        <w:t>649/25</w:t>
      </w:r>
      <w:r w:rsidR="00776A74" w:rsidRPr="005821F8">
        <w:rPr>
          <w:b/>
        </w:rPr>
        <w:t xml:space="preserve"> (</w:t>
      </w:r>
      <w:r w:rsidR="00776A74">
        <w:rPr>
          <w:b/>
        </w:rPr>
        <w:t xml:space="preserve">ostatní plocha, </w:t>
      </w:r>
      <w:r w:rsidR="002050A3">
        <w:rPr>
          <w:b/>
        </w:rPr>
        <w:t>jiná plocha</w:t>
      </w:r>
      <w:r w:rsidR="00776A74" w:rsidRPr="005821F8">
        <w:rPr>
          <w:b/>
        </w:rPr>
        <w:t xml:space="preserve">) o výměře </w:t>
      </w:r>
      <w:r w:rsidR="002050A3">
        <w:rPr>
          <w:b/>
        </w:rPr>
        <w:t>224</w:t>
      </w:r>
      <w:r w:rsidR="00776A74" w:rsidRPr="005821F8">
        <w:rPr>
          <w:b/>
        </w:rPr>
        <w:t xml:space="preserve"> m</w:t>
      </w:r>
      <w:r w:rsidR="00776A74" w:rsidRPr="005821F8">
        <w:rPr>
          <w:b/>
          <w:vertAlign w:val="superscript"/>
        </w:rPr>
        <w:t>2</w:t>
      </w:r>
      <w:r w:rsidR="002050A3">
        <w:rPr>
          <w:b/>
        </w:rPr>
        <w:t xml:space="preserve">, </w:t>
      </w:r>
      <w:proofErr w:type="spellStart"/>
      <w:r w:rsidR="002050A3" w:rsidRPr="005821F8">
        <w:rPr>
          <w:b/>
        </w:rPr>
        <w:t>p.č</w:t>
      </w:r>
      <w:proofErr w:type="spellEnd"/>
      <w:r w:rsidR="002050A3" w:rsidRPr="005821F8">
        <w:rPr>
          <w:b/>
        </w:rPr>
        <w:t xml:space="preserve">. </w:t>
      </w:r>
      <w:r w:rsidR="002050A3">
        <w:rPr>
          <w:b/>
        </w:rPr>
        <w:t>6</w:t>
      </w:r>
      <w:r w:rsidR="00427BD0">
        <w:rPr>
          <w:b/>
        </w:rPr>
        <w:t>49/26</w:t>
      </w:r>
      <w:r w:rsidR="002050A3" w:rsidRPr="005821F8">
        <w:rPr>
          <w:b/>
        </w:rPr>
        <w:t xml:space="preserve"> (</w:t>
      </w:r>
      <w:r w:rsidR="002050A3">
        <w:rPr>
          <w:b/>
        </w:rPr>
        <w:t xml:space="preserve">ostatní plocha, </w:t>
      </w:r>
      <w:r w:rsidR="00427BD0">
        <w:rPr>
          <w:b/>
        </w:rPr>
        <w:t>jiná plocha</w:t>
      </w:r>
      <w:r w:rsidR="002050A3" w:rsidRPr="005821F8">
        <w:rPr>
          <w:b/>
        </w:rPr>
        <w:t xml:space="preserve">) o výměře </w:t>
      </w:r>
      <w:r w:rsidR="00427BD0">
        <w:rPr>
          <w:b/>
        </w:rPr>
        <w:t>219</w:t>
      </w:r>
      <w:r w:rsidR="002050A3" w:rsidRPr="005821F8">
        <w:rPr>
          <w:b/>
        </w:rPr>
        <w:t xml:space="preserve"> m</w:t>
      </w:r>
      <w:r w:rsidR="002050A3" w:rsidRPr="005821F8">
        <w:rPr>
          <w:b/>
          <w:vertAlign w:val="superscript"/>
        </w:rPr>
        <w:t>2</w:t>
      </w:r>
      <w:r w:rsidR="002050A3">
        <w:rPr>
          <w:b/>
          <w:vertAlign w:val="superscript"/>
        </w:rPr>
        <w:t xml:space="preserve"> </w:t>
      </w:r>
      <w:r w:rsidR="00427BD0" w:rsidRPr="00427BD0">
        <w:rPr>
          <w:b/>
        </w:rPr>
        <w:t>a</w:t>
      </w:r>
      <w:r w:rsidR="00427BD0">
        <w:rPr>
          <w:b/>
          <w:vertAlign w:val="superscript"/>
        </w:rPr>
        <w:t xml:space="preserve"> </w:t>
      </w:r>
      <w:proofErr w:type="spellStart"/>
      <w:r w:rsidR="00427BD0" w:rsidRPr="005821F8">
        <w:rPr>
          <w:b/>
        </w:rPr>
        <w:t>p.č</w:t>
      </w:r>
      <w:proofErr w:type="spellEnd"/>
      <w:r w:rsidR="00427BD0" w:rsidRPr="005821F8">
        <w:rPr>
          <w:b/>
        </w:rPr>
        <w:t xml:space="preserve">. </w:t>
      </w:r>
      <w:r w:rsidR="00427BD0">
        <w:rPr>
          <w:b/>
        </w:rPr>
        <w:t>684/13</w:t>
      </w:r>
      <w:r w:rsidR="00427BD0" w:rsidRPr="005821F8">
        <w:rPr>
          <w:b/>
        </w:rPr>
        <w:t xml:space="preserve"> (</w:t>
      </w:r>
      <w:r w:rsidR="00427BD0">
        <w:rPr>
          <w:b/>
        </w:rPr>
        <w:t>ostatní plocha, silnice</w:t>
      </w:r>
      <w:r w:rsidR="00427BD0" w:rsidRPr="005821F8">
        <w:rPr>
          <w:b/>
        </w:rPr>
        <w:t xml:space="preserve">) o výměře </w:t>
      </w:r>
      <w:r w:rsidR="00427BD0">
        <w:rPr>
          <w:b/>
        </w:rPr>
        <w:t>185</w:t>
      </w:r>
      <w:r w:rsidR="00427BD0" w:rsidRPr="005821F8">
        <w:rPr>
          <w:b/>
        </w:rPr>
        <w:t xml:space="preserve"> m</w:t>
      </w:r>
      <w:r w:rsidR="00427BD0" w:rsidRPr="005821F8">
        <w:rPr>
          <w:b/>
          <w:vertAlign w:val="superscript"/>
        </w:rPr>
        <w:t>2</w:t>
      </w:r>
      <w:r w:rsidR="00427BD0">
        <w:rPr>
          <w:b/>
          <w:vertAlign w:val="superscript"/>
        </w:rPr>
        <w:t xml:space="preserve"> </w:t>
      </w:r>
      <w:r w:rsidR="001E0D83" w:rsidRPr="00776A74">
        <w:rPr>
          <w:b/>
        </w:rPr>
        <w:t>v</w:t>
      </w:r>
      <w:r w:rsidR="00953197">
        <w:rPr>
          <w:b/>
        </w:rPr>
        <w:t xml:space="preserve">še v </w:t>
      </w:r>
      <w:proofErr w:type="spellStart"/>
      <w:r w:rsidR="001E0D83" w:rsidRPr="005821F8">
        <w:rPr>
          <w:b/>
        </w:rPr>
        <w:t>k.ú</w:t>
      </w:r>
      <w:proofErr w:type="spellEnd"/>
      <w:r w:rsidR="001E0D83" w:rsidRPr="005821F8">
        <w:rPr>
          <w:b/>
        </w:rPr>
        <w:t xml:space="preserve">. </w:t>
      </w:r>
      <w:r w:rsidR="00427BD0">
        <w:rPr>
          <w:b/>
        </w:rPr>
        <w:t>Kozlovice u Přerova.</w:t>
      </w:r>
    </w:p>
    <w:p w14:paraId="420BE362" w14:textId="77777777" w:rsidR="00D9597B" w:rsidRPr="005821F8" w:rsidRDefault="00D9597B" w:rsidP="008B4415">
      <w:pPr>
        <w:rPr>
          <w:b/>
        </w:rPr>
      </w:pPr>
    </w:p>
    <w:p w14:paraId="420BE363" w14:textId="77777777" w:rsidR="00D31C8F" w:rsidRDefault="00D31C8F" w:rsidP="00D31C8F">
      <w:pPr>
        <w:jc w:val="center"/>
        <w:rPr>
          <w:b/>
        </w:rPr>
      </w:pPr>
      <w:r w:rsidRPr="005821F8">
        <w:rPr>
          <w:b/>
        </w:rPr>
        <w:t>Článek II.</w:t>
      </w:r>
    </w:p>
    <w:p w14:paraId="420BE364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420BE365" w14:textId="59192161" w:rsidR="00ED270A" w:rsidRDefault="00D31C8F" w:rsidP="001039D5">
      <w:pPr>
        <w:jc w:val="both"/>
      </w:pPr>
      <w:r>
        <w:t xml:space="preserve">Prodávající </w:t>
      </w:r>
      <w:r w:rsidR="004673F5">
        <w:t xml:space="preserve">touto </w:t>
      </w:r>
      <w:r w:rsidR="00152C32">
        <w:t>smlouvou prodává</w:t>
      </w:r>
      <w:r>
        <w:t xml:space="preserve"> kupující</w:t>
      </w:r>
      <w:r w:rsidR="009E057B">
        <w:t>m</w:t>
      </w:r>
      <w:r w:rsidR="00336C56">
        <w:t>u</w:t>
      </w:r>
      <w:r w:rsidR="00D61FB7">
        <w:t xml:space="preserve"> </w:t>
      </w:r>
      <w:r w:rsidR="00152C32">
        <w:t>ze svého výlučného vlastnictví</w:t>
      </w:r>
      <w:r w:rsidR="00953197">
        <w:t xml:space="preserve"> pozemky </w:t>
      </w:r>
      <w:r w:rsidR="001A7C5B">
        <w:t xml:space="preserve"> </w:t>
      </w:r>
      <w:proofErr w:type="spellStart"/>
      <w:r w:rsidR="00B92398" w:rsidRPr="005821F8">
        <w:rPr>
          <w:b/>
        </w:rPr>
        <w:t>p.č</w:t>
      </w:r>
      <w:proofErr w:type="spellEnd"/>
      <w:r w:rsidR="00B92398" w:rsidRPr="005821F8">
        <w:rPr>
          <w:b/>
        </w:rPr>
        <w:t xml:space="preserve">. </w:t>
      </w:r>
      <w:r w:rsidR="00B92398">
        <w:rPr>
          <w:b/>
        </w:rPr>
        <w:t>465/3</w:t>
      </w:r>
      <w:r w:rsidR="00B92398" w:rsidRPr="005821F8">
        <w:rPr>
          <w:b/>
        </w:rPr>
        <w:t xml:space="preserve"> (</w:t>
      </w:r>
      <w:r w:rsidR="00B92398">
        <w:rPr>
          <w:b/>
        </w:rPr>
        <w:t>ostatní plocha, ostatní komunikace</w:t>
      </w:r>
      <w:r w:rsidR="00B92398" w:rsidRPr="005821F8">
        <w:rPr>
          <w:b/>
        </w:rPr>
        <w:t xml:space="preserve">) o výměře </w:t>
      </w:r>
      <w:r w:rsidR="00B92398">
        <w:rPr>
          <w:b/>
        </w:rPr>
        <w:t>29</w:t>
      </w:r>
      <w:r w:rsidR="00B92398" w:rsidRPr="005821F8">
        <w:rPr>
          <w:b/>
        </w:rPr>
        <w:t xml:space="preserve"> m</w:t>
      </w:r>
      <w:r w:rsidR="00B92398" w:rsidRPr="005821F8">
        <w:rPr>
          <w:b/>
          <w:vertAlign w:val="superscript"/>
        </w:rPr>
        <w:t>2</w:t>
      </w:r>
      <w:r w:rsidR="00B92398">
        <w:rPr>
          <w:b/>
        </w:rPr>
        <w:t xml:space="preserve">, </w:t>
      </w:r>
      <w:proofErr w:type="spellStart"/>
      <w:r w:rsidR="00B92398" w:rsidRPr="005821F8">
        <w:rPr>
          <w:b/>
        </w:rPr>
        <w:t>p.č</w:t>
      </w:r>
      <w:proofErr w:type="spellEnd"/>
      <w:r w:rsidR="00B92398" w:rsidRPr="005821F8">
        <w:rPr>
          <w:b/>
        </w:rPr>
        <w:t xml:space="preserve">. </w:t>
      </w:r>
      <w:r w:rsidR="00B92398">
        <w:rPr>
          <w:b/>
        </w:rPr>
        <w:t>465/4</w:t>
      </w:r>
      <w:r w:rsidR="00B92398" w:rsidRPr="005821F8">
        <w:rPr>
          <w:b/>
        </w:rPr>
        <w:t xml:space="preserve"> (</w:t>
      </w:r>
      <w:r w:rsidR="00B92398">
        <w:rPr>
          <w:b/>
        </w:rPr>
        <w:t>ostatní plocha, ostatní komunikace</w:t>
      </w:r>
      <w:r w:rsidR="00B92398" w:rsidRPr="005821F8">
        <w:rPr>
          <w:b/>
        </w:rPr>
        <w:t xml:space="preserve">) o výměře </w:t>
      </w:r>
      <w:r w:rsidR="00B92398">
        <w:rPr>
          <w:b/>
        </w:rPr>
        <w:t>8</w:t>
      </w:r>
      <w:r w:rsidR="00B92398" w:rsidRPr="005821F8">
        <w:rPr>
          <w:b/>
        </w:rPr>
        <w:t xml:space="preserve"> </w:t>
      </w:r>
      <w:r w:rsidR="00B92398" w:rsidRPr="00776A74">
        <w:rPr>
          <w:b/>
        </w:rPr>
        <w:t>m</w:t>
      </w:r>
      <w:r w:rsidR="00B92398" w:rsidRPr="00776A74">
        <w:rPr>
          <w:b/>
          <w:vertAlign w:val="superscript"/>
        </w:rPr>
        <w:t>2</w:t>
      </w:r>
      <w:r w:rsidR="00B92398">
        <w:rPr>
          <w:b/>
        </w:rPr>
        <w:t xml:space="preserve">, </w:t>
      </w:r>
      <w:proofErr w:type="spellStart"/>
      <w:r w:rsidR="00B92398" w:rsidRPr="005821F8">
        <w:rPr>
          <w:b/>
        </w:rPr>
        <w:t>p.č</w:t>
      </w:r>
      <w:proofErr w:type="spellEnd"/>
      <w:r w:rsidR="00B92398" w:rsidRPr="005821F8">
        <w:rPr>
          <w:b/>
        </w:rPr>
        <w:t xml:space="preserve">. </w:t>
      </w:r>
      <w:r w:rsidR="00B92398">
        <w:rPr>
          <w:b/>
        </w:rPr>
        <w:t>649/25</w:t>
      </w:r>
      <w:r w:rsidR="00B92398" w:rsidRPr="005821F8">
        <w:rPr>
          <w:b/>
        </w:rPr>
        <w:t xml:space="preserve"> (</w:t>
      </w:r>
      <w:r w:rsidR="00B92398">
        <w:rPr>
          <w:b/>
        </w:rPr>
        <w:t>ostatní plocha, jiná plocha</w:t>
      </w:r>
      <w:r w:rsidR="00B92398" w:rsidRPr="005821F8">
        <w:rPr>
          <w:b/>
        </w:rPr>
        <w:t xml:space="preserve">) o výměře </w:t>
      </w:r>
      <w:r w:rsidR="00B92398">
        <w:rPr>
          <w:b/>
        </w:rPr>
        <w:t>224</w:t>
      </w:r>
      <w:r w:rsidR="00B92398" w:rsidRPr="005821F8">
        <w:rPr>
          <w:b/>
        </w:rPr>
        <w:t xml:space="preserve"> m</w:t>
      </w:r>
      <w:r w:rsidR="00B92398" w:rsidRPr="005821F8">
        <w:rPr>
          <w:b/>
          <w:vertAlign w:val="superscript"/>
        </w:rPr>
        <w:t>2</w:t>
      </w:r>
      <w:r w:rsidR="00B92398">
        <w:rPr>
          <w:b/>
        </w:rPr>
        <w:t xml:space="preserve">, </w:t>
      </w:r>
      <w:proofErr w:type="spellStart"/>
      <w:r w:rsidR="00B92398" w:rsidRPr="005821F8">
        <w:rPr>
          <w:b/>
        </w:rPr>
        <w:t>p.č</w:t>
      </w:r>
      <w:proofErr w:type="spellEnd"/>
      <w:r w:rsidR="00B92398" w:rsidRPr="005821F8">
        <w:rPr>
          <w:b/>
        </w:rPr>
        <w:t xml:space="preserve">. </w:t>
      </w:r>
      <w:r w:rsidR="00B92398">
        <w:rPr>
          <w:b/>
        </w:rPr>
        <w:t>649/26</w:t>
      </w:r>
      <w:r w:rsidR="00B92398" w:rsidRPr="005821F8">
        <w:rPr>
          <w:b/>
        </w:rPr>
        <w:t xml:space="preserve"> (</w:t>
      </w:r>
      <w:r w:rsidR="00B92398">
        <w:rPr>
          <w:b/>
        </w:rPr>
        <w:t>ostatní plocha, jiná plocha</w:t>
      </w:r>
      <w:r w:rsidR="00B92398" w:rsidRPr="005821F8">
        <w:rPr>
          <w:b/>
        </w:rPr>
        <w:t xml:space="preserve">) o výměře </w:t>
      </w:r>
      <w:r w:rsidR="00B92398">
        <w:rPr>
          <w:b/>
        </w:rPr>
        <w:t>219</w:t>
      </w:r>
      <w:r w:rsidR="00B92398" w:rsidRPr="005821F8">
        <w:rPr>
          <w:b/>
        </w:rPr>
        <w:t xml:space="preserve"> m</w:t>
      </w:r>
      <w:r w:rsidR="00B92398" w:rsidRPr="005821F8">
        <w:rPr>
          <w:b/>
          <w:vertAlign w:val="superscript"/>
        </w:rPr>
        <w:t>2</w:t>
      </w:r>
      <w:r w:rsidR="00B92398">
        <w:rPr>
          <w:b/>
          <w:vertAlign w:val="superscript"/>
        </w:rPr>
        <w:t xml:space="preserve"> </w:t>
      </w:r>
      <w:r w:rsidR="00B92398" w:rsidRPr="00427BD0">
        <w:rPr>
          <w:b/>
        </w:rPr>
        <w:t>a</w:t>
      </w:r>
      <w:r w:rsidR="00B92398">
        <w:rPr>
          <w:b/>
          <w:vertAlign w:val="superscript"/>
        </w:rPr>
        <w:t xml:space="preserve"> </w:t>
      </w:r>
      <w:proofErr w:type="spellStart"/>
      <w:r w:rsidR="00B92398" w:rsidRPr="005821F8">
        <w:rPr>
          <w:b/>
        </w:rPr>
        <w:t>p.č</w:t>
      </w:r>
      <w:proofErr w:type="spellEnd"/>
      <w:r w:rsidR="00B92398" w:rsidRPr="005821F8">
        <w:rPr>
          <w:b/>
        </w:rPr>
        <w:t xml:space="preserve">. </w:t>
      </w:r>
      <w:r w:rsidR="00B92398">
        <w:rPr>
          <w:b/>
        </w:rPr>
        <w:t>684/13</w:t>
      </w:r>
      <w:r w:rsidR="00B92398" w:rsidRPr="005821F8">
        <w:rPr>
          <w:b/>
        </w:rPr>
        <w:t xml:space="preserve"> (</w:t>
      </w:r>
      <w:r w:rsidR="00B92398">
        <w:rPr>
          <w:b/>
        </w:rPr>
        <w:t>ostatní plocha, silnice</w:t>
      </w:r>
      <w:r w:rsidR="00B92398" w:rsidRPr="005821F8">
        <w:rPr>
          <w:b/>
        </w:rPr>
        <w:t xml:space="preserve">) o výměře </w:t>
      </w:r>
      <w:r w:rsidR="00B92398">
        <w:rPr>
          <w:b/>
        </w:rPr>
        <w:t>185</w:t>
      </w:r>
      <w:r w:rsidR="00B92398" w:rsidRPr="005821F8">
        <w:rPr>
          <w:b/>
        </w:rPr>
        <w:t xml:space="preserve"> m</w:t>
      </w:r>
      <w:r w:rsidR="00B92398" w:rsidRPr="005821F8">
        <w:rPr>
          <w:b/>
          <w:vertAlign w:val="superscript"/>
        </w:rPr>
        <w:t>2</w:t>
      </w:r>
      <w:r w:rsidR="00B92398">
        <w:rPr>
          <w:b/>
          <w:vertAlign w:val="superscript"/>
        </w:rPr>
        <w:t xml:space="preserve"> </w:t>
      </w:r>
      <w:r w:rsidR="00B92398" w:rsidRPr="00776A74">
        <w:rPr>
          <w:b/>
        </w:rPr>
        <w:t>v</w:t>
      </w:r>
      <w:r w:rsidR="00953197">
        <w:rPr>
          <w:b/>
        </w:rPr>
        <w:t>še v</w:t>
      </w:r>
      <w:r w:rsidR="00B92398" w:rsidRPr="005821F8">
        <w:rPr>
          <w:b/>
        </w:rPr>
        <w:t> </w:t>
      </w:r>
      <w:proofErr w:type="spellStart"/>
      <w:r w:rsidR="00B92398" w:rsidRPr="005821F8">
        <w:rPr>
          <w:b/>
        </w:rPr>
        <w:t>k.ú</w:t>
      </w:r>
      <w:proofErr w:type="spellEnd"/>
      <w:r w:rsidR="00B92398" w:rsidRPr="005821F8">
        <w:rPr>
          <w:b/>
        </w:rPr>
        <w:t xml:space="preserve">. </w:t>
      </w:r>
      <w:r w:rsidR="00B92398">
        <w:rPr>
          <w:b/>
        </w:rPr>
        <w:t>Kozlovice u Přerova</w:t>
      </w:r>
      <w:r w:rsidR="00722C82">
        <w:rPr>
          <w:b/>
        </w:rPr>
        <w:t xml:space="preserve"> a </w:t>
      </w:r>
      <w:r w:rsidR="00661CA4" w:rsidRPr="00661CA4">
        <w:rPr>
          <w:b/>
        </w:rPr>
        <w:t xml:space="preserve">obci </w:t>
      </w:r>
      <w:r w:rsidR="00336C56" w:rsidRPr="00661CA4">
        <w:rPr>
          <w:b/>
        </w:rPr>
        <w:t>Přerov</w:t>
      </w:r>
      <w:r w:rsidR="00821110">
        <w:t xml:space="preserve"> </w:t>
      </w:r>
      <w:r w:rsidR="004673F5" w:rsidRPr="005070D5">
        <w:t>za</w:t>
      </w:r>
      <w:r w:rsidR="00D32B5E">
        <w:t> </w:t>
      </w:r>
      <w:r w:rsidR="004673F5">
        <w:t>kupní cenu uvedenou v čl.</w:t>
      </w:r>
      <w:r w:rsidR="009450B7">
        <w:t xml:space="preserve"> </w:t>
      </w:r>
      <w:r w:rsidR="004673F5">
        <w:t xml:space="preserve">III </w:t>
      </w:r>
      <w:r w:rsidR="005A6D20">
        <w:t xml:space="preserve">odst. 1 </w:t>
      </w:r>
      <w:r w:rsidR="004673F5">
        <w:t xml:space="preserve">této smlouvy </w:t>
      </w:r>
      <w:r w:rsidR="009E057B">
        <w:t xml:space="preserve">a kupující </w:t>
      </w:r>
      <w:r w:rsidR="006F1379">
        <w:t>tento</w:t>
      </w:r>
      <w:r w:rsidR="009B0065">
        <w:t xml:space="preserve"> </w:t>
      </w:r>
      <w:r w:rsidR="0094484D">
        <w:t>pozem</w:t>
      </w:r>
      <w:r w:rsidR="006F1379">
        <w:t>ek</w:t>
      </w:r>
      <w:r w:rsidR="004673F5">
        <w:t xml:space="preserve"> </w:t>
      </w:r>
      <w:r w:rsidR="003A11A5">
        <w:t xml:space="preserve">do svého </w:t>
      </w:r>
      <w:r w:rsidR="00661CA4">
        <w:t>výlučného vlastnictví</w:t>
      </w:r>
      <w:r w:rsidR="009450B7">
        <w:t xml:space="preserve"> </w:t>
      </w:r>
      <w:r w:rsidR="003A11A5">
        <w:t>za</w:t>
      </w:r>
      <w:r w:rsidR="00041ABF">
        <w:t> </w:t>
      </w:r>
      <w:r w:rsidR="003A11A5">
        <w:t>kupní cenu uvedenou v čl.</w:t>
      </w:r>
      <w:r w:rsidR="009450B7">
        <w:t xml:space="preserve"> </w:t>
      </w:r>
      <w:r w:rsidR="003A11A5">
        <w:t xml:space="preserve">III </w:t>
      </w:r>
      <w:r w:rsidR="005A6D20">
        <w:t xml:space="preserve">odst. 1 </w:t>
      </w:r>
      <w:r w:rsidR="003A11A5">
        <w:t>této smlouvy kupuj</w:t>
      </w:r>
      <w:r w:rsidR="00661CA4">
        <w:t>e</w:t>
      </w:r>
      <w:r w:rsidR="003A11A5">
        <w:t>.</w:t>
      </w:r>
    </w:p>
    <w:p w14:paraId="420BE366" w14:textId="77777777" w:rsidR="00B83A35" w:rsidRDefault="00B83A35" w:rsidP="00821110">
      <w:pPr>
        <w:pStyle w:val="Odstavecseseznamem"/>
        <w:ind w:left="0"/>
        <w:jc w:val="both"/>
      </w:pPr>
    </w:p>
    <w:p w14:paraId="420BE368" w14:textId="77777777" w:rsidR="00D31C8F" w:rsidRDefault="00D31C8F" w:rsidP="00D31C8F">
      <w:pPr>
        <w:jc w:val="center"/>
        <w:rPr>
          <w:b/>
        </w:rPr>
      </w:pPr>
      <w:r>
        <w:rPr>
          <w:b/>
        </w:rPr>
        <w:lastRenderedPageBreak/>
        <w:t>Článek III.</w:t>
      </w:r>
    </w:p>
    <w:p w14:paraId="420BE369" w14:textId="77777777" w:rsidR="0020402E" w:rsidRDefault="0020402E" w:rsidP="00CF6970">
      <w:pPr>
        <w:spacing w:after="120"/>
        <w:jc w:val="center"/>
        <w:rPr>
          <w:b/>
        </w:rPr>
      </w:pPr>
      <w:r>
        <w:rPr>
          <w:b/>
        </w:rPr>
        <w:t>Kupní cena</w:t>
      </w:r>
      <w:r w:rsidR="0028756F">
        <w:rPr>
          <w:b/>
        </w:rPr>
        <w:t xml:space="preserve"> </w:t>
      </w:r>
    </w:p>
    <w:p w14:paraId="420BE36A" w14:textId="5B6BEC40" w:rsidR="00CE0793" w:rsidRPr="004D701A" w:rsidRDefault="00CE0793" w:rsidP="00853A5F">
      <w:pPr>
        <w:spacing w:before="120" w:after="120"/>
        <w:jc w:val="both"/>
      </w:pPr>
      <w:r>
        <w:t>(1) Kupní cena za předmět převodu</w:t>
      </w:r>
      <w:r w:rsidR="00210A9E">
        <w:t xml:space="preserve"> </w:t>
      </w:r>
      <w:r w:rsidR="00F076D7">
        <w:t xml:space="preserve">činí </w:t>
      </w:r>
      <w:r w:rsidR="007F70E8">
        <w:t xml:space="preserve">celkem </w:t>
      </w:r>
      <w:proofErr w:type="gramStart"/>
      <w:r w:rsidR="00043A97" w:rsidRPr="00302F2D">
        <w:rPr>
          <w:b/>
          <w:bCs/>
        </w:rPr>
        <w:t>199.500,-</w:t>
      </w:r>
      <w:proofErr w:type="gramEnd"/>
      <w:r w:rsidR="00043A97" w:rsidRPr="00302F2D">
        <w:rPr>
          <w:b/>
          <w:bCs/>
        </w:rPr>
        <w:t>Kč</w:t>
      </w:r>
      <w:r w:rsidR="00807B81">
        <w:rPr>
          <w:b/>
          <w:bCs/>
        </w:rPr>
        <w:t xml:space="preserve"> vč. DPH</w:t>
      </w:r>
      <w:r w:rsidR="00043A97">
        <w:t xml:space="preserve"> </w:t>
      </w:r>
      <w:r>
        <w:rPr>
          <w:b/>
        </w:rPr>
        <w:t xml:space="preserve">(slovy: </w:t>
      </w:r>
      <w:proofErr w:type="spellStart"/>
      <w:r w:rsidR="00043A97">
        <w:rPr>
          <w:b/>
        </w:rPr>
        <w:t>stodevadesátdevěttisícpětset</w:t>
      </w:r>
      <w:r w:rsidR="00F076D7">
        <w:rPr>
          <w:b/>
        </w:rPr>
        <w:t>korun</w:t>
      </w:r>
      <w:proofErr w:type="spellEnd"/>
      <w:r w:rsidR="00075F03">
        <w:rPr>
          <w:b/>
        </w:rPr>
        <w:t xml:space="preserve"> </w:t>
      </w:r>
      <w:r>
        <w:rPr>
          <w:b/>
        </w:rPr>
        <w:t>českých)</w:t>
      </w:r>
      <w:r w:rsidR="00F076D7">
        <w:t xml:space="preserve">, </w:t>
      </w:r>
      <w:r w:rsidR="00F076D7" w:rsidRPr="00821110">
        <w:t>přičemž smluvní strany berou na vědomí, že se jedná o cenu v místě a času obvyklou</w:t>
      </w:r>
      <w:r w:rsidR="00F076D7">
        <w:t xml:space="preserve"> stanovenou </w:t>
      </w:r>
      <w:r w:rsidR="00AC6DFF">
        <w:t xml:space="preserve">aktualizací </w:t>
      </w:r>
      <w:r w:rsidR="00F076D7">
        <w:t>znaleck</w:t>
      </w:r>
      <w:r w:rsidR="00AC6DFF">
        <w:t>ého</w:t>
      </w:r>
      <w:r w:rsidR="00F076D7">
        <w:t xml:space="preserve"> posudk</w:t>
      </w:r>
      <w:r w:rsidR="00AC6DFF">
        <w:t>u</w:t>
      </w:r>
      <w:r w:rsidR="00F076D7">
        <w:t xml:space="preserve"> č. </w:t>
      </w:r>
      <w:r w:rsidR="00AC6DFF">
        <w:t>2269/12.1/18</w:t>
      </w:r>
      <w:r w:rsidR="00F076D7">
        <w:t xml:space="preserve"> vypracovan</w:t>
      </w:r>
      <w:r w:rsidR="00DD45C7">
        <w:t>ým</w:t>
      </w:r>
      <w:r w:rsidR="00F076D7">
        <w:t xml:space="preserve"> znalcem </w:t>
      </w:r>
      <w:r w:rsidR="00DD45C7">
        <w:t xml:space="preserve">JUDr. Vratislavem </w:t>
      </w:r>
      <w:proofErr w:type="spellStart"/>
      <w:r w:rsidR="00DD45C7">
        <w:t>Dočkalíkem</w:t>
      </w:r>
      <w:proofErr w:type="spellEnd"/>
      <w:r w:rsidR="00DD45C7">
        <w:t xml:space="preserve">. </w:t>
      </w:r>
    </w:p>
    <w:p w14:paraId="420BE36B" w14:textId="1707476C" w:rsidR="00695E17" w:rsidRPr="00621522" w:rsidRDefault="00695E17" w:rsidP="00853A5F">
      <w:pPr>
        <w:spacing w:before="120" w:after="120"/>
        <w:jc w:val="both"/>
        <w:rPr>
          <w:b/>
        </w:rPr>
      </w:pPr>
      <w:r>
        <w:t>(2) Kupující se zavazuje uhradit kupní cenu do 20 dnů od podpisu sm</w:t>
      </w:r>
      <w:bookmarkStart w:id="0" w:name="_GoBack"/>
      <w:bookmarkEnd w:id="0"/>
      <w:r>
        <w:t xml:space="preserve">louvy </w:t>
      </w:r>
      <w:r w:rsidR="00152C32">
        <w:t>oběma smluvními stranami na účet</w:t>
      </w:r>
      <w:r>
        <w:t xml:space="preserve"> prodávající</w:t>
      </w:r>
      <w:r w:rsidR="00152C32">
        <w:t>ho</w:t>
      </w:r>
      <w:r>
        <w:t xml:space="preserve"> vedený u </w:t>
      </w:r>
      <w:r w:rsidR="00CB7979">
        <w:t>Komerční banky a.s.</w:t>
      </w:r>
      <w:r w:rsidR="00152C32">
        <w:rPr>
          <w:b/>
        </w:rPr>
        <w:t xml:space="preserve">, </w:t>
      </w:r>
      <w:proofErr w:type="spellStart"/>
      <w:r>
        <w:rPr>
          <w:b/>
        </w:rPr>
        <w:t>č.ú</w:t>
      </w:r>
      <w:proofErr w:type="spellEnd"/>
      <w:r>
        <w:rPr>
          <w:b/>
        </w:rPr>
        <w:t xml:space="preserve">. </w:t>
      </w:r>
      <w:r w:rsidR="00FB50EE">
        <w:rPr>
          <w:b/>
          <w:bCs/>
        </w:rPr>
        <w:t>………</w:t>
      </w:r>
      <w:proofErr w:type="gramStart"/>
      <w:r w:rsidR="00FB50EE">
        <w:rPr>
          <w:b/>
          <w:bCs/>
        </w:rPr>
        <w:t>…….</w:t>
      </w:r>
      <w:proofErr w:type="gramEnd"/>
      <w:r w:rsidR="00FB50EE">
        <w:rPr>
          <w:b/>
          <w:bCs/>
        </w:rPr>
        <w:t>.</w:t>
      </w:r>
      <w:r w:rsidR="00152C32" w:rsidRPr="00621522">
        <w:rPr>
          <w:b/>
        </w:rPr>
        <w:t>a pod variabilním symbolem</w:t>
      </w:r>
      <w:r w:rsidR="00621522" w:rsidRPr="00621522">
        <w:rPr>
          <w:b/>
        </w:rPr>
        <w:t xml:space="preserve"> </w:t>
      </w:r>
      <w:r w:rsidR="006F40D1">
        <w:rPr>
          <w:b/>
          <w:color w:val="222222"/>
        </w:rPr>
        <w:t>301825.</w:t>
      </w:r>
    </w:p>
    <w:p w14:paraId="420BE36C" w14:textId="3314901C" w:rsidR="00F97F30" w:rsidRDefault="00F97F30" w:rsidP="00853A5F">
      <w:pPr>
        <w:spacing w:before="120" w:after="120"/>
        <w:jc w:val="both"/>
      </w:pPr>
      <w:r w:rsidRPr="00F97F30">
        <w:t>(3) V případě prodlení se zaplacením kupní ceny j</w:t>
      </w:r>
      <w:r w:rsidR="00B23553">
        <w:t>e</w:t>
      </w:r>
      <w:r w:rsidRPr="00F97F30">
        <w:t xml:space="preserve"> kupující povin</w:t>
      </w:r>
      <w:r w:rsidR="00B23553">
        <w:t>en</w:t>
      </w:r>
      <w:r w:rsidR="00363121">
        <w:t xml:space="preserve"> uhradit prodávající</w:t>
      </w:r>
      <w:r w:rsidR="007E1BC5">
        <w:t>m</w:t>
      </w:r>
      <w:r w:rsidR="00152C32">
        <w:t>u</w:t>
      </w:r>
      <w:r w:rsidRPr="00F97F30">
        <w:t xml:space="preserve"> úrok z prodlení ve výši stanovené platnými právními předpisy</w:t>
      </w:r>
      <w:r w:rsidR="00370F11">
        <w:t>,</w:t>
      </w:r>
      <w:r w:rsidRPr="00F97F30">
        <w:t xml:space="preserve">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20BE36D" w14:textId="77777777" w:rsidR="00363121" w:rsidRPr="00F97F30" w:rsidRDefault="00363121" w:rsidP="00853A5F">
      <w:pPr>
        <w:spacing w:before="120" w:after="120"/>
        <w:jc w:val="both"/>
      </w:pPr>
      <w:r>
        <w:t xml:space="preserve">(4) Daň z nabytí nemovitých věcí bude uhrazena v souladu </w:t>
      </w:r>
      <w:r w:rsidR="006E077E">
        <w:t>se zákonným opatřením Senátu č</w:t>
      </w:r>
      <w:r w:rsidR="00C26289">
        <w:t xml:space="preserve">. </w:t>
      </w:r>
      <w:r w:rsidR="00FE0042">
        <w:t>340/2013</w:t>
      </w:r>
      <w:r w:rsidR="00720427">
        <w:t xml:space="preserve"> Sb.</w:t>
      </w:r>
      <w:r w:rsidR="00FE0042">
        <w:t>, ve znění pozdějších předpisů</w:t>
      </w:r>
      <w:r w:rsidR="006E077E">
        <w:t xml:space="preserve">; na základě § </w:t>
      </w:r>
      <w:r w:rsidR="00C26289">
        <w:t>6 odst. 1 písm. c)</w:t>
      </w:r>
      <w:r w:rsidR="006E077E">
        <w:t xml:space="preserve"> uvedeného zákonného opa</w:t>
      </w:r>
      <w:r w:rsidR="004F50BC">
        <w:t>t</w:t>
      </w:r>
      <w:r w:rsidR="006E077E">
        <w:t xml:space="preserve">ření je </w:t>
      </w:r>
      <w:r w:rsidR="00C26289">
        <w:t>kupující osvobozen od</w:t>
      </w:r>
      <w:r w:rsidR="006E077E">
        <w:t xml:space="preserve"> daně z nabytí nemo</w:t>
      </w:r>
      <w:r w:rsidR="00C26289">
        <w:t>vitosti.</w:t>
      </w:r>
    </w:p>
    <w:p w14:paraId="420BE36E" w14:textId="77777777" w:rsidR="00D36F28" w:rsidRPr="009E39F9" w:rsidRDefault="00D36F28" w:rsidP="00F97F30">
      <w:pPr>
        <w:jc w:val="both"/>
        <w:rPr>
          <w:b/>
        </w:rPr>
      </w:pPr>
    </w:p>
    <w:p w14:paraId="420BE370" w14:textId="77777777" w:rsidR="00F33EA0" w:rsidRDefault="007E097C" w:rsidP="00F33EA0">
      <w:pPr>
        <w:jc w:val="center"/>
        <w:rPr>
          <w:b/>
        </w:rPr>
      </w:pPr>
      <w:r>
        <w:rPr>
          <w:b/>
        </w:rPr>
        <w:t xml:space="preserve">Článek </w:t>
      </w:r>
      <w:r w:rsidR="00363121">
        <w:rPr>
          <w:b/>
        </w:rPr>
        <w:t>I</w:t>
      </w:r>
      <w:r>
        <w:rPr>
          <w:b/>
        </w:rPr>
        <w:t>V</w:t>
      </w:r>
      <w:r w:rsidR="00F33EA0">
        <w:rPr>
          <w:b/>
        </w:rPr>
        <w:t>.</w:t>
      </w:r>
    </w:p>
    <w:p w14:paraId="420BE371" w14:textId="77777777" w:rsidR="007B50FD" w:rsidRDefault="0020402E" w:rsidP="00D02A2B">
      <w:pPr>
        <w:spacing w:after="120"/>
        <w:jc w:val="center"/>
        <w:rPr>
          <w:b/>
        </w:rPr>
      </w:pPr>
      <w:r>
        <w:rPr>
          <w:b/>
        </w:rPr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420BE372" w14:textId="77777777" w:rsidR="00025F5F" w:rsidRDefault="009C6512" w:rsidP="00853A5F">
      <w:pPr>
        <w:spacing w:before="120" w:after="120"/>
        <w:jc w:val="both"/>
      </w:pPr>
      <w:r>
        <w:t>(1) </w:t>
      </w:r>
      <w:r w:rsidR="00152C32">
        <w:t>Prodávající prohlašuje</w:t>
      </w:r>
      <w:r w:rsidR="00D31C8F">
        <w:t xml:space="preserve">, že na </w:t>
      </w:r>
      <w:r w:rsidR="0041240B">
        <w:t>pře</w:t>
      </w:r>
      <w:r w:rsidR="0020402E">
        <w:t>dmětu převodu</w:t>
      </w:r>
      <w:r w:rsidR="00D31C8F">
        <w:t xml:space="preserve"> neváznou žádná zástavní práva, věcná břemena ani žádné právní vady</w:t>
      </w:r>
      <w:r w:rsidR="009B0065">
        <w:t>,</w:t>
      </w:r>
      <w:r w:rsidR="00152C32">
        <w:t xml:space="preserve"> že není</w:t>
      </w:r>
      <w:r w:rsidR="00D31C8F">
        <w:t xml:space="preserve"> žádným způsobem omezen v dispozici se svým majetkem a nebyla </w:t>
      </w:r>
      <w:r w:rsidR="00F14915">
        <w:t>proti n</w:t>
      </w:r>
      <w:r w:rsidR="00152C32">
        <w:t>ěmu</w:t>
      </w:r>
      <w:r w:rsidR="00F14915">
        <w:t xml:space="preserve"> nařízena exekuce ani </w:t>
      </w:r>
      <w:r w:rsidR="00D31C8F">
        <w:t>podán</w:t>
      </w:r>
      <w:r w:rsidR="00CD513E">
        <w:t xml:space="preserve"> </w:t>
      </w:r>
      <w:r w:rsidR="00D31C8F">
        <w:t>návrh na nařízení výkonu rozhodnutí prodejem nemovit</w:t>
      </w:r>
      <w:r w:rsidR="0004516E">
        <w:t>ých věcí</w:t>
      </w:r>
      <w:r w:rsidR="00D31C8F">
        <w:t xml:space="preserve"> nebo zřízením soudcovského zástavního práva. </w:t>
      </w:r>
    </w:p>
    <w:p w14:paraId="420BE373" w14:textId="77777777" w:rsidR="00407411" w:rsidRDefault="009C6512" w:rsidP="00853A5F">
      <w:pPr>
        <w:spacing w:before="120" w:after="120"/>
        <w:jc w:val="both"/>
      </w:pPr>
      <w:r w:rsidRPr="003A658F">
        <w:t>(2) </w:t>
      </w:r>
      <w:r w:rsidR="001F035B">
        <w:t xml:space="preserve"> </w:t>
      </w:r>
      <w:r w:rsidR="00102A6F">
        <w:t>Kupující prohlašuj</w:t>
      </w:r>
      <w:r w:rsidR="00B23553">
        <w:t>e</w:t>
      </w:r>
      <w:r w:rsidR="007A76EA">
        <w:t xml:space="preserve">, že je </w:t>
      </w:r>
      <w:r w:rsidR="00B23553">
        <w:t>mu</w:t>
      </w:r>
      <w:r w:rsidR="00102A6F">
        <w:t xml:space="preserve"> stav pře</w:t>
      </w:r>
      <w:r w:rsidR="00407411">
        <w:t>dmětu převodu</w:t>
      </w:r>
      <w:r w:rsidR="00102A6F">
        <w:t xml:space="preserve"> znám</w:t>
      </w:r>
      <w:r w:rsidR="00363121">
        <w:t>.</w:t>
      </w:r>
    </w:p>
    <w:p w14:paraId="420BE375" w14:textId="77777777" w:rsidR="00B83A35" w:rsidRDefault="00B83A35" w:rsidP="00F33EA0">
      <w:pPr>
        <w:jc w:val="center"/>
        <w:rPr>
          <w:b/>
        </w:rPr>
      </w:pPr>
    </w:p>
    <w:p w14:paraId="420BE376" w14:textId="77777777" w:rsidR="00F33EA0" w:rsidRDefault="00363121" w:rsidP="00F33EA0">
      <w:pPr>
        <w:jc w:val="center"/>
        <w:rPr>
          <w:b/>
        </w:rPr>
      </w:pPr>
      <w:r>
        <w:rPr>
          <w:b/>
        </w:rPr>
        <w:t>Článek V.</w:t>
      </w:r>
    </w:p>
    <w:p w14:paraId="420BE377" w14:textId="77777777" w:rsidR="00291409" w:rsidRPr="00D94D96" w:rsidRDefault="00291409" w:rsidP="00D02A2B">
      <w:pPr>
        <w:spacing w:after="120"/>
        <w:jc w:val="center"/>
        <w:rPr>
          <w:b/>
        </w:rPr>
      </w:pPr>
      <w:r w:rsidRPr="00291409">
        <w:rPr>
          <w:b/>
        </w:rPr>
        <w:t>Odstoupení od smlouvy</w:t>
      </w:r>
    </w:p>
    <w:p w14:paraId="420BE378" w14:textId="77777777" w:rsidR="001C14A4" w:rsidRDefault="00EC758F" w:rsidP="00080968">
      <w:pPr>
        <w:spacing w:before="120" w:after="120"/>
        <w:jc w:val="both"/>
      </w:pPr>
      <w:r>
        <w:t xml:space="preserve">(1) Neuhradí-li kupující </w:t>
      </w:r>
      <w:r w:rsidR="007E1BC5">
        <w:t>prodávajícím</w:t>
      </w:r>
      <w:r w:rsidR="00152C32">
        <w:t>u</w:t>
      </w:r>
      <w:r w:rsidR="00407411">
        <w:t xml:space="preserve"> </w:t>
      </w:r>
      <w:r>
        <w:t>kupní cenu ve výši a lhůtě dle čl. III</w:t>
      </w:r>
      <w:r w:rsidR="00D94D96">
        <w:t xml:space="preserve"> odst. 1 a </w:t>
      </w:r>
      <w:r w:rsidR="00357254">
        <w:t>2</w:t>
      </w:r>
      <w:r>
        <w:t xml:space="preserve"> této smlouvy</w:t>
      </w:r>
      <w:r w:rsidR="00363121">
        <w:t>,</w:t>
      </w:r>
      <w:r>
        <w:t xml:space="preserve"> j</w:t>
      </w:r>
      <w:r w:rsidR="00152C32">
        <w:t>e</w:t>
      </w:r>
      <w:r>
        <w:t xml:space="preserve"> prodávající oprávněn od této smlouvy odstou</w:t>
      </w:r>
      <w:r w:rsidR="001C14A4">
        <w:t>pit v souladu s </w:t>
      </w:r>
      <w:proofErr w:type="spellStart"/>
      <w:r w:rsidR="001C14A4">
        <w:t>ust</w:t>
      </w:r>
      <w:proofErr w:type="spellEnd"/>
      <w:r w:rsidR="001C14A4">
        <w:t>. § 2001 občanského zákoníku.</w:t>
      </w:r>
    </w:p>
    <w:p w14:paraId="420BE379" w14:textId="77777777" w:rsidR="001C14A4" w:rsidRDefault="001C14A4" w:rsidP="00080968">
      <w:pPr>
        <w:spacing w:before="120" w:after="120"/>
        <w:jc w:val="both"/>
      </w:pPr>
      <w:r>
        <w:t>(2) Pokud se ukáže některé z prohlášení prodávající</w:t>
      </w:r>
      <w:r w:rsidR="007E1BC5">
        <w:t>ch</w:t>
      </w:r>
      <w:r>
        <w:t xml:space="preserve"> uvedené v čl. IV odst. 1 této smlouvy po uzavření smlouvy jako nepravdivé, je kupující oprávněn od této smlouvy odstoupit v souladu s </w:t>
      </w:r>
      <w:proofErr w:type="spellStart"/>
      <w:r>
        <w:t>ust</w:t>
      </w:r>
      <w:proofErr w:type="spellEnd"/>
      <w:r>
        <w:t>. § 2001 občanského zákoníku.</w:t>
      </w:r>
    </w:p>
    <w:p w14:paraId="420BE37A" w14:textId="77777777" w:rsidR="00BA1256" w:rsidRDefault="00EC758F" w:rsidP="00080968">
      <w:pPr>
        <w:spacing w:before="120" w:after="120"/>
        <w:jc w:val="both"/>
      </w:pPr>
      <w:r>
        <w:t>(</w:t>
      </w:r>
      <w:r w:rsidR="001C14A4">
        <w:t>3</w:t>
      </w:r>
      <w:r>
        <w:t xml:space="preserve">) </w:t>
      </w:r>
      <w:r w:rsidR="001C14A4">
        <w:t xml:space="preserve">Doručením písemného prohlášení jedné smluvní strany o odstoupení od kupní smlouvy druhé straně se tato smlouva od počátku ruší. </w:t>
      </w:r>
    </w:p>
    <w:p w14:paraId="420BE37C" w14:textId="77777777" w:rsidR="00B83A35" w:rsidRDefault="00B83A35" w:rsidP="00677E34">
      <w:pPr>
        <w:jc w:val="center"/>
        <w:rPr>
          <w:b/>
        </w:rPr>
      </w:pPr>
    </w:p>
    <w:p w14:paraId="420BE37D" w14:textId="77777777" w:rsidR="00677E34" w:rsidRDefault="00677E34" w:rsidP="00677E34">
      <w:pPr>
        <w:jc w:val="center"/>
        <w:rPr>
          <w:b/>
        </w:rPr>
      </w:pPr>
      <w:r>
        <w:rPr>
          <w:b/>
        </w:rPr>
        <w:t>Článek VI.</w:t>
      </w:r>
    </w:p>
    <w:p w14:paraId="420BE37E" w14:textId="77777777" w:rsidR="0020402E" w:rsidRDefault="0020402E" w:rsidP="00D02A2B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420BE37F" w14:textId="77777777" w:rsidR="00D31C8F" w:rsidRDefault="00D31C8F" w:rsidP="00080968">
      <w:pPr>
        <w:spacing w:before="120" w:after="120"/>
        <w:jc w:val="both"/>
      </w:pPr>
      <w:r>
        <w:t>(1) Kupující nab</w:t>
      </w:r>
      <w:r w:rsidR="00A07804">
        <w:t>yd</w:t>
      </w:r>
      <w:r w:rsidR="00B23553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>
        <w:t xml:space="preserve"> na základě rozhodnutí Katastrálního úřadu pro Olomoucký kraj, </w:t>
      </w:r>
      <w:r w:rsidR="0020402E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420BE380" w14:textId="77777777" w:rsidR="00C3694E" w:rsidRDefault="00D31C8F" w:rsidP="00080968">
      <w:pPr>
        <w:spacing w:before="120" w:after="120"/>
        <w:jc w:val="both"/>
      </w:pPr>
      <w:r>
        <w:lastRenderedPageBreak/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1C14A4">
        <w:t>kupující</w:t>
      </w:r>
      <w:r w:rsidR="00762429">
        <w:t xml:space="preserve">, a to do </w:t>
      </w:r>
      <w:r w:rsidR="001C14A4">
        <w:t>20</w:t>
      </w:r>
      <w:r w:rsidR="00762429">
        <w:t xml:space="preserve"> dnů ode dne</w:t>
      </w:r>
      <w:r w:rsidR="000C44A9">
        <w:t xml:space="preserve"> </w:t>
      </w:r>
      <w:r w:rsidR="001C14A4">
        <w:t>účinnosti smlouvy.</w:t>
      </w:r>
    </w:p>
    <w:p w14:paraId="420BE381" w14:textId="570EE2D7" w:rsidR="00E87948" w:rsidRDefault="00E87948" w:rsidP="00080968">
      <w:pPr>
        <w:spacing w:before="120" w:after="120"/>
        <w:jc w:val="both"/>
      </w:pPr>
      <w:r>
        <w:t>(</w:t>
      </w:r>
      <w:r w:rsidR="00EC758F">
        <w:t>3</w:t>
      </w:r>
      <w:r>
        <w:t>)</w:t>
      </w:r>
      <w:r>
        <w:rPr>
          <w:b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(kolek ve výši </w:t>
      </w:r>
      <w:proofErr w:type="gramStart"/>
      <w:r w:rsidR="00A81912">
        <w:t>2</w:t>
      </w:r>
      <w:r w:rsidR="006E5D22">
        <w:t>.0</w:t>
      </w:r>
      <w:r>
        <w:t>00,-</w:t>
      </w:r>
      <w:proofErr w:type="gramEnd"/>
      <w:r>
        <w:t xml:space="preserve">Kč) uhradí </w:t>
      </w:r>
      <w:r w:rsidR="00292353">
        <w:t xml:space="preserve">strana </w:t>
      </w:r>
      <w:r w:rsidR="0020402E">
        <w:t>kupující</w:t>
      </w:r>
      <w:r w:rsidR="00357254">
        <w:t>.</w:t>
      </w:r>
    </w:p>
    <w:p w14:paraId="420BE383" w14:textId="77777777" w:rsidR="003679C5" w:rsidRDefault="003679C5" w:rsidP="00E87948">
      <w:pPr>
        <w:jc w:val="both"/>
      </w:pPr>
    </w:p>
    <w:p w14:paraId="420BE384" w14:textId="77777777" w:rsidR="006265D0" w:rsidRDefault="007E097C" w:rsidP="006265D0">
      <w:pPr>
        <w:jc w:val="center"/>
        <w:rPr>
          <w:b/>
        </w:rPr>
      </w:pPr>
      <w:r>
        <w:rPr>
          <w:b/>
        </w:rPr>
        <w:t>Článek VII</w:t>
      </w:r>
      <w:r w:rsidR="006265D0">
        <w:rPr>
          <w:b/>
        </w:rPr>
        <w:t>.</w:t>
      </w:r>
    </w:p>
    <w:p w14:paraId="420BE385" w14:textId="77777777" w:rsidR="0020402E" w:rsidRPr="00C26289" w:rsidRDefault="0020402E" w:rsidP="00D02A2B">
      <w:pPr>
        <w:spacing w:after="120"/>
        <w:ind w:firstLine="6"/>
        <w:jc w:val="center"/>
        <w:rPr>
          <w:b/>
        </w:rPr>
      </w:pPr>
      <w:r w:rsidRPr="00C26289">
        <w:rPr>
          <w:b/>
        </w:rPr>
        <w:t>Závěrečná ustanovení</w:t>
      </w:r>
    </w:p>
    <w:p w14:paraId="279027BD" w14:textId="77777777" w:rsidR="005B24C0" w:rsidRDefault="005B24C0" w:rsidP="005B24C0">
      <w:pPr>
        <w:spacing w:before="120" w:after="120"/>
        <w:jc w:val="both"/>
      </w:pPr>
      <w:r w:rsidRPr="00DF4D08">
        <w:t>(</w:t>
      </w:r>
      <w:r>
        <w:t>1</w:t>
      </w:r>
      <w:r w:rsidRPr="00DF4D08">
        <w:t xml:space="preserve">) </w:t>
      </w:r>
      <w:r w:rsidRPr="00D2100A">
        <w:t>Smlouva nabývá platnosti dnem jejího</w:t>
      </w:r>
      <w:r>
        <w:t xml:space="preserve"> podpisu oběma smluvními stranami a účinnosti dnem jejího uveřejnění prostřednictvím registru smluv ve smyslu zákona č. 340/2015 Sb., o zvláštních podmínkách účinnosti některých smluv, uveřejňování těchto smluv a o registru smluv (zákon o registru smluv), ve znění pozdějších předpisů. </w:t>
      </w:r>
    </w:p>
    <w:p w14:paraId="28636008" w14:textId="539B1160" w:rsidR="005B24C0" w:rsidRDefault="005B24C0" w:rsidP="005B24C0">
      <w:pPr>
        <w:spacing w:before="120" w:after="120"/>
        <w:jc w:val="both"/>
      </w:pPr>
      <w:r>
        <w:t xml:space="preserve">(2) Smluvní strany se dohodly, že budoucí prodávající uveřejní smlouvu prostřednictvím registru smluv ve smyslu zákona č. 340/2015 Sb., o zvláštních podmínkách účinnosti některých smluv, uveřejňování těchto smluv a o registru smluv (zákon o registru smluv), ve znění pozdějších předpisů, bez zbytečného odkladu po podpisu smlouvy oběma smluvními stranami. </w:t>
      </w:r>
    </w:p>
    <w:p w14:paraId="420BE388" w14:textId="61B8F107" w:rsidR="00D31C8F" w:rsidRDefault="00D31C8F" w:rsidP="005B24C0">
      <w:pPr>
        <w:jc w:val="both"/>
      </w:pPr>
      <w:r w:rsidRPr="00C26289">
        <w:t>(</w:t>
      </w:r>
      <w:r w:rsidR="009B0065" w:rsidRPr="00C26289">
        <w:t>3</w:t>
      </w:r>
      <w:r w:rsidRPr="00C26289">
        <w:t>) Smlouva je vyhotovena v</w:t>
      </w:r>
      <w:r w:rsidR="0009706C" w:rsidRPr="00C26289">
        <w:t>e</w:t>
      </w:r>
      <w:r w:rsidR="00102A6F" w:rsidRPr="00C26289">
        <w:t xml:space="preserve"> </w:t>
      </w:r>
      <w:r w:rsidR="00931367">
        <w:t>3</w:t>
      </w:r>
      <w:r w:rsidRPr="00C26289">
        <w:t xml:space="preserve"> stejnopisech s platností originálu, z nichž po jednom obdrží každá smluvní strana a </w:t>
      </w:r>
      <w:r w:rsidR="0009706C" w:rsidRPr="00C26289">
        <w:t>1</w:t>
      </w:r>
      <w:r w:rsidRPr="00C26289">
        <w:t xml:space="preserve"> </w:t>
      </w:r>
      <w:r w:rsidR="00407411" w:rsidRPr="00C26289">
        <w:t xml:space="preserve">stejnopis </w:t>
      </w:r>
      <w:r w:rsidRPr="00C26289">
        <w:t>bud</w:t>
      </w:r>
      <w:r w:rsidR="0020402E" w:rsidRPr="00C26289">
        <w:t>e</w:t>
      </w:r>
      <w:r w:rsidRPr="00C26289">
        <w:t xml:space="preserve"> použit pro účely vkladu vlastnického práva do</w:t>
      </w:r>
      <w:r w:rsidR="00407411" w:rsidRPr="00C26289">
        <w:t> </w:t>
      </w:r>
      <w:r w:rsidRPr="00C26289">
        <w:t>katastru nemovitostí.</w:t>
      </w:r>
    </w:p>
    <w:p w14:paraId="420BE38A" w14:textId="77777777" w:rsidR="00B83A35" w:rsidRPr="00051E3E" w:rsidRDefault="00B83A35" w:rsidP="00494D7B">
      <w:pPr>
        <w:jc w:val="center"/>
        <w:rPr>
          <w:b/>
          <w:color w:val="FF0000"/>
        </w:rPr>
      </w:pPr>
    </w:p>
    <w:p w14:paraId="420BE38B" w14:textId="77777777" w:rsidR="00494D7B" w:rsidRPr="00C26289" w:rsidRDefault="00494D7B" w:rsidP="00494D7B">
      <w:pPr>
        <w:jc w:val="center"/>
        <w:rPr>
          <w:b/>
        </w:rPr>
      </w:pPr>
      <w:r w:rsidRPr="00C26289">
        <w:rPr>
          <w:b/>
        </w:rPr>
        <w:t xml:space="preserve">Článek </w:t>
      </w:r>
      <w:r w:rsidR="00363121" w:rsidRPr="00C26289">
        <w:rPr>
          <w:b/>
        </w:rPr>
        <w:t>VIII</w:t>
      </w:r>
      <w:r w:rsidRPr="00C26289">
        <w:rPr>
          <w:b/>
        </w:rPr>
        <w:t>.</w:t>
      </w:r>
    </w:p>
    <w:p w14:paraId="420BE38C" w14:textId="77777777" w:rsidR="0020402E" w:rsidRPr="00C26289" w:rsidRDefault="0020402E" w:rsidP="0020402E">
      <w:pPr>
        <w:spacing w:after="120"/>
        <w:jc w:val="center"/>
        <w:rPr>
          <w:b/>
        </w:rPr>
      </w:pPr>
      <w:r w:rsidRPr="00C26289">
        <w:rPr>
          <w:b/>
        </w:rPr>
        <w:t>Doložka obce</w:t>
      </w:r>
    </w:p>
    <w:p w14:paraId="420BE38D" w14:textId="563378D7" w:rsidR="00D31C8F" w:rsidRPr="00C26289" w:rsidRDefault="00D31C8F" w:rsidP="00D31C8F">
      <w:pPr>
        <w:jc w:val="both"/>
      </w:pPr>
      <w:r w:rsidRPr="00C26289">
        <w:t>Touto doložkou se osvědčuje, že byl</w:t>
      </w:r>
      <w:r w:rsidR="0020402E" w:rsidRPr="00C26289">
        <w:t>y</w:t>
      </w:r>
      <w:r w:rsidRPr="00C26289">
        <w:t xml:space="preserve"> splněn</w:t>
      </w:r>
      <w:r w:rsidR="0020402E" w:rsidRPr="00C26289">
        <w:t>y</w:t>
      </w:r>
      <w:r w:rsidRPr="00C26289">
        <w:t xml:space="preserve"> podmínk</w:t>
      </w:r>
      <w:r w:rsidR="0020402E" w:rsidRPr="00C26289">
        <w:t>y</w:t>
      </w:r>
      <w:r w:rsidRPr="00C26289">
        <w:t xml:space="preserve"> platnosti právního </w:t>
      </w:r>
      <w:r w:rsidR="009C0AA0">
        <w:t>jednání</w:t>
      </w:r>
      <w:r w:rsidRPr="00C26289">
        <w:t xml:space="preserve"> podmíněn</w:t>
      </w:r>
      <w:r w:rsidR="0020402E" w:rsidRPr="00C26289">
        <w:t>é</w:t>
      </w:r>
      <w:r w:rsidRPr="00C26289">
        <w:t xml:space="preserve"> </w:t>
      </w:r>
      <w:r w:rsidR="00D02A2B">
        <w:t xml:space="preserve">jeho </w:t>
      </w:r>
      <w:r w:rsidRPr="00C26289">
        <w:t xml:space="preserve">schválením Zastupitelstvem města Přerova na jeho </w:t>
      </w:r>
      <w:r w:rsidR="00701D8D">
        <w:t>15.</w:t>
      </w:r>
      <w:r w:rsidR="00B509D2">
        <w:t xml:space="preserve"> </w:t>
      </w:r>
      <w:r w:rsidR="00102A6F" w:rsidRPr="00C26289">
        <w:t xml:space="preserve">zasedání konaném </w:t>
      </w:r>
      <w:r w:rsidR="00701D8D">
        <w:t xml:space="preserve">dne 19.10.2020 </w:t>
      </w:r>
      <w:r w:rsidRPr="00C26289">
        <w:t>usnesením č</w:t>
      </w:r>
      <w:r w:rsidR="00401F9C">
        <w:t xml:space="preserve">. </w:t>
      </w:r>
      <w:r w:rsidR="00701D8D">
        <w:t>574/15/3/2020.</w:t>
      </w:r>
    </w:p>
    <w:p w14:paraId="420BE38E" w14:textId="77777777" w:rsidR="00D32F08" w:rsidRDefault="00C00726" w:rsidP="00D31C8F">
      <w:pPr>
        <w:jc w:val="both"/>
      </w:pPr>
      <w:r w:rsidRPr="00C26289">
        <w:t xml:space="preserve"> </w:t>
      </w:r>
    </w:p>
    <w:p w14:paraId="420BE38F" w14:textId="77777777" w:rsidR="00621522" w:rsidRPr="00C26289" w:rsidRDefault="00621522" w:rsidP="00D31C8F">
      <w:pPr>
        <w:jc w:val="both"/>
      </w:pPr>
    </w:p>
    <w:p w14:paraId="420BE390" w14:textId="77777777" w:rsidR="00D32F08" w:rsidRPr="00C26289" w:rsidRDefault="00D32F08" w:rsidP="00D31C8F">
      <w:pPr>
        <w:jc w:val="both"/>
      </w:pPr>
    </w:p>
    <w:p w14:paraId="420BE391" w14:textId="77777777" w:rsidR="00D31C8F" w:rsidRPr="00C26289" w:rsidRDefault="00C00726" w:rsidP="00D31C8F">
      <w:pPr>
        <w:jc w:val="both"/>
      </w:pPr>
      <w:r w:rsidRPr="00C26289">
        <w:t xml:space="preserve"> </w:t>
      </w:r>
      <w:r w:rsidR="00D31C8F" w:rsidRPr="00C26289">
        <w:t xml:space="preserve">V Přerově dne ………………….                           </w:t>
      </w:r>
      <w:r w:rsidR="00D36F28" w:rsidRPr="00C26289">
        <w:t xml:space="preserve">    </w:t>
      </w:r>
      <w:r w:rsidR="00C26289">
        <w:t xml:space="preserve">  </w:t>
      </w:r>
      <w:r w:rsidR="00D31C8F" w:rsidRPr="00C26289">
        <w:t>V </w:t>
      </w:r>
      <w:r w:rsidR="00AA32C8" w:rsidRPr="00C26289">
        <w:t>Přerově</w:t>
      </w:r>
      <w:r w:rsidR="00D31C8F" w:rsidRPr="00C26289">
        <w:t xml:space="preserve"> dne …………………</w:t>
      </w:r>
      <w:r w:rsidR="00102A6F" w:rsidRPr="00C26289">
        <w:t>…</w:t>
      </w:r>
      <w:r w:rsidR="00C04FE5" w:rsidRPr="00C26289">
        <w:t>.</w:t>
      </w:r>
    </w:p>
    <w:p w14:paraId="420BE392" w14:textId="77777777" w:rsidR="00B83A35" w:rsidRPr="00C26289" w:rsidRDefault="00B83A35" w:rsidP="00D31C8F">
      <w:pPr>
        <w:jc w:val="both"/>
      </w:pPr>
    </w:p>
    <w:p w14:paraId="420BE393" w14:textId="77777777" w:rsidR="00B83A35" w:rsidRDefault="00B83A35" w:rsidP="00D31C8F">
      <w:pPr>
        <w:jc w:val="both"/>
      </w:pPr>
    </w:p>
    <w:p w14:paraId="420BE394" w14:textId="77777777" w:rsidR="00621522" w:rsidRDefault="00621522" w:rsidP="00D31C8F">
      <w:pPr>
        <w:jc w:val="both"/>
      </w:pPr>
    </w:p>
    <w:p w14:paraId="420BE395" w14:textId="77777777" w:rsidR="00621522" w:rsidRPr="00C26289" w:rsidRDefault="00621522" w:rsidP="00D31C8F">
      <w:pPr>
        <w:jc w:val="both"/>
      </w:pPr>
    </w:p>
    <w:p w14:paraId="420BE396" w14:textId="77777777" w:rsidR="007B50FD" w:rsidRPr="00C26289" w:rsidRDefault="00D31C8F" w:rsidP="00D31C8F">
      <w:pPr>
        <w:jc w:val="both"/>
      </w:pPr>
      <w:r w:rsidRPr="00C26289">
        <w:t xml:space="preserve"> </w:t>
      </w:r>
      <w:r w:rsidR="007B50FD" w:rsidRPr="00C26289">
        <w:t xml:space="preserve"> </w:t>
      </w:r>
    </w:p>
    <w:p w14:paraId="420BE397" w14:textId="77777777" w:rsidR="00D31C8F" w:rsidRPr="00C26289" w:rsidRDefault="007B50FD" w:rsidP="00D31C8F">
      <w:pPr>
        <w:jc w:val="both"/>
      </w:pPr>
      <w:r w:rsidRPr="00C26289">
        <w:t xml:space="preserve">   </w:t>
      </w:r>
      <w:r w:rsidR="00C00726" w:rsidRPr="00C26289">
        <w:t xml:space="preserve">  </w:t>
      </w:r>
      <w:r w:rsidR="00D31C8F" w:rsidRPr="00C26289">
        <w:t xml:space="preserve">…..…………………………           </w:t>
      </w:r>
      <w:r w:rsidR="00AA32C8" w:rsidRPr="00C26289">
        <w:t xml:space="preserve">                          ….</w:t>
      </w:r>
      <w:r w:rsidR="00D31C8F" w:rsidRPr="00C26289">
        <w:t>..……………………………...</w:t>
      </w:r>
    </w:p>
    <w:p w14:paraId="420BE398" w14:textId="0617B855" w:rsidR="00AA32C8" w:rsidRPr="00C26289" w:rsidRDefault="005B24C0" w:rsidP="005B24C0">
      <w:r>
        <w:t xml:space="preserve">             Michal Zácha</w:t>
      </w:r>
      <w:r w:rsidR="0064378A">
        <w:t>, Dis.</w:t>
      </w:r>
      <w:r w:rsidR="00D31C8F" w:rsidRPr="00C26289">
        <w:tab/>
      </w:r>
      <w:r w:rsidR="00D31C8F" w:rsidRPr="00C26289">
        <w:tab/>
      </w:r>
      <w:r w:rsidR="00AA32C8" w:rsidRPr="00C26289">
        <w:t xml:space="preserve">      </w:t>
      </w:r>
      <w:r w:rsidR="00D31C8F" w:rsidRPr="00C26289">
        <w:tab/>
      </w:r>
      <w:r w:rsidR="001D113F">
        <w:t xml:space="preserve">                              Richard </w:t>
      </w:r>
      <w:proofErr w:type="spellStart"/>
      <w:r w:rsidR="001D113F">
        <w:t>Skyva</w:t>
      </w:r>
      <w:proofErr w:type="spellEnd"/>
    </w:p>
    <w:p w14:paraId="420BE399" w14:textId="570744D5" w:rsidR="00D31C8F" w:rsidRPr="00C26289" w:rsidRDefault="00AA32C8" w:rsidP="00B23553">
      <w:pPr>
        <w:ind w:left="708" w:hanging="708"/>
      </w:pPr>
      <w:r w:rsidRPr="00C26289">
        <w:t xml:space="preserve"> </w:t>
      </w:r>
      <w:r w:rsidR="00C00726" w:rsidRPr="00C26289">
        <w:t xml:space="preserve">    </w:t>
      </w:r>
      <w:r w:rsidRPr="00C26289">
        <w:t xml:space="preserve">     </w:t>
      </w:r>
      <w:r w:rsidR="0064378A">
        <w:t xml:space="preserve"> </w:t>
      </w:r>
      <w:r w:rsidR="001738BE" w:rsidRPr="00C26289">
        <w:t xml:space="preserve"> </w:t>
      </w:r>
      <w:r w:rsidR="00B847BF" w:rsidRPr="00C26289">
        <w:t>náměstek primátora</w:t>
      </w:r>
      <w:r w:rsidR="00D31C8F" w:rsidRPr="00C26289">
        <w:t xml:space="preserve"> </w:t>
      </w:r>
      <w:r w:rsidR="00B32EA8">
        <w:t xml:space="preserve">                                                               jednatel </w:t>
      </w:r>
    </w:p>
    <w:p w14:paraId="420BE39A" w14:textId="77777777" w:rsidR="00D02A2B" w:rsidRDefault="00B847BF" w:rsidP="003A658F">
      <w:pPr>
        <w:tabs>
          <w:tab w:val="left" w:pos="5310"/>
        </w:tabs>
        <w:rPr>
          <w:b/>
        </w:rPr>
      </w:pPr>
      <w:r w:rsidRPr="00C26289">
        <w:rPr>
          <w:b/>
        </w:rPr>
        <w:tab/>
      </w:r>
    </w:p>
    <w:p w14:paraId="420BE39B" w14:textId="77777777" w:rsidR="00D02A2B" w:rsidRDefault="00D02A2B" w:rsidP="00D02A2B"/>
    <w:p w14:paraId="420BE39C" w14:textId="77777777" w:rsidR="00CF6970" w:rsidRPr="00D02A2B" w:rsidRDefault="00D02A2B" w:rsidP="00152C32">
      <w:pPr>
        <w:tabs>
          <w:tab w:val="left" w:pos="5325"/>
        </w:tabs>
      </w:pPr>
      <w:r>
        <w:tab/>
      </w:r>
    </w:p>
    <w:sectPr w:rsidR="00CF6970" w:rsidRPr="00D02A2B" w:rsidSect="009C460E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4D34E" w14:textId="77777777" w:rsidR="00D32454" w:rsidRDefault="00D32454" w:rsidP="007F2ED0">
      <w:r>
        <w:separator/>
      </w:r>
    </w:p>
  </w:endnote>
  <w:endnote w:type="continuationSeparator" w:id="0">
    <w:p w14:paraId="5DFF435C" w14:textId="77777777" w:rsidR="00D32454" w:rsidRDefault="00D32454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404097"/>
      <w:docPartObj>
        <w:docPartGallery w:val="Page Numbers (Bottom of Page)"/>
        <w:docPartUnique/>
      </w:docPartObj>
    </w:sdtPr>
    <w:sdtEndPr/>
    <w:sdtContent>
      <w:p w14:paraId="420BE3A3" w14:textId="77777777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2F">
          <w:rPr>
            <w:noProof/>
          </w:rPr>
          <w:t>2</w:t>
        </w:r>
        <w:r>
          <w:fldChar w:fldCharType="end"/>
        </w:r>
      </w:p>
    </w:sdtContent>
  </w:sdt>
  <w:p w14:paraId="420BE3A4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84E3" w14:textId="77777777" w:rsidR="00D32454" w:rsidRDefault="00D32454" w:rsidP="007F2ED0">
      <w:r>
        <w:separator/>
      </w:r>
    </w:p>
  </w:footnote>
  <w:footnote w:type="continuationSeparator" w:id="0">
    <w:p w14:paraId="52F55A08" w14:textId="77777777" w:rsidR="00D32454" w:rsidRDefault="00D32454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E3A1" w14:textId="77777777" w:rsidR="009C460E" w:rsidRDefault="00BB1D55" w:rsidP="009C460E">
    <w:pPr>
      <w:pStyle w:val="Zhlav"/>
    </w:pPr>
    <w:r>
      <w:tab/>
    </w:r>
    <w:r>
      <w:tab/>
    </w:r>
  </w:p>
  <w:p w14:paraId="420BE3A2" w14:textId="77777777" w:rsidR="007F2ED0" w:rsidRDefault="00BF1058">
    <w:pPr>
      <w:pStyle w:val="Zhlav"/>
    </w:pPr>
    <w:r>
      <w:tab/>
    </w:r>
    <w:r w:rsidR="007F2E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E3A5" w14:textId="242A693D" w:rsidR="009C460E" w:rsidRDefault="009C460E">
    <w:pPr>
      <w:pStyle w:val="Zhlav"/>
    </w:pPr>
    <w:r>
      <w:tab/>
    </w:r>
    <w:r w:rsidR="009714E6">
      <w:tab/>
    </w:r>
    <w:proofErr w:type="spellStart"/>
    <w:r w:rsidR="009714E6">
      <w:t>MMPr</w:t>
    </w:r>
    <w:proofErr w:type="spellEnd"/>
    <w:r w:rsidR="009714E6">
      <w:t>/SML</w:t>
    </w:r>
    <w:r w:rsidR="00FE7C9B">
      <w:t>/1852</w:t>
    </w:r>
    <w:r w:rsidR="00B509D2">
      <w:t>/</w:t>
    </w:r>
    <w:r w:rsidR="00931367">
      <w:t>20</w:t>
    </w:r>
    <w:r w:rsidR="00CB7979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CA1"/>
    <w:multiLevelType w:val="hybridMultilevel"/>
    <w:tmpl w:val="10B08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4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C8F"/>
    <w:rsid w:val="000008F0"/>
    <w:rsid w:val="00002BD9"/>
    <w:rsid w:val="00024F4A"/>
    <w:rsid w:val="00025F5F"/>
    <w:rsid w:val="00032228"/>
    <w:rsid w:val="00037493"/>
    <w:rsid w:val="00041ABF"/>
    <w:rsid w:val="000426D3"/>
    <w:rsid w:val="00043A97"/>
    <w:rsid w:val="0004516E"/>
    <w:rsid w:val="00051E3E"/>
    <w:rsid w:val="000547CB"/>
    <w:rsid w:val="0005743F"/>
    <w:rsid w:val="000670DF"/>
    <w:rsid w:val="00075F03"/>
    <w:rsid w:val="00080968"/>
    <w:rsid w:val="0009706C"/>
    <w:rsid w:val="000B3799"/>
    <w:rsid w:val="000C44A9"/>
    <w:rsid w:val="000D5AEB"/>
    <w:rsid w:val="000D7E18"/>
    <w:rsid w:val="00102A6F"/>
    <w:rsid w:val="001039D5"/>
    <w:rsid w:val="00106805"/>
    <w:rsid w:val="001201FA"/>
    <w:rsid w:val="00152C32"/>
    <w:rsid w:val="00163173"/>
    <w:rsid w:val="00164C66"/>
    <w:rsid w:val="0017112F"/>
    <w:rsid w:val="001714B2"/>
    <w:rsid w:val="001738BE"/>
    <w:rsid w:val="001761D0"/>
    <w:rsid w:val="00194A88"/>
    <w:rsid w:val="001A7C5B"/>
    <w:rsid w:val="001B00E3"/>
    <w:rsid w:val="001C14A4"/>
    <w:rsid w:val="001D113F"/>
    <w:rsid w:val="001D4562"/>
    <w:rsid w:val="001E0D83"/>
    <w:rsid w:val="001F035B"/>
    <w:rsid w:val="0020402E"/>
    <w:rsid w:val="002050A3"/>
    <w:rsid w:val="00210A9E"/>
    <w:rsid w:val="002119D6"/>
    <w:rsid w:val="0021431A"/>
    <w:rsid w:val="00240592"/>
    <w:rsid w:val="00255FAD"/>
    <w:rsid w:val="00256E54"/>
    <w:rsid w:val="0028756F"/>
    <w:rsid w:val="00291409"/>
    <w:rsid w:val="00292353"/>
    <w:rsid w:val="00293B37"/>
    <w:rsid w:val="002A5091"/>
    <w:rsid w:val="002B36F4"/>
    <w:rsid w:val="002C0995"/>
    <w:rsid w:val="002C1FA2"/>
    <w:rsid w:val="002C5CC6"/>
    <w:rsid w:val="002D57CC"/>
    <w:rsid w:val="002D6095"/>
    <w:rsid w:val="002E2E56"/>
    <w:rsid w:val="002F6E26"/>
    <w:rsid w:val="00302F2D"/>
    <w:rsid w:val="00305ECE"/>
    <w:rsid w:val="00323955"/>
    <w:rsid w:val="00336C56"/>
    <w:rsid w:val="00357254"/>
    <w:rsid w:val="00363121"/>
    <w:rsid w:val="00364942"/>
    <w:rsid w:val="003679C5"/>
    <w:rsid w:val="00370F11"/>
    <w:rsid w:val="003750CA"/>
    <w:rsid w:val="00377B40"/>
    <w:rsid w:val="00381D9B"/>
    <w:rsid w:val="00386E75"/>
    <w:rsid w:val="00391127"/>
    <w:rsid w:val="003963EF"/>
    <w:rsid w:val="003A11A5"/>
    <w:rsid w:val="003A658F"/>
    <w:rsid w:val="003A6B80"/>
    <w:rsid w:val="003D4609"/>
    <w:rsid w:val="003D4C46"/>
    <w:rsid w:val="003F4D35"/>
    <w:rsid w:val="003F57BF"/>
    <w:rsid w:val="003F640C"/>
    <w:rsid w:val="00401F9C"/>
    <w:rsid w:val="00407411"/>
    <w:rsid w:val="0041240B"/>
    <w:rsid w:val="00412EF6"/>
    <w:rsid w:val="0042033D"/>
    <w:rsid w:val="00427BD0"/>
    <w:rsid w:val="004331C6"/>
    <w:rsid w:val="004340F8"/>
    <w:rsid w:val="00441B30"/>
    <w:rsid w:val="004446B1"/>
    <w:rsid w:val="0045473D"/>
    <w:rsid w:val="004658FF"/>
    <w:rsid w:val="004673F5"/>
    <w:rsid w:val="00471105"/>
    <w:rsid w:val="00472133"/>
    <w:rsid w:val="00481B76"/>
    <w:rsid w:val="00491BD7"/>
    <w:rsid w:val="00494D7B"/>
    <w:rsid w:val="00495529"/>
    <w:rsid w:val="004A3D31"/>
    <w:rsid w:val="004C11CF"/>
    <w:rsid w:val="004D701A"/>
    <w:rsid w:val="004F0197"/>
    <w:rsid w:val="004F470F"/>
    <w:rsid w:val="004F50BC"/>
    <w:rsid w:val="004F6723"/>
    <w:rsid w:val="005070D5"/>
    <w:rsid w:val="00521B2F"/>
    <w:rsid w:val="005410FA"/>
    <w:rsid w:val="005538B2"/>
    <w:rsid w:val="005750CF"/>
    <w:rsid w:val="005821F8"/>
    <w:rsid w:val="005955AD"/>
    <w:rsid w:val="005A09F0"/>
    <w:rsid w:val="005A6D20"/>
    <w:rsid w:val="005B24C0"/>
    <w:rsid w:val="005B4B82"/>
    <w:rsid w:val="005B562C"/>
    <w:rsid w:val="005B67DC"/>
    <w:rsid w:val="005C5958"/>
    <w:rsid w:val="005E78AC"/>
    <w:rsid w:val="00621522"/>
    <w:rsid w:val="00621867"/>
    <w:rsid w:val="00623F19"/>
    <w:rsid w:val="006265D0"/>
    <w:rsid w:val="006305E4"/>
    <w:rsid w:val="0064378A"/>
    <w:rsid w:val="006577FB"/>
    <w:rsid w:val="00661CA4"/>
    <w:rsid w:val="006656E0"/>
    <w:rsid w:val="00677E34"/>
    <w:rsid w:val="00685A64"/>
    <w:rsid w:val="00695E17"/>
    <w:rsid w:val="006964A9"/>
    <w:rsid w:val="00696641"/>
    <w:rsid w:val="006B10E9"/>
    <w:rsid w:val="006B34AD"/>
    <w:rsid w:val="006B4C96"/>
    <w:rsid w:val="006C1EB2"/>
    <w:rsid w:val="006C5BE5"/>
    <w:rsid w:val="006E077E"/>
    <w:rsid w:val="006E397B"/>
    <w:rsid w:val="006E4F8C"/>
    <w:rsid w:val="006E5D22"/>
    <w:rsid w:val="006F1379"/>
    <w:rsid w:val="006F40D1"/>
    <w:rsid w:val="00701D8D"/>
    <w:rsid w:val="00711B7E"/>
    <w:rsid w:val="00720427"/>
    <w:rsid w:val="00722C82"/>
    <w:rsid w:val="00725D6A"/>
    <w:rsid w:val="007529A1"/>
    <w:rsid w:val="00756339"/>
    <w:rsid w:val="007571ED"/>
    <w:rsid w:val="00762429"/>
    <w:rsid w:val="00766AB9"/>
    <w:rsid w:val="00776A74"/>
    <w:rsid w:val="0077712C"/>
    <w:rsid w:val="007922D7"/>
    <w:rsid w:val="0079439D"/>
    <w:rsid w:val="007A067B"/>
    <w:rsid w:val="007A76EA"/>
    <w:rsid w:val="007B0E74"/>
    <w:rsid w:val="007B50FD"/>
    <w:rsid w:val="007B7644"/>
    <w:rsid w:val="007C32AE"/>
    <w:rsid w:val="007C425C"/>
    <w:rsid w:val="007C44BB"/>
    <w:rsid w:val="007C7466"/>
    <w:rsid w:val="007E097C"/>
    <w:rsid w:val="007E18D4"/>
    <w:rsid w:val="007E1BC5"/>
    <w:rsid w:val="007E2A3D"/>
    <w:rsid w:val="007F2C5E"/>
    <w:rsid w:val="007F2ED0"/>
    <w:rsid w:val="007F70E8"/>
    <w:rsid w:val="00807B81"/>
    <w:rsid w:val="00810CA5"/>
    <w:rsid w:val="00820FFE"/>
    <w:rsid w:val="00821110"/>
    <w:rsid w:val="008216BD"/>
    <w:rsid w:val="00836C1C"/>
    <w:rsid w:val="00844B53"/>
    <w:rsid w:val="00853A5F"/>
    <w:rsid w:val="008563C5"/>
    <w:rsid w:val="008741DA"/>
    <w:rsid w:val="00894AF7"/>
    <w:rsid w:val="008A1880"/>
    <w:rsid w:val="008B4415"/>
    <w:rsid w:val="008C352F"/>
    <w:rsid w:val="008D2F06"/>
    <w:rsid w:val="008D717C"/>
    <w:rsid w:val="008D760D"/>
    <w:rsid w:val="008F67AD"/>
    <w:rsid w:val="008F6D72"/>
    <w:rsid w:val="00910289"/>
    <w:rsid w:val="00915F64"/>
    <w:rsid w:val="00931367"/>
    <w:rsid w:val="0094484D"/>
    <w:rsid w:val="009450B7"/>
    <w:rsid w:val="009451B1"/>
    <w:rsid w:val="00953197"/>
    <w:rsid w:val="00957810"/>
    <w:rsid w:val="009627CB"/>
    <w:rsid w:val="009714E6"/>
    <w:rsid w:val="00992AE7"/>
    <w:rsid w:val="009A52E4"/>
    <w:rsid w:val="009B0065"/>
    <w:rsid w:val="009B3B9E"/>
    <w:rsid w:val="009B4D8C"/>
    <w:rsid w:val="009B6871"/>
    <w:rsid w:val="009C0AA0"/>
    <w:rsid w:val="009C3D26"/>
    <w:rsid w:val="009C460E"/>
    <w:rsid w:val="009C6512"/>
    <w:rsid w:val="009D203B"/>
    <w:rsid w:val="009D2D8E"/>
    <w:rsid w:val="009E057B"/>
    <w:rsid w:val="009E39F9"/>
    <w:rsid w:val="009E60A7"/>
    <w:rsid w:val="00A07804"/>
    <w:rsid w:val="00A20F34"/>
    <w:rsid w:val="00A22157"/>
    <w:rsid w:val="00A32758"/>
    <w:rsid w:val="00A63B01"/>
    <w:rsid w:val="00A64C25"/>
    <w:rsid w:val="00A81912"/>
    <w:rsid w:val="00A84045"/>
    <w:rsid w:val="00A950F3"/>
    <w:rsid w:val="00A965B0"/>
    <w:rsid w:val="00AA32C8"/>
    <w:rsid w:val="00AB33EE"/>
    <w:rsid w:val="00AC6DFF"/>
    <w:rsid w:val="00AD0D29"/>
    <w:rsid w:val="00AD47A8"/>
    <w:rsid w:val="00AE7CBC"/>
    <w:rsid w:val="00B208D8"/>
    <w:rsid w:val="00B23553"/>
    <w:rsid w:val="00B27D0B"/>
    <w:rsid w:val="00B32EA8"/>
    <w:rsid w:val="00B45B2A"/>
    <w:rsid w:val="00B47282"/>
    <w:rsid w:val="00B5094D"/>
    <w:rsid w:val="00B509D2"/>
    <w:rsid w:val="00B50E4D"/>
    <w:rsid w:val="00B5249B"/>
    <w:rsid w:val="00B67B01"/>
    <w:rsid w:val="00B717F3"/>
    <w:rsid w:val="00B80117"/>
    <w:rsid w:val="00B83A35"/>
    <w:rsid w:val="00B847BF"/>
    <w:rsid w:val="00B87582"/>
    <w:rsid w:val="00B92398"/>
    <w:rsid w:val="00B937CB"/>
    <w:rsid w:val="00BA1256"/>
    <w:rsid w:val="00BA6359"/>
    <w:rsid w:val="00BB1D55"/>
    <w:rsid w:val="00BD061A"/>
    <w:rsid w:val="00BD13B6"/>
    <w:rsid w:val="00BE32A3"/>
    <w:rsid w:val="00BE66E3"/>
    <w:rsid w:val="00BF1058"/>
    <w:rsid w:val="00BF15F3"/>
    <w:rsid w:val="00BF2435"/>
    <w:rsid w:val="00BF4538"/>
    <w:rsid w:val="00C00726"/>
    <w:rsid w:val="00C01DF5"/>
    <w:rsid w:val="00C03CB2"/>
    <w:rsid w:val="00C04FE5"/>
    <w:rsid w:val="00C21721"/>
    <w:rsid w:val="00C21A55"/>
    <w:rsid w:val="00C26289"/>
    <w:rsid w:val="00C27D8B"/>
    <w:rsid w:val="00C3694E"/>
    <w:rsid w:val="00C45634"/>
    <w:rsid w:val="00CA04B6"/>
    <w:rsid w:val="00CB67DA"/>
    <w:rsid w:val="00CB7979"/>
    <w:rsid w:val="00CC3C47"/>
    <w:rsid w:val="00CC71AF"/>
    <w:rsid w:val="00CD4399"/>
    <w:rsid w:val="00CD513E"/>
    <w:rsid w:val="00CE0793"/>
    <w:rsid w:val="00CE447A"/>
    <w:rsid w:val="00CF08A3"/>
    <w:rsid w:val="00CF6970"/>
    <w:rsid w:val="00D014C6"/>
    <w:rsid w:val="00D02A2B"/>
    <w:rsid w:val="00D0704C"/>
    <w:rsid w:val="00D15A87"/>
    <w:rsid w:val="00D31C8F"/>
    <w:rsid w:val="00D32454"/>
    <w:rsid w:val="00D32B5E"/>
    <w:rsid w:val="00D32F08"/>
    <w:rsid w:val="00D33E9B"/>
    <w:rsid w:val="00D36F28"/>
    <w:rsid w:val="00D41F91"/>
    <w:rsid w:val="00D61FB7"/>
    <w:rsid w:val="00D758A4"/>
    <w:rsid w:val="00D80100"/>
    <w:rsid w:val="00D94D96"/>
    <w:rsid w:val="00D9597B"/>
    <w:rsid w:val="00DA471F"/>
    <w:rsid w:val="00DD45C7"/>
    <w:rsid w:val="00DD54FD"/>
    <w:rsid w:val="00DE21B5"/>
    <w:rsid w:val="00E10D50"/>
    <w:rsid w:val="00E11B56"/>
    <w:rsid w:val="00E32D9D"/>
    <w:rsid w:val="00E44A31"/>
    <w:rsid w:val="00E62559"/>
    <w:rsid w:val="00E70589"/>
    <w:rsid w:val="00E72F31"/>
    <w:rsid w:val="00E82AD9"/>
    <w:rsid w:val="00E87948"/>
    <w:rsid w:val="00E96C90"/>
    <w:rsid w:val="00EB3002"/>
    <w:rsid w:val="00EB5C08"/>
    <w:rsid w:val="00EB6951"/>
    <w:rsid w:val="00EC3326"/>
    <w:rsid w:val="00EC758F"/>
    <w:rsid w:val="00ED270A"/>
    <w:rsid w:val="00EE365F"/>
    <w:rsid w:val="00EE6468"/>
    <w:rsid w:val="00EF23D7"/>
    <w:rsid w:val="00F076D7"/>
    <w:rsid w:val="00F11436"/>
    <w:rsid w:val="00F14915"/>
    <w:rsid w:val="00F21506"/>
    <w:rsid w:val="00F33A4C"/>
    <w:rsid w:val="00F33EA0"/>
    <w:rsid w:val="00F54B5C"/>
    <w:rsid w:val="00F6390A"/>
    <w:rsid w:val="00F804FB"/>
    <w:rsid w:val="00F961AA"/>
    <w:rsid w:val="00F971B2"/>
    <w:rsid w:val="00F97F30"/>
    <w:rsid w:val="00FB207F"/>
    <w:rsid w:val="00FB50EE"/>
    <w:rsid w:val="00FC470C"/>
    <w:rsid w:val="00FC69BA"/>
    <w:rsid w:val="00FE0042"/>
    <w:rsid w:val="00FE23F7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E345"/>
  <w15:docId w15:val="{0E660FC2-C48F-42AA-B6AC-757880D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Lucie Soldanová</cp:lastModifiedBy>
  <cp:revision>73</cp:revision>
  <cp:lastPrinted>2017-04-04T12:43:00Z</cp:lastPrinted>
  <dcterms:created xsi:type="dcterms:W3CDTF">2016-06-07T05:15:00Z</dcterms:created>
  <dcterms:modified xsi:type="dcterms:W3CDTF">2020-12-16T07:47:00Z</dcterms:modified>
</cp:coreProperties>
</file>