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2C0827" w:rsidR="00B523EE" w:rsidP="00B523EE" w:rsidRDefault="00B523EE" w14:paraId="1A832AA5" w14:textId="7FA6FA63">
      <w:pPr>
        <w:jc w:val="both"/>
        <w:rPr>
          <w:b/>
          <w:sz w:val="32"/>
        </w:rPr>
      </w:pPr>
      <w:r w:rsidRPr="002C0827">
        <w:rPr>
          <w:b/>
          <w:sz w:val="32"/>
        </w:rPr>
        <w:t xml:space="preserve"> </w:t>
      </w:r>
    </w:p>
    <w:p w:rsidRPr="002C0827" w:rsidR="00B523EE" w:rsidP="00B523EE" w:rsidRDefault="00B523EE" w14:paraId="3507B7CF" w14:textId="77777777">
      <w:pPr>
        <w:jc w:val="center"/>
        <w:rPr>
          <w:b/>
          <w:bCs/>
          <w:szCs w:val="22"/>
        </w:rPr>
      </w:pPr>
    </w:p>
    <w:p w:rsidR="00245919" w:rsidP="00B523EE" w:rsidRDefault="00245919" w14:paraId="10EF9586" w14:textId="77777777">
      <w:pPr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Dodatek č. 1.</w:t>
      </w:r>
    </w:p>
    <w:p w:rsidRPr="002C0827" w:rsidR="00B523EE" w:rsidP="00B523EE" w:rsidRDefault="0085152B" w14:paraId="04235F10" w14:textId="58FEC9F4">
      <w:pPr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k</w:t>
      </w:r>
      <w:r w:rsidR="00245919">
        <w:rPr>
          <w:rFonts w:asciiTheme="minorHAnsi" w:hAnsiTheme="minorHAnsi"/>
          <w:b/>
          <w:bCs/>
          <w:sz w:val="28"/>
          <w:szCs w:val="28"/>
        </w:rPr>
        <w:t xml:space="preserve">e </w:t>
      </w:r>
      <w:r w:rsidRPr="002C0827" w:rsidR="00B523EE">
        <w:rPr>
          <w:rFonts w:asciiTheme="minorHAnsi" w:hAnsiTheme="minorHAnsi"/>
          <w:b/>
          <w:bCs/>
          <w:sz w:val="28"/>
          <w:szCs w:val="28"/>
        </w:rPr>
        <w:t>KUPNÍ SMLOUV</w:t>
      </w:r>
      <w:r>
        <w:rPr>
          <w:rFonts w:asciiTheme="minorHAnsi" w:hAnsiTheme="minorHAnsi"/>
          <w:b/>
          <w:bCs/>
          <w:sz w:val="28"/>
          <w:szCs w:val="28"/>
        </w:rPr>
        <w:t>Ě</w:t>
      </w:r>
      <w:r w:rsidRPr="002C0827" w:rsidR="00B523EE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:rsidRPr="002C0827" w:rsidR="00B523EE" w:rsidP="00B523EE" w:rsidRDefault="00B523EE" w14:paraId="5C029AA3" w14:textId="6BB1E51D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2C0827">
        <w:rPr>
          <w:rFonts w:asciiTheme="minorHAnsi" w:hAnsiTheme="minorHAnsi"/>
          <w:b/>
          <w:bCs/>
          <w:sz w:val="28"/>
          <w:szCs w:val="28"/>
        </w:rPr>
        <w:t>č.</w:t>
      </w:r>
      <w:r w:rsidR="00DE0F99">
        <w:rPr>
          <w:rFonts w:asciiTheme="minorHAnsi" w:hAnsiTheme="minorHAnsi"/>
          <w:b/>
          <w:bCs/>
          <w:sz w:val="28"/>
          <w:szCs w:val="28"/>
        </w:rPr>
        <w:t xml:space="preserve"> 201316</w:t>
      </w:r>
    </w:p>
    <w:p w:rsidRPr="002C0827" w:rsidR="00B523EE" w:rsidP="00B523EE" w:rsidRDefault="00B523EE" w14:paraId="6AF35766" w14:textId="77777777">
      <w:pPr>
        <w:jc w:val="center"/>
        <w:rPr>
          <w:rFonts w:asciiTheme="minorHAnsi" w:hAnsiTheme="minorHAnsi"/>
          <w:bCs/>
          <w:szCs w:val="22"/>
        </w:rPr>
      </w:pPr>
    </w:p>
    <w:p w:rsidRPr="002C0827" w:rsidR="00B523EE" w:rsidP="00B523EE" w:rsidRDefault="00B523EE" w14:paraId="2CC334A9" w14:textId="77777777">
      <w:pPr>
        <w:rPr>
          <w:rFonts w:asciiTheme="minorHAnsi" w:hAnsiTheme="minorHAnsi"/>
          <w:bCs/>
          <w:szCs w:val="22"/>
        </w:rPr>
      </w:pPr>
    </w:p>
    <w:p w:rsidRPr="002C0827" w:rsidR="00B523EE" w:rsidP="00B523EE" w:rsidRDefault="00B523EE" w14:paraId="57C80ADD" w14:textId="77777777">
      <w:pPr>
        <w:rPr>
          <w:rFonts w:cs="Tahoma" w:asciiTheme="minorHAnsi" w:hAnsiTheme="minorHAnsi"/>
          <w:b/>
          <w:szCs w:val="22"/>
        </w:rPr>
      </w:pPr>
      <w:r w:rsidRPr="002C0827">
        <w:rPr>
          <w:rFonts w:cs="Tahoma" w:asciiTheme="minorHAnsi" w:hAnsiTheme="minorHAnsi"/>
          <w:b/>
          <w:szCs w:val="22"/>
        </w:rPr>
        <w:t>Národní muzeum</w:t>
      </w:r>
    </w:p>
    <w:p w:rsidRPr="002C0827" w:rsidR="00B523EE" w:rsidP="00B523EE" w:rsidRDefault="00B523EE" w14:paraId="3055A776" w14:textId="77777777">
      <w:pPr>
        <w:rPr>
          <w:rFonts w:cs="Tahoma" w:asciiTheme="minorHAnsi" w:hAnsiTheme="minorHAnsi"/>
          <w:szCs w:val="22"/>
        </w:rPr>
      </w:pPr>
      <w:r w:rsidRPr="002C0827">
        <w:rPr>
          <w:rFonts w:cs="Tahoma" w:asciiTheme="minorHAnsi" w:hAnsiTheme="minorHAnsi"/>
          <w:szCs w:val="22"/>
        </w:rPr>
        <w:t>příspěvková organizace nepodléhající zápisu do obchodního rejstříku, zřízená Ministerstvem kultury ČR, zřizovací listina č. j. 17461/2000 ve znění pozdějších změn a doplňků</w:t>
      </w:r>
    </w:p>
    <w:p w:rsidRPr="002C0827" w:rsidR="00B523EE" w:rsidP="00B523EE" w:rsidRDefault="00B523EE" w14:paraId="61063846" w14:textId="33FBD88A">
      <w:pPr>
        <w:rPr>
          <w:rFonts w:cs="Tahoma" w:asciiTheme="minorHAnsi" w:hAnsiTheme="minorHAnsi"/>
          <w:szCs w:val="22"/>
        </w:rPr>
      </w:pPr>
      <w:r w:rsidRPr="002C0827">
        <w:rPr>
          <w:rFonts w:cs="Tahoma" w:asciiTheme="minorHAnsi" w:hAnsiTheme="minorHAnsi"/>
          <w:szCs w:val="22"/>
        </w:rPr>
        <w:t xml:space="preserve">se </w:t>
      </w:r>
      <w:r w:rsidR="006B52B5">
        <w:rPr>
          <w:rFonts w:cs="Tahoma" w:asciiTheme="minorHAnsi" w:hAnsiTheme="minorHAnsi"/>
          <w:szCs w:val="22"/>
        </w:rPr>
        <w:t>sídlem Václavské náměstí 68, 110 00</w:t>
      </w:r>
      <w:r w:rsidRPr="002C0827">
        <w:rPr>
          <w:rFonts w:cs="Tahoma" w:asciiTheme="minorHAnsi" w:hAnsiTheme="minorHAnsi"/>
          <w:szCs w:val="22"/>
        </w:rPr>
        <w:t xml:space="preserve"> Praha 1</w:t>
      </w:r>
    </w:p>
    <w:p w:rsidRPr="002C0827" w:rsidR="00B523EE" w:rsidP="00B523EE" w:rsidRDefault="00B523EE" w14:paraId="46A9D089" w14:textId="39CB7FC4">
      <w:pPr>
        <w:rPr>
          <w:rFonts w:cs="Tahoma" w:asciiTheme="minorHAnsi" w:hAnsiTheme="minorHAnsi"/>
          <w:szCs w:val="22"/>
        </w:rPr>
      </w:pPr>
      <w:r w:rsidRPr="002C0827">
        <w:rPr>
          <w:rFonts w:cs="Tahoma" w:asciiTheme="minorHAnsi" w:hAnsiTheme="minorHAnsi"/>
          <w:szCs w:val="22"/>
        </w:rPr>
        <w:t>zastoupené:</w:t>
      </w:r>
      <w:r w:rsidR="00DB5098">
        <w:rPr>
          <w:rFonts w:asciiTheme="minorHAnsi" w:hAnsiTheme="minorHAnsi"/>
          <w:szCs w:val="22"/>
        </w:rPr>
        <w:t xml:space="preserve"> </w:t>
      </w:r>
      <w:r w:rsidR="00A810BD">
        <w:rPr>
          <w:rFonts w:asciiTheme="minorHAnsi" w:hAnsiTheme="minorHAnsi"/>
          <w:szCs w:val="22"/>
        </w:rPr>
        <w:t>d</w:t>
      </w:r>
      <w:r w:rsidR="00DB5098">
        <w:rPr>
          <w:rFonts w:asciiTheme="minorHAnsi" w:hAnsiTheme="minorHAnsi"/>
          <w:szCs w:val="22"/>
        </w:rPr>
        <w:t xml:space="preserve">oc. PhDr. Michalem Stehlíkem, </w:t>
      </w:r>
      <w:r w:rsidRPr="002C0827" w:rsidR="00DB5098">
        <w:rPr>
          <w:rFonts w:asciiTheme="minorHAnsi" w:hAnsiTheme="minorHAnsi"/>
          <w:szCs w:val="22"/>
        </w:rPr>
        <w:t>Ph.D.</w:t>
      </w:r>
    </w:p>
    <w:p w:rsidRPr="002C0827" w:rsidR="00B523EE" w:rsidP="00B523EE" w:rsidRDefault="00B523EE" w14:paraId="32A5AA0D" w14:textId="260E1CEE">
      <w:pPr>
        <w:rPr>
          <w:rFonts w:cs="Tahoma" w:asciiTheme="minorHAnsi" w:hAnsiTheme="minorHAnsi"/>
          <w:szCs w:val="22"/>
        </w:rPr>
      </w:pPr>
      <w:r w:rsidRPr="002C0827">
        <w:rPr>
          <w:rFonts w:cs="Tahoma" w:asciiTheme="minorHAnsi" w:hAnsiTheme="minorHAnsi"/>
          <w:szCs w:val="22"/>
        </w:rPr>
        <w:t>(dále jen „kupující“)</w:t>
      </w:r>
    </w:p>
    <w:p w:rsidRPr="002C0827" w:rsidR="00B523EE" w:rsidP="00B523EE" w:rsidRDefault="00B523EE" w14:paraId="187990D0" w14:textId="77777777">
      <w:pPr>
        <w:rPr>
          <w:rFonts w:cs="Tahoma" w:asciiTheme="minorHAnsi" w:hAnsiTheme="minorHAnsi"/>
          <w:szCs w:val="22"/>
        </w:rPr>
      </w:pPr>
    </w:p>
    <w:p w:rsidRPr="002C0827" w:rsidR="00B523EE" w:rsidP="00B523EE" w:rsidRDefault="00B523EE" w14:paraId="0AB5381C" w14:textId="77777777">
      <w:pPr>
        <w:rPr>
          <w:rFonts w:cs="Tahoma" w:asciiTheme="minorHAnsi" w:hAnsiTheme="minorHAnsi"/>
          <w:szCs w:val="22"/>
        </w:rPr>
      </w:pPr>
      <w:r w:rsidRPr="002C0827">
        <w:rPr>
          <w:rFonts w:cs="Tahoma" w:asciiTheme="minorHAnsi" w:hAnsiTheme="minorHAnsi"/>
          <w:szCs w:val="22"/>
        </w:rPr>
        <w:t>a</w:t>
      </w:r>
    </w:p>
    <w:p w:rsidR="00345F23" w:rsidP="1C48BA0A" w:rsidRDefault="00345F23" w14:paraId="43057889" w14:textId="77777777">
      <w:pPr>
        <w:jc w:val="both"/>
        <w:rPr>
          <w:rFonts w:cs="Tahoma" w:asciiTheme="minorHAnsi" w:hAnsiTheme="minorHAnsi"/>
          <w:b/>
          <w:bCs/>
        </w:rPr>
      </w:pPr>
    </w:p>
    <w:p w:rsidRPr="002C0827" w:rsidR="00B523EE" w:rsidP="1C48BA0A" w:rsidRDefault="0F27394C" w14:paraId="6B8EEA7E" w14:textId="43EE0107">
      <w:pPr>
        <w:jc w:val="both"/>
        <w:rPr>
          <w:rFonts w:cs="Tahoma" w:asciiTheme="minorHAnsi" w:hAnsiTheme="minorHAnsi"/>
          <w:b/>
          <w:bCs/>
        </w:rPr>
      </w:pPr>
      <w:r w:rsidRPr="1C48BA0A">
        <w:rPr>
          <w:rFonts w:cs="Tahoma" w:asciiTheme="minorHAnsi" w:hAnsiTheme="minorHAnsi"/>
          <w:b/>
          <w:bCs/>
        </w:rPr>
        <w:t>Colsys s.r.o.</w:t>
      </w:r>
    </w:p>
    <w:p w:rsidRPr="002C0827" w:rsidR="00B523EE" w:rsidP="1C48BA0A" w:rsidRDefault="0F27394C" w14:paraId="64C6DF54" w14:textId="275694C6">
      <w:pPr>
        <w:jc w:val="both"/>
        <w:rPr>
          <w:rFonts w:cs="Tahoma" w:asciiTheme="minorHAnsi" w:hAnsiTheme="minorHAnsi"/>
        </w:rPr>
      </w:pPr>
      <w:r w:rsidRPr="1C48BA0A">
        <w:rPr>
          <w:rFonts w:cs="Tahoma" w:asciiTheme="minorHAnsi" w:hAnsiTheme="minorHAnsi"/>
        </w:rPr>
        <w:t>S</w:t>
      </w:r>
      <w:r w:rsidRPr="1C48BA0A" w:rsidR="00B523EE">
        <w:rPr>
          <w:rFonts w:cs="Tahoma" w:asciiTheme="minorHAnsi" w:hAnsiTheme="minorHAnsi"/>
        </w:rPr>
        <w:t>ídlo</w:t>
      </w:r>
      <w:r w:rsidRPr="1C48BA0A">
        <w:rPr>
          <w:rFonts w:cs="Tahoma" w:asciiTheme="minorHAnsi" w:hAnsiTheme="minorHAnsi"/>
        </w:rPr>
        <w:t xml:space="preserve">: </w:t>
      </w:r>
      <w:r w:rsidRPr="1C48BA0A">
        <w:rPr>
          <w:rFonts w:eastAsia="Calibri" w:cs="Calibri"/>
          <w:color w:val="444444"/>
          <w:szCs w:val="22"/>
        </w:rPr>
        <w:t>Buštěhradská 109, Kladno - Dubí 272 03</w:t>
      </w:r>
    </w:p>
    <w:p w:rsidRPr="002C0827" w:rsidR="00B523EE" w:rsidP="371F821E" w:rsidRDefault="00B523EE" w14:paraId="3C728796" w14:textId="3A67025B">
      <w:pPr>
        <w:jc w:val="both"/>
        <w:rPr>
          <w:rFonts w:cs="Tahoma" w:asciiTheme="minorHAnsi" w:hAnsiTheme="minorHAnsi"/>
        </w:rPr>
      </w:pPr>
      <w:r w:rsidRPr="371F821E">
        <w:rPr>
          <w:rFonts w:cs="Tahoma" w:asciiTheme="minorHAnsi" w:hAnsiTheme="minorHAnsi"/>
        </w:rPr>
        <w:t>IČO</w:t>
      </w:r>
      <w:r w:rsidRPr="371F821E" w:rsidR="14450388">
        <w:rPr>
          <w:rFonts w:cs="Tahoma" w:asciiTheme="minorHAnsi" w:hAnsiTheme="minorHAnsi"/>
        </w:rPr>
        <w:t xml:space="preserve">: </w:t>
      </w:r>
      <w:r w:rsidRPr="371F821E" w:rsidR="14450388">
        <w:rPr>
          <w:rFonts w:eastAsia="Calibri" w:cs="Calibri"/>
          <w:color w:val="444444"/>
        </w:rPr>
        <w:t>14799634</w:t>
      </w:r>
    </w:p>
    <w:p w:rsidR="4C0EF5AC" w:rsidP="364B2ECF" w:rsidRDefault="4C0EF5AC" w14:paraId="279D4E2D" w14:textId="6274EFB4">
      <w:pPr>
        <w:pStyle w:val="Normln"/>
        <w:bidi w:val="0"/>
        <w:spacing w:before="0" w:beforeAutospacing="off" w:after="0" w:afterAutospacing="off" w:line="240" w:lineRule="auto"/>
        <w:ind w:left="0" w:right="0"/>
        <w:jc w:val="both"/>
        <w:rPr>
          <w:rFonts w:eastAsia="Calibri" w:cs="Calibri"/>
          <w:color w:val="444444"/>
        </w:rPr>
      </w:pPr>
      <w:r w:rsidRPr="364B2ECF" w:rsidR="4C0EF5AC">
        <w:rPr>
          <w:rFonts w:eastAsia="Calibri" w:cs="Calibri"/>
          <w:color w:val="444444"/>
        </w:rPr>
        <w:t xml:space="preserve">Č. </w:t>
      </w:r>
      <w:r w:rsidRPr="364B2ECF" w:rsidR="09CA2F4A">
        <w:rPr>
          <w:rFonts w:eastAsia="Calibri" w:cs="Calibri"/>
          <w:color w:val="444444"/>
        </w:rPr>
        <w:t xml:space="preserve">účtu: </w:t>
      </w:r>
      <w:r w:rsidRPr="364B2ECF" w:rsidR="109B16BB">
        <w:rPr>
          <w:rFonts w:eastAsia="Calibri" w:cs="Calibri"/>
          <w:color w:val="444444"/>
        </w:rPr>
        <w:t>XXXXXXXXXXXXXXXXXXXXXXXXX</w:t>
      </w:r>
    </w:p>
    <w:p w:rsidRPr="002C0827" w:rsidR="00B523EE" w:rsidP="0BC4C4AF" w:rsidRDefault="60383B53" w14:paraId="10C858D1" w14:textId="1CA017B4">
      <w:pPr>
        <w:jc w:val="both"/>
        <w:rPr>
          <w:rFonts w:ascii="Calibri" w:hAnsi="Calibri" w:cs="Tahoma" w:asciiTheme="minorAscii" w:hAnsiTheme="minorAscii"/>
        </w:rPr>
      </w:pPr>
      <w:r w:rsidRPr="0BC4C4AF" w:rsidR="60383B53">
        <w:rPr>
          <w:rFonts w:ascii="Calibri" w:hAnsi="Calibri" w:cs="Tahoma" w:asciiTheme="minorAscii" w:hAnsiTheme="minorAscii"/>
        </w:rPr>
        <w:t>Z</w:t>
      </w:r>
      <w:r w:rsidRPr="0BC4C4AF" w:rsidR="00B523EE">
        <w:rPr>
          <w:rFonts w:ascii="Calibri" w:hAnsi="Calibri" w:cs="Tahoma" w:asciiTheme="minorAscii" w:hAnsiTheme="minorAscii"/>
        </w:rPr>
        <w:t>astoupen</w:t>
      </w:r>
      <w:r w:rsidRPr="0BC4C4AF" w:rsidR="60383B53">
        <w:rPr>
          <w:rFonts w:ascii="Calibri" w:hAnsi="Calibri" w:cs="Tahoma" w:asciiTheme="minorAscii" w:hAnsiTheme="minorAscii"/>
        </w:rPr>
        <w:t xml:space="preserve">: </w:t>
      </w:r>
      <w:r w:rsidRPr="0BC4C4AF" w:rsidR="0F7C3ABA">
        <w:rPr>
          <w:rFonts w:ascii="Calibri" w:hAnsi="Calibri" w:cs="Tahoma" w:asciiTheme="minorAscii" w:hAnsiTheme="minorAscii"/>
        </w:rPr>
        <w:t>Ing. Pavlem Hlavinkou</w:t>
      </w:r>
    </w:p>
    <w:p w:rsidRPr="002C0827" w:rsidR="00B523EE" w:rsidP="00B523EE" w:rsidRDefault="00B523EE" w14:paraId="41062B20" w14:textId="77777777">
      <w:pPr>
        <w:ind w:left="426" w:hanging="426"/>
        <w:rPr>
          <w:rFonts w:asciiTheme="minorHAnsi" w:hAnsiTheme="minorHAnsi"/>
          <w:bCs/>
          <w:szCs w:val="22"/>
        </w:rPr>
      </w:pPr>
      <w:r w:rsidRPr="002C0827">
        <w:rPr>
          <w:rFonts w:asciiTheme="minorHAnsi" w:hAnsiTheme="minorHAnsi"/>
          <w:bCs/>
          <w:szCs w:val="22"/>
        </w:rPr>
        <w:t>(dále jen „prodávající“)</w:t>
      </w:r>
    </w:p>
    <w:p w:rsidRPr="002C0827" w:rsidR="00B523EE" w:rsidP="00B523EE" w:rsidRDefault="00B523EE" w14:paraId="24B13EC5" w14:textId="77777777">
      <w:pPr>
        <w:ind w:left="426" w:hanging="426"/>
        <w:rPr>
          <w:rFonts w:asciiTheme="minorHAnsi" w:hAnsiTheme="minorHAnsi"/>
          <w:bCs/>
          <w:szCs w:val="22"/>
        </w:rPr>
      </w:pPr>
    </w:p>
    <w:p w:rsidRPr="002C0827" w:rsidR="00B523EE" w:rsidP="00B523EE" w:rsidRDefault="00B523EE" w14:paraId="3EC1E4BB" w14:textId="77777777">
      <w:pPr>
        <w:ind w:left="426" w:hanging="426"/>
        <w:rPr>
          <w:rFonts w:asciiTheme="minorHAnsi" w:hAnsiTheme="minorHAnsi"/>
          <w:bCs/>
          <w:szCs w:val="22"/>
        </w:rPr>
      </w:pPr>
    </w:p>
    <w:p w:rsidRPr="00694194" w:rsidR="00B523EE" w:rsidP="00694194" w:rsidRDefault="00694194" w14:paraId="623924CE" w14:textId="06709002">
      <w:pPr>
        <w:pStyle w:val="HLAVICKA"/>
        <w:jc w:val="center"/>
        <w:rPr>
          <w:rFonts w:cs="Arial" w:asciiTheme="minorHAnsi" w:hAnsiTheme="minorHAnsi"/>
          <w:b/>
          <w:sz w:val="28"/>
          <w:szCs w:val="28"/>
        </w:rPr>
      </w:pPr>
      <w:r w:rsidRPr="00694194">
        <w:rPr>
          <w:rFonts w:cs="Arial" w:asciiTheme="minorHAnsi" w:hAnsiTheme="minorHAnsi"/>
          <w:b/>
          <w:sz w:val="28"/>
          <w:szCs w:val="28"/>
        </w:rPr>
        <w:t>I.</w:t>
      </w:r>
    </w:p>
    <w:p w:rsidRPr="002C0827" w:rsidR="00B523EE" w:rsidP="00B523EE" w:rsidRDefault="00B523EE" w14:paraId="4545DE48" w14:textId="321006FF">
      <w:pPr>
        <w:ind w:left="426" w:hanging="426"/>
        <w:jc w:val="center"/>
        <w:rPr>
          <w:rFonts w:asciiTheme="minorHAnsi" w:hAnsiTheme="minorHAnsi"/>
          <w:b/>
          <w:bCs/>
          <w:szCs w:val="22"/>
        </w:rPr>
      </w:pPr>
    </w:p>
    <w:p w:rsidR="2B7B2A62" w:rsidP="2FF0438E" w:rsidRDefault="2B7B2A62" w14:paraId="63CAF572" w14:textId="6FF0AA3F">
      <w:pPr>
        <w:jc w:val="both"/>
        <w:rPr>
          <w:rFonts w:asciiTheme="minorHAnsi" w:hAnsiTheme="minorHAnsi"/>
        </w:rPr>
      </w:pPr>
      <w:r w:rsidRPr="2FF0438E">
        <w:rPr>
          <w:rFonts w:asciiTheme="minorHAnsi" w:hAnsiTheme="minorHAnsi"/>
        </w:rPr>
        <w:t>Smluvní strany se dohodly</w:t>
      </w:r>
      <w:r w:rsidRPr="6C75D769">
        <w:rPr>
          <w:rFonts w:asciiTheme="minorHAnsi" w:hAnsiTheme="minorHAnsi"/>
        </w:rPr>
        <w:t xml:space="preserve"> na změně </w:t>
      </w:r>
      <w:r w:rsidRPr="080DFABC" w:rsidR="2D8FA6F5">
        <w:rPr>
          <w:rFonts w:asciiTheme="minorHAnsi" w:hAnsiTheme="minorHAnsi"/>
        </w:rPr>
        <w:t>některých</w:t>
      </w:r>
      <w:r w:rsidRPr="6C75D769">
        <w:rPr>
          <w:rFonts w:asciiTheme="minorHAnsi" w:hAnsiTheme="minorHAnsi"/>
        </w:rPr>
        <w:t xml:space="preserve"> produktů</w:t>
      </w:r>
      <w:r w:rsidRPr="080DFABC" w:rsidR="1661D4DD">
        <w:rPr>
          <w:rFonts w:asciiTheme="minorHAnsi" w:hAnsiTheme="minorHAnsi"/>
        </w:rPr>
        <w:t xml:space="preserve">, </w:t>
      </w:r>
      <w:r w:rsidRPr="31A67B68" w:rsidR="08F52FCC">
        <w:rPr>
          <w:rFonts w:asciiTheme="minorHAnsi" w:hAnsiTheme="minorHAnsi"/>
        </w:rPr>
        <w:t xml:space="preserve">které jsou </w:t>
      </w:r>
      <w:r w:rsidRPr="497B180E" w:rsidR="08F52FCC">
        <w:rPr>
          <w:rFonts w:asciiTheme="minorHAnsi" w:hAnsiTheme="minorHAnsi"/>
        </w:rPr>
        <w:t xml:space="preserve">předmětem dodávky, </w:t>
      </w:r>
      <w:r w:rsidRPr="497B180E" w:rsidR="1661D4DD">
        <w:rPr>
          <w:rFonts w:asciiTheme="minorHAnsi" w:hAnsiTheme="minorHAnsi"/>
        </w:rPr>
        <w:t>a</w:t>
      </w:r>
      <w:r w:rsidRPr="080DFABC" w:rsidR="1661D4DD">
        <w:rPr>
          <w:rFonts w:asciiTheme="minorHAnsi" w:hAnsiTheme="minorHAnsi"/>
        </w:rPr>
        <w:t xml:space="preserve"> to z důvodu </w:t>
      </w:r>
      <w:r w:rsidRPr="5BC8E108" w:rsidR="1661D4DD">
        <w:rPr>
          <w:rFonts w:asciiTheme="minorHAnsi" w:hAnsiTheme="minorHAnsi"/>
        </w:rPr>
        <w:t xml:space="preserve">nedostupnosti </w:t>
      </w:r>
      <w:r w:rsidRPr="07595F6B" w:rsidR="1661D4DD">
        <w:rPr>
          <w:rFonts w:asciiTheme="minorHAnsi" w:hAnsiTheme="minorHAnsi"/>
        </w:rPr>
        <w:t>původních produktů</w:t>
      </w:r>
      <w:r w:rsidRPr="497B180E" w:rsidR="295C23E4">
        <w:rPr>
          <w:rFonts w:asciiTheme="minorHAnsi" w:hAnsiTheme="minorHAnsi"/>
        </w:rPr>
        <w:t xml:space="preserve">. </w:t>
      </w:r>
      <w:r w:rsidR="00624A95">
        <w:rPr>
          <w:rFonts w:asciiTheme="minorHAnsi" w:hAnsiTheme="minorHAnsi"/>
        </w:rPr>
        <w:t xml:space="preserve">Produkty vyhovují jak kvalitativně, tak </w:t>
      </w:r>
      <w:r w:rsidR="00735F11">
        <w:rPr>
          <w:rFonts w:asciiTheme="minorHAnsi" w:hAnsiTheme="minorHAnsi"/>
        </w:rPr>
        <w:t xml:space="preserve">ekonomicky. </w:t>
      </w:r>
      <w:bookmarkStart w:name="_GoBack" w:id="0"/>
      <w:bookmarkEnd w:id="0"/>
      <w:r w:rsidRPr="77B06AB4" w:rsidR="295C23E4">
        <w:rPr>
          <w:rFonts w:asciiTheme="minorHAnsi" w:hAnsiTheme="minorHAnsi"/>
        </w:rPr>
        <w:t xml:space="preserve">V Příloze č. 1 Kupní smlouvy se mění </w:t>
      </w:r>
      <w:r w:rsidRPr="6A2A0C14" w:rsidR="295C23E4">
        <w:rPr>
          <w:rFonts w:asciiTheme="minorHAnsi" w:hAnsiTheme="minorHAnsi"/>
        </w:rPr>
        <w:t>položky P5 a P6</w:t>
      </w:r>
      <w:r w:rsidRPr="238CD072" w:rsidR="295C23E4">
        <w:rPr>
          <w:rFonts w:asciiTheme="minorHAnsi" w:hAnsiTheme="minorHAnsi"/>
        </w:rPr>
        <w:t xml:space="preserve">. </w:t>
      </w:r>
      <w:r w:rsidR="008A76C8">
        <w:rPr>
          <w:rFonts w:asciiTheme="minorHAnsi" w:hAnsiTheme="minorHAnsi"/>
        </w:rPr>
        <w:t>Z toho důvodu se smluvní strany dohodly na změně ceny.</w:t>
      </w:r>
    </w:p>
    <w:p w:rsidR="05F3DAD8" w:rsidP="05F3DAD8" w:rsidRDefault="05F3DAD8" w14:paraId="282982EC" w14:textId="527DF289">
      <w:pPr>
        <w:jc w:val="both"/>
        <w:rPr>
          <w:rFonts w:asciiTheme="minorHAnsi" w:hAnsiTheme="minorHAnsi"/>
        </w:rPr>
      </w:pPr>
    </w:p>
    <w:p w:rsidR="05F3DAD8" w:rsidP="05F3DAD8" w:rsidRDefault="05F3DAD8" w14:paraId="1D2FC528" w14:textId="733E4A20">
      <w:pPr>
        <w:ind w:hanging="357"/>
        <w:jc w:val="both"/>
        <w:rPr>
          <w:rFonts w:ascii="Times New Roman" w:hAnsi="Times New Roman"/>
          <w:color w:val="000000" w:themeColor="text1"/>
          <w:sz w:val="24"/>
        </w:rPr>
      </w:pPr>
    </w:p>
    <w:p w:rsidRPr="00117898" w:rsidR="00C24705" w:rsidP="00C94923" w:rsidRDefault="008C334A" w14:paraId="4DA0A363" w14:textId="7811E410">
      <w:pPr>
        <w:spacing w:line="240" w:lineRule="atLeast"/>
        <w:ind w:left="-357" w:hanging="357"/>
        <w:jc w:val="both"/>
        <w:rPr>
          <w:bCs/>
        </w:rPr>
      </w:pPr>
      <w:r>
        <w:rPr>
          <w:rFonts w:ascii="Times New Roman" w:hAnsi="Times New Roman"/>
          <w:b/>
          <w:bCs/>
          <w:color w:val="000000" w:themeColor="text1"/>
          <w:sz w:val="24"/>
        </w:rPr>
        <w:t xml:space="preserve">            </w:t>
      </w:r>
      <w:r w:rsidRPr="05F3DAD8" w:rsidR="2D5DF1B3">
        <w:rPr>
          <w:rFonts w:ascii="Times New Roman" w:hAnsi="Times New Roman"/>
          <w:b/>
          <w:bCs/>
          <w:color w:val="000000" w:themeColor="text1"/>
          <w:sz w:val="24"/>
        </w:rPr>
        <w:t>Článek IV odst. 1 se doplňuje</w:t>
      </w:r>
      <w:r w:rsidRPr="05F3DAD8" w:rsidR="2D5DF1B3">
        <w:rPr>
          <w:rFonts w:ascii="Times New Roman" w:hAnsi="Times New Roman"/>
          <w:i/>
          <w:iCs/>
          <w:color w:val="000000" w:themeColor="text1"/>
          <w:sz w:val="24"/>
        </w:rPr>
        <w:t>:</w:t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018"/>
        <w:gridCol w:w="2457"/>
        <w:gridCol w:w="971"/>
        <w:gridCol w:w="1382"/>
        <w:gridCol w:w="242"/>
      </w:tblGrid>
      <w:tr w:rsidRPr="00117898" w:rsidR="00C24705" w:rsidTr="00C94923" w14:paraId="3BF5789E" w14:textId="77777777">
        <w:trPr>
          <w:gridAfter w:val="3"/>
          <w:wAfter w:w="2595" w:type="dxa"/>
        </w:trPr>
        <w:tc>
          <w:tcPr>
            <w:tcW w:w="6475" w:type="dxa"/>
            <w:gridSpan w:val="2"/>
          </w:tcPr>
          <w:p w:rsidRPr="00117898" w:rsidR="00C24705" w:rsidP="0061615C" w:rsidRDefault="00C24705" w14:paraId="26A8FCC2" w14:textId="1395FB45">
            <w:pPr>
              <w:spacing w:after="120" w:line="240" w:lineRule="atLeast"/>
              <w:ind w:firstLine="357"/>
              <w:rPr>
                <w:u w:val="single"/>
              </w:rPr>
            </w:pPr>
          </w:p>
        </w:tc>
      </w:tr>
      <w:tr w:rsidRPr="00117898" w:rsidR="00C24705" w:rsidTr="00C94923" w14:paraId="4BEC1DFE" w14:textId="77777777">
        <w:tc>
          <w:tcPr>
            <w:tcW w:w="6475" w:type="dxa"/>
            <w:gridSpan w:val="2"/>
          </w:tcPr>
          <w:p w:rsidRPr="00117898" w:rsidR="00C24705" w:rsidP="0061615C" w:rsidRDefault="00C24705" w14:paraId="53210C94" w14:textId="3E7D7620">
            <w:pPr>
              <w:spacing w:after="120" w:line="240" w:lineRule="atLeast"/>
              <w:rPr>
                <w:i/>
                <w:u w:val="single"/>
              </w:rPr>
            </w:pPr>
          </w:p>
        </w:tc>
        <w:tc>
          <w:tcPr>
            <w:tcW w:w="2595" w:type="dxa"/>
            <w:gridSpan w:val="3"/>
          </w:tcPr>
          <w:p w:rsidRPr="00117898" w:rsidR="00C24705" w:rsidP="0061615C" w:rsidRDefault="00C24705" w14:paraId="35EC7909" w14:textId="7BD53C76">
            <w:pPr>
              <w:spacing w:after="120" w:line="240" w:lineRule="atLeast"/>
              <w:jc w:val="right"/>
              <w:rPr>
                <w:i/>
                <w:iCs/>
                <w:u w:val="single"/>
              </w:rPr>
            </w:pPr>
          </w:p>
        </w:tc>
      </w:tr>
      <w:tr w:rsidRPr="00CD586D" w:rsidR="00C24705" w:rsidTr="00C94923" w14:paraId="6C266F53" w14:textId="77777777">
        <w:trPr>
          <w:gridAfter w:val="3"/>
          <w:wAfter w:w="2595" w:type="dxa"/>
        </w:trPr>
        <w:tc>
          <w:tcPr>
            <w:tcW w:w="6475" w:type="dxa"/>
            <w:gridSpan w:val="2"/>
          </w:tcPr>
          <w:p w:rsidRPr="00CD586D" w:rsidR="00C24705" w:rsidP="0061615C" w:rsidRDefault="00C24705" w14:paraId="696BEB15" w14:textId="7267B45C">
            <w:pPr>
              <w:tabs>
                <w:tab w:val="left" w:pos="709"/>
                <w:tab w:val="right" w:pos="8647"/>
              </w:tabs>
              <w:spacing w:line="240" w:lineRule="atLeast"/>
              <w:rPr>
                <w:i/>
                <w:iCs/>
              </w:rPr>
            </w:pPr>
          </w:p>
        </w:tc>
      </w:tr>
      <w:tr w:rsidRPr="00117898" w:rsidR="00C24705" w:rsidTr="00C94923" w14:paraId="7CFEA83F" w14:textId="77777777">
        <w:trPr>
          <w:gridAfter w:val="2"/>
          <w:wAfter w:w="1624" w:type="dxa"/>
        </w:trPr>
        <w:tc>
          <w:tcPr>
            <w:tcW w:w="7446" w:type="dxa"/>
            <w:gridSpan w:val="3"/>
          </w:tcPr>
          <w:p w:rsidRPr="00117898" w:rsidR="00C24705" w:rsidP="0061615C" w:rsidRDefault="00C24705" w14:paraId="684D6A94" w14:textId="3BCB5A34">
            <w:pPr>
              <w:spacing w:after="120" w:line="240" w:lineRule="atLeast"/>
              <w:ind w:right="-2376"/>
            </w:pPr>
            <w:r>
              <w:t xml:space="preserve">Celková cena za </w:t>
            </w:r>
            <w:r w:rsidR="00156C3A">
              <w:t>dodávku</w:t>
            </w:r>
            <w:r>
              <w:t xml:space="preserve"> činí:</w:t>
            </w:r>
          </w:p>
        </w:tc>
      </w:tr>
      <w:tr w:rsidRPr="00117898" w:rsidR="00C24705" w:rsidTr="00C94923" w14:paraId="1657066F" w14:textId="77777777">
        <w:trPr>
          <w:gridAfter w:val="1"/>
          <w:wAfter w:w="242" w:type="dxa"/>
        </w:trPr>
        <w:tc>
          <w:tcPr>
            <w:tcW w:w="4018" w:type="dxa"/>
          </w:tcPr>
          <w:p w:rsidRPr="00117898" w:rsidR="00C24705" w:rsidP="0061615C" w:rsidRDefault="00C24705" w14:paraId="50897C16" w14:textId="7E9C0780">
            <w:pPr>
              <w:spacing w:after="120" w:line="240" w:lineRule="atLeast"/>
              <w:rPr>
                <w:u w:val="single"/>
              </w:rPr>
            </w:pPr>
            <w:r w:rsidRPr="00117898">
              <w:rPr>
                <w:i/>
                <w:iCs/>
                <w:lang w:val="it-IT"/>
              </w:rPr>
              <w:t xml:space="preserve">Cena </w:t>
            </w:r>
            <w:r w:rsidRPr="00117898">
              <w:rPr>
                <w:i/>
                <w:iCs/>
              </w:rPr>
              <w:t>celkem bez DPH</w:t>
            </w:r>
          </w:p>
        </w:tc>
        <w:tc>
          <w:tcPr>
            <w:tcW w:w="4810" w:type="dxa"/>
            <w:gridSpan w:val="3"/>
          </w:tcPr>
          <w:p w:rsidRPr="00117898" w:rsidR="00C24705" w:rsidP="0061615C" w:rsidRDefault="00386535" w14:paraId="456A33EE" w14:textId="0E27EE8A">
            <w:pPr>
              <w:spacing w:after="120" w:line="240" w:lineRule="atLeast"/>
              <w:jc w:val="right"/>
              <w:rPr>
                <w:u w:val="single"/>
              </w:rPr>
            </w:pPr>
            <w:r>
              <w:rPr>
                <w:i/>
                <w:iCs/>
              </w:rPr>
              <w:t>350.856</w:t>
            </w:r>
            <w:r w:rsidR="00C24705">
              <w:rPr>
                <w:i/>
                <w:iCs/>
              </w:rPr>
              <w:t>,</w:t>
            </w:r>
            <w:r w:rsidR="00F70D77">
              <w:rPr>
                <w:i/>
                <w:iCs/>
              </w:rPr>
              <w:t>00</w:t>
            </w:r>
            <w:r w:rsidR="00C24705">
              <w:rPr>
                <w:i/>
                <w:iCs/>
              </w:rPr>
              <w:t xml:space="preserve"> </w:t>
            </w:r>
            <w:r w:rsidRPr="04368C16" w:rsidR="00C24705">
              <w:rPr>
                <w:i/>
                <w:iCs/>
              </w:rPr>
              <w:t>Kč</w:t>
            </w:r>
          </w:p>
        </w:tc>
      </w:tr>
      <w:tr w:rsidRPr="00117898" w:rsidR="00C24705" w:rsidTr="00C94923" w14:paraId="5CCB3EEC" w14:textId="77777777">
        <w:trPr>
          <w:gridAfter w:val="1"/>
          <w:wAfter w:w="242" w:type="dxa"/>
        </w:trPr>
        <w:tc>
          <w:tcPr>
            <w:tcW w:w="4018" w:type="dxa"/>
            <w:tcBorders>
              <w:bottom w:val="single" w:color="auto" w:sz="4" w:space="0"/>
            </w:tcBorders>
          </w:tcPr>
          <w:p w:rsidRPr="00117898" w:rsidR="00C24705" w:rsidP="0061615C" w:rsidRDefault="00C24705" w14:paraId="239E830E" w14:textId="77777777">
            <w:pPr>
              <w:spacing w:after="120" w:line="240" w:lineRule="atLeast"/>
              <w:rPr>
                <w:u w:val="single"/>
              </w:rPr>
            </w:pPr>
            <w:r w:rsidRPr="00117898">
              <w:rPr>
                <w:i/>
                <w:iCs/>
              </w:rPr>
              <w:t>DPH 21 %</w:t>
            </w:r>
          </w:p>
        </w:tc>
        <w:tc>
          <w:tcPr>
            <w:tcW w:w="4810" w:type="dxa"/>
            <w:gridSpan w:val="3"/>
            <w:tcBorders>
              <w:bottom w:val="single" w:color="auto" w:sz="4" w:space="0"/>
            </w:tcBorders>
          </w:tcPr>
          <w:p w:rsidRPr="00117898" w:rsidR="00C24705" w:rsidP="0061615C" w:rsidRDefault="00E84A3D" w14:paraId="13166271" w14:textId="2CF6DBF5">
            <w:pPr>
              <w:spacing w:after="120" w:line="240" w:lineRule="atLeast"/>
              <w:jc w:val="right"/>
              <w:rPr>
                <w:u w:val="single"/>
              </w:rPr>
            </w:pPr>
            <w:r>
              <w:rPr>
                <w:i/>
                <w:iCs/>
              </w:rPr>
              <w:t>73.679,76</w:t>
            </w:r>
            <w:r w:rsidR="00C24705">
              <w:rPr>
                <w:i/>
                <w:iCs/>
              </w:rPr>
              <w:t xml:space="preserve"> </w:t>
            </w:r>
            <w:r w:rsidRPr="04368C16" w:rsidR="00C24705">
              <w:rPr>
                <w:i/>
                <w:iCs/>
              </w:rPr>
              <w:t>Kč</w:t>
            </w:r>
          </w:p>
        </w:tc>
      </w:tr>
      <w:tr w:rsidRPr="00CD586D" w:rsidR="00C24705" w:rsidTr="00C94923" w14:paraId="0E3DE8CE" w14:textId="77777777">
        <w:trPr>
          <w:gridAfter w:val="1"/>
          <w:wAfter w:w="242" w:type="dxa"/>
          <w:trHeight w:val="215"/>
        </w:trPr>
        <w:tc>
          <w:tcPr>
            <w:tcW w:w="4018" w:type="dxa"/>
            <w:tcBorders>
              <w:top w:val="single" w:color="auto" w:sz="4" w:space="0"/>
              <w:bottom w:val="single" w:color="auto" w:sz="4" w:space="0"/>
            </w:tcBorders>
          </w:tcPr>
          <w:p w:rsidRPr="00CD586D" w:rsidR="00C24705" w:rsidP="0061615C" w:rsidRDefault="00C24705" w14:paraId="7C39D493" w14:textId="726D5685">
            <w:pPr>
              <w:ind w:right="141"/>
              <w:rPr>
                <w:b/>
                <w:bCs/>
                <w:i/>
                <w:iCs/>
              </w:rPr>
            </w:pPr>
            <w:r w:rsidRPr="00CD586D">
              <w:rPr>
                <w:b/>
                <w:bCs/>
                <w:i/>
                <w:iCs/>
                <w:lang w:val="it-IT"/>
              </w:rPr>
              <w:t xml:space="preserve">Cena </w:t>
            </w:r>
            <w:r w:rsidRPr="00CD586D">
              <w:rPr>
                <w:b/>
                <w:bCs/>
                <w:i/>
                <w:iCs/>
              </w:rPr>
              <w:t xml:space="preserve">celkem včetně DPH </w:t>
            </w:r>
          </w:p>
        </w:tc>
        <w:tc>
          <w:tcPr>
            <w:tcW w:w="481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Pr="00CD586D" w:rsidR="00C24705" w:rsidP="0061615C" w:rsidRDefault="006F6095" w14:paraId="519CFA5F" w14:textId="29594ADD">
            <w:pPr>
              <w:spacing w:line="240" w:lineRule="atLeast"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424.535,76</w:t>
            </w:r>
            <w:r w:rsidR="00C24705">
              <w:rPr>
                <w:b/>
                <w:bCs/>
                <w:i/>
                <w:iCs/>
              </w:rPr>
              <w:t xml:space="preserve"> </w:t>
            </w:r>
            <w:r w:rsidRPr="04368C16" w:rsidR="00C24705">
              <w:rPr>
                <w:b/>
                <w:bCs/>
                <w:i/>
                <w:iCs/>
              </w:rPr>
              <w:t>Kč</w:t>
            </w:r>
          </w:p>
        </w:tc>
      </w:tr>
      <w:tr w:rsidRPr="00CD586D" w:rsidR="00C24705" w:rsidTr="00C94923" w14:paraId="6BC6E8E1" w14:textId="77777777">
        <w:trPr>
          <w:gridAfter w:val="2"/>
          <w:wAfter w:w="1624" w:type="dxa"/>
        </w:trPr>
        <w:tc>
          <w:tcPr>
            <w:tcW w:w="7446" w:type="dxa"/>
            <w:gridSpan w:val="3"/>
          </w:tcPr>
          <w:p w:rsidRPr="00CD586D" w:rsidR="00C24705" w:rsidP="0061615C" w:rsidRDefault="00C24705" w14:paraId="7818D597" w14:textId="409C88BA">
            <w:pPr>
              <w:tabs>
                <w:tab w:val="left" w:pos="-1985"/>
                <w:tab w:val="right" w:pos="8931"/>
              </w:tabs>
              <w:spacing w:after="120" w:line="240" w:lineRule="atLeast"/>
              <w:ind w:right="-142"/>
              <w:rPr>
                <w:i/>
                <w:iCs/>
              </w:rPr>
            </w:pPr>
            <w:r>
              <w:rPr>
                <w:i/>
                <w:iCs/>
                <w:szCs w:val="22"/>
              </w:rPr>
              <w:t xml:space="preserve">Slovy: </w:t>
            </w:r>
            <w:r w:rsidR="000E0741">
              <w:rPr>
                <w:i/>
                <w:iCs/>
                <w:szCs w:val="22"/>
              </w:rPr>
              <w:t>Čtyřista</w:t>
            </w:r>
            <w:r w:rsidR="00F40334">
              <w:rPr>
                <w:i/>
                <w:iCs/>
                <w:szCs w:val="22"/>
              </w:rPr>
              <w:t xml:space="preserve"> </w:t>
            </w:r>
            <w:r w:rsidR="000E0741">
              <w:rPr>
                <w:i/>
                <w:iCs/>
                <w:szCs w:val="22"/>
              </w:rPr>
              <w:t>dvacet</w:t>
            </w:r>
            <w:r w:rsidR="00F40334">
              <w:rPr>
                <w:i/>
                <w:iCs/>
                <w:szCs w:val="22"/>
              </w:rPr>
              <w:t xml:space="preserve"> </w:t>
            </w:r>
            <w:r w:rsidR="000E0741">
              <w:rPr>
                <w:i/>
                <w:iCs/>
                <w:szCs w:val="22"/>
              </w:rPr>
              <w:t>čtyři</w:t>
            </w:r>
            <w:r w:rsidR="00F40334">
              <w:rPr>
                <w:i/>
                <w:iCs/>
                <w:szCs w:val="22"/>
              </w:rPr>
              <w:t xml:space="preserve"> </w:t>
            </w:r>
            <w:r w:rsidR="00D61B8C">
              <w:rPr>
                <w:i/>
                <w:iCs/>
                <w:szCs w:val="22"/>
              </w:rPr>
              <w:t>tisíc</w:t>
            </w:r>
            <w:r w:rsidR="00F40334">
              <w:rPr>
                <w:i/>
                <w:iCs/>
                <w:szCs w:val="22"/>
              </w:rPr>
              <w:t xml:space="preserve"> </w:t>
            </w:r>
            <w:r w:rsidR="0000477C">
              <w:rPr>
                <w:i/>
                <w:iCs/>
                <w:szCs w:val="22"/>
              </w:rPr>
              <w:t>pět</w:t>
            </w:r>
            <w:r w:rsidR="00F40334">
              <w:rPr>
                <w:i/>
                <w:iCs/>
                <w:szCs w:val="22"/>
              </w:rPr>
              <w:t xml:space="preserve"> </w:t>
            </w:r>
            <w:r w:rsidR="0000477C">
              <w:rPr>
                <w:i/>
                <w:iCs/>
                <w:szCs w:val="22"/>
              </w:rPr>
              <w:t>set</w:t>
            </w:r>
            <w:r w:rsidR="00F40334">
              <w:rPr>
                <w:i/>
                <w:iCs/>
                <w:szCs w:val="22"/>
              </w:rPr>
              <w:t xml:space="preserve"> </w:t>
            </w:r>
            <w:r w:rsidR="0000477C">
              <w:rPr>
                <w:i/>
                <w:iCs/>
                <w:szCs w:val="22"/>
              </w:rPr>
              <w:t>třicet</w:t>
            </w:r>
            <w:r w:rsidR="00F40334">
              <w:rPr>
                <w:i/>
                <w:iCs/>
                <w:szCs w:val="22"/>
              </w:rPr>
              <w:t xml:space="preserve"> </w:t>
            </w:r>
            <w:r w:rsidR="0000477C">
              <w:rPr>
                <w:i/>
                <w:iCs/>
                <w:szCs w:val="22"/>
              </w:rPr>
              <w:t>pět</w:t>
            </w:r>
            <w:r w:rsidRPr="006C4AC3">
              <w:rPr>
                <w:i/>
                <w:iCs/>
                <w:szCs w:val="22"/>
              </w:rPr>
              <w:t xml:space="preserve"> korun </w:t>
            </w:r>
            <w:r w:rsidR="000E0741">
              <w:rPr>
                <w:i/>
                <w:iCs/>
                <w:szCs w:val="22"/>
              </w:rPr>
              <w:t>českých sedmdesát šest</w:t>
            </w:r>
            <w:r w:rsidR="00B6591D">
              <w:rPr>
                <w:i/>
                <w:iCs/>
                <w:szCs w:val="22"/>
              </w:rPr>
              <w:t xml:space="preserve"> </w:t>
            </w:r>
            <w:r w:rsidRPr="006C4AC3">
              <w:rPr>
                <w:i/>
                <w:iCs/>
                <w:szCs w:val="22"/>
              </w:rPr>
              <w:t>haléřů</w:t>
            </w:r>
          </w:p>
        </w:tc>
      </w:tr>
    </w:tbl>
    <w:p w:rsidR="05F3DAD8" w:rsidP="05F3DAD8" w:rsidRDefault="05F3DAD8" w14:paraId="44268711" w14:textId="555A31D0">
      <w:pPr>
        <w:jc w:val="both"/>
        <w:rPr>
          <w:rFonts w:asciiTheme="minorHAnsi" w:hAnsiTheme="minorHAnsi"/>
        </w:rPr>
      </w:pPr>
    </w:p>
    <w:p w:rsidR="00B523EE" w:rsidP="00B523EE" w:rsidRDefault="00B523EE" w14:paraId="32FA0113" w14:textId="77777777">
      <w:pPr>
        <w:ind w:left="426" w:hanging="426"/>
        <w:rPr>
          <w:rFonts w:asciiTheme="minorHAnsi" w:hAnsiTheme="minorHAnsi"/>
          <w:b/>
          <w:bCs/>
          <w:szCs w:val="22"/>
        </w:rPr>
      </w:pPr>
    </w:p>
    <w:p w:rsidRPr="00694194" w:rsidR="00694194" w:rsidP="00694194" w:rsidRDefault="00694194" w14:paraId="77955481" w14:textId="425B0FA8">
      <w:pPr>
        <w:ind w:left="426" w:hanging="426"/>
        <w:jc w:val="center"/>
        <w:rPr>
          <w:rFonts w:asciiTheme="minorHAnsi" w:hAnsiTheme="minorHAnsi"/>
          <w:b/>
          <w:bCs/>
          <w:sz w:val="28"/>
          <w:szCs w:val="28"/>
        </w:rPr>
      </w:pPr>
      <w:r w:rsidRPr="00694194">
        <w:rPr>
          <w:rFonts w:asciiTheme="minorHAnsi" w:hAnsiTheme="minorHAnsi"/>
          <w:b/>
          <w:bCs/>
          <w:sz w:val="28"/>
          <w:szCs w:val="28"/>
        </w:rPr>
        <w:t>II.</w:t>
      </w:r>
    </w:p>
    <w:p w:rsidR="00E42452" w:rsidP="00E42452" w:rsidRDefault="00E42452" w14:paraId="4A10C2F6" w14:textId="77777777">
      <w:pPr>
        <w:pStyle w:val="paragraph"/>
        <w:numPr>
          <w:ilvl w:val="0"/>
          <w:numId w:val="28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Ostatní ustanovení a přílohy Smlouvy tímto dodatkem nezměněné, zůstávají v platnosti.</w:t>
      </w:r>
      <w:r>
        <w:rPr>
          <w:rStyle w:val="eop"/>
        </w:rPr>
        <w:t> </w:t>
      </w:r>
    </w:p>
    <w:p w:rsidR="00E42452" w:rsidP="00E42452" w:rsidRDefault="00E42452" w14:paraId="001428BE" w14:textId="77777777">
      <w:pPr>
        <w:pStyle w:val="paragraph"/>
        <w:numPr>
          <w:ilvl w:val="0"/>
          <w:numId w:val="29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Otázky výslovně tímto dodatkem neupravené se řídí zejména ustanoveními zákona č. 89/2012 Sb., občanský zákoník. </w:t>
      </w:r>
      <w:r>
        <w:rPr>
          <w:rStyle w:val="eop"/>
        </w:rPr>
        <w:t> </w:t>
      </w:r>
    </w:p>
    <w:p w:rsidR="00E42452" w:rsidP="00E42452" w:rsidRDefault="00E42452" w14:paraId="206BBE8B" w14:textId="77777777">
      <w:pPr>
        <w:pStyle w:val="paragraph"/>
        <w:numPr>
          <w:ilvl w:val="0"/>
          <w:numId w:val="30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lastRenderedPageBreak/>
        <w:t>Tento dodatek je vyhotoven ve třech vyhotoveních, z nichž objednatel obdrží po dvou podepsaných vyhotoveních a zhotovitel jedno podepsané vyhotovení. Tento dodatek nabývá platnosti dnem jeho podpisu oběma smluvními stranami a účinnosti dem zveřejnění v registru smluv.</w:t>
      </w:r>
      <w:r>
        <w:rPr>
          <w:rStyle w:val="eop"/>
        </w:rPr>
        <w:t> </w:t>
      </w:r>
    </w:p>
    <w:p w:rsidR="00E42452" w:rsidP="00E42452" w:rsidRDefault="00E42452" w14:paraId="607992D8" w14:textId="77777777">
      <w:pPr>
        <w:pStyle w:val="paragraph"/>
        <w:numPr>
          <w:ilvl w:val="0"/>
          <w:numId w:val="31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Smluvní strany prohlašují, že tento dodatek ke smlouvě byl sepsán podle jejich pravé a svobodné vůle, nikoli v tísni nebo za jinak jednostranně nevýhodných podmínek. Dodatek si přečetli, souhlasí bez výhrad s jeho obsahem a na důkaz toho připojují své podpisy.</w:t>
      </w:r>
      <w:r>
        <w:rPr>
          <w:rStyle w:val="eop"/>
        </w:rPr>
        <w:t> </w:t>
      </w:r>
    </w:p>
    <w:p w:rsidRPr="002C0827" w:rsidR="00B523EE" w:rsidP="00B523EE" w:rsidRDefault="00B523EE" w14:paraId="3DF14304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6" w:hanging="426"/>
        <w:jc w:val="both"/>
        <w:rPr>
          <w:rFonts w:asciiTheme="minorHAnsi" w:hAnsiTheme="minorHAnsi"/>
          <w:bCs/>
          <w:color w:val="000000"/>
          <w:szCs w:val="22"/>
        </w:rPr>
      </w:pPr>
    </w:p>
    <w:p w:rsidRPr="002C0827" w:rsidR="00B523EE" w:rsidP="00B523EE" w:rsidRDefault="00B523EE" w14:paraId="6BA4B636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  <w:bCs/>
          <w:color w:val="000000"/>
          <w:szCs w:val="22"/>
        </w:rPr>
      </w:pPr>
    </w:p>
    <w:p w:rsidRPr="002C0827" w:rsidR="00B523EE" w:rsidP="00B523EE" w:rsidRDefault="00B523EE" w14:paraId="28EF1394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  <w:bCs/>
          <w:color w:val="000000"/>
          <w:szCs w:val="22"/>
        </w:rPr>
      </w:pPr>
    </w:p>
    <w:p w:rsidRPr="002C0827" w:rsidR="00B523EE" w:rsidP="1C48BA0A" w:rsidRDefault="00B523EE" w14:paraId="76CEE636" w14:textId="62E294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6" w:hanging="426"/>
        <w:jc w:val="both"/>
        <w:rPr>
          <w:rFonts w:asciiTheme="minorHAnsi" w:hAnsiTheme="minorHAnsi"/>
          <w:color w:val="000000"/>
        </w:rPr>
      </w:pPr>
      <w:r w:rsidRPr="1C48BA0A">
        <w:rPr>
          <w:rFonts w:asciiTheme="minorHAnsi" w:hAnsiTheme="minorHAnsi"/>
          <w:color w:val="000000"/>
        </w:rPr>
        <w:t>V Praze dne …………… 20</w:t>
      </w:r>
      <w:r w:rsidRPr="1C48BA0A" w:rsidR="004C3DA8">
        <w:rPr>
          <w:rFonts w:asciiTheme="minorHAnsi" w:hAnsiTheme="minorHAnsi"/>
          <w:color w:val="000000"/>
        </w:rPr>
        <w:t>20</w:t>
      </w:r>
      <w:r w:rsidRPr="1C48BA0A" w:rsidR="1045888E">
        <w:rPr>
          <w:rFonts w:asciiTheme="minorHAnsi" w:hAnsiTheme="minorHAnsi"/>
          <w:color w:val="000000"/>
        </w:rPr>
        <w:t xml:space="preserve">           </w:t>
      </w:r>
      <w:r w:rsidR="00345F23">
        <w:rPr>
          <w:rFonts w:asciiTheme="minorHAnsi" w:hAnsiTheme="minorHAnsi"/>
          <w:color w:val="000000"/>
        </w:rPr>
        <w:t xml:space="preserve">                                                      V Praze dne </w:t>
      </w:r>
      <w:r w:rsidRPr="1C48BA0A">
        <w:rPr>
          <w:rFonts w:asciiTheme="minorHAnsi" w:hAnsiTheme="minorHAnsi"/>
          <w:color w:val="000000"/>
        </w:rPr>
        <w:t>…………… 20</w:t>
      </w:r>
      <w:r w:rsidRPr="1C48BA0A" w:rsidR="004C3DA8">
        <w:rPr>
          <w:rFonts w:asciiTheme="minorHAnsi" w:hAnsiTheme="minorHAnsi"/>
          <w:color w:val="000000"/>
        </w:rPr>
        <w:t>20</w:t>
      </w:r>
    </w:p>
    <w:p w:rsidRPr="002C0827" w:rsidR="00B523EE" w:rsidP="00B523EE" w:rsidRDefault="00B523EE" w14:paraId="7A629076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6" w:hanging="426"/>
        <w:jc w:val="both"/>
        <w:rPr>
          <w:rFonts w:asciiTheme="minorHAnsi" w:hAnsiTheme="minorHAnsi"/>
          <w:b/>
          <w:smallCaps/>
          <w:color w:val="000000"/>
          <w:szCs w:val="22"/>
        </w:rPr>
      </w:pPr>
      <w:r w:rsidRPr="002C0827">
        <w:rPr>
          <w:rFonts w:asciiTheme="minorHAnsi" w:hAnsiTheme="minorHAnsi"/>
          <w:b/>
          <w:smallCaps/>
          <w:color w:val="000000"/>
          <w:szCs w:val="22"/>
        </w:rPr>
        <w:tab/>
      </w:r>
      <w:r w:rsidRPr="002C0827">
        <w:rPr>
          <w:rFonts w:asciiTheme="minorHAnsi" w:hAnsiTheme="minorHAnsi"/>
          <w:b/>
          <w:smallCaps/>
          <w:color w:val="000000"/>
          <w:szCs w:val="22"/>
        </w:rPr>
        <w:tab/>
      </w:r>
      <w:r w:rsidRPr="002C0827">
        <w:rPr>
          <w:rFonts w:asciiTheme="minorHAnsi" w:hAnsiTheme="minorHAnsi"/>
          <w:b/>
          <w:smallCaps/>
          <w:color w:val="000000"/>
          <w:szCs w:val="22"/>
        </w:rPr>
        <w:tab/>
      </w:r>
      <w:r w:rsidRPr="002C0827">
        <w:rPr>
          <w:rFonts w:asciiTheme="minorHAnsi" w:hAnsiTheme="minorHAnsi"/>
          <w:b/>
          <w:smallCaps/>
          <w:color w:val="000000"/>
          <w:szCs w:val="22"/>
        </w:rPr>
        <w:tab/>
      </w:r>
      <w:r w:rsidRPr="002C0827">
        <w:rPr>
          <w:rFonts w:asciiTheme="minorHAnsi" w:hAnsiTheme="minorHAnsi"/>
          <w:b/>
          <w:smallCaps/>
          <w:color w:val="000000"/>
          <w:szCs w:val="22"/>
        </w:rPr>
        <w:tab/>
      </w:r>
    </w:p>
    <w:p w:rsidRPr="002C0827" w:rsidR="00B523EE" w:rsidP="00B523EE" w:rsidRDefault="00B523EE" w14:paraId="324CFFF8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6" w:hanging="426"/>
        <w:jc w:val="both"/>
        <w:rPr>
          <w:rFonts w:asciiTheme="minorHAnsi" w:hAnsiTheme="minorHAnsi"/>
          <w:b/>
          <w:color w:val="000000"/>
          <w:szCs w:val="22"/>
        </w:rPr>
      </w:pPr>
    </w:p>
    <w:p w:rsidRPr="002C0827" w:rsidR="00B523EE" w:rsidP="00B523EE" w:rsidRDefault="00B523EE" w14:paraId="4F04A5BC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  <w:b/>
          <w:color w:val="000000"/>
          <w:szCs w:val="22"/>
        </w:rPr>
      </w:pPr>
    </w:p>
    <w:p w:rsidRPr="002C0827" w:rsidR="00B523EE" w:rsidP="00B523EE" w:rsidRDefault="00B523EE" w14:paraId="0056F292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6" w:hanging="426"/>
        <w:jc w:val="both"/>
        <w:rPr>
          <w:rFonts w:asciiTheme="minorHAnsi" w:hAnsiTheme="minorHAnsi"/>
          <w:b/>
          <w:color w:val="000000"/>
          <w:szCs w:val="22"/>
        </w:rPr>
      </w:pPr>
    </w:p>
    <w:p w:rsidRPr="002C0827" w:rsidR="00B523EE" w:rsidP="0BC4C4AF" w:rsidRDefault="00B523EE" w14:paraId="22A47347" w14:textId="248D0D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6" w:hanging="426"/>
        <w:jc w:val="both"/>
        <w:rPr>
          <w:rFonts w:ascii="Calibri" w:hAnsi="Calibri" w:asciiTheme="minorAscii" w:hAnsiTheme="minorAscii"/>
          <w:color w:val="000000"/>
        </w:rPr>
      </w:pPr>
      <w:r w:rsidRPr="0BC4C4AF" w:rsidR="00B523EE">
        <w:rPr>
          <w:rFonts w:ascii="Calibri" w:hAnsi="Calibri" w:asciiTheme="minorAscii" w:hAnsiTheme="minorAscii"/>
          <w:color w:val="000000"/>
        </w:rPr>
        <w:t xml:space="preserve"> ……………………………………………</w:t>
      </w:r>
      <w:r w:rsidRPr="0BC4C4AF" w:rsidR="00F16079">
        <w:rPr>
          <w:rFonts w:ascii="Calibri" w:hAnsi="Calibri" w:asciiTheme="minorAscii" w:hAnsiTheme="minorAscii"/>
          <w:color w:val="000000"/>
        </w:rPr>
        <w:t>…….</w:t>
      </w:r>
      <w:r w:rsidRPr="0BC4C4AF" w:rsidR="00B523EE">
        <w:rPr>
          <w:rFonts w:ascii="Calibri" w:hAnsi="Calibri" w:asciiTheme="minorAscii" w:hAnsiTheme="minorAscii"/>
          <w:color w:val="000000"/>
        </w:rPr>
        <w:t xml:space="preserve">…                            </w:t>
      </w:r>
      <w:r w:rsidRPr="0BC4C4AF" w:rsidR="1834FBA2">
        <w:rPr>
          <w:rFonts w:ascii="Calibri" w:hAnsi="Calibri" w:asciiTheme="minorAscii" w:hAnsiTheme="minorAscii"/>
          <w:color w:val="000000"/>
        </w:rPr>
        <w:t xml:space="preserve">                             </w:t>
      </w:r>
      <w:r w:rsidRPr="0BC4C4AF" w:rsidR="00B523EE">
        <w:rPr>
          <w:rFonts w:ascii="Calibri" w:hAnsi="Calibri" w:asciiTheme="minorAscii" w:hAnsiTheme="minorAscii"/>
          <w:color w:val="000000"/>
        </w:rPr>
        <w:t xml:space="preserve"> </w:t>
      </w:r>
      <w:r w:rsidRPr="002C0827">
        <w:rPr>
          <w:rFonts w:asciiTheme="minorHAnsi" w:hAnsiTheme="minorHAnsi"/>
          <w:bCs/>
          <w:color w:val="000000"/>
          <w:szCs w:val="22"/>
        </w:rPr>
        <w:tab/>
      </w:r>
      <w:r w:rsidRPr="002C0827">
        <w:rPr>
          <w:rFonts w:asciiTheme="minorHAnsi" w:hAnsiTheme="minorHAnsi"/>
          <w:bCs/>
          <w:color w:val="000000"/>
          <w:szCs w:val="22"/>
        </w:rPr>
        <w:tab/>
      </w:r>
      <w:r w:rsidRPr="0BC4C4AF" w:rsidR="00B523EE">
        <w:rPr>
          <w:rFonts w:ascii="Calibri" w:hAnsi="Calibri" w:asciiTheme="minorAscii" w:hAnsiTheme="minorAscii"/>
          <w:color w:val="000000"/>
        </w:rPr>
        <w:t>…………..……………………..</w:t>
      </w:r>
    </w:p>
    <w:p w:rsidR="146C682D" w:rsidP="0BC4C4AF" w:rsidRDefault="146C682D" w14:paraId="30EFA8DD" w14:textId="69A47AA0">
      <w:pPr>
        <w:pStyle w:val="Normln"/>
        <w:ind w:left="5664" w:hanging="0" w:firstLine="0"/>
        <w:jc w:val="both"/>
        <w:rPr>
          <w:rFonts w:ascii="Calibri" w:hAnsi="Calibri" w:asciiTheme="minorAscii" w:hAnsiTheme="minorAscii"/>
          <w:color w:val="000000" w:themeColor="text1" w:themeTint="FF" w:themeShade="FF"/>
        </w:rPr>
      </w:pPr>
      <w:r w:rsidRPr="0BC4C4AF" w:rsidR="146C682D">
        <w:rPr>
          <w:rFonts w:ascii="Calibri" w:hAnsi="Calibri" w:asciiTheme="minorAscii" w:hAnsiTheme="minorAscii"/>
          <w:color w:val="000000" w:themeColor="text1" w:themeTint="FF" w:themeShade="FF"/>
        </w:rPr>
        <w:t xml:space="preserve">          Ing. Pavel Hlavinka</w:t>
      </w:r>
    </w:p>
    <w:p w:rsidRPr="002C0827" w:rsidR="00B523EE" w:rsidP="00B523EE" w:rsidRDefault="00F16079" w14:paraId="19E73307" w14:textId="1FF76C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  <w:bCs/>
          <w:color w:val="000000"/>
          <w:szCs w:val="22"/>
        </w:rPr>
      </w:pPr>
      <w:r>
        <w:rPr>
          <w:rFonts w:asciiTheme="minorHAnsi" w:hAnsiTheme="minorHAnsi"/>
          <w:szCs w:val="22"/>
        </w:rPr>
        <w:t xml:space="preserve">   d</w:t>
      </w:r>
      <w:r w:rsidR="004C3DA8">
        <w:rPr>
          <w:rFonts w:asciiTheme="minorHAnsi" w:hAnsiTheme="minorHAnsi"/>
          <w:szCs w:val="22"/>
        </w:rPr>
        <w:t xml:space="preserve">oc. PhDr. Michal Stehlík, </w:t>
      </w:r>
      <w:r w:rsidRPr="002C0827" w:rsidR="00B523EE">
        <w:rPr>
          <w:rFonts w:asciiTheme="minorHAnsi" w:hAnsiTheme="minorHAnsi"/>
          <w:szCs w:val="22"/>
        </w:rPr>
        <w:t>Ph.D.</w:t>
      </w:r>
      <w:r w:rsidRPr="002C0827" w:rsidR="00B523EE">
        <w:rPr>
          <w:rFonts w:asciiTheme="minorHAnsi" w:hAnsiTheme="minorHAnsi"/>
          <w:bCs/>
          <w:color w:val="000000"/>
          <w:szCs w:val="22"/>
        </w:rPr>
        <w:tab/>
      </w:r>
      <w:r w:rsidRPr="002C0827" w:rsidR="00B523EE">
        <w:rPr>
          <w:rFonts w:asciiTheme="minorHAnsi" w:hAnsiTheme="minorHAnsi"/>
          <w:bCs/>
          <w:color w:val="000000"/>
          <w:szCs w:val="22"/>
        </w:rPr>
        <w:tab/>
      </w:r>
      <w:r w:rsidRPr="002C0827" w:rsidR="00B523EE">
        <w:rPr>
          <w:rFonts w:asciiTheme="minorHAnsi" w:hAnsiTheme="minorHAnsi"/>
          <w:bCs/>
          <w:color w:val="000000"/>
          <w:szCs w:val="22"/>
        </w:rPr>
        <w:tab/>
      </w:r>
      <w:r w:rsidRPr="002C0827" w:rsidR="00B523EE">
        <w:rPr>
          <w:rFonts w:asciiTheme="minorHAnsi" w:hAnsiTheme="minorHAnsi"/>
          <w:bCs/>
          <w:color w:val="000000"/>
          <w:szCs w:val="22"/>
        </w:rPr>
        <w:tab/>
      </w:r>
    </w:p>
    <w:p w:rsidR="00F16079" w:rsidP="00B523EE" w:rsidRDefault="00F16079" w14:paraId="070085A0" w14:textId="27699465">
      <w:pPr>
        <w:rPr>
          <w:rFonts w:asciiTheme="minorHAnsi" w:hAnsiTheme="minorHAnsi"/>
          <w:bCs/>
          <w:color w:val="000000"/>
          <w:szCs w:val="22"/>
        </w:rPr>
      </w:pPr>
      <w:r>
        <w:rPr>
          <w:rFonts w:asciiTheme="minorHAnsi" w:hAnsiTheme="minorHAnsi"/>
          <w:bCs/>
          <w:color w:val="000000"/>
          <w:szCs w:val="22"/>
        </w:rPr>
        <w:t xml:space="preserve">         náměstek pro centrální</w:t>
      </w:r>
    </w:p>
    <w:p w:rsidR="001C4229" w:rsidP="00B523EE" w:rsidRDefault="00F16079" w14:paraId="559D594D" w14:textId="186EC0C2">
      <w:pPr>
        <w:rPr>
          <w:rFonts w:asciiTheme="minorHAnsi" w:hAnsiTheme="minorHAnsi"/>
          <w:bCs/>
          <w:color w:val="000000"/>
          <w:szCs w:val="22"/>
        </w:rPr>
      </w:pPr>
      <w:r>
        <w:rPr>
          <w:rFonts w:asciiTheme="minorHAnsi" w:hAnsiTheme="minorHAnsi"/>
          <w:bCs/>
          <w:color w:val="000000"/>
          <w:szCs w:val="22"/>
        </w:rPr>
        <w:t xml:space="preserve"> sbírkotvornou a výstavní činnost</w:t>
      </w:r>
    </w:p>
    <w:p w:rsidR="00F16079" w:rsidP="00B523EE" w:rsidRDefault="00F16079" w14:paraId="6BE592B0" w14:textId="78EED3DF">
      <w:pPr>
        <w:rPr>
          <w:rFonts w:asciiTheme="minorHAnsi" w:hAnsiTheme="minorHAnsi"/>
          <w:bCs/>
          <w:color w:val="000000"/>
          <w:szCs w:val="22"/>
        </w:rPr>
      </w:pPr>
      <w:r>
        <w:rPr>
          <w:rFonts w:asciiTheme="minorHAnsi" w:hAnsiTheme="minorHAnsi"/>
          <w:bCs/>
          <w:color w:val="000000"/>
          <w:szCs w:val="22"/>
        </w:rPr>
        <w:t xml:space="preserve">                Národní muzeum</w:t>
      </w:r>
    </w:p>
    <w:p w:rsidRPr="00B523EE" w:rsidR="00F16079" w:rsidP="00B523EE" w:rsidRDefault="00F16079" w14:paraId="4BB5B9E2" w14:textId="7AE21DE4"/>
    <w:sectPr w:rsidRPr="00B523EE" w:rsidR="00F16079" w:rsidSect="007543F2">
      <w:headerReference w:type="default" r:id="rId10"/>
      <w:footerReference w:type="default" r:id="rId11"/>
      <w:pgSz w:w="11906" w:h="16838" w:orient="portrait"/>
      <w:pgMar w:top="1077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3C0" w:rsidP="001C4229" w:rsidRDefault="005C23C0" w14:paraId="558F7A74" w14:textId="77777777">
      <w:r>
        <w:separator/>
      </w:r>
    </w:p>
  </w:endnote>
  <w:endnote w:type="continuationSeparator" w:id="0">
    <w:p w:rsidR="005C23C0" w:rsidP="001C4229" w:rsidRDefault="005C23C0" w14:paraId="15186BCB" w14:textId="77777777">
      <w:r>
        <w:continuationSeparator/>
      </w:r>
    </w:p>
  </w:endnote>
  <w:endnote w:type="continuationNotice" w:id="1">
    <w:p w:rsidR="005C23C0" w:rsidRDefault="005C23C0" w14:paraId="506CF55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7619786"/>
      <w:docPartObj>
        <w:docPartGallery w:val="Page Numbers (Bottom of Page)"/>
        <w:docPartUnique/>
      </w:docPartObj>
    </w:sdtPr>
    <w:sdtEndPr/>
    <w:sdtContent>
      <w:p w:rsidR="001C4229" w:rsidP="00A2180A" w:rsidRDefault="00A2180A" w14:paraId="128E2558" w14:textId="0253D3F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700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3C0" w:rsidP="001C4229" w:rsidRDefault="005C23C0" w14:paraId="32FFD554" w14:textId="77777777">
      <w:r>
        <w:separator/>
      </w:r>
    </w:p>
  </w:footnote>
  <w:footnote w:type="continuationSeparator" w:id="0">
    <w:p w:rsidR="005C23C0" w:rsidP="001C4229" w:rsidRDefault="005C23C0" w14:paraId="0F3A0BB1" w14:textId="77777777">
      <w:r>
        <w:continuationSeparator/>
      </w:r>
    </w:p>
  </w:footnote>
  <w:footnote w:type="continuationNotice" w:id="1">
    <w:p w:rsidR="005C23C0" w:rsidRDefault="005C23C0" w14:paraId="50104AC4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3EE" w:rsidP="00B523EE" w:rsidRDefault="00B523EE" w14:paraId="59228901" w14:textId="626A9726">
    <w:pPr>
      <w:pStyle w:val="Zhlav"/>
      <w:jc w:val="right"/>
    </w:pPr>
    <w:r>
      <w:t xml:space="preserve">Č. j. </w:t>
    </w:r>
    <w:r w:rsidR="00653615">
      <w:t>2020</w:t>
    </w:r>
    <w:r>
      <w:t>/</w:t>
    </w:r>
    <w:r w:rsidR="00245919">
      <w:t>6631</w:t>
    </w:r>
    <w:r>
      <w:t>/NM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6286"/>
    <w:multiLevelType w:val="singleLevel"/>
    <w:tmpl w:val="0560ABCC"/>
    <w:lvl w:ilvl="0">
      <w:start w:val="1"/>
      <w:numFmt w:val="decimal"/>
      <w:lvlText w:val="%1."/>
      <w:legacy w:legacy="1" w:legacySpace="0" w:legacyIndent="360"/>
      <w:lvlJc w:val="left"/>
      <w:rPr>
        <w:rFonts w:hint="default" w:ascii="Arial" w:hAnsi="Arial" w:cs="Arial"/>
      </w:rPr>
    </w:lvl>
  </w:abstractNum>
  <w:abstractNum w:abstractNumId="1" w15:restartNumberingAfterBreak="0">
    <w:nsid w:val="0C0260A4"/>
    <w:multiLevelType w:val="hybridMultilevel"/>
    <w:tmpl w:val="5882EE68"/>
    <w:lvl w:ilvl="0" w:tplc="D4BA672E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 w:cs="Times New Roman"/>
      </w:rPr>
    </w:lvl>
    <w:lvl w:ilvl="1" w:tplc="E1202EAA">
      <w:numFmt w:val="decimal"/>
      <w:lvlText w:val=""/>
      <w:lvlJc w:val="left"/>
    </w:lvl>
    <w:lvl w:ilvl="2" w:tplc="A230B066">
      <w:numFmt w:val="decimal"/>
      <w:lvlText w:val=""/>
      <w:lvlJc w:val="left"/>
    </w:lvl>
    <w:lvl w:ilvl="3" w:tplc="A7666B4A">
      <w:numFmt w:val="decimal"/>
      <w:lvlText w:val=""/>
      <w:lvlJc w:val="left"/>
    </w:lvl>
    <w:lvl w:ilvl="4" w:tplc="889A012C">
      <w:numFmt w:val="decimal"/>
      <w:lvlText w:val=""/>
      <w:lvlJc w:val="left"/>
    </w:lvl>
    <w:lvl w:ilvl="5" w:tplc="4A6A3FD8">
      <w:numFmt w:val="decimal"/>
      <w:lvlText w:val=""/>
      <w:lvlJc w:val="left"/>
    </w:lvl>
    <w:lvl w:ilvl="6" w:tplc="B6068F3A">
      <w:numFmt w:val="decimal"/>
      <w:lvlText w:val=""/>
      <w:lvlJc w:val="left"/>
    </w:lvl>
    <w:lvl w:ilvl="7" w:tplc="3300D47C">
      <w:numFmt w:val="decimal"/>
      <w:lvlText w:val=""/>
      <w:lvlJc w:val="left"/>
    </w:lvl>
    <w:lvl w:ilvl="8" w:tplc="3A2CF732">
      <w:numFmt w:val="decimal"/>
      <w:lvlText w:val=""/>
      <w:lvlJc w:val="left"/>
    </w:lvl>
  </w:abstractNum>
  <w:abstractNum w:abstractNumId="2" w15:restartNumberingAfterBreak="0">
    <w:nsid w:val="0D96659B"/>
    <w:multiLevelType w:val="hybridMultilevel"/>
    <w:tmpl w:val="0ACCA5B0"/>
    <w:lvl w:ilvl="0" w:tplc="8F90F9B6">
      <w:start w:val="1"/>
      <w:numFmt w:val="decimal"/>
      <w:lvlText w:val="%1."/>
      <w:legacy w:legacy="1" w:legacySpace="0" w:legacyIndent="360"/>
      <w:lvlJc w:val="left"/>
      <w:rPr>
        <w:rFonts w:hint="default" w:cs="Arial" w:asciiTheme="minorHAnsi" w:hAnsiTheme="minorHAnsi"/>
      </w:rPr>
    </w:lvl>
    <w:lvl w:ilvl="1" w:tplc="864EF66A">
      <w:numFmt w:val="decimal"/>
      <w:lvlText w:val=""/>
      <w:lvlJc w:val="left"/>
    </w:lvl>
    <w:lvl w:ilvl="2" w:tplc="CC289BE6">
      <w:numFmt w:val="decimal"/>
      <w:lvlText w:val=""/>
      <w:lvlJc w:val="left"/>
    </w:lvl>
    <w:lvl w:ilvl="3" w:tplc="4170B4D8">
      <w:numFmt w:val="decimal"/>
      <w:lvlText w:val=""/>
      <w:lvlJc w:val="left"/>
    </w:lvl>
    <w:lvl w:ilvl="4" w:tplc="6C8485D0">
      <w:numFmt w:val="decimal"/>
      <w:lvlText w:val=""/>
      <w:lvlJc w:val="left"/>
    </w:lvl>
    <w:lvl w:ilvl="5" w:tplc="15688CB8">
      <w:numFmt w:val="decimal"/>
      <w:lvlText w:val=""/>
      <w:lvlJc w:val="left"/>
    </w:lvl>
    <w:lvl w:ilvl="6" w:tplc="D818CF78">
      <w:numFmt w:val="decimal"/>
      <w:lvlText w:val=""/>
      <w:lvlJc w:val="left"/>
    </w:lvl>
    <w:lvl w:ilvl="7" w:tplc="A3CA16F6">
      <w:numFmt w:val="decimal"/>
      <w:lvlText w:val=""/>
      <w:lvlJc w:val="left"/>
    </w:lvl>
    <w:lvl w:ilvl="8" w:tplc="21EA84B6">
      <w:numFmt w:val="decimal"/>
      <w:lvlText w:val=""/>
      <w:lvlJc w:val="left"/>
    </w:lvl>
  </w:abstractNum>
  <w:abstractNum w:abstractNumId="3" w15:restartNumberingAfterBreak="0">
    <w:nsid w:val="0F6E313D"/>
    <w:multiLevelType w:val="hybridMultilevel"/>
    <w:tmpl w:val="662E8C0E"/>
    <w:lvl w:ilvl="0" w:tplc="8F8432EE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 w:cs="Times New Roman"/>
        <w:b w:val="0"/>
      </w:rPr>
    </w:lvl>
    <w:lvl w:ilvl="1" w:tplc="3C168A06">
      <w:numFmt w:val="decimal"/>
      <w:lvlText w:val=""/>
      <w:lvlJc w:val="left"/>
    </w:lvl>
    <w:lvl w:ilvl="2" w:tplc="98D486CC">
      <w:numFmt w:val="decimal"/>
      <w:lvlText w:val=""/>
      <w:lvlJc w:val="left"/>
    </w:lvl>
    <w:lvl w:ilvl="3" w:tplc="D1DA57A6">
      <w:numFmt w:val="decimal"/>
      <w:lvlText w:val=""/>
      <w:lvlJc w:val="left"/>
    </w:lvl>
    <w:lvl w:ilvl="4" w:tplc="05A4A3D4">
      <w:numFmt w:val="decimal"/>
      <w:lvlText w:val=""/>
      <w:lvlJc w:val="left"/>
    </w:lvl>
    <w:lvl w:ilvl="5" w:tplc="7CF405AC">
      <w:numFmt w:val="decimal"/>
      <w:lvlText w:val=""/>
      <w:lvlJc w:val="left"/>
    </w:lvl>
    <w:lvl w:ilvl="6" w:tplc="E098DD90">
      <w:numFmt w:val="decimal"/>
      <w:lvlText w:val=""/>
      <w:lvlJc w:val="left"/>
    </w:lvl>
    <w:lvl w:ilvl="7" w:tplc="73CAA7DE">
      <w:numFmt w:val="decimal"/>
      <w:lvlText w:val=""/>
      <w:lvlJc w:val="left"/>
    </w:lvl>
    <w:lvl w:ilvl="8" w:tplc="5BC6368E">
      <w:numFmt w:val="decimal"/>
      <w:lvlText w:val=""/>
      <w:lvlJc w:val="left"/>
    </w:lvl>
  </w:abstractNum>
  <w:abstractNum w:abstractNumId="4" w15:restartNumberingAfterBreak="0">
    <w:nsid w:val="121A1C63"/>
    <w:multiLevelType w:val="hybridMultilevel"/>
    <w:tmpl w:val="6B3068F2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 w15:restartNumberingAfterBreak="0">
    <w:nsid w:val="13AC719A"/>
    <w:multiLevelType w:val="multilevel"/>
    <w:tmpl w:val="C434B264"/>
    <w:lvl w:ilvl="0" w:tplc="E2C891A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 w:cs="Times New Roman"/>
      </w:rPr>
    </w:lvl>
    <w:lvl w:ilvl="1" w:tplc="803AB064">
      <w:numFmt w:val="decimal"/>
      <w:lvlText w:val=""/>
      <w:lvlJc w:val="left"/>
    </w:lvl>
    <w:lvl w:ilvl="2" w:tplc="8CAC177A">
      <w:numFmt w:val="decimal"/>
      <w:lvlText w:val=""/>
      <w:lvlJc w:val="left"/>
    </w:lvl>
    <w:lvl w:ilvl="3" w:tplc="E3FCE2CA">
      <w:numFmt w:val="decimal"/>
      <w:lvlText w:val=""/>
      <w:lvlJc w:val="left"/>
    </w:lvl>
    <w:lvl w:ilvl="4" w:tplc="E228AC60">
      <w:numFmt w:val="decimal"/>
      <w:lvlText w:val=""/>
      <w:lvlJc w:val="left"/>
    </w:lvl>
    <w:lvl w:ilvl="5" w:tplc="8EAA9EAE">
      <w:numFmt w:val="decimal"/>
      <w:lvlText w:val=""/>
      <w:lvlJc w:val="left"/>
    </w:lvl>
    <w:lvl w:ilvl="6" w:tplc="2348F3BA">
      <w:numFmt w:val="decimal"/>
      <w:lvlText w:val=""/>
      <w:lvlJc w:val="left"/>
    </w:lvl>
    <w:lvl w:ilvl="7" w:tplc="C28C1D72">
      <w:numFmt w:val="decimal"/>
      <w:lvlText w:val=""/>
      <w:lvlJc w:val="left"/>
    </w:lvl>
    <w:lvl w:ilvl="8" w:tplc="FF60CEC0">
      <w:numFmt w:val="decimal"/>
      <w:lvlText w:val=""/>
      <w:lvlJc w:val="left"/>
    </w:lvl>
  </w:abstractNum>
  <w:abstractNum w:abstractNumId="6" w15:restartNumberingAfterBreak="0">
    <w:nsid w:val="1B0B1F42"/>
    <w:multiLevelType w:val="hybridMultilevel"/>
    <w:tmpl w:val="D534B9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7D0D01"/>
    <w:multiLevelType w:val="hybridMultilevel"/>
    <w:tmpl w:val="177A2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128F7"/>
    <w:multiLevelType w:val="multilevel"/>
    <w:tmpl w:val="67186D6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1A6B98"/>
    <w:multiLevelType w:val="hybridMultilevel"/>
    <w:tmpl w:val="49FA7ED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33D2365"/>
    <w:multiLevelType w:val="hybridMultilevel"/>
    <w:tmpl w:val="F68ABA1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7483633"/>
    <w:multiLevelType w:val="multilevel"/>
    <w:tmpl w:val="F68ABA1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77856E8"/>
    <w:multiLevelType w:val="hybridMultilevel"/>
    <w:tmpl w:val="8A0459E8"/>
    <w:lvl w:ilvl="0" w:tplc="ED0A197E">
      <w:start w:val="1"/>
      <w:numFmt w:val="lowerLetter"/>
      <w:lvlText w:val="%1)"/>
      <w:lvlJc w:val="left"/>
      <w:pPr>
        <w:tabs>
          <w:tab w:val="num" w:pos="735"/>
        </w:tabs>
        <w:ind w:left="735" w:hanging="360"/>
      </w:pPr>
      <w:rPr>
        <w:rFonts w:hint="default" w:cs="Times New Roman"/>
      </w:rPr>
    </w:lvl>
    <w:lvl w:ilvl="1" w:tplc="45F407B2">
      <w:numFmt w:val="decimal"/>
      <w:lvlText w:val=""/>
      <w:lvlJc w:val="left"/>
    </w:lvl>
    <w:lvl w:ilvl="2" w:tplc="9AF43092">
      <w:numFmt w:val="decimal"/>
      <w:lvlText w:val=""/>
      <w:lvlJc w:val="left"/>
    </w:lvl>
    <w:lvl w:ilvl="3" w:tplc="D4A43B40">
      <w:numFmt w:val="decimal"/>
      <w:lvlText w:val=""/>
      <w:lvlJc w:val="left"/>
    </w:lvl>
    <w:lvl w:ilvl="4" w:tplc="51686D0A">
      <w:numFmt w:val="decimal"/>
      <w:lvlText w:val=""/>
      <w:lvlJc w:val="left"/>
    </w:lvl>
    <w:lvl w:ilvl="5" w:tplc="7F3A6290">
      <w:numFmt w:val="decimal"/>
      <w:lvlText w:val=""/>
      <w:lvlJc w:val="left"/>
    </w:lvl>
    <w:lvl w:ilvl="6" w:tplc="A744774A">
      <w:numFmt w:val="decimal"/>
      <w:lvlText w:val=""/>
      <w:lvlJc w:val="left"/>
    </w:lvl>
    <w:lvl w:ilvl="7" w:tplc="E6F28850">
      <w:numFmt w:val="decimal"/>
      <w:lvlText w:val=""/>
      <w:lvlJc w:val="left"/>
    </w:lvl>
    <w:lvl w:ilvl="8" w:tplc="FB54842C">
      <w:numFmt w:val="decimal"/>
      <w:lvlText w:val=""/>
      <w:lvlJc w:val="left"/>
    </w:lvl>
  </w:abstractNum>
  <w:abstractNum w:abstractNumId="13" w15:restartNumberingAfterBreak="0">
    <w:nsid w:val="2841068E"/>
    <w:multiLevelType w:val="hybridMultilevel"/>
    <w:tmpl w:val="0405000F"/>
    <w:lvl w:ilvl="0" w:tplc="91784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84F653B0">
      <w:numFmt w:val="decimal"/>
      <w:lvlText w:val=""/>
      <w:lvlJc w:val="left"/>
    </w:lvl>
    <w:lvl w:ilvl="2" w:tplc="E9B0A836">
      <w:numFmt w:val="decimal"/>
      <w:lvlText w:val=""/>
      <w:lvlJc w:val="left"/>
    </w:lvl>
    <w:lvl w:ilvl="3" w:tplc="9670EDD0">
      <w:numFmt w:val="decimal"/>
      <w:lvlText w:val=""/>
      <w:lvlJc w:val="left"/>
    </w:lvl>
    <w:lvl w:ilvl="4" w:tplc="E7FC48B6">
      <w:numFmt w:val="decimal"/>
      <w:lvlText w:val=""/>
      <w:lvlJc w:val="left"/>
    </w:lvl>
    <w:lvl w:ilvl="5" w:tplc="DE7E3144">
      <w:numFmt w:val="decimal"/>
      <w:lvlText w:val=""/>
      <w:lvlJc w:val="left"/>
    </w:lvl>
    <w:lvl w:ilvl="6" w:tplc="85BCE8A0">
      <w:numFmt w:val="decimal"/>
      <w:lvlText w:val=""/>
      <w:lvlJc w:val="left"/>
    </w:lvl>
    <w:lvl w:ilvl="7" w:tplc="0A2EF63A">
      <w:numFmt w:val="decimal"/>
      <w:lvlText w:val=""/>
      <w:lvlJc w:val="left"/>
    </w:lvl>
    <w:lvl w:ilvl="8" w:tplc="93F6B410">
      <w:numFmt w:val="decimal"/>
      <w:lvlText w:val=""/>
      <w:lvlJc w:val="left"/>
    </w:lvl>
  </w:abstractNum>
  <w:abstractNum w:abstractNumId="14" w15:restartNumberingAfterBreak="0">
    <w:nsid w:val="2FF76080"/>
    <w:multiLevelType w:val="hybridMultilevel"/>
    <w:tmpl w:val="D90EAFD8"/>
    <w:lvl w:ilvl="0" w:tplc="66E6E6E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 w:cs="Times New Roman"/>
      </w:rPr>
    </w:lvl>
    <w:lvl w:ilvl="1" w:tplc="BB58B434">
      <w:numFmt w:val="decimal"/>
      <w:lvlText w:val=""/>
      <w:lvlJc w:val="left"/>
    </w:lvl>
    <w:lvl w:ilvl="2" w:tplc="D5C4603E">
      <w:numFmt w:val="decimal"/>
      <w:lvlText w:val=""/>
      <w:lvlJc w:val="left"/>
    </w:lvl>
    <w:lvl w:ilvl="3" w:tplc="A2C6129C">
      <w:numFmt w:val="decimal"/>
      <w:lvlText w:val=""/>
      <w:lvlJc w:val="left"/>
    </w:lvl>
    <w:lvl w:ilvl="4" w:tplc="53A08650">
      <w:numFmt w:val="decimal"/>
      <w:lvlText w:val=""/>
      <w:lvlJc w:val="left"/>
    </w:lvl>
    <w:lvl w:ilvl="5" w:tplc="1E8A1982">
      <w:numFmt w:val="decimal"/>
      <w:lvlText w:val=""/>
      <w:lvlJc w:val="left"/>
    </w:lvl>
    <w:lvl w:ilvl="6" w:tplc="0C2A0322">
      <w:numFmt w:val="decimal"/>
      <w:lvlText w:val=""/>
      <w:lvlJc w:val="left"/>
    </w:lvl>
    <w:lvl w:ilvl="7" w:tplc="7F9CF064">
      <w:numFmt w:val="decimal"/>
      <w:lvlText w:val=""/>
      <w:lvlJc w:val="left"/>
    </w:lvl>
    <w:lvl w:ilvl="8" w:tplc="E8D035C6">
      <w:numFmt w:val="decimal"/>
      <w:lvlText w:val=""/>
      <w:lvlJc w:val="left"/>
    </w:lvl>
  </w:abstractNum>
  <w:abstractNum w:abstractNumId="15" w15:restartNumberingAfterBreak="0">
    <w:nsid w:val="30DC2361"/>
    <w:multiLevelType w:val="hybridMultilevel"/>
    <w:tmpl w:val="F68ABA1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301684B"/>
    <w:multiLevelType w:val="hybridMultilevel"/>
    <w:tmpl w:val="88164904"/>
    <w:lvl w:ilvl="0" w:tplc="04050017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35BA68A0"/>
    <w:multiLevelType w:val="hybridMultilevel"/>
    <w:tmpl w:val="0560ABCC"/>
    <w:lvl w:ilvl="0" w:tplc="DD327F34">
      <w:start w:val="1"/>
      <w:numFmt w:val="decimal"/>
      <w:lvlText w:val="%1."/>
      <w:legacy w:legacy="1" w:legacySpace="0" w:legacyIndent="360"/>
      <w:lvlJc w:val="left"/>
      <w:rPr>
        <w:rFonts w:hint="default" w:ascii="Arial" w:hAnsi="Arial" w:cs="Arial"/>
      </w:rPr>
    </w:lvl>
    <w:lvl w:ilvl="1" w:tplc="8ACAC768">
      <w:numFmt w:val="decimal"/>
      <w:lvlText w:val=""/>
      <w:lvlJc w:val="left"/>
    </w:lvl>
    <w:lvl w:ilvl="2" w:tplc="8BBE9AEA">
      <w:numFmt w:val="decimal"/>
      <w:lvlText w:val=""/>
      <w:lvlJc w:val="left"/>
    </w:lvl>
    <w:lvl w:ilvl="3" w:tplc="841A7482">
      <w:numFmt w:val="decimal"/>
      <w:lvlText w:val=""/>
      <w:lvlJc w:val="left"/>
    </w:lvl>
    <w:lvl w:ilvl="4" w:tplc="FCA6075A">
      <w:numFmt w:val="decimal"/>
      <w:lvlText w:val=""/>
      <w:lvlJc w:val="left"/>
    </w:lvl>
    <w:lvl w:ilvl="5" w:tplc="49E2EFEC">
      <w:numFmt w:val="decimal"/>
      <w:lvlText w:val=""/>
      <w:lvlJc w:val="left"/>
    </w:lvl>
    <w:lvl w:ilvl="6" w:tplc="B72CB326">
      <w:numFmt w:val="decimal"/>
      <w:lvlText w:val=""/>
      <w:lvlJc w:val="left"/>
    </w:lvl>
    <w:lvl w:ilvl="7" w:tplc="40CADAD0">
      <w:numFmt w:val="decimal"/>
      <w:lvlText w:val=""/>
      <w:lvlJc w:val="left"/>
    </w:lvl>
    <w:lvl w:ilvl="8" w:tplc="EA0E9864">
      <w:numFmt w:val="decimal"/>
      <w:lvlText w:val=""/>
      <w:lvlJc w:val="left"/>
    </w:lvl>
  </w:abstractNum>
  <w:abstractNum w:abstractNumId="18" w15:restartNumberingAfterBreak="0">
    <w:nsid w:val="3BAB5C4B"/>
    <w:multiLevelType w:val="hybridMultilevel"/>
    <w:tmpl w:val="D3ACFDF2"/>
    <w:lvl w:ilvl="0" w:tplc="04050017">
      <w:start w:val="1"/>
      <w:numFmt w:val="lowerLetter"/>
      <w:lvlText w:val="%1)"/>
      <w:lvlJc w:val="left"/>
      <w:pPr>
        <w:ind w:left="735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9" w15:restartNumberingAfterBreak="0">
    <w:nsid w:val="41617788"/>
    <w:multiLevelType w:val="hybridMultilevel"/>
    <w:tmpl w:val="ECB6B3E0"/>
    <w:lvl w:ilvl="0" w:tplc="04050017">
      <w:start w:val="1"/>
      <w:numFmt w:val="lowerLetter"/>
      <w:lvlText w:val="%1)"/>
      <w:lvlJc w:val="left"/>
      <w:pPr>
        <w:ind w:left="1095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20" w15:restartNumberingAfterBreak="0">
    <w:nsid w:val="41842F59"/>
    <w:multiLevelType w:val="hybridMultilevel"/>
    <w:tmpl w:val="EA52FE8E"/>
    <w:lvl w:ilvl="0" w:tplc="347E56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D36C8A1A">
      <w:numFmt w:val="decimal"/>
      <w:lvlText w:val=""/>
      <w:lvlJc w:val="left"/>
    </w:lvl>
    <w:lvl w:ilvl="2" w:tplc="AB7E9BE6">
      <w:numFmt w:val="decimal"/>
      <w:lvlText w:val=""/>
      <w:lvlJc w:val="left"/>
    </w:lvl>
    <w:lvl w:ilvl="3" w:tplc="5F187C3E">
      <w:numFmt w:val="decimal"/>
      <w:lvlText w:val=""/>
      <w:lvlJc w:val="left"/>
    </w:lvl>
    <w:lvl w:ilvl="4" w:tplc="C59688B2">
      <w:numFmt w:val="decimal"/>
      <w:lvlText w:val=""/>
      <w:lvlJc w:val="left"/>
    </w:lvl>
    <w:lvl w:ilvl="5" w:tplc="A37C421A">
      <w:numFmt w:val="decimal"/>
      <w:lvlText w:val=""/>
      <w:lvlJc w:val="left"/>
    </w:lvl>
    <w:lvl w:ilvl="6" w:tplc="5A4EFD92">
      <w:numFmt w:val="decimal"/>
      <w:lvlText w:val=""/>
      <w:lvlJc w:val="left"/>
    </w:lvl>
    <w:lvl w:ilvl="7" w:tplc="84B4532A">
      <w:numFmt w:val="decimal"/>
      <w:lvlText w:val=""/>
      <w:lvlJc w:val="left"/>
    </w:lvl>
    <w:lvl w:ilvl="8" w:tplc="CCFC76BA">
      <w:numFmt w:val="decimal"/>
      <w:lvlText w:val=""/>
      <w:lvlJc w:val="left"/>
    </w:lvl>
  </w:abstractNum>
  <w:abstractNum w:abstractNumId="21" w15:restartNumberingAfterBreak="0">
    <w:nsid w:val="4C46697E"/>
    <w:multiLevelType w:val="hybridMultilevel"/>
    <w:tmpl w:val="8F204F7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4D2E1372"/>
    <w:multiLevelType w:val="hybridMultilevel"/>
    <w:tmpl w:val="3CE22ED4"/>
    <w:lvl w:ilvl="0" w:tplc="59E65506">
      <w:start w:val="1"/>
      <w:numFmt w:val="upperLetter"/>
      <w:lvlText w:val="%1."/>
      <w:lvlJc w:val="left"/>
      <w:pPr>
        <w:tabs>
          <w:tab w:val="num" w:pos="375"/>
        </w:tabs>
        <w:ind w:left="375" w:hanging="375"/>
      </w:pPr>
      <w:rPr>
        <w:rFonts w:hint="default" w:cs="Times New Roman"/>
      </w:rPr>
    </w:lvl>
    <w:lvl w:ilvl="1" w:tplc="52AA986C">
      <w:numFmt w:val="decimal"/>
      <w:lvlText w:val=""/>
      <w:lvlJc w:val="left"/>
    </w:lvl>
    <w:lvl w:ilvl="2" w:tplc="12220018">
      <w:numFmt w:val="decimal"/>
      <w:lvlText w:val=""/>
      <w:lvlJc w:val="left"/>
    </w:lvl>
    <w:lvl w:ilvl="3" w:tplc="0F581936">
      <w:numFmt w:val="decimal"/>
      <w:lvlText w:val=""/>
      <w:lvlJc w:val="left"/>
    </w:lvl>
    <w:lvl w:ilvl="4" w:tplc="96780C2C">
      <w:numFmt w:val="decimal"/>
      <w:lvlText w:val=""/>
      <w:lvlJc w:val="left"/>
    </w:lvl>
    <w:lvl w:ilvl="5" w:tplc="6442A132">
      <w:numFmt w:val="decimal"/>
      <w:lvlText w:val=""/>
      <w:lvlJc w:val="left"/>
    </w:lvl>
    <w:lvl w:ilvl="6" w:tplc="671AC6F0">
      <w:numFmt w:val="decimal"/>
      <w:lvlText w:val=""/>
      <w:lvlJc w:val="left"/>
    </w:lvl>
    <w:lvl w:ilvl="7" w:tplc="6E308190">
      <w:numFmt w:val="decimal"/>
      <w:lvlText w:val=""/>
      <w:lvlJc w:val="left"/>
    </w:lvl>
    <w:lvl w:ilvl="8" w:tplc="E22EC2D6">
      <w:numFmt w:val="decimal"/>
      <w:lvlText w:val=""/>
      <w:lvlJc w:val="left"/>
    </w:lvl>
  </w:abstractNum>
  <w:abstractNum w:abstractNumId="23" w15:restartNumberingAfterBreak="0">
    <w:nsid w:val="4FE24760"/>
    <w:multiLevelType w:val="multilevel"/>
    <w:tmpl w:val="A5B6D60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536D3C8A"/>
    <w:multiLevelType w:val="hybridMultilevel"/>
    <w:tmpl w:val="F68ABA1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66F1E07"/>
    <w:multiLevelType w:val="multilevel"/>
    <w:tmpl w:val="83D86208"/>
    <w:lvl w:ilvl="0">
      <w:start w:val="1"/>
      <w:numFmt w:val="decimal"/>
      <w:lvlText w:val="%1."/>
      <w:legacy w:legacy="1" w:legacySpace="0" w:legacyIndent="360"/>
      <w:lvlJc w:val="left"/>
      <w:rPr>
        <w:rFonts w:hint="default" w:ascii="Arial" w:hAnsi="Arial" w:cs="Arial"/>
      </w:rPr>
    </w:lvl>
    <w:lvl w:ilvl="1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8225854"/>
    <w:multiLevelType w:val="hybridMultilevel"/>
    <w:tmpl w:val="A63827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661D59"/>
    <w:multiLevelType w:val="hybridMultilevel"/>
    <w:tmpl w:val="A80439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C62E67"/>
    <w:multiLevelType w:val="hybridMultilevel"/>
    <w:tmpl w:val="E61C61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F55F70"/>
    <w:multiLevelType w:val="hybridMultilevel"/>
    <w:tmpl w:val="5E9287D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78D557BB"/>
    <w:multiLevelType w:val="hybridMultilevel"/>
    <w:tmpl w:val="D6D2D444"/>
    <w:lvl w:ilvl="0" w:tplc="31A4E6E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 w:cs="Times New Roman"/>
      </w:rPr>
    </w:lvl>
    <w:lvl w:ilvl="1" w:tplc="8AE4E6C8">
      <w:numFmt w:val="decimal"/>
      <w:lvlText w:val=""/>
      <w:lvlJc w:val="left"/>
    </w:lvl>
    <w:lvl w:ilvl="2" w:tplc="1F26740A">
      <w:numFmt w:val="decimal"/>
      <w:lvlText w:val=""/>
      <w:lvlJc w:val="left"/>
    </w:lvl>
    <w:lvl w:ilvl="3" w:tplc="1F685BDA">
      <w:numFmt w:val="decimal"/>
      <w:lvlText w:val=""/>
      <w:lvlJc w:val="left"/>
    </w:lvl>
    <w:lvl w:ilvl="4" w:tplc="4328D7CE">
      <w:numFmt w:val="decimal"/>
      <w:lvlText w:val=""/>
      <w:lvlJc w:val="left"/>
    </w:lvl>
    <w:lvl w:ilvl="5" w:tplc="98E0630A">
      <w:numFmt w:val="decimal"/>
      <w:lvlText w:val=""/>
      <w:lvlJc w:val="left"/>
    </w:lvl>
    <w:lvl w:ilvl="6" w:tplc="F40AED5C">
      <w:numFmt w:val="decimal"/>
      <w:lvlText w:val=""/>
      <w:lvlJc w:val="left"/>
    </w:lvl>
    <w:lvl w:ilvl="7" w:tplc="9F5C094A">
      <w:numFmt w:val="decimal"/>
      <w:lvlText w:val=""/>
      <w:lvlJc w:val="left"/>
    </w:lvl>
    <w:lvl w:ilvl="8" w:tplc="AA62E11C">
      <w:numFmt w:val="decimal"/>
      <w:lvlText w:val=""/>
      <w:lvlJc w:val="left"/>
    </w:lvl>
  </w:abstractNum>
  <w:num w:numId="1">
    <w:abstractNumId w:val="11"/>
  </w:num>
  <w:num w:numId="2">
    <w:abstractNumId w:val="24"/>
  </w:num>
  <w:num w:numId="3">
    <w:abstractNumId w:val="15"/>
  </w:num>
  <w:num w:numId="4">
    <w:abstractNumId w:val="10"/>
  </w:num>
  <w:num w:numId="5">
    <w:abstractNumId w:val="23"/>
  </w:num>
  <w:num w:numId="6">
    <w:abstractNumId w:val="21"/>
  </w:num>
  <w:num w:numId="7">
    <w:abstractNumId w:val="9"/>
  </w:num>
  <w:num w:numId="8">
    <w:abstractNumId w:val="29"/>
  </w:num>
  <w:num w:numId="9">
    <w:abstractNumId w:val="16"/>
  </w:num>
  <w:num w:numId="10">
    <w:abstractNumId w:val="22"/>
  </w:num>
  <w:num w:numId="11">
    <w:abstractNumId w:val="30"/>
  </w:num>
  <w:num w:numId="12">
    <w:abstractNumId w:val="1"/>
  </w:num>
  <w:num w:numId="13">
    <w:abstractNumId w:val="3"/>
  </w:num>
  <w:num w:numId="14">
    <w:abstractNumId w:val="12"/>
  </w:num>
  <w:num w:numId="15">
    <w:abstractNumId w:val="5"/>
  </w:num>
  <w:num w:numId="16">
    <w:abstractNumId w:val="20"/>
  </w:num>
  <w:num w:numId="17">
    <w:abstractNumId w:val="13"/>
  </w:num>
  <w:num w:numId="18">
    <w:abstractNumId w:val="14"/>
  </w:num>
  <w:num w:numId="19">
    <w:abstractNumId w:val="4"/>
  </w:num>
  <w:num w:numId="20">
    <w:abstractNumId w:val="19"/>
  </w:num>
  <w:num w:numId="21">
    <w:abstractNumId w:val="18"/>
  </w:num>
  <w:num w:numId="22">
    <w:abstractNumId w:val="17"/>
  </w:num>
  <w:num w:numId="23">
    <w:abstractNumId w:val="25"/>
  </w:num>
  <w:num w:numId="24">
    <w:abstractNumId w:val="27"/>
  </w:num>
  <w:num w:numId="25">
    <w:abstractNumId w:val="0"/>
  </w:num>
  <w:num w:numId="26">
    <w:abstractNumId w:val="2"/>
  </w:num>
  <w:num w:numId="27">
    <w:abstractNumId w:val="8"/>
  </w:num>
  <w:num w:numId="28">
    <w:abstractNumId w:val="7"/>
  </w:num>
  <w:num w:numId="29">
    <w:abstractNumId w:val="26"/>
  </w:num>
  <w:num w:numId="30">
    <w:abstractNumId w:val="6"/>
  </w:num>
  <w:num w:numId="31">
    <w:abstractNumId w:val="2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57F"/>
    <w:rsid w:val="0000477C"/>
    <w:rsid w:val="00050AB4"/>
    <w:rsid w:val="000908E3"/>
    <w:rsid w:val="000C1980"/>
    <w:rsid w:val="000E0741"/>
    <w:rsid w:val="00124523"/>
    <w:rsid w:val="00156C3A"/>
    <w:rsid w:val="00167F5C"/>
    <w:rsid w:val="001C4229"/>
    <w:rsid w:val="001D3C85"/>
    <w:rsid w:val="00206B02"/>
    <w:rsid w:val="00207D23"/>
    <w:rsid w:val="00212389"/>
    <w:rsid w:val="002152DD"/>
    <w:rsid w:val="00227583"/>
    <w:rsid w:val="00245919"/>
    <w:rsid w:val="00291B7F"/>
    <w:rsid w:val="00296E23"/>
    <w:rsid w:val="00305EEC"/>
    <w:rsid w:val="003222BC"/>
    <w:rsid w:val="00345F23"/>
    <w:rsid w:val="00386535"/>
    <w:rsid w:val="003A557F"/>
    <w:rsid w:val="003C23FA"/>
    <w:rsid w:val="00421DA2"/>
    <w:rsid w:val="00423479"/>
    <w:rsid w:val="00434FAC"/>
    <w:rsid w:val="004C3DA8"/>
    <w:rsid w:val="004D161B"/>
    <w:rsid w:val="004D3601"/>
    <w:rsid w:val="004D3903"/>
    <w:rsid w:val="004E7FA3"/>
    <w:rsid w:val="0051066C"/>
    <w:rsid w:val="00530C02"/>
    <w:rsid w:val="0054165B"/>
    <w:rsid w:val="00593589"/>
    <w:rsid w:val="005C23C0"/>
    <w:rsid w:val="005D6C10"/>
    <w:rsid w:val="00624A95"/>
    <w:rsid w:val="006322DF"/>
    <w:rsid w:val="00653615"/>
    <w:rsid w:val="006619AD"/>
    <w:rsid w:val="006752BA"/>
    <w:rsid w:val="00694194"/>
    <w:rsid w:val="006B52B5"/>
    <w:rsid w:val="006E2D68"/>
    <w:rsid w:val="006F6095"/>
    <w:rsid w:val="00716A34"/>
    <w:rsid w:val="00735F11"/>
    <w:rsid w:val="007543F2"/>
    <w:rsid w:val="007B673C"/>
    <w:rsid w:val="007E323B"/>
    <w:rsid w:val="0085152B"/>
    <w:rsid w:val="00860CA3"/>
    <w:rsid w:val="00890D4E"/>
    <w:rsid w:val="008A76C8"/>
    <w:rsid w:val="008C334A"/>
    <w:rsid w:val="008DC939"/>
    <w:rsid w:val="00917DFB"/>
    <w:rsid w:val="009440B9"/>
    <w:rsid w:val="0096205F"/>
    <w:rsid w:val="00986E27"/>
    <w:rsid w:val="00A2179B"/>
    <w:rsid w:val="00A2180A"/>
    <w:rsid w:val="00A26D07"/>
    <w:rsid w:val="00A71DFB"/>
    <w:rsid w:val="00A72FEE"/>
    <w:rsid w:val="00A810BD"/>
    <w:rsid w:val="00AA531B"/>
    <w:rsid w:val="00AB2079"/>
    <w:rsid w:val="00B1290E"/>
    <w:rsid w:val="00B42C1D"/>
    <w:rsid w:val="00B523EE"/>
    <w:rsid w:val="00B6591D"/>
    <w:rsid w:val="00BB333B"/>
    <w:rsid w:val="00BC23BC"/>
    <w:rsid w:val="00C105E5"/>
    <w:rsid w:val="00C21914"/>
    <w:rsid w:val="00C24705"/>
    <w:rsid w:val="00C81B06"/>
    <w:rsid w:val="00C85C93"/>
    <w:rsid w:val="00C94923"/>
    <w:rsid w:val="00CA218D"/>
    <w:rsid w:val="00D2008B"/>
    <w:rsid w:val="00D42E87"/>
    <w:rsid w:val="00D44D66"/>
    <w:rsid w:val="00D61B8C"/>
    <w:rsid w:val="00D665C2"/>
    <w:rsid w:val="00DB5098"/>
    <w:rsid w:val="00DD5700"/>
    <w:rsid w:val="00DE0F99"/>
    <w:rsid w:val="00DF5973"/>
    <w:rsid w:val="00DF6E50"/>
    <w:rsid w:val="00E130B7"/>
    <w:rsid w:val="00E42452"/>
    <w:rsid w:val="00E459DC"/>
    <w:rsid w:val="00E4653E"/>
    <w:rsid w:val="00E55FFC"/>
    <w:rsid w:val="00E84A3D"/>
    <w:rsid w:val="00EB06AC"/>
    <w:rsid w:val="00ED41D2"/>
    <w:rsid w:val="00F14194"/>
    <w:rsid w:val="00F16079"/>
    <w:rsid w:val="00F37BDD"/>
    <w:rsid w:val="00F40334"/>
    <w:rsid w:val="00F70D77"/>
    <w:rsid w:val="00FD6D72"/>
    <w:rsid w:val="05F3DAD8"/>
    <w:rsid w:val="07595F6B"/>
    <w:rsid w:val="080DFABC"/>
    <w:rsid w:val="08F52FCC"/>
    <w:rsid w:val="09238445"/>
    <w:rsid w:val="09CA2F4A"/>
    <w:rsid w:val="0BC4C4AF"/>
    <w:rsid w:val="0DA20662"/>
    <w:rsid w:val="0F27394C"/>
    <w:rsid w:val="0F7C3ABA"/>
    <w:rsid w:val="1045888E"/>
    <w:rsid w:val="109B16BB"/>
    <w:rsid w:val="14450388"/>
    <w:rsid w:val="146C682D"/>
    <w:rsid w:val="1661D4DD"/>
    <w:rsid w:val="1834FBA2"/>
    <w:rsid w:val="1C48BA0A"/>
    <w:rsid w:val="238CD072"/>
    <w:rsid w:val="295C23E4"/>
    <w:rsid w:val="2A3D1BC5"/>
    <w:rsid w:val="2B7B2A62"/>
    <w:rsid w:val="2D5DF1B3"/>
    <w:rsid w:val="2D8FA6F5"/>
    <w:rsid w:val="2FF0438E"/>
    <w:rsid w:val="31805A1D"/>
    <w:rsid w:val="31A67B68"/>
    <w:rsid w:val="364B2ECF"/>
    <w:rsid w:val="371F821E"/>
    <w:rsid w:val="497B180E"/>
    <w:rsid w:val="4C0EF5AC"/>
    <w:rsid w:val="58E546FD"/>
    <w:rsid w:val="5AE8CD78"/>
    <w:rsid w:val="5BB67A7C"/>
    <w:rsid w:val="5BC8E108"/>
    <w:rsid w:val="5C0AD8C8"/>
    <w:rsid w:val="60383B53"/>
    <w:rsid w:val="66AE1011"/>
    <w:rsid w:val="6A2A0C14"/>
    <w:rsid w:val="6C75D769"/>
    <w:rsid w:val="77B0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C4BD7"/>
  <w15:docId w15:val="{3772A1A4-55C1-458B-A62F-86C9AEEBB91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3A557F"/>
    <w:pPr>
      <w:spacing w:after="0" w:line="240" w:lineRule="auto"/>
    </w:pPr>
    <w:rPr>
      <w:rFonts w:ascii="Calibri" w:hAnsi="Calibri" w:eastAsia="Times New Roman" w:cs="Times New Roman"/>
      <w:szCs w:val="24"/>
      <w:lang w:eastAsia="cs-CZ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1" w:customStyle="1">
    <w:name w:val="Odstavec se seznamem1"/>
    <w:basedOn w:val="Normln"/>
    <w:rsid w:val="003A557F"/>
    <w:pPr>
      <w:ind w:left="720"/>
      <w:contextualSpacing/>
    </w:pPr>
  </w:style>
  <w:style w:type="character" w:styleId="Hypertextovodkaz">
    <w:name w:val="Hyperlink"/>
    <w:rsid w:val="003A557F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1C4229"/>
    <w:pPr>
      <w:tabs>
        <w:tab w:val="center" w:pos="4536"/>
        <w:tab w:val="right" w:pos="9072"/>
      </w:tabs>
    </w:pPr>
    <w:rPr>
      <w:sz w:val="24"/>
    </w:rPr>
  </w:style>
  <w:style w:type="character" w:styleId="ZpatChar" w:customStyle="1">
    <w:name w:val="Zápatí Char"/>
    <w:basedOn w:val="Standardnpsmoodstavce"/>
    <w:link w:val="Zpat"/>
    <w:uiPriority w:val="99"/>
    <w:rsid w:val="001C4229"/>
    <w:rPr>
      <w:rFonts w:ascii="Calibri" w:hAnsi="Calibri" w:eastAsia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C4229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1C4229"/>
    <w:rPr>
      <w:rFonts w:ascii="Calibri" w:hAnsi="Calibri" w:eastAsia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E4653E"/>
    <w:pPr>
      <w:jc w:val="both"/>
    </w:pPr>
  </w:style>
  <w:style w:type="character" w:styleId="ZkladntextChar" w:customStyle="1">
    <w:name w:val="Základní text Char"/>
    <w:basedOn w:val="Standardnpsmoodstavce"/>
    <w:link w:val="Zkladntext"/>
    <w:rsid w:val="00E4653E"/>
    <w:rPr>
      <w:rFonts w:ascii="Calibri" w:hAnsi="Calibri" w:eastAsia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523EE"/>
    <w:pPr>
      <w:ind w:left="720"/>
      <w:contextualSpacing/>
    </w:pPr>
  </w:style>
  <w:style w:type="paragraph" w:styleId="HLAVICKA" w:customStyle="1">
    <w:name w:val="HLAVICKA"/>
    <w:basedOn w:val="Normln"/>
    <w:rsid w:val="00B523EE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textAlignment w:val="baseline"/>
    </w:pPr>
    <w:rPr>
      <w:rFonts w:ascii="Times New Roman" w:hAnsi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B523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23EE"/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/>
    <w:rsid w:val="00B523EE"/>
    <w:rPr>
      <w:rFonts w:ascii="Calibri" w:hAnsi="Calibri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23EE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B523EE"/>
    <w:rPr>
      <w:rFonts w:ascii="Calibri" w:hAnsi="Calibri"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23EE"/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B523EE"/>
    <w:rPr>
      <w:rFonts w:ascii="Segoe UI" w:hAnsi="Segoe UI" w:eastAsia="Times New Roman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1245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paragraph" w:customStyle="1">
    <w:name w:val="paragraph"/>
    <w:basedOn w:val="Normln"/>
    <w:rsid w:val="00E42452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normaltextrun" w:customStyle="1">
    <w:name w:val="normaltextrun"/>
    <w:basedOn w:val="Standardnpsmoodstavce"/>
    <w:rsid w:val="00E42452"/>
  </w:style>
  <w:style w:type="character" w:styleId="eop" w:customStyle="1">
    <w:name w:val="eop"/>
    <w:basedOn w:val="Standardnpsmoodstavce"/>
    <w:rsid w:val="00E42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5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glossaryDocument" Target="/word/glossary/document.xml" Id="R0e7517ba410345d0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95fa4-bb39-4bc4-bf70-b5ba06717155}"/>
      </w:docPartPr>
      <w:docPartBody>
        <w:p w14:paraId="63FFA7B9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751B0D1A70E349A0DEEEA87A354C6F" ma:contentTypeVersion="0" ma:contentTypeDescription="Vytvoří nový dokument" ma:contentTypeScope="" ma:versionID="6bafd58e3a51c67e2b78833566acdc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271BEA-E72D-4B92-B998-560F839563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9A3426-5048-4341-86AF-CD3F275B28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AE1A96-9F64-46BF-8701-778E7CB9B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Hewlett-Packard Company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s7_2017_p6 - Kupní smlouva</dc:title>
  <dc:subject/>
  <dc:creator>Petr Brůha</dc:creator>
  <keywords/>
  <dc:description/>
  <lastModifiedBy>Petra Drápalová</lastModifiedBy>
  <revision>68</revision>
  <lastPrinted>2020-11-25T11:02:00.0000000Z</lastPrinted>
  <dcterms:created xsi:type="dcterms:W3CDTF">2020-10-13T06:25:00.0000000Z</dcterms:created>
  <dcterms:modified xsi:type="dcterms:W3CDTF">2020-12-10T11:47:48.5295448Z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0x01010016751B0D1A70E349A0DEEEA87A354C6F</vt:lpwstr>
  </property>
</Properties>
</file>